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850" w:rsidRPr="00BE550F" w:rsidRDefault="00BE550F" w:rsidP="00BE550F">
      <w:pPr>
        <w:ind w:left="142"/>
        <w:rPr>
          <w:lang w:val="ru-RU"/>
        </w:rPr>
      </w:pPr>
      <w:bookmarkStart w:id="0" w:name="_GoBack"/>
      <w:r>
        <w:rPr>
          <w:noProof/>
          <w:lang w:val="ru-RU"/>
        </w:rPr>
        <w:drawing>
          <wp:inline distT="0" distB="0" distL="0" distR="0" wp14:anchorId="75D65298" wp14:editId="3A2B8BBA">
            <wp:extent cx="6767046" cy="9867331"/>
            <wp:effectExtent l="0" t="0" r="0" b="0"/>
            <wp:docPr id="1" name="Рисунок 1" descr="C:\Users\Admin\2020-06-01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2020-06-01\0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949" cy="9867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30850" w:rsidRDefault="00A30850" w:rsidP="00A30850">
      <w:pPr>
        <w:spacing w:after="2"/>
        <w:rPr>
          <w:b/>
          <w:bCs/>
          <w:lang w:val="ru-RU"/>
        </w:rPr>
      </w:pPr>
    </w:p>
    <w:p w:rsidR="00CA3312" w:rsidRPr="00D41264" w:rsidRDefault="00D41264">
      <w:pPr>
        <w:spacing w:after="2"/>
        <w:jc w:val="center"/>
        <w:rPr>
          <w:lang w:val="ru-RU"/>
        </w:rPr>
      </w:pPr>
      <w:r w:rsidRPr="00D41264">
        <w:rPr>
          <w:b/>
          <w:bCs/>
          <w:lang w:val="ru-RU"/>
        </w:rPr>
        <w:t>СПЕЦИАЛЬНАЯ ИНДИВИДУАЛЬНАЯ</w:t>
      </w:r>
    </w:p>
    <w:p w:rsidR="00CA3312" w:rsidRPr="00D41264" w:rsidRDefault="00D41264">
      <w:pPr>
        <w:spacing w:after="300"/>
        <w:jc w:val="center"/>
        <w:rPr>
          <w:lang w:val="ru-RU"/>
        </w:rPr>
      </w:pPr>
      <w:r w:rsidRPr="00D41264">
        <w:rPr>
          <w:b/>
          <w:bCs/>
          <w:lang w:val="ru-RU"/>
        </w:rPr>
        <w:t>ПРОГРАММА РАЗВИТИЯ</w:t>
      </w:r>
    </w:p>
    <w:p w:rsidR="00CA3312" w:rsidRPr="00D41264" w:rsidRDefault="00D41264">
      <w:pPr>
        <w:spacing w:after="300"/>
        <w:jc w:val="center"/>
        <w:rPr>
          <w:lang w:val="ru-RU"/>
        </w:rPr>
      </w:pPr>
      <w:r w:rsidRPr="00D41264">
        <w:rPr>
          <w:b/>
          <w:bCs/>
          <w:lang w:val="ru-RU"/>
        </w:rPr>
        <w:t>1. Общие сведения о ребёнке.</w:t>
      </w:r>
    </w:p>
    <w:p w:rsidR="00CA3312" w:rsidRPr="00402EC2" w:rsidRDefault="006246E1">
      <w:pPr>
        <w:rPr>
          <w:lang w:val="ru-RU"/>
        </w:rPr>
      </w:pPr>
      <w:r>
        <w:rPr>
          <w:i/>
          <w:iCs/>
          <w:u w:val="single"/>
          <w:lang w:val="ru-RU"/>
        </w:rPr>
        <w:t>ФИО ребенка:</w:t>
      </w:r>
      <w:r w:rsidR="00D41264" w:rsidRPr="006246E1">
        <w:rPr>
          <w:i/>
          <w:iCs/>
          <w:u w:val="single"/>
          <w:lang w:val="ru-RU"/>
        </w:rPr>
        <w:t xml:space="preserve"> </w:t>
      </w:r>
      <w:r w:rsidR="005D41BF">
        <w:rPr>
          <w:i/>
          <w:iCs/>
          <w:u w:val="single"/>
          <w:lang w:val="ru-RU"/>
        </w:rPr>
        <w:t>Адамович Сергей Владимирович</w:t>
      </w:r>
    </w:p>
    <w:p w:rsidR="00CA3312" w:rsidRPr="006246E1" w:rsidRDefault="00D41264">
      <w:pPr>
        <w:rPr>
          <w:u w:val="single"/>
          <w:lang w:val="ru-RU"/>
        </w:rPr>
      </w:pPr>
      <w:r w:rsidRPr="006246E1">
        <w:rPr>
          <w:i/>
          <w:iCs/>
          <w:u w:val="single"/>
          <w:lang w:val="ru-RU"/>
        </w:rPr>
        <w:t xml:space="preserve">Возраст ребенка:  </w:t>
      </w:r>
      <w:r w:rsidR="005D41BF">
        <w:rPr>
          <w:i/>
          <w:iCs/>
          <w:u w:val="single"/>
          <w:lang w:val="ru-RU"/>
        </w:rPr>
        <w:t>10 лет (14.09.2009 г.р.)</w:t>
      </w:r>
    </w:p>
    <w:p w:rsidR="00CA3312" w:rsidRPr="006246E1" w:rsidRDefault="00D41264">
      <w:pPr>
        <w:rPr>
          <w:u w:val="single"/>
          <w:lang w:val="ru-RU"/>
        </w:rPr>
      </w:pPr>
      <w:r w:rsidRPr="006246E1">
        <w:rPr>
          <w:i/>
          <w:iCs/>
          <w:u w:val="single"/>
          <w:lang w:val="ru-RU"/>
        </w:rPr>
        <w:t xml:space="preserve">Место жительства:  </w:t>
      </w:r>
      <w:r w:rsidR="00FF6E4E">
        <w:rPr>
          <w:i/>
          <w:iCs/>
          <w:u w:val="single"/>
          <w:lang w:val="ru-RU"/>
        </w:rPr>
        <w:t xml:space="preserve">Смоленская обл., </w:t>
      </w:r>
      <w:proofErr w:type="spellStart"/>
      <w:r w:rsidR="00FF6E4E">
        <w:rPr>
          <w:i/>
          <w:iCs/>
          <w:u w:val="single"/>
          <w:lang w:val="ru-RU"/>
        </w:rPr>
        <w:t>г</w:t>
      </w:r>
      <w:proofErr w:type="gramStart"/>
      <w:r w:rsidR="00FF6E4E">
        <w:rPr>
          <w:i/>
          <w:iCs/>
          <w:u w:val="single"/>
          <w:lang w:val="ru-RU"/>
        </w:rPr>
        <w:t>.Я</w:t>
      </w:r>
      <w:proofErr w:type="gramEnd"/>
      <w:r w:rsidR="00FF6E4E">
        <w:rPr>
          <w:i/>
          <w:iCs/>
          <w:u w:val="single"/>
          <w:lang w:val="ru-RU"/>
        </w:rPr>
        <w:t>рцево</w:t>
      </w:r>
      <w:proofErr w:type="spellEnd"/>
      <w:r w:rsidR="00FF6E4E">
        <w:rPr>
          <w:i/>
          <w:iCs/>
          <w:u w:val="single"/>
          <w:lang w:val="ru-RU"/>
        </w:rPr>
        <w:t xml:space="preserve">, </w:t>
      </w:r>
      <w:proofErr w:type="spellStart"/>
      <w:r w:rsidR="00FF6E4E">
        <w:rPr>
          <w:i/>
          <w:iCs/>
          <w:u w:val="single"/>
          <w:lang w:val="ru-RU"/>
        </w:rPr>
        <w:t>ул.Краснооктябрьская</w:t>
      </w:r>
      <w:proofErr w:type="spellEnd"/>
      <w:r w:rsidR="00FF6E4E">
        <w:rPr>
          <w:i/>
          <w:iCs/>
          <w:u w:val="single"/>
          <w:lang w:val="ru-RU"/>
        </w:rPr>
        <w:t>, д.8, кв.4.</w:t>
      </w:r>
    </w:p>
    <w:p w:rsidR="00CA3312" w:rsidRPr="006246E1" w:rsidRDefault="00D41264">
      <w:pPr>
        <w:rPr>
          <w:u w:val="single"/>
          <w:lang w:val="ru-RU"/>
        </w:rPr>
      </w:pPr>
      <w:r w:rsidRPr="006246E1">
        <w:rPr>
          <w:i/>
          <w:iCs/>
          <w:u w:val="single"/>
          <w:lang w:val="ru-RU"/>
        </w:rPr>
        <w:t xml:space="preserve">Мать:  </w:t>
      </w:r>
      <w:r w:rsidR="00FF6E4E">
        <w:rPr>
          <w:i/>
          <w:iCs/>
          <w:u w:val="single"/>
          <w:lang w:val="ru-RU"/>
        </w:rPr>
        <w:t>Адамович Валентина Александровна 08.05.1988 г.р.</w:t>
      </w:r>
      <w:r w:rsidR="00C172CF">
        <w:rPr>
          <w:i/>
          <w:iCs/>
          <w:u w:val="single"/>
          <w:lang w:val="ru-RU"/>
        </w:rPr>
        <w:t>, мать осуществляет присмотр и уход за ребёнком</w:t>
      </w:r>
      <w:r w:rsidR="007B2353">
        <w:rPr>
          <w:i/>
          <w:iCs/>
          <w:u w:val="single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A3312" w:rsidRPr="006246E1" w:rsidRDefault="00D41264">
      <w:pPr>
        <w:rPr>
          <w:u w:val="single"/>
          <w:lang w:val="ru-RU"/>
        </w:rPr>
      </w:pPr>
      <w:r w:rsidRPr="006246E1">
        <w:rPr>
          <w:i/>
          <w:iCs/>
          <w:u w:val="single"/>
          <w:lang w:val="ru-RU"/>
        </w:rPr>
        <w:t xml:space="preserve">Отец:  </w:t>
      </w:r>
      <w:r w:rsidR="00FF6E4E">
        <w:rPr>
          <w:i/>
          <w:iCs/>
          <w:u w:val="single"/>
          <w:lang w:val="ru-RU"/>
        </w:rPr>
        <w:t>Адамович Владимир Владимирович</w:t>
      </w:r>
    </w:p>
    <w:p w:rsidR="00CA3312" w:rsidRPr="006246E1" w:rsidRDefault="00D41264">
      <w:pPr>
        <w:rPr>
          <w:u w:val="single"/>
          <w:lang w:val="ru-RU"/>
        </w:rPr>
      </w:pPr>
      <w:r w:rsidRPr="006246E1">
        <w:rPr>
          <w:i/>
          <w:iCs/>
          <w:u w:val="single"/>
          <w:lang w:val="ru-RU"/>
        </w:rPr>
        <w:t xml:space="preserve">Год обучения:  </w:t>
      </w:r>
      <w:r w:rsidR="007F48EC">
        <w:rPr>
          <w:i/>
          <w:iCs/>
          <w:u w:val="single"/>
          <w:lang w:val="ru-RU"/>
        </w:rPr>
        <w:t xml:space="preserve">2019-2020 </w:t>
      </w:r>
      <w:proofErr w:type="spellStart"/>
      <w:r w:rsidR="007F48EC">
        <w:rPr>
          <w:i/>
          <w:iCs/>
          <w:u w:val="single"/>
          <w:lang w:val="ru-RU"/>
        </w:rPr>
        <w:t>уч.г</w:t>
      </w:r>
      <w:proofErr w:type="spellEnd"/>
      <w:r w:rsidR="007F48EC">
        <w:rPr>
          <w:i/>
          <w:iCs/>
          <w:u w:val="single"/>
          <w:lang w:val="ru-RU"/>
        </w:rPr>
        <w:t>.</w:t>
      </w:r>
    </w:p>
    <w:p w:rsidR="00CA3312" w:rsidRPr="006246E1" w:rsidRDefault="00D41264">
      <w:pPr>
        <w:rPr>
          <w:u w:val="single"/>
          <w:lang w:val="ru-RU"/>
        </w:rPr>
      </w:pPr>
      <w:r w:rsidRPr="006246E1">
        <w:rPr>
          <w:i/>
          <w:iCs/>
          <w:u w:val="single"/>
          <w:lang w:val="ru-RU"/>
        </w:rPr>
        <w:t xml:space="preserve">Группа (особые потребности):  </w:t>
      </w:r>
      <w:r w:rsidR="007F48EC">
        <w:rPr>
          <w:i/>
          <w:iCs/>
          <w:u w:val="single"/>
          <w:lang w:val="ru-RU"/>
        </w:rPr>
        <w:t xml:space="preserve">«ребёнок-инвалид», нуждается в обучении на дому по программе общеобразовательной школы АОП/АООП вариант 2 в 2019-2020 </w:t>
      </w:r>
      <w:proofErr w:type="spellStart"/>
      <w:r w:rsidR="007F48EC">
        <w:rPr>
          <w:i/>
          <w:iCs/>
          <w:u w:val="single"/>
          <w:lang w:val="ru-RU"/>
        </w:rPr>
        <w:t>уч.г</w:t>
      </w:r>
      <w:proofErr w:type="spellEnd"/>
      <w:r w:rsidR="007F48EC">
        <w:rPr>
          <w:i/>
          <w:iCs/>
          <w:u w:val="single"/>
          <w:lang w:val="ru-RU"/>
        </w:rPr>
        <w:t>.</w:t>
      </w:r>
    </w:p>
    <w:p w:rsidR="00CA3312" w:rsidRPr="00D41264" w:rsidRDefault="00D41264">
      <w:pPr>
        <w:rPr>
          <w:lang w:val="ru-RU"/>
        </w:rPr>
      </w:pPr>
      <w:r w:rsidRPr="00D41264">
        <w:rPr>
          <w:b/>
          <w:bCs/>
          <w:lang w:val="ru-RU"/>
        </w:rPr>
        <w:t xml:space="preserve">Заключение ПМПК:  </w:t>
      </w:r>
      <w:r w:rsidR="007F48EC">
        <w:rPr>
          <w:b/>
          <w:bCs/>
          <w:lang w:val="ru-RU"/>
        </w:rPr>
        <w:t>АОП/АООП вариант 2 ФГОС У</w:t>
      </w:r>
      <w:proofErr w:type="gramStart"/>
      <w:r w:rsidR="007F48EC">
        <w:rPr>
          <w:b/>
          <w:bCs/>
          <w:lang w:val="ru-RU"/>
        </w:rPr>
        <w:t>О(</w:t>
      </w:r>
      <w:proofErr w:type="gramEnd"/>
      <w:r w:rsidR="007F48EC">
        <w:rPr>
          <w:b/>
          <w:bCs/>
          <w:lang w:val="ru-RU"/>
        </w:rPr>
        <w:t>ИН)</w:t>
      </w:r>
    </w:p>
    <w:p w:rsidR="00CA3312" w:rsidRDefault="00CA3312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872E54" w:rsidRDefault="00872E54">
      <w:pPr>
        <w:rPr>
          <w:lang w:val="ru-RU"/>
        </w:rPr>
      </w:pPr>
    </w:p>
    <w:p w:rsidR="00A30850" w:rsidRPr="00D41264" w:rsidRDefault="00A30850">
      <w:pPr>
        <w:rPr>
          <w:lang w:val="ru-RU"/>
        </w:rPr>
      </w:pPr>
    </w:p>
    <w:p w:rsidR="00872E54" w:rsidRDefault="00D41264" w:rsidP="008A0941">
      <w:pPr>
        <w:spacing w:after="300"/>
        <w:jc w:val="center"/>
        <w:rPr>
          <w:b/>
          <w:bCs/>
          <w:lang w:val="ru-RU"/>
        </w:rPr>
      </w:pPr>
      <w:r w:rsidRPr="00D41264">
        <w:rPr>
          <w:b/>
          <w:bCs/>
          <w:lang w:val="ru-RU"/>
        </w:rPr>
        <w:t>2. Психолого-педагогическая характеристика обучающегося на начало учебного года.</w:t>
      </w:r>
    </w:p>
    <w:p w:rsidR="008A0941" w:rsidRPr="008A0941" w:rsidRDefault="008A0941" w:rsidP="008A0941">
      <w:pPr>
        <w:spacing w:before="100" w:beforeAutospacing="1" w:after="100" w:afterAutospacing="1" w:line="240" w:lineRule="auto"/>
        <w:rPr>
          <w:szCs w:val="24"/>
          <w:lang w:val="ru-RU"/>
        </w:rPr>
      </w:pPr>
      <w:r>
        <w:rPr>
          <w:szCs w:val="24"/>
          <w:lang w:val="ru-RU"/>
        </w:rPr>
        <w:t xml:space="preserve">      </w:t>
      </w:r>
      <w:r w:rsidRPr="008A0941">
        <w:rPr>
          <w:szCs w:val="24"/>
          <w:lang w:val="ru-RU"/>
        </w:rPr>
        <w:t>Сергей воспитывается в полной семье. Бытовые условия в доме хорошие, у ребенка есть рабочее место в комнате. Межличностные отношения дружелюбные, семья относится к мальчику положительно, оказывает поддержку, проявляет заботу и заинтересованность в его обучении и воспитании.</w:t>
      </w:r>
      <w:r w:rsidRPr="008A0941">
        <w:rPr>
          <w:lang w:val="ru-RU"/>
        </w:rPr>
        <w:br/>
        <w:t xml:space="preserve">   </w:t>
      </w:r>
      <w:r w:rsidRPr="00A30850">
        <w:rPr>
          <w:rStyle w:val="c3"/>
          <w:lang w:val="ru-RU"/>
        </w:rPr>
        <w:t xml:space="preserve">Физическое, двигательное и сенсорное развитие: </w:t>
      </w:r>
      <w:r w:rsidRPr="00A30850">
        <w:rPr>
          <w:lang w:val="ru-RU"/>
        </w:rPr>
        <w:t xml:space="preserve"> </w:t>
      </w:r>
      <w:r w:rsidRPr="00A30850">
        <w:rPr>
          <w:rStyle w:val="c0"/>
          <w:lang w:val="ru-RU"/>
        </w:rPr>
        <w:t>умеет быстро ходить по комнате</w:t>
      </w:r>
      <w:proofErr w:type="gramStart"/>
      <w:r w:rsidRPr="00A30850">
        <w:rPr>
          <w:rStyle w:val="c0"/>
          <w:lang w:val="ru-RU"/>
        </w:rPr>
        <w:t xml:space="preserve"> ,</w:t>
      </w:r>
      <w:proofErr w:type="gramEnd"/>
      <w:r w:rsidRPr="00A30850">
        <w:rPr>
          <w:rStyle w:val="c0"/>
          <w:lang w:val="ru-RU"/>
        </w:rPr>
        <w:t xml:space="preserve"> бегать, сидеть на корточках, прыгать. Общая моторика не нарушена. Но движения бессистемны и импульсивны. Сенсорные эталоны цвета, формы, размера и положения в пространстве не сформированы. Ориентировка на теле сформирована недостаточно (не всегда показывает основные части тела). Ведущая рука – правая. Мелкая моторика нарушена.</w:t>
      </w:r>
      <w:r w:rsidRPr="00A30850">
        <w:rPr>
          <w:rStyle w:val="c0"/>
          <w:lang w:val="ru-RU"/>
        </w:rPr>
        <w:br/>
        <w:t xml:space="preserve">     Игровая деятельность сформирована на уровне манипуляции с игрушкой. Интерес к учебной деятельности не проявляет, учебная мотивация недоступна. Задания педагога не всегда принимает и не всегда понимает. Деятельность не целенаправленна, навыки самоконтроля не сформированы. Наблюдаются отказы от деятельности, проявления негативизма, уход. Работоспособность низкая. </w:t>
      </w:r>
      <w:r w:rsidRPr="00A30850">
        <w:rPr>
          <w:rStyle w:val="c0"/>
          <w:lang w:val="ru-RU"/>
        </w:rPr>
        <w:br/>
      </w:r>
      <w:r w:rsidRPr="00A30850">
        <w:rPr>
          <w:lang w:val="ru-RU"/>
        </w:rPr>
        <w:t xml:space="preserve">     Внимание неустойчивое. Память кратковременная, механическая, необходимо многократное повторение с показом. Нуждается в упрощении вопросов и инструкций к заданиям. Уровень развития познавательных процессов низкий.  Задание выполняет только то, которое хочет. Принимает частичную помощь педагога. Речь на уровне звуков.</w:t>
      </w:r>
      <w:r w:rsidRPr="00A30850">
        <w:rPr>
          <w:lang w:val="ru-RU"/>
        </w:rPr>
        <w:br/>
      </w:r>
      <w:r w:rsidRPr="00A30850">
        <w:rPr>
          <w:rStyle w:val="c0"/>
          <w:lang w:val="ru-RU"/>
        </w:rPr>
        <w:t xml:space="preserve">    Контакт</w:t>
      </w:r>
      <w:r w:rsidRPr="004872E5">
        <w:rPr>
          <w:rStyle w:val="c33"/>
        </w:rPr>
        <w:t> </w:t>
      </w:r>
      <w:r w:rsidRPr="00A30850">
        <w:rPr>
          <w:rStyle w:val="c0"/>
          <w:lang w:val="ru-RU"/>
        </w:rPr>
        <w:t xml:space="preserve">затруднен, во взаимодействии не заинтересован. Наблюдаются проявление негативизма и аффективные реакции. На похвалу не реагирует. </w:t>
      </w:r>
      <w:proofErr w:type="gramStart"/>
      <w:r w:rsidRPr="00A30850">
        <w:rPr>
          <w:rStyle w:val="c0"/>
          <w:lang w:val="ru-RU"/>
        </w:rPr>
        <w:t>Сосредоточен</w:t>
      </w:r>
      <w:proofErr w:type="gramEnd"/>
      <w:r w:rsidRPr="00A30850">
        <w:rPr>
          <w:rStyle w:val="c0"/>
          <w:lang w:val="ru-RU"/>
        </w:rPr>
        <w:t xml:space="preserve"> на аффективно значимых действиях:  ходит по комнате, сидит на корточках, смеётся. На поощрения не реагирует, уводит взгляд от взрослого, отворачивается, уходит в сторону. Контакт </w:t>
      </w:r>
      <w:proofErr w:type="gramStart"/>
      <w:r w:rsidRPr="00A30850">
        <w:rPr>
          <w:rStyle w:val="c0"/>
          <w:lang w:val="ru-RU"/>
        </w:rPr>
        <w:t>со</w:t>
      </w:r>
      <w:proofErr w:type="gramEnd"/>
      <w:r w:rsidRPr="00A30850">
        <w:rPr>
          <w:rStyle w:val="c0"/>
          <w:lang w:val="ru-RU"/>
        </w:rPr>
        <w:t xml:space="preserve"> взрослыми возможен, но интенсивность и длительность зависит от привыкания ребенка. В совместную деятельность включается на короткое время    Самообслуживание сформировано недостаточно: самостоятельно принимает только сухую пищу, напитки;  ложкой пользоваться не умеет (мама кормит с ложки), санитарно-гигиенические навыки не сформированы, туалетом пользуется  самостоятельно, но под контролем взрослого. Нуждается в присмотре и уходе со стороны взрослого. Предметно-практическая деятельность не сформирована (действия с материалами, предметами, инструментами, бытовая трудовая деятельность недоступны). </w:t>
      </w:r>
      <w:r w:rsidRPr="00A30850">
        <w:rPr>
          <w:rStyle w:val="c3"/>
          <w:lang w:val="ru-RU"/>
        </w:rPr>
        <w:t xml:space="preserve"> </w:t>
      </w:r>
      <w:r w:rsidRPr="00A30850">
        <w:rPr>
          <w:rStyle w:val="c0"/>
          <w:lang w:val="ru-RU"/>
        </w:rPr>
        <w:t>Мальчик нуждается в помощи со стороны окружающих.</w:t>
      </w:r>
      <w:r w:rsidRPr="00A30850">
        <w:rPr>
          <w:rStyle w:val="c0"/>
          <w:lang w:val="ru-RU"/>
        </w:rPr>
        <w:br/>
        <w:t xml:space="preserve">   </w:t>
      </w:r>
      <w:r w:rsidRPr="00A30850">
        <w:rPr>
          <w:rStyle w:val="c3"/>
          <w:lang w:val="ru-RU"/>
        </w:rPr>
        <w:t>Выводы по итогам оценки</w:t>
      </w:r>
      <w:r w:rsidRPr="00A30850">
        <w:rPr>
          <w:rStyle w:val="c49"/>
          <w:lang w:val="ru-RU"/>
        </w:rPr>
        <w:t xml:space="preserve">: </w:t>
      </w:r>
      <w:r w:rsidRPr="00A30850">
        <w:rPr>
          <w:rStyle w:val="c0"/>
          <w:lang w:val="ru-RU"/>
        </w:rPr>
        <w:t>приоритетные образовательные области:</w:t>
      </w:r>
      <w:r w:rsidRPr="00A30850">
        <w:rPr>
          <w:rStyle w:val="c0"/>
          <w:lang w:val="ru-RU"/>
        </w:rPr>
        <w:br/>
        <w:t>«Язык и речевая практика», «Окружающий мир», коррекционные курсы.</w:t>
      </w:r>
      <w:r w:rsidRPr="004872E5">
        <w:rPr>
          <w:rStyle w:val="c0"/>
        </w:rPr>
        <w:t>       </w:t>
      </w:r>
      <w:r w:rsidRPr="00A30850">
        <w:rPr>
          <w:rStyle w:val="c0"/>
          <w:lang w:val="ru-RU"/>
        </w:rPr>
        <w:t xml:space="preserve"> </w:t>
      </w:r>
    </w:p>
    <w:p w:rsidR="00402EC2" w:rsidRDefault="00402EC2">
      <w:pPr>
        <w:spacing w:after="300"/>
        <w:jc w:val="center"/>
        <w:rPr>
          <w:b/>
          <w:bCs/>
          <w:lang w:val="ru-RU"/>
        </w:rPr>
      </w:pPr>
    </w:p>
    <w:p w:rsidR="008A0941" w:rsidRDefault="008A0941">
      <w:pPr>
        <w:spacing w:after="300"/>
        <w:jc w:val="center"/>
        <w:rPr>
          <w:b/>
          <w:bCs/>
          <w:lang w:val="ru-RU"/>
        </w:rPr>
      </w:pPr>
    </w:p>
    <w:p w:rsidR="008A0941" w:rsidRDefault="008A0941">
      <w:pPr>
        <w:spacing w:after="300"/>
        <w:jc w:val="center"/>
        <w:rPr>
          <w:b/>
          <w:bCs/>
          <w:lang w:val="ru-RU"/>
        </w:rPr>
      </w:pPr>
    </w:p>
    <w:p w:rsidR="0071144F" w:rsidRPr="0071144F" w:rsidRDefault="00402EC2" w:rsidP="007B2353">
      <w:pPr>
        <w:pStyle w:val="3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8"/>
          <w:szCs w:val="36"/>
        </w:rPr>
      </w:pPr>
      <w:r w:rsidRPr="00402EC2">
        <w:rPr>
          <w:bCs w:val="0"/>
          <w:color w:val="333333"/>
          <w:sz w:val="28"/>
          <w:szCs w:val="36"/>
        </w:rPr>
        <w:lastRenderedPageBreak/>
        <w:t>3. Индивидуальный учебный план.</w:t>
      </w:r>
    </w:p>
    <w:tbl>
      <w:tblPr>
        <w:tblW w:w="9482" w:type="dxa"/>
        <w:jc w:val="center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41"/>
        <w:gridCol w:w="3328"/>
        <w:gridCol w:w="855"/>
        <w:gridCol w:w="720"/>
        <w:gridCol w:w="709"/>
        <w:gridCol w:w="720"/>
        <w:gridCol w:w="709"/>
      </w:tblGrid>
      <w:tr w:rsidR="0071144F" w:rsidTr="0071144F">
        <w:trPr>
          <w:trHeight w:val="605"/>
          <w:jc w:val="center"/>
        </w:trPr>
        <w:tc>
          <w:tcPr>
            <w:tcW w:w="2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Предметные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области</w:t>
            </w:r>
            <w:proofErr w:type="spellEnd"/>
          </w:p>
        </w:tc>
        <w:tc>
          <w:tcPr>
            <w:tcW w:w="33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44F" w:rsidRDefault="0071144F" w:rsidP="0071144F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Классы</w:t>
            </w:r>
            <w:proofErr w:type="spellEnd"/>
          </w:p>
          <w:p w:rsidR="0071144F" w:rsidRDefault="0071144F" w:rsidP="0071144F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Учебные</w:t>
            </w:r>
            <w:proofErr w:type="spellEnd"/>
          </w:p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предметы</w:t>
            </w:r>
            <w:proofErr w:type="spellEnd"/>
          </w:p>
        </w:tc>
        <w:tc>
          <w:tcPr>
            <w:tcW w:w="37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Количество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часов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неделю</w:t>
            </w:r>
            <w:proofErr w:type="spellEnd"/>
          </w:p>
        </w:tc>
      </w:tr>
      <w:tr w:rsidR="0071144F" w:rsidTr="005D41BF">
        <w:trPr>
          <w:trHeight w:val="435"/>
          <w:jc w:val="center"/>
        </w:trPr>
        <w:tc>
          <w:tcPr>
            <w:tcW w:w="2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0*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71144F" w:rsidTr="005D41BF">
        <w:trPr>
          <w:jc w:val="center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1.Язык и </w:t>
            </w:r>
            <w:proofErr w:type="spellStart"/>
            <w:r>
              <w:rPr>
                <w:sz w:val="24"/>
                <w:szCs w:val="24"/>
              </w:rPr>
              <w:t>речевая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практика</w:t>
            </w:r>
            <w:proofErr w:type="spellEnd"/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1.1.Речь и </w:t>
            </w:r>
            <w:proofErr w:type="spellStart"/>
            <w:r>
              <w:rPr>
                <w:sz w:val="24"/>
                <w:szCs w:val="24"/>
              </w:rPr>
              <w:t>альтернативная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коммуникация</w:t>
            </w:r>
            <w:proofErr w:type="spellEnd"/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                                                                                                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71144F" w:rsidTr="005D41BF">
        <w:trPr>
          <w:jc w:val="center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2.Математика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2.1.Математические </w:t>
            </w:r>
            <w:proofErr w:type="spellStart"/>
            <w:r>
              <w:rPr>
                <w:sz w:val="24"/>
                <w:szCs w:val="24"/>
              </w:rPr>
              <w:t>представления</w:t>
            </w:r>
            <w:proofErr w:type="spellEnd"/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1144F" w:rsidTr="005D41BF">
        <w:trPr>
          <w:jc w:val="center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3.Окружающий </w:t>
            </w:r>
            <w:proofErr w:type="spellStart"/>
            <w:r>
              <w:rPr>
                <w:sz w:val="24"/>
                <w:szCs w:val="24"/>
              </w:rPr>
              <w:t>мир</w:t>
            </w:r>
            <w:proofErr w:type="spellEnd"/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Pr="0071144F" w:rsidRDefault="0071144F" w:rsidP="0071144F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1144F">
              <w:rPr>
                <w:sz w:val="24"/>
                <w:szCs w:val="24"/>
                <w:lang w:val="ru-RU"/>
              </w:rPr>
              <w:t>3.1.Окружающий природный мир</w:t>
            </w:r>
          </w:p>
          <w:p w:rsidR="0071144F" w:rsidRPr="0071144F" w:rsidRDefault="0071144F" w:rsidP="0071144F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1144F">
              <w:rPr>
                <w:sz w:val="24"/>
                <w:szCs w:val="24"/>
                <w:lang w:val="ru-RU"/>
              </w:rPr>
              <w:t>3.2.Человек</w:t>
            </w:r>
          </w:p>
          <w:p w:rsidR="0071144F" w:rsidRPr="0071144F" w:rsidRDefault="0071144F" w:rsidP="0071144F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1144F">
              <w:rPr>
                <w:sz w:val="24"/>
                <w:szCs w:val="24"/>
                <w:lang w:val="ru-RU"/>
              </w:rPr>
              <w:t>3.3.Домоводство</w:t>
            </w:r>
          </w:p>
          <w:p w:rsidR="0071144F" w:rsidRPr="0071144F" w:rsidRDefault="0071144F" w:rsidP="0071144F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1144F">
              <w:rPr>
                <w:sz w:val="24"/>
                <w:szCs w:val="24"/>
                <w:lang w:val="ru-RU"/>
              </w:rPr>
              <w:t>3.4.Окружающий социальный мир (СБО)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1144F" w:rsidTr="005D41BF">
        <w:trPr>
          <w:jc w:val="center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4.Искусство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Pr="0071144F" w:rsidRDefault="0071144F" w:rsidP="0071144F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1144F">
              <w:rPr>
                <w:sz w:val="24"/>
                <w:szCs w:val="24"/>
                <w:lang w:val="ru-RU"/>
              </w:rPr>
              <w:t>4.1.Музыка и движение</w:t>
            </w:r>
          </w:p>
          <w:p w:rsidR="0071144F" w:rsidRPr="0071144F" w:rsidRDefault="0071144F" w:rsidP="0071144F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1144F">
              <w:rPr>
                <w:sz w:val="24"/>
                <w:szCs w:val="24"/>
                <w:lang w:val="ru-RU"/>
              </w:rPr>
              <w:t>4.2.Изобразительная деятельность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</w:tr>
      <w:tr w:rsidR="0071144F" w:rsidTr="005D41BF">
        <w:trPr>
          <w:jc w:val="center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5.Физическая </w:t>
            </w:r>
            <w:proofErr w:type="spellStart"/>
            <w:r>
              <w:rPr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5.1.Адаптивная </w:t>
            </w:r>
            <w:proofErr w:type="spellStart"/>
            <w:r>
              <w:rPr>
                <w:sz w:val="24"/>
                <w:szCs w:val="24"/>
              </w:rPr>
              <w:t>физкультура</w:t>
            </w:r>
            <w:proofErr w:type="spellEnd"/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</w:tr>
      <w:tr w:rsidR="0071144F" w:rsidTr="005D41BF">
        <w:trPr>
          <w:jc w:val="center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6.Технологии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6.1.Профильный </w:t>
            </w:r>
            <w:proofErr w:type="spellStart"/>
            <w:r>
              <w:rPr>
                <w:sz w:val="24"/>
                <w:szCs w:val="24"/>
              </w:rPr>
              <w:t>труд</w:t>
            </w:r>
            <w:proofErr w:type="spellEnd"/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1144F" w:rsidTr="005D41BF">
        <w:trPr>
          <w:jc w:val="center"/>
        </w:trPr>
        <w:tc>
          <w:tcPr>
            <w:tcW w:w="5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7.Коррекционно-развивпающие </w:t>
            </w:r>
            <w:proofErr w:type="spellStart"/>
            <w:r>
              <w:rPr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1144F" w:rsidTr="005D41BF">
        <w:trPr>
          <w:jc w:val="center"/>
        </w:trPr>
        <w:tc>
          <w:tcPr>
            <w:tcW w:w="5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Итого</w:t>
            </w:r>
            <w:proofErr w:type="spellEnd"/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</w:tr>
      <w:tr w:rsidR="0071144F" w:rsidTr="005D41BF">
        <w:trPr>
          <w:jc w:val="center"/>
        </w:trPr>
        <w:tc>
          <w:tcPr>
            <w:tcW w:w="5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1144F" w:rsidRDefault="0071144F" w:rsidP="0071144F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Максимальная</w:t>
            </w:r>
            <w:proofErr w:type="spellEnd"/>
            <w:r>
              <w:rPr>
                <w:b/>
                <w:sz w:val="24"/>
                <w:szCs w:val="24"/>
              </w:rPr>
              <w:t xml:space="preserve">  </w:t>
            </w:r>
            <w:proofErr w:type="spellStart"/>
            <w:r>
              <w:rPr>
                <w:b/>
                <w:sz w:val="24"/>
                <w:szCs w:val="24"/>
              </w:rPr>
              <w:t>недельная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нагрузка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учащихся</w:t>
            </w:r>
            <w:proofErr w:type="spellEnd"/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1144F" w:rsidRDefault="0071144F" w:rsidP="0071144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</w:tr>
    </w:tbl>
    <w:p w:rsidR="007B2353" w:rsidRDefault="007B2353" w:rsidP="007B2353">
      <w:pPr>
        <w:pStyle w:val="a8"/>
        <w:jc w:val="center"/>
        <w:rPr>
          <w:b/>
          <w:lang w:val="ru-RU"/>
        </w:rPr>
      </w:pPr>
    </w:p>
    <w:p w:rsidR="005D41BF" w:rsidRPr="007B2353" w:rsidRDefault="005D41BF" w:rsidP="007B2353">
      <w:pPr>
        <w:pStyle w:val="a8"/>
        <w:jc w:val="center"/>
        <w:rPr>
          <w:b/>
          <w:lang w:val="ru-RU"/>
        </w:rPr>
      </w:pPr>
      <w:r w:rsidRPr="007B2353">
        <w:rPr>
          <w:b/>
          <w:lang w:val="ru-RU"/>
        </w:rPr>
        <w:t>Расписание занятий</w:t>
      </w:r>
    </w:p>
    <w:tbl>
      <w:tblPr>
        <w:tblpPr w:leftFromText="180" w:rightFromText="180" w:vertAnchor="page" w:horzAnchor="margin" w:tblpY="8829"/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993"/>
        <w:gridCol w:w="2551"/>
        <w:gridCol w:w="2268"/>
        <w:gridCol w:w="3861"/>
      </w:tblGrid>
      <w:tr w:rsidR="007B2353" w:rsidRPr="002A6F8A" w:rsidTr="007B2353">
        <w:trPr>
          <w:trHeight w:val="524"/>
        </w:trPr>
        <w:tc>
          <w:tcPr>
            <w:tcW w:w="675" w:type="dxa"/>
          </w:tcPr>
          <w:p w:rsidR="007B2353" w:rsidRPr="00CB6371" w:rsidRDefault="007B2353" w:rsidP="007B2353">
            <w:pPr>
              <w:pStyle w:val="a8"/>
              <w:rPr>
                <w:rFonts w:eastAsia="Calibri"/>
                <w:sz w:val="24"/>
                <w:lang w:val="ru-RU" w:eastAsia="en-US"/>
              </w:rPr>
            </w:pPr>
            <w:r w:rsidRPr="00CB6371">
              <w:rPr>
                <w:rFonts w:eastAsia="Calibri"/>
                <w:sz w:val="24"/>
                <w:lang w:val="ru-RU" w:eastAsia="en-US"/>
              </w:rPr>
              <w:t xml:space="preserve">№ </w:t>
            </w:r>
            <w:proofErr w:type="gramStart"/>
            <w:r w:rsidRPr="00CB6371">
              <w:rPr>
                <w:rFonts w:eastAsia="Calibri"/>
                <w:sz w:val="24"/>
                <w:lang w:val="ru-RU" w:eastAsia="en-US"/>
              </w:rPr>
              <w:t>п</w:t>
            </w:r>
            <w:proofErr w:type="gramEnd"/>
            <w:r w:rsidRPr="00CB6371">
              <w:rPr>
                <w:rFonts w:eastAsia="Calibri"/>
                <w:sz w:val="24"/>
                <w:lang w:val="ru-RU" w:eastAsia="en-US"/>
              </w:rPr>
              <w:t>/п</w:t>
            </w:r>
          </w:p>
        </w:tc>
        <w:tc>
          <w:tcPr>
            <w:tcW w:w="993" w:type="dxa"/>
          </w:tcPr>
          <w:p w:rsidR="007B2353" w:rsidRPr="002A6F8A" w:rsidRDefault="007B2353" w:rsidP="007B2353">
            <w:pPr>
              <w:spacing w:after="0" w:line="240" w:lineRule="auto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2A6F8A">
              <w:rPr>
                <w:rFonts w:eastAsia="Calibri"/>
                <w:sz w:val="24"/>
                <w:szCs w:val="24"/>
                <w:lang w:val="ru-RU" w:eastAsia="en-US"/>
              </w:rPr>
              <w:t>Время</w:t>
            </w:r>
          </w:p>
          <w:p w:rsidR="007B2353" w:rsidRPr="002A6F8A" w:rsidRDefault="007B2353" w:rsidP="007B2353">
            <w:pPr>
              <w:spacing w:after="0" w:line="240" w:lineRule="auto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  <w:tc>
          <w:tcPr>
            <w:tcW w:w="2551" w:type="dxa"/>
          </w:tcPr>
          <w:p w:rsidR="007B2353" w:rsidRPr="002A6F8A" w:rsidRDefault="00C172CF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Понедельник</w:t>
            </w:r>
          </w:p>
        </w:tc>
        <w:tc>
          <w:tcPr>
            <w:tcW w:w="2268" w:type="dxa"/>
          </w:tcPr>
          <w:p w:rsidR="007B2353" w:rsidRPr="002A6F8A" w:rsidRDefault="00C172CF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Вторник</w:t>
            </w:r>
          </w:p>
        </w:tc>
        <w:tc>
          <w:tcPr>
            <w:tcW w:w="3861" w:type="dxa"/>
          </w:tcPr>
          <w:p w:rsidR="007B2353" w:rsidRPr="002A6F8A" w:rsidRDefault="00C172CF" w:rsidP="00C172CF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Четверг</w:t>
            </w:r>
          </w:p>
        </w:tc>
      </w:tr>
      <w:tr w:rsidR="007B2353" w:rsidRPr="002A6F8A" w:rsidTr="007B2353">
        <w:tc>
          <w:tcPr>
            <w:tcW w:w="675" w:type="dxa"/>
          </w:tcPr>
          <w:p w:rsidR="007B2353" w:rsidRPr="00CB6371" w:rsidRDefault="007B2353" w:rsidP="007B2353">
            <w:pPr>
              <w:pStyle w:val="a8"/>
              <w:rPr>
                <w:rFonts w:eastAsia="Calibri"/>
                <w:sz w:val="24"/>
                <w:lang w:val="ru-RU" w:eastAsia="en-US"/>
              </w:rPr>
            </w:pPr>
            <w:r w:rsidRPr="00CB6371">
              <w:rPr>
                <w:rFonts w:eastAsia="Calibri"/>
                <w:sz w:val="24"/>
                <w:lang w:val="ru-RU" w:eastAsia="en-US"/>
              </w:rPr>
              <w:t>1</w:t>
            </w:r>
          </w:p>
        </w:tc>
        <w:tc>
          <w:tcPr>
            <w:tcW w:w="993" w:type="dxa"/>
            <w:vMerge w:val="restart"/>
            <w:vAlign w:val="center"/>
          </w:tcPr>
          <w:p w:rsidR="007B2353" w:rsidRPr="002A6F8A" w:rsidRDefault="007B2353" w:rsidP="007B2353">
            <w:pPr>
              <w:spacing w:after="0" w:line="240" w:lineRule="auto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9.00 – 11.00</w:t>
            </w:r>
          </w:p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  <w:tc>
          <w:tcPr>
            <w:tcW w:w="2551" w:type="dxa"/>
            <w:vAlign w:val="center"/>
          </w:tcPr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Речь и альтернативная коммуникация</w:t>
            </w:r>
          </w:p>
        </w:tc>
        <w:tc>
          <w:tcPr>
            <w:tcW w:w="2268" w:type="dxa"/>
            <w:vAlign w:val="center"/>
          </w:tcPr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2A6F8A">
              <w:rPr>
                <w:rFonts w:eastAsia="Calibri"/>
                <w:sz w:val="24"/>
                <w:szCs w:val="24"/>
                <w:lang w:val="ru-RU" w:eastAsia="en-US"/>
              </w:rPr>
              <w:t>Математические представления</w:t>
            </w:r>
          </w:p>
        </w:tc>
        <w:tc>
          <w:tcPr>
            <w:tcW w:w="3861" w:type="dxa"/>
            <w:vAlign w:val="center"/>
          </w:tcPr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Речь и альтернативная коммуникация</w:t>
            </w:r>
          </w:p>
        </w:tc>
      </w:tr>
      <w:tr w:rsidR="007B2353" w:rsidRPr="00CB6371" w:rsidTr="007B2353">
        <w:trPr>
          <w:trHeight w:val="374"/>
        </w:trPr>
        <w:tc>
          <w:tcPr>
            <w:tcW w:w="675" w:type="dxa"/>
            <w:vMerge w:val="restart"/>
          </w:tcPr>
          <w:p w:rsidR="007B2353" w:rsidRPr="00CB6371" w:rsidRDefault="007B2353" w:rsidP="007B2353">
            <w:pPr>
              <w:pStyle w:val="a8"/>
              <w:rPr>
                <w:rFonts w:eastAsia="Calibri"/>
                <w:sz w:val="24"/>
                <w:lang w:val="ru-RU" w:eastAsia="en-US"/>
              </w:rPr>
            </w:pPr>
            <w:r w:rsidRPr="00CB6371">
              <w:rPr>
                <w:rFonts w:eastAsia="Calibri"/>
                <w:sz w:val="24"/>
                <w:lang w:val="ru-RU" w:eastAsia="en-US"/>
              </w:rPr>
              <w:t>2</w:t>
            </w:r>
          </w:p>
        </w:tc>
        <w:tc>
          <w:tcPr>
            <w:tcW w:w="993" w:type="dxa"/>
            <w:vMerge/>
          </w:tcPr>
          <w:p w:rsidR="007B2353" w:rsidRPr="002A6F8A" w:rsidRDefault="007B2353" w:rsidP="007B2353">
            <w:pPr>
              <w:spacing w:after="0" w:line="240" w:lineRule="auto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2A6F8A">
              <w:rPr>
                <w:rFonts w:eastAsia="Calibri"/>
                <w:sz w:val="24"/>
                <w:szCs w:val="24"/>
                <w:lang w:val="ru-RU" w:eastAsia="en-US"/>
              </w:rPr>
              <w:t>Окружающий природный мир</w:t>
            </w:r>
          </w:p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  <w:tc>
          <w:tcPr>
            <w:tcW w:w="2268" w:type="dxa"/>
            <w:vAlign w:val="center"/>
          </w:tcPr>
          <w:p w:rsidR="007B2353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 xml:space="preserve">Окружающий социальный мир  </w:t>
            </w:r>
          </w:p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(1 раз в 2 недели).</w:t>
            </w:r>
          </w:p>
        </w:tc>
        <w:tc>
          <w:tcPr>
            <w:tcW w:w="3861" w:type="dxa"/>
            <w:vMerge w:val="restart"/>
            <w:vAlign w:val="center"/>
          </w:tcPr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Человек</w:t>
            </w:r>
          </w:p>
        </w:tc>
      </w:tr>
      <w:tr w:rsidR="007B2353" w:rsidRPr="00BE550F" w:rsidTr="007B2353">
        <w:trPr>
          <w:trHeight w:val="373"/>
        </w:trPr>
        <w:tc>
          <w:tcPr>
            <w:tcW w:w="675" w:type="dxa"/>
            <w:vMerge/>
          </w:tcPr>
          <w:p w:rsidR="007B2353" w:rsidRPr="00CB6371" w:rsidRDefault="007B2353" w:rsidP="007B2353">
            <w:pPr>
              <w:pStyle w:val="a8"/>
              <w:rPr>
                <w:rFonts w:eastAsia="Calibri"/>
                <w:sz w:val="24"/>
                <w:lang w:val="ru-RU" w:eastAsia="en-US"/>
              </w:rPr>
            </w:pPr>
          </w:p>
        </w:tc>
        <w:tc>
          <w:tcPr>
            <w:tcW w:w="993" w:type="dxa"/>
            <w:vMerge/>
          </w:tcPr>
          <w:p w:rsidR="007B2353" w:rsidRPr="002A6F8A" w:rsidRDefault="007B2353" w:rsidP="007B2353">
            <w:pPr>
              <w:spacing w:after="0" w:line="240" w:lineRule="auto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  <w:tc>
          <w:tcPr>
            <w:tcW w:w="2551" w:type="dxa"/>
            <w:vMerge/>
            <w:vAlign w:val="center"/>
          </w:tcPr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  <w:tc>
          <w:tcPr>
            <w:tcW w:w="2268" w:type="dxa"/>
            <w:vAlign w:val="center"/>
          </w:tcPr>
          <w:p w:rsidR="007B2353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Адаптивная физкультура</w:t>
            </w:r>
          </w:p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(1 раз в 2 недели).</w:t>
            </w:r>
          </w:p>
        </w:tc>
        <w:tc>
          <w:tcPr>
            <w:tcW w:w="3861" w:type="dxa"/>
            <w:vMerge/>
            <w:vAlign w:val="center"/>
          </w:tcPr>
          <w:p w:rsidR="007B2353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</w:tr>
      <w:tr w:rsidR="007B2353" w:rsidRPr="00BE550F" w:rsidTr="007B2353">
        <w:trPr>
          <w:trHeight w:val="584"/>
        </w:trPr>
        <w:tc>
          <w:tcPr>
            <w:tcW w:w="675" w:type="dxa"/>
            <w:vMerge w:val="restart"/>
          </w:tcPr>
          <w:p w:rsidR="007B2353" w:rsidRPr="00CB6371" w:rsidRDefault="007B2353" w:rsidP="007B2353">
            <w:pPr>
              <w:pStyle w:val="a8"/>
              <w:rPr>
                <w:rFonts w:eastAsia="Calibri"/>
                <w:sz w:val="24"/>
                <w:lang w:val="ru-RU" w:eastAsia="en-US"/>
              </w:rPr>
            </w:pPr>
            <w:r w:rsidRPr="00CB6371">
              <w:rPr>
                <w:rFonts w:eastAsia="Calibri"/>
                <w:sz w:val="24"/>
                <w:lang w:val="ru-RU" w:eastAsia="en-US"/>
              </w:rPr>
              <w:t>3</w:t>
            </w:r>
          </w:p>
        </w:tc>
        <w:tc>
          <w:tcPr>
            <w:tcW w:w="993" w:type="dxa"/>
            <w:vMerge/>
          </w:tcPr>
          <w:p w:rsidR="007B2353" w:rsidRPr="002A6F8A" w:rsidRDefault="007B2353" w:rsidP="007B2353">
            <w:pPr>
              <w:spacing w:after="0" w:line="240" w:lineRule="auto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  <w:tc>
          <w:tcPr>
            <w:tcW w:w="2551" w:type="dxa"/>
            <w:vAlign w:val="center"/>
          </w:tcPr>
          <w:p w:rsidR="007B2353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</w:p>
          <w:p w:rsidR="007B2353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2A6F8A">
              <w:rPr>
                <w:rFonts w:eastAsia="Calibri"/>
                <w:sz w:val="24"/>
                <w:szCs w:val="24"/>
                <w:lang w:val="ru-RU" w:eastAsia="en-US"/>
              </w:rPr>
              <w:t>Музыка и движение</w:t>
            </w:r>
          </w:p>
          <w:p w:rsidR="007B2353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(1 раз в 2 недели)</w:t>
            </w:r>
          </w:p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  <w:tc>
          <w:tcPr>
            <w:tcW w:w="3861" w:type="dxa"/>
            <w:vMerge w:val="restart"/>
            <w:vAlign w:val="center"/>
          </w:tcPr>
          <w:p w:rsidR="007B2353" w:rsidRPr="002C3C4E" w:rsidRDefault="007B2353" w:rsidP="007B2353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eastAsia="en-US"/>
              </w:rPr>
            </w:pPr>
            <w:r w:rsidRPr="002C3C4E">
              <w:rPr>
                <w:rFonts w:eastAsia="Calibri"/>
                <w:i/>
                <w:sz w:val="24"/>
                <w:szCs w:val="24"/>
                <w:lang w:val="ru-RU" w:eastAsia="en-US"/>
              </w:rPr>
              <w:t>Коррекционно-развивающие занятия:</w:t>
            </w:r>
          </w:p>
          <w:p w:rsidR="007B2353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 xml:space="preserve"> 1.Сенсорное развитие </w:t>
            </w:r>
          </w:p>
          <w:p w:rsidR="007B2353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(1 раз в 3 недели);</w:t>
            </w:r>
          </w:p>
          <w:p w:rsidR="007B2353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2.Предметно-практические действия (1 раз в 3 недели);</w:t>
            </w:r>
          </w:p>
          <w:p w:rsidR="007B2353" w:rsidRPr="002527A1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3.Альтернативная коммуникация (1 раз в 3 недели).</w:t>
            </w:r>
          </w:p>
        </w:tc>
      </w:tr>
      <w:tr w:rsidR="007B2353" w:rsidRPr="00BE550F" w:rsidTr="007B2353">
        <w:trPr>
          <w:trHeight w:val="1747"/>
        </w:trPr>
        <w:tc>
          <w:tcPr>
            <w:tcW w:w="675" w:type="dxa"/>
            <w:vMerge/>
          </w:tcPr>
          <w:p w:rsidR="007B2353" w:rsidRPr="002A6F8A" w:rsidRDefault="007B2353" w:rsidP="007B2353">
            <w:pPr>
              <w:spacing w:after="0" w:line="240" w:lineRule="auto"/>
              <w:ind w:left="142"/>
              <w:rPr>
                <w:rFonts w:eastAsia="Calibri"/>
                <w:lang w:val="ru-RU" w:eastAsia="en-US"/>
              </w:rPr>
            </w:pPr>
          </w:p>
        </w:tc>
        <w:tc>
          <w:tcPr>
            <w:tcW w:w="993" w:type="dxa"/>
            <w:vMerge/>
          </w:tcPr>
          <w:p w:rsidR="007B2353" w:rsidRPr="002A6F8A" w:rsidRDefault="007B2353" w:rsidP="007B2353">
            <w:pPr>
              <w:spacing w:after="0" w:line="240" w:lineRule="auto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  <w:tc>
          <w:tcPr>
            <w:tcW w:w="2551" w:type="dxa"/>
            <w:vAlign w:val="center"/>
          </w:tcPr>
          <w:p w:rsidR="007B2353" w:rsidRDefault="007B2353" w:rsidP="007B2353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71144F">
              <w:rPr>
                <w:sz w:val="24"/>
                <w:szCs w:val="24"/>
                <w:lang w:val="ru-RU"/>
              </w:rPr>
              <w:t>Изобразительная деятельность</w:t>
            </w:r>
          </w:p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sz w:val="24"/>
                <w:szCs w:val="24"/>
                <w:lang w:val="ru-RU" w:eastAsia="en-US"/>
              </w:rPr>
              <w:t>(1 раз в 2 недели)</w:t>
            </w:r>
          </w:p>
        </w:tc>
        <w:tc>
          <w:tcPr>
            <w:tcW w:w="2268" w:type="dxa"/>
            <w:vMerge/>
            <w:vAlign w:val="center"/>
          </w:tcPr>
          <w:p w:rsidR="007B2353" w:rsidRPr="002A6F8A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  <w:tc>
          <w:tcPr>
            <w:tcW w:w="3861" w:type="dxa"/>
            <w:vMerge/>
            <w:vAlign w:val="center"/>
          </w:tcPr>
          <w:p w:rsidR="007B2353" w:rsidRDefault="007B2353" w:rsidP="007B235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</w:p>
        </w:tc>
      </w:tr>
    </w:tbl>
    <w:p w:rsidR="007B2353" w:rsidRDefault="007B2353" w:rsidP="007B2353">
      <w:pPr>
        <w:spacing w:after="300"/>
        <w:rPr>
          <w:b/>
          <w:bCs/>
          <w:lang w:val="ru-RU"/>
        </w:rPr>
      </w:pPr>
    </w:p>
    <w:p w:rsidR="007B2353" w:rsidRDefault="007B2353" w:rsidP="007B2353">
      <w:pPr>
        <w:spacing w:after="300"/>
        <w:rPr>
          <w:b/>
          <w:bCs/>
          <w:lang w:val="ru-RU"/>
        </w:rPr>
      </w:pPr>
    </w:p>
    <w:p w:rsidR="00CA3312" w:rsidRPr="00D41264" w:rsidRDefault="00D41264" w:rsidP="005D41BF">
      <w:pPr>
        <w:spacing w:after="300"/>
        <w:jc w:val="center"/>
        <w:rPr>
          <w:lang w:val="ru-RU"/>
        </w:rPr>
      </w:pPr>
      <w:r w:rsidRPr="00D41264">
        <w:rPr>
          <w:b/>
          <w:bCs/>
          <w:lang w:val="ru-RU"/>
        </w:rPr>
        <w:lastRenderedPageBreak/>
        <w:t>4. Содержание образования в условия</w:t>
      </w:r>
      <w:r w:rsidR="00402EC2">
        <w:rPr>
          <w:b/>
          <w:bCs/>
          <w:lang w:val="ru-RU"/>
        </w:rPr>
        <w:t>х</w:t>
      </w:r>
      <w:r w:rsidRPr="00D41264">
        <w:rPr>
          <w:b/>
          <w:bCs/>
          <w:lang w:val="ru-RU"/>
        </w:rPr>
        <w:t xml:space="preserve"> организации и семьи.</w:t>
      </w:r>
    </w:p>
    <w:p w:rsidR="00CA3312" w:rsidRPr="00402EC2" w:rsidRDefault="00D41264">
      <w:pPr>
        <w:spacing w:after="300"/>
        <w:jc w:val="center"/>
        <w:rPr>
          <w:lang w:val="ru-RU"/>
        </w:rPr>
      </w:pPr>
      <w:r w:rsidRPr="00402EC2">
        <w:rPr>
          <w:b/>
          <w:bCs/>
          <w:lang w:val="ru-RU"/>
        </w:rPr>
        <w:t>4.1. Формирование базовых учебных действий</w:t>
      </w:r>
      <w:r w:rsidR="00316C03">
        <w:rPr>
          <w:b/>
          <w:bCs/>
          <w:lang w:val="ru-RU"/>
        </w:rPr>
        <w:t xml:space="preserve"> (выбрать те учебные действия, которыми по возможности овладеет ребёнок в течение учебного года)</w:t>
      </w:r>
      <w:r w:rsidRPr="00402EC2">
        <w:rPr>
          <w:b/>
          <w:bCs/>
          <w:lang w:val="ru-RU"/>
        </w:rPr>
        <w:t>.</w:t>
      </w:r>
    </w:p>
    <w:p w:rsidR="00CA3312" w:rsidRDefault="00D41264" w:rsidP="00402EC2">
      <w:pPr>
        <w:pStyle w:val="a8"/>
        <w:jc w:val="center"/>
        <w:rPr>
          <w:b/>
          <w:i/>
          <w:lang w:val="ru-RU"/>
        </w:rPr>
      </w:pPr>
      <w:r w:rsidRPr="00402EC2">
        <w:rPr>
          <w:b/>
          <w:i/>
          <w:lang w:val="ru-RU"/>
        </w:rPr>
        <w:t>4.1.1. Создание благоприятной обстановки, способствующей формированию положительной мотивации пребывания в образовательной организации и эмоциональному конструктивному взаимодействию с взрослыми (родственник, специалист, ассистент и др.) и сверстниками.</w:t>
      </w:r>
    </w:p>
    <w:p w:rsidR="00402EC2" w:rsidRPr="00402EC2" w:rsidRDefault="00402EC2" w:rsidP="00402EC2">
      <w:pPr>
        <w:pStyle w:val="a8"/>
        <w:jc w:val="center"/>
        <w:rPr>
          <w:b/>
          <w:i/>
          <w:lang w:val="ru-RU"/>
        </w:rPr>
      </w:pPr>
    </w:p>
    <w:p w:rsidR="00CA3312" w:rsidRPr="00402EC2" w:rsidRDefault="00D41264" w:rsidP="00402EC2">
      <w:pPr>
        <w:pStyle w:val="a8"/>
        <w:rPr>
          <w:lang w:val="ru-RU"/>
        </w:rPr>
      </w:pPr>
      <w:r w:rsidRPr="00402EC2">
        <w:rPr>
          <w:lang w:val="ru-RU"/>
        </w:rPr>
        <w:t>4.1.1.1. Спокойное пребывание в новой среде</w:t>
      </w:r>
    </w:p>
    <w:p w:rsidR="00CA3312" w:rsidRPr="00D41264" w:rsidRDefault="00D41264" w:rsidP="00402EC2">
      <w:pPr>
        <w:pStyle w:val="a8"/>
        <w:rPr>
          <w:lang w:val="ru-RU"/>
        </w:rPr>
      </w:pPr>
      <w:r w:rsidRPr="00D41264">
        <w:rPr>
          <w:lang w:val="ru-RU"/>
        </w:rPr>
        <w:t>4.1.1.2. Перемещение в новой среде без проявлений дискомфорта</w:t>
      </w:r>
    </w:p>
    <w:p w:rsidR="00CA3312" w:rsidRPr="0071144F" w:rsidRDefault="00D41264" w:rsidP="00402EC2">
      <w:pPr>
        <w:pStyle w:val="a8"/>
        <w:rPr>
          <w:lang w:val="ru-RU"/>
        </w:rPr>
      </w:pPr>
      <w:r w:rsidRPr="0071144F">
        <w:rPr>
          <w:lang w:val="ru-RU"/>
        </w:rPr>
        <w:t>4.1.1.3. Принятие контакта, инициированного взрослым</w:t>
      </w:r>
    </w:p>
    <w:p w:rsidR="00CA3312" w:rsidRPr="00D41264" w:rsidRDefault="00D41264" w:rsidP="00402EC2">
      <w:pPr>
        <w:pStyle w:val="a8"/>
        <w:rPr>
          <w:lang w:val="ru-RU"/>
        </w:rPr>
      </w:pPr>
      <w:r w:rsidRPr="00D41264">
        <w:rPr>
          <w:lang w:val="ru-RU"/>
        </w:rPr>
        <w:t>4.1.1.4. Установление контакта с педагогом и другими взрослыми, участвующими в организации учебного процесса</w:t>
      </w:r>
    </w:p>
    <w:p w:rsidR="00402EC2" w:rsidRDefault="00402EC2" w:rsidP="00402EC2">
      <w:pPr>
        <w:pStyle w:val="a8"/>
        <w:rPr>
          <w:b/>
          <w:i/>
          <w:lang w:val="ru-RU"/>
        </w:rPr>
      </w:pPr>
    </w:p>
    <w:p w:rsidR="00CA3312" w:rsidRDefault="00D41264" w:rsidP="00402EC2">
      <w:pPr>
        <w:pStyle w:val="a8"/>
        <w:jc w:val="center"/>
        <w:rPr>
          <w:b/>
          <w:i/>
          <w:lang w:val="ru-RU"/>
        </w:rPr>
      </w:pPr>
      <w:r w:rsidRPr="00402EC2">
        <w:rPr>
          <w:b/>
          <w:i/>
          <w:lang w:val="ru-RU"/>
        </w:rPr>
        <w:t>4.1.2. Формирование учебного поведения</w:t>
      </w:r>
    </w:p>
    <w:p w:rsidR="00402EC2" w:rsidRPr="00402EC2" w:rsidRDefault="00402EC2" w:rsidP="00402EC2">
      <w:pPr>
        <w:pStyle w:val="a8"/>
        <w:jc w:val="center"/>
        <w:rPr>
          <w:b/>
          <w:i/>
          <w:lang w:val="ru-RU"/>
        </w:rPr>
      </w:pPr>
    </w:p>
    <w:p w:rsidR="00CA3312" w:rsidRPr="00402EC2" w:rsidRDefault="00D41264" w:rsidP="00402EC2">
      <w:pPr>
        <w:pStyle w:val="a8"/>
        <w:rPr>
          <w:lang w:val="ru-RU"/>
        </w:rPr>
      </w:pPr>
      <w:r w:rsidRPr="00402EC2">
        <w:rPr>
          <w:lang w:val="ru-RU"/>
        </w:rPr>
        <w:t>4.1.2.1. Поддержание правильной позы</w:t>
      </w:r>
    </w:p>
    <w:p w:rsidR="00CA3312" w:rsidRPr="00D41264" w:rsidRDefault="00D41264" w:rsidP="00402EC2">
      <w:pPr>
        <w:pStyle w:val="a8"/>
        <w:rPr>
          <w:lang w:val="ru-RU"/>
        </w:rPr>
      </w:pPr>
      <w:r w:rsidRPr="00D41264">
        <w:rPr>
          <w:lang w:val="ru-RU"/>
        </w:rPr>
        <w:t>4.1.2.2. Направленность взгляда на лицо взрослого, на выполняемое задание</w:t>
      </w:r>
    </w:p>
    <w:p w:rsidR="00CA3312" w:rsidRPr="00D41264" w:rsidRDefault="00D41264" w:rsidP="00402EC2">
      <w:pPr>
        <w:pStyle w:val="a8"/>
        <w:rPr>
          <w:lang w:val="ru-RU"/>
        </w:rPr>
      </w:pPr>
      <w:r w:rsidRPr="00D41264">
        <w:rPr>
          <w:lang w:val="ru-RU"/>
        </w:rPr>
        <w:t>4.1.2.3. Подражание простым движениям и действиям с предметами</w:t>
      </w:r>
    </w:p>
    <w:p w:rsidR="00CA3312" w:rsidRPr="00D41264" w:rsidRDefault="00D41264" w:rsidP="00402EC2">
      <w:pPr>
        <w:pStyle w:val="a8"/>
        <w:rPr>
          <w:lang w:val="ru-RU"/>
        </w:rPr>
      </w:pPr>
      <w:r w:rsidRPr="00D41264">
        <w:rPr>
          <w:lang w:val="ru-RU"/>
        </w:rPr>
        <w:t>4.1.2.4. Выполнение простых речевых инструкций (дай, возьми, встань, сядь, подними и др.)</w:t>
      </w:r>
    </w:p>
    <w:p w:rsidR="00CA3312" w:rsidRPr="0071144F" w:rsidRDefault="00D41264" w:rsidP="00402EC2">
      <w:pPr>
        <w:pStyle w:val="a8"/>
        <w:rPr>
          <w:lang w:val="ru-RU"/>
        </w:rPr>
      </w:pPr>
      <w:r w:rsidRPr="0071144F">
        <w:rPr>
          <w:lang w:val="ru-RU"/>
        </w:rPr>
        <w:t>4.1.2.5. Принятие помощи взрослого</w:t>
      </w:r>
    </w:p>
    <w:p w:rsidR="00CA3312" w:rsidRPr="00D41264" w:rsidRDefault="00D41264" w:rsidP="00402EC2">
      <w:pPr>
        <w:pStyle w:val="a8"/>
        <w:rPr>
          <w:lang w:val="ru-RU"/>
        </w:rPr>
      </w:pPr>
      <w:r w:rsidRPr="00D41264">
        <w:rPr>
          <w:lang w:val="ru-RU"/>
        </w:rPr>
        <w:t>4.1.2.7. Выполнение простых действий с одним предметом (по подражанию)</w:t>
      </w:r>
    </w:p>
    <w:p w:rsidR="00CA3312" w:rsidRPr="00D41264" w:rsidRDefault="00D41264" w:rsidP="00402EC2">
      <w:pPr>
        <w:pStyle w:val="a8"/>
        <w:rPr>
          <w:lang w:val="ru-RU"/>
        </w:rPr>
      </w:pPr>
      <w:r w:rsidRPr="00D41264">
        <w:rPr>
          <w:lang w:val="ru-RU"/>
        </w:rPr>
        <w:t>4.1.2.9. Выполнение простых действий с картинками (по подражанию)</w:t>
      </w:r>
    </w:p>
    <w:p w:rsidR="00CA3312" w:rsidRPr="00D41264" w:rsidRDefault="00D41264" w:rsidP="00402EC2">
      <w:pPr>
        <w:pStyle w:val="a8"/>
        <w:rPr>
          <w:lang w:val="ru-RU"/>
        </w:rPr>
      </w:pPr>
      <w:r w:rsidRPr="00D41264">
        <w:rPr>
          <w:lang w:val="ru-RU"/>
        </w:rPr>
        <w:t>4.1.2.10. Соотнесение одинаковых предметов (по образцу)</w:t>
      </w:r>
    </w:p>
    <w:p w:rsidR="00CA3312" w:rsidRPr="00D41264" w:rsidRDefault="00D41264" w:rsidP="00402EC2">
      <w:pPr>
        <w:pStyle w:val="a8"/>
        <w:rPr>
          <w:lang w:val="ru-RU"/>
        </w:rPr>
      </w:pPr>
      <w:r w:rsidRPr="00D41264">
        <w:rPr>
          <w:lang w:val="ru-RU"/>
        </w:rPr>
        <w:t>4.1.2.11. Соотнесение одинаковых изображений (по образцу)</w:t>
      </w:r>
    </w:p>
    <w:p w:rsidR="00C172CF" w:rsidRDefault="00C172CF" w:rsidP="00402EC2">
      <w:pPr>
        <w:pStyle w:val="a8"/>
        <w:jc w:val="center"/>
        <w:rPr>
          <w:b/>
          <w:i/>
          <w:lang w:val="ru-RU"/>
        </w:rPr>
      </w:pPr>
    </w:p>
    <w:p w:rsidR="00CA3312" w:rsidRPr="00402EC2" w:rsidRDefault="00D41264" w:rsidP="00402EC2">
      <w:pPr>
        <w:pStyle w:val="a8"/>
        <w:jc w:val="center"/>
        <w:rPr>
          <w:b/>
          <w:i/>
          <w:lang w:val="ru-RU"/>
        </w:rPr>
      </w:pPr>
      <w:r w:rsidRPr="00402EC2">
        <w:rPr>
          <w:b/>
          <w:i/>
          <w:lang w:val="ru-RU"/>
        </w:rPr>
        <w:t>4.1.3. Формирование умения выполнять задания в соответствии с определенными характеристиками</w:t>
      </w:r>
    </w:p>
    <w:p w:rsidR="00C172CF" w:rsidRDefault="00C172CF" w:rsidP="00402EC2">
      <w:pPr>
        <w:pStyle w:val="a8"/>
        <w:rPr>
          <w:lang w:val="ru-RU"/>
        </w:rPr>
      </w:pPr>
    </w:p>
    <w:p w:rsidR="00CA3312" w:rsidRPr="00D41264" w:rsidRDefault="00D41264" w:rsidP="00402EC2">
      <w:pPr>
        <w:pStyle w:val="a8"/>
        <w:rPr>
          <w:lang w:val="ru-RU"/>
        </w:rPr>
      </w:pPr>
      <w:r w:rsidRPr="00D41264">
        <w:rPr>
          <w:lang w:val="ru-RU"/>
        </w:rPr>
        <w:t>4.1.3.1. Выполнение задания полностью (от начала до конца)</w:t>
      </w:r>
    </w:p>
    <w:p w:rsidR="00CA3312" w:rsidRDefault="00CA3312">
      <w:pPr>
        <w:rPr>
          <w:lang w:val="ru-RU"/>
        </w:rPr>
      </w:pPr>
    </w:p>
    <w:p w:rsidR="00402EC2" w:rsidRDefault="00402EC2" w:rsidP="00402EC2">
      <w:pPr>
        <w:pStyle w:val="3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8"/>
          <w:szCs w:val="36"/>
        </w:rPr>
      </w:pPr>
    </w:p>
    <w:p w:rsidR="00402EC2" w:rsidRDefault="00402EC2" w:rsidP="00402EC2">
      <w:pPr>
        <w:pStyle w:val="3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8"/>
          <w:szCs w:val="36"/>
        </w:rPr>
      </w:pPr>
    </w:p>
    <w:p w:rsidR="00402EC2" w:rsidRDefault="00402EC2" w:rsidP="00402EC2">
      <w:pPr>
        <w:pStyle w:val="3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8"/>
          <w:szCs w:val="36"/>
        </w:rPr>
      </w:pPr>
    </w:p>
    <w:p w:rsidR="00402EC2" w:rsidRDefault="00402EC2" w:rsidP="00402EC2">
      <w:pPr>
        <w:pStyle w:val="3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8"/>
          <w:szCs w:val="36"/>
        </w:rPr>
      </w:pPr>
    </w:p>
    <w:p w:rsidR="00402EC2" w:rsidRDefault="00402EC2" w:rsidP="00402EC2">
      <w:pPr>
        <w:pStyle w:val="3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8"/>
          <w:szCs w:val="36"/>
        </w:rPr>
      </w:pPr>
    </w:p>
    <w:p w:rsidR="00402EC2" w:rsidRDefault="00402EC2" w:rsidP="00402EC2">
      <w:pPr>
        <w:pStyle w:val="3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8"/>
          <w:szCs w:val="36"/>
        </w:rPr>
      </w:pPr>
    </w:p>
    <w:p w:rsidR="00402EC2" w:rsidRPr="00402EC2" w:rsidRDefault="00402EC2" w:rsidP="00402EC2">
      <w:pPr>
        <w:pStyle w:val="3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8"/>
          <w:szCs w:val="36"/>
        </w:rPr>
      </w:pPr>
      <w:r w:rsidRPr="00402EC2">
        <w:rPr>
          <w:bCs w:val="0"/>
          <w:color w:val="333333"/>
          <w:sz w:val="28"/>
          <w:szCs w:val="36"/>
        </w:rPr>
        <w:lastRenderedPageBreak/>
        <w:t>Коррекция проблемного поведения.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35"/>
        <w:gridCol w:w="2748"/>
        <w:gridCol w:w="5698"/>
      </w:tblGrid>
      <w:tr w:rsidR="00C963A8" w:rsidTr="00C172CF">
        <w:trPr>
          <w:trHeight w:val="352"/>
        </w:trPr>
        <w:tc>
          <w:tcPr>
            <w:tcW w:w="2235" w:type="dxa"/>
            <w:vAlign w:val="center"/>
          </w:tcPr>
          <w:p w:rsidR="00C963A8" w:rsidRPr="000D4D28" w:rsidRDefault="00C963A8" w:rsidP="00C963A8">
            <w:pPr>
              <w:pStyle w:val="a8"/>
              <w:jc w:val="center"/>
            </w:pPr>
            <w:proofErr w:type="spellStart"/>
            <w:r w:rsidRPr="000D4D28">
              <w:t>Вид</w:t>
            </w:r>
            <w:proofErr w:type="spellEnd"/>
            <w:r w:rsidRPr="000D4D28">
              <w:t xml:space="preserve"> </w:t>
            </w:r>
            <w:proofErr w:type="spellStart"/>
            <w:r w:rsidRPr="000D4D28">
              <w:t>проблемного</w:t>
            </w:r>
            <w:proofErr w:type="spellEnd"/>
            <w:r w:rsidRPr="000D4D28">
              <w:t xml:space="preserve"> </w:t>
            </w:r>
            <w:proofErr w:type="spellStart"/>
            <w:r w:rsidRPr="000D4D28">
              <w:t>поведения</w:t>
            </w:r>
            <w:proofErr w:type="spellEnd"/>
          </w:p>
        </w:tc>
        <w:tc>
          <w:tcPr>
            <w:tcW w:w="2748" w:type="dxa"/>
            <w:vAlign w:val="center"/>
          </w:tcPr>
          <w:p w:rsidR="00C963A8" w:rsidRPr="00C963A8" w:rsidRDefault="00C963A8" w:rsidP="00C963A8">
            <w:pPr>
              <w:pStyle w:val="a8"/>
              <w:jc w:val="center"/>
              <w:rPr>
                <w:lang w:val="ru-RU"/>
              </w:rPr>
            </w:pPr>
            <w:r>
              <w:rPr>
                <w:lang w:val="ru-RU"/>
              </w:rPr>
              <w:t>Причина проблемного поведения</w:t>
            </w:r>
          </w:p>
        </w:tc>
        <w:tc>
          <w:tcPr>
            <w:tcW w:w="5698" w:type="dxa"/>
            <w:vAlign w:val="center"/>
          </w:tcPr>
          <w:p w:rsidR="00C963A8" w:rsidRPr="000D4D28" w:rsidRDefault="00C963A8" w:rsidP="00C963A8">
            <w:pPr>
              <w:pStyle w:val="a8"/>
              <w:jc w:val="center"/>
            </w:pPr>
            <w:proofErr w:type="spellStart"/>
            <w:r w:rsidRPr="000D4D28">
              <w:t>Способы</w:t>
            </w:r>
            <w:proofErr w:type="spellEnd"/>
            <w:r w:rsidRPr="000D4D28">
              <w:t xml:space="preserve"> </w:t>
            </w:r>
            <w:proofErr w:type="spellStart"/>
            <w:r w:rsidRPr="000D4D28">
              <w:t>коррекции</w:t>
            </w:r>
            <w:proofErr w:type="spellEnd"/>
          </w:p>
          <w:p w:rsidR="00C963A8" w:rsidRDefault="00C963A8" w:rsidP="00C963A8">
            <w:pPr>
              <w:jc w:val="center"/>
              <w:rPr>
                <w:lang w:val="ru-RU"/>
              </w:rPr>
            </w:pPr>
          </w:p>
        </w:tc>
      </w:tr>
      <w:tr w:rsidR="00C963A8" w:rsidRPr="00BE550F" w:rsidTr="00C172CF">
        <w:tc>
          <w:tcPr>
            <w:tcW w:w="2235" w:type="dxa"/>
            <w:vAlign w:val="center"/>
          </w:tcPr>
          <w:p w:rsidR="00C963A8" w:rsidRPr="006E3B88" w:rsidRDefault="00C963A8" w:rsidP="00C963A8">
            <w:pPr>
              <w:pStyle w:val="a8"/>
              <w:jc w:val="center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Стереотипии (двигательные, сенсорно-двигательные)</w:t>
            </w:r>
          </w:p>
        </w:tc>
        <w:tc>
          <w:tcPr>
            <w:tcW w:w="2748" w:type="dxa"/>
            <w:vAlign w:val="center"/>
          </w:tcPr>
          <w:p w:rsidR="00C172CF" w:rsidRPr="006E3B88" w:rsidRDefault="00C963A8" w:rsidP="00C172CF">
            <w:pPr>
              <w:jc w:val="center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 xml:space="preserve">Избегание </w:t>
            </w:r>
            <w:proofErr w:type="gramStart"/>
            <w:r w:rsidRPr="006E3B88">
              <w:rPr>
                <w:sz w:val="22"/>
                <w:szCs w:val="22"/>
                <w:lang w:val="ru-RU"/>
              </w:rPr>
              <w:t>неприятного</w:t>
            </w:r>
            <w:proofErr w:type="gramEnd"/>
          </w:p>
          <w:p w:rsidR="00C963A8" w:rsidRPr="006E3B88" w:rsidRDefault="00C963A8" w:rsidP="00C963A8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5698" w:type="dxa"/>
          </w:tcPr>
          <w:p w:rsidR="00C963A8" w:rsidRPr="006E3B88" w:rsidRDefault="00C963A8" w:rsidP="00C963A8">
            <w:pPr>
              <w:pStyle w:val="a9"/>
              <w:numPr>
                <w:ilvl w:val="0"/>
                <w:numId w:val="7"/>
              </w:numPr>
              <w:jc w:val="both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замена проблемного поведения адекватными видами поведения, несовместимыми с проблемным поведением;</w:t>
            </w:r>
          </w:p>
          <w:p w:rsidR="00C963A8" w:rsidRPr="00C172CF" w:rsidRDefault="00C963A8" w:rsidP="00C172CF">
            <w:pPr>
              <w:pStyle w:val="a9"/>
              <w:numPr>
                <w:ilvl w:val="0"/>
                <w:numId w:val="7"/>
              </w:numPr>
              <w:jc w:val="both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предотвращение утомления и психологического дискомфорта;</w:t>
            </w:r>
          </w:p>
        </w:tc>
      </w:tr>
      <w:tr w:rsidR="00C963A8" w:rsidTr="00C172CF">
        <w:tc>
          <w:tcPr>
            <w:tcW w:w="2235" w:type="dxa"/>
            <w:vAlign w:val="center"/>
          </w:tcPr>
          <w:p w:rsidR="00C963A8" w:rsidRPr="006E3B88" w:rsidRDefault="00C963A8" w:rsidP="00C963A8">
            <w:pPr>
              <w:pStyle w:val="a8"/>
              <w:jc w:val="center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Неадекватный смех</w:t>
            </w:r>
          </w:p>
        </w:tc>
        <w:tc>
          <w:tcPr>
            <w:tcW w:w="2748" w:type="dxa"/>
            <w:vAlign w:val="center"/>
          </w:tcPr>
          <w:p w:rsidR="00C172CF" w:rsidRPr="006E3B88" w:rsidRDefault="00C963A8" w:rsidP="00C172CF">
            <w:pPr>
              <w:jc w:val="center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 xml:space="preserve">Избегание </w:t>
            </w:r>
            <w:proofErr w:type="gramStart"/>
            <w:r w:rsidRPr="006E3B88">
              <w:rPr>
                <w:sz w:val="22"/>
                <w:szCs w:val="22"/>
                <w:lang w:val="ru-RU"/>
              </w:rPr>
              <w:t>неприятного</w:t>
            </w:r>
            <w:proofErr w:type="gramEnd"/>
          </w:p>
          <w:p w:rsidR="00C963A8" w:rsidRPr="006E3B88" w:rsidRDefault="00C963A8" w:rsidP="00C963A8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5698" w:type="dxa"/>
          </w:tcPr>
          <w:p w:rsidR="00316C03" w:rsidRPr="006E3B88" w:rsidRDefault="00316C03" w:rsidP="00316C03">
            <w:pPr>
              <w:pStyle w:val="a9"/>
              <w:numPr>
                <w:ilvl w:val="0"/>
                <w:numId w:val="10"/>
              </w:numPr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предотвращение утомления и психологического дискомфорт;</w:t>
            </w:r>
          </w:p>
          <w:p w:rsidR="00C963A8" w:rsidRPr="006E3B88" w:rsidRDefault="00316C03" w:rsidP="00316C03">
            <w:pPr>
              <w:pStyle w:val="a9"/>
              <w:numPr>
                <w:ilvl w:val="0"/>
                <w:numId w:val="10"/>
              </w:numPr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тайм-аут и переключение</w:t>
            </w:r>
          </w:p>
        </w:tc>
      </w:tr>
      <w:tr w:rsidR="00C963A8" w:rsidRPr="00BE550F" w:rsidTr="00C172CF">
        <w:tc>
          <w:tcPr>
            <w:tcW w:w="2235" w:type="dxa"/>
            <w:vAlign w:val="center"/>
          </w:tcPr>
          <w:p w:rsidR="00316C03" w:rsidRPr="006E3B88" w:rsidRDefault="00316C03" w:rsidP="00C963A8">
            <w:pPr>
              <w:pStyle w:val="a8"/>
              <w:jc w:val="center"/>
              <w:rPr>
                <w:sz w:val="22"/>
                <w:szCs w:val="22"/>
                <w:lang w:val="ru-RU"/>
              </w:rPr>
            </w:pPr>
          </w:p>
          <w:p w:rsidR="00C963A8" w:rsidRPr="006E3B88" w:rsidRDefault="00C963A8" w:rsidP="00C963A8">
            <w:pPr>
              <w:pStyle w:val="a8"/>
              <w:jc w:val="center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Физическое сопротивление</w:t>
            </w:r>
          </w:p>
        </w:tc>
        <w:tc>
          <w:tcPr>
            <w:tcW w:w="2748" w:type="dxa"/>
            <w:vAlign w:val="center"/>
          </w:tcPr>
          <w:p w:rsidR="00316C03" w:rsidRPr="006E3B88" w:rsidRDefault="00316C03" w:rsidP="00C963A8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C963A8" w:rsidRPr="006E3B88" w:rsidRDefault="00C963A8" w:rsidP="00C963A8">
            <w:pPr>
              <w:jc w:val="center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 xml:space="preserve">Избегание </w:t>
            </w:r>
            <w:proofErr w:type="gramStart"/>
            <w:r w:rsidRPr="006E3B88">
              <w:rPr>
                <w:sz w:val="22"/>
                <w:szCs w:val="22"/>
                <w:lang w:val="ru-RU"/>
              </w:rPr>
              <w:t>неприятного</w:t>
            </w:r>
            <w:proofErr w:type="gramEnd"/>
            <w:r w:rsidRPr="006E3B88">
              <w:rPr>
                <w:sz w:val="22"/>
                <w:szCs w:val="22"/>
                <w:lang w:val="ru-RU"/>
              </w:rPr>
              <w:t>/</w:t>
            </w:r>
          </w:p>
          <w:p w:rsidR="00C963A8" w:rsidRPr="006E3B88" w:rsidRDefault="00C963A8" w:rsidP="00C963A8">
            <w:pPr>
              <w:jc w:val="center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Получение желаемого</w:t>
            </w:r>
          </w:p>
          <w:p w:rsidR="00C963A8" w:rsidRPr="006E3B88" w:rsidRDefault="00C963A8" w:rsidP="00C963A8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5698" w:type="dxa"/>
          </w:tcPr>
          <w:p w:rsidR="00316C03" w:rsidRPr="006E3B88" w:rsidRDefault="00316C03" w:rsidP="00316C03">
            <w:pPr>
              <w:pStyle w:val="a9"/>
              <w:rPr>
                <w:sz w:val="22"/>
                <w:szCs w:val="22"/>
                <w:lang w:val="ru-RU"/>
              </w:rPr>
            </w:pPr>
          </w:p>
          <w:p w:rsidR="00C963A8" w:rsidRPr="00C172CF" w:rsidRDefault="00316C03" w:rsidP="00C172CF">
            <w:pPr>
              <w:pStyle w:val="a9"/>
              <w:numPr>
                <w:ilvl w:val="0"/>
                <w:numId w:val="11"/>
              </w:numPr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предотвращение ситуаций, приводящих к физическому сопротивлению;</w:t>
            </w:r>
          </w:p>
        </w:tc>
      </w:tr>
      <w:tr w:rsidR="00C963A8" w:rsidTr="00C172CF">
        <w:tc>
          <w:tcPr>
            <w:tcW w:w="2235" w:type="dxa"/>
            <w:vAlign w:val="center"/>
          </w:tcPr>
          <w:p w:rsidR="00C963A8" w:rsidRPr="006E3B88" w:rsidRDefault="00C963A8" w:rsidP="00316C03">
            <w:pPr>
              <w:pStyle w:val="a8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Невыполнение инструкций, направленных на прерывание социально неприемлемого поведения</w:t>
            </w:r>
          </w:p>
        </w:tc>
        <w:tc>
          <w:tcPr>
            <w:tcW w:w="2748" w:type="dxa"/>
            <w:vAlign w:val="center"/>
          </w:tcPr>
          <w:p w:rsidR="00C963A8" w:rsidRPr="006E3B88" w:rsidRDefault="00C963A8" w:rsidP="00C963A8">
            <w:pPr>
              <w:rPr>
                <w:sz w:val="22"/>
                <w:szCs w:val="22"/>
                <w:lang w:val="ru-RU"/>
              </w:rPr>
            </w:pPr>
          </w:p>
          <w:p w:rsidR="00C963A8" w:rsidRPr="006E3B88" w:rsidRDefault="00C963A8" w:rsidP="00C963A8">
            <w:pPr>
              <w:jc w:val="center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 xml:space="preserve">Избегание </w:t>
            </w:r>
            <w:proofErr w:type="gramStart"/>
            <w:r w:rsidRPr="006E3B88">
              <w:rPr>
                <w:sz w:val="22"/>
                <w:szCs w:val="22"/>
                <w:lang w:val="ru-RU"/>
              </w:rPr>
              <w:t>неприятного</w:t>
            </w:r>
            <w:proofErr w:type="gramEnd"/>
            <w:r w:rsidRPr="006E3B88">
              <w:rPr>
                <w:sz w:val="22"/>
                <w:szCs w:val="22"/>
                <w:lang w:val="ru-RU"/>
              </w:rPr>
              <w:t>/</w:t>
            </w:r>
          </w:p>
          <w:p w:rsidR="00C963A8" w:rsidRPr="006E3B88" w:rsidRDefault="00C963A8" w:rsidP="00C963A8">
            <w:pPr>
              <w:jc w:val="center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Получение желаемого</w:t>
            </w:r>
          </w:p>
        </w:tc>
        <w:tc>
          <w:tcPr>
            <w:tcW w:w="5698" w:type="dxa"/>
          </w:tcPr>
          <w:p w:rsidR="00316C03" w:rsidRPr="006E3B88" w:rsidRDefault="00316C03" w:rsidP="00316C03">
            <w:pPr>
              <w:pStyle w:val="a9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поощрение выполнения инструкций;</w:t>
            </w:r>
          </w:p>
          <w:p w:rsidR="00C963A8" w:rsidRPr="006E3B88" w:rsidRDefault="00316C03" w:rsidP="00316C03">
            <w:pPr>
              <w:pStyle w:val="a9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ru-RU"/>
              </w:rPr>
            </w:pPr>
            <w:r w:rsidRPr="006E3B88">
              <w:rPr>
                <w:sz w:val="22"/>
                <w:szCs w:val="22"/>
                <w:lang w:val="ru-RU"/>
              </w:rPr>
              <w:t>тайм-аут</w:t>
            </w:r>
          </w:p>
        </w:tc>
      </w:tr>
    </w:tbl>
    <w:p w:rsidR="00402EC2" w:rsidRDefault="00402EC2">
      <w:pPr>
        <w:rPr>
          <w:lang w:val="ru-RU"/>
        </w:rPr>
      </w:pPr>
    </w:p>
    <w:p w:rsidR="00402EC2" w:rsidRDefault="00402EC2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C172CF" w:rsidRDefault="00C172CF">
      <w:pPr>
        <w:rPr>
          <w:lang w:val="ru-RU"/>
        </w:rPr>
      </w:pPr>
    </w:p>
    <w:p w:rsidR="00402EC2" w:rsidRDefault="00402EC2">
      <w:pPr>
        <w:rPr>
          <w:lang w:val="ru-RU"/>
        </w:rPr>
      </w:pPr>
    </w:p>
    <w:p w:rsidR="00CA3312" w:rsidRPr="00D41264" w:rsidRDefault="00D41264">
      <w:pPr>
        <w:spacing w:after="300"/>
        <w:jc w:val="center"/>
        <w:rPr>
          <w:lang w:val="ru-RU"/>
        </w:rPr>
      </w:pPr>
      <w:r w:rsidRPr="00D41264">
        <w:rPr>
          <w:b/>
          <w:bCs/>
          <w:lang w:val="ru-RU"/>
        </w:rPr>
        <w:lastRenderedPageBreak/>
        <w:t>4.2. Содержание учебных предметов и коррекционных курсов.</w:t>
      </w:r>
    </w:p>
    <w:tbl>
      <w:tblPr>
        <w:tblStyle w:val="a4"/>
        <w:tblW w:w="10557" w:type="dxa"/>
        <w:tblInd w:w="0" w:type="dxa"/>
        <w:tblLook w:val="04A0" w:firstRow="1" w:lastRow="0" w:firstColumn="1" w:lastColumn="0" w:noHBand="0" w:noVBand="1"/>
      </w:tblPr>
      <w:tblGrid>
        <w:gridCol w:w="6871"/>
        <w:gridCol w:w="1964"/>
        <w:gridCol w:w="1722"/>
      </w:tblGrid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jc w:val="center"/>
              <w:rPr>
                <w:sz w:val="24"/>
                <w:szCs w:val="24"/>
              </w:rPr>
            </w:pPr>
            <w:proofErr w:type="spellStart"/>
            <w:r w:rsidRPr="008D340C">
              <w:rPr>
                <w:b/>
                <w:bCs/>
                <w:sz w:val="24"/>
                <w:szCs w:val="24"/>
              </w:rPr>
              <w:t>Содержание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jc w:val="center"/>
              <w:rPr>
                <w:b/>
                <w:sz w:val="24"/>
                <w:lang w:val="ru-RU"/>
              </w:rPr>
            </w:pPr>
            <w:r w:rsidRPr="00963CAA">
              <w:rPr>
                <w:b/>
                <w:sz w:val="24"/>
              </w:rPr>
              <w:t xml:space="preserve">1 </w:t>
            </w:r>
            <w:proofErr w:type="spellStart"/>
            <w:r w:rsidRPr="00963CAA">
              <w:rPr>
                <w:b/>
                <w:sz w:val="24"/>
              </w:rPr>
              <w:t>полугодие</w:t>
            </w:r>
            <w:proofErr w:type="spellEnd"/>
          </w:p>
          <w:p w:rsidR="009E0056" w:rsidRPr="00963CAA" w:rsidRDefault="009E0056" w:rsidP="00FF6E4E">
            <w:pPr>
              <w:pStyle w:val="a8"/>
              <w:jc w:val="center"/>
              <w:rPr>
                <w:lang w:val="ru-RU"/>
              </w:rPr>
            </w:pPr>
            <w:r w:rsidRPr="00963CAA">
              <w:rPr>
                <w:b/>
                <w:sz w:val="24"/>
                <w:lang w:val="ru-RU"/>
              </w:rPr>
              <w:t>Кол-во часов</w:t>
            </w: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jc w:val="center"/>
              <w:rPr>
                <w:b/>
                <w:sz w:val="24"/>
                <w:lang w:val="ru-RU"/>
              </w:rPr>
            </w:pPr>
            <w:r w:rsidRPr="00963CAA">
              <w:rPr>
                <w:b/>
                <w:sz w:val="24"/>
              </w:rPr>
              <w:t xml:space="preserve">2 </w:t>
            </w:r>
            <w:proofErr w:type="spellStart"/>
            <w:r w:rsidRPr="00963CAA">
              <w:rPr>
                <w:b/>
                <w:sz w:val="24"/>
              </w:rPr>
              <w:t>полугодие</w:t>
            </w:r>
            <w:proofErr w:type="spellEnd"/>
          </w:p>
          <w:p w:rsidR="009E0056" w:rsidRPr="00963CAA" w:rsidRDefault="009E0056" w:rsidP="00FF6E4E">
            <w:pPr>
              <w:pStyle w:val="a8"/>
              <w:jc w:val="center"/>
              <w:rPr>
                <w:lang w:val="ru-RU"/>
              </w:rPr>
            </w:pPr>
            <w:r w:rsidRPr="00963CAA">
              <w:rPr>
                <w:b/>
                <w:sz w:val="24"/>
                <w:lang w:val="ru-RU"/>
              </w:rPr>
              <w:t>Кол-во часов</w:t>
            </w:r>
          </w:p>
        </w:tc>
      </w:tr>
      <w:tr w:rsidR="009E0056" w:rsidRPr="00BE550F" w:rsidTr="00FF6E4E">
        <w:tc>
          <w:tcPr>
            <w:tcW w:w="10557" w:type="dxa"/>
            <w:gridSpan w:val="3"/>
            <w:shd w:val="clear" w:color="auto" w:fill="B3B3B3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  <w:r w:rsidRPr="008D340C">
              <w:rPr>
                <w:b/>
                <w:bCs/>
                <w:sz w:val="24"/>
                <w:szCs w:val="24"/>
                <w:lang w:val="ru-RU"/>
              </w:rPr>
              <w:t>1. Речь и альтернативная (дополнительная) коммуникация</w:t>
            </w: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Коммуникация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3909B5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  <w:r w:rsidRPr="008D340C">
              <w:rPr>
                <w:b/>
                <w:bCs/>
                <w:sz w:val="24"/>
                <w:szCs w:val="24"/>
                <w:lang w:val="ru-RU"/>
              </w:rPr>
              <w:t>1.1.1. Коммуникация с использованием вербальных средств.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1.1.1.1. Использование звука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1.1.1.2. Использование звукоподражания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1.1.1.3. Использование звукового комплекса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1.1.1.4. Использование слога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  <w:r w:rsidRPr="008D340C">
              <w:rPr>
                <w:b/>
                <w:bCs/>
                <w:sz w:val="24"/>
                <w:szCs w:val="24"/>
                <w:lang w:val="ru-RU"/>
              </w:rPr>
              <w:t>1.1.2. Коммуникация с использованием невербальных средств.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1.1.2.1. Использование взгляда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1.1.2.2. Использование мимики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1.1.2.3. Использование жеста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1.1.2.4. Использование звучащего предмета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1.1.2.5. Использование предметного символа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1.1.2.6. Использование графического изображения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  <w:r w:rsidRPr="008D340C">
              <w:rPr>
                <w:b/>
                <w:bCs/>
                <w:sz w:val="24"/>
                <w:szCs w:val="24"/>
                <w:lang w:val="ru-RU"/>
              </w:rPr>
              <w:t>1.2. Развитие речи средствами вербальной и невербальной коммуникации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1.2.1.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Импрессивная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речь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1.2.1.1. Понимание слова, обозначающего собственное имя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1.2.2.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Экспрессивная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речь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1.2.2.1. Называние (употребление) отдельных звуков, звукоподражаний, звуковых комплексов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  <w:r w:rsidRPr="008D340C">
              <w:rPr>
                <w:b/>
                <w:bCs/>
                <w:sz w:val="24"/>
                <w:szCs w:val="24"/>
                <w:lang w:val="ru-RU"/>
              </w:rPr>
              <w:t>1.2.3. Экспрессия с использованием средств невербальной коммуникации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1.2.3.1. Показ графических изображений, обозначающих собственное имя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1.2.3.2. Показ графических изображений, обозначающих названия членов семьи, имена членов семьи (учащихся класса, педагогов класса)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1.3.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Чтение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письмо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1.3.1.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Глобальное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чтение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pStyle w:val="a8"/>
              <w:rPr>
                <w:lang w:val="ru-RU"/>
              </w:rPr>
            </w:pPr>
            <w:r w:rsidRPr="00963CAA">
              <w:rPr>
                <w:sz w:val="24"/>
                <w:lang w:val="ru-RU"/>
              </w:rPr>
              <w:t>1.3.1.1. Узнавание (различение) напечатанных слов, обозначающих имена людей, названия предметов, действий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8D340C" w:rsidTr="00FF6E4E">
        <w:tc>
          <w:tcPr>
            <w:tcW w:w="10557" w:type="dxa"/>
            <w:gridSpan w:val="3"/>
            <w:shd w:val="clear" w:color="auto" w:fill="B3B3B3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2.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Математические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представления</w:t>
            </w:r>
            <w:proofErr w:type="spellEnd"/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lastRenderedPageBreak/>
              <w:t xml:space="preserve">2.1.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Количественные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представления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</w:rPr>
            </w:pPr>
            <w:r w:rsidRPr="00963CAA">
              <w:rPr>
                <w:sz w:val="24"/>
                <w:szCs w:val="24"/>
              </w:rPr>
              <w:t xml:space="preserve">2.1.1. </w:t>
            </w:r>
            <w:proofErr w:type="spellStart"/>
            <w:r w:rsidRPr="00963CAA">
              <w:rPr>
                <w:sz w:val="24"/>
                <w:szCs w:val="24"/>
              </w:rPr>
              <w:t>Нахождение</w:t>
            </w:r>
            <w:proofErr w:type="spellEnd"/>
            <w:r w:rsidRPr="00963CAA">
              <w:rPr>
                <w:sz w:val="24"/>
                <w:szCs w:val="24"/>
              </w:rPr>
              <w:t xml:space="preserve"> </w:t>
            </w:r>
            <w:proofErr w:type="spellStart"/>
            <w:r w:rsidRPr="00963CAA">
              <w:rPr>
                <w:sz w:val="24"/>
                <w:szCs w:val="24"/>
              </w:rPr>
              <w:t>одинаковых</w:t>
            </w:r>
            <w:proofErr w:type="spellEnd"/>
            <w:r w:rsidRPr="00963CAA">
              <w:rPr>
                <w:sz w:val="24"/>
                <w:szCs w:val="24"/>
              </w:rPr>
              <w:t xml:space="preserve"> </w:t>
            </w:r>
            <w:proofErr w:type="spellStart"/>
            <w:r w:rsidRPr="00963CAA">
              <w:rPr>
                <w:sz w:val="24"/>
                <w:szCs w:val="24"/>
              </w:rPr>
              <w:t>предметов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</w:rPr>
            </w:pPr>
            <w:r w:rsidRPr="00963CAA">
              <w:rPr>
                <w:sz w:val="24"/>
                <w:szCs w:val="24"/>
              </w:rPr>
              <w:t xml:space="preserve">2.1.2. </w:t>
            </w:r>
            <w:proofErr w:type="spellStart"/>
            <w:r w:rsidRPr="00963CAA">
              <w:rPr>
                <w:sz w:val="24"/>
                <w:szCs w:val="24"/>
              </w:rPr>
              <w:t>Разъединение</w:t>
            </w:r>
            <w:proofErr w:type="spellEnd"/>
            <w:r w:rsidRPr="00963CAA">
              <w:rPr>
                <w:sz w:val="24"/>
                <w:szCs w:val="24"/>
              </w:rPr>
              <w:t xml:space="preserve"> </w:t>
            </w:r>
            <w:proofErr w:type="spellStart"/>
            <w:r w:rsidRPr="00963CAA">
              <w:rPr>
                <w:sz w:val="24"/>
                <w:szCs w:val="24"/>
              </w:rPr>
              <w:t>множества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  <w:r w:rsidRPr="00963CAA">
              <w:rPr>
                <w:sz w:val="24"/>
                <w:szCs w:val="24"/>
                <w:lang w:val="ru-RU"/>
              </w:rPr>
              <w:t>2.1.3. Объединение предметов в единое множество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</w:rPr>
            </w:pPr>
            <w:r w:rsidRPr="00963CAA">
              <w:rPr>
                <w:sz w:val="24"/>
                <w:szCs w:val="24"/>
              </w:rPr>
              <w:t xml:space="preserve">2.1.7. </w:t>
            </w:r>
            <w:proofErr w:type="spellStart"/>
            <w:r w:rsidRPr="00963CAA">
              <w:rPr>
                <w:sz w:val="24"/>
                <w:szCs w:val="24"/>
              </w:rPr>
              <w:t>Пересчет</w:t>
            </w:r>
            <w:proofErr w:type="spellEnd"/>
            <w:r w:rsidRPr="00963CAA">
              <w:rPr>
                <w:sz w:val="24"/>
                <w:szCs w:val="24"/>
              </w:rPr>
              <w:t xml:space="preserve"> </w:t>
            </w:r>
            <w:proofErr w:type="spellStart"/>
            <w:r w:rsidRPr="00963CAA">
              <w:rPr>
                <w:sz w:val="24"/>
                <w:szCs w:val="24"/>
              </w:rPr>
              <w:t>предметов</w:t>
            </w:r>
            <w:proofErr w:type="spellEnd"/>
            <w:r w:rsidRPr="00963CAA">
              <w:rPr>
                <w:sz w:val="24"/>
                <w:szCs w:val="24"/>
              </w:rPr>
              <w:t xml:space="preserve"> </w:t>
            </w:r>
            <w:proofErr w:type="spellStart"/>
            <w:r w:rsidRPr="00963CAA">
              <w:rPr>
                <w:sz w:val="24"/>
                <w:szCs w:val="24"/>
              </w:rPr>
              <w:t>по</w:t>
            </w:r>
            <w:proofErr w:type="spellEnd"/>
            <w:r w:rsidRPr="00963CAA">
              <w:rPr>
                <w:sz w:val="24"/>
                <w:szCs w:val="24"/>
              </w:rPr>
              <w:t xml:space="preserve"> </w:t>
            </w:r>
            <w:proofErr w:type="spellStart"/>
            <w:r w:rsidRPr="00963CAA">
              <w:rPr>
                <w:sz w:val="24"/>
                <w:szCs w:val="24"/>
              </w:rPr>
              <w:t>единице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2.2.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Представления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о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форме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 xml:space="preserve">2.2.3. </w:t>
            </w:r>
            <w:proofErr w:type="gramStart"/>
            <w:r w:rsidRPr="00963CAA">
              <w:rPr>
                <w:sz w:val="24"/>
                <w:lang w:val="ru-RU"/>
              </w:rPr>
              <w:t>Узнавание (различение) геометрических фигур: треугольник, квадрат, прямоугольник, круг, точка, линия (прямая, ломаная), отрезок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2.2.4. Соотнесение геометрической формы с геометрической фигурой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2.2.8. Штриховка геометрической фигуры (треугольник, квадрат, прямоугольник, круг)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2.3.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Пространственные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представления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2.3.5. Составление предмета (изображения) из нескольких частей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2.4.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Временные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представления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  <w:r w:rsidRPr="00963CAA">
              <w:rPr>
                <w:sz w:val="24"/>
              </w:rPr>
              <w:t xml:space="preserve">2.4.1. </w:t>
            </w:r>
            <w:proofErr w:type="spellStart"/>
            <w:r w:rsidRPr="00963CAA">
              <w:rPr>
                <w:sz w:val="24"/>
              </w:rPr>
              <w:t>Узнавание</w:t>
            </w:r>
            <w:proofErr w:type="spellEnd"/>
            <w:r w:rsidRPr="00963CAA">
              <w:rPr>
                <w:sz w:val="24"/>
              </w:rPr>
              <w:t xml:space="preserve"> (</w:t>
            </w:r>
            <w:proofErr w:type="spellStart"/>
            <w:r w:rsidRPr="00963CAA">
              <w:rPr>
                <w:sz w:val="24"/>
              </w:rPr>
              <w:t>различение</w:t>
            </w:r>
            <w:proofErr w:type="spellEnd"/>
            <w:r w:rsidRPr="00963CAA">
              <w:rPr>
                <w:sz w:val="24"/>
              </w:rPr>
              <w:t xml:space="preserve">) </w:t>
            </w:r>
            <w:proofErr w:type="spellStart"/>
            <w:r w:rsidRPr="00963CAA">
              <w:rPr>
                <w:sz w:val="24"/>
              </w:rPr>
              <w:t>частей</w:t>
            </w:r>
            <w:proofErr w:type="spellEnd"/>
            <w:r w:rsidRPr="00963CAA">
              <w:rPr>
                <w:sz w:val="24"/>
              </w:rPr>
              <w:t xml:space="preserve"> </w:t>
            </w:r>
            <w:proofErr w:type="spellStart"/>
            <w:r w:rsidRPr="00963CAA">
              <w:rPr>
                <w:sz w:val="24"/>
              </w:rPr>
              <w:t>суток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  <w:r w:rsidRPr="00963CAA">
              <w:rPr>
                <w:sz w:val="24"/>
              </w:rPr>
              <w:t xml:space="preserve">2.4.7. </w:t>
            </w:r>
            <w:proofErr w:type="spellStart"/>
            <w:r w:rsidRPr="00963CAA">
              <w:rPr>
                <w:sz w:val="24"/>
              </w:rPr>
              <w:t>Различение</w:t>
            </w:r>
            <w:proofErr w:type="spellEnd"/>
            <w:r w:rsidRPr="00963CAA">
              <w:rPr>
                <w:sz w:val="24"/>
              </w:rPr>
              <w:t xml:space="preserve"> </w:t>
            </w:r>
            <w:proofErr w:type="spellStart"/>
            <w:r w:rsidRPr="00963CAA">
              <w:rPr>
                <w:sz w:val="24"/>
              </w:rPr>
              <w:t>времен</w:t>
            </w:r>
            <w:proofErr w:type="spellEnd"/>
            <w:r w:rsidRPr="00963CAA">
              <w:rPr>
                <w:sz w:val="24"/>
              </w:rPr>
              <w:t xml:space="preserve"> </w:t>
            </w:r>
            <w:proofErr w:type="spellStart"/>
            <w:r w:rsidRPr="00963CAA">
              <w:rPr>
                <w:sz w:val="24"/>
              </w:rPr>
              <w:t>года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2.5.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Представления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о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величине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2.5.1. Различение однородных (разнородных по одному признаку) предметов по величине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10557" w:type="dxa"/>
            <w:gridSpan w:val="3"/>
            <w:shd w:val="clear" w:color="auto" w:fill="B3B3B3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3.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Окружающий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природный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мир</w:t>
            </w:r>
            <w:proofErr w:type="spellEnd"/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3.1.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Временные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представления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3.1.1. Узнавание (различение) частей суток (утро, день, вечер, ночь)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3.2.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Животный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мир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 xml:space="preserve">3.2.4. </w:t>
            </w:r>
            <w:proofErr w:type="gramStart"/>
            <w:r w:rsidRPr="00963CAA">
              <w:rPr>
                <w:sz w:val="24"/>
                <w:lang w:val="ru-RU"/>
              </w:rPr>
              <w:t>Узнавание (различение) домашних животных (корова, свинья, лошадь, коза, овца (баран), кот, собака)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 xml:space="preserve">3.2.11. </w:t>
            </w:r>
            <w:proofErr w:type="gramStart"/>
            <w:r w:rsidRPr="00963CAA">
              <w:rPr>
                <w:sz w:val="24"/>
                <w:lang w:val="ru-RU"/>
              </w:rPr>
              <w:t xml:space="preserve">Узнавание (различение) диких животных (лиса, заяц, волк, медведь, лось, белка, еж, кабан, тигр) 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3.3.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Объекты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природы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  <w:r w:rsidRPr="00963CAA">
              <w:rPr>
                <w:sz w:val="24"/>
              </w:rPr>
              <w:t xml:space="preserve">3.3.1. </w:t>
            </w:r>
            <w:proofErr w:type="spellStart"/>
            <w:r w:rsidRPr="00963CAA">
              <w:rPr>
                <w:sz w:val="24"/>
              </w:rPr>
              <w:t>Узнавание</w:t>
            </w:r>
            <w:proofErr w:type="spellEnd"/>
            <w:r w:rsidRPr="00963CAA">
              <w:rPr>
                <w:sz w:val="24"/>
              </w:rPr>
              <w:t xml:space="preserve"> </w:t>
            </w:r>
            <w:proofErr w:type="spellStart"/>
            <w:r w:rsidRPr="00963CAA">
              <w:rPr>
                <w:sz w:val="24"/>
              </w:rPr>
              <w:t>Солнца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  <w:r w:rsidRPr="00963CAA">
              <w:rPr>
                <w:sz w:val="24"/>
              </w:rPr>
              <w:t xml:space="preserve">3.3.11. </w:t>
            </w:r>
            <w:proofErr w:type="spellStart"/>
            <w:r w:rsidRPr="00963CAA">
              <w:rPr>
                <w:sz w:val="24"/>
              </w:rPr>
              <w:t>Различение</w:t>
            </w:r>
            <w:proofErr w:type="spellEnd"/>
            <w:r w:rsidRPr="00963CAA">
              <w:rPr>
                <w:sz w:val="24"/>
              </w:rPr>
              <w:t xml:space="preserve"> </w:t>
            </w:r>
            <w:proofErr w:type="spellStart"/>
            <w:r w:rsidRPr="00963CAA">
              <w:rPr>
                <w:sz w:val="24"/>
              </w:rPr>
              <w:t>земли</w:t>
            </w:r>
            <w:proofErr w:type="spellEnd"/>
            <w:r w:rsidRPr="00963CAA">
              <w:rPr>
                <w:sz w:val="24"/>
              </w:rPr>
              <w:t xml:space="preserve">, </w:t>
            </w:r>
            <w:proofErr w:type="spellStart"/>
            <w:r w:rsidRPr="00963CAA">
              <w:rPr>
                <w:sz w:val="24"/>
              </w:rPr>
              <w:t>неба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  <w:r w:rsidRPr="00963CAA">
              <w:rPr>
                <w:sz w:val="24"/>
              </w:rPr>
              <w:t xml:space="preserve">3.3.31. </w:t>
            </w:r>
            <w:proofErr w:type="spellStart"/>
            <w:r w:rsidRPr="00963CAA">
              <w:rPr>
                <w:sz w:val="24"/>
              </w:rPr>
              <w:t>Узнавание</w:t>
            </w:r>
            <w:proofErr w:type="spellEnd"/>
            <w:r w:rsidRPr="00963CAA">
              <w:rPr>
                <w:sz w:val="24"/>
              </w:rPr>
              <w:t xml:space="preserve"> </w:t>
            </w:r>
            <w:proofErr w:type="spellStart"/>
            <w:r w:rsidRPr="00963CAA">
              <w:rPr>
                <w:sz w:val="24"/>
              </w:rPr>
              <w:t>воды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  <w:r w:rsidRPr="00963CAA">
              <w:rPr>
                <w:sz w:val="24"/>
              </w:rPr>
              <w:t xml:space="preserve">3.3.40. </w:t>
            </w:r>
            <w:proofErr w:type="spellStart"/>
            <w:r w:rsidRPr="00963CAA">
              <w:rPr>
                <w:sz w:val="24"/>
              </w:rPr>
              <w:t>Узнавание</w:t>
            </w:r>
            <w:proofErr w:type="spellEnd"/>
            <w:r w:rsidRPr="00963CAA">
              <w:rPr>
                <w:sz w:val="24"/>
              </w:rPr>
              <w:t xml:space="preserve"> </w:t>
            </w:r>
            <w:proofErr w:type="spellStart"/>
            <w:r w:rsidRPr="00963CAA">
              <w:rPr>
                <w:sz w:val="24"/>
              </w:rPr>
              <w:t>огня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3.4.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Растительный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мир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3.4.1. Узнавание (различение) растений (дерево, куст, трава)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 xml:space="preserve">3.4.14. </w:t>
            </w:r>
            <w:proofErr w:type="gramStart"/>
            <w:r w:rsidRPr="00963CAA">
              <w:rPr>
                <w:sz w:val="24"/>
                <w:lang w:val="ru-RU"/>
              </w:rPr>
              <w:t>Узнавание (различение) фруктов (яблоко, банан, лимон, апельсин, груша, мандарин, персик, абрикос, киви) по внешнему виду (вкусу, запаху)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 xml:space="preserve">3.4.18. </w:t>
            </w:r>
            <w:proofErr w:type="gramStart"/>
            <w:r w:rsidRPr="00963CAA">
              <w:rPr>
                <w:sz w:val="24"/>
                <w:lang w:val="ru-RU"/>
              </w:rPr>
              <w:t>Узнавание (различение) овощей (лук, картофель, морковь, свекла, репа, редис, тыква, кабачок, перец) по внешнему виду (вкусу, запаху)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10557" w:type="dxa"/>
            <w:gridSpan w:val="3"/>
            <w:shd w:val="clear" w:color="auto" w:fill="B3B3B3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4.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Человек</w:t>
            </w:r>
            <w:proofErr w:type="spellEnd"/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4.1.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Представления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о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себе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lastRenderedPageBreak/>
              <w:t>4.1.1. Узнавание (различение) мальчика и девочки по внешнему виду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4.1.2. Идентификация себя как мальчика (девочки), юноши (девушки)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 xml:space="preserve">4.1.3. </w:t>
            </w:r>
            <w:proofErr w:type="gramStart"/>
            <w:r w:rsidRPr="00963CAA">
              <w:rPr>
                <w:sz w:val="24"/>
                <w:lang w:val="ru-RU"/>
              </w:rPr>
              <w:t>Узнавание (различение) частей тела (голова (волосы, уши, шея, лицо), туловище (спина, живот), руки (локоть, ладонь, пальцы), ноги (колено, ступня, пальцы, пятка)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 xml:space="preserve">4.1.5. </w:t>
            </w:r>
            <w:proofErr w:type="gramStart"/>
            <w:r w:rsidRPr="00963CAA">
              <w:rPr>
                <w:sz w:val="24"/>
                <w:lang w:val="ru-RU"/>
              </w:rPr>
              <w:t>Узнавание (различение) частей лица человека (глаза, брови, нос, лоб, рот (губы, язык, зубы)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4.2.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Семья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  <w:r w:rsidRPr="00963CAA">
              <w:rPr>
                <w:sz w:val="24"/>
              </w:rPr>
              <w:t xml:space="preserve">4.2.1. </w:t>
            </w:r>
            <w:proofErr w:type="spellStart"/>
            <w:r w:rsidRPr="00963CAA">
              <w:rPr>
                <w:sz w:val="24"/>
              </w:rPr>
              <w:t>Узнавание</w:t>
            </w:r>
            <w:proofErr w:type="spellEnd"/>
            <w:r w:rsidRPr="00963CAA">
              <w:rPr>
                <w:sz w:val="24"/>
              </w:rPr>
              <w:t xml:space="preserve"> (</w:t>
            </w:r>
            <w:proofErr w:type="spellStart"/>
            <w:r w:rsidRPr="00963CAA">
              <w:rPr>
                <w:sz w:val="24"/>
              </w:rPr>
              <w:t>различение</w:t>
            </w:r>
            <w:proofErr w:type="spellEnd"/>
            <w:r w:rsidRPr="00963CAA">
              <w:rPr>
                <w:sz w:val="24"/>
              </w:rPr>
              <w:t xml:space="preserve">) </w:t>
            </w:r>
            <w:proofErr w:type="spellStart"/>
            <w:r w:rsidRPr="00963CAA">
              <w:rPr>
                <w:sz w:val="24"/>
              </w:rPr>
              <w:t>членов</w:t>
            </w:r>
            <w:proofErr w:type="spellEnd"/>
            <w:r w:rsidRPr="00963CAA">
              <w:rPr>
                <w:sz w:val="24"/>
              </w:rPr>
              <w:t xml:space="preserve"> </w:t>
            </w:r>
            <w:proofErr w:type="spellStart"/>
            <w:r w:rsidRPr="00963CAA">
              <w:rPr>
                <w:sz w:val="24"/>
              </w:rPr>
              <w:t>семьи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4.2.2. Узнавание (различение) детей и взрослых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4.3.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Гигиена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тела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  <w:r w:rsidRPr="00963CAA">
              <w:rPr>
                <w:sz w:val="24"/>
              </w:rPr>
              <w:t xml:space="preserve">4.3.4. </w:t>
            </w:r>
            <w:proofErr w:type="spellStart"/>
            <w:r w:rsidRPr="00963CAA">
              <w:rPr>
                <w:sz w:val="24"/>
              </w:rPr>
              <w:t>Вытирание</w:t>
            </w:r>
            <w:proofErr w:type="spellEnd"/>
            <w:r w:rsidRPr="00963CAA">
              <w:rPr>
                <w:sz w:val="24"/>
              </w:rPr>
              <w:t xml:space="preserve"> </w:t>
            </w:r>
            <w:proofErr w:type="spellStart"/>
            <w:r w:rsidRPr="00963CAA">
              <w:rPr>
                <w:sz w:val="24"/>
              </w:rPr>
              <w:t>рук</w:t>
            </w:r>
            <w:proofErr w:type="spellEnd"/>
            <w:r w:rsidRPr="00963CAA">
              <w:rPr>
                <w:sz w:val="24"/>
              </w:rPr>
              <w:t xml:space="preserve"> </w:t>
            </w:r>
            <w:proofErr w:type="spellStart"/>
            <w:r w:rsidRPr="00963CAA">
              <w:rPr>
                <w:sz w:val="24"/>
              </w:rPr>
              <w:t>полотенцем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  <w:r w:rsidRPr="00963CAA">
              <w:rPr>
                <w:sz w:val="24"/>
              </w:rPr>
              <w:t xml:space="preserve">4.3.12. </w:t>
            </w:r>
            <w:proofErr w:type="spellStart"/>
            <w:r w:rsidRPr="00963CAA">
              <w:rPr>
                <w:sz w:val="24"/>
              </w:rPr>
              <w:t>Вытирание</w:t>
            </w:r>
            <w:proofErr w:type="spellEnd"/>
            <w:r w:rsidRPr="00963CAA">
              <w:rPr>
                <w:sz w:val="24"/>
              </w:rPr>
              <w:t xml:space="preserve"> </w:t>
            </w:r>
            <w:proofErr w:type="spellStart"/>
            <w:r w:rsidRPr="00963CAA">
              <w:rPr>
                <w:sz w:val="24"/>
              </w:rPr>
              <w:t>лица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  <w:r w:rsidRPr="008D340C">
              <w:rPr>
                <w:b/>
                <w:bCs/>
                <w:sz w:val="24"/>
                <w:szCs w:val="24"/>
                <w:lang w:val="ru-RU"/>
              </w:rPr>
              <w:t>4.4. Обращение с одеждой и обувью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 xml:space="preserve">4.4.1. </w:t>
            </w:r>
            <w:proofErr w:type="gramStart"/>
            <w:r w:rsidRPr="00963CAA">
              <w:rPr>
                <w:sz w:val="24"/>
                <w:lang w:val="ru-RU"/>
              </w:rPr>
              <w:t>Узнавание (различение) предметов одежды (пальто (куртка, шуба, плащ), шапка, шарф, варежки (перчатки), свитер (джемпер, кофта), рубашка (блузка, футболка), майка, трусы, юбка (платье), брюки (джинсы, шорты), носки (колготки))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4.4.16. Расстегивание (развязывание) липучки (молнии, пуговицы, ремня, кнопки, шнурка)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4.4.17. Снятие предмета одежды (например, кофты: захват кофты за край правого рукава, стягивание правого рукава кофты, захват кофты за край левого рукава, стягивание левого рукава кофты)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  <w:r w:rsidRPr="00963CAA">
              <w:rPr>
                <w:sz w:val="24"/>
                <w:lang w:val="ru-RU"/>
              </w:rPr>
              <w:t>4.4.18. Снятие обуви (например, ботинок: захват рукой задней части правого ботинка, стягивание правого ботинка, захват рукой задней части левого ботинка, стягивание левого ботинка)</w:t>
            </w:r>
          </w:p>
        </w:tc>
        <w:tc>
          <w:tcPr>
            <w:tcW w:w="1964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963CAA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626817" w:rsidRDefault="009E0056" w:rsidP="00FF6E4E">
            <w:pPr>
              <w:rPr>
                <w:sz w:val="24"/>
                <w:szCs w:val="24"/>
              </w:rPr>
            </w:pPr>
            <w:r w:rsidRPr="00626817">
              <w:rPr>
                <w:b/>
                <w:bCs/>
                <w:sz w:val="24"/>
                <w:szCs w:val="24"/>
              </w:rPr>
              <w:t xml:space="preserve">4.5. </w:t>
            </w:r>
            <w:proofErr w:type="spellStart"/>
            <w:r w:rsidRPr="00626817">
              <w:rPr>
                <w:b/>
                <w:bCs/>
                <w:sz w:val="24"/>
                <w:szCs w:val="24"/>
              </w:rPr>
              <w:t>Прием</w:t>
            </w:r>
            <w:proofErr w:type="spellEnd"/>
            <w:r w:rsidRPr="0062681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6817">
              <w:rPr>
                <w:b/>
                <w:bCs/>
                <w:sz w:val="24"/>
                <w:szCs w:val="24"/>
              </w:rPr>
              <w:t>пищи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626817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626817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  <w:r w:rsidRPr="00626817">
              <w:rPr>
                <w:sz w:val="24"/>
              </w:rPr>
              <w:t xml:space="preserve">4.5.1. </w:t>
            </w:r>
            <w:proofErr w:type="spellStart"/>
            <w:r w:rsidRPr="00626817">
              <w:rPr>
                <w:sz w:val="24"/>
              </w:rPr>
              <w:t>Сообщение</w:t>
            </w:r>
            <w:proofErr w:type="spellEnd"/>
            <w:r w:rsidRPr="00626817">
              <w:rPr>
                <w:sz w:val="24"/>
              </w:rPr>
              <w:t xml:space="preserve"> о </w:t>
            </w:r>
            <w:proofErr w:type="spellStart"/>
            <w:r w:rsidRPr="00626817">
              <w:rPr>
                <w:sz w:val="24"/>
              </w:rPr>
              <w:t>желании</w:t>
            </w:r>
            <w:proofErr w:type="spellEnd"/>
            <w:r w:rsidRPr="00626817">
              <w:rPr>
                <w:sz w:val="24"/>
              </w:rPr>
              <w:t xml:space="preserve"> </w:t>
            </w:r>
            <w:proofErr w:type="spellStart"/>
            <w:r w:rsidRPr="00626817">
              <w:rPr>
                <w:sz w:val="24"/>
              </w:rPr>
              <w:t>пить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  <w:r w:rsidRPr="00626817">
              <w:rPr>
                <w:sz w:val="24"/>
              </w:rPr>
              <w:t xml:space="preserve">4.5.2. </w:t>
            </w:r>
            <w:proofErr w:type="spellStart"/>
            <w:r w:rsidRPr="00626817">
              <w:rPr>
                <w:sz w:val="24"/>
              </w:rPr>
              <w:t>Питье</w:t>
            </w:r>
            <w:proofErr w:type="spellEnd"/>
            <w:r w:rsidRPr="00626817">
              <w:rPr>
                <w:sz w:val="24"/>
              </w:rPr>
              <w:t xml:space="preserve"> </w:t>
            </w:r>
            <w:proofErr w:type="spellStart"/>
            <w:r w:rsidRPr="00626817">
              <w:rPr>
                <w:sz w:val="24"/>
              </w:rPr>
              <w:t>через</w:t>
            </w:r>
            <w:proofErr w:type="spellEnd"/>
            <w:r w:rsidRPr="00626817">
              <w:rPr>
                <w:sz w:val="24"/>
              </w:rPr>
              <w:t xml:space="preserve"> </w:t>
            </w:r>
            <w:proofErr w:type="spellStart"/>
            <w:r w:rsidRPr="00626817">
              <w:rPr>
                <w:sz w:val="24"/>
              </w:rPr>
              <w:t>соломинку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  <w:r w:rsidRPr="00626817">
              <w:rPr>
                <w:sz w:val="24"/>
                <w:lang w:val="ru-RU"/>
              </w:rPr>
              <w:t>4.5.3. Питье из кружки /стакана (захват кружки /стакана, поднесение кружки/стакана ко рту, наклон кружки/стакана, втягивание / вливание жидкости в рот, опускание кружки/стакана на стол)</w:t>
            </w:r>
          </w:p>
        </w:tc>
        <w:tc>
          <w:tcPr>
            <w:tcW w:w="1964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  <w:r w:rsidRPr="00626817">
              <w:rPr>
                <w:sz w:val="24"/>
              </w:rPr>
              <w:t xml:space="preserve">4.5.4. </w:t>
            </w:r>
            <w:proofErr w:type="spellStart"/>
            <w:r w:rsidRPr="00626817">
              <w:rPr>
                <w:sz w:val="24"/>
              </w:rPr>
              <w:t>Наливание</w:t>
            </w:r>
            <w:proofErr w:type="spellEnd"/>
            <w:r w:rsidRPr="00626817">
              <w:rPr>
                <w:sz w:val="24"/>
              </w:rPr>
              <w:t xml:space="preserve"> </w:t>
            </w:r>
            <w:proofErr w:type="spellStart"/>
            <w:r w:rsidRPr="00626817">
              <w:rPr>
                <w:sz w:val="24"/>
              </w:rPr>
              <w:t>жидкости</w:t>
            </w:r>
            <w:proofErr w:type="spellEnd"/>
            <w:r w:rsidRPr="00626817">
              <w:rPr>
                <w:sz w:val="24"/>
              </w:rPr>
              <w:t xml:space="preserve"> в </w:t>
            </w:r>
            <w:proofErr w:type="spellStart"/>
            <w:r w:rsidRPr="00626817">
              <w:rPr>
                <w:sz w:val="24"/>
              </w:rPr>
              <w:t>кружку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  <w:r w:rsidRPr="00626817">
              <w:rPr>
                <w:sz w:val="24"/>
              </w:rPr>
              <w:t xml:space="preserve">4.5.6. </w:t>
            </w:r>
            <w:proofErr w:type="spellStart"/>
            <w:r w:rsidRPr="00626817">
              <w:rPr>
                <w:sz w:val="24"/>
              </w:rPr>
              <w:t>Еда</w:t>
            </w:r>
            <w:proofErr w:type="spellEnd"/>
            <w:r w:rsidRPr="00626817">
              <w:rPr>
                <w:sz w:val="24"/>
              </w:rPr>
              <w:t xml:space="preserve"> </w:t>
            </w:r>
            <w:proofErr w:type="spellStart"/>
            <w:r w:rsidRPr="00626817">
              <w:rPr>
                <w:sz w:val="24"/>
              </w:rPr>
              <w:t>руками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  <w:r w:rsidRPr="00626817">
              <w:rPr>
                <w:sz w:val="24"/>
                <w:lang w:val="ru-RU"/>
              </w:rPr>
              <w:t>4.5.7. Еда ложкой (захват ложки, зачерпывание ложкой пищи из тарелки, поднесение ложки с пищей ко рту, снятие с ложки пищи губами, опускание ложки в тарелку)</w:t>
            </w:r>
          </w:p>
        </w:tc>
        <w:tc>
          <w:tcPr>
            <w:tcW w:w="1964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  <w:r w:rsidRPr="00626817">
              <w:rPr>
                <w:sz w:val="24"/>
                <w:lang w:val="ru-RU"/>
              </w:rPr>
              <w:t>4.5.10. Использование салфетки во время приема пищи</w:t>
            </w:r>
          </w:p>
        </w:tc>
        <w:tc>
          <w:tcPr>
            <w:tcW w:w="1964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626817" w:rsidRDefault="009E0056" w:rsidP="00FF6E4E">
            <w:pPr>
              <w:rPr>
                <w:sz w:val="24"/>
                <w:szCs w:val="24"/>
              </w:rPr>
            </w:pPr>
            <w:r w:rsidRPr="00626817">
              <w:rPr>
                <w:b/>
                <w:bCs/>
                <w:sz w:val="24"/>
                <w:szCs w:val="24"/>
              </w:rPr>
              <w:t xml:space="preserve">4.6. </w:t>
            </w:r>
            <w:proofErr w:type="spellStart"/>
            <w:r w:rsidRPr="00626817">
              <w:rPr>
                <w:b/>
                <w:bCs/>
                <w:sz w:val="24"/>
                <w:szCs w:val="24"/>
              </w:rPr>
              <w:t>Туалет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626817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626817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  <w:r w:rsidRPr="00626817">
              <w:rPr>
                <w:sz w:val="24"/>
                <w:lang w:val="ru-RU"/>
              </w:rPr>
              <w:t>4.6.1. Сообщение о желании сходить в туалет</w:t>
            </w:r>
          </w:p>
        </w:tc>
        <w:tc>
          <w:tcPr>
            <w:tcW w:w="1964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  <w:r w:rsidRPr="00626817">
              <w:rPr>
                <w:sz w:val="24"/>
              </w:rPr>
              <w:t xml:space="preserve">4.6.3. </w:t>
            </w:r>
            <w:proofErr w:type="spellStart"/>
            <w:r w:rsidRPr="00626817">
              <w:rPr>
                <w:sz w:val="24"/>
              </w:rPr>
              <w:t>Пользование</w:t>
            </w:r>
            <w:proofErr w:type="spellEnd"/>
            <w:r w:rsidRPr="00626817">
              <w:rPr>
                <w:sz w:val="24"/>
              </w:rPr>
              <w:t xml:space="preserve"> </w:t>
            </w:r>
            <w:proofErr w:type="spellStart"/>
            <w:r w:rsidRPr="00626817">
              <w:rPr>
                <w:sz w:val="24"/>
              </w:rPr>
              <w:t>туалетной</w:t>
            </w:r>
            <w:proofErr w:type="spellEnd"/>
            <w:r w:rsidRPr="00626817">
              <w:rPr>
                <w:sz w:val="24"/>
              </w:rPr>
              <w:t xml:space="preserve"> </w:t>
            </w:r>
            <w:proofErr w:type="spellStart"/>
            <w:r w:rsidRPr="00626817">
              <w:rPr>
                <w:sz w:val="24"/>
              </w:rPr>
              <w:t>бумагой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  <w:r w:rsidRPr="00626817">
              <w:rPr>
                <w:sz w:val="24"/>
                <w:lang w:val="ru-RU"/>
              </w:rPr>
              <w:t>4.6.4. Соблюдение последовательности действий в туалете</w:t>
            </w:r>
          </w:p>
        </w:tc>
        <w:tc>
          <w:tcPr>
            <w:tcW w:w="1964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626817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10557" w:type="dxa"/>
            <w:gridSpan w:val="3"/>
            <w:shd w:val="clear" w:color="auto" w:fill="B3B3B3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6.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Окружающий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социальный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мир</w:t>
            </w:r>
            <w:proofErr w:type="spellEnd"/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6.1.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Школа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6.1.12. </w:t>
            </w:r>
            <w:proofErr w:type="spellStart"/>
            <w:r w:rsidRPr="00BB2C02">
              <w:rPr>
                <w:sz w:val="24"/>
              </w:rPr>
              <w:t>Узнавание</w:t>
            </w:r>
            <w:proofErr w:type="spellEnd"/>
            <w:r w:rsidRPr="00BB2C02">
              <w:rPr>
                <w:sz w:val="24"/>
              </w:rPr>
              <w:t xml:space="preserve"> (</w:t>
            </w:r>
            <w:proofErr w:type="spellStart"/>
            <w:r w:rsidRPr="00BB2C02">
              <w:rPr>
                <w:sz w:val="24"/>
              </w:rPr>
              <w:t>различение</w:t>
            </w:r>
            <w:proofErr w:type="spellEnd"/>
            <w:r w:rsidRPr="00BB2C02">
              <w:rPr>
                <w:sz w:val="24"/>
              </w:rPr>
              <w:t xml:space="preserve">) </w:t>
            </w:r>
            <w:proofErr w:type="spellStart"/>
            <w:r w:rsidRPr="00BB2C02">
              <w:rPr>
                <w:sz w:val="24"/>
              </w:rPr>
              <w:t>школьных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принадлежностей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  <w:r w:rsidRPr="008D340C">
              <w:rPr>
                <w:b/>
                <w:bCs/>
                <w:sz w:val="24"/>
                <w:szCs w:val="24"/>
                <w:lang w:val="ru-RU"/>
              </w:rPr>
              <w:lastRenderedPageBreak/>
              <w:t>6.2. Предметы и материалы, изготовленные человеком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6.2.1. Знание свойств бумаги (рвется, мнется, намокает)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6.3.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Предметы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быта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6.3.1. </w:t>
            </w:r>
            <w:proofErr w:type="gramStart"/>
            <w:r w:rsidRPr="00BB2C02">
              <w:rPr>
                <w:sz w:val="24"/>
                <w:lang w:val="ru-RU"/>
              </w:rPr>
              <w:t>Узнавание (различение) электробытовых приборов: телевизор, утюг, лампа, вентилятор, обогреватель, микроволновая печь, тостер, блендер, электрический чайник, фен, кондиционер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6.3.4. </w:t>
            </w:r>
            <w:proofErr w:type="gramStart"/>
            <w:r w:rsidRPr="00BB2C02">
              <w:rPr>
                <w:sz w:val="24"/>
                <w:lang w:val="ru-RU"/>
              </w:rPr>
              <w:t>Узнавание (различение) предметов мебели: стол, стул, диван, шкаф, полка, кресло, кровать, табурет, комод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6.3.7. </w:t>
            </w:r>
            <w:proofErr w:type="gramStart"/>
            <w:r w:rsidRPr="00BB2C02">
              <w:rPr>
                <w:sz w:val="24"/>
                <w:lang w:val="ru-RU"/>
              </w:rPr>
              <w:t>Узнавание (различение) предметов посуды: тарелка, стакан, кружка, ложка, вилка, нож, кастрюля, сковорода, чайник, половник, нож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6.4.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Квартира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дом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двор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6.4.1. Узнавание (различение) частей дома (стена, крыша, окно, дверь, потолок, пол)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6.4.7. </w:t>
            </w:r>
            <w:proofErr w:type="gramStart"/>
            <w:r w:rsidRPr="00BB2C02">
              <w:rPr>
                <w:sz w:val="24"/>
                <w:lang w:val="ru-RU"/>
              </w:rPr>
              <w:t>Узнавание (различение) помещений квартиры (комната (спальная, детская, гостиная), прихожая, кухня, ванная комната, санузел, балкон)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6.5.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Город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6.5.3. </w:t>
            </w:r>
            <w:proofErr w:type="gramStart"/>
            <w:r w:rsidRPr="00BB2C02">
              <w:rPr>
                <w:sz w:val="24"/>
                <w:lang w:val="ru-RU"/>
              </w:rPr>
              <w:t>Узнавание (различение) профессий (врач, продавец, кассир, повар, строитель, парикмахер, почтальон, работник химчистки, работник банка)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6.6.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6.6.3. Узнавание (различение) составных частей транспортного средства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6.8.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Традиции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обычаи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6.8.1. Знание традиций и атрибутов праздников (Новый Год, День Победы, 8 марта, Масленица, 23 февраля, Пасха)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10557" w:type="dxa"/>
            <w:gridSpan w:val="3"/>
            <w:shd w:val="clear" w:color="auto" w:fill="B3B3B3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7.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Музыка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движение</w:t>
            </w:r>
            <w:proofErr w:type="spellEnd"/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7.1.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Слушание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7.1.1. Различение тихого и громкого звучания музыки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7.2.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Пение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7.2.1. Подражание характерным звукам животных во время звучания знакомой песни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7.2.2. Подпевание отдельных звуков (слогов, слов), повторяющихся звуков (слогов, слов)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7.3.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Движение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под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музыку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7.3.1. Выполнение движений разными частями тела под музыку (топанье, хлопанье в ладоши, «фонарики», «пружинка», наклоны головы и др.)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7.3.2. Начало (окончание) движения под музыку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7.3.3. Движение под музыку разного характера: ходьба, бег, прыгание, кружение, приседание, покачивание с ноги на ногу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7.3.4. </w:t>
            </w:r>
            <w:proofErr w:type="spellStart"/>
            <w:r w:rsidRPr="00BB2C02">
              <w:rPr>
                <w:sz w:val="24"/>
              </w:rPr>
              <w:t>Движение</w:t>
            </w:r>
            <w:proofErr w:type="spellEnd"/>
            <w:r w:rsidRPr="00BB2C02">
              <w:rPr>
                <w:sz w:val="24"/>
              </w:rPr>
              <w:t xml:space="preserve"> в </w:t>
            </w:r>
            <w:proofErr w:type="spellStart"/>
            <w:r w:rsidRPr="00BB2C02">
              <w:rPr>
                <w:sz w:val="24"/>
              </w:rPr>
              <w:t>хороводе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7.3.5. Ритмичная ходьба под маршевую музыку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10557" w:type="dxa"/>
            <w:gridSpan w:val="3"/>
            <w:shd w:val="clear" w:color="auto" w:fill="B3B3B3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8.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Изобразительная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деятельность</w:t>
            </w:r>
            <w:proofErr w:type="spellEnd"/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lastRenderedPageBreak/>
              <w:t xml:space="preserve">8.1.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Аппликация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8.1.3. </w:t>
            </w:r>
            <w:proofErr w:type="spellStart"/>
            <w:r w:rsidRPr="00BB2C02">
              <w:rPr>
                <w:sz w:val="24"/>
              </w:rPr>
              <w:t>Сминание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бумаги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8.1.4. Отрывание бумаги заданной формы (размера)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8.1.12. Сборка изображения объекта из нескольких деталей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8.2.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Лепка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8.2.3. </w:t>
            </w:r>
            <w:proofErr w:type="spellStart"/>
            <w:r w:rsidRPr="00BB2C02">
              <w:rPr>
                <w:sz w:val="24"/>
              </w:rPr>
              <w:t>Разминание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пластилина</w:t>
            </w:r>
            <w:proofErr w:type="spellEnd"/>
            <w:r w:rsidRPr="00BB2C02">
              <w:rPr>
                <w:sz w:val="24"/>
              </w:rPr>
              <w:t xml:space="preserve"> (</w:t>
            </w:r>
            <w:proofErr w:type="spellStart"/>
            <w:r w:rsidRPr="00BB2C02">
              <w:rPr>
                <w:sz w:val="24"/>
              </w:rPr>
              <w:t>теста</w:t>
            </w:r>
            <w:proofErr w:type="spellEnd"/>
            <w:r w:rsidRPr="00BB2C02">
              <w:rPr>
                <w:sz w:val="24"/>
              </w:rPr>
              <w:t xml:space="preserve">, </w:t>
            </w:r>
            <w:proofErr w:type="spellStart"/>
            <w:r w:rsidRPr="00BB2C02">
              <w:rPr>
                <w:sz w:val="24"/>
              </w:rPr>
              <w:t>глины</w:t>
            </w:r>
            <w:proofErr w:type="spellEnd"/>
            <w:r w:rsidRPr="00BB2C02">
              <w:rPr>
                <w:sz w:val="24"/>
              </w:rPr>
              <w:t>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8.2.4. </w:t>
            </w:r>
            <w:proofErr w:type="spellStart"/>
            <w:r w:rsidRPr="00BB2C02">
              <w:rPr>
                <w:sz w:val="24"/>
              </w:rPr>
              <w:t>Раскатывание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теста</w:t>
            </w:r>
            <w:proofErr w:type="spellEnd"/>
            <w:r w:rsidRPr="00BB2C02">
              <w:rPr>
                <w:sz w:val="24"/>
              </w:rPr>
              <w:t xml:space="preserve"> (</w:t>
            </w:r>
            <w:proofErr w:type="spellStart"/>
            <w:r w:rsidRPr="00BB2C02">
              <w:rPr>
                <w:sz w:val="24"/>
              </w:rPr>
              <w:t>глины</w:t>
            </w:r>
            <w:proofErr w:type="spellEnd"/>
            <w:r w:rsidRPr="00BB2C02">
              <w:rPr>
                <w:sz w:val="24"/>
              </w:rPr>
              <w:t xml:space="preserve">) </w:t>
            </w:r>
            <w:proofErr w:type="spellStart"/>
            <w:r w:rsidRPr="00BB2C02">
              <w:rPr>
                <w:sz w:val="24"/>
              </w:rPr>
              <w:t>скалкой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8.2.5. Отрывание кусочка материала от целого куска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8.2.9. Размазывание пластилина по шаблону (внутри контура)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8.2.18. Расплющивание материала на доске (между ладонями, между пальцами)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8.3.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Рисование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8.3.2. </w:t>
            </w:r>
            <w:proofErr w:type="spellStart"/>
            <w:r w:rsidRPr="00BB2C02">
              <w:rPr>
                <w:sz w:val="24"/>
              </w:rPr>
              <w:t>Оставление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графического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следа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8.3.8. </w:t>
            </w:r>
            <w:proofErr w:type="spellStart"/>
            <w:r w:rsidRPr="00BB2C02">
              <w:rPr>
                <w:sz w:val="24"/>
              </w:rPr>
              <w:t>Рисование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точек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8.3.9. Рисование (вертикальных, горизонтальных, наклонных) линий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8.3.10. </w:t>
            </w:r>
            <w:proofErr w:type="spellStart"/>
            <w:r w:rsidRPr="00BB2C02">
              <w:rPr>
                <w:sz w:val="24"/>
              </w:rPr>
              <w:t>Соединение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точек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8.3.12. Закрашивание внутри контура (заполнение всей поверхности внутри контура)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8.3.13. </w:t>
            </w:r>
            <w:proofErr w:type="spellStart"/>
            <w:r w:rsidRPr="00BB2C02">
              <w:rPr>
                <w:sz w:val="24"/>
              </w:rPr>
              <w:t>Заполнение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контура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точками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10557" w:type="dxa"/>
            <w:gridSpan w:val="3"/>
            <w:shd w:val="clear" w:color="auto" w:fill="B3B3B3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9.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Адаптивная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физкультура</w:t>
            </w:r>
            <w:proofErr w:type="spellEnd"/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9.1.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Физическая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9.1.2.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Общеразвивающие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корригирующие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упражнения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9.1.2.5. Сгибание пальцев в кулак на одной руке с одновременным разгибанием на другой руке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9.1.2.6. </w:t>
            </w:r>
            <w:proofErr w:type="spellStart"/>
            <w:r w:rsidRPr="00BB2C02">
              <w:rPr>
                <w:sz w:val="24"/>
              </w:rPr>
              <w:t>Круговые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движения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кистью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9.1.2.9. Круговые движения руками в исходном положении «руки к плечам»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9.1.2.11. Движения головой: наклоны вперед (назад, в стороны), повороты, круговые движения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9.1.2.13. Наклоны туловища вперед (в стороны, назад)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9.1.2.14. </w:t>
            </w:r>
            <w:proofErr w:type="spellStart"/>
            <w:r w:rsidRPr="00BB2C02">
              <w:rPr>
                <w:sz w:val="24"/>
              </w:rPr>
              <w:t>Повороты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туловища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вправо</w:t>
            </w:r>
            <w:proofErr w:type="spellEnd"/>
            <w:r w:rsidRPr="00BB2C02">
              <w:rPr>
                <w:sz w:val="24"/>
              </w:rPr>
              <w:t xml:space="preserve"> (</w:t>
            </w:r>
            <w:proofErr w:type="spellStart"/>
            <w:r w:rsidRPr="00BB2C02">
              <w:rPr>
                <w:sz w:val="24"/>
              </w:rPr>
              <w:t>влево</w:t>
            </w:r>
            <w:proofErr w:type="spellEnd"/>
            <w:r w:rsidRPr="00BB2C02">
              <w:rPr>
                <w:sz w:val="24"/>
              </w:rPr>
              <w:t>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9.1.2.17. </w:t>
            </w:r>
            <w:proofErr w:type="spellStart"/>
            <w:r w:rsidRPr="00BB2C02">
              <w:rPr>
                <w:sz w:val="24"/>
              </w:rPr>
              <w:t>Стояние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на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коленях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9.1.2.21. </w:t>
            </w:r>
            <w:proofErr w:type="spellStart"/>
            <w:r w:rsidRPr="00BB2C02">
              <w:rPr>
                <w:sz w:val="24"/>
              </w:rPr>
              <w:t>Приседание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9.1.2.22. </w:t>
            </w:r>
            <w:proofErr w:type="spellStart"/>
            <w:r w:rsidRPr="00BB2C02">
              <w:rPr>
                <w:sz w:val="24"/>
              </w:rPr>
              <w:t>Ползание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на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четвереньках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9.1.2.25. Ходьба по доске, лежащей на полу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9.1.3.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Прыжки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9.1.3.1. Прыжки на двух ногах на месте (с поворотами, с движениями рук), с продвижением вперед (назад, вправо, влево)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9.1.4.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Ползание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подлезание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лазание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перелезание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9.1.4.1. Ползание на животе, на четвереньках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  <w:r w:rsidRPr="008D340C">
              <w:rPr>
                <w:b/>
                <w:bCs/>
                <w:sz w:val="24"/>
                <w:szCs w:val="24"/>
                <w:lang w:val="ru-RU"/>
              </w:rPr>
              <w:t>9.1.5. Броски, ловля, метание, передача предметов и перенос груза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9.1.5.1. Передача предметов в шеренге (по кругу, в колонне)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9.1.5.2. Броски среднего (маленького) мяча двумя руками (одной рукой) вверх (о пол, о стену)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10557" w:type="dxa"/>
            <w:gridSpan w:val="3"/>
            <w:shd w:val="clear" w:color="auto" w:fill="B3B3B3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lastRenderedPageBreak/>
              <w:t xml:space="preserve"> </w:t>
            </w:r>
            <w:r w:rsidRPr="008D340C">
              <w:rPr>
                <w:b/>
                <w:bCs/>
                <w:sz w:val="24"/>
                <w:szCs w:val="24"/>
              </w:rPr>
              <w:t xml:space="preserve">11.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Сенсорное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развитие</w:t>
            </w:r>
            <w:proofErr w:type="spellEnd"/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11.1.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Зрительное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восприятие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11.1.1. Фиксация взгляда на лице человека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11.1.2. Фиксация взгляда на неподвижном светящемся предмете (фонарик, пламя свечи, светящиеся игрушки)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11.1.3. Фиксация взгляда на неподвижном предмете, расположенном (на уровне глаз, выше и ниже уровня глаз) напротив ребенка (справа, слева от ребенка)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11.1.6. Формирование умения дифференцировать предметы по цвету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11.2.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Слуховое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восприятие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11.2.1. Локализация неподвижного источника звука, расположенного на уровне уха (плеча, талии)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11.2.2. Прослеживание за близко расположенным перемещающимся источником звука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11.2.3. Локализация неподвижного удаленного источника звука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11.2.4. Соотнесение звука с его источником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11.3.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Кинестетическое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восприятие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11.3.1. Адекватная эмоционально-двигательная реакция на прикосновения человека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11.3.2. </w:t>
            </w:r>
            <w:proofErr w:type="gramStart"/>
            <w:r w:rsidRPr="00BB2C02">
              <w:rPr>
                <w:sz w:val="24"/>
                <w:lang w:val="ru-RU"/>
              </w:rPr>
              <w:t>Адекватная реакция на соприкосновение с материалами (дерево, металл, клейстер, пластмасса, бумага, вода и др.), различными по температуре (холодный, теплый), фактуре (гладкий, шероховатый), вязкости (жидкий, густой, сыпучий)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11.3.3. Адекватная реакция на вибрацию, исходящую от объектов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11.3.4. Адекватная реакция на давление на поверхность тела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11.4.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Восприятие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запаха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11.4.1. </w:t>
            </w:r>
            <w:proofErr w:type="spellStart"/>
            <w:r w:rsidRPr="00BB2C02">
              <w:rPr>
                <w:sz w:val="24"/>
              </w:rPr>
              <w:t>Адекватная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реакция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на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запахи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11.5.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Восприятие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вкуса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11.5.1. </w:t>
            </w:r>
            <w:proofErr w:type="gramStart"/>
            <w:r w:rsidRPr="00BB2C02">
              <w:rPr>
                <w:sz w:val="24"/>
                <w:lang w:val="ru-RU"/>
              </w:rPr>
              <w:t>Адекватная реакция на продукты, различные по вкусовым качествам (горький, сладкий, кислый, соленый), консистенции (жидкий, твердый, вязкий, сыпучий)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10557" w:type="dxa"/>
            <w:gridSpan w:val="3"/>
            <w:shd w:val="clear" w:color="auto" w:fill="B3B3B3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12.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Предметно-практические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действия</w:t>
            </w:r>
            <w:proofErr w:type="spellEnd"/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12.1.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Действия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с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материалами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12.1.1. </w:t>
            </w:r>
            <w:proofErr w:type="spellStart"/>
            <w:proofErr w:type="gramStart"/>
            <w:r w:rsidRPr="00BB2C02">
              <w:rPr>
                <w:sz w:val="24"/>
                <w:lang w:val="ru-RU"/>
              </w:rPr>
              <w:t>Сминание</w:t>
            </w:r>
            <w:proofErr w:type="spellEnd"/>
            <w:r w:rsidRPr="00BB2C02">
              <w:rPr>
                <w:sz w:val="24"/>
                <w:lang w:val="ru-RU"/>
              </w:rPr>
              <w:t xml:space="preserve"> материала (салфетки, туалетная бумага, бумажные полотенца, газета, цветная, папиросная бумага, калька и др.) двумя руками (одной рукой, пальцами)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12.1.2. Разрывание материала (бумагу, вату, природный материал) двумя руками, направляя руки в разные стороны (двумя руками, направляя одну руку к себе, другую руку от себя; пальцами обеих рук, направляя одну руку к себе, другую руку от себя)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12.1.3. Размазывание материала руками (сверху вниз, слева направо, по кругу)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12.1.4. </w:t>
            </w:r>
            <w:proofErr w:type="gramStart"/>
            <w:r w:rsidRPr="00BB2C02">
              <w:rPr>
                <w:sz w:val="24"/>
                <w:lang w:val="ru-RU"/>
              </w:rPr>
              <w:t>Разминание материала (тесто, пластилин, глина, пластичная масса) двумя руками (одной рукой)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12.1.5. </w:t>
            </w:r>
            <w:proofErr w:type="gramStart"/>
            <w:r w:rsidRPr="00BB2C02">
              <w:rPr>
                <w:sz w:val="24"/>
                <w:lang w:val="ru-RU"/>
              </w:rPr>
              <w:t>Пересыпание материала (крупа, песок, земля, мелкие предметы) двумя руками, с использованием инструмента (лопатка, стаканчик и др.)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lastRenderedPageBreak/>
              <w:t xml:space="preserve">12.1.6. Переливание материала (вода) двумя руками (с использованием </w:t>
            </w:r>
            <w:proofErr w:type="spellStart"/>
            <w:proofErr w:type="gramStart"/>
            <w:r w:rsidRPr="00BB2C02">
              <w:rPr>
                <w:sz w:val="24"/>
                <w:lang w:val="ru-RU"/>
              </w:rPr>
              <w:t>инстру</w:t>
            </w:r>
            <w:proofErr w:type="spellEnd"/>
            <w:r w:rsidRPr="00BB2C02">
              <w:rPr>
                <w:sz w:val="24"/>
                <w:lang w:val="ru-RU"/>
              </w:rPr>
              <w:t>-мента</w:t>
            </w:r>
            <w:proofErr w:type="gramEnd"/>
            <w:r w:rsidRPr="00BB2C02">
              <w:rPr>
                <w:sz w:val="24"/>
                <w:lang w:val="ru-RU"/>
              </w:rPr>
              <w:t xml:space="preserve"> (стаканчик, ложка и др.))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12.1.7. Наматывание материала (бельевая веревка, шпагат, шерстяные нитки, шнур и др.)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12.2.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Действия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с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предметами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12.2.1. </w:t>
            </w:r>
            <w:proofErr w:type="gramStart"/>
            <w:r w:rsidRPr="00BB2C02">
              <w:rPr>
                <w:sz w:val="24"/>
                <w:lang w:val="ru-RU"/>
              </w:rPr>
              <w:t>Захватывание, удержание, отпускание предмета (шарики, кубики, мелкие игрушки, шишки и др.)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12.2.2. Встряхивание предмета, издающего звук (бутылочки с бусинками или крупой и др.)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12.2.3. Толкание предмета от себя (игрушка на колесиках, ящик, входная дверь и др.)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12.2.4. Притягивание предмета к себе (игрушка на колесиках, ящик и др.)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  <w:lang w:val="ru-RU"/>
              </w:rPr>
              <w:t xml:space="preserve">12.2.6. Нажимание на предмет (юла, рычаг, кнопка, коммуникатор и др.) всей кистью </w:t>
            </w:r>
            <w:r w:rsidRPr="00BB2C02">
              <w:rPr>
                <w:sz w:val="24"/>
              </w:rPr>
              <w:t>(</w:t>
            </w:r>
            <w:proofErr w:type="spellStart"/>
            <w:r w:rsidRPr="00BB2C02">
              <w:rPr>
                <w:sz w:val="24"/>
              </w:rPr>
              <w:t>пальцем</w:t>
            </w:r>
            <w:proofErr w:type="spellEnd"/>
            <w:r w:rsidRPr="00BB2C02">
              <w:rPr>
                <w:sz w:val="24"/>
              </w:rPr>
              <w:t>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12.2.7. Сжимание предмета (звучащие игрушки из разных материалов, прищепки, губки и др.) двумя руками (одной рукой, пальцами)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12.2.8. </w:t>
            </w:r>
            <w:proofErr w:type="spellStart"/>
            <w:r w:rsidRPr="00BB2C02">
              <w:rPr>
                <w:sz w:val="24"/>
              </w:rPr>
              <w:t>Вынимание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предметов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из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емкости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12.2.9. </w:t>
            </w:r>
            <w:proofErr w:type="spellStart"/>
            <w:r w:rsidRPr="00BB2C02">
              <w:rPr>
                <w:sz w:val="24"/>
              </w:rPr>
              <w:t>Складывание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предметов</w:t>
            </w:r>
            <w:proofErr w:type="spellEnd"/>
            <w:r w:rsidRPr="00BB2C02">
              <w:rPr>
                <w:sz w:val="24"/>
              </w:rPr>
              <w:t xml:space="preserve"> в </w:t>
            </w:r>
            <w:proofErr w:type="spellStart"/>
            <w:r w:rsidRPr="00BB2C02">
              <w:rPr>
                <w:sz w:val="24"/>
              </w:rPr>
              <w:t>емкость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12.2.10. Перекладывание предметов из одной емкости в другую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12.2.11. Вставление предметов в отверстия (одинаковые стаканчики, мозаика и др.)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12.2.12. Нанизывание предметов (шары, кольца, крупные и мелкие бусины и др.) на стержень (нить)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12.2.13. </w:t>
            </w:r>
            <w:proofErr w:type="spellStart"/>
            <w:r w:rsidRPr="00BB2C02">
              <w:rPr>
                <w:sz w:val="24"/>
              </w:rPr>
              <w:t>Формирование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умения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открывать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предмет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  <w:r w:rsidRPr="00BB2C02">
              <w:rPr>
                <w:sz w:val="24"/>
              </w:rPr>
              <w:t xml:space="preserve">12.2.14. </w:t>
            </w:r>
            <w:proofErr w:type="spellStart"/>
            <w:r w:rsidRPr="00BB2C02">
              <w:rPr>
                <w:sz w:val="24"/>
              </w:rPr>
              <w:t>Формирование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умения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закрывать</w:t>
            </w:r>
            <w:proofErr w:type="spellEnd"/>
            <w:r w:rsidRPr="00BB2C02">
              <w:rPr>
                <w:sz w:val="24"/>
              </w:rPr>
              <w:t xml:space="preserve"> </w:t>
            </w:r>
            <w:proofErr w:type="spellStart"/>
            <w:r w:rsidRPr="00BB2C02">
              <w:rPr>
                <w:sz w:val="24"/>
              </w:rPr>
              <w:t>предмет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</w:rPr>
            </w:pPr>
          </w:p>
        </w:tc>
      </w:tr>
      <w:tr w:rsidR="009E0056" w:rsidRPr="008D340C" w:rsidTr="00FF6E4E">
        <w:tc>
          <w:tcPr>
            <w:tcW w:w="10557" w:type="dxa"/>
            <w:gridSpan w:val="3"/>
            <w:shd w:val="clear" w:color="auto" w:fill="B3B3B3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14.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Альтернативная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коммуникация</w:t>
            </w:r>
            <w:proofErr w:type="spellEnd"/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14.1.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Основы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коммуникации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14.1.1. Адекватная ответная реакция на обращенную речь и прикосновения человека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14.1.2. Адекватная ответная реакция на речь и интонацию человека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  <w:r w:rsidRPr="008D340C">
              <w:rPr>
                <w:b/>
                <w:bCs/>
                <w:sz w:val="24"/>
                <w:szCs w:val="24"/>
                <w:lang w:val="ru-RU"/>
              </w:rPr>
              <w:t>14.2. Коммуникация с использованием невербальных средств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14.2.1. Использование взгляда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14.2.2. Использование мимики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14.2.3. Использование жеста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14.2.4. Использование звучащего предмета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14.2.5. Использование предметного символа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14.2.6. Использование графического изображения как средства коммуникации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14.3.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Импрессивная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речь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14.3.1. Понимание слова, обозначающего собственное имя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14.3.2. </w:t>
            </w:r>
            <w:proofErr w:type="gramStart"/>
            <w:r w:rsidRPr="00BB2C02">
              <w:rPr>
                <w:sz w:val="24"/>
                <w:lang w:val="ru-RU"/>
              </w:rPr>
              <w:t xml:space="preserve">Понимание слов, обозначающих названия членов семьи (мама, папа, бабушка, дедушка, брат, сестра), </w:t>
            </w:r>
            <w:proofErr w:type="spellStart"/>
            <w:r w:rsidRPr="00BB2C02">
              <w:rPr>
                <w:sz w:val="24"/>
                <w:lang w:val="ru-RU"/>
              </w:rPr>
              <w:t>имёна</w:t>
            </w:r>
            <w:proofErr w:type="spellEnd"/>
            <w:r w:rsidRPr="00BB2C02">
              <w:rPr>
                <w:sz w:val="24"/>
                <w:lang w:val="ru-RU"/>
              </w:rPr>
              <w:t xml:space="preserve"> членов семьи, учащихся класса, педагогов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  <w:r w:rsidRPr="008D340C">
              <w:rPr>
                <w:b/>
                <w:bCs/>
                <w:sz w:val="24"/>
                <w:szCs w:val="24"/>
                <w:lang w:val="ru-RU"/>
              </w:rPr>
              <w:t>14.4. Экспрессия с использованием средств невербальной коммуникации</w:t>
            </w:r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lastRenderedPageBreak/>
              <w:t>14.4.1. Показ графических изображений, обозначающих собственное имя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14.4.2. Показ графических изображений, обозначающих названия членов семьи, имена членов семьи (учащихся класса, педагогов класса)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14.4.3. </w:t>
            </w:r>
            <w:proofErr w:type="gramStart"/>
            <w:r w:rsidRPr="00BB2C02">
              <w:rPr>
                <w:sz w:val="24"/>
                <w:lang w:val="ru-RU"/>
              </w:rPr>
              <w:t>Показ графических изображений, обозначающих предметы и объекты (посуда, мебель, игрушки, одежда, обувь, животные, овощи, фрукты, бытовые приборы, школьные принадлежности, продукты, транспорт, птицы и др.)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 xml:space="preserve">14.4.4. </w:t>
            </w:r>
            <w:proofErr w:type="gramStart"/>
            <w:r w:rsidRPr="00BB2C02">
              <w:rPr>
                <w:sz w:val="24"/>
                <w:lang w:val="ru-RU"/>
              </w:rPr>
              <w:t>Показ графических изображений, обозначающих действия предмета (пить, есть, сидеть, стоять, бегать, спать, рисовать, играть, гулять и др.)</w:t>
            </w:r>
            <w:proofErr w:type="gramEnd"/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14.5.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Чтение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и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письмо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8D340C" w:rsidTr="00FF6E4E">
        <w:tc>
          <w:tcPr>
            <w:tcW w:w="6871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  <w:r w:rsidRPr="008D340C">
              <w:rPr>
                <w:b/>
                <w:bCs/>
                <w:sz w:val="24"/>
                <w:szCs w:val="24"/>
              </w:rPr>
              <w:t xml:space="preserve">14.5.1.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Глобальное</w:t>
            </w:r>
            <w:proofErr w:type="spellEnd"/>
            <w:r w:rsidRPr="008D340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D340C">
              <w:rPr>
                <w:b/>
                <w:bCs/>
                <w:sz w:val="24"/>
                <w:szCs w:val="24"/>
              </w:rPr>
              <w:t>чтение</w:t>
            </w:r>
            <w:proofErr w:type="spellEnd"/>
          </w:p>
        </w:tc>
        <w:tc>
          <w:tcPr>
            <w:tcW w:w="1964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:rsidR="009E0056" w:rsidRPr="008D340C" w:rsidRDefault="009E0056" w:rsidP="00FF6E4E">
            <w:pPr>
              <w:rPr>
                <w:sz w:val="24"/>
                <w:szCs w:val="24"/>
              </w:rPr>
            </w:pPr>
          </w:p>
        </w:tc>
      </w:tr>
      <w:tr w:rsidR="009E0056" w:rsidRPr="00BE550F" w:rsidTr="00FF6E4E">
        <w:tc>
          <w:tcPr>
            <w:tcW w:w="6871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  <w:r w:rsidRPr="00BB2C02">
              <w:rPr>
                <w:sz w:val="24"/>
                <w:lang w:val="ru-RU"/>
              </w:rPr>
              <w:t>14.5.1.1. Узнавание (различение) напечатанных слов, обозначающих имена людей, названия предметов, действий</w:t>
            </w:r>
          </w:p>
        </w:tc>
        <w:tc>
          <w:tcPr>
            <w:tcW w:w="1964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  <w:tc>
          <w:tcPr>
            <w:tcW w:w="1722" w:type="dxa"/>
            <w:vAlign w:val="center"/>
          </w:tcPr>
          <w:p w:rsidR="009E0056" w:rsidRPr="00BB2C02" w:rsidRDefault="009E0056" w:rsidP="00FF6E4E">
            <w:pPr>
              <w:pStyle w:val="a8"/>
              <w:rPr>
                <w:sz w:val="24"/>
                <w:lang w:val="ru-RU"/>
              </w:rPr>
            </w:pPr>
          </w:p>
        </w:tc>
      </w:tr>
    </w:tbl>
    <w:p w:rsidR="00CA3312" w:rsidRPr="00D41264" w:rsidRDefault="00CA3312">
      <w:pPr>
        <w:rPr>
          <w:lang w:val="ru-RU"/>
        </w:rPr>
      </w:pPr>
    </w:p>
    <w:p w:rsidR="00D41264" w:rsidRDefault="00D41264">
      <w:pPr>
        <w:spacing w:after="300"/>
        <w:jc w:val="center"/>
        <w:rPr>
          <w:b/>
          <w:bCs/>
          <w:lang w:val="ru-RU"/>
        </w:rPr>
      </w:pPr>
    </w:p>
    <w:p w:rsidR="006E3B88" w:rsidRDefault="006E3B88">
      <w:pPr>
        <w:spacing w:after="300"/>
        <w:jc w:val="center"/>
        <w:rPr>
          <w:b/>
          <w:bCs/>
          <w:lang w:val="ru-RU"/>
        </w:rPr>
      </w:pPr>
    </w:p>
    <w:p w:rsidR="006E3B88" w:rsidRDefault="006E3B88">
      <w:pPr>
        <w:spacing w:after="300"/>
        <w:jc w:val="center"/>
        <w:rPr>
          <w:b/>
          <w:bCs/>
          <w:lang w:val="ru-RU"/>
        </w:rPr>
      </w:pPr>
    </w:p>
    <w:p w:rsidR="006E3B88" w:rsidRDefault="006E3B88">
      <w:pPr>
        <w:spacing w:after="300"/>
        <w:jc w:val="center"/>
        <w:rPr>
          <w:b/>
          <w:bCs/>
          <w:lang w:val="ru-RU"/>
        </w:rPr>
      </w:pPr>
    </w:p>
    <w:p w:rsidR="002868FD" w:rsidRDefault="002868FD">
      <w:pPr>
        <w:spacing w:after="300"/>
        <w:jc w:val="center"/>
        <w:rPr>
          <w:b/>
          <w:bCs/>
          <w:lang w:val="ru-RU"/>
        </w:rPr>
      </w:pPr>
    </w:p>
    <w:p w:rsidR="002868FD" w:rsidRDefault="002868FD">
      <w:pPr>
        <w:spacing w:after="300"/>
        <w:jc w:val="center"/>
        <w:rPr>
          <w:b/>
          <w:bCs/>
          <w:lang w:val="ru-RU"/>
        </w:rPr>
      </w:pPr>
    </w:p>
    <w:p w:rsidR="002868FD" w:rsidRDefault="002868FD">
      <w:pPr>
        <w:spacing w:after="300"/>
        <w:jc w:val="center"/>
        <w:rPr>
          <w:b/>
          <w:bCs/>
          <w:lang w:val="ru-RU"/>
        </w:rPr>
      </w:pPr>
    </w:p>
    <w:p w:rsidR="002868FD" w:rsidRDefault="002868FD">
      <w:pPr>
        <w:spacing w:after="300"/>
        <w:jc w:val="center"/>
        <w:rPr>
          <w:b/>
          <w:bCs/>
          <w:lang w:val="ru-RU"/>
        </w:rPr>
      </w:pPr>
    </w:p>
    <w:p w:rsidR="002868FD" w:rsidRDefault="002868FD">
      <w:pPr>
        <w:spacing w:after="300"/>
        <w:jc w:val="center"/>
        <w:rPr>
          <w:b/>
          <w:bCs/>
          <w:lang w:val="ru-RU"/>
        </w:rPr>
      </w:pPr>
    </w:p>
    <w:p w:rsidR="002868FD" w:rsidRDefault="002868FD">
      <w:pPr>
        <w:spacing w:after="300"/>
        <w:jc w:val="center"/>
        <w:rPr>
          <w:b/>
          <w:bCs/>
          <w:lang w:val="ru-RU"/>
        </w:rPr>
      </w:pPr>
    </w:p>
    <w:p w:rsidR="002868FD" w:rsidRDefault="002868FD">
      <w:pPr>
        <w:spacing w:after="300"/>
        <w:jc w:val="center"/>
        <w:rPr>
          <w:b/>
          <w:bCs/>
          <w:lang w:val="ru-RU"/>
        </w:rPr>
      </w:pPr>
    </w:p>
    <w:p w:rsidR="002868FD" w:rsidRDefault="002868FD">
      <w:pPr>
        <w:spacing w:after="300"/>
        <w:jc w:val="center"/>
        <w:rPr>
          <w:b/>
          <w:bCs/>
          <w:lang w:val="ru-RU"/>
        </w:rPr>
      </w:pPr>
    </w:p>
    <w:p w:rsidR="002868FD" w:rsidRDefault="002868FD">
      <w:pPr>
        <w:spacing w:after="300"/>
        <w:jc w:val="center"/>
        <w:rPr>
          <w:b/>
          <w:bCs/>
          <w:lang w:val="ru-RU"/>
        </w:rPr>
      </w:pPr>
    </w:p>
    <w:p w:rsidR="002868FD" w:rsidRDefault="002868FD">
      <w:pPr>
        <w:spacing w:after="300"/>
        <w:jc w:val="center"/>
        <w:rPr>
          <w:b/>
          <w:bCs/>
          <w:lang w:val="ru-RU"/>
        </w:rPr>
      </w:pPr>
    </w:p>
    <w:p w:rsidR="006E3B88" w:rsidRDefault="006E3B88" w:rsidP="009E0056">
      <w:pPr>
        <w:spacing w:after="300"/>
        <w:rPr>
          <w:b/>
          <w:bCs/>
          <w:lang w:val="ru-RU"/>
        </w:rPr>
      </w:pPr>
    </w:p>
    <w:p w:rsidR="00CA3312" w:rsidRDefault="00D41264">
      <w:pPr>
        <w:spacing w:after="300"/>
        <w:jc w:val="center"/>
        <w:rPr>
          <w:b/>
          <w:bCs/>
          <w:lang w:val="ru-RU"/>
        </w:rPr>
      </w:pPr>
      <w:r w:rsidRPr="0071144F">
        <w:rPr>
          <w:b/>
          <w:bCs/>
          <w:lang w:val="ru-RU"/>
        </w:rPr>
        <w:lastRenderedPageBreak/>
        <w:t>4.3. Нравственное развитие.</w:t>
      </w:r>
    </w:p>
    <w:p w:rsidR="009D7411" w:rsidRDefault="009D7411" w:rsidP="009D7411">
      <w:pPr>
        <w:spacing w:after="30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Нравственные нормы, формируемые у ребёнка в процессе учебной деятельности,  в течение учебного года:</w:t>
      </w:r>
    </w:p>
    <w:p w:rsidR="00CA3312" w:rsidRPr="00D41264" w:rsidRDefault="00D41264">
      <w:pPr>
        <w:numPr>
          <w:ilvl w:val="0"/>
          <w:numId w:val="1"/>
        </w:numPr>
        <w:rPr>
          <w:lang w:val="ru-RU"/>
        </w:rPr>
      </w:pPr>
      <w:proofErr w:type="gramStart"/>
      <w:r w:rsidRPr="00D41264">
        <w:rPr>
          <w:lang w:val="ru-RU"/>
        </w:rPr>
        <w:t>Играть не ссорясь</w:t>
      </w:r>
      <w:proofErr w:type="gramEnd"/>
      <w:r w:rsidRPr="00D41264">
        <w:rPr>
          <w:lang w:val="ru-RU"/>
        </w:rPr>
        <w:t>, вместе пользоваться игрушками, книгами</w:t>
      </w:r>
    </w:p>
    <w:p w:rsidR="00CA3312" w:rsidRPr="00D41264" w:rsidRDefault="00D41264">
      <w:pPr>
        <w:numPr>
          <w:ilvl w:val="0"/>
          <w:numId w:val="1"/>
        </w:numPr>
        <w:rPr>
          <w:lang w:val="ru-RU"/>
        </w:rPr>
      </w:pPr>
      <w:r w:rsidRPr="00D41264">
        <w:rPr>
          <w:lang w:val="ru-RU"/>
        </w:rPr>
        <w:t>Делиться игрушками, сладостями и др.</w:t>
      </w:r>
    </w:p>
    <w:p w:rsidR="006E3B88" w:rsidRDefault="00D41264" w:rsidP="009D7411">
      <w:pPr>
        <w:numPr>
          <w:ilvl w:val="0"/>
          <w:numId w:val="1"/>
        </w:numPr>
        <w:rPr>
          <w:lang w:val="ru-RU"/>
        </w:rPr>
      </w:pPr>
      <w:r w:rsidRPr="00D41264">
        <w:rPr>
          <w:lang w:val="ru-RU"/>
        </w:rPr>
        <w:t>Спокойно вести себя в помещении и на улице</w:t>
      </w:r>
    </w:p>
    <w:p w:rsidR="009D7411" w:rsidRPr="009D7411" w:rsidRDefault="009D7411" w:rsidP="009D7411">
      <w:pPr>
        <w:ind w:left="720"/>
        <w:rPr>
          <w:lang w:val="ru-RU"/>
        </w:rPr>
      </w:pPr>
    </w:p>
    <w:p w:rsidR="00CA3312" w:rsidRPr="00D41264" w:rsidRDefault="00D41264">
      <w:pPr>
        <w:spacing w:after="300"/>
        <w:jc w:val="center"/>
        <w:rPr>
          <w:lang w:val="ru-RU"/>
        </w:rPr>
      </w:pPr>
      <w:r w:rsidRPr="00D41264">
        <w:rPr>
          <w:b/>
          <w:bCs/>
          <w:lang w:val="ru-RU"/>
        </w:rPr>
        <w:t>4.4. Формирование экологической культуры, здорового и безопасного образа жизни.</w:t>
      </w:r>
    </w:p>
    <w:p w:rsidR="009D7411" w:rsidRPr="00D41264" w:rsidRDefault="009D7411" w:rsidP="009D7411">
      <w:pPr>
        <w:spacing w:line="240" w:lineRule="auto"/>
        <w:rPr>
          <w:lang w:val="ru-RU"/>
        </w:rPr>
      </w:pPr>
      <w:r w:rsidRPr="00D41264">
        <w:rPr>
          <w:i/>
          <w:iCs/>
          <w:lang w:val="ru-RU"/>
        </w:rPr>
        <w:t>Представления об основах экологической культуры на примере экологически сообразного поведения в быту и природе, безопасного для человека и окружающей среды.</w:t>
      </w:r>
    </w:p>
    <w:p w:rsidR="009D7411" w:rsidRPr="00D41264" w:rsidRDefault="009D7411" w:rsidP="009D7411">
      <w:pPr>
        <w:numPr>
          <w:ilvl w:val="0"/>
          <w:numId w:val="1"/>
        </w:numPr>
        <w:tabs>
          <w:tab w:val="clear" w:pos="720"/>
          <w:tab w:val="num" w:pos="502"/>
        </w:tabs>
        <w:spacing w:line="240" w:lineRule="auto"/>
        <w:ind w:left="502"/>
        <w:rPr>
          <w:lang w:val="ru-RU"/>
        </w:rPr>
      </w:pPr>
      <w:r w:rsidRPr="00D41264">
        <w:rPr>
          <w:lang w:val="ru-RU"/>
        </w:rPr>
        <w:t>Выбрасывать мусор в урну или контейнер для мусора</w:t>
      </w:r>
    </w:p>
    <w:p w:rsidR="009D7411" w:rsidRPr="00D41264" w:rsidRDefault="009D7411" w:rsidP="009D7411">
      <w:pPr>
        <w:numPr>
          <w:ilvl w:val="0"/>
          <w:numId w:val="1"/>
        </w:numPr>
        <w:tabs>
          <w:tab w:val="clear" w:pos="720"/>
          <w:tab w:val="num" w:pos="502"/>
        </w:tabs>
        <w:spacing w:line="240" w:lineRule="auto"/>
        <w:ind w:left="502"/>
        <w:rPr>
          <w:lang w:val="ru-RU"/>
        </w:rPr>
      </w:pPr>
      <w:r w:rsidRPr="00D41264">
        <w:rPr>
          <w:lang w:val="ru-RU"/>
        </w:rPr>
        <w:t>Во время прогулки не вставать в обуви на скамейку, где сидят другие люди</w:t>
      </w:r>
    </w:p>
    <w:p w:rsidR="009D7411" w:rsidRPr="00D41264" w:rsidRDefault="009D7411" w:rsidP="009D7411">
      <w:pPr>
        <w:spacing w:line="240" w:lineRule="auto"/>
        <w:rPr>
          <w:lang w:val="ru-RU"/>
        </w:rPr>
      </w:pPr>
      <w:r w:rsidRPr="00D41264">
        <w:rPr>
          <w:i/>
          <w:iCs/>
          <w:lang w:val="ru-RU"/>
        </w:rPr>
        <w:t xml:space="preserve">Осознанное отношение к собственному здоровью на основе соблюдения правил гигиены, </w:t>
      </w:r>
      <w:proofErr w:type="spellStart"/>
      <w:r w:rsidRPr="00D41264">
        <w:rPr>
          <w:i/>
          <w:iCs/>
          <w:lang w:val="ru-RU"/>
        </w:rPr>
        <w:t>здоровьесбережения</w:t>
      </w:r>
      <w:proofErr w:type="spellEnd"/>
      <w:r w:rsidRPr="00D41264">
        <w:rPr>
          <w:i/>
          <w:iCs/>
          <w:lang w:val="ru-RU"/>
        </w:rPr>
        <w:t>, режима дня.</w:t>
      </w:r>
    </w:p>
    <w:p w:rsidR="009D7411" w:rsidRDefault="009D7411" w:rsidP="009D7411">
      <w:pPr>
        <w:numPr>
          <w:ilvl w:val="0"/>
          <w:numId w:val="1"/>
        </w:numPr>
        <w:tabs>
          <w:tab w:val="clear" w:pos="720"/>
          <w:tab w:val="num" w:pos="502"/>
        </w:tabs>
        <w:spacing w:line="240" w:lineRule="auto"/>
        <w:ind w:left="502"/>
      </w:pPr>
      <w:proofErr w:type="spellStart"/>
      <w:r>
        <w:t>Соблюдать</w:t>
      </w:r>
      <w:proofErr w:type="spellEnd"/>
      <w:r>
        <w:t xml:space="preserve"> </w:t>
      </w:r>
      <w:proofErr w:type="spellStart"/>
      <w:r>
        <w:t>режим</w:t>
      </w:r>
      <w:proofErr w:type="spellEnd"/>
      <w:r>
        <w:t xml:space="preserve"> </w:t>
      </w:r>
      <w:proofErr w:type="spellStart"/>
      <w:r>
        <w:t>дня</w:t>
      </w:r>
      <w:proofErr w:type="spellEnd"/>
    </w:p>
    <w:p w:rsidR="009D7411" w:rsidRPr="00D41264" w:rsidRDefault="009D7411" w:rsidP="009D7411">
      <w:pPr>
        <w:numPr>
          <w:ilvl w:val="0"/>
          <w:numId w:val="1"/>
        </w:numPr>
        <w:tabs>
          <w:tab w:val="clear" w:pos="720"/>
          <w:tab w:val="num" w:pos="502"/>
        </w:tabs>
        <w:spacing w:line="240" w:lineRule="auto"/>
        <w:ind w:left="502"/>
        <w:rPr>
          <w:lang w:val="ru-RU"/>
        </w:rPr>
      </w:pPr>
      <w:r w:rsidRPr="00D41264">
        <w:rPr>
          <w:lang w:val="ru-RU"/>
        </w:rPr>
        <w:t>Гулять на свежем воздухе в любое время года</w:t>
      </w:r>
    </w:p>
    <w:p w:rsidR="009D7411" w:rsidRPr="008511BC" w:rsidRDefault="009D7411" w:rsidP="009D7411">
      <w:pPr>
        <w:numPr>
          <w:ilvl w:val="0"/>
          <w:numId w:val="1"/>
        </w:numPr>
        <w:tabs>
          <w:tab w:val="clear" w:pos="720"/>
          <w:tab w:val="num" w:pos="502"/>
        </w:tabs>
        <w:spacing w:line="240" w:lineRule="auto"/>
        <w:ind w:left="502"/>
        <w:rPr>
          <w:lang w:val="ru-RU"/>
        </w:rPr>
      </w:pPr>
      <w:r w:rsidRPr="00D41264">
        <w:rPr>
          <w:lang w:val="ru-RU"/>
        </w:rPr>
        <w:t>Соблюдать правила личной гигиены: чистить зубы, мыть руки перед едой (после туалета, прогулки), мыть ноги, подстригать ногти, надевать чистую одежду и др.</w:t>
      </w:r>
    </w:p>
    <w:p w:rsidR="009D7411" w:rsidRPr="00D41264" w:rsidRDefault="009D7411" w:rsidP="009D7411">
      <w:pPr>
        <w:spacing w:line="240" w:lineRule="auto"/>
        <w:rPr>
          <w:lang w:val="ru-RU"/>
        </w:rPr>
      </w:pPr>
      <w:r w:rsidRPr="00D41264">
        <w:rPr>
          <w:i/>
          <w:iCs/>
          <w:lang w:val="ru-RU"/>
        </w:rPr>
        <w:t>Интерес и бережное отношение к природе; соблюдение правил поведения в природе.</w:t>
      </w:r>
    </w:p>
    <w:p w:rsidR="009D7411" w:rsidRPr="00D41264" w:rsidRDefault="009D7411" w:rsidP="009D7411">
      <w:pPr>
        <w:numPr>
          <w:ilvl w:val="0"/>
          <w:numId w:val="1"/>
        </w:numPr>
        <w:tabs>
          <w:tab w:val="clear" w:pos="720"/>
          <w:tab w:val="num" w:pos="502"/>
        </w:tabs>
        <w:spacing w:line="240" w:lineRule="auto"/>
        <w:ind w:left="502"/>
        <w:rPr>
          <w:lang w:val="ru-RU"/>
        </w:rPr>
      </w:pPr>
      <w:r w:rsidRPr="00D41264">
        <w:rPr>
          <w:lang w:val="ru-RU"/>
        </w:rPr>
        <w:t>не рвать</w:t>
      </w:r>
      <w:r>
        <w:rPr>
          <w:lang w:val="ru-RU"/>
        </w:rPr>
        <w:t>, не топтать</w:t>
      </w:r>
      <w:r w:rsidRPr="00D41264">
        <w:rPr>
          <w:lang w:val="ru-RU"/>
        </w:rPr>
        <w:t xml:space="preserve"> цветы на клумбах и газонах</w:t>
      </w:r>
    </w:p>
    <w:p w:rsidR="009D7411" w:rsidRDefault="009D7411" w:rsidP="009D7411">
      <w:pPr>
        <w:spacing w:line="240" w:lineRule="auto"/>
      </w:pPr>
      <w:proofErr w:type="spellStart"/>
      <w:proofErr w:type="gramStart"/>
      <w:r>
        <w:rPr>
          <w:i/>
          <w:iCs/>
        </w:rPr>
        <w:t>Знание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правил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здорового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питания</w:t>
      </w:r>
      <w:proofErr w:type="spellEnd"/>
      <w:r>
        <w:rPr>
          <w:i/>
          <w:iCs/>
        </w:rPr>
        <w:t>.</w:t>
      </w:r>
      <w:proofErr w:type="gramEnd"/>
    </w:p>
    <w:p w:rsidR="006E3B88" w:rsidRPr="009D7411" w:rsidRDefault="009D7411" w:rsidP="006E3B88">
      <w:pPr>
        <w:numPr>
          <w:ilvl w:val="0"/>
          <w:numId w:val="1"/>
        </w:numPr>
        <w:tabs>
          <w:tab w:val="clear" w:pos="720"/>
          <w:tab w:val="num" w:pos="502"/>
        </w:tabs>
        <w:spacing w:line="240" w:lineRule="auto"/>
        <w:ind w:left="502"/>
      </w:pPr>
      <w:proofErr w:type="spellStart"/>
      <w:r>
        <w:t>Тщательно</w:t>
      </w:r>
      <w:proofErr w:type="spellEnd"/>
      <w:r>
        <w:t xml:space="preserve"> </w:t>
      </w:r>
      <w:proofErr w:type="spellStart"/>
      <w:r>
        <w:t>пережевывать</w:t>
      </w:r>
      <w:proofErr w:type="spellEnd"/>
      <w:r>
        <w:t xml:space="preserve"> </w:t>
      </w:r>
      <w:proofErr w:type="spellStart"/>
      <w:r>
        <w:t>пищу</w:t>
      </w:r>
      <w:proofErr w:type="spellEnd"/>
    </w:p>
    <w:p w:rsidR="00D41264" w:rsidRDefault="0018081C" w:rsidP="0018081C">
      <w:pPr>
        <w:ind w:left="720"/>
        <w:jc w:val="center"/>
        <w:rPr>
          <w:b/>
          <w:lang w:val="ru-RU"/>
        </w:rPr>
      </w:pPr>
      <w:r w:rsidRPr="0018081C">
        <w:rPr>
          <w:b/>
          <w:lang w:val="ru-RU"/>
        </w:rPr>
        <w:t>4.5. Внеурочная деятельность</w:t>
      </w:r>
    </w:p>
    <w:p w:rsidR="0018081C" w:rsidRDefault="009D7411" w:rsidP="009D7411">
      <w:pPr>
        <w:ind w:left="142"/>
        <w:jc w:val="both"/>
        <w:rPr>
          <w:b/>
          <w:lang w:val="ru-RU"/>
        </w:rPr>
      </w:pPr>
      <w:r>
        <w:rPr>
          <w:lang w:val="ru-RU"/>
        </w:rPr>
        <w:t xml:space="preserve">     </w:t>
      </w:r>
      <w:r w:rsidRPr="00422A98">
        <w:rPr>
          <w:lang w:val="ru-RU"/>
        </w:rPr>
        <w:t>Внеурочная деятельность с мальчиком направлена на обеспечение эмоционального  благополучия ребёнка и создание условий для полноценного развития личности. Она  реализуется по общешкольному плану (посещение досуговых мероприятий), в процессе учебной деятельности и при организации присмотра за ребёнком.</w:t>
      </w:r>
    </w:p>
    <w:p w:rsidR="00C2030D" w:rsidRDefault="00C2030D" w:rsidP="0018081C">
      <w:pPr>
        <w:pStyle w:val="3"/>
        <w:shd w:val="clear" w:color="auto" w:fill="FFFFFF"/>
        <w:spacing w:before="300" w:beforeAutospacing="0" w:after="150" w:afterAutospacing="0"/>
      </w:pPr>
    </w:p>
    <w:p w:rsidR="0018081C" w:rsidRPr="006E3B88" w:rsidRDefault="00D41264" w:rsidP="006E3B88">
      <w:pPr>
        <w:pStyle w:val="3"/>
        <w:shd w:val="clear" w:color="auto" w:fill="FFFFFF"/>
        <w:spacing w:before="300" w:beforeAutospacing="0" w:after="150" w:afterAutospacing="0"/>
        <w:jc w:val="center"/>
        <w:rPr>
          <w:bCs w:val="0"/>
          <w:sz w:val="28"/>
          <w:szCs w:val="28"/>
        </w:rPr>
      </w:pPr>
      <w:r>
        <w:lastRenderedPageBreak/>
        <w:t>5</w:t>
      </w:r>
      <w:r w:rsidR="0018081C" w:rsidRPr="006E3B88">
        <w:rPr>
          <w:sz w:val="28"/>
          <w:szCs w:val="28"/>
        </w:rPr>
        <w:t xml:space="preserve">. </w:t>
      </w:r>
      <w:r w:rsidR="0018081C" w:rsidRPr="006E3B88">
        <w:rPr>
          <w:bCs w:val="0"/>
          <w:sz w:val="28"/>
          <w:szCs w:val="28"/>
        </w:rPr>
        <w:t>Условия реализации потребности в уходе и присмотре.</w:t>
      </w:r>
    </w:p>
    <w:p w:rsidR="00A30F33" w:rsidRDefault="00A30F33" w:rsidP="00A30F33">
      <w:pPr>
        <w:pStyle w:val="a8"/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     </w:t>
      </w:r>
      <w:r w:rsidRPr="00477EB7">
        <w:rPr>
          <w:shd w:val="clear" w:color="auto" w:fill="FFFFFF"/>
          <w:lang w:val="ru-RU"/>
        </w:rPr>
        <w:t>Культурно - гигиенические навыки, навыки самообслуживания, самостоятельн</w:t>
      </w:r>
      <w:r>
        <w:rPr>
          <w:shd w:val="clear" w:color="auto" w:fill="FFFFFF"/>
          <w:lang w:val="ru-RU"/>
        </w:rPr>
        <w:t>ого передвижения в процессе формирования: мальчик</w:t>
      </w:r>
      <w:r w:rsidRPr="00477EB7">
        <w:rPr>
          <w:shd w:val="clear" w:color="auto" w:fill="FFFFFF"/>
          <w:lang w:val="ru-RU"/>
        </w:rPr>
        <w:t xml:space="preserve">  испытывает трудности в одевании и снятии одежды и обуви</w:t>
      </w:r>
      <w:r>
        <w:rPr>
          <w:shd w:val="clear" w:color="auto" w:fill="FFFFFF"/>
          <w:lang w:val="ru-RU"/>
        </w:rPr>
        <w:t>, при приёме пищи, при соблюдении правил личной гигиены</w:t>
      </w:r>
      <w:r w:rsidRPr="00477EB7">
        <w:rPr>
          <w:shd w:val="clear" w:color="auto" w:fill="FFFFFF"/>
          <w:lang w:val="ru-RU"/>
        </w:rPr>
        <w:t xml:space="preserve">. Со стороны взрослого требуется постоянный </w:t>
      </w:r>
      <w:proofErr w:type="gramStart"/>
      <w:r w:rsidRPr="00477EB7">
        <w:rPr>
          <w:shd w:val="clear" w:color="auto" w:fill="FFFFFF"/>
          <w:lang w:val="ru-RU"/>
        </w:rPr>
        <w:t>контроль за</w:t>
      </w:r>
      <w:proofErr w:type="gramEnd"/>
      <w:r w:rsidRPr="00477EB7">
        <w:rPr>
          <w:shd w:val="clear" w:color="auto" w:fill="FFFFFF"/>
          <w:lang w:val="ru-RU"/>
        </w:rPr>
        <w:t xml:space="preserve"> поведением учащегося, в присмотре за ним. </w:t>
      </w:r>
      <w:r>
        <w:rPr>
          <w:shd w:val="clear" w:color="auto" w:fill="FFFFFF"/>
          <w:lang w:val="ru-RU"/>
        </w:rPr>
        <w:t>При организации учебного процесса дома, кроме учителя, всегда присутствует мать. Она осуществляет постоянный уход и присмотр за сыном.</w:t>
      </w:r>
    </w:p>
    <w:p w:rsidR="00D41264" w:rsidRDefault="00D41264" w:rsidP="00D41264">
      <w:pPr>
        <w:ind w:left="720"/>
        <w:rPr>
          <w:lang w:val="ru-RU"/>
        </w:rPr>
      </w:pPr>
    </w:p>
    <w:p w:rsidR="0071144F" w:rsidRDefault="0071144F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71144F" w:rsidRDefault="0071144F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C2030D" w:rsidRDefault="00C2030D" w:rsidP="0071144F">
      <w:pPr>
        <w:jc w:val="center"/>
        <w:rPr>
          <w:b/>
          <w:szCs w:val="24"/>
          <w:lang w:val="ru-RU"/>
        </w:rPr>
      </w:pPr>
    </w:p>
    <w:p w:rsidR="00C2030D" w:rsidRDefault="00C2030D" w:rsidP="0071144F">
      <w:pPr>
        <w:jc w:val="center"/>
        <w:rPr>
          <w:b/>
          <w:szCs w:val="24"/>
          <w:lang w:val="ru-RU"/>
        </w:rPr>
      </w:pPr>
    </w:p>
    <w:p w:rsidR="00C2030D" w:rsidRDefault="00C2030D" w:rsidP="0071144F">
      <w:pPr>
        <w:jc w:val="center"/>
        <w:rPr>
          <w:b/>
          <w:szCs w:val="24"/>
          <w:lang w:val="ru-RU"/>
        </w:rPr>
      </w:pPr>
    </w:p>
    <w:p w:rsidR="00C2030D" w:rsidRDefault="00C2030D" w:rsidP="0071144F">
      <w:pPr>
        <w:jc w:val="center"/>
        <w:rPr>
          <w:b/>
          <w:szCs w:val="24"/>
          <w:lang w:val="ru-RU"/>
        </w:rPr>
      </w:pPr>
    </w:p>
    <w:p w:rsidR="00C2030D" w:rsidRDefault="00C2030D" w:rsidP="0071144F">
      <w:pPr>
        <w:jc w:val="center"/>
        <w:rPr>
          <w:b/>
          <w:szCs w:val="24"/>
          <w:lang w:val="ru-RU"/>
        </w:rPr>
      </w:pPr>
    </w:p>
    <w:p w:rsidR="00C2030D" w:rsidRDefault="00C2030D" w:rsidP="0071144F">
      <w:pPr>
        <w:jc w:val="center"/>
        <w:rPr>
          <w:b/>
          <w:szCs w:val="24"/>
          <w:lang w:val="ru-RU"/>
        </w:rPr>
      </w:pPr>
    </w:p>
    <w:p w:rsidR="00C2030D" w:rsidRDefault="00C2030D" w:rsidP="0071144F">
      <w:pPr>
        <w:jc w:val="center"/>
        <w:rPr>
          <w:b/>
          <w:szCs w:val="24"/>
          <w:lang w:val="ru-RU"/>
        </w:rPr>
      </w:pPr>
    </w:p>
    <w:p w:rsidR="00C2030D" w:rsidRDefault="00C2030D" w:rsidP="0071144F">
      <w:pPr>
        <w:jc w:val="center"/>
        <w:rPr>
          <w:b/>
          <w:szCs w:val="24"/>
          <w:lang w:val="ru-RU"/>
        </w:rPr>
      </w:pPr>
    </w:p>
    <w:p w:rsidR="00C2030D" w:rsidRDefault="00C2030D" w:rsidP="0071144F">
      <w:pPr>
        <w:jc w:val="center"/>
        <w:rPr>
          <w:b/>
          <w:szCs w:val="24"/>
          <w:lang w:val="ru-RU"/>
        </w:rPr>
      </w:pPr>
    </w:p>
    <w:p w:rsidR="00C2030D" w:rsidRDefault="00C2030D" w:rsidP="0071144F">
      <w:pPr>
        <w:jc w:val="center"/>
        <w:rPr>
          <w:b/>
          <w:szCs w:val="24"/>
          <w:lang w:val="ru-RU"/>
        </w:rPr>
      </w:pPr>
    </w:p>
    <w:p w:rsidR="00C2030D" w:rsidRDefault="00C2030D" w:rsidP="0071144F">
      <w:pPr>
        <w:jc w:val="center"/>
        <w:rPr>
          <w:b/>
          <w:szCs w:val="24"/>
          <w:lang w:val="ru-RU"/>
        </w:rPr>
      </w:pPr>
    </w:p>
    <w:p w:rsidR="00A30F33" w:rsidRDefault="00A30F33" w:rsidP="0071144F">
      <w:pPr>
        <w:jc w:val="center"/>
        <w:rPr>
          <w:b/>
          <w:szCs w:val="24"/>
          <w:lang w:val="ru-RU"/>
        </w:rPr>
      </w:pPr>
    </w:p>
    <w:p w:rsidR="00A30F33" w:rsidRDefault="00A30F33" w:rsidP="0071144F">
      <w:pPr>
        <w:jc w:val="center"/>
        <w:rPr>
          <w:b/>
          <w:szCs w:val="24"/>
          <w:lang w:val="ru-RU"/>
        </w:rPr>
      </w:pPr>
    </w:p>
    <w:p w:rsidR="00A30F33" w:rsidRDefault="00A30F33" w:rsidP="0071144F">
      <w:pPr>
        <w:jc w:val="center"/>
        <w:rPr>
          <w:b/>
          <w:szCs w:val="24"/>
          <w:lang w:val="ru-RU"/>
        </w:rPr>
      </w:pPr>
    </w:p>
    <w:p w:rsidR="00A30F33" w:rsidRDefault="00A30F33" w:rsidP="0071144F">
      <w:pPr>
        <w:jc w:val="center"/>
        <w:rPr>
          <w:b/>
          <w:szCs w:val="24"/>
          <w:lang w:val="ru-RU"/>
        </w:rPr>
      </w:pPr>
    </w:p>
    <w:p w:rsidR="00A30F33" w:rsidRDefault="00A30F33" w:rsidP="0071144F">
      <w:pPr>
        <w:jc w:val="center"/>
        <w:rPr>
          <w:b/>
          <w:szCs w:val="24"/>
          <w:lang w:val="ru-RU"/>
        </w:rPr>
      </w:pPr>
    </w:p>
    <w:p w:rsidR="00A30F33" w:rsidRDefault="00A30F33" w:rsidP="0071144F">
      <w:pPr>
        <w:jc w:val="center"/>
        <w:rPr>
          <w:b/>
          <w:szCs w:val="24"/>
          <w:lang w:val="ru-RU"/>
        </w:rPr>
      </w:pPr>
    </w:p>
    <w:p w:rsidR="00A30F33" w:rsidRDefault="00A30F33" w:rsidP="0071144F">
      <w:pPr>
        <w:jc w:val="center"/>
        <w:rPr>
          <w:b/>
          <w:szCs w:val="24"/>
          <w:lang w:val="ru-RU"/>
        </w:rPr>
      </w:pPr>
    </w:p>
    <w:p w:rsidR="00A30F33" w:rsidRDefault="00A30F33" w:rsidP="0071144F">
      <w:pPr>
        <w:jc w:val="center"/>
        <w:rPr>
          <w:b/>
          <w:szCs w:val="24"/>
          <w:lang w:val="ru-RU"/>
        </w:rPr>
      </w:pPr>
    </w:p>
    <w:p w:rsidR="0071144F" w:rsidRPr="0071144F" w:rsidRDefault="00C2030D" w:rsidP="0071144F">
      <w:pPr>
        <w:jc w:val="center"/>
        <w:rPr>
          <w:b/>
          <w:szCs w:val="24"/>
          <w:lang w:val="ru-RU"/>
        </w:rPr>
      </w:pPr>
      <w:r>
        <w:rPr>
          <w:b/>
          <w:szCs w:val="24"/>
          <w:lang w:val="ru-RU"/>
        </w:rPr>
        <w:lastRenderedPageBreak/>
        <w:t>6</w:t>
      </w:r>
      <w:r w:rsidR="0071144F" w:rsidRPr="0071144F">
        <w:rPr>
          <w:b/>
          <w:szCs w:val="24"/>
          <w:lang w:val="ru-RU"/>
        </w:rPr>
        <w:t>. Специалисты, участвующие в разработке и  реализации СИПР</w:t>
      </w:r>
    </w:p>
    <w:p w:rsidR="0071144F" w:rsidRPr="0071144F" w:rsidRDefault="0071144F" w:rsidP="0071144F">
      <w:pPr>
        <w:rPr>
          <w:b/>
          <w:szCs w:val="24"/>
          <w:lang w:val="ru-RU"/>
        </w:rPr>
      </w:pPr>
      <w:r w:rsidRPr="0071144F">
        <w:rPr>
          <w:b/>
          <w:i/>
          <w:sz w:val="24"/>
          <w:szCs w:val="24"/>
          <w:lang w:val="ru-RU"/>
        </w:rPr>
        <w:t>Ведущий специалист</w:t>
      </w:r>
      <w:r w:rsidRPr="0071144F">
        <w:rPr>
          <w:sz w:val="24"/>
          <w:szCs w:val="24"/>
          <w:lang w:val="ru-RU"/>
        </w:rPr>
        <w:t xml:space="preserve"> - учитель-дефектолог.</w:t>
      </w:r>
    </w:p>
    <w:p w:rsidR="0071144F" w:rsidRPr="0071144F" w:rsidRDefault="0071144F" w:rsidP="0071144F">
      <w:pPr>
        <w:rPr>
          <w:sz w:val="24"/>
          <w:szCs w:val="24"/>
          <w:lang w:val="ru-RU"/>
        </w:rPr>
      </w:pPr>
      <w:r w:rsidRPr="0071144F">
        <w:rPr>
          <w:b/>
          <w:i/>
          <w:sz w:val="24"/>
          <w:szCs w:val="24"/>
          <w:lang w:val="ru-RU"/>
        </w:rPr>
        <w:t>Консультативная  помощь  специалистов сопровождения (</w:t>
      </w:r>
      <w:proofErr w:type="spellStart"/>
      <w:r w:rsidRPr="0071144F">
        <w:rPr>
          <w:b/>
          <w:i/>
          <w:sz w:val="24"/>
          <w:szCs w:val="24"/>
          <w:lang w:val="ru-RU"/>
        </w:rPr>
        <w:t>ШПМПк</w:t>
      </w:r>
      <w:proofErr w:type="spellEnd"/>
      <w:r w:rsidRPr="0071144F">
        <w:rPr>
          <w:b/>
          <w:i/>
          <w:sz w:val="24"/>
          <w:szCs w:val="24"/>
          <w:lang w:val="ru-RU"/>
        </w:rPr>
        <w:t>)</w:t>
      </w:r>
      <w:r w:rsidRPr="0071144F">
        <w:rPr>
          <w:sz w:val="24"/>
          <w:szCs w:val="24"/>
          <w:lang w:val="ru-RU"/>
        </w:rPr>
        <w:t>:  врач-педиатр, социальный педагог, педагог-психолог, учитель-дефектолог, учитель-логопед.</w:t>
      </w:r>
    </w:p>
    <w:p w:rsidR="006E3B88" w:rsidRDefault="006E3B88" w:rsidP="0071144F">
      <w:pPr>
        <w:jc w:val="center"/>
        <w:rPr>
          <w:b/>
          <w:sz w:val="24"/>
          <w:szCs w:val="24"/>
          <w:lang w:val="ru-RU"/>
        </w:rPr>
      </w:pPr>
    </w:p>
    <w:p w:rsidR="0071144F" w:rsidRPr="0071144F" w:rsidRDefault="0071144F" w:rsidP="0071144F">
      <w:pPr>
        <w:jc w:val="center"/>
        <w:rPr>
          <w:b/>
          <w:sz w:val="24"/>
          <w:szCs w:val="24"/>
          <w:lang w:val="ru-RU"/>
        </w:rPr>
      </w:pPr>
      <w:r w:rsidRPr="0071144F">
        <w:rPr>
          <w:b/>
          <w:sz w:val="24"/>
          <w:szCs w:val="24"/>
          <w:lang w:val="ru-RU"/>
        </w:rPr>
        <w:t xml:space="preserve">Рекомендации специалистов </w:t>
      </w:r>
      <w:proofErr w:type="spellStart"/>
      <w:r w:rsidRPr="0071144F">
        <w:rPr>
          <w:b/>
          <w:sz w:val="24"/>
          <w:szCs w:val="24"/>
          <w:lang w:val="ru-RU"/>
        </w:rPr>
        <w:t>шПМПк</w:t>
      </w:r>
      <w:proofErr w:type="spellEnd"/>
      <w:r w:rsidRPr="0071144F">
        <w:rPr>
          <w:b/>
          <w:sz w:val="24"/>
          <w:szCs w:val="24"/>
          <w:lang w:val="ru-RU"/>
        </w:rPr>
        <w:t>:</w:t>
      </w:r>
    </w:p>
    <w:p w:rsidR="006E3B88" w:rsidRPr="0071144F" w:rsidRDefault="0071144F" w:rsidP="0071144F">
      <w:pPr>
        <w:rPr>
          <w:sz w:val="24"/>
          <w:szCs w:val="24"/>
          <w:u w:val="single"/>
          <w:lang w:val="ru-RU"/>
        </w:rPr>
      </w:pPr>
      <w:r w:rsidRPr="0071144F">
        <w:rPr>
          <w:sz w:val="24"/>
          <w:szCs w:val="24"/>
          <w:lang w:val="ru-RU"/>
        </w:rPr>
        <w:t>Врач-педиатр</w:t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</w:p>
    <w:p w:rsidR="0071144F" w:rsidRPr="0071144F" w:rsidRDefault="0071144F" w:rsidP="0071144F">
      <w:pPr>
        <w:rPr>
          <w:sz w:val="24"/>
          <w:szCs w:val="24"/>
          <w:u w:val="single"/>
          <w:lang w:val="ru-RU"/>
        </w:rPr>
      </w:pPr>
      <w:r w:rsidRPr="0071144F">
        <w:rPr>
          <w:sz w:val="24"/>
          <w:szCs w:val="24"/>
          <w:lang w:val="ru-RU"/>
        </w:rPr>
        <w:t>Педагог-психолог</w:t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</w:p>
    <w:p w:rsidR="0071144F" w:rsidRPr="0071144F" w:rsidRDefault="0071144F" w:rsidP="0071144F">
      <w:pPr>
        <w:rPr>
          <w:sz w:val="24"/>
          <w:szCs w:val="24"/>
          <w:u w:val="single"/>
          <w:lang w:val="ru-RU"/>
        </w:rPr>
      </w:pPr>
      <w:r w:rsidRPr="0071144F">
        <w:rPr>
          <w:sz w:val="24"/>
          <w:szCs w:val="24"/>
          <w:lang w:val="ru-RU"/>
        </w:rPr>
        <w:t>Учитель-логопед</w:t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</w:p>
    <w:p w:rsidR="0071144F" w:rsidRPr="0071144F" w:rsidRDefault="0071144F" w:rsidP="0071144F">
      <w:pPr>
        <w:rPr>
          <w:sz w:val="24"/>
          <w:szCs w:val="24"/>
          <w:u w:val="single"/>
          <w:lang w:val="ru-RU"/>
        </w:rPr>
      </w:pPr>
      <w:r w:rsidRPr="0071144F">
        <w:rPr>
          <w:sz w:val="24"/>
          <w:szCs w:val="24"/>
          <w:lang w:val="ru-RU"/>
        </w:rPr>
        <w:t>Социальный педагог</w:t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  <w:r w:rsidRPr="0071144F">
        <w:rPr>
          <w:sz w:val="24"/>
          <w:szCs w:val="24"/>
          <w:u w:val="single"/>
          <w:lang w:val="ru-RU"/>
        </w:rPr>
        <w:tab/>
      </w:r>
    </w:p>
    <w:p w:rsidR="0071144F" w:rsidRDefault="0071144F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18081C" w:rsidRDefault="0018081C" w:rsidP="00D41264">
      <w:pPr>
        <w:ind w:left="720"/>
        <w:rPr>
          <w:lang w:val="ru-RU"/>
        </w:rPr>
      </w:pPr>
    </w:p>
    <w:p w:rsidR="0071144F" w:rsidRDefault="0071144F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71144F" w:rsidRDefault="0071144F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C2030D" w:rsidRDefault="00C2030D" w:rsidP="0071144F">
      <w:pPr>
        <w:pStyle w:val="3"/>
        <w:shd w:val="clear" w:color="auto" w:fill="FFFFFF"/>
        <w:spacing w:before="300" w:beforeAutospacing="0" w:after="150" w:afterAutospacing="0"/>
        <w:jc w:val="center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C2030D" w:rsidRDefault="00C2030D" w:rsidP="0071144F">
      <w:pPr>
        <w:pStyle w:val="3"/>
        <w:shd w:val="clear" w:color="auto" w:fill="FFFFFF"/>
        <w:spacing w:before="300" w:beforeAutospacing="0" w:after="150" w:afterAutospacing="0"/>
        <w:jc w:val="center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C2030D" w:rsidRDefault="00C2030D" w:rsidP="0071144F">
      <w:pPr>
        <w:pStyle w:val="3"/>
        <w:shd w:val="clear" w:color="auto" w:fill="FFFFFF"/>
        <w:spacing w:before="300" w:beforeAutospacing="0" w:after="150" w:afterAutospacing="0"/>
        <w:jc w:val="center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C2030D" w:rsidRDefault="00C2030D" w:rsidP="0071144F">
      <w:pPr>
        <w:pStyle w:val="3"/>
        <w:shd w:val="clear" w:color="auto" w:fill="FFFFFF"/>
        <w:spacing w:before="300" w:beforeAutospacing="0" w:after="150" w:afterAutospacing="0"/>
        <w:jc w:val="center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C2030D" w:rsidRDefault="00C2030D" w:rsidP="0071144F">
      <w:pPr>
        <w:pStyle w:val="3"/>
        <w:shd w:val="clear" w:color="auto" w:fill="FFFFFF"/>
        <w:spacing w:before="300" w:beforeAutospacing="0" w:after="150" w:afterAutospacing="0"/>
        <w:jc w:val="center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C2030D" w:rsidRDefault="00C2030D" w:rsidP="0071144F">
      <w:pPr>
        <w:pStyle w:val="3"/>
        <w:shd w:val="clear" w:color="auto" w:fill="FFFFFF"/>
        <w:spacing w:before="300" w:beforeAutospacing="0" w:after="150" w:afterAutospacing="0"/>
        <w:jc w:val="center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C2030D" w:rsidRDefault="00C2030D" w:rsidP="0071144F">
      <w:pPr>
        <w:pStyle w:val="3"/>
        <w:shd w:val="clear" w:color="auto" w:fill="FFFFFF"/>
        <w:spacing w:before="300" w:beforeAutospacing="0" w:after="150" w:afterAutospacing="0"/>
        <w:jc w:val="center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18081C" w:rsidRPr="006E3B88" w:rsidRDefault="0018081C" w:rsidP="0071144F">
      <w:pPr>
        <w:pStyle w:val="3"/>
        <w:shd w:val="clear" w:color="auto" w:fill="FFFFFF"/>
        <w:spacing w:before="300" w:beforeAutospacing="0" w:after="150" w:afterAutospacing="0"/>
        <w:jc w:val="center"/>
        <w:rPr>
          <w:bCs w:val="0"/>
          <w:sz w:val="28"/>
          <w:szCs w:val="36"/>
        </w:rPr>
      </w:pPr>
      <w:r w:rsidRPr="006E3B88">
        <w:rPr>
          <w:bCs w:val="0"/>
          <w:sz w:val="28"/>
          <w:szCs w:val="36"/>
        </w:rPr>
        <w:lastRenderedPageBreak/>
        <w:t>7. Задачи, мероприятия и формы сотрудничества организации и семьи обучающегося.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6946"/>
      </w:tblGrid>
      <w:tr w:rsidR="0071144F" w:rsidRPr="00C62128" w:rsidTr="0071144F">
        <w:tc>
          <w:tcPr>
            <w:tcW w:w="3794" w:type="dxa"/>
          </w:tcPr>
          <w:p w:rsidR="0071144F" w:rsidRPr="00C62128" w:rsidRDefault="0071144F" w:rsidP="0071144F">
            <w:pPr>
              <w:suppressAutoHyphens/>
              <w:spacing w:after="0" w:line="240" w:lineRule="auto"/>
              <w:jc w:val="center"/>
              <w:rPr>
                <w:b/>
                <w:sz w:val="24"/>
                <w:szCs w:val="24"/>
                <w:lang w:eastAsia="ar-SA"/>
              </w:rPr>
            </w:pPr>
            <w:proofErr w:type="spellStart"/>
            <w:r w:rsidRPr="00C62128">
              <w:rPr>
                <w:b/>
                <w:sz w:val="24"/>
                <w:szCs w:val="24"/>
                <w:lang w:eastAsia="ar-SA"/>
              </w:rPr>
              <w:t>Задачи</w:t>
            </w:r>
            <w:proofErr w:type="spellEnd"/>
          </w:p>
        </w:tc>
        <w:tc>
          <w:tcPr>
            <w:tcW w:w="6946" w:type="dxa"/>
          </w:tcPr>
          <w:p w:rsidR="0071144F" w:rsidRPr="00C62128" w:rsidRDefault="0071144F" w:rsidP="0071144F">
            <w:pPr>
              <w:suppressAutoHyphens/>
              <w:spacing w:after="0" w:line="240" w:lineRule="auto"/>
              <w:jc w:val="center"/>
              <w:rPr>
                <w:b/>
                <w:sz w:val="24"/>
                <w:szCs w:val="24"/>
                <w:lang w:eastAsia="ar-SA"/>
              </w:rPr>
            </w:pPr>
            <w:proofErr w:type="spellStart"/>
            <w:r w:rsidRPr="00C62128">
              <w:rPr>
                <w:b/>
                <w:sz w:val="24"/>
                <w:szCs w:val="24"/>
                <w:lang w:eastAsia="ar-SA"/>
              </w:rPr>
              <w:t>Возможные</w:t>
            </w:r>
            <w:proofErr w:type="spellEnd"/>
            <w:r w:rsidRPr="00C62128">
              <w:rPr>
                <w:b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C62128">
              <w:rPr>
                <w:b/>
                <w:sz w:val="24"/>
                <w:szCs w:val="24"/>
                <w:lang w:eastAsia="ar-SA"/>
              </w:rPr>
              <w:t>мероприятия</w:t>
            </w:r>
            <w:proofErr w:type="spellEnd"/>
          </w:p>
        </w:tc>
      </w:tr>
      <w:tr w:rsidR="0071144F" w:rsidRPr="00BE550F" w:rsidTr="0071144F">
        <w:tc>
          <w:tcPr>
            <w:tcW w:w="3794" w:type="dxa"/>
          </w:tcPr>
          <w:p w:rsidR="0071144F" w:rsidRPr="0071144F" w:rsidRDefault="0071144F" w:rsidP="0071144F">
            <w:p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 w:rsidRPr="0071144F">
              <w:rPr>
                <w:sz w:val="24"/>
                <w:szCs w:val="24"/>
                <w:lang w:val="ru-RU" w:eastAsia="ar-SA"/>
              </w:rPr>
              <w:t xml:space="preserve">Обеспечение участия семьи в разработке и реализации СИПР, </w:t>
            </w:r>
          </w:p>
          <w:p w:rsidR="0071144F" w:rsidRPr="0071144F" w:rsidRDefault="0071144F" w:rsidP="0071144F">
            <w:p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 w:rsidRPr="0071144F">
              <w:rPr>
                <w:sz w:val="24"/>
                <w:szCs w:val="24"/>
                <w:lang w:val="ru-RU" w:eastAsia="ar-SA"/>
              </w:rPr>
              <w:t xml:space="preserve">обеспечение единства требований к </w:t>
            </w:r>
            <w:proofErr w:type="gramStart"/>
            <w:r w:rsidRPr="0071144F">
              <w:rPr>
                <w:sz w:val="24"/>
                <w:szCs w:val="24"/>
                <w:lang w:val="ru-RU" w:eastAsia="ar-SA"/>
              </w:rPr>
              <w:t>обучающемуся</w:t>
            </w:r>
            <w:proofErr w:type="gramEnd"/>
            <w:r w:rsidRPr="0071144F">
              <w:rPr>
                <w:sz w:val="24"/>
                <w:szCs w:val="24"/>
                <w:lang w:val="ru-RU" w:eastAsia="ar-SA"/>
              </w:rPr>
              <w:t xml:space="preserve"> в семье и в образовательной организации</w:t>
            </w:r>
          </w:p>
          <w:p w:rsidR="0071144F" w:rsidRPr="0071144F" w:rsidRDefault="0071144F" w:rsidP="0071144F">
            <w:p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</w:p>
        </w:tc>
        <w:tc>
          <w:tcPr>
            <w:tcW w:w="6946" w:type="dxa"/>
          </w:tcPr>
          <w:p w:rsidR="0071144F" w:rsidRPr="003E229D" w:rsidRDefault="0071144F" w:rsidP="003E229D">
            <w:pPr>
              <w:pStyle w:val="a9"/>
              <w:numPr>
                <w:ilvl w:val="0"/>
                <w:numId w:val="18"/>
              </w:num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 w:rsidRPr="003E229D">
              <w:rPr>
                <w:sz w:val="24"/>
                <w:szCs w:val="24"/>
                <w:lang w:val="ru-RU" w:eastAsia="ar-SA"/>
              </w:rPr>
              <w:t>договор о сотрудничестве (образовании) между родителями и образовательной организацией;</w:t>
            </w:r>
          </w:p>
          <w:p w:rsidR="0071144F" w:rsidRPr="0071144F" w:rsidRDefault="0071144F" w:rsidP="003E229D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color w:val="000000"/>
                <w:sz w:val="24"/>
                <w:szCs w:val="24"/>
                <w:lang w:val="ru-RU"/>
              </w:rPr>
            </w:pPr>
            <w:r w:rsidRPr="0071144F">
              <w:rPr>
                <w:sz w:val="24"/>
                <w:szCs w:val="24"/>
                <w:lang w:val="ru-RU" w:eastAsia="ar-SA"/>
              </w:rPr>
              <w:t>пос</w:t>
            </w:r>
            <w:r w:rsidR="003E229D">
              <w:rPr>
                <w:sz w:val="24"/>
                <w:szCs w:val="24"/>
                <w:lang w:val="ru-RU" w:eastAsia="ar-SA"/>
              </w:rPr>
              <w:t>ещение родителями уроков/занятий</w:t>
            </w:r>
            <w:r w:rsidRPr="0071144F">
              <w:rPr>
                <w:sz w:val="24"/>
                <w:szCs w:val="24"/>
                <w:lang w:val="ru-RU" w:eastAsia="ar-SA"/>
              </w:rPr>
              <w:t>;</w:t>
            </w:r>
            <w:r w:rsidRPr="0071144F">
              <w:rPr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71144F" w:rsidRPr="0071144F" w:rsidRDefault="0071144F" w:rsidP="003E229D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color w:val="000000"/>
                <w:sz w:val="24"/>
                <w:szCs w:val="24"/>
                <w:lang w:val="ru-RU"/>
              </w:rPr>
            </w:pPr>
            <w:r w:rsidRPr="0071144F">
              <w:rPr>
                <w:color w:val="000000"/>
                <w:sz w:val="24"/>
                <w:szCs w:val="24"/>
                <w:lang w:val="ru-RU"/>
              </w:rPr>
              <w:t>консультирование родителей по вопросам обучения ребенка в домашних условиях, выбор единых подходов и приёмов работы.</w:t>
            </w:r>
          </w:p>
        </w:tc>
      </w:tr>
      <w:tr w:rsidR="0071144F" w:rsidRPr="00C62128" w:rsidTr="0071144F">
        <w:tc>
          <w:tcPr>
            <w:tcW w:w="3794" w:type="dxa"/>
          </w:tcPr>
          <w:p w:rsidR="0071144F" w:rsidRPr="00C62128" w:rsidRDefault="0071144F" w:rsidP="0071144F">
            <w:pPr>
              <w:suppressAutoHyphens/>
              <w:spacing w:after="0" w:line="240" w:lineRule="auto"/>
              <w:rPr>
                <w:sz w:val="24"/>
                <w:szCs w:val="24"/>
                <w:lang w:eastAsia="ar-SA"/>
              </w:rPr>
            </w:pPr>
            <w:proofErr w:type="spellStart"/>
            <w:r w:rsidRPr="00C62128">
              <w:rPr>
                <w:sz w:val="24"/>
                <w:szCs w:val="24"/>
                <w:lang w:eastAsia="ar-SA"/>
              </w:rPr>
              <w:t>Психологическая</w:t>
            </w:r>
            <w:proofErr w:type="spellEnd"/>
            <w:r w:rsidRPr="00C62128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C62128">
              <w:rPr>
                <w:sz w:val="24"/>
                <w:szCs w:val="24"/>
                <w:lang w:eastAsia="ar-SA"/>
              </w:rPr>
              <w:t>поддержка</w:t>
            </w:r>
            <w:proofErr w:type="spellEnd"/>
            <w:r w:rsidRPr="00C62128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C62128">
              <w:rPr>
                <w:sz w:val="24"/>
                <w:szCs w:val="24"/>
                <w:lang w:eastAsia="ar-SA"/>
              </w:rPr>
              <w:t>семьи</w:t>
            </w:r>
            <w:proofErr w:type="spellEnd"/>
          </w:p>
        </w:tc>
        <w:tc>
          <w:tcPr>
            <w:tcW w:w="6946" w:type="dxa"/>
          </w:tcPr>
          <w:p w:rsidR="0071144F" w:rsidRPr="003E229D" w:rsidRDefault="003E229D" w:rsidP="003E229D">
            <w:pPr>
              <w:pStyle w:val="a9"/>
              <w:numPr>
                <w:ilvl w:val="0"/>
                <w:numId w:val="19"/>
              </w:num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 w:rsidRPr="003E229D">
              <w:rPr>
                <w:sz w:val="24"/>
                <w:szCs w:val="24"/>
                <w:lang w:val="ru-RU" w:eastAsia="ar-SA"/>
              </w:rPr>
              <w:t>о</w:t>
            </w:r>
            <w:proofErr w:type="spellStart"/>
            <w:r w:rsidR="0071144F" w:rsidRPr="003E229D">
              <w:rPr>
                <w:sz w:val="24"/>
                <w:szCs w:val="24"/>
                <w:lang w:eastAsia="ar-SA"/>
              </w:rPr>
              <w:t>бучающие</w:t>
            </w:r>
            <w:proofErr w:type="spellEnd"/>
            <w:r w:rsidR="0071144F" w:rsidRPr="003E229D">
              <w:rPr>
                <w:sz w:val="24"/>
                <w:szCs w:val="24"/>
                <w:lang w:eastAsia="ar-SA"/>
              </w:rPr>
              <w:t xml:space="preserve">  </w:t>
            </w:r>
            <w:proofErr w:type="spellStart"/>
            <w:r w:rsidR="0071144F" w:rsidRPr="003E229D">
              <w:rPr>
                <w:sz w:val="24"/>
                <w:szCs w:val="24"/>
                <w:lang w:eastAsia="ar-SA"/>
              </w:rPr>
              <w:t>занятия</w:t>
            </w:r>
            <w:proofErr w:type="spellEnd"/>
            <w:r w:rsidRPr="003E229D">
              <w:rPr>
                <w:sz w:val="24"/>
                <w:szCs w:val="24"/>
                <w:lang w:val="ru-RU" w:eastAsia="ar-SA"/>
              </w:rPr>
              <w:t>;</w:t>
            </w:r>
          </w:p>
          <w:p w:rsidR="0071144F" w:rsidRPr="003E229D" w:rsidRDefault="003E229D" w:rsidP="003E229D">
            <w:pPr>
              <w:pStyle w:val="a9"/>
              <w:numPr>
                <w:ilvl w:val="0"/>
                <w:numId w:val="19"/>
              </w:num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proofErr w:type="spellStart"/>
            <w:proofErr w:type="gramStart"/>
            <w:r w:rsidRPr="003E229D">
              <w:rPr>
                <w:sz w:val="24"/>
                <w:szCs w:val="24"/>
                <w:lang w:eastAsia="ar-SA"/>
              </w:rPr>
              <w:t>индивидуальные</w:t>
            </w:r>
            <w:proofErr w:type="spellEnd"/>
            <w:proofErr w:type="gramEnd"/>
            <w:r w:rsidRPr="003E229D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E229D">
              <w:rPr>
                <w:sz w:val="24"/>
                <w:szCs w:val="24"/>
                <w:lang w:eastAsia="ar-SA"/>
              </w:rPr>
              <w:t>консультации</w:t>
            </w:r>
            <w:proofErr w:type="spellEnd"/>
            <w:r w:rsidRPr="003E229D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71144F" w:rsidRPr="003E229D" w:rsidTr="0071144F">
        <w:tc>
          <w:tcPr>
            <w:tcW w:w="3794" w:type="dxa"/>
          </w:tcPr>
          <w:p w:rsidR="0071144F" w:rsidRPr="0071144F" w:rsidRDefault="0071144F" w:rsidP="0071144F">
            <w:p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 w:rsidRPr="0071144F">
              <w:rPr>
                <w:sz w:val="24"/>
                <w:szCs w:val="24"/>
                <w:lang w:val="ru-RU" w:eastAsia="ar-SA"/>
              </w:rPr>
              <w:t>Повышение осведомленности родителей об особенностях развития и специфических образовательных потребностях ребенка</w:t>
            </w:r>
          </w:p>
        </w:tc>
        <w:tc>
          <w:tcPr>
            <w:tcW w:w="6946" w:type="dxa"/>
          </w:tcPr>
          <w:p w:rsidR="0071144F" w:rsidRPr="003E229D" w:rsidRDefault="0071144F" w:rsidP="003E229D">
            <w:pPr>
              <w:pStyle w:val="a9"/>
              <w:numPr>
                <w:ilvl w:val="0"/>
                <w:numId w:val="19"/>
              </w:num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 w:rsidRPr="003E229D">
              <w:rPr>
                <w:sz w:val="24"/>
                <w:szCs w:val="24"/>
                <w:lang w:val="ru-RU" w:eastAsia="ar-SA"/>
              </w:rPr>
              <w:t>индивидуальные консультации родителей со специалистами</w:t>
            </w:r>
            <w:r w:rsidR="003E229D" w:rsidRPr="003E229D">
              <w:rPr>
                <w:sz w:val="24"/>
                <w:szCs w:val="24"/>
                <w:lang w:val="ru-RU" w:eastAsia="ar-SA"/>
              </w:rPr>
              <w:t xml:space="preserve">: </w:t>
            </w:r>
            <w:r w:rsidR="003E229D" w:rsidRPr="003E229D">
              <w:rPr>
                <w:color w:val="000000"/>
                <w:sz w:val="24"/>
                <w:szCs w:val="24"/>
                <w:lang w:val="ru-RU"/>
              </w:rPr>
              <w:t>«Организация свободного времени дома», «Реализация СИПР в домашних условиях», «Двигательное развитие ребенка», «Формирование предметно-практической деятельности»</w:t>
            </w:r>
            <w:r w:rsidR="003E229D" w:rsidRPr="003E229D">
              <w:rPr>
                <w:sz w:val="24"/>
                <w:szCs w:val="24"/>
                <w:lang w:val="ru-RU" w:eastAsia="ar-SA"/>
              </w:rPr>
              <w:t>;</w:t>
            </w:r>
          </w:p>
          <w:p w:rsidR="0071144F" w:rsidRPr="003E229D" w:rsidRDefault="0071144F" w:rsidP="003E229D">
            <w:pPr>
              <w:pStyle w:val="a9"/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rPr>
                <w:color w:val="000000"/>
                <w:sz w:val="24"/>
                <w:szCs w:val="24"/>
                <w:lang w:val="ru-RU"/>
              </w:rPr>
            </w:pPr>
            <w:r w:rsidRPr="003E229D">
              <w:rPr>
                <w:sz w:val="24"/>
                <w:szCs w:val="24"/>
                <w:lang w:val="ru-RU" w:eastAsia="ar-SA"/>
              </w:rPr>
              <w:t>тематические семинары</w:t>
            </w:r>
            <w:r w:rsidR="003E229D" w:rsidRPr="003E229D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71144F" w:rsidRPr="00C62128" w:rsidTr="0071144F">
        <w:tc>
          <w:tcPr>
            <w:tcW w:w="3794" w:type="dxa"/>
          </w:tcPr>
          <w:p w:rsidR="0071144F" w:rsidRPr="0071144F" w:rsidRDefault="0071144F" w:rsidP="0071144F">
            <w:p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 w:rsidRPr="0071144F">
              <w:rPr>
                <w:color w:val="000000"/>
                <w:sz w:val="24"/>
                <w:szCs w:val="24"/>
                <w:lang w:val="ru-RU"/>
              </w:rPr>
              <w:t>Организация регул</w:t>
            </w:r>
            <w:r w:rsidR="00C2030D">
              <w:rPr>
                <w:color w:val="000000"/>
                <w:sz w:val="24"/>
                <w:szCs w:val="24"/>
                <w:lang w:val="ru-RU"/>
              </w:rPr>
              <w:t>ярного обмена информацией о ребё</w:t>
            </w:r>
            <w:r w:rsidRPr="0071144F">
              <w:rPr>
                <w:color w:val="000000"/>
                <w:sz w:val="24"/>
                <w:szCs w:val="24"/>
                <w:lang w:val="ru-RU"/>
              </w:rPr>
              <w:t>нке, о ходе реализации СИПР и результатах ее освоения</w:t>
            </w:r>
          </w:p>
        </w:tc>
        <w:tc>
          <w:tcPr>
            <w:tcW w:w="6946" w:type="dxa"/>
          </w:tcPr>
          <w:p w:rsidR="0071144F" w:rsidRPr="00C2030D" w:rsidRDefault="0071144F" w:rsidP="00C2030D">
            <w:pPr>
              <w:pStyle w:val="a9"/>
              <w:numPr>
                <w:ilvl w:val="0"/>
                <w:numId w:val="20"/>
              </w:num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 w:rsidRPr="00C2030D">
              <w:rPr>
                <w:sz w:val="24"/>
                <w:szCs w:val="24"/>
                <w:lang w:val="ru-RU" w:eastAsia="ar-SA"/>
              </w:rPr>
              <w:t>ведение дневника наблюдений (краткие записи);</w:t>
            </w:r>
          </w:p>
          <w:p w:rsidR="0071144F" w:rsidRPr="00C2030D" w:rsidRDefault="0071144F" w:rsidP="00C2030D">
            <w:pPr>
              <w:pStyle w:val="a9"/>
              <w:numPr>
                <w:ilvl w:val="0"/>
                <w:numId w:val="20"/>
              </w:num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 w:rsidRPr="00C2030D">
              <w:rPr>
                <w:sz w:val="24"/>
                <w:szCs w:val="24"/>
                <w:lang w:val="ru-RU" w:eastAsia="ar-SA"/>
              </w:rPr>
              <w:t>информирование электронными средствами;</w:t>
            </w:r>
          </w:p>
          <w:p w:rsidR="0071144F" w:rsidRPr="00C2030D" w:rsidRDefault="0071144F" w:rsidP="00C2030D">
            <w:pPr>
              <w:pStyle w:val="a9"/>
              <w:numPr>
                <w:ilvl w:val="0"/>
                <w:numId w:val="20"/>
              </w:num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 w:rsidRPr="00C2030D">
              <w:rPr>
                <w:sz w:val="24"/>
                <w:szCs w:val="24"/>
                <w:lang w:val="ru-RU" w:eastAsia="ar-SA"/>
              </w:rPr>
              <w:t>личные встречи, беседы, индивидуальные консультации;</w:t>
            </w:r>
          </w:p>
          <w:p w:rsidR="0071144F" w:rsidRPr="00C2030D" w:rsidRDefault="0071144F" w:rsidP="00C2030D">
            <w:pPr>
              <w:pStyle w:val="a9"/>
              <w:numPr>
                <w:ilvl w:val="0"/>
                <w:numId w:val="20"/>
              </w:num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 w:rsidRPr="00C2030D">
              <w:rPr>
                <w:sz w:val="24"/>
                <w:szCs w:val="24"/>
                <w:lang w:val="ru-RU" w:eastAsia="ar-SA"/>
              </w:rPr>
              <w:t>просмотр и обсуждение видеозаписей с ребенком;</w:t>
            </w:r>
          </w:p>
          <w:p w:rsidR="0071144F" w:rsidRPr="00C2030D" w:rsidRDefault="0071144F" w:rsidP="00C2030D">
            <w:pPr>
              <w:pStyle w:val="a9"/>
              <w:numPr>
                <w:ilvl w:val="0"/>
                <w:numId w:val="20"/>
              </w:num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proofErr w:type="spellStart"/>
            <w:proofErr w:type="gramStart"/>
            <w:r w:rsidRPr="00C2030D">
              <w:rPr>
                <w:sz w:val="24"/>
                <w:szCs w:val="24"/>
                <w:lang w:eastAsia="ar-SA"/>
              </w:rPr>
              <w:t>проведение</w:t>
            </w:r>
            <w:proofErr w:type="spellEnd"/>
            <w:proofErr w:type="gramEnd"/>
            <w:r w:rsidRPr="00C2030D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C2030D">
              <w:rPr>
                <w:sz w:val="24"/>
                <w:szCs w:val="24"/>
                <w:lang w:eastAsia="ar-SA"/>
              </w:rPr>
              <w:t>открытых</w:t>
            </w:r>
            <w:proofErr w:type="spellEnd"/>
            <w:r w:rsidRPr="00C2030D">
              <w:rPr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C2030D">
              <w:rPr>
                <w:sz w:val="24"/>
                <w:szCs w:val="24"/>
                <w:lang w:eastAsia="ar-SA"/>
              </w:rPr>
              <w:t>уроков</w:t>
            </w:r>
            <w:proofErr w:type="spellEnd"/>
            <w:r w:rsidRPr="00C2030D">
              <w:rPr>
                <w:sz w:val="24"/>
                <w:szCs w:val="24"/>
                <w:lang w:eastAsia="ar-SA"/>
              </w:rPr>
              <w:t>/</w:t>
            </w:r>
            <w:proofErr w:type="spellStart"/>
            <w:r w:rsidRPr="00C2030D">
              <w:rPr>
                <w:sz w:val="24"/>
                <w:szCs w:val="24"/>
                <w:lang w:eastAsia="ar-SA"/>
              </w:rPr>
              <w:t>занятий</w:t>
            </w:r>
            <w:proofErr w:type="spellEnd"/>
            <w:r w:rsidR="00C2030D" w:rsidRPr="00C2030D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71144F" w:rsidRPr="00BE550F" w:rsidTr="0071144F">
        <w:tc>
          <w:tcPr>
            <w:tcW w:w="3794" w:type="dxa"/>
          </w:tcPr>
          <w:p w:rsidR="0071144F" w:rsidRPr="0071144F" w:rsidRDefault="00C2030D" w:rsidP="0071144F">
            <w:p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>
              <w:rPr>
                <w:sz w:val="24"/>
                <w:szCs w:val="24"/>
                <w:lang w:val="ru-RU" w:eastAsia="ar-SA"/>
              </w:rPr>
              <w:t>Социализация ребё</w:t>
            </w:r>
            <w:r w:rsidR="0071144F" w:rsidRPr="0071144F">
              <w:rPr>
                <w:sz w:val="24"/>
                <w:szCs w:val="24"/>
                <w:lang w:val="ru-RU" w:eastAsia="ar-SA"/>
              </w:rPr>
              <w:t>нка через включение  в досуговые мероприятия на базе ОУ</w:t>
            </w:r>
          </w:p>
        </w:tc>
        <w:tc>
          <w:tcPr>
            <w:tcW w:w="6946" w:type="dxa"/>
          </w:tcPr>
          <w:p w:rsidR="0071144F" w:rsidRPr="00C2030D" w:rsidRDefault="00C2030D" w:rsidP="00C2030D">
            <w:pPr>
              <w:pStyle w:val="a9"/>
              <w:numPr>
                <w:ilvl w:val="0"/>
                <w:numId w:val="21"/>
              </w:num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r w:rsidRPr="00C2030D">
              <w:rPr>
                <w:sz w:val="24"/>
                <w:szCs w:val="24"/>
                <w:lang w:val="ru-RU" w:eastAsia="ar-SA"/>
              </w:rPr>
              <w:t xml:space="preserve">информирование родителей о </w:t>
            </w:r>
            <w:r w:rsidR="0071144F" w:rsidRPr="00C2030D">
              <w:rPr>
                <w:sz w:val="24"/>
                <w:szCs w:val="24"/>
                <w:lang w:val="ru-RU" w:eastAsia="ar-SA"/>
              </w:rPr>
              <w:t>заплан</w:t>
            </w:r>
            <w:r w:rsidRPr="00C2030D">
              <w:rPr>
                <w:sz w:val="24"/>
                <w:szCs w:val="24"/>
                <w:lang w:val="ru-RU" w:eastAsia="ar-SA"/>
              </w:rPr>
              <w:t>ированных мероприятиях по общешкольному плану</w:t>
            </w:r>
            <w:r w:rsidR="0071144F" w:rsidRPr="00C2030D">
              <w:rPr>
                <w:sz w:val="24"/>
                <w:szCs w:val="24"/>
                <w:lang w:val="ru-RU" w:eastAsia="ar-SA"/>
              </w:rPr>
              <w:t>;</w:t>
            </w:r>
          </w:p>
          <w:p w:rsidR="00C2030D" w:rsidRPr="00C2030D" w:rsidRDefault="00C2030D" w:rsidP="00C2030D">
            <w:pPr>
              <w:pStyle w:val="a9"/>
              <w:numPr>
                <w:ilvl w:val="0"/>
                <w:numId w:val="21"/>
              </w:numPr>
              <w:suppressAutoHyphens/>
              <w:spacing w:after="0" w:line="240" w:lineRule="auto"/>
              <w:rPr>
                <w:sz w:val="24"/>
                <w:szCs w:val="24"/>
                <w:lang w:val="ru-RU" w:eastAsia="ar-SA"/>
              </w:rPr>
            </w:pPr>
            <w:proofErr w:type="gramStart"/>
            <w:r w:rsidRPr="00C2030D">
              <w:rPr>
                <w:sz w:val="24"/>
                <w:szCs w:val="24"/>
                <w:lang w:val="ru-RU" w:eastAsia="ar-SA"/>
              </w:rPr>
              <w:t xml:space="preserve">посещение мероприятий обучающимися, совместно с родителями (в соответствии с особыми потребностями), </w:t>
            </w:r>
            <w:proofErr w:type="gramEnd"/>
          </w:p>
          <w:p w:rsidR="0071144F" w:rsidRPr="0071144F" w:rsidRDefault="00C2030D" w:rsidP="00C2030D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п</w:t>
            </w:r>
            <w:r w:rsidR="0071144F" w:rsidRPr="0071144F">
              <w:rPr>
                <w:color w:val="000000"/>
                <w:sz w:val="24"/>
                <w:szCs w:val="24"/>
                <w:lang w:val="ru-RU"/>
              </w:rPr>
              <w:t>ривлечение родителей к разработке и реализации мероприятий по общешкольному плану.</w:t>
            </w:r>
          </w:p>
        </w:tc>
      </w:tr>
    </w:tbl>
    <w:p w:rsidR="0018081C" w:rsidRDefault="0018081C" w:rsidP="00D41264">
      <w:pPr>
        <w:ind w:left="720"/>
        <w:rPr>
          <w:lang w:val="ru-RU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18081C" w:rsidRPr="006E3B88" w:rsidRDefault="0018081C" w:rsidP="006E3B88">
      <w:pPr>
        <w:pStyle w:val="3"/>
        <w:shd w:val="clear" w:color="auto" w:fill="FFFFFF"/>
        <w:spacing w:before="300" w:beforeAutospacing="0" w:after="150" w:afterAutospacing="0"/>
        <w:jc w:val="center"/>
        <w:rPr>
          <w:bCs w:val="0"/>
          <w:sz w:val="28"/>
          <w:szCs w:val="36"/>
        </w:rPr>
      </w:pPr>
      <w:r w:rsidRPr="006E3B88">
        <w:rPr>
          <w:bCs w:val="0"/>
          <w:sz w:val="28"/>
          <w:szCs w:val="36"/>
        </w:rPr>
        <w:lastRenderedPageBreak/>
        <w:t>8. Технические средства и дидактические материалы, необходимые для реализации СИПР</w:t>
      </w:r>
      <w:r w:rsidR="006E3B88">
        <w:rPr>
          <w:bCs w:val="0"/>
          <w:sz w:val="28"/>
          <w:szCs w:val="36"/>
        </w:rPr>
        <w:t>.</w:t>
      </w:r>
    </w:p>
    <w:p w:rsidR="003909B5" w:rsidRPr="001842AB" w:rsidRDefault="003909B5" w:rsidP="003909B5">
      <w:pPr>
        <w:pStyle w:val="a8"/>
        <w:numPr>
          <w:ilvl w:val="0"/>
          <w:numId w:val="23"/>
        </w:numPr>
        <w:jc w:val="both"/>
        <w:rPr>
          <w:sz w:val="24"/>
          <w:lang w:val="ru-RU"/>
        </w:rPr>
      </w:pPr>
      <w:r w:rsidRPr="001842AB">
        <w:rPr>
          <w:sz w:val="24"/>
          <w:lang w:val="ru-RU"/>
        </w:rPr>
        <w:t xml:space="preserve">Обучение детей с выраженным недоразвитием интеллекта: </w:t>
      </w:r>
      <w:proofErr w:type="spellStart"/>
      <w:r w:rsidRPr="001842AB">
        <w:rPr>
          <w:sz w:val="24"/>
          <w:lang w:val="ru-RU"/>
        </w:rPr>
        <w:t>программнометодические</w:t>
      </w:r>
      <w:proofErr w:type="spellEnd"/>
      <w:r w:rsidRPr="001842AB">
        <w:rPr>
          <w:sz w:val="24"/>
          <w:lang w:val="ru-RU"/>
        </w:rPr>
        <w:t xml:space="preserve"> материалы / под ред. </w:t>
      </w:r>
      <w:r w:rsidRPr="009A764B">
        <w:rPr>
          <w:sz w:val="24"/>
          <w:lang w:val="ru-RU"/>
        </w:rPr>
        <w:t xml:space="preserve">И.М. </w:t>
      </w:r>
      <w:proofErr w:type="spellStart"/>
      <w:r w:rsidRPr="009A764B">
        <w:rPr>
          <w:sz w:val="24"/>
          <w:lang w:val="ru-RU"/>
        </w:rPr>
        <w:t>Бгажноков</w:t>
      </w:r>
      <w:r w:rsidRPr="009A764B">
        <w:rPr>
          <w:bCs/>
          <w:sz w:val="24"/>
          <w:lang w:val="ru-RU"/>
        </w:rPr>
        <w:t>ой</w:t>
      </w:r>
      <w:proofErr w:type="spellEnd"/>
      <w:r w:rsidRPr="009A764B">
        <w:rPr>
          <w:bCs/>
          <w:sz w:val="24"/>
          <w:lang w:val="ru-RU"/>
        </w:rPr>
        <w:t xml:space="preserve">. — М.: </w:t>
      </w:r>
      <w:proofErr w:type="spellStart"/>
      <w:r w:rsidRPr="009A764B">
        <w:rPr>
          <w:bCs/>
          <w:sz w:val="24"/>
          <w:lang w:val="ru-RU"/>
        </w:rPr>
        <w:t>Гуманитар</w:t>
      </w:r>
      <w:proofErr w:type="spellEnd"/>
      <w:r w:rsidRPr="009A764B">
        <w:rPr>
          <w:bCs/>
          <w:sz w:val="24"/>
          <w:lang w:val="ru-RU"/>
        </w:rPr>
        <w:t xml:space="preserve">, изд. Центр </w:t>
      </w:r>
      <w:r w:rsidRPr="009A764B">
        <w:rPr>
          <w:sz w:val="24"/>
          <w:lang w:val="ru-RU"/>
        </w:rPr>
        <w:t>ВЛАДОС, 2007. — 181 с. — (Коррекционная педагогика).</w:t>
      </w:r>
    </w:p>
    <w:p w:rsidR="003909B5" w:rsidRPr="001842AB" w:rsidRDefault="003909B5" w:rsidP="003909B5">
      <w:pPr>
        <w:pStyle w:val="a8"/>
        <w:jc w:val="both"/>
        <w:rPr>
          <w:sz w:val="24"/>
          <w:lang w:val="ru-RU"/>
        </w:rPr>
      </w:pPr>
    </w:p>
    <w:p w:rsidR="003909B5" w:rsidRPr="001842AB" w:rsidRDefault="003909B5" w:rsidP="003909B5">
      <w:pPr>
        <w:pStyle w:val="a8"/>
        <w:numPr>
          <w:ilvl w:val="0"/>
          <w:numId w:val="23"/>
        </w:numPr>
        <w:jc w:val="both"/>
        <w:rPr>
          <w:sz w:val="24"/>
          <w:lang w:val="ru-RU"/>
        </w:rPr>
      </w:pPr>
      <w:proofErr w:type="spellStart"/>
      <w:r w:rsidRPr="00514B93">
        <w:rPr>
          <w:sz w:val="24"/>
          <w:lang w:val="ru-RU"/>
        </w:rPr>
        <w:t>Баряева</w:t>
      </w:r>
      <w:proofErr w:type="spellEnd"/>
      <w:r w:rsidRPr="00514B93">
        <w:rPr>
          <w:sz w:val="24"/>
          <w:lang w:val="ru-RU"/>
        </w:rPr>
        <w:t xml:space="preserve"> Л.Б., Логинова Е.Т., Лопатина Л.В. Я – говорю!</w:t>
      </w:r>
      <w:r w:rsidRPr="00514B93">
        <w:rPr>
          <w:bCs/>
          <w:sz w:val="24"/>
          <w:lang w:val="ru-RU"/>
        </w:rPr>
        <w:t xml:space="preserve"> Я – ребенок. И др.: Упражнения </w:t>
      </w:r>
      <w:r w:rsidRPr="00514B93">
        <w:rPr>
          <w:sz w:val="24"/>
          <w:lang w:val="ru-RU"/>
        </w:rPr>
        <w:t>с пиктограммами. – М.: Дрофа, 2007-2008.</w:t>
      </w:r>
    </w:p>
    <w:p w:rsidR="003909B5" w:rsidRPr="001842AB" w:rsidRDefault="003909B5" w:rsidP="003909B5">
      <w:pPr>
        <w:pStyle w:val="a8"/>
        <w:jc w:val="both"/>
        <w:rPr>
          <w:sz w:val="24"/>
          <w:lang w:val="ru-RU"/>
        </w:rPr>
      </w:pPr>
    </w:p>
    <w:p w:rsidR="003909B5" w:rsidRPr="001842AB" w:rsidRDefault="003909B5" w:rsidP="003909B5">
      <w:pPr>
        <w:pStyle w:val="a8"/>
        <w:numPr>
          <w:ilvl w:val="0"/>
          <w:numId w:val="23"/>
        </w:numPr>
        <w:jc w:val="both"/>
        <w:rPr>
          <w:sz w:val="24"/>
        </w:rPr>
      </w:pPr>
      <w:proofErr w:type="spellStart"/>
      <w:r w:rsidRPr="001842AB">
        <w:rPr>
          <w:sz w:val="24"/>
          <w:lang w:val="ru-RU"/>
        </w:rPr>
        <w:t>Баряева</w:t>
      </w:r>
      <w:proofErr w:type="spellEnd"/>
      <w:r w:rsidRPr="001842AB">
        <w:rPr>
          <w:sz w:val="24"/>
          <w:lang w:val="ru-RU"/>
        </w:rPr>
        <w:t xml:space="preserve"> Л. Б., </w:t>
      </w:r>
      <w:proofErr w:type="spellStart"/>
      <w:r w:rsidRPr="001842AB">
        <w:rPr>
          <w:sz w:val="24"/>
          <w:lang w:val="ru-RU"/>
        </w:rPr>
        <w:t>Гаврилушкина</w:t>
      </w:r>
      <w:proofErr w:type="spellEnd"/>
      <w:r w:rsidRPr="001842AB">
        <w:rPr>
          <w:sz w:val="24"/>
          <w:lang w:val="ru-RU"/>
        </w:rPr>
        <w:t xml:space="preserve"> О. П., Зарин А. П., Соколова Н. Д. Программа воспитания и обучения дошкольников с интеллектуальной недостаточностью.— </w:t>
      </w:r>
      <w:proofErr w:type="spellStart"/>
      <w:proofErr w:type="gramStart"/>
      <w:r w:rsidRPr="001842AB">
        <w:rPr>
          <w:sz w:val="24"/>
        </w:rPr>
        <w:t>СПб</w:t>
      </w:r>
      <w:proofErr w:type="spellEnd"/>
      <w:r w:rsidRPr="001842AB">
        <w:rPr>
          <w:sz w:val="24"/>
        </w:rPr>
        <w:t>.:</w:t>
      </w:r>
      <w:proofErr w:type="gramEnd"/>
      <w:r w:rsidRPr="001842AB">
        <w:rPr>
          <w:sz w:val="24"/>
        </w:rPr>
        <w:t xml:space="preserve"> </w:t>
      </w:r>
      <w:proofErr w:type="spellStart"/>
      <w:r w:rsidRPr="001842AB">
        <w:rPr>
          <w:sz w:val="24"/>
        </w:rPr>
        <w:t>Издательство</w:t>
      </w:r>
      <w:proofErr w:type="spellEnd"/>
      <w:r w:rsidRPr="001842AB">
        <w:rPr>
          <w:sz w:val="24"/>
          <w:lang w:val="ru-RU"/>
        </w:rPr>
        <w:t xml:space="preserve"> </w:t>
      </w:r>
      <w:r w:rsidRPr="001842AB">
        <w:rPr>
          <w:sz w:val="24"/>
        </w:rPr>
        <w:t>«СОЮЗ», 2003. — 320 с. — (</w:t>
      </w:r>
      <w:proofErr w:type="spellStart"/>
      <w:r w:rsidRPr="001842AB">
        <w:rPr>
          <w:sz w:val="24"/>
        </w:rPr>
        <w:t>Коррекционная</w:t>
      </w:r>
      <w:proofErr w:type="spellEnd"/>
      <w:r w:rsidRPr="001842AB">
        <w:rPr>
          <w:sz w:val="24"/>
        </w:rPr>
        <w:t xml:space="preserve"> </w:t>
      </w:r>
      <w:proofErr w:type="spellStart"/>
      <w:r w:rsidRPr="001842AB">
        <w:rPr>
          <w:sz w:val="24"/>
        </w:rPr>
        <w:t>педагогика</w:t>
      </w:r>
      <w:proofErr w:type="spellEnd"/>
      <w:r w:rsidRPr="001842AB">
        <w:rPr>
          <w:sz w:val="24"/>
        </w:rPr>
        <w:t>).</w:t>
      </w:r>
    </w:p>
    <w:p w:rsidR="003909B5" w:rsidRPr="001842AB" w:rsidRDefault="003909B5" w:rsidP="003909B5">
      <w:pPr>
        <w:pStyle w:val="a8"/>
        <w:jc w:val="both"/>
        <w:rPr>
          <w:sz w:val="24"/>
          <w:lang w:val="ru-RU"/>
        </w:rPr>
      </w:pPr>
    </w:p>
    <w:p w:rsidR="003909B5" w:rsidRPr="001842AB" w:rsidRDefault="003909B5" w:rsidP="003909B5">
      <w:pPr>
        <w:pStyle w:val="a8"/>
        <w:numPr>
          <w:ilvl w:val="0"/>
          <w:numId w:val="23"/>
        </w:numPr>
        <w:jc w:val="both"/>
        <w:rPr>
          <w:sz w:val="24"/>
          <w:lang w:val="ru-RU"/>
        </w:rPr>
      </w:pPr>
      <w:r w:rsidRPr="001842AB">
        <w:rPr>
          <w:sz w:val="24"/>
          <w:lang w:val="ru-RU"/>
        </w:rPr>
        <w:t xml:space="preserve">Кириллова Е.В. Логопедическая работа с </w:t>
      </w:r>
      <w:proofErr w:type="spellStart"/>
      <w:r w:rsidRPr="001842AB">
        <w:rPr>
          <w:sz w:val="24"/>
          <w:lang w:val="ru-RU"/>
        </w:rPr>
        <w:t>безречевыми</w:t>
      </w:r>
      <w:proofErr w:type="spellEnd"/>
      <w:r w:rsidRPr="001842AB">
        <w:rPr>
          <w:sz w:val="24"/>
          <w:lang w:val="ru-RU"/>
        </w:rPr>
        <w:t xml:space="preserve"> детьми: Учебно-методическое пособие. — М.: ТЦ Сфера, 2011. — 64 с.</w:t>
      </w:r>
    </w:p>
    <w:p w:rsidR="003909B5" w:rsidRPr="001842AB" w:rsidRDefault="003909B5" w:rsidP="003909B5">
      <w:pPr>
        <w:pStyle w:val="a8"/>
        <w:jc w:val="both"/>
        <w:rPr>
          <w:sz w:val="24"/>
          <w:lang w:val="ru-RU"/>
        </w:rPr>
      </w:pPr>
    </w:p>
    <w:p w:rsidR="003909B5" w:rsidRPr="001842AB" w:rsidRDefault="003909B5" w:rsidP="003909B5">
      <w:pPr>
        <w:pStyle w:val="a8"/>
        <w:numPr>
          <w:ilvl w:val="0"/>
          <w:numId w:val="23"/>
        </w:numPr>
        <w:jc w:val="both"/>
        <w:rPr>
          <w:sz w:val="24"/>
          <w:lang w:val="ru-RU"/>
        </w:rPr>
      </w:pPr>
      <w:proofErr w:type="spellStart"/>
      <w:r w:rsidRPr="001842AB">
        <w:rPr>
          <w:sz w:val="24"/>
          <w:lang w:val="ru-RU"/>
        </w:rPr>
        <w:t>Лынская</w:t>
      </w:r>
      <w:proofErr w:type="spellEnd"/>
      <w:r w:rsidRPr="001842AB">
        <w:rPr>
          <w:sz w:val="24"/>
          <w:lang w:val="ru-RU"/>
        </w:rPr>
        <w:t xml:space="preserve"> М. И. «Формирование речевой деятельности у негов</w:t>
      </w:r>
      <w:r>
        <w:rPr>
          <w:sz w:val="24"/>
          <w:lang w:val="ru-RU"/>
        </w:rPr>
        <w:t xml:space="preserve">орящих детей с </w:t>
      </w:r>
      <w:r w:rsidRPr="001842AB">
        <w:rPr>
          <w:sz w:val="24"/>
          <w:lang w:val="ru-RU"/>
        </w:rPr>
        <w:t>использованием инновационных технологий». – С</w:t>
      </w:r>
      <w:r>
        <w:rPr>
          <w:sz w:val="24"/>
          <w:lang w:val="ru-RU"/>
        </w:rPr>
        <w:t xml:space="preserve">ерия: Специальная коррекционная </w:t>
      </w:r>
      <w:r w:rsidRPr="001842AB">
        <w:rPr>
          <w:sz w:val="24"/>
          <w:lang w:val="ru-RU"/>
        </w:rPr>
        <w:t>педагогика, Издательство «Парадигма», 2012.</w:t>
      </w:r>
    </w:p>
    <w:p w:rsidR="003909B5" w:rsidRPr="001842AB" w:rsidRDefault="003909B5" w:rsidP="003909B5">
      <w:pPr>
        <w:pStyle w:val="a8"/>
        <w:jc w:val="both"/>
        <w:rPr>
          <w:sz w:val="24"/>
          <w:lang w:val="ru-RU"/>
        </w:rPr>
      </w:pPr>
    </w:p>
    <w:p w:rsidR="003909B5" w:rsidRPr="001842AB" w:rsidRDefault="003909B5" w:rsidP="003909B5">
      <w:pPr>
        <w:pStyle w:val="a8"/>
        <w:numPr>
          <w:ilvl w:val="0"/>
          <w:numId w:val="23"/>
        </w:numPr>
        <w:jc w:val="both"/>
        <w:rPr>
          <w:sz w:val="24"/>
          <w:lang w:val="ru-RU"/>
        </w:rPr>
      </w:pPr>
      <w:r w:rsidRPr="001842AB">
        <w:rPr>
          <w:sz w:val="24"/>
          <w:lang w:val="ru-RU"/>
        </w:rPr>
        <w:t>Нуриева Л.Г. Развитие речи у аутичных детей</w:t>
      </w:r>
      <w:r>
        <w:rPr>
          <w:sz w:val="24"/>
          <w:lang w:val="ru-RU"/>
        </w:rPr>
        <w:t xml:space="preserve">: Методические разработки.— М.: </w:t>
      </w:r>
      <w:proofErr w:type="spellStart"/>
      <w:r w:rsidRPr="001842AB">
        <w:rPr>
          <w:sz w:val="24"/>
          <w:lang w:val="ru-RU"/>
        </w:rPr>
        <w:t>Теревинф</w:t>
      </w:r>
      <w:proofErr w:type="spellEnd"/>
      <w:r w:rsidRPr="001842AB">
        <w:rPr>
          <w:sz w:val="24"/>
          <w:lang w:val="ru-RU"/>
        </w:rPr>
        <w:t>, 2003</w:t>
      </w:r>
    </w:p>
    <w:p w:rsidR="003909B5" w:rsidRPr="001842AB" w:rsidRDefault="003909B5" w:rsidP="003909B5">
      <w:pPr>
        <w:pStyle w:val="a8"/>
        <w:jc w:val="both"/>
        <w:rPr>
          <w:sz w:val="24"/>
          <w:lang w:val="ru-RU"/>
        </w:rPr>
      </w:pPr>
    </w:p>
    <w:p w:rsidR="003909B5" w:rsidRPr="001842AB" w:rsidRDefault="003909B5" w:rsidP="003909B5">
      <w:pPr>
        <w:pStyle w:val="a8"/>
        <w:numPr>
          <w:ilvl w:val="0"/>
          <w:numId w:val="23"/>
        </w:numPr>
        <w:jc w:val="both"/>
        <w:rPr>
          <w:sz w:val="24"/>
          <w:lang w:val="ru-RU"/>
        </w:rPr>
      </w:pPr>
      <w:proofErr w:type="spellStart"/>
      <w:r w:rsidRPr="001842AB">
        <w:rPr>
          <w:sz w:val="24"/>
          <w:lang w:val="ru-RU"/>
        </w:rPr>
        <w:t>Екжанова</w:t>
      </w:r>
      <w:proofErr w:type="spellEnd"/>
      <w:r w:rsidRPr="001842AB">
        <w:rPr>
          <w:sz w:val="24"/>
          <w:lang w:val="ru-RU"/>
        </w:rPr>
        <w:t xml:space="preserve"> Е.А., </w:t>
      </w:r>
      <w:proofErr w:type="spellStart"/>
      <w:r w:rsidRPr="001842AB">
        <w:rPr>
          <w:sz w:val="24"/>
          <w:lang w:val="ru-RU"/>
        </w:rPr>
        <w:t>Стребелева</w:t>
      </w:r>
      <w:proofErr w:type="spellEnd"/>
      <w:r w:rsidRPr="001842AB">
        <w:rPr>
          <w:sz w:val="24"/>
          <w:lang w:val="ru-RU"/>
        </w:rPr>
        <w:t xml:space="preserve"> Е. А. Коррекционно-развиваю</w:t>
      </w:r>
      <w:r>
        <w:rPr>
          <w:sz w:val="24"/>
          <w:lang w:val="ru-RU"/>
        </w:rPr>
        <w:t xml:space="preserve">щее обучение и воспитание </w:t>
      </w:r>
      <w:r w:rsidRPr="001842AB">
        <w:rPr>
          <w:sz w:val="24"/>
          <w:lang w:val="ru-RU"/>
        </w:rPr>
        <w:t>дошкольников с нарушением интеллекта. – М.: 2005.</w:t>
      </w:r>
    </w:p>
    <w:p w:rsidR="003909B5" w:rsidRPr="001842AB" w:rsidRDefault="003909B5" w:rsidP="003909B5">
      <w:pPr>
        <w:pStyle w:val="a8"/>
        <w:jc w:val="both"/>
        <w:rPr>
          <w:sz w:val="24"/>
          <w:lang w:val="ru-RU"/>
        </w:rPr>
      </w:pPr>
    </w:p>
    <w:p w:rsidR="003909B5" w:rsidRPr="001842AB" w:rsidRDefault="003909B5" w:rsidP="003909B5">
      <w:pPr>
        <w:pStyle w:val="a8"/>
        <w:numPr>
          <w:ilvl w:val="0"/>
          <w:numId w:val="23"/>
        </w:numPr>
        <w:jc w:val="both"/>
        <w:rPr>
          <w:sz w:val="24"/>
          <w:lang w:val="ru-RU"/>
        </w:rPr>
      </w:pPr>
      <w:r w:rsidRPr="001842AB">
        <w:rPr>
          <w:sz w:val="24"/>
          <w:lang w:val="ru-RU"/>
        </w:rPr>
        <w:t xml:space="preserve">Программы специальных (коррекционных) образовательных учреждений </w:t>
      </w:r>
      <w:r w:rsidRPr="001842AB">
        <w:rPr>
          <w:sz w:val="24"/>
        </w:rPr>
        <w:t>VIII</w:t>
      </w:r>
      <w:r>
        <w:rPr>
          <w:sz w:val="24"/>
          <w:lang w:val="ru-RU"/>
        </w:rPr>
        <w:t xml:space="preserve"> вида: </w:t>
      </w:r>
      <w:r w:rsidRPr="001842AB">
        <w:rPr>
          <w:sz w:val="24"/>
          <w:lang w:val="ru-RU"/>
        </w:rPr>
        <w:t>Подготовительный, 1—4 классы</w:t>
      </w:r>
      <w:proofErr w:type="gramStart"/>
      <w:r w:rsidRPr="001842AB">
        <w:rPr>
          <w:sz w:val="24"/>
          <w:lang w:val="ru-RU"/>
        </w:rPr>
        <w:t>/ П</w:t>
      </w:r>
      <w:proofErr w:type="gramEnd"/>
      <w:r w:rsidRPr="001842AB">
        <w:rPr>
          <w:sz w:val="24"/>
          <w:lang w:val="ru-RU"/>
        </w:rPr>
        <w:t xml:space="preserve">од ред. </w:t>
      </w:r>
      <w:r w:rsidRPr="001842AB">
        <w:rPr>
          <w:sz w:val="24"/>
        </w:rPr>
        <w:t xml:space="preserve">В.В. </w:t>
      </w:r>
      <w:proofErr w:type="spellStart"/>
      <w:r w:rsidRPr="001842AB">
        <w:rPr>
          <w:sz w:val="24"/>
        </w:rPr>
        <w:t>Воронковой</w:t>
      </w:r>
      <w:proofErr w:type="spellEnd"/>
      <w:r w:rsidRPr="001842AB">
        <w:rPr>
          <w:sz w:val="24"/>
        </w:rPr>
        <w:t xml:space="preserve">; 4 </w:t>
      </w:r>
      <w:proofErr w:type="spellStart"/>
      <w:r w:rsidRPr="001842AB">
        <w:rPr>
          <w:sz w:val="24"/>
        </w:rPr>
        <w:t>издание</w:t>
      </w:r>
      <w:proofErr w:type="spellEnd"/>
      <w:r w:rsidRPr="001842AB">
        <w:rPr>
          <w:sz w:val="24"/>
        </w:rPr>
        <w:t xml:space="preserve">. - </w:t>
      </w:r>
      <w:proofErr w:type="gramStart"/>
      <w:r w:rsidRPr="001842AB">
        <w:rPr>
          <w:sz w:val="24"/>
        </w:rPr>
        <w:t>М.:</w:t>
      </w:r>
      <w:proofErr w:type="gramEnd"/>
      <w:r>
        <w:rPr>
          <w:sz w:val="24"/>
          <w:lang w:val="ru-RU"/>
        </w:rPr>
        <w:t xml:space="preserve"> </w:t>
      </w:r>
      <w:proofErr w:type="spellStart"/>
      <w:r w:rsidRPr="001842AB">
        <w:rPr>
          <w:sz w:val="24"/>
        </w:rPr>
        <w:t>Просвещение</w:t>
      </w:r>
      <w:proofErr w:type="spellEnd"/>
      <w:r w:rsidRPr="001842AB">
        <w:rPr>
          <w:sz w:val="24"/>
        </w:rPr>
        <w:t>, 2006. - 192 с.</w:t>
      </w:r>
    </w:p>
    <w:p w:rsidR="003909B5" w:rsidRPr="001842AB" w:rsidRDefault="003909B5" w:rsidP="003909B5">
      <w:pPr>
        <w:pStyle w:val="a8"/>
        <w:jc w:val="both"/>
        <w:rPr>
          <w:sz w:val="24"/>
          <w:lang w:val="ru-RU"/>
        </w:rPr>
      </w:pPr>
    </w:p>
    <w:p w:rsidR="003909B5" w:rsidRPr="001842AB" w:rsidRDefault="003909B5" w:rsidP="003909B5">
      <w:pPr>
        <w:pStyle w:val="a8"/>
        <w:numPr>
          <w:ilvl w:val="0"/>
          <w:numId w:val="23"/>
        </w:numPr>
        <w:jc w:val="both"/>
        <w:rPr>
          <w:sz w:val="24"/>
          <w:lang w:val="ru-RU"/>
        </w:rPr>
      </w:pPr>
      <w:r w:rsidRPr="001842AB">
        <w:rPr>
          <w:sz w:val="24"/>
          <w:lang w:val="ru-RU"/>
        </w:rPr>
        <w:t xml:space="preserve">Шипицына Л. </w:t>
      </w:r>
      <w:proofErr w:type="spellStart"/>
      <w:r w:rsidRPr="001842AB">
        <w:rPr>
          <w:sz w:val="24"/>
          <w:lang w:val="ru-RU"/>
        </w:rPr>
        <w:t>М.«Необучаемый</w:t>
      </w:r>
      <w:proofErr w:type="spellEnd"/>
      <w:r w:rsidRPr="001842AB">
        <w:rPr>
          <w:sz w:val="24"/>
          <w:lang w:val="ru-RU"/>
        </w:rPr>
        <w:t>» ребенок в семье и обществе. Социализация детей с</w:t>
      </w:r>
      <w:r>
        <w:rPr>
          <w:sz w:val="24"/>
          <w:lang w:val="ru-RU"/>
        </w:rPr>
        <w:t xml:space="preserve"> </w:t>
      </w:r>
      <w:r w:rsidRPr="001842AB">
        <w:rPr>
          <w:sz w:val="24"/>
          <w:lang w:val="ru-RU"/>
        </w:rPr>
        <w:t xml:space="preserve">нарушением интеллекта. — 2-е изд., </w:t>
      </w:r>
      <w:proofErr w:type="spellStart"/>
      <w:r w:rsidRPr="001842AB">
        <w:rPr>
          <w:sz w:val="24"/>
          <w:lang w:val="ru-RU"/>
        </w:rPr>
        <w:t>перераб</w:t>
      </w:r>
      <w:proofErr w:type="spellEnd"/>
      <w:r w:rsidRPr="001842AB">
        <w:rPr>
          <w:sz w:val="24"/>
          <w:lang w:val="ru-RU"/>
        </w:rPr>
        <w:t xml:space="preserve">. и </w:t>
      </w:r>
      <w:proofErr w:type="spellStart"/>
      <w:r w:rsidRPr="001842AB">
        <w:rPr>
          <w:sz w:val="24"/>
          <w:lang w:val="ru-RU"/>
        </w:rPr>
        <w:t>дополн</w:t>
      </w:r>
      <w:proofErr w:type="spellEnd"/>
      <w:r w:rsidRPr="001842AB">
        <w:rPr>
          <w:sz w:val="24"/>
          <w:lang w:val="ru-RU"/>
        </w:rPr>
        <w:t>. — СПб</w:t>
      </w:r>
      <w:proofErr w:type="gramStart"/>
      <w:r w:rsidRPr="001842AB">
        <w:rPr>
          <w:sz w:val="24"/>
          <w:lang w:val="ru-RU"/>
        </w:rPr>
        <w:t xml:space="preserve">.: </w:t>
      </w:r>
      <w:proofErr w:type="gramEnd"/>
      <w:r w:rsidRPr="001842AB">
        <w:rPr>
          <w:sz w:val="24"/>
          <w:lang w:val="ru-RU"/>
        </w:rPr>
        <w:t>Речь, 2005. — 477 с.</w:t>
      </w:r>
    </w:p>
    <w:p w:rsidR="003909B5" w:rsidRPr="001842AB" w:rsidRDefault="003909B5" w:rsidP="003909B5">
      <w:pPr>
        <w:pStyle w:val="a8"/>
        <w:jc w:val="both"/>
        <w:rPr>
          <w:sz w:val="24"/>
          <w:szCs w:val="36"/>
          <w:lang w:val="ru-RU"/>
        </w:rPr>
      </w:pPr>
    </w:p>
    <w:p w:rsidR="003909B5" w:rsidRPr="001842AB" w:rsidRDefault="003909B5" w:rsidP="003909B5">
      <w:pPr>
        <w:pStyle w:val="a8"/>
        <w:numPr>
          <w:ilvl w:val="0"/>
          <w:numId w:val="23"/>
        </w:numPr>
        <w:jc w:val="both"/>
        <w:rPr>
          <w:sz w:val="24"/>
          <w:szCs w:val="36"/>
          <w:lang w:val="ru-RU"/>
        </w:rPr>
      </w:pPr>
      <w:r w:rsidRPr="001842AB">
        <w:rPr>
          <w:sz w:val="24"/>
          <w:szCs w:val="36"/>
          <w:lang w:val="ru-RU"/>
        </w:rPr>
        <w:t xml:space="preserve">Чумакова И.В. Формирование </w:t>
      </w:r>
      <w:proofErr w:type="spellStart"/>
      <w:r w:rsidRPr="001842AB">
        <w:rPr>
          <w:sz w:val="24"/>
          <w:szCs w:val="36"/>
          <w:lang w:val="ru-RU"/>
        </w:rPr>
        <w:t>дочисловых</w:t>
      </w:r>
      <w:proofErr w:type="spellEnd"/>
      <w:r>
        <w:rPr>
          <w:sz w:val="24"/>
          <w:szCs w:val="36"/>
          <w:lang w:val="ru-RU"/>
        </w:rPr>
        <w:t xml:space="preserve"> количественных представлений у </w:t>
      </w:r>
      <w:r w:rsidRPr="001842AB">
        <w:rPr>
          <w:sz w:val="24"/>
          <w:szCs w:val="36"/>
          <w:lang w:val="ru-RU"/>
        </w:rPr>
        <w:t xml:space="preserve">дошкольников с нарушением интеллекта: Кн. </w:t>
      </w:r>
      <w:r>
        <w:rPr>
          <w:sz w:val="24"/>
          <w:szCs w:val="36"/>
          <w:lang w:val="ru-RU"/>
        </w:rPr>
        <w:t xml:space="preserve">для педагога-дефектолога. – М.: </w:t>
      </w:r>
      <w:proofErr w:type="spellStart"/>
      <w:r w:rsidRPr="001842AB">
        <w:rPr>
          <w:sz w:val="24"/>
          <w:szCs w:val="36"/>
          <w:lang w:val="ru-RU"/>
        </w:rPr>
        <w:t>Гуманит</w:t>
      </w:r>
      <w:proofErr w:type="spellEnd"/>
      <w:r w:rsidRPr="001842AB">
        <w:rPr>
          <w:sz w:val="24"/>
          <w:szCs w:val="36"/>
          <w:lang w:val="ru-RU"/>
        </w:rPr>
        <w:t>. изд. центр ВЛАДОС, 2001. – 8</w:t>
      </w:r>
      <w:r w:rsidRPr="001842AB">
        <w:rPr>
          <w:bCs/>
          <w:sz w:val="24"/>
          <w:szCs w:val="36"/>
          <w:lang w:val="ru-RU"/>
        </w:rPr>
        <w:t xml:space="preserve">8 с., 8 с. ил. – (Коррекционная </w:t>
      </w:r>
      <w:r w:rsidRPr="001842AB">
        <w:rPr>
          <w:sz w:val="24"/>
          <w:szCs w:val="36"/>
          <w:lang w:val="ru-RU"/>
        </w:rPr>
        <w:t>педагогика).</w:t>
      </w:r>
    </w:p>
    <w:p w:rsidR="003909B5" w:rsidRPr="001842AB" w:rsidRDefault="003909B5" w:rsidP="003909B5">
      <w:pPr>
        <w:pStyle w:val="a8"/>
        <w:jc w:val="both"/>
        <w:rPr>
          <w:sz w:val="24"/>
          <w:szCs w:val="36"/>
          <w:lang w:val="ru-RU"/>
        </w:rPr>
      </w:pPr>
    </w:p>
    <w:p w:rsidR="003909B5" w:rsidRPr="001842AB" w:rsidRDefault="003909B5" w:rsidP="003909B5">
      <w:pPr>
        <w:pStyle w:val="a8"/>
        <w:numPr>
          <w:ilvl w:val="0"/>
          <w:numId w:val="23"/>
        </w:numPr>
        <w:jc w:val="both"/>
        <w:rPr>
          <w:sz w:val="24"/>
          <w:szCs w:val="36"/>
          <w:lang w:val="ru-RU"/>
        </w:rPr>
      </w:pPr>
      <w:proofErr w:type="spellStart"/>
      <w:r w:rsidRPr="001842AB">
        <w:rPr>
          <w:sz w:val="24"/>
          <w:szCs w:val="36"/>
          <w:lang w:val="ru-RU"/>
        </w:rPr>
        <w:t>Баряева</w:t>
      </w:r>
      <w:proofErr w:type="spellEnd"/>
      <w:r w:rsidRPr="001842AB">
        <w:rPr>
          <w:sz w:val="24"/>
          <w:szCs w:val="36"/>
          <w:lang w:val="ru-RU"/>
        </w:rPr>
        <w:t xml:space="preserve"> Л.Б. Формирование элементарных</w:t>
      </w:r>
      <w:r>
        <w:rPr>
          <w:sz w:val="24"/>
          <w:szCs w:val="36"/>
          <w:lang w:val="ru-RU"/>
        </w:rPr>
        <w:t xml:space="preserve"> математических представлений у </w:t>
      </w:r>
      <w:r w:rsidRPr="001842AB">
        <w:rPr>
          <w:sz w:val="24"/>
          <w:szCs w:val="36"/>
          <w:lang w:val="ru-RU"/>
        </w:rPr>
        <w:t>дошкольников (с проблемами в развитии): Учебн</w:t>
      </w:r>
      <w:r>
        <w:rPr>
          <w:sz w:val="24"/>
          <w:szCs w:val="36"/>
          <w:lang w:val="ru-RU"/>
        </w:rPr>
        <w:t xml:space="preserve">о-методическое пособие. – </w:t>
      </w:r>
      <w:proofErr w:type="gramStart"/>
      <w:r>
        <w:rPr>
          <w:sz w:val="24"/>
          <w:szCs w:val="36"/>
          <w:lang w:val="ru-RU"/>
        </w:rPr>
        <w:t xml:space="preserve">СПб.: </w:t>
      </w:r>
      <w:r w:rsidRPr="001842AB">
        <w:rPr>
          <w:sz w:val="24"/>
          <w:szCs w:val="36"/>
          <w:lang w:val="ru-RU"/>
        </w:rPr>
        <w:t>Изд-во РГПУ им. А. И. Герцена; Изд-во «СОЮЗ», 2002. – 479 с. (Серия</w:t>
      </w:r>
      <w:r>
        <w:rPr>
          <w:sz w:val="24"/>
          <w:szCs w:val="36"/>
          <w:lang w:val="ru-RU"/>
        </w:rPr>
        <w:t xml:space="preserve"> </w:t>
      </w:r>
      <w:r w:rsidRPr="001842AB">
        <w:rPr>
          <w:sz w:val="24"/>
          <w:szCs w:val="36"/>
          <w:lang w:val="ru-RU"/>
        </w:rPr>
        <w:t>«Коррекционная педагогика»).</w:t>
      </w:r>
      <w:proofErr w:type="gramEnd"/>
    </w:p>
    <w:p w:rsidR="003909B5" w:rsidRPr="001842AB" w:rsidRDefault="003909B5" w:rsidP="003909B5">
      <w:pPr>
        <w:pStyle w:val="a8"/>
        <w:jc w:val="both"/>
        <w:rPr>
          <w:sz w:val="24"/>
          <w:szCs w:val="36"/>
          <w:lang w:val="ru-RU"/>
        </w:rPr>
      </w:pPr>
    </w:p>
    <w:p w:rsidR="003909B5" w:rsidRPr="001842AB" w:rsidRDefault="003909B5" w:rsidP="003909B5">
      <w:pPr>
        <w:pStyle w:val="a8"/>
        <w:numPr>
          <w:ilvl w:val="0"/>
          <w:numId w:val="23"/>
        </w:numPr>
        <w:jc w:val="both"/>
        <w:rPr>
          <w:sz w:val="24"/>
          <w:szCs w:val="36"/>
          <w:lang w:val="ru-RU"/>
        </w:rPr>
      </w:pPr>
      <w:proofErr w:type="spellStart"/>
      <w:r w:rsidRPr="001842AB">
        <w:rPr>
          <w:sz w:val="24"/>
          <w:szCs w:val="36"/>
          <w:lang w:val="ru-RU"/>
        </w:rPr>
        <w:t>Баряева</w:t>
      </w:r>
      <w:proofErr w:type="spellEnd"/>
      <w:r w:rsidRPr="001842AB">
        <w:rPr>
          <w:sz w:val="24"/>
          <w:szCs w:val="36"/>
          <w:lang w:val="ru-RU"/>
        </w:rPr>
        <w:t xml:space="preserve"> Л.Б. Математическое развитие </w:t>
      </w:r>
      <w:r>
        <w:rPr>
          <w:sz w:val="24"/>
          <w:szCs w:val="36"/>
          <w:lang w:val="ru-RU"/>
        </w:rPr>
        <w:t xml:space="preserve">дошкольников с интеллектуальной </w:t>
      </w:r>
      <w:r w:rsidRPr="001842AB">
        <w:rPr>
          <w:sz w:val="24"/>
          <w:szCs w:val="36"/>
          <w:lang w:val="ru-RU"/>
        </w:rPr>
        <w:t>недостаточностью: Монография. – СПб</w:t>
      </w:r>
      <w:proofErr w:type="gramStart"/>
      <w:r w:rsidRPr="001842AB">
        <w:rPr>
          <w:sz w:val="24"/>
          <w:szCs w:val="36"/>
          <w:lang w:val="ru-RU"/>
        </w:rPr>
        <w:t xml:space="preserve">.: </w:t>
      </w:r>
      <w:proofErr w:type="gramEnd"/>
      <w:r w:rsidRPr="001842AB">
        <w:rPr>
          <w:sz w:val="24"/>
          <w:szCs w:val="36"/>
          <w:lang w:val="ru-RU"/>
        </w:rPr>
        <w:t xml:space="preserve">Изд-во </w:t>
      </w:r>
      <w:r>
        <w:rPr>
          <w:sz w:val="24"/>
          <w:szCs w:val="36"/>
          <w:lang w:val="ru-RU"/>
        </w:rPr>
        <w:t xml:space="preserve">РГПУ им. А. И. Герцена, 2003. – </w:t>
      </w:r>
      <w:r w:rsidRPr="001842AB">
        <w:rPr>
          <w:sz w:val="24"/>
          <w:szCs w:val="36"/>
          <w:lang w:val="ru-RU"/>
        </w:rPr>
        <w:t>287 с.</w:t>
      </w: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tbl>
      <w:tblPr>
        <w:tblStyle w:val="aa"/>
        <w:tblpPr w:leftFromText="180" w:rightFromText="180" w:vertAnchor="page" w:horzAnchor="margin" w:tblpY="938"/>
        <w:tblW w:w="5000" w:type="pct"/>
        <w:tblLook w:val="04A0" w:firstRow="1" w:lastRow="0" w:firstColumn="1" w:lastColumn="0" w:noHBand="0" w:noVBand="1"/>
      </w:tblPr>
      <w:tblGrid>
        <w:gridCol w:w="413"/>
        <w:gridCol w:w="5061"/>
        <w:gridCol w:w="1207"/>
        <w:gridCol w:w="1275"/>
        <w:gridCol w:w="1275"/>
        <w:gridCol w:w="1450"/>
      </w:tblGrid>
      <w:tr w:rsidR="003909B5" w:rsidRPr="00BE550F" w:rsidTr="00FF6E14">
        <w:trPr>
          <w:trHeight w:val="557"/>
        </w:trPr>
        <w:tc>
          <w:tcPr>
            <w:tcW w:w="5000" w:type="pct"/>
            <w:gridSpan w:val="6"/>
          </w:tcPr>
          <w:p w:rsidR="003909B5" w:rsidRPr="008D340C" w:rsidRDefault="003909B5" w:rsidP="00FF6E14">
            <w:pPr>
              <w:pStyle w:val="a8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Cs w:val="24"/>
                <w:lang w:val="ru-RU"/>
              </w:rPr>
              <w:lastRenderedPageBreak/>
              <w:t>9</w:t>
            </w:r>
            <w:r w:rsidRPr="008D340C">
              <w:rPr>
                <w:b/>
                <w:szCs w:val="24"/>
                <w:lang w:val="ru-RU"/>
              </w:rPr>
              <w:t>. Средства мониторинга и оценки динамики обучения</w:t>
            </w:r>
          </w:p>
          <w:p w:rsidR="003909B5" w:rsidRPr="008D340C" w:rsidRDefault="003909B5" w:rsidP="00FF6E14">
            <w:pPr>
              <w:pStyle w:val="a8"/>
              <w:jc w:val="center"/>
              <w:rPr>
                <w:b/>
                <w:i/>
                <w:spacing w:val="-6"/>
                <w:sz w:val="24"/>
                <w:szCs w:val="24"/>
                <w:u w:val="single"/>
                <w:lang w:val="ru-RU"/>
              </w:rPr>
            </w:pPr>
            <w:r w:rsidRPr="008D340C">
              <w:rPr>
                <w:b/>
                <w:i/>
                <w:spacing w:val="-9"/>
                <w:sz w:val="24"/>
                <w:szCs w:val="24"/>
                <w:u w:val="single"/>
                <w:lang w:val="ru-RU"/>
              </w:rPr>
              <w:t xml:space="preserve">Бланк регистрации содержания </w:t>
            </w:r>
            <w:r w:rsidRPr="008D340C">
              <w:rPr>
                <w:b/>
                <w:i/>
                <w:spacing w:val="-6"/>
                <w:sz w:val="24"/>
                <w:szCs w:val="24"/>
                <w:u w:val="single"/>
                <w:lang w:val="ru-RU"/>
              </w:rPr>
              <w:t xml:space="preserve">актуального опыта </w:t>
            </w:r>
            <w:r>
              <w:rPr>
                <w:b/>
                <w:i/>
                <w:spacing w:val="-6"/>
                <w:sz w:val="24"/>
                <w:szCs w:val="24"/>
                <w:u w:val="single"/>
                <w:lang w:val="ru-RU"/>
              </w:rPr>
              <w:t>ребенка</w:t>
            </w:r>
          </w:p>
        </w:tc>
      </w:tr>
      <w:tr w:rsidR="003909B5" w:rsidTr="00FF6E14">
        <w:trPr>
          <w:trHeight w:val="372"/>
        </w:trPr>
        <w:tc>
          <w:tcPr>
            <w:tcW w:w="2562" w:type="pct"/>
            <w:gridSpan w:val="2"/>
            <w:vAlign w:val="center"/>
          </w:tcPr>
          <w:p w:rsidR="003909B5" w:rsidRPr="00B265AC" w:rsidRDefault="003909B5" w:rsidP="00FF6E14">
            <w:pPr>
              <w:pStyle w:val="a8"/>
              <w:jc w:val="center"/>
              <w:rPr>
                <w:rFonts w:eastAsiaTheme="minorEastAsia"/>
                <w:sz w:val="24"/>
                <w:szCs w:val="24"/>
              </w:rPr>
            </w:pPr>
            <w:proofErr w:type="spellStart"/>
            <w:r w:rsidRPr="00B265AC">
              <w:rPr>
                <w:sz w:val="24"/>
                <w:szCs w:val="24"/>
              </w:rPr>
              <w:t>Действие</w:t>
            </w:r>
            <w:proofErr w:type="spellEnd"/>
          </w:p>
        </w:tc>
        <w:tc>
          <w:tcPr>
            <w:tcW w:w="2438" w:type="pct"/>
            <w:gridSpan w:val="4"/>
            <w:vAlign w:val="center"/>
          </w:tcPr>
          <w:p w:rsidR="003909B5" w:rsidRPr="00B265AC" w:rsidRDefault="003909B5" w:rsidP="00FF6E14">
            <w:pPr>
              <w:pStyle w:val="a8"/>
              <w:jc w:val="center"/>
              <w:rPr>
                <w:spacing w:val="-4"/>
                <w:sz w:val="24"/>
                <w:szCs w:val="24"/>
              </w:rPr>
            </w:pPr>
            <w:proofErr w:type="spellStart"/>
            <w:r w:rsidRPr="00B265AC">
              <w:rPr>
                <w:spacing w:val="-4"/>
                <w:sz w:val="24"/>
                <w:szCs w:val="24"/>
              </w:rPr>
              <w:t>Освоение</w:t>
            </w:r>
            <w:proofErr w:type="spellEnd"/>
            <w:r w:rsidRPr="00B265AC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265AC">
              <w:rPr>
                <w:spacing w:val="-4"/>
                <w:sz w:val="24"/>
                <w:szCs w:val="24"/>
              </w:rPr>
              <w:t>действия</w:t>
            </w:r>
            <w:proofErr w:type="spellEnd"/>
          </w:p>
        </w:tc>
      </w:tr>
      <w:tr w:rsidR="003909B5" w:rsidTr="00FF6E14">
        <w:tc>
          <w:tcPr>
            <w:tcW w:w="2562" w:type="pct"/>
            <w:gridSpan w:val="2"/>
            <w:vAlign w:val="center"/>
          </w:tcPr>
          <w:p w:rsidR="003909B5" w:rsidRPr="00B265AC" w:rsidRDefault="003909B5" w:rsidP="00FF6E14">
            <w:pPr>
              <w:pStyle w:val="a8"/>
              <w:jc w:val="center"/>
              <w:rPr>
                <w:sz w:val="24"/>
                <w:szCs w:val="24"/>
              </w:rPr>
            </w:pPr>
            <w:proofErr w:type="spellStart"/>
            <w:r w:rsidRPr="00B265AC">
              <w:rPr>
                <w:sz w:val="24"/>
                <w:szCs w:val="24"/>
              </w:rPr>
              <w:t>Учебный</w:t>
            </w:r>
            <w:proofErr w:type="spellEnd"/>
            <w:r w:rsidRPr="00B265AC">
              <w:rPr>
                <w:sz w:val="24"/>
                <w:szCs w:val="24"/>
              </w:rPr>
              <w:t xml:space="preserve"> </w:t>
            </w:r>
            <w:proofErr w:type="spellStart"/>
            <w:r w:rsidRPr="00B265AC">
              <w:rPr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pacing w:val="-4"/>
                <w:sz w:val="24"/>
                <w:szCs w:val="24"/>
              </w:rPr>
            </w:pPr>
          </w:p>
          <w:p w:rsidR="003909B5" w:rsidRPr="00B265AC" w:rsidRDefault="003909B5" w:rsidP="00FF6E14">
            <w:pPr>
              <w:pStyle w:val="a8"/>
              <w:rPr>
                <w:spacing w:val="-4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pacing w:val="-4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pacing w:val="-4"/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pacing w:val="-4"/>
                <w:sz w:val="24"/>
                <w:szCs w:val="24"/>
              </w:rPr>
            </w:pPr>
          </w:p>
        </w:tc>
      </w:tr>
      <w:tr w:rsidR="003909B5" w:rsidTr="00FF6E14">
        <w:tc>
          <w:tcPr>
            <w:tcW w:w="2562" w:type="pct"/>
            <w:gridSpan w:val="2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proofErr w:type="spellStart"/>
            <w:r w:rsidRPr="00693605">
              <w:rPr>
                <w:sz w:val="24"/>
                <w:szCs w:val="24"/>
              </w:rPr>
              <w:t>Когнитивные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Tr="00FF6E14">
        <w:tc>
          <w:tcPr>
            <w:tcW w:w="2562" w:type="pct"/>
            <w:gridSpan w:val="2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rFonts w:eastAsiaTheme="minorEastAsia"/>
                <w:sz w:val="24"/>
                <w:szCs w:val="24"/>
              </w:rPr>
              <w:t xml:space="preserve">1) </w:t>
            </w:r>
            <w:proofErr w:type="spellStart"/>
            <w:r w:rsidRPr="00693605">
              <w:rPr>
                <w:sz w:val="24"/>
                <w:szCs w:val="24"/>
              </w:rPr>
              <w:t>Сенсорно-перцептивные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действия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а) сосредоточение и концентрация взгляда на объект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б) перевод взгляда с одного объекта на другой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в) сопровождение взглядом движущегося объекта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г) сопровождение взглядом передвигаемого самим ребенком объекта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Tr="00FF6E14">
        <w:tc>
          <w:tcPr>
            <w:tcW w:w="2562" w:type="pct"/>
            <w:gridSpan w:val="2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rFonts w:eastAsiaTheme="minorEastAsia"/>
                <w:sz w:val="24"/>
                <w:szCs w:val="24"/>
              </w:rPr>
              <w:t xml:space="preserve">2. </w:t>
            </w:r>
            <w:proofErr w:type="spellStart"/>
            <w:r w:rsidRPr="00693605">
              <w:rPr>
                <w:sz w:val="24"/>
                <w:szCs w:val="24"/>
              </w:rPr>
              <w:t>Сенсорно-двигательные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действия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а) перемещение «косточек» по проволочной рамке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б) </w:t>
            </w:r>
            <w:proofErr w:type="spellStart"/>
            <w:r w:rsidRPr="00693605">
              <w:rPr>
                <w:sz w:val="24"/>
                <w:szCs w:val="24"/>
              </w:rPr>
              <w:t>переворачивание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плоских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предметов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в) «адресация» предметов по форме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г) дифференциация форм по размерам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д) использование пишущих предметов (мелок, грифель, карандаш, ручка)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Tr="00FF6E14">
        <w:tc>
          <w:tcPr>
            <w:tcW w:w="2562" w:type="pct"/>
            <w:gridSpan w:val="2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rFonts w:eastAsiaTheme="minorEastAsia"/>
                <w:sz w:val="24"/>
                <w:szCs w:val="24"/>
              </w:rPr>
              <w:t xml:space="preserve">3. </w:t>
            </w:r>
            <w:proofErr w:type="spellStart"/>
            <w:r w:rsidRPr="00693605">
              <w:rPr>
                <w:sz w:val="24"/>
                <w:szCs w:val="24"/>
              </w:rPr>
              <w:t>Графомоторные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навыки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а) </w:t>
            </w:r>
            <w:proofErr w:type="spellStart"/>
            <w:r w:rsidRPr="00693605">
              <w:rPr>
                <w:sz w:val="24"/>
                <w:szCs w:val="24"/>
              </w:rPr>
              <w:t>захватывание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карандаша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б) </w:t>
            </w:r>
            <w:proofErr w:type="spellStart"/>
            <w:r w:rsidRPr="00693605">
              <w:rPr>
                <w:sz w:val="24"/>
                <w:szCs w:val="24"/>
              </w:rPr>
              <w:t>правильное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удерживание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карандаша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в) пространственные передвижения карандаша (вертикально, горизонтально, наклонно, кругообразно)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  <w:vAlign w:val="center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г) дифференциация символов в пределах программы (букв, цифр, знаков)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Tr="00FF6E14">
        <w:tc>
          <w:tcPr>
            <w:tcW w:w="2562" w:type="pct"/>
            <w:gridSpan w:val="2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rFonts w:eastAsiaTheme="minorEastAsia"/>
                <w:sz w:val="24"/>
                <w:szCs w:val="24"/>
              </w:rPr>
              <w:t xml:space="preserve">4. </w:t>
            </w:r>
            <w:proofErr w:type="spellStart"/>
            <w:r w:rsidRPr="00693605">
              <w:rPr>
                <w:sz w:val="24"/>
                <w:szCs w:val="24"/>
              </w:rPr>
              <w:t>Навыки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невербальной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коммуникации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а) установление визуального контакта с собеседником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б) ориентация на лицо взрослого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в) удерживание позы во время диалога (сидя, стоя)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г) соблюдение коммуникативной и физической дистанции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д) адекватное использование мимики и выражения лица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е) умение выражать желание жестами, мимикой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Tr="00FF6E14">
        <w:tc>
          <w:tcPr>
            <w:tcW w:w="2562" w:type="pct"/>
            <w:gridSpan w:val="2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rFonts w:eastAsiaTheme="minorEastAsia"/>
                <w:sz w:val="24"/>
                <w:szCs w:val="24"/>
              </w:rPr>
              <w:t xml:space="preserve">5. </w:t>
            </w:r>
            <w:proofErr w:type="spellStart"/>
            <w:r w:rsidRPr="00693605">
              <w:rPr>
                <w:sz w:val="24"/>
                <w:szCs w:val="24"/>
              </w:rPr>
              <w:t>Общение</w:t>
            </w:r>
            <w:proofErr w:type="spellEnd"/>
            <w:r w:rsidRPr="00693605">
              <w:rPr>
                <w:sz w:val="24"/>
                <w:szCs w:val="24"/>
              </w:rPr>
              <w:t xml:space="preserve"> и </w:t>
            </w:r>
            <w:proofErr w:type="spellStart"/>
            <w:r w:rsidRPr="00693605">
              <w:rPr>
                <w:sz w:val="24"/>
                <w:szCs w:val="24"/>
              </w:rPr>
              <w:t>речь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proofErr w:type="spellStart"/>
            <w:r w:rsidRPr="00693605">
              <w:rPr>
                <w:i/>
                <w:iCs/>
                <w:sz w:val="24"/>
                <w:szCs w:val="24"/>
              </w:rPr>
              <w:t>Восприятие</w:t>
            </w:r>
            <w:proofErr w:type="spellEnd"/>
            <w:r w:rsidRPr="00693605">
              <w:rPr>
                <w:i/>
                <w:iCs/>
                <w:sz w:val="24"/>
                <w:szCs w:val="24"/>
              </w:rPr>
              <w:t xml:space="preserve"> и </w:t>
            </w:r>
            <w:proofErr w:type="spellStart"/>
            <w:r w:rsidRPr="00693605">
              <w:rPr>
                <w:i/>
                <w:iCs/>
                <w:sz w:val="24"/>
                <w:szCs w:val="24"/>
              </w:rPr>
              <w:t>понимание</w:t>
            </w:r>
            <w:proofErr w:type="spellEnd"/>
            <w:r w:rsidRPr="00693605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i/>
                <w:iCs/>
                <w:sz w:val="24"/>
                <w:szCs w:val="24"/>
              </w:rPr>
              <w:t>речи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— выполнение одного действия по словесной инструкции («Иди сюда»)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— выполнение двух действий по словесной инструкции («Иди сюда, посмотри на меня»)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— выполнение одного, двух, трех действий по словесной инструкции («Иди сюда, посмотри на меня, сядь»)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— выбрать названный предмет из двух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— выбрать названный предмет из трех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— принести названный предмет, выбрав из ряда объектов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— </w:t>
            </w:r>
            <w:proofErr w:type="spellStart"/>
            <w:r w:rsidRPr="00693605">
              <w:rPr>
                <w:sz w:val="24"/>
                <w:szCs w:val="24"/>
              </w:rPr>
              <w:t>указать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названную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часть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тела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 xml:space="preserve">— указать </w:t>
            </w:r>
            <w:proofErr w:type="gramStart"/>
            <w:r w:rsidRPr="008D340C">
              <w:rPr>
                <w:sz w:val="24"/>
                <w:szCs w:val="24"/>
                <w:lang w:val="ru-RU"/>
              </w:rPr>
              <w:t>две и более названных частей</w:t>
            </w:r>
            <w:proofErr w:type="gramEnd"/>
            <w:r w:rsidRPr="008D340C">
              <w:rPr>
                <w:sz w:val="24"/>
                <w:szCs w:val="24"/>
                <w:lang w:val="ru-RU"/>
              </w:rPr>
              <w:t xml:space="preserve"> тела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— </w:t>
            </w:r>
            <w:proofErr w:type="spellStart"/>
            <w:r w:rsidRPr="00693605">
              <w:rPr>
                <w:sz w:val="24"/>
                <w:szCs w:val="24"/>
              </w:rPr>
              <w:t>указать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названный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цвет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— указать большой или маленький предмет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— показать названный предмет на картинке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— выполнить инструкцию с числительным (Показать, где яблоко, два, три)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— </w:t>
            </w:r>
            <w:proofErr w:type="spellStart"/>
            <w:r w:rsidRPr="00693605">
              <w:rPr>
                <w:sz w:val="24"/>
                <w:szCs w:val="24"/>
              </w:rPr>
              <w:t>найти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парные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предметы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— </w:t>
            </w:r>
            <w:proofErr w:type="spellStart"/>
            <w:r w:rsidRPr="00693605">
              <w:rPr>
                <w:sz w:val="24"/>
                <w:szCs w:val="24"/>
              </w:rPr>
              <w:t>найти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парные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картинки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 xml:space="preserve">— убрать </w:t>
            </w:r>
            <w:proofErr w:type="gramStart"/>
            <w:r w:rsidRPr="008D340C">
              <w:rPr>
                <w:sz w:val="24"/>
                <w:szCs w:val="24"/>
                <w:lang w:val="ru-RU"/>
              </w:rPr>
              <w:t>лишние</w:t>
            </w:r>
            <w:proofErr w:type="gramEnd"/>
            <w:r w:rsidRPr="008D340C">
              <w:rPr>
                <w:sz w:val="24"/>
                <w:szCs w:val="24"/>
                <w:lang w:val="ru-RU"/>
              </w:rPr>
              <w:t xml:space="preserve"> по цвету, размеру, форме, материалу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— </w:t>
            </w:r>
            <w:proofErr w:type="spellStart"/>
            <w:r w:rsidRPr="00693605">
              <w:rPr>
                <w:sz w:val="24"/>
                <w:szCs w:val="24"/>
              </w:rPr>
              <w:t>повторить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предложение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из</w:t>
            </w:r>
            <w:proofErr w:type="spellEnd"/>
            <w:r w:rsidRPr="00693605">
              <w:rPr>
                <w:sz w:val="24"/>
                <w:szCs w:val="24"/>
              </w:rPr>
              <w:t xml:space="preserve"> 3-4 </w:t>
            </w:r>
            <w:proofErr w:type="spellStart"/>
            <w:r w:rsidRPr="00693605">
              <w:rPr>
                <w:sz w:val="24"/>
                <w:szCs w:val="24"/>
              </w:rPr>
              <w:t>слов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— назвать события рассказа в любом порядке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— назвать ключевые события рассказа в правильном порядке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</w:p>
        </w:tc>
      </w:tr>
      <w:tr w:rsidR="003909B5" w:rsidTr="00FF6E14">
        <w:tc>
          <w:tcPr>
            <w:tcW w:w="2562" w:type="pct"/>
            <w:gridSpan w:val="2"/>
          </w:tcPr>
          <w:p w:rsidR="003909B5" w:rsidRPr="008D340C" w:rsidRDefault="003909B5" w:rsidP="00FF6E14">
            <w:pPr>
              <w:pStyle w:val="a8"/>
              <w:rPr>
                <w:iCs/>
                <w:sz w:val="24"/>
                <w:szCs w:val="24"/>
                <w:lang w:val="ru-RU"/>
              </w:rPr>
            </w:pPr>
          </w:p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6. </w:t>
            </w:r>
            <w:proofErr w:type="spellStart"/>
            <w:r w:rsidRPr="00693605">
              <w:rPr>
                <w:iCs/>
                <w:sz w:val="24"/>
                <w:szCs w:val="24"/>
              </w:rPr>
              <w:t>Хозяйственно-бытовые</w:t>
            </w:r>
            <w:proofErr w:type="spellEnd"/>
            <w:r w:rsidRPr="00693605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iCs/>
                <w:sz w:val="24"/>
                <w:szCs w:val="24"/>
              </w:rPr>
              <w:t>навыки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EB59F8" w:rsidRDefault="003909B5" w:rsidP="00FF6E14">
            <w:pPr>
              <w:pStyle w:val="a8"/>
              <w:rPr>
                <w:rFonts w:eastAsiaTheme="minorEastAsia"/>
                <w:i/>
                <w:sz w:val="24"/>
                <w:szCs w:val="24"/>
              </w:rPr>
            </w:pPr>
            <w:proofErr w:type="spellStart"/>
            <w:r w:rsidRPr="00EB59F8">
              <w:rPr>
                <w:i/>
                <w:sz w:val="24"/>
                <w:szCs w:val="24"/>
              </w:rPr>
              <w:t>Навыки</w:t>
            </w:r>
            <w:proofErr w:type="spellEnd"/>
            <w:r w:rsidRPr="00EB59F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B59F8">
              <w:rPr>
                <w:i/>
                <w:sz w:val="24"/>
                <w:szCs w:val="24"/>
              </w:rPr>
              <w:t>самообслуживания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а) </w:t>
            </w:r>
            <w:proofErr w:type="spellStart"/>
            <w:r w:rsidRPr="00693605">
              <w:rPr>
                <w:sz w:val="24"/>
                <w:szCs w:val="24"/>
              </w:rPr>
              <w:t>знание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наименований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одежды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б) пространственное различение сторон одежды (лицевая, изнаночная) и умение правильно надевать ее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в) </w:t>
            </w:r>
            <w:proofErr w:type="spellStart"/>
            <w:r w:rsidRPr="00693605">
              <w:rPr>
                <w:sz w:val="24"/>
                <w:szCs w:val="24"/>
              </w:rPr>
              <w:t>самостоятельное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раздевание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RPr="00BE550F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8D340C" w:rsidRDefault="003909B5" w:rsidP="00FF6E14">
            <w:pPr>
              <w:pStyle w:val="a8"/>
              <w:rPr>
                <w:rFonts w:eastAsiaTheme="minorEastAsia"/>
                <w:sz w:val="24"/>
                <w:szCs w:val="24"/>
                <w:lang w:val="ru-RU"/>
              </w:rPr>
            </w:pPr>
            <w:r w:rsidRPr="008D340C">
              <w:rPr>
                <w:sz w:val="24"/>
                <w:szCs w:val="24"/>
                <w:lang w:val="ru-RU"/>
              </w:rPr>
              <w:t>г) различение обуви по схеме тела (правая, левая)</w:t>
            </w:r>
          </w:p>
        </w:tc>
        <w:tc>
          <w:tcPr>
            <w:tcW w:w="565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597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679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8D340C" w:rsidRDefault="003909B5" w:rsidP="00FF6E14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д) </w:t>
            </w:r>
            <w:proofErr w:type="spellStart"/>
            <w:r w:rsidRPr="00693605">
              <w:rPr>
                <w:sz w:val="24"/>
                <w:szCs w:val="24"/>
              </w:rPr>
              <w:t>самостоятельный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прием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пищи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е) </w:t>
            </w:r>
            <w:proofErr w:type="spellStart"/>
            <w:r w:rsidRPr="00693605">
              <w:rPr>
                <w:sz w:val="24"/>
                <w:szCs w:val="24"/>
              </w:rPr>
              <w:t>самостоятельное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пользование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туалетом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  <w:tr w:rsidR="003909B5" w:rsidTr="00FF6E14">
        <w:tc>
          <w:tcPr>
            <w:tcW w:w="193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369" w:type="pct"/>
          </w:tcPr>
          <w:p w:rsidR="003909B5" w:rsidRPr="00693605" w:rsidRDefault="003909B5" w:rsidP="00FF6E14">
            <w:pPr>
              <w:pStyle w:val="a8"/>
              <w:rPr>
                <w:rFonts w:eastAsiaTheme="minorEastAsia"/>
                <w:sz w:val="24"/>
                <w:szCs w:val="24"/>
              </w:rPr>
            </w:pPr>
            <w:r w:rsidRPr="00693605">
              <w:rPr>
                <w:sz w:val="24"/>
                <w:szCs w:val="24"/>
              </w:rPr>
              <w:t xml:space="preserve">ж) </w:t>
            </w:r>
            <w:proofErr w:type="spellStart"/>
            <w:r w:rsidRPr="00693605">
              <w:rPr>
                <w:sz w:val="24"/>
                <w:szCs w:val="24"/>
              </w:rPr>
              <w:t>навыки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личной</w:t>
            </w:r>
            <w:proofErr w:type="spellEnd"/>
            <w:r w:rsidRPr="00693605">
              <w:rPr>
                <w:sz w:val="24"/>
                <w:szCs w:val="24"/>
              </w:rPr>
              <w:t xml:space="preserve"> </w:t>
            </w:r>
            <w:proofErr w:type="spellStart"/>
            <w:r w:rsidRPr="00693605">
              <w:rPr>
                <w:sz w:val="24"/>
                <w:szCs w:val="24"/>
              </w:rPr>
              <w:t>гигиены</w:t>
            </w:r>
            <w:proofErr w:type="spellEnd"/>
          </w:p>
        </w:tc>
        <w:tc>
          <w:tcPr>
            <w:tcW w:w="565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679" w:type="pct"/>
          </w:tcPr>
          <w:p w:rsidR="003909B5" w:rsidRPr="00B265AC" w:rsidRDefault="003909B5" w:rsidP="00FF6E14">
            <w:pPr>
              <w:pStyle w:val="a8"/>
              <w:rPr>
                <w:sz w:val="24"/>
                <w:szCs w:val="24"/>
              </w:rPr>
            </w:pPr>
          </w:p>
        </w:tc>
      </w:tr>
    </w:tbl>
    <w:p w:rsidR="003909B5" w:rsidRPr="008D340C" w:rsidRDefault="003909B5" w:rsidP="003909B5">
      <w:pPr>
        <w:shd w:val="clear" w:color="auto" w:fill="FFFFFF"/>
        <w:spacing w:before="240" w:line="240" w:lineRule="auto"/>
        <w:ind w:left="624" w:right="5"/>
        <w:jc w:val="both"/>
        <w:rPr>
          <w:sz w:val="24"/>
          <w:szCs w:val="24"/>
          <w:lang w:val="ru-RU"/>
        </w:rPr>
      </w:pPr>
      <w:r w:rsidRPr="008D340C">
        <w:rPr>
          <w:i/>
          <w:iCs/>
          <w:sz w:val="24"/>
          <w:szCs w:val="24"/>
          <w:lang w:val="ru-RU"/>
        </w:rPr>
        <w:t xml:space="preserve">Для оценки степени </w:t>
      </w:r>
      <w:proofErr w:type="spellStart"/>
      <w:r w:rsidRPr="008D340C">
        <w:rPr>
          <w:i/>
          <w:iCs/>
          <w:sz w:val="24"/>
          <w:szCs w:val="24"/>
          <w:lang w:val="ru-RU"/>
        </w:rPr>
        <w:t>дифференцированности</w:t>
      </w:r>
      <w:proofErr w:type="spellEnd"/>
      <w:r w:rsidRPr="008D340C">
        <w:rPr>
          <w:i/>
          <w:iCs/>
          <w:sz w:val="24"/>
          <w:szCs w:val="24"/>
          <w:lang w:val="ru-RU"/>
        </w:rPr>
        <w:t xml:space="preserve">  действий и операций  рекомендуется пользоваться следующей градацией и условными обозначениями:</w:t>
      </w:r>
    </w:p>
    <w:p w:rsidR="003909B5" w:rsidRPr="008D340C" w:rsidRDefault="003909B5" w:rsidP="003909B5">
      <w:pPr>
        <w:widowControl w:val="0"/>
        <w:numPr>
          <w:ilvl w:val="0"/>
          <w:numId w:val="17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before="245" w:after="0" w:line="240" w:lineRule="auto"/>
        <w:ind w:left="629"/>
        <w:rPr>
          <w:sz w:val="24"/>
          <w:szCs w:val="24"/>
          <w:lang w:val="ru-RU"/>
        </w:rPr>
      </w:pPr>
      <w:r w:rsidRPr="008D340C">
        <w:rPr>
          <w:spacing w:val="-5"/>
          <w:sz w:val="24"/>
          <w:szCs w:val="24"/>
          <w:lang w:val="ru-RU"/>
        </w:rPr>
        <w:t>действие (операция) сформировано — «ДА» (3 балла);</w:t>
      </w:r>
    </w:p>
    <w:p w:rsidR="003909B5" w:rsidRPr="008D340C" w:rsidRDefault="003909B5" w:rsidP="003909B5">
      <w:pPr>
        <w:widowControl w:val="0"/>
        <w:numPr>
          <w:ilvl w:val="0"/>
          <w:numId w:val="17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before="10" w:after="0" w:line="240" w:lineRule="auto"/>
        <w:ind w:left="893" w:hanging="264"/>
        <w:rPr>
          <w:sz w:val="24"/>
          <w:szCs w:val="24"/>
          <w:lang w:val="ru-RU"/>
        </w:rPr>
      </w:pPr>
      <w:r w:rsidRPr="008D340C">
        <w:rPr>
          <w:sz w:val="24"/>
          <w:szCs w:val="24"/>
          <w:lang w:val="ru-RU"/>
        </w:rPr>
        <w:t>действие осуществляется при сотрудничестве взрослого — «ПОМОЩЬ» (2 балла);</w:t>
      </w:r>
    </w:p>
    <w:p w:rsidR="003909B5" w:rsidRPr="008D340C" w:rsidRDefault="003909B5" w:rsidP="003909B5">
      <w:pPr>
        <w:widowControl w:val="0"/>
        <w:numPr>
          <w:ilvl w:val="0"/>
          <w:numId w:val="17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before="14" w:after="0" w:line="240" w:lineRule="auto"/>
        <w:ind w:left="893" w:hanging="264"/>
        <w:rPr>
          <w:sz w:val="24"/>
          <w:szCs w:val="24"/>
          <w:lang w:val="ru-RU"/>
        </w:rPr>
      </w:pPr>
      <w:r w:rsidRPr="008D340C">
        <w:rPr>
          <w:spacing w:val="-3"/>
          <w:sz w:val="24"/>
          <w:szCs w:val="24"/>
          <w:lang w:val="ru-RU"/>
        </w:rPr>
        <w:t>действие выполняется частично, даже с помощью взрос</w:t>
      </w:r>
      <w:r w:rsidRPr="008D340C">
        <w:rPr>
          <w:sz w:val="24"/>
          <w:szCs w:val="24"/>
          <w:lang w:val="ru-RU"/>
        </w:rPr>
        <w:t>лого — «ЧАСТИЧНО» (1балла);</w:t>
      </w:r>
    </w:p>
    <w:p w:rsidR="003909B5" w:rsidRPr="008D340C" w:rsidRDefault="003909B5" w:rsidP="003909B5">
      <w:pPr>
        <w:widowControl w:val="0"/>
        <w:numPr>
          <w:ilvl w:val="0"/>
          <w:numId w:val="17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before="14" w:after="0" w:line="240" w:lineRule="auto"/>
        <w:ind w:left="893" w:hanging="264"/>
        <w:rPr>
          <w:sz w:val="24"/>
          <w:szCs w:val="24"/>
          <w:lang w:val="ru-RU"/>
        </w:rPr>
      </w:pPr>
      <w:r w:rsidRPr="008D340C">
        <w:rPr>
          <w:spacing w:val="-4"/>
          <w:sz w:val="24"/>
          <w:szCs w:val="24"/>
          <w:lang w:val="ru-RU"/>
        </w:rPr>
        <w:t xml:space="preserve">действие (операция) пока недоступно для выполнения — </w:t>
      </w:r>
      <w:r w:rsidRPr="008D340C">
        <w:rPr>
          <w:sz w:val="24"/>
          <w:szCs w:val="24"/>
          <w:lang w:val="ru-RU"/>
        </w:rPr>
        <w:t>«НЕТ» (0 балла).</w:t>
      </w:r>
    </w:p>
    <w:p w:rsidR="003909B5" w:rsidRDefault="003909B5" w:rsidP="003909B5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28"/>
          <w:szCs w:val="36"/>
        </w:rPr>
      </w:pPr>
    </w:p>
    <w:p w:rsidR="003909B5" w:rsidRPr="003909B5" w:rsidRDefault="003909B5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28"/>
          <w:szCs w:val="36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p w:rsidR="008D340C" w:rsidRPr="006E3B88" w:rsidRDefault="008D340C" w:rsidP="006E3B88">
      <w:pPr>
        <w:pStyle w:val="3"/>
        <w:shd w:val="clear" w:color="auto" w:fill="FFFFFF"/>
        <w:spacing w:before="300" w:beforeAutospacing="0" w:after="150" w:afterAutospacing="0"/>
        <w:jc w:val="center"/>
        <w:rPr>
          <w:bCs w:val="0"/>
          <w:sz w:val="28"/>
          <w:szCs w:val="28"/>
        </w:rPr>
      </w:pPr>
    </w:p>
    <w:p w:rsidR="008D340C" w:rsidRDefault="008D340C" w:rsidP="0018081C">
      <w:pPr>
        <w:pStyle w:val="3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333333"/>
          <w:sz w:val="36"/>
          <w:szCs w:val="36"/>
        </w:rPr>
      </w:pPr>
    </w:p>
    <w:sectPr w:rsidR="008D340C" w:rsidSect="00402EC2">
      <w:pgSz w:w="11905" w:h="16837"/>
      <w:pgMar w:top="720" w:right="720" w:bottom="720" w:left="720" w:header="720" w:footer="720" w:gutter="0"/>
      <w:pgNumType w:start="1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7520DEA"/>
    <w:lvl w:ilvl="0">
      <w:numFmt w:val="bullet"/>
      <w:lvlText w:val="*"/>
      <w:lvlJc w:val="left"/>
    </w:lvl>
  </w:abstractNum>
  <w:abstractNum w:abstractNumId="1">
    <w:nsid w:val="05F06EC1"/>
    <w:multiLevelType w:val="hybridMultilevel"/>
    <w:tmpl w:val="D8A27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2840F6"/>
    <w:multiLevelType w:val="hybridMultilevel"/>
    <w:tmpl w:val="B792E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8C0FF0"/>
    <w:multiLevelType w:val="hybridMultilevel"/>
    <w:tmpl w:val="166C8028"/>
    <w:lvl w:ilvl="0" w:tplc="FA74C0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A01E4F"/>
    <w:multiLevelType w:val="hybridMultilevel"/>
    <w:tmpl w:val="0DEC7020"/>
    <w:lvl w:ilvl="0" w:tplc="FA74C0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FB4E24"/>
    <w:multiLevelType w:val="multilevel"/>
    <w:tmpl w:val="0096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3C0F8C"/>
    <w:multiLevelType w:val="hybridMultilevel"/>
    <w:tmpl w:val="5798DAB2"/>
    <w:lvl w:ilvl="0" w:tplc="FA74C0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31620A"/>
    <w:multiLevelType w:val="multilevel"/>
    <w:tmpl w:val="B99E9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414AAD"/>
    <w:multiLevelType w:val="hybridMultilevel"/>
    <w:tmpl w:val="07F0F0FA"/>
    <w:lvl w:ilvl="0" w:tplc="FA74C0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170392"/>
    <w:multiLevelType w:val="multilevel"/>
    <w:tmpl w:val="726C2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7242A0"/>
    <w:multiLevelType w:val="hybridMultilevel"/>
    <w:tmpl w:val="56A21C34"/>
    <w:lvl w:ilvl="0" w:tplc="FA74C0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6F1D43"/>
    <w:multiLevelType w:val="hybridMultilevel"/>
    <w:tmpl w:val="8C4EF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3C03E7"/>
    <w:multiLevelType w:val="multilevel"/>
    <w:tmpl w:val="B03A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D3670C"/>
    <w:multiLevelType w:val="hybridMultilevel"/>
    <w:tmpl w:val="EC7CF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7419F7"/>
    <w:multiLevelType w:val="hybridMultilevel"/>
    <w:tmpl w:val="4642DD78"/>
    <w:lvl w:ilvl="0" w:tplc="FA74C0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5605B"/>
    <w:multiLevelType w:val="hybridMultilevel"/>
    <w:tmpl w:val="A8843C46"/>
    <w:lvl w:ilvl="0" w:tplc="FA74C0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6817F9"/>
    <w:multiLevelType w:val="multilevel"/>
    <w:tmpl w:val="AA701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F8BA4B9"/>
    <w:multiLevelType w:val="hybridMultilevel"/>
    <w:tmpl w:val="191A66B0"/>
    <w:lvl w:ilvl="0" w:tplc="DF7418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57C0D0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9C2A4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A00BC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46A50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BAA93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D364A4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C0EA3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0C6C8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6C8B5480"/>
    <w:multiLevelType w:val="multilevel"/>
    <w:tmpl w:val="DB32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DF43A5"/>
    <w:multiLevelType w:val="hybridMultilevel"/>
    <w:tmpl w:val="AEB6E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C515F9"/>
    <w:multiLevelType w:val="hybridMultilevel"/>
    <w:tmpl w:val="5F327296"/>
    <w:lvl w:ilvl="0" w:tplc="FA74C0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8C540C"/>
    <w:multiLevelType w:val="hybridMultilevel"/>
    <w:tmpl w:val="48B0E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3E2D47"/>
    <w:multiLevelType w:val="hybridMultilevel"/>
    <w:tmpl w:val="5420E052"/>
    <w:lvl w:ilvl="0" w:tplc="FA74C0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5"/>
  </w:num>
  <w:num w:numId="4">
    <w:abstractNumId w:val="12"/>
  </w:num>
  <w:num w:numId="5">
    <w:abstractNumId w:val="19"/>
  </w:num>
  <w:num w:numId="6">
    <w:abstractNumId w:val="14"/>
  </w:num>
  <w:num w:numId="7">
    <w:abstractNumId w:val="15"/>
  </w:num>
  <w:num w:numId="8">
    <w:abstractNumId w:val="6"/>
  </w:num>
  <w:num w:numId="9">
    <w:abstractNumId w:val="10"/>
  </w:num>
  <w:num w:numId="10">
    <w:abstractNumId w:val="8"/>
  </w:num>
  <w:num w:numId="11">
    <w:abstractNumId w:val="3"/>
  </w:num>
  <w:num w:numId="12">
    <w:abstractNumId w:val="4"/>
  </w:num>
  <w:num w:numId="13">
    <w:abstractNumId w:val="22"/>
  </w:num>
  <w:num w:numId="14">
    <w:abstractNumId w:val="20"/>
  </w:num>
  <w:num w:numId="15">
    <w:abstractNumId w:val="7"/>
  </w:num>
  <w:num w:numId="16">
    <w:abstractNumId w:val="18"/>
  </w:num>
  <w:num w:numId="17">
    <w:abstractNumId w:val="0"/>
    <w:lvlOverride w:ilvl="0">
      <w:lvl w:ilvl="0">
        <w:start w:val="65535"/>
        <w:numFmt w:val="bullet"/>
        <w:lvlText w:val="—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21"/>
  </w:num>
  <w:num w:numId="19">
    <w:abstractNumId w:val="1"/>
  </w:num>
  <w:num w:numId="20">
    <w:abstractNumId w:val="2"/>
  </w:num>
  <w:num w:numId="21">
    <w:abstractNumId w:val="13"/>
  </w:num>
  <w:num w:numId="22">
    <w:abstractNumId w:val="16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3312"/>
    <w:rsid w:val="000D4D28"/>
    <w:rsid w:val="0018081C"/>
    <w:rsid w:val="002868FD"/>
    <w:rsid w:val="00316C03"/>
    <w:rsid w:val="00330F77"/>
    <w:rsid w:val="003909B5"/>
    <w:rsid w:val="003E229D"/>
    <w:rsid w:val="00402EC2"/>
    <w:rsid w:val="005D41BF"/>
    <w:rsid w:val="006246E1"/>
    <w:rsid w:val="006E3B88"/>
    <w:rsid w:val="0071144F"/>
    <w:rsid w:val="007B2353"/>
    <w:rsid w:val="007F48EC"/>
    <w:rsid w:val="00872E54"/>
    <w:rsid w:val="008A0941"/>
    <w:rsid w:val="008D340C"/>
    <w:rsid w:val="009409B1"/>
    <w:rsid w:val="0096083A"/>
    <w:rsid w:val="00963CAA"/>
    <w:rsid w:val="0098278C"/>
    <w:rsid w:val="009A1F64"/>
    <w:rsid w:val="009D7411"/>
    <w:rsid w:val="009E0056"/>
    <w:rsid w:val="00A30850"/>
    <w:rsid w:val="00A30F33"/>
    <w:rsid w:val="00B8111C"/>
    <w:rsid w:val="00BB2C02"/>
    <w:rsid w:val="00BE550F"/>
    <w:rsid w:val="00C172CF"/>
    <w:rsid w:val="00C2030D"/>
    <w:rsid w:val="00C963A8"/>
    <w:rsid w:val="00CA3312"/>
    <w:rsid w:val="00D41264"/>
    <w:rsid w:val="00F01759"/>
    <w:rsid w:val="00FF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rsid w:val="00963C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3">
    <w:name w:val="heading 3"/>
    <w:basedOn w:val="a"/>
    <w:link w:val="30"/>
    <w:uiPriority w:val="9"/>
    <w:qFormat/>
    <w:rsid w:val="00D41264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a4">
    <w:name w:val="Формирование базовых учебных действий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character" w:customStyle="1" w:styleId="30">
    <w:name w:val="Заголовок 3 Знак"/>
    <w:basedOn w:val="a0"/>
    <w:link w:val="3"/>
    <w:uiPriority w:val="9"/>
    <w:rsid w:val="00D41264"/>
    <w:rPr>
      <w:b/>
      <w:bCs/>
      <w:sz w:val="27"/>
      <w:szCs w:val="27"/>
      <w:lang w:val="ru-RU"/>
    </w:rPr>
  </w:style>
  <w:style w:type="paragraph" w:styleId="a5">
    <w:name w:val="Normal (Web)"/>
    <w:basedOn w:val="a"/>
    <w:uiPriority w:val="99"/>
    <w:semiHidden/>
    <w:unhideWhenUsed/>
    <w:rsid w:val="00D41264"/>
    <w:pPr>
      <w:spacing w:before="100" w:beforeAutospacing="1" w:after="100" w:afterAutospacing="1" w:line="240" w:lineRule="auto"/>
    </w:pPr>
    <w:rPr>
      <w:sz w:val="24"/>
      <w:szCs w:val="24"/>
      <w:lang w:val="ru-RU"/>
    </w:rPr>
  </w:style>
  <w:style w:type="character" w:styleId="a6">
    <w:name w:val="Strong"/>
    <w:basedOn w:val="a0"/>
    <w:uiPriority w:val="22"/>
    <w:qFormat/>
    <w:rsid w:val="00D41264"/>
    <w:rPr>
      <w:b/>
      <w:bCs/>
    </w:rPr>
  </w:style>
  <w:style w:type="character" w:styleId="a7">
    <w:name w:val="Emphasis"/>
    <w:basedOn w:val="a0"/>
    <w:uiPriority w:val="20"/>
    <w:qFormat/>
    <w:rsid w:val="00D41264"/>
    <w:rPr>
      <w:i/>
      <w:iCs/>
    </w:rPr>
  </w:style>
  <w:style w:type="paragraph" w:styleId="a8">
    <w:name w:val="No Spacing"/>
    <w:uiPriority w:val="1"/>
    <w:qFormat/>
    <w:rsid w:val="00402EC2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402EC2"/>
    <w:pPr>
      <w:ind w:left="720"/>
      <w:contextualSpacing/>
    </w:pPr>
  </w:style>
  <w:style w:type="table" w:styleId="aa">
    <w:name w:val="Table Grid"/>
    <w:basedOn w:val="a1"/>
    <w:uiPriority w:val="59"/>
    <w:rsid w:val="000D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180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8081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63CAA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customStyle="1" w:styleId="c6">
    <w:name w:val="c6"/>
    <w:basedOn w:val="a"/>
    <w:rsid w:val="008A0941"/>
    <w:pPr>
      <w:spacing w:before="100" w:beforeAutospacing="1" w:after="100" w:afterAutospacing="1" w:line="240" w:lineRule="auto"/>
    </w:pPr>
    <w:rPr>
      <w:sz w:val="24"/>
      <w:szCs w:val="24"/>
      <w:lang w:val="ru-RU"/>
    </w:rPr>
  </w:style>
  <w:style w:type="character" w:customStyle="1" w:styleId="c3">
    <w:name w:val="c3"/>
    <w:basedOn w:val="a0"/>
    <w:rsid w:val="008A0941"/>
  </w:style>
  <w:style w:type="character" w:customStyle="1" w:styleId="c0">
    <w:name w:val="c0"/>
    <w:basedOn w:val="a0"/>
    <w:rsid w:val="008A0941"/>
  </w:style>
  <w:style w:type="character" w:customStyle="1" w:styleId="c33">
    <w:name w:val="c33"/>
    <w:basedOn w:val="a0"/>
    <w:rsid w:val="008A0941"/>
  </w:style>
  <w:style w:type="character" w:customStyle="1" w:styleId="c49">
    <w:name w:val="c49"/>
    <w:basedOn w:val="a0"/>
    <w:rsid w:val="008A09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24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8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66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76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5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075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519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15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0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741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24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0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419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9820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20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5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0543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13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115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7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354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31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0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9652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28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32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6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174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804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733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212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4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3667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2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6413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147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6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21</Pages>
  <Words>4736</Words>
  <Characters>27000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СИПР</vt:lpstr>
    </vt:vector>
  </TitlesOfParts>
  <Manager/>
  <Company>УМК</Company>
  <LinksUpToDate>false</LinksUpToDate>
  <CharactersWithSpaces>31673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СИПР</dc:title>
  <dc:subject/>
  <dc:creator>anastasiya</dc:creator>
  <cp:keywords/>
  <dc:description>СИПР</dc:description>
  <cp:lastModifiedBy>Admin</cp:lastModifiedBy>
  <cp:revision>28</cp:revision>
  <dcterms:created xsi:type="dcterms:W3CDTF">2020-02-21T08:19:00Z</dcterms:created>
  <dcterms:modified xsi:type="dcterms:W3CDTF">2020-06-01T14:00:00Z</dcterms:modified>
  <cp:category>СИПР</cp:category>
</cp:coreProperties>
</file>