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235" w:rsidRDefault="00AA4E63">
      <w:r>
        <w:t>Софизм.</w:t>
      </w:r>
    </w:p>
    <w:p w:rsidR="00AA4E63" w:rsidRPr="00AA4E63" w:rsidRDefault="00AA4E63" w:rsidP="00AA4E6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4E63">
        <w:rPr>
          <w:rFonts w:ascii="Times New Roman" w:hAnsi="Times New Roman" w:cs="Times New Roman"/>
        </w:rPr>
        <w:t xml:space="preserve">Софизмом называется умышленно ложное умозаключение, которое имеет видимость правильного. </w:t>
      </w:r>
    </w:p>
    <w:p w:rsidR="00AA4E63" w:rsidRPr="00AA4E63" w:rsidRDefault="00AA4E63" w:rsidP="00AA4E6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4E63">
        <w:rPr>
          <w:rFonts w:ascii="Times New Roman" w:hAnsi="Times New Roman" w:cs="Times New Roman"/>
        </w:rPr>
        <w:t xml:space="preserve">Расстояние от Земли до Солнца равно толщине волоска. </w:t>
      </w:r>
    </w:p>
    <w:p w:rsidR="00AA4E63" w:rsidRPr="00AA4E63" w:rsidRDefault="00AA4E63" w:rsidP="00AA4E63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AA4E63">
        <w:rPr>
          <w:rFonts w:ascii="Times New Roman" w:hAnsi="Times New Roman" w:cs="Times New Roman"/>
        </w:rPr>
        <w:t>Пусть</w:t>
      </w:r>
      <w:proofErr w:type="gramEnd"/>
      <w:r w:rsidRPr="00AA4E63">
        <w:rPr>
          <w:rFonts w:ascii="Times New Roman" w:hAnsi="Times New Roman" w:cs="Times New Roman"/>
        </w:rPr>
        <w:t xml:space="preserve"> а(м) – расстояние от Земли до Солнца, b(м) – толщина волоска. Среднее арифметическое обозначим через v. Имеем: a.+ b = 2v, a=2v-b, a-2b=-b. Перемножив по частям два последних равенства, получаем: a2-2av+v2=b2 – 2bv + v2, </w:t>
      </w:r>
      <w:proofErr w:type="gramStart"/>
      <w:r w:rsidRPr="00AA4E63">
        <w:rPr>
          <w:rFonts w:ascii="Times New Roman" w:hAnsi="Times New Roman" w:cs="Times New Roman"/>
        </w:rPr>
        <w:t>или(</w:t>
      </w:r>
      <w:proofErr w:type="gramEnd"/>
      <w:r w:rsidRPr="00AA4E63">
        <w:rPr>
          <w:rFonts w:ascii="Times New Roman" w:hAnsi="Times New Roman" w:cs="Times New Roman"/>
        </w:rPr>
        <w:t xml:space="preserve">a - v)2= (b-v)2, </w:t>
      </w:r>
      <w:proofErr w:type="spellStart"/>
      <w:r w:rsidRPr="00AA4E63">
        <w:rPr>
          <w:rFonts w:ascii="Times New Roman" w:hAnsi="Times New Roman" w:cs="Times New Roman"/>
        </w:rPr>
        <w:t>т.е</w:t>
      </w:r>
      <w:proofErr w:type="spellEnd"/>
      <w:r w:rsidRPr="00AA4E63">
        <w:rPr>
          <w:rFonts w:ascii="Times New Roman" w:hAnsi="Times New Roman" w:cs="Times New Roman"/>
        </w:rPr>
        <w:t xml:space="preserve"> (a-v)=(b-v), и, значит, a=b. Где ошибка? </w:t>
      </w:r>
    </w:p>
    <w:p w:rsidR="00AA4E63" w:rsidRDefault="00AA4E63">
      <w:bookmarkStart w:id="0" w:name="_GoBack"/>
      <w:bookmarkEnd w:id="0"/>
    </w:p>
    <w:sectPr w:rsidR="00AA4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E63"/>
    <w:rsid w:val="00AA4E63"/>
    <w:rsid w:val="00FC1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14E46"/>
  <w15:chartTrackingRefBased/>
  <w15:docId w15:val="{67E9E560-BACA-42F0-8CF6-CE38DEA72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2020-05-08T06:58:00Z</dcterms:created>
  <dcterms:modified xsi:type="dcterms:W3CDTF">2020-05-08T06:58:00Z</dcterms:modified>
</cp:coreProperties>
</file>