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959" w:rsidRDefault="00816959" w:rsidP="00816959">
      <w:pPr>
        <w:shd w:val="clear" w:color="auto" w:fill="FFFFFF"/>
        <w:spacing w:after="450" w:line="338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5599">
        <w:rPr>
          <w:rFonts w:ascii="Times New Roman" w:eastAsia="Times New Roman" w:hAnsi="Times New Roman" w:cs="Times New Roman"/>
          <w:b/>
          <w:sz w:val="24"/>
          <w:szCs w:val="24"/>
        </w:rPr>
        <w:t>МАОУ «СРЕДНЯЯ ОБЩЕОБРАЗОВАТЕЛЬНАЯ ШКОЛА № 19»</w:t>
      </w:r>
    </w:p>
    <w:p w:rsidR="00ED1624" w:rsidRDefault="00ED1624">
      <w:pPr>
        <w:rPr>
          <w:rFonts w:ascii="Times New Roman" w:hAnsi="Times New Roman" w:cs="Times New Roman"/>
          <w:b/>
          <w:bCs/>
          <w:i/>
          <w:iCs/>
        </w:rPr>
      </w:pPr>
    </w:p>
    <w:p w:rsidR="00ED1624" w:rsidRPr="00ED1624" w:rsidRDefault="00ED1624" w:rsidP="00ED1624">
      <w:pPr>
        <w:autoSpaceDE w:val="0"/>
        <w:autoSpaceDN w:val="0"/>
        <w:adjustRightInd w:val="0"/>
        <w:spacing w:line="240" w:lineRule="auto"/>
        <w:ind w:firstLine="0"/>
        <w:rPr>
          <w:rFonts w:ascii="Calibri" w:hAnsi="Calibri" w:cs="Calibri"/>
          <w:color w:val="000000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908"/>
        <w:gridCol w:w="4908"/>
        <w:gridCol w:w="4908"/>
      </w:tblGrid>
      <w:tr w:rsidR="00ED1624" w:rsidRPr="00204716">
        <w:trPr>
          <w:trHeight w:val="1182"/>
        </w:trPr>
        <w:tc>
          <w:tcPr>
            <w:tcW w:w="4908" w:type="dxa"/>
          </w:tcPr>
          <w:p w:rsidR="00ED1624" w:rsidRPr="00204716" w:rsidRDefault="00ED1624" w:rsidP="00ED162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471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«Рассмотрено» </w:t>
            </w:r>
          </w:p>
          <w:p w:rsidR="00ED1624" w:rsidRPr="00204716" w:rsidRDefault="00ED1624" w:rsidP="00ED162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color w:val="000000"/>
              </w:rPr>
              <w:t xml:space="preserve">Руководитель МО </w:t>
            </w:r>
          </w:p>
          <w:p w:rsidR="00ED1624" w:rsidRPr="00204716" w:rsidRDefault="00ED1624" w:rsidP="00ED162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color w:val="000000"/>
              </w:rPr>
              <w:t>___________________ /</w:t>
            </w:r>
            <w:proofErr w:type="spellStart"/>
            <w:r w:rsidRPr="00204716">
              <w:rPr>
                <w:rFonts w:ascii="Times New Roman" w:hAnsi="Times New Roman" w:cs="Times New Roman"/>
                <w:color w:val="000000"/>
              </w:rPr>
              <w:t>Цыденова</w:t>
            </w:r>
            <w:proofErr w:type="spellEnd"/>
            <w:r w:rsidRPr="00204716">
              <w:rPr>
                <w:rFonts w:ascii="Times New Roman" w:hAnsi="Times New Roman" w:cs="Times New Roman"/>
                <w:color w:val="000000"/>
              </w:rPr>
              <w:t xml:space="preserve"> И.И./ </w:t>
            </w:r>
          </w:p>
          <w:p w:rsidR="00ED1624" w:rsidRPr="00204716" w:rsidRDefault="00ED1624" w:rsidP="00ED162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color w:val="000000"/>
              </w:rPr>
              <w:t xml:space="preserve">Протокол № __1__ </w:t>
            </w:r>
            <w:proofErr w:type="gramStart"/>
            <w:r w:rsidRPr="00204716">
              <w:rPr>
                <w:rFonts w:ascii="Times New Roman" w:hAnsi="Times New Roman" w:cs="Times New Roman"/>
                <w:color w:val="000000"/>
              </w:rPr>
              <w:t>от</w:t>
            </w:r>
            <w:proofErr w:type="gramEnd"/>
            <w:r w:rsidRPr="0020471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ED1624" w:rsidRPr="00204716" w:rsidRDefault="006B41A9" w:rsidP="006B41A9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«__</w:t>
            </w:r>
            <w:r w:rsidR="00ED1624" w:rsidRPr="00204716">
              <w:rPr>
                <w:rFonts w:ascii="Times New Roman" w:hAnsi="Times New Roman" w:cs="Times New Roman"/>
                <w:color w:val="000000"/>
              </w:rPr>
              <w:t>__» _____________ 20</w:t>
            </w:r>
            <w:r>
              <w:rPr>
                <w:rFonts w:ascii="Times New Roman" w:hAnsi="Times New Roman" w:cs="Times New Roman"/>
                <w:color w:val="000000"/>
              </w:rPr>
              <w:t>20</w:t>
            </w:r>
            <w:r w:rsidR="00ED1624" w:rsidRPr="00204716">
              <w:rPr>
                <w:rFonts w:ascii="Times New Roman" w:hAnsi="Times New Roman" w:cs="Times New Roman"/>
                <w:color w:val="000000"/>
              </w:rPr>
              <w:t xml:space="preserve"> г. </w:t>
            </w:r>
          </w:p>
        </w:tc>
        <w:tc>
          <w:tcPr>
            <w:tcW w:w="4908" w:type="dxa"/>
          </w:tcPr>
          <w:p w:rsidR="00ED1624" w:rsidRPr="00204716" w:rsidRDefault="00ED1624" w:rsidP="00ED162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«Согласовано» </w:t>
            </w:r>
          </w:p>
          <w:p w:rsidR="00ED1624" w:rsidRPr="00204716" w:rsidRDefault="00ED1624" w:rsidP="00ED162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color w:val="000000"/>
              </w:rPr>
              <w:t xml:space="preserve">Заместитель директора по УВР </w:t>
            </w:r>
          </w:p>
          <w:p w:rsidR="00ED1624" w:rsidRPr="00204716" w:rsidRDefault="00ED1624" w:rsidP="00ED162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color w:val="000000"/>
              </w:rPr>
              <w:t>МАОУ «СОШ №19» г. Улан-Удэ</w:t>
            </w:r>
          </w:p>
          <w:p w:rsidR="00ED1624" w:rsidRPr="00204716" w:rsidRDefault="00ED1624" w:rsidP="00ED162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color w:val="000000"/>
              </w:rPr>
              <w:t xml:space="preserve">______________________ /Белявская Ю.Н./ </w:t>
            </w:r>
          </w:p>
          <w:p w:rsidR="00ED1624" w:rsidRPr="00204716" w:rsidRDefault="00ED1624" w:rsidP="006B41A9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color w:val="000000"/>
              </w:rPr>
              <w:t>«__» ___________________ 20</w:t>
            </w:r>
            <w:r w:rsidR="006B41A9">
              <w:rPr>
                <w:rFonts w:ascii="Times New Roman" w:hAnsi="Times New Roman" w:cs="Times New Roman"/>
                <w:color w:val="000000"/>
              </w:rPr>
              <w:t>20</w:t>
            </w:r>
            <w:r w:rsidRPr="00204716">
              <w:rPr>
                <w:rFonts w:ascii="Times New Roman" w:hAnsi="Times New Roman" w:cs="Times New Roman"/>
                <w:color w:val="000000"/>
              </w:rPr>
              <w:t xml:space="preserve"> г. </w:t>
            </w:r>
          </w:p>
        </w:tc>
        <w:tc>
          <w:tcPr>
            <w:tcW w:w="4908" w:type="dxa"/>
          </w:tcPr>
          <w:p w:rsidR="00ED1624" w:rsidRPr="00204716" w:rsidRDefault="00ED1624" w:rsidP="00ED162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«Утверждено» </w:t>
            </w:r>
          </w:p>
          <w:p w:rsidR="00ED1624" w:rsidRPr="00204716" w:rsidRDefault="00ED1624" w:rsidP="00ED162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color w:val="000000"/>
              </w:rPr>
              <w:t xml:space="preserve">Директор </w:t>
            </w:r>
          </w:p>
          <w:p w:rsidR="00ED1624" w:rsidRPr="00204716" w:rsidRDefault="00ED1624" w:rsidP="00ED162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color w:val="000000"/>
              </w:rPr>
              <w:t>МАОУ «СОШ №19» г. Улан-Удэ</w:t>
            </w:r>
          </w:p>
          <w:p w:rsidR="00ED1624" w:rsidRPr="00204716" w:rsidRDefault="00ED1624" w:rsidP="00ED162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color w:val="000000"/>
              </w:rPr>
              <w:t>______________________ /</w:t>
            </w:r>
            <w:proofErr w:type="spellStart"/>
            <w:r w:rsidRPr="00204716">
              <w:rPr>
                <w:rFonts w:ascii="Times New Roman" w:hAnsi="Times New Roman" w:cs="Times New Roman"/>
                <w:color w:val="000000"/>
              </w:rPr>
              <w:t>Хамнуев</w:t>
            </w:r>
            <w:proofErr w:type="spellEnd"/>
            <w:r w:rsidRPr="00204716">
              <w:rPr>
                <w:rFonts w:ascii="Times New Roman" w:hAnsi="Times New Roman" w:cs="Times New Roman"/>
                <w:color w:val="000000"/>
              </w:rPr>
              <w:t xml:space="preserve"> В.И./ </w:t>
            </w:r>
          </w:p>
          <w:p w:rsidR="00ED1624" w:rsidRPr="00204716" w:rsidRDefault="00ED1624" w:rsidP="006B41A9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color w:val="000000"/>
              </w:rPr>
              <w:t>«___ » _____</w:t>
            </w:r>
            <w:r w:rsidR="006B41A9">
              <w:rPr>
                <w:rFonts w:ascii="Times New Roman" w:hAnsi="Times New Roman" w:cs="Times New Roman"/>
                <w:color w:val="000000"/>
              </w:rPr>
              <w:t>____ 2020</w:t>
            </w:r>
            <w:r w:rsidRPr="00204716">
              <w:rPr>
                <w:rFonts w:ascii="Times New Roman" w:hAnsi="Times New Roman" w:cs="Times New Roman"/>
                <w:color w:val="000000"/>
              </w:rPr>
              <w:t xml:space="preserve"> г. </w:t>
            </w:r>
          </w:p>
        </w:tc>
      </w:tr>
    </w:tbl>
    <w:p w:rsidR="00ED1624" w:rsidRPr="00204716" w:rsidRDefault="00ED1624">
      <w:pPr>
        <w:rPr>
          <w:rFonts w:ascii="Times New Roman" w:hAnsi="Times New Roman" w:cs="Times New Roman"/>
          <w:b/>
          <w:bCs/>
          <w:i/>
          <w:iCs/>
        </w:rPr>
      </w:pPr>
    </w:p>
    <w:p w:rsidR="00ED1624" w:rsidRPr="00204716" w:rsidRDefault="00ED1624">
      <w:pPr>
        <w:rPr>
          <w:rFonts w:ascii="Times New Roman" w:hAnsi="Times New Roman" w:cs="Times New Roman"/>
          <w:b/>
          <w:bCs/>
          <w:i/>
          <w:iCs/>
        </w:rPr>
      </w:pPr>
    </w:p>
    <w:p w:rsidR="00ED1624" w:rsidRPr="00204716" w:rsidRDefault="00ED1624" w:rsidP="00ED1624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ED1624" w:rsidRPr="00204716" w:rsidRDefault="00ED1624" w:rsidP="00ED1624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ED1624" w:rsidRPr="00204716" w:rsidRDefault="00ED1624" w:rsidP="00ED1624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ED1624" w:rsidRDefault="00ED1624" w:rsidP="00ED162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1695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РАБОЧАЯ ПРОГРАММА</w:t>
      </w:r>
    </w:p>
    <w:p w:rsidR="00FD1739" w:rsidRPr="00816959" w:rsidRDefault="00FD1739" w:rsidP="00ED162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ED1624" w:rsidRDefault="00816959" w:rsidP="00ED162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169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Предмет: ХИМИЯ, класс 8, </w:t>
      </w:r>
      <w:r w:rsidR="00ED1624" w:rsidRPr="00816959">
        <w:rPr>
          <w:rFonts w:ascii="Times New Roman" w:hAnsi="Times New Roman" w:cs="Times New Roman"/>
          <w:bCs/>
          <w:color w:val="000000"/>
          <w:sz w:val="24"/>
          <w:szCs w:val="24"/>
        </w:rPr>
        <w:t>базовый уровень</w:t>
      </w:r>
    </w:p>
    <w:p w:rsidR="00FD1739" w:rsidRPr="00816959" w:rsidRDefault="00FD1739" w:rsidP="00ED162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816959" w:rsidRPr="00816959" w:rsidRDefault="00816959" w:rsidP="00ED162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16959">
        <w:rPr>
          <w:rFonts w:ascii="Times New Roman" w:hAnsi="Times New Roman" w:cs="Times New Roman"/>
          <w:color w:val="000000"/>
          <w:sz w:val="24"/>
          <w:szCs w:val="24"/>
        </w:rPr>
        <w:t xml:space="preserve">Количество часов в неделю – 2 </w:t>
      </w:r>
    </w:p>
    <w:p w:rsidR="00816959" w:rsidRDefault="00816959" w:rsidP="00ED162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16959">
        <w:rPr>
          <w:rFonts w:ascii="Times New Roman" w:hAnsi="Times New Roman" w:cs="Times New Roman"/>
          <w:color w:val="000000"/>
          <w:sz w:val="24"/>
          <w:szCs w:val="24"/>
        </w:rPr>
        <w:t>Количество часов в год – 68</w:t>
      </w:r>
    </w:p>
    <w:p w:rsidR="00FD1739" w:rsidRPr="00816959" w:rsidRDefault="00FD1739" w:rsidP="00ED162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ED1624" w:rsidRPr="00816959" w:rsidRDefault="00816959" w:rsidP="00ED162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16959">
        <w:rPr>
          <w:rFonts w:ascii="Times New Roman" w:hAnsi="Times New Roman" w:cs="Times New Roman"/>
          <w:color w:val="000000"/>
          <w:sz w:val="24"/>
          <w:szCs w:val="24"/>
        </w:rPr>
        <w:t xml:space="preserve">ФИО учителя: </w:t>
      </w:r>
      <w:r w:rsidR="006B41A9">
        <w:rPr>
          <w:rFonts w:ascii="Times New Roman" w:hAnsi="Times New Roman" w:cs="Times New Roman"/>
          <w:color w:val="000000"/>
          <w:sz w:val="24"/>
          <w:szCs w:val="24"/>
        </w:rPr>
        <w:t xml:space="preserve">Хрусталева Галина </w:t>
      </w:r>
      <w:proofErr w:type="spellStart"/>
      <w:r w:rsidR="006B41A9">
        <w:rPr>
          <w:rFonts w:ascii="Times New Roman" w:hAnsi="Times New Roman" w:cs="Times New Roman"/>
          <w:color w:val="000000"/>
          <w:sz w:val="24"/>
          <w:szCs w:val="24"/>
        </w:rPr>
        <w:t>Поликарповна</w:t>
      </w:r>
      <w:proofErr w:type="spellEnd"/>
      <w:r w:rsidR="00FD173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16959">
        <w:rPr>
          <w:rFonts w:ascii="Times New Roman" w:hAnsi="Times New Roman" w:cs="Times New Roman"/>
          <w:color w:val="000000"/>
          <w:sz w:val="24"/>
          <w:szCs w:val="24"/>
        </w:rPr>
        <w:t>первая квалификационная категория</w:t>
      </w:r>
    </w:p>
    <w:p w:rsidR="00204716" w:rsidRDefault="00204716" w:rsidP="00ED162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04716" w:rsidRDefault="00816959" w:rsidP="00ED162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г. Улан-Удэ</w:t>
      </w:r>
    </w:p>
    <w:p w:rsidR="00204716" w:rsidRDefault="00204716" w:rsidP="00ED162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D1624" w:rsidRPr="00204716" w:rsidRDefault="00ED1624" w:rsidP="00ED1624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204716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6B41A9">
        <w:rPr>
          <w:rFonts w:ascii="Times New Roman" w:hAnsi="Times New Roman" w:cs="Times New Roman"/>
          <w:color w:val="000000"/>
          <w:sz w:val="28"/>
          <w:szCs w:val="28"/>
        </w:rPr>
        <w:t>20-2021</w:t>
      </w:r>
      <w:r w:rsidRPr="00204716">
        <w:rPr>
          <w:rFonts w:ascii="Times New Roman" w:hAnsi="Times New Roman" w:cs="Times New Roman"/>
          <w:color w:val="000000"/>
          <w:sz w:val="28"/>
          <w:szCs w:val="28"/>
        </w:rPr>
        <w:t xml:space="preserve"> учебный год</w:t>
      </w:r>
    </w:p>
    <w:p w:rsidR="00ED1624" w:rsidRPr="00204716" w:rsidRDefault="00ED1624">
      <w:pPr>
        <w:rPr>
          <w:rFonts w:ascii="Times New Roman" w:hAnsi="Times New Roman" w:cs="Times New Roman"/>
          <w:b/>
          <w:bCs/>
          <w:i/>
          <w:iCs/>
        </w:rPr>
      </w:pPr>
    </w:p>
    <w:p w:rsidR="006B41A9" w:rsidRDefault="006B41A9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br w:type="page"/>
      </w:r>
    </w:p>
    <w:p w:rsidR="00ED1624" w:rsidRPr="00204716" w:rsidRDefault="00ED1624">
      <w:pPr>
        <w:rPr>
          <w:rFonts w:ascii="Times New Roman" w:hAnsi="Times New Roman" w:cs="Times New Roman"/>
          <w:b/>
          <w:bCs/>
          <w:i/>
          <w:iCs/>
        </w:rPr>
      </w:pPr>
    </w:p>
    <w:p w:rsidR="00F76F78" w:rsidRPr="00F76F78" w:rsidRDefault="00781812" w:rsidP="00F76F78">
      <w:pPr>
        <w:pStyle w:val="Default"/>
        <w:numPr>
          <w:ilvl w:val="0"/>
          <w:numId w:val="39"/>
        </w:numPr>
        <w:jc w:val="center"/>
        <w:rPr>
          <w:sz w:val="23"/>
          <w:szCs w:val="23"/>
        </w:rPr>
      </w:pPr>
      <w:r w:rsidRPr="00204716">
        <w:rPr>
          <w:b/>
          <w:bCs/>
          <w:iCs/>
          <w:sz w:val="23"/>
          <w:szCs w:val="23"/>
        </w:rPr>
        <w:t xml:space="preserve">Пояснительная </w:t>
      </w:r>
      <w:r w:rsidR="00B375BE">
        <w:rPr>
          <w:b/>
          <w:bCs/>
          <w:iCs/>
          <w:sz w:val="23"/>
          <w:szCs w:val="23"/>
        </w:rPr>
        <w:t>записка</w:t>
      </w:r>
      <w:bookmarkStart w:id="0" w:name="_GoBack"/>
      <w:bookmarkEnd w:id="0"/>
    </w:p>
    <w:p w:rsidR="00F76F78" w:rsidRDefault="00F76F78" w:rsidP="00F76F78">
      <w:pPr>
        <w:pStyle w:val="Default"/>
        <w:ind w:left="720"/>
        <w:rPr>
          <w:sz w:val="23"/>
          <w:szCs w:val="23"/>
        </w:rPr>
      </w:pPr>
    </w:p>
    <w:p w:rsidR="00781812" w:rsidRPr="00F76F78" w:rsidRDefault="00781812" w:rsidP="00F76F78">
      <w:pPr>
        <w:pStyle w:val="Default"/>
        <w:rPr>
          <w:sz w:val="23"/>
          <w:szCs w:val="23"/>
        </w:rPr>
      </w:pPr>
      <w:r w:rsidRPr="00204716">
        <w:rPr>
          <w:b/>
          <w:bCs/>
          <w:iCs/>
          <w:sz w:val="22"/>
          <w:szCs w:val="22"/>
        </w:rPr>
        <w:t xml:space="preserve"> Перечень нормативных документов, используемых для составления рабочей программы:</w:t>
      </w:r>
      <w:r w:rsidRPr="00070EF1">
        <w:rPr>
          <w:b/>
          <w:bCs/>
          <w:i/>
          <w:iCs/>
          <w:sz w:val="22"/>
          <w:szCs w:val="22"/>
        </w:rPr>
        <w:t xml:space="preserve"> </w:t>
      </w:r>
    </w:p>
    <w:p w:rsidR="00781812" w:rsidRPr="00070EF1" w:rsidRDefault="00781812" w:rsidP="00781812">
      <w:pPr>
        <w:pStyle w:val="Default"/>
        <w:rPr>
          <w:sz w:val="22"/>
          <w:szCs w:val="22"/>
        </w:rPr>
      </w:pPr>
      <w:r w:rsidRPr="00070EF1">
        <w:rPr>
          <w:sz w:val="22"/>
          <w:szCs w:val="22"/>
        </w:rPr>
        <w:t xml:space="preserve">Рабочая программа по химии для основной школы составлена на основе: </w:t>
      </w:r>
    </w:p>
    <w:p w:rsidR="00070EF1" w:rsidRPr="00070EF1" w:rsidRDefault="0017297D" w:rsidP="00070EF1">
      <w:pPr>
        <w:pStyle w:val="a8"/>
        <w:numPr>
          <w:ilvl w:val="0"/>
          <w:numId w:val="3"/>
        </w:numPr>
        <w:shd w:val="clear" w:color="auto" w:fill="FFFFFF"/>
        <w:spacing w:after="450" w:line="338" w:lineRule="atLeast"/>
        <w:textAlignment w:val="baseline"/>
        <w:rPr>
          <w:rFonts w:ascii="Times New Roman" w:hAnsi="Times New Roman" w:cs="Times New Roman"/>
        </w:rPr>
      </w:pPr>
      <w:r w:rsidRPr="00070EF1">
        <w:rPr>
          <w:rFonts w:ascii="Times New Roman" w:eastAsia="Times New Roman" w:hAnsi="Times New Roman" w:cs="Times New Roman"/>
          <w:lang w:eastAsia="ru-RU"/>
        </w:rPr>
        <w:t>федерального компонента государственного образовательного стандарта основного общего образования на базовом уровне, утвержденного 17.12.2010 года приказ № 1897.</w:t>
      </w:r>
    </w:p>
    <w:p w:rsidR="00070EF1" w:rsidRPr="00070EF1" w:rsidRDefault="00070EF1" w:rsidP="00070EF1">
      <w:pPr>
        <w:pStyle w:val="a8"/>
        <w:shd w:val="clear" w:color="auto" w:fill="FFFFFF"/>
        <w:spacing w:after="450" w:line="338" w:lineRule="atLeast"/>
        <w:textAlignment w:val="baseline"/>
        <w:rPr>
          <w:rFonts w:ascii="Times New Roman" w:hAnsi="Times New Roman" w:cs="Times New Roman"/>
        </w:rPr>
      </w:pPr>
    </w:p>
    <w:p w:rsidR="00070EF1" w:rsidRPr="00070EF1" w:rsidRDefault="00781812" w:rsidP="00070EF1">
      <w:pPr>
        <w:pStyle w:val="a8"/>
        <w:numPr>
          <w:ilvl w:val="0"/>
          <w:numId w:val="3"/>
        </w:numPr>
        <w:shd w:val="clear" w:color="auto" w:fill="FFFFFF"/>
        <w:spacing w:after="450" w:line="338" w:lineRule="atLeast"/>
        <w:textAlignment w:val="baseline"/>
        <w:rPr>
          <w:rFonts w:ascii="Times New Roman" w:hAnsi="Times New Roman" w:cs="Times New Roman"/>
        </w:rPr>
      </w:pPr>
      <w:r w:rsidRPr="00070EF1">
        <w:rPr>
          <w:rFonts w:ascii="Times New Roman" w:hAnsi="Times New Roman" w:cs="Times New Roman"/>
        </w:rPr>
        <w:t xml:space="preserve">рабочей программы курса химии для 8-9 классов общеобразовательных учреждений, </w:t>
      </w:r>
      <w:proofErr w:type="gramStart"/>
      <w:r w:rsidRPr="00070EF1">
        <w:rPr>
          <w:rFonts w:ascii="Times New Roman" w:hAnsi="Times New Roman" w:cs="Times New Roman"/>
        </w:rPr>
        <w:t>опубликованная</w:t>
      </w:r>
      <w:proofErr w:type="gramEnd"/>
      <w:r w:rsidRPr="00070EF1">
        <w:rPr>
          <w:rFonts w:ascii="Times New Roman" w:hAnsi="Times New Roman" w:cs="Times New Roman"/>
        </w:rPr>
        <w:t xml:space="preserve"> издательством «Просвещение» в 2013 году (Сборник программ курса химии к учебникам химии авторов Г.Е.Рудзитиса, Ф.Г.Фельдмана для 8-9 классов). </w:t>
      </w:r>
    </w:p>
    <w:p w:rsidR="00070EF1" w:rsidRPr="00070EF1" w:rsidRDefault="00070EF1" w:rsidP="00070EF1">
      <w:pPr>
        <w:spacing w:line="49" w:lineRule="exact"/>
        <w:rPr>
          <w:rFonts w:ascii="Times New Roman" w:eastAsia="Times New Roman" w:hAnsi="Times New Roman" w:cs="Times New Roman"/>
        </w:rPr>
      </w:pPr>
    </w:p>
    <w:p w:rsidR="00070EF1" w:rsidRPr="00070EF1" w:rsidRDefault="00070EF1" w:rsidP="00070EF1">
      <w:pPr>
        <w:pStyle w:val="Default"/>
        <w:numPr>
          <w:ilvl w:val="0"/>
          <w:numId w:val="3"/>
        </w:numPr>
        <w:rPr>
          <w:sz w:val="22"/>
          <w:szCs w:val="22"/>
        </w:rPr>
      </w:pPr>
      <w:proofErr w:type="spellStart"/>
      <w:r w:rsidRPr="00070EF1">
        <w:rPr>
          <w:rFonts w:eastAsia="Arial"/>
          <w:sz w:val="22"/>
          <w:szCs w:val="22"/>
        </w:rPr>
        <w:t>Гара</w:t>
      </w:r>
      <w:proofErr w:type="spellEnd"/>
      <w:r w:rsidR="002E73A2">
        <w:rPr>
          <w:rFonts w:eastAsia="Times New Roman"/>
          <w:sz w:val="22"/>
          <w:szCs w:val="22"/>
        </w:rPr>
        <w:t xml:space="preserve"> </w:t>
      </w:r>
      <w:r w:rsidRPr="00070EF1">
        <w:rPr>
          <w:rFonts w:eastAsia="Arial"/>
          <w:sz w:val="22"/>
          <w:szCs w:val="22"/>
        </w:rPr>
        <w:t>Н.Н. Химия. Рабочие программы. Предметная линия учебников Г. Е. Рудзити</w:t>
      </w:r>
      <w:r w:rsidR="002E73A2">
        <w:rPr>
          <w:rFonts w:eastAsia="Arial"/>
          <w:sz w:val="22"/>
          <w:szCs w:val="22"/>
        </w:rPr>
        <w:t>са, Ф. Г. Фельдмана. 8—9 классы</w:t>
      </w:r>
      <w:r w:rsidRPr="00070EF1">
        <w:rPr>
          <w:rFonts w:eastAsia="Arial"/>
          <w:sz w:val="22"/>
          <w:szCs w:val="22"/>
        </w:rPr>
        <w:t>: пособие для учителей общеобразоват</w:t>
      </w:r>
      <w:r>
        <w:rPr>
          <w:rFonts w:eastAsia="Arial"/>
          <w:sz w:val="22"/>
          <w:szCs w:val="22"/>
        </w:rPr>
        <w:t xml:space="preserve">ельных </w:t>
      </w:r>
      <w:r w:rsidRPr="00070EF1">
        <w:rPr>
          <w:rFonts w:eastAsia="Arial"/>
          <w:sz w:val="22"/>
          <w:szCs w:val="22"/>
        </w:rPr>
        <w:t>орг</w:t>
      </w:r>
      <w:r w:rsidR="002E73A2">
        <w:rPr>
          <w:rFonts w:eastAsia="Arial"/>
          <w:sz w:val="22"/>
          <w:szCs w:val="22"/>
        </w:rPr>
        <w:t>анизаций . — 2-е изд., доп. — М.</w:t>
      </w:r>
      <w:r w:rsidRPr="00070EF1">
        <w:rPr>
          <w:rFonts w:eastAsia="Arial"/>
          <w:sz w:val="22"/>
          <w:szCs w:val="22"/>
        </w:rPr>
        <w:t>: Просвещение, 2013.</w:t>
      </w:r>
    </w:p>
    <w:p w:rsidR="00070EF1" w:rsidRPr="00070EF1" w:rsidRDefault="00070EF1" w:rsidP="00070EF1">
      <w:pPr>
        <w:pStyle w:val="Default"/>
        <w:rPr>
          <w:sz w:val="22"/>
          <w:szCs w:val="22"/>
        </w:rPr>
      </w:pPr>
    </w:p>
    <w:p w:rsidR="00070EF1" w:rsidRDefault="00070EF1" w:rsidP="00070EF1">
      <w:pPr>
        <w:pStyle w:val="Default"/>
        <w:rPr>
          <w:sz w:val="23"/>
          <w:szCs w:val="23"/>
        </w:rPr>
      </w:pPr>
    </w:p>
    <w:p w:rsidR="002E73A2" w:rsidRDefault="00FD3320" w:rsidP="002E73A2">
      <w:pPr>
        <w:pStyle w:val="Default"/>
        <w:rPr>
          <w:rFonts w:eastAsia="Times New Roman"/>
        </w:rPr>
      </w:pPr>
      <w:proofErr w:type="gramStart"/>
      <w:r w:rsidRPr="009B5ED1">
        <w:rPr>
          <w:rFonts w:eastAsia="Times New Roman"/>
          <w:b/>
        </w:rPr>
        <w:t>Методы работы с одаренными детьми:</w:t>
      </w:r>
      <w:r w:rsidRPr="009B5ED1">
        <w:rPr>
          <w:rFonts w:eastAsia="Times New Roman"/>
        </w:rPr>
        <w:t>1) задания на развитие логического мышления: нахождение общего, частного, промежуточного понятий; 2)расположение понятий от более частных к более общим; 3) нахождение обобщающего (родового) понятия для видовых;  4)установление причинно-следственных отношений; 5)задания на развитие творческого мышления – выполнение творческих  работ учащихся; 6)задания на составление проектов – создание учащихся проектов в результате самостоятельной деятельности;</w:t>
      </w:r>
      <w:proofErr w:type="gramEnd"/>
      <w:r w:rsidRPr="009B5ED1">
        <w:rPr>
          <w:rFonts w:eastAsia="Times New Roman"/>
        </w:rPr>
        <w:t xml:space="preserve"> 7)задания на прогнозирование ситуаций.</w:t>
      </w:r>
    </w:p>
    <w:p w:rsidR="00FD3320" w:rsidRPr="002E73A2" w:rsidRDefault="00FD3320" w:rsidP="002E73A2">
      <w:pPr>
        <w:pStyle w:val="Default"/>
        <w:rPr>
          <w:rFonts w:eastAsia="Times New Roman"/>
        </w:rPr>
      </w:pPr>
      <w:r w:rsidRPr="002E73A2">
        <w:rPr>
          <w:rFonts w:eastAsia="Times New Roman"/>
          <w:b/>
        </w:rPr>
        <w:t>Методы работы с детьми с ОВЗ:</w:t>
      </w:r>
      <w:r w:rsidRPr="002E73A2">
        <w:rPr>
          <w:rFonts w:eastAsia="Times New Roman"/>
        </w:rPr>
        <w:t xml:space="preserve">1) Поэтапное разъяснение заданий; 2) Перемена видов деятельности; 3) Индивидуальное оценивание ответов:- </w:t>
      </w:r>
      <w:proofErr w:type="gramStart"/>
      <w:r w:rsidRPr="002E73A2">
        <w:rPr>
          <w:rFonts w:eastAsia="Times New Roman"/>
        </w:rPr>
        <w:t>Использование индивидуальной</w:t>
      </w:r>
      <w:r w:rsidR="00F76F78">
        <w:rPr>
          <w:rFonts w:eastAsia="Times New Roman"/>
        </w:rPr>
        <w:t xml:space="preserve"> </w:t>
      </w:r>
      <w:r w:rsidRPr="002E73A2">
        <w:rPr>
          <w:rFonts w:eastAsia="Times New Roman"/>
        </w:rPr>
        <w:t xml:space="preserve"> шкалы оценок в соответствии с успехами и затраченными усилиями;- Ежедневная оценка с целью выведения четвертной отметки;- Разрешение переделать задание, с которым он не справился;- Оценка переделанных работ;- Использование системы оценок достижений учащихся;- Использование листов с упражнениями, которые требуют минимального заполнения;- Использование упражнений с пропущенными словами/предложениями;- Дополнение печатных материалов видеоматериалами;</w:t>
      </w:r>
      <w:proofErr w:type="gramEnd"/>
      <w:r w:rsidRPr="002E73A2">
        <w:rPr>
          <w:rFonts w:eastAsia="Times New Roman"/>
        </w:rPr>
        <w:t>- Обеспечение учащихся печатными копиями заданий, написанных на доске.</w:t>
      </w:r>
    </w:p>
    <w:p w:rsidR="00937B62" w:rsidRDefault="00937B62" w:rsidP="00FD3320">
      <w:pPr>
        <w:pStyle w:val="a8"/>
        <w:shd w:val="clear" w:color="auto" w:fill="FFFFFF"/>
        <w:spacing w:after="450" w:line="338" w:lineRule="atLeast"/>
        <w:ind w:left="426"/>
        <w:textAlignment w:val="baseline"/>
        <w:rPr>
          <w:rFonts w:ascii="Trebuchet MS" w:eastAsia="Times New Roman" w:hAnsi="Trebuchet MS"/>
          <w:color w:val="000000"/>
          <w:sz w:val="21"/>
          <w:szCs w:val="21"/>
        </w:rPr>
      </w:pPr>
    </w:p>
    <w:p w:rsidR="00937B62" w:rsidRDefault="00937B62" w:rsidP="00FD3320">
      <w:pPr>
        <w:pStyle w:val="a8"/>
        <w:shd w:val="clear" w:color="auto" w:fill="FFFFFF"/>
        <w:spacing w:after="450" w:line="338" w:lineRule="atLeast"/>
        <w:ind w:left="426"/>
        <w:textAlignment w:val="baseline"/>
        <w:rPr>
          <w:rFonts w:ascii="Trebuchet MS" w:eastAsia="Times New Roman" w:hAnsi="Trebuchet MS"/>
          <w:color w:val="000000"/>
          <w:sz w:val="21"/>
          <w:szCs w:val="21"/>
        </w:rPr>
      </w:pPr>
    </w:p>
    <w:p w:rsidR="00937B62" w:rsidRDefault="00937B62" w:rsidP="00FD3320">
      <w:pPr>
        <w:pStyle w:val="a8"/>
        <w:shd w:val="clear" w:color="auto" w:fill="FFFFFF"/>
        <w:spacing w:after="450" w:line="338" w:lineRule="atLeast"/>
        <w:ind w:left="426"/>
        <w:textAlignment w:val="baseline"/>
        <w:rPr>
          <w:rFonts w:ascii="Trebuchet MS" w:eastAsia="Times New Roman" w:hAnsi="Trebuchet MS"/>
          <w:color w:val="000000"/>
          <w:sz w:val="21"/>
          <w:szCs w:val="21"/>
        </w:rPr>
      </w:pPr>
    </w:p>
    <w:p w:rsidR="002E73A2" w:rsidRDefault="002E73A2" w:rsidP="00FD3320">
      <w:pPr>
        <w:pStyle w:val="a8"/>
        <w:shd w:val="clear" w:color="auto" w:fill="FFFFFF"/>
        <w:spacing w:after="450" w:line="338" w:lineRule="atLeast"/>
        <w:ind w:left="426"/>
        <w:textAlignment w:val="baseline"/>
        <w:rPr>
          <w:rFonts w:ascii="Trebuchet MS" w:eastAsia="Times New Roman" w:hAnsi="Trebuchet MS"/>
          <w:color w:val="000000"/>
          <w:sz w:val="21"/>
          <w:szCs w:val="21"/>
        </w:rPr>
      </w:pPr>
    </w:p>
    <w:p w:rsidR="00204716" w:rsidRDefault="00204716" w:rsidP="00FD3320">
      <w:pPr>
        <w:pStyle w:val="a8"/>
        <w:shd w:val="clear" w:color="auto" w:fill="FFFFFF"/>
        <w:spacing w:after="450" w:line="338" w:lineRule="atLeast"/>
        <w:ind w:left="426"/>
        <w:textAlignment w:val="baseline"/>
        <w:rPr>
          <w:rFonts w:ascii="Trebuchet MS" w:eastAsia="Times New Roman" w:hAnsi="Trebuchet MS"/>
          <w:color w:val="000000"/>
          <w:sz w:val="21"/>
          <w:szCs w:val="21"/>
        </w:rPr>
      </w:pPr>
    </w:p>
    <w:p w:rsidR="0017297D" w:rsidRPr="002E73A2" w:rsidRDefault="0017297D" w:rsidP="0017297D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 w:rsidRPr="002E73A2">
        <w:rPr>
          <w:rFonts w:ascii="Times New Roman" w:eastAsia="MS Mincho" w:hAnsi="Times New Roman" w:cs="Times New Roman"/>
          <w:b/>
          <w:bCs/>
        </w:rPr>
        <w:lastRenderedPageBreak/>
        <w:t>Используемый учебно-методический комплект:</w:t>
      </w:r>
    </w:p>
    <w:p w:rsidR="00070EF1" w:rsidRPr="002E73A2" w:rsidRDefault="00070EF1" w:rsidP="00070EF1">
      <w:pPr>
        <w:spacing w:line="49" w:lineRule="exact"/>
        <w:rPr>
          <w:rFonts w:ascii="Times New Roman" w:eastAsia="Times New Roman" w:hAnsi="Times New Roman" w:cs="Times New Roman"/>
        </w:rPr>
      </w:pPr>
    </w:p>
    <w:p w:rsidR="00070EF1" w:rsidRPr="002E73A2" w:rsidRDefault="002E73A2" w:rsidP="00070EF1">
      <w:pPr>
        <w:numPr>
          <w:ilvl w:val="0"/>
          <w:numId w:val="4"/>
        </w:numPr>
        <w:tabs>
          <w:tab w:val="left" w:pos="535"/>
        </w:tabs>
        <w:spacing w:line="0" w:lineRule="atLeast"/>
        <w:ind w:firstLine="287"/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Рудзити</w:t>
      </w:r>
      <w:r w:rsidR="00070EF1" w:rsidRPr="002E73A2">
        <w:rPr>
          <w:rFonts w:ascii="Times New Roman" w:eastAsia="Arial" w:hAnsi="Times New Roman" w:cs="Times New Roman"/>
        </w:rPr>
        <w:t xml:space="preserve">с Г. Е. Химия: 8 </w:t>
      </w:r>
      <w:proofErr w:type="spellStart"/>
      <w:r w:rsidR="00070EF1" w:rsidRPr="002E73A2">
        <w:rPr>
          <w:rFonts w:ascii="Times New Roman" w:eastAsia="Arial" w:hAnsi="Times New Roman" w:cs="Times New Roman"/>
        </w:rPr>
        <w:t>кл</w:t>
      </w:r>
      <w:proofErr w:type="spellEnd"/>
      <w:r w:rsidR="00070EF1" w:rsidRPr="002E73A2">
        <w:rPr>
          <w:rFonts w:ascii="Times New Roman" w:eastAsia="Arial" w:hAnsi="Times New Roman" w:cs="Times New Roman"/>
        </w:rPr>
        <w:t>.: учеб</w:t>
      </w:r>
      <w:proofErr w:type="gramStart"/>
      <w:r w:rsidR="00070EF1" w:rsidRPr="002E73A2">
        <w:rPr>
          <w:rFonts w:ascii="Times New Roman" w:eastAsia="Arial" w:hAnsi="Times New Roman" w:cs="Times New Roman"/>
        </w:rPr>
        <w:t>.</w:t>
      </w:r>
      <w:proofErr w:type="gramEnd"/>
      <w:r w:rsidR="00070EF1" w:rsidRPr="002E73A2">
        <w:rPr>
          <w:rFonts w:ascii="Times New Roman" w:eastAsia="Arial" w:hAnsi="Times New Roman" w:cs="Times New Roman"/>
        </w:rPr>
        <w:t xml:space="preserve"> </w:t>
      </w:r>
      <w:proofErr w:type="gramStart"/>
      <w:r w:rsidR="00070EF1" w:rsidRPr="002E73A2">
        <w:rPr>
          <w:rFonts w:ascii="Times New Roman" w:eastAsia="Arial" w:hAnsi="Times New Roman" w:cs="Times New Roman"/>
        </w:rPr>
        <w:t>д</w:t>
      </w:r>
      <w:proofErr w:type="gramEnd"/>
      <w:r w:rsidR="00070EF1" w:rsidRPr="002E73A2">
        <w:rPr>
          <w:rFonts w:ascii="Times New Roman" w:eastAsia="Arial" w:hAnsi="Times New Roman" w:cs="Times New Roman"/>
        </w:rPr>
        <w:t>ля общеобразоват</w:t>
      </w:r>
      <w:r>
        <w:rPr>
          <w:rFonts w:ascii="Times New Roman" w:eastAsia="Arial" w:hAnsi="Times New Roman" w:cs="Times New Roman"/>
        </w:rPr>
        <w:t>ельных</w:t>
      </w:r>
      <w:r w:rsidR="00070EF1" w:rsidRPr="002E73A2">
        <w:rPr>
          <w:rFonts w:ascii="Times New Roman" w:eastAsia="Arial" w:hAnsi="Times New Roman" w:cs="Times New Roman"/>
        </w:rPr>
        <w:t xml:space="preserve"> учреждений / Г. Е. Рудзити</w:t>
      </w:r>
      <w:r>
        <w:rPr>
          <w:rFonts w:ascii="Times New Roman" w:eastAsia="Arial" w:hAnsi="Times New Roman" w:cs="Times New Roman"/>
        </w:rPr>
        <w:t>с, Ф. Г. Фельдман. — М.: Просве</w:t>
      </w:r>
      <w:r w:rsidR="00070EF1" w:rsidRPr="002E73A2">
        <w:rPr>
          <w:rFonts w:ascii="Times New Roman" w:eastAsia="Arial" w:hAnsi="Times New Roman" w:cs="Times New Roman"/>
        </w:rPr>
        <w:t>щение.</w:t>
      </w:r>
    </w:p>
    <w:p w:rsidR="00070EF1" w:rsidRPr="002E73A2" w:rsidRDefault="00070EF1" w:rsidP="00070EF1">
      <w:pPr>
        <w:numPr>
          <w:ilvl w:val="0"/>
          <w:numId w:val="4"/>
        </w:numPr>
        <w:tabs>
          <w:tab w:val="left" w:pos="560"/>
        </w:tabs>
        <w:spacing w:line="239" w:lineRule="auto"/>
        <w:ind w:left="560" w:hanging="273"/>
        <w:jc w:val="both"/>
        <w:rPr>
          <w:rFonts w:ascii="Times New Roman" w:eastAsia="Arial" w:hAnsi="Times New Roman" w:cs="Times New Roman"/>
        </w:rPr>
      </w:pPr>
      <w:r w:rsidRPr="002E73A2">
        <w:rPr>
          <w:rFonts w:ascii="Times New Roman" w:eastAsia="Arial" w:hAnsi="Times New Roman" w:cs="Times New Roman"/>
        </w:rPr>
        <w:t xml:space="preserve">Химия: 8 </w:t>
      </w:r>
      <w:proofErr w:type="spellStart"/>
      <w:r w:rsidRPr="002E73A2">
        <w:rPr>
          <w:rFonts w:ascii="Times New Roman" w:eastAsia="Arial" w:hAnsi="Times New Roman" w:cs="Times New Roman"/>
        </w:rPr>
        <w:t>кл</w:t>
      </w:r>
      <w:proofErr w:type="spellEnd"/>
      <w:r w:rsidRPr="002E73A2">
        <w:rPr>
          <w:rFonts w:ascii="Times New Roman" w:eastAsia="Arial" w:hAnsi="Times New Roman" w:cs="Times New Roman"/>
        </w:rPr>
        <w:t>.: электронное приложение к учебнику.</w:t>
      </w:r>
    </w:p>
    <w:p w:rsidR="00070EF1" w:rsidRPr="002E73A2" w:rsidRDefault="00070EF1" w:rsidP="00070EF1">
      <w:pPr>
        <w:spacing w:line="51" w:lineRule="exact"/>
        <w:rPr>
          <w:rFonts w:ascii="Times New Roman" w:eastAsia="Times New Roman" w:hAnsi="Times New Roman" w:cs="Times New Roman"/>
        </w:rPr>
      </w:pPr>
    </w:p>
    <w:p w:rsidR="00070EF1" w:rsidRPr="002E73A2" w:rsidRDefault="002E73A2" w:rsidP="002E73A2">
      <w:pPr>
        <w:spacing w:line="226" w:lineRule="auto"/>
        <w:ind w:left="567" w:hanging="284"/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3. </w:t>
      </w:r>
      <w:proofErr w:type="spellStart"/>
      <w:r>
        <w:rPr>
          <w:rFonts w:ascii="Times New Roman" w:eastAsia="Arial" w:hAnsi="Times New Roman" w:cs="Times New Roman"/>
        </w:rPr>
        <w:t>Гара</w:t>
      </w:r>
      <w:proofErr w:type="spellEnd"/>
      <w:r>
        <w:rPr>
          <w:rFonts w:ascii="Times New Roman" w:eastAsia="Arial" w:hAnsi="Times New Roman" w:cs="Times New Roman"/>
        </w:rPr>
        <w:t xml:space="preserve"> </w:t>
      </w:r>
      <w:r w:rsidR="00070EF1" w:rsidRPr="002E73A2">
        <w:rPr>
          <w:rFonts w:ascii="Times New Roman" w:eastAsia="Arial" w:hAnsi="Times New Roman" w:cs="Times New Roman"/>
        </w:rPr>
        <w:t xml:space="preserve">Н. Н. Химия. Рабочие программы. Предметная линия учебников Г. Е. Рудзитиса, Ф. Г. Фельдмана. 8—9 </w:t>
      </w:r>
      <w:proofErr w:type="spellStart"/>
      <w:proofErr w:type="gramStart"/>
      <w:r w:rsidR="00070EF1" w:rsidRPr="002E73A2">
        <w:rPr>
          <w:rFonts w:ascii="Times New Roman" w:eastAsia="Arial" w:hAnsi="Times New Roman" w:cs="Times New Roman"/>
        </w:rPr>
        <w:t>клас-сы</w:t>
      </w:r>
      <w:proofErr w:type="spellEnd"/>
      <w:proofErr w:type="gramEnd"/>
      <w:r w:rsidR="00070EF1" w:rsidRPr="002E73A2">
        <w:rPr>
          <w:rFonts w:ascii="Times New Roman" w:eastAsia="Arial" w:hAnsi="Times New Roman" w:cs="Times New Roman"/>
        </w:rPr>
        <w:t xml:space="preserve"> / Н. Н. </w:t>
      </w:r>
      <w:proofErr w:type="spellStart"/>
      <w:r w:rsidR="00070EF1" w:rsidRPr="002E73A2">
        <w:rPr>
          <w:rFonts w:ascii="Times New Roman" w:eastAsia="Arial" w:hAnsi="Times New Roman" w:cs="Times New Roman"/>
        </w:rPr>
        <w:t>Гара</w:t>
      </w:r>
      <w:proofErr w:type="spellEnd"/>
      <w:r w:rsidR="00070EF1" w:rsidRPr="002E73A2">
        <w:rPr>
          <w:rFonts w:ascii="Times New Roman" w:eastAsia="Arial" w:hAnsi="Times New Roman" w:cs="Times New Roman"/>
        </w:rPr>
        <w:t>. —</w:t>
      </w:r>
      <w:r>
        <w:rPr>
          <w:rFonts w:ascii="Times New Roman" w:eastAsia="Arial" w:hAnsi="Times New Roman" w:cs="Times New Roman"/>
        </w:rPr>
        <w:t xml:space="preserve">                             </w:t>
      </w:r>
      <w:proofErr w:type="spellStart"/>
      <w:r w:rsidR="00070EF1" w:rsidRPr="002E73A2">
        <w:rPr>
          <w:rFonts w:ascii="Times New Roman" w:eastAsia="Arial" w:hAnsi="Times New Roman" w:cs="Times New Roman"/>
        </w:rPr>
        <w:t>М.:Просвещение</w:t>
      </w:r>
      <w:proofErr w:type="spellEnd"/>
      <w:r w:rsidR="00070EF1" w:rsidRPr="002E73A2">
        <w:rPr>
          <w:rFonts w:ascii="Times New Roman" w:eastAsia="Arial" w:hAnsi="Times New Roman" w:cs="Times New Roman"/>
        </w:rPr>
        <w:t>.</w:t>
      </w:r>
    </w:p>
    <w:p w:rsidR="00070EF1" w:rsidRPr="002E73A2" w:rsidRDefault="00070EF1" w:rsidP="00070EF1">
      <w:pPr>
        <w:spacing w:line="6" w:lineRule="exact"/>
        <w:rPr>
          <w:rFonts w:ascii="Times New Roman" w:eastAsia="Times New Roman" w:hAnsi="Times New Roman" w:cs="Times New Roman"/>
        </w:rPr>
      </w:pPr>
    </w:p>
    <w:p w:rsidR="00070EF1" w:rsidRPr="002E73A2" w:rsidRDefault="002E73A2" w:rsidP="002E73A2">
      <w:pPr>
        <w:tabs>
          <w:tab w:val="left" w:pos="2180"/>
          <w:tab w:val="left" w:pos="2900"/>
          <w:tab w:val="left" w:pos="3760"/>
          <w:tab w:val="left" w:pos="4680"/>
          <w:tab w:val="left" w:pos="5600"/>
          <w:tab w:val="left" w:pos="5860"/>
          <w:tab w:val="left" w:pos="6300"/>
        </w:tabs>
        <w:spacing w:line="239" w:lineRule="auto"/>
        <w:ind w:firstLine="0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     </w:t>
      </w:r>
      <w:r w:rsidR="00070EF1" w:rsidRPr="002E73A2">
        <w:rPr>
          <w:rFonts w:ascii="Times New Roman" w:eastAsia="Arial" w:hAnsi="Times New Roman" w:cs="Times New Roman"/>
        </w:rPr>
        <w:t xml:space="preserve">4. </w:t>
      </w:r>
      <w:proofErr w:type="spellStart"/>
      <w:r w:rsidR="00070EF1" w:rsidRPr="002E73A2">
        <w:rPr>
          <w:rFonts w:ascii="Times New Roman" w:eastAsia="Arial" w:hAnsi="Times New Roman" w:cs="Times New Roman"/>
        </w:rPr>
        <w:t>Г</w:t>
      </w:r>
      <w:r>
        <w:rPr>
          <w:rFonts w:ascii="Times New Roman" w:eastAsia="Arial" w:hAnsi="Times New Roman" w:cs="Times New Roman"/>
        </w:rPr>
        <w:t>абрусев</w:t>
      </w:r>
      <w:r w:rsidR="00070EF1" w:rsidRPr="002E73A2">
        <w:rPr>
          <w:rFonts w:ascii="Times New Roman" w:eastAsia="Arial" w:hAnsi="Times New Roman" w:cs="Times New Roman"/>
        </w:rPr>
        <w:t>а</w:t>
      </w:r>
      <w:proofErr w:type="spellEnd"/>
      <w:r>
        <w:rPr>
          <w:rFonts w:ascii="Times New Roman" w:eastAsia="Arial" w:hAnsi="Times New Roman" w:cs="Times New Roman"/>
        </w:rPr>
        <w:t xml:space="preserve"> </w:t>
      </w:r>
      <w:r w:rsidR="00070EF1" w:rsidRPr="002E73A2">
        <w:rPr>
          <w:rFonts w:ascii="Times New Roman" w:eastAsia="Arial" w:hAnsi="Times New Roman" w:cs="Times New Roman"/>
        </w:rPr>
        <w:t>Н. И.</w:t>
      </w:r>
      <w:r w:rsidR="00070EF1" w:rsidRPr="002E73A2">
        <w:rPr>
          <w:rFonts w:ascii="Times New Roman" w:eastAsia="Times New Roman" w:hAnsi="Times New Roman" w:cs="Times New Roman"/>
        </w:rPr>
        <w:tab/>
      </w:r>
      <w:r w:rsidR="00070EF1" w:rsidRPr="002E73A2">
        <w:rPr>
          <w:rFonts w:ascii="Times New Roman" w:eastAsia="Arial" w:hAnsi="Times New Roman" w:cs="Times New Roman"/>
        </w:rPr>
        <w:t>Химия:</w:t>
      </w:r>
      <w:r w:rsidR="00070EF1" w:rsidRPr="002E73A2">
        <w:rPr>
          <w:rFonts w:ascii="Times New Roman" w:eastAsia="Times New Roman" w:hAnsi="Times New Roman" w:cs="Times New Roman"/>
        </w:rPr>
        <w:tab/>
      </w:r>
      <w:r w:rsidR="00070EF1" w:rsidRPr="002E73A2">
        <w:rPr>
          <w:rFonts w:ascii="Times New Roman" w:eastAsia="Arial" w:hAnsi="Times New Roman" w:cs="Times New Roman"/>
        </w:rPr>
        <w:t>рабочая</w:t>
      </w:r>
      <w:r w:rsidR="00070EF1" w:rsidRPr="002E73A2">
        <w:rPr>
          <w:rFonts w:ascii="Times New Roman" w:eastAsia="Times New Roman" w:hAnsi="Times New Roman" w:cs="Times New Roman"/>
        </w:rPr>
        <w:tab/>
      </w:r>
      <w:r w:rsidR="00070EF1" w:rsidRPr="002E73A2">
        <w:rPr>
          <w:rFonts w:ascii="Times New Roman" w:eastAsia="Arial" w:hAnsi="Times New Roman" w:cs="Times New Roman"/>
        </w:rPr>
        <w:t>тетрадь:</w:t>
      </w:r>
      <w:r w:rsidR="00070EF1" w:rsidRPr="002E73A2">
        <w:rPr>
          <w:rFonts w:ascii="Times New Roman" w:eastAsia="Times New Roman" w:hAnsi="Times New Roman" w:cs="Times New Roman"/>
        </w:rPr>
        <w:tab/>
      </w:r>
      <w:r w:rsidR="00070EF1" w:rsidRPr="002E73A2">
        <w:rPr>
          <w:rFonts w:ascii="Times New Roman" w:eastAsia="Arial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 w:rsidR="00070EF1" w:rsidRPr="002E73A2">
        <w:rPr>
          <w:rFonts w:ascii="Times New Roman" w:eastAsia="Arial" w:hAnsi="Times New Roman" w:cs="Times New Roman"/>
        </w:rPr>
        <w:t>кл</w:t>
      </w:r>
      <w:proofErr w:type="spellEnd"/>
      <w:r w:rsidR="00070EF1" w:rsidRPr="002E73A2">
        <w:rPr>
          <w:rFonts w:ascii="Times New Roman" w:eastAsia="Arial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 w:rsidR="00070EF1" w:rsidRPr="002E73A2">
        <w:rPr>
          <w:rFonts w:ascii="Times New Roman" w:eastAsia="Arial" w:hAnsi="Times New Roman" w:cs="Times New Roman"/>
        </w:rPr>
        <w:t xml:space="preserve">/И. </w:t>
      </w:r>
      <w:proofErr w:type="spellStart"/>
      <w:r w:rsidR="00070EF1" w:rsidRPr="002E73A2">
        <w:rPr>
          <w:rFonts w:ascii="Times New Roman" w:eastAsia="Arial" w:hAnsi="Times New Roman" w:cs="Times New Roman"/>
        </w:rPr>
        <w:t>Габрусева</w:t>
      </w:r>
      <w:proofErr w:type="spellEnd"/>
      <w:r w:rsidR="00070EF1" w:rsidRPr="002E73A2">
        <w:rPr>
          <w:rFonts w:ascii="Times New Roman" w:eastAsia="Arial" w:hAnsi="Times New Roman" w:cs="Times New Roman"/>
        </w:rPr>
        <w:t>. — М.: Просвещение.</w:t>
      </w:r>
    </w:p>
    <w:p w:rsidR="00070EF1" w:rsidRPr="002E73A2" w:rsidRDefault="00070EF1" w:rsidP="00070EF1">
      <w:pPr>
        <w:spacing w:line="4" w:lineRule="exact"/>
        <w:rPr>
          <w:rFonts w:ascii="Times New Roman" w:eastAsia="Arial" w:hAnsi="Times New Roman" w:cs="Times New Roman"/>
        </w:rPr>
      </w:pPr>
    </w:p>
    <w:p w:rsidR="00070EF1" w:rsidRPr="002E73A2" w:rsidRDefault="002E73A2" w:rsidP="002E73A2">
      <w:pPr>
        <w:tabs>
          <w:tab w:val="left" w:pos="560"/>
        </w:tabs>
        <w:spacing w:line="239" w:lineRule="auto"/>
        <w:ind w:firstLine="0"/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    5. </w:t>
      </w:r>
      <w:proofErr w:type="spellStart"/>
      <w:r>
        <w:rPr>
          <w:rFonts w:ascii="Times New Roman" w:eastAsia="Arial" w:hAnsi="Times New Roman" w:cs="Times New Roman"/>
        </w:rPr>
        <w:t>Гар</w:t>
      </w:r>
      <w:r w:rsidR="00070EF1" w:rsidRPr="002E73A2">
        <w:rPr>
          <w:rFonts w:ascii="Times New Roman" w:eastAsia="Arial" w:hAnsi="Times New Roman" w:cs="Times New Roman"/>
        </w:rPr>
        <w:t>а</w:t>
      </w:r>
      <w:proofErr w:type="spellEnd"/>
      <w:r w:rsidR="00070EF1" w:rsidRPr="002E73A2">
        <w:rPr>
          <w:rFonts w:ascii="Times New Roman" w:eastAsia="Arial" w:hAnsi="Times New Roman" w:cs="Times New Roman"/>
        </w:rPr>
        <w:t xml:space="preserve"> Н. Н. Химия: задачник с «помощником»: 8—9 </w:t>
      </w:r>
      <w:proofErr w:type="spellStart"/>
      <w:r w:rsidR="00070EF1" w:rsidRPr="002E73A2">
        <w:rPr>
          <w:rFonts w:ascii="Times New Roman" w:eastAsia="Arial" w:hAnsi="Times New Roman" w:cs="Times New Roman"/>
        </w:rPr>
        <w:t>кл</w:t>
      </w:r>
      <w:proofErr w:type="spellEnd"/>
      <w:r w:rsidR="00070EF1" w:rsidRPr="002E73A2">
        <w:rPr>
          <w:rFonts w:ascii="Times New Roman" w:eastAsia="Arial" w:hAnsi="Times New Roman" w:cs="Times New Roman"/>
        </w:rPr>
        <w:t xml:space="preserve">. /Н. </w:t>
      </w:r>
      <w:proofErr w:type="spellStart"/>
      <w:r w:rsidR="00070EF1" w:rsidRPr="002E73A2">
        <w:rPr>
          <w:rFonts w:ascii="Times New Roman" w:eastAsia="Arial" w:hAnsi="Times New Roman" w:cs="Times New Roman"/>
        </w:rPr>
        <w:t>Гара</w:t>
      </w:r>
      <w:proofErr w:type="spellEnd"/>
      <w:r w:rsidR="00070EF1" w:rsidRPr="002E73A2">
        <w:rPr>
          <w:rFonts w:ascii="Times New Roman" w:eastAsia="Arial" w:hAnsi="Times New Roman" w:cs="Times New Roman"/>
        </w:rPr>
        <w:t xml:space="preserve">, Н. И. </w:t>
      </w:r>
      <w:proofErr w:type="spellStart"/>
      <w:r w:rsidR="00070EF1" w:rsidRPr="002E73A2">
        <w:rPr>
          <w:rFonts w:ascii="Times New Roman" w:eastAsia="Arial" w:hAnsi="Times New Roman" w:cs="Times New Roman"/>
        </w:rPr>
        <w:t>Габрусева</w:t>
      </w:r>
      <w:proofErr w:type="spellEnd"/>
      <w:r w:rsidR="00070EF1" w:rsidRPr="002E73A2">
        <w:rPr>
          <w:rFonts w:ascii="Times New Roman" w:eastAsia="Arial" w:hAnsi="Times New Roman" w:cs="Times New Roman"/>
        </w:rPr>
        <w:t>. — М.: Просвещение.</w:t>
      </w:r>
    </w:p>
    <w:p w:rsidR="00070EF1" w:rsidRPr="002E73A2" w:rsidRDefault="00070EF1" w:rsidP="00070EF1">
      <w:pPr>
        <w:spacing w:line="51" w:lineRule="exact"/>
        <w:rPr>
          <w:rFonts w:ascii="Times New Roman" w:eastAsia="Times New Roman" w:hAnsi="Times New Roman" w:cs="Times New Roman"/>
        </w:rPr>
      </w:pPr>
    </w:p>
    <w:p w:rsidR="00070EF1" w:rsidRPr="002E73A2" w:rsidRDefault="00070EF1" w:rsidP="00070EF1">
      <w:pPr>
        <w:spacing w:line="218" w:lineRule="auto"/>
        <w:ind w:firstLine="283"/>
        <w:rPr>
          <w:rFonts w:ascii="Times New Roman" w:eastAsia="Arial" w:hAnsi="Times New Roman" w:cs="Times New Roman"/>
        </w:rPr>
      </w:pPr>
      <w:r w:rsidRPr="002E73A2">
        <w:rPr>
          <w:rFonts w:ascii="Times New Roman" w:eastAsia="Arial" w:hAnsi="Times New Roman" w:cs="Times New Roman"/>
        </w:rPr>
        <w:t xml:space="preserve">6. </w:t>
      </w:r>
      <w:proofErr w:type="spellStart"/>
      <w:r w:rsidRPr="002E73A2">
        <w:rPr>
          <w:rFonts w:ascii="Times New Roman" w:eastAsia="Arial" w:hAnsi="Times New Roman" w:cs="Times New Roman"/>
        </w:rPr>
        <w:t>Р</w:t>
      </w:r>
      <w:r w:rsidR="002E73A2">
        <w:rPr>
          <w:rFonts w:ascii="Times New Roman" w:eastAsia="Arial" w:hAnsi="Times New Roman" w:cs="Times New Roman"/>
        </w:rPr>
        <w:t>аде</w:t>
      </w:r>
      <w:r w:rsidRPr="002E73A2">
        <w:rPr>
          <w:rFonts w:ascii="Times New Roman" w:eastAsia="Arial" w:hAnsi="Times New Roman" w:cs="Times New Roman"/>
        </w:rPr>
        <w:t>ц</w:t>
      </w:r>
      <w:r w:rsidR="002E73A2">
        <w:rPr>
          <w:rFonts w:ascii="Times New Roman" w:eastAsia="Arial" w:hAnsi="Times New Roman" w:cs="Times New Roman"/>
        </w:rPr>
        <w:t>ки</w:t>
      </w:r>
      <w:r w:rsidRPr="002E73A2">
        <w:rPr>
          <w:rFonts w:ascii="Times New Roman" w:eastAsia="Arial" w:hAnsi="Times New Roman" w:cs="Times New Roman"/>
        </w:rPr>
        <w:t>й</w:t>
      </w:r>
      <w:proofErr w:type="spellEnd"/>
      <w:r w:rsidRPr="002E73A2">
        <w:rPr>
          <w:rFonts w:ascii="Times New Roman" w:eastAsia="Arial" w:hAnsi="Times New Roman" w:cs="Times New Roman"/>
        </w:rPr>
        <w:t xml:space="preserve"> А. М. Химия: дидактический материал: 8—9 </w:t>
      </w:r>
      <w:proofErr w:type="spellStart"/>
      <w:r w:rsidRPr="002E73A2">
        <w:rPr>
          <w:rFonts w:ascii="Times New Roman" w:eastAsia="Arial" w:hAnsi="Times New Roman" w:cs="Times New Roman"/>
        </w:rPr>
        <w:t>кл</w:t>
      </w:r>
      <w:proofErr w:type="spellEnd"/>
      <w:r w:rsidRPr="002E73A2">
        <w:rPr>
          <w:rFonts w:ascii="Times New Roman" w:eastAsia="Arial" w:hAnsi="Times New Roman" w:cs="Times New Roman"/>
        </w:rPr>
        <w:t xml:space="preserve">. / А. М. </w:t>
      </w:r>
      <w:proofErr w:type="spellStart"/>
      <w:r w:rsidRPr="002E73A2">
        <w:rPr>
          <w:rFonts w:ascii="Times New Roman" w:eastAsia="Arial" w:hAnsi="Times New Roman" w:cs="Times New Roman"/>
        </w:rPr>
        <w:t>Радецкий</w:t>
      </w:r>
      <w:proofErr w:type="spellEnd"/>
      <w:r w:rsidRPr="002E73A2">
        <w:rPr>
          <w:rFonts w:ascii="Times New Roman" w:eastAsia="Arial" w:hAnsi="Times New Roman" w:cs="Times New Roman"/>
        </w:rPr>
        <w:t>. — М.: Просвещение.</w:t>
      </w:r>
    </w:p>
    <w:p w:rsidR="00070EF1" w:rsidRPr="002E73A2" w:rsidRDefault="00070EF1" w:rsidP="00070EF1">
      <w:pPr>
        <w:spacing w:line="50" w:lineRule="exact"/>
        <w:rPr>
          <w:rFonts w:ascii="Times New Roman" w:eastAsia="Times New Roman" w:hAnsi="Times New Roman" w:cs="Times New Roman"/>
        </w:rPr>
      </w:pPr>
    </w:p>
    <w:p w:rsidR="00ED1624" w:rsidRPr="002E73A2" w:rsidRDefault="002E73A2" w:rsidP="002E73A2">
      <w:pPr>
        <w:ind w:firstLine="0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eastAsia="Arial" w:hAnsi="Times New Roman" w:cs="Times New Roman"/>
        </w:rPr>
        <w:t xml:space="preserve">     </w:t>
      </w:r>
      <w:r w:rsidR="00070EF1" w:rsidRPr="002E73A2">
        <w:rPr>
          <w:rFonts w:ascii="Times New Roman" w:eastAsia="Arial" w:hAnsi="Times New Roman" w:cs="Times New Roman"/>
        </w:rPr>
        <w:t xml:space="preserve">7. </w:t>
      </w:r>
      <w:proofErr w:type="spellStart"/>
      <w:r w:rsidR="00070EF1" w:rsidRPr="002E73A2">
        <w:rPr>
          <w:rFonts w:ascii="Times New Roman" w:eastAsia="Arial" w:hAnsi="Times New Roman" w:cs="Times New Roman"/>
        </w:rPr>
        <w:t>Г</w:t>
      </w:r>
      <w:r>
        <w:rPr>
          <w:rFonts w:ascii="Times New Roman" w:eastAsia="Arial" w:hAnsi="Times New Roman" w:cs="Times New Roman"/>
        </w:rPr>
        <w:t>ар</w:t>
      </w:r>
      <w:r w:rsidR="00070EF1" w:rsidRPr="002E73A2">
        <w:rPr>
          <w:rFonts w:ascii="Times New Roman" w:eastAsia="Arial" w:hAnsi="Times New Roman" w:cs="Times New Roman"/>
        </w:rPr>
        <w:t>а</w:t>
      </w:r>
      <w:proofErr w:type="spellEnd"/>
      <w:r w:rsidR="00070EF1" w:rsidRPr="002E73A2">
        <w:rPr>
          <w:rFonts w:ascii="Times New Roman" w:eastAsia="Arial" w:hAnsi="Times New Roman" w:cs="Times New Roman"/>
        </w:rPr>
        <w:t xml:space="preserve"> Н. Н. Химия. Уроки: 8 </w:t>
      </w:r>
      <w:proofErr w:type="spellStart"/>
      <w:r w:rsidR="00070EF1" w:rsidRPr="002E73A2">
        <w:rPr>
          <w:rFonts w:ascii="Times New Roman" w:eastAsia="Arial" w:hAnsi="Times New Roman" w:cs="Times New Roman"/>
        </w:rPr>
        <w:t>кл</w:t>
      </w:r>
      <w:proofErr w:type="spellEnd"/>
      <w:r w:rsidR="00070EF1" w:rsidRPr="002E73A2">
        <w:rPr>
          <w:rFonts w:ascii="Times New Roman" w:eastAsia="Arial" w:hAnsi="Times New Roman" w:cs="Times New Roman"/>
        </w:rPr>
        <w:t xml:space="preserve">. / Н. Н. </w:t>
      </w:r>
      <w:proofErr w:type="spellStart"/>
      <w:r w:rsidR="00070EF1" w:rsidRPr="002E73A2">
        <w:rPr>
          <w:rFonts w:ascii="Times New Roman" w:eastAsia="Arial" w:hAnsi="Times New Roman" w:cs="Times New Roman"/>
        </w:rPr>
        <w:t>Гара</w:t>
      </w:r>
      <w:proofErr w:type="spellEnd"/>
      <w:r w:rsidR="00070EF1" w:rsidRPr="002E73A2">
        <w:rPr>
          <w:rFonts w:ascii="Times New Roman" w:eastAsia="Arial" w:hAnsi="Times New Roman" w:cs="Times New Roman"/>
        </w:rPr>
        <w:t>. — М.:</w:t>
      </w:r>
      <w:r w:rsidRPr="002E73A2">
        <w:rPr>
          <w:rFonts w:ascii="Times New Roman" w:eastAsia="Arial" w:hAnsi="Times New Roman" w:cs="Times New Roman"/>
        </w:rPr>
        <w:t xml:space="preserve"> Просвещение.</w:t>
      </w:r>
    </w:p>
    <w:p w:rsidR="00A07E81" w:rsidRPr="002E73A2" w:rsidRDefault="00A07E81" w:rsidP="00A07E81">
      <w:pPr>
        <w:spacing w:line="240" w:lineRule="auto"/>
        <w:ind w:left="-120"/>
        <w:jc w:val="both"/>
        <w:rPr>
          <w:rFonts w:ascii="Times New Roman" w:hAnsi="Times New Roman" w:cs="Times New Roman"/>
          <w:b/>
        </w:rPr>
      </w:pPr>
      <w:r w:rsidRPr="002E73A2">
        <w:rPr>
          <w:rFonts w:ascii="Times New Roman" w:hAnsi="Times New Roman" w:cs="Times New Roman"/>
        </w:rPr>
        <w:t xml:space="preserve">В соответствии с федеральным базисным учебным планом в рамках основного общего образования, утвержденного 9 марта 2004 г., приказ № 1312 и в соответствии с учебным планом МАОУ СОШ №19 на изучение химии в 8 классе </w:t>
      </w:r>
      <w:r w:rsidRPr="002E73A2">
        <w:rPr>
          <w:rFonts w:ascii="Times New Roman" w:hAnsi="Times New Roman" w:cs="Times New Roman"/>
          <w:b/>
        </w:rPr>
        <w:t>отводится 68 часов</w:t>
      </w:r>
      <w:r w:rsidRPr="002E73A2">
        <w:rPr>
          <w:rFonts w:ascii="Times New Roman" w:hAnsi="Times New Roman" w:cs="Times New Roman"/>
        </w:rPr>
        <w:t xml:space="preserve">. Рабочая программа предусматривает обучение химии в объёме </w:t>
      </w:r>
      <w:r w:rsidRPr="002E73A2">
        <w:rPr>
          <w:rFonts w:ascii="Times New Roman" w:hAnsi="Times New Roman" w:cs="Times New Roman"/>
          <w:b/>
        </w:rPr>
        <w:t>2 часа в неделю в течение 1 учебного года.</w:t>
      </w:r>
    </w:p>
    <w:p w:rsidR="00A07E81" w:rsidRDefault="00A07E81" w:rsidP="00A07E81">
      <w:pPr>
        <w:spacing w:line="240" w:lineRule="auto"/>
        <w:ind w:left="-120"/>
        <w:jc w:val="both"/>
        <w:rPr>
          <w:rFonts w:ascii="Times New Roman" w:hAnsi="Times New Roman" w:cs="Times New Roman"/>
        </w:rPr>
      </w:pPr>
      <w:r w:rsidRPr="002E73A2">
        <w:rPr>
          <w:rFonts w:ascii="Times New Roman" w:hAnsi="Times New Roman" w:cs="Times New Roman"/>
          <w:b/>
        </w:rPr>
        <w:t>Региональный компонент</w:t>
      </w:r>
      <w:r w:rsidRPr="002E73A2">
        <w:rPr>
          <w:rFonts w:ascii="Times New Roman" w:hAnsi="Times New Roman" w:cs="Times New Roman"/>
        </w:rPr>
        <w:t xml:space="preserve"> представлен краеведческим материалом в объеме 10 %.</w:t>
      </w:r>
    </w:p>
    <w:p w:rsidR="00F76F78" w:rsidRPr="002E73A2" w:rsidRDefault="00F76F78" w:rsidP="00A07E81">
      <w:pPr>
        <w:spacing w:line="240" w:lineRule="auto"/>
        <w:ind w:left="-120"/>
        <w:jc w:val="both"/>
        <w:rPr>
          <w:rFonts w:ascii="Times New Roman" w:hAnsi="Times New Roman" w:cs="Times New Roman"/>
        </w:rPr>
      </w:pPr>
    </w:p>
    <w:p w:rsidR="00A07E81" w:rsidRPr="002E73A2" w:rsidRDefault="00937B62" w:rsidP="00F76F78">
      <w:pPr>
        <w:shd w:val="clear" w:color="auto" w:fill="FFFFFF"/>
        <w:spacing w:after="150" w:line="240" w:lineRule="auto"/>
        <w:ind w:left="567" w:hanging="567"/>
        <w:rPr>
          <w:rFonts w:ascii="Times New Roman" w:eastAsia="Times New Roman" w:hAnsi="Times New Roman" w:cs="Times New Roman"/>
          <w:color w:val="333333"/>
        </w:rPr>
      </w:pPr>
      <w:r w:rsidRPr="002E73A2">
        <w:rPr>
          <w:rFonts w:ascii="Times New Roman" w:eastAsia="Times New Roman" w:hAnsi="Times New Roman" w:cs="Times New Roman"/>
          <w:b/>
          <w:bCs/>
          <w:color w:val="333333"/>
        </w:rPr>
        <w:t xml:space="preserve">  </w:t>
      </w:r>
      <w:r w:rsidR="00A500E7">
        <w:rPr>
          <w:rFonts w:ascii="Times New Roman" w:eastAsia="Times New Roman" w:hAnsi="Times New Roman" w:cs="Times New Roman"/>
          <w:b/>
          <w:color w:val="000000"/>
        </w:rPr>
        <w:t xml:space="preserve">             </w:t>
      </w:r>
      <w:r w:rsidR="00A500E7" w:rsidRPr="002E73A2">
        <w:rPr>
          <w:rFonts w:ascii="Times New Roman" w:eastAsia="Times New Roman" w:hAnsi="Times New Roman" w:cs="Times New Roman"/>
          <w:b/>
          <w:color w:val="000000"/>
        </w:rPr>
        <w:t>Ценностные ориентиры содержания учебного предмета</w:t>
      </w:r>
    </w:p>
    <w:p w:rsidR="00281ED2" w:rsidRPr="001B3254" w:rsidRDefault="00A07E81" w:rsidP="001B3254">
      <w:pPr>
        <w:pStyle w:val="a8"/>
        <w:numPr>
          <w:ilvl w:val="0"/>
          <w:numId w:val="18"/>
        </w:numPr>
        <w:tabs>
          <w:tab w:val="left" w:pos="547"/>
        </w:tabs>
        <w:spacing w:line="235" w:lineRule="auto"/>
        <w:jc w:val="both"/>
        <w:rPr>
          <w:rFonts w:ascii="Times New Roman" w:eastAsia="Arial" w:hAnsi="Times New Roman" w:cs="Times New Roman"/>
        </w:rPr>
      </w:pPr>
      <w:r w:rsidRPr="001B3254">
        <w:rPr>
          <w:rFonts w:ascii="Times New Roman" w:eastAsia="Arial" w:hAnsi="Times New Roman" w:cs="Times New Roman"/>
        </w:rPr>
        <w:t>о</w:t>
      </w:r>
      <w:r w:rsidR="00281ED2" w:rsidRPr="001B3254">
        <w:rPr>
          <w:rFonts w:ascii="Times New Roman" w:eastAsia="Arial" w:hAnsi="Times New Roman" w:cs="Times New Roman"/>
        </w:rPr>
        <w:t>бъекты, изучаемые в курсе химии;</w:t>
      </w:r>
      <w:r w:rsidRPr="001B3254">
        <w:rPr>
          <w:rFonts w:ascii="Times New Roman" w:eastAsia="Arial" w:hAnsi="Times New Roman" w:cs="Times New Roman"/>
        </w:rPr>
        <w:t xml:space="preserve"> </w:t>
      </w:r>
    </w:p>
    <w:p w:rsidR="00A07E81" w:rsidRPr="001B3254" w:rsidRDefault="00A500E7" w:rsidP="001B3254">
      <w:pPr>
        <w:pStyle w:val="a8"/>
        <w:numPr>
          <w:ilvl w:val="0"/>
          <w:numId w:val="18"/>
        </w:numPr>
        <w:tabs>
          <w:tab w:val="left" w:pos="547"/>
        </w:tabs>
        <w:spacing w:line="235" w:lineRule="auto"/>
        <w:jc w:val="both"/>
        <w:rPr>
          <w:rFonts w:ascii="Times New Roman" w:eastAsia="Arial" w:hAnsi="Times New Roman" w:cs="Times New Roman"/>
        </w:rPr>
      </w:pPr>
      <w:r w:rsidRPr="001B3254">
        <w:rPr>
          <w:rFonts w:ascii="Times New Roman" w:eastAsia="Arial" w:hAnsi="Times New Roman" w:cs="Times New Roman"/>
        </w:rPr>
        <w:t>изучение</w:t>
      </w:r>
      <w:r w:rsidR="00281ED2" w:rsidRPr="001B3254">
        <w:rPr>
          <w:rFonts w:ascii="Times New Roman" w:eastAsia="Arial" w:hAnsi="Times New Roman" w:cs="Times New Roman"/>
        </w:rPr>
        <w:t xml:space="preserve"> природы;</w:t>
      </w:r>
    </w:p>
    <w:p w:rsidR="00A07E81" w:rsidRPr="001B3254" w:rsidRDefault="00A07E81" w:rsidP="001B3254">
      <w:pPr>
        <w:pStyle w:val="a8"/>
        <w:numPr>
          <w:ilvl w:val="0"/>
          <w:numId w:val="18"/>
        </w:numPr>
        <w:spacing w:line="231" w:lineRule="auto"/>
        <w:ind w:left="567" w:hanging="207"/>
        <w:jc w:val="both"/>
        <w:rPr>
          <w:rFonts w:ascii="Times New Roman" w:eastAsia="Arial" w:hAnsi="Times New Roman" w:cs="Times New Roman"/>
        </w:rPr>
      </w:pPr>
      <w:r w:rsidRPr="001B3254">
        <w:rPr>
          <w:rFonts w:ascii="Times New Roman" w:eastAsia="Arial" w:hAnsi="Times New Roman" w:cs="Times New Roman"/>
        </w:rPr>
        <w:t>признани</w:t>
      </w:r>
      <w:r w:rsidR="00A500E7" w:rsidRPr="001B3254">
        <w:rPr>
          <w:rFonts w:ascii="Times New Roman" w:eastAsia="Arial" w:hAnsi="Times New Roman" w:cs="Times New Roman"/>
        </w:rPr>
        <w:t>е</w:t>
      </w:r>
      <w:r w:rsidRPr="001B3254">
        <w:rPr>
          <w:rFonts w:ascii="Times New Roman" w:eastAsia="Arial" w:hAnsi="Times New Roman" w:cs="Times New Roman"/>
          <w:color w:val="666666"/>
        </w:rPr>
        <w:t xml:space="preserve"> </w:t>
      </w:r>
      <w:r w:rsidRPr="001B3254">
        <w:rPr>
          <w:rFonts w:ascii="Times New Roman" w:eastAsia="Arial" w:hAnsi="Times New Roman" w:cs="Times New Roman"/>
          <w:color w:val="000000"/>
        </w:rPr>
        <w:t>ценности  научного  знания,  его  практической  значимости</w:t>
      </w:r>
      <w:r w:rsidR="00A500E7" w:rsidRPr="001B3254">
        <w:rPr>
          <w:rFonts w:ascii="Times New Roman" w:eastAsia="Arial" w:hAnsi="Times New Roman" w:cs="Times New Roman"/>
          <w:color w:val="000000"/>
        </w:rPr>
        <w:t xml:space="preserve"> и </w:t>
      </w:r>
      <w:r w:rsidRPr="001B3254">
        <w:rPr>
          <w:rFonts w:ascii="Times New Roman" w:eastAsia="Arial" w:hAnsi="Times New Roman" w:cs="Times New Roman"/>
        </w:rPr>
        <w:t>достоверности;</w:t>
      </w:r>
    </w:p>
    <w:p w:rsidR="00A07E81" w:rsidRPr="002E73A2" w:rsidRDefault="00A07E81" w:rsidP="00A07E81">
      <w:pPr>
        <w:spacing w:line="51" w:lineRule="exact"/>
        <w:rPr>
          <w:rFonts w:ascii="Times New Roman" w:eastAsia="Times New Roman" w:hAnsi="Times New Roman" w:cs="Times New Roman"/>
        </w:rPr>
      </w:pPr>
    </w:p>
    <w:p w:rsidR="00A07E81" w:rsidRPr="001B3254" w:rsidRDefault="00A07E81" w:rsidP="001B3254">
      <w:pPr>
        <w:pStyle w:val="a8"/>
        <w:numPr>
          <w:ilvl w:val="0"/>
          <w:numId w:val="18"/>
        </w:numPr>
        <w:tabs>
          <w:tab w:val="left" w:pos="516"/>
        </w:tabs>
        <w:spacing w:line="193" w:lineRule="auto"/>
        <w:jc w:val="both"/>
        <w:rPr>
          <w:rFonts w:ascii="Times New Roman" w:eastAsia="Arial" w:hAnsi="Times New Roman" w:cs="Times New Roman"/>
        </w:rPr>
      </w:pPr>
      <w:r w:rsidRPr="001B3254">
        <w:rPr>
          <w:rFonts w:ascii="Times New Roman" w:eastAsia="Arial" w:hAnsi="Times New Roman" w:cs="Times New Roman"/>
        </w:rPr>
        <w:t>ценности химических ме</w:t>
      </w:r>
      <w:r w:rsidR="00A500E7" w:rsidRPr="001B3254">
        <w:rPr>
          <w:rFonts w:ascii="Times New Roman" w:eastAsia="Arial" w:hAnsi="Times New Roman" w:cs="Times New Roman"/>
        </w:rPr>
        <w:t>тодов исследования живой и нежи</w:t>
      </w:r>
      <w:r w:rsidRPr="001B3254">
        <w:rPr>
          <w:rFonts w:ascii="Times New Roman" w:eastAsia="Arial" w:hAnsi="Times New Roman" w:cs="Times New Roman"/>
        </w:rPr>
        <w:t>вой природы</w:t>
      </w:r>
      <w:r w:rsidR="00281ED2" w:rsidRPr="001B3254">
        <w:rPr>
          <w:rFonts w:ascii="Times New Roman" w:eastAsia="Arial" w:hAnsi="Times New Roman" w:cs="Times New Roman"/>
        </w:rPr>
        <w:t>;</w:t>
      </w:r>
    </w:p>
    <w:p w:rsidR="00281ED2" w:rsidRPr="001B3254" w:rsidRDefault="00281ED2" w:rsidP="001B3254">
      <w:pPr>
        <w:pStyle w:val="a8"/>
        <w:numPr>
          <w:ilvl w:val="0"/>
          <w:numId w:val="18"/>
        </w:numPr>
        <w:tabs>
          <w:tab w:val="left" w:pos="558"/>
        </w:tabs>
        <w:spacing w:line="226" w:lineRule="auto"/>
        <w:jc w:val="both"/>
        <w:rPr>
          <w:rFonts w:ascii="Times New Roman" w:eastAsia="Arial" w:hAnsi="Times New Roman" w:cs="Times New Roman"/>
        </w:rPr>
      </w:pPr>
      <w:r w:rsidRPr="001B3254">
        <w:rPr>
          <w:rFonts w:ascii="Times New Roman" w:eastAsia="Arial" w:hAnsi="Times New Roman" w:cs="Times New Roman"/>
        </w:rPr>
        <w:t>воспитание российской гражданской идентичности: патриотизма, любви и уважения к Отечеству, чувства гордости за свою Родину, за российскую химическую науку;</w:t>
      </w:r>
    </w:p>
    <w:p w:rsidR="00281ED2" w:rsidRPr="00281ED2" w:rsidRDefault="00281ED2" w:rsidP="00281ED2">
      <w:pPr>
        <w:spacing w:line="52" w:lineRule="exact"/>
        <w:rPr>
          <w:rFonts w:ascii="Times New Roman" w:eastAsia="Arial" w:hAnsi="Times New Roman" w:cs="Times New Roman"/>
        </w:rPr>
      </w:pPr>
    </w:p>
    <w:p w:rsidR="00281ED2" w:rsidRPr="001B3254" w:rsidRDefault="00281ED2" w:rsidP="001B3254">
      <w:pPr>
        <w:pStyle w:val="a8"/>
        <w:numPr>
          <w:ilvl w:val="0"/>
          <w:numId w:val="18"/>
        </w:numPr>
        <w:tabs>
          <w:tab w:val="left" w:pos="541"/>
        </w:tabs>
        <w:spacing w:line="231" w:lineRule="auto"/>
        <w:jc w:val="both"/>
        <w:rPr>
          <w:rFonts w:ascii="Times New Roman" w:eastAsia="Arial" w:hAnsi="Times New Roman" w:cs="Times New Roman"/>
        </w:rPr>
      </w:pPr>
      <w:r w:rsidRPr="001B3254">
        <w:rPr>
          <w:rFonts w:ascii="Times New Roman" w:eastAsia="Arial" w:hAnsi="Times New Roman" w:cs="Times New Roman"/>
        </w:rPr>
        <w:t>формирование целостного мировоззрения, соответствующего современному уровню развития науки и общественной практики, а также социальному, культурному, языковому и духовному многообразию современного мира;</w:t>
      </w:r>
    </w:p>
    <w:p w:rsidR="001B3254" w:rsidRPr="001B3254" w:rsidRDefault="00281ED2" w:rsidP="001B3254">
      <w:pPr>
        <w:pStyle w:val="a8"/>
        <w:numPr>
          <w:ilvl w:val="0"/>
          <w:numId w:val="18"/>
        </w:numPr>
        <w:tabs>
          <w:tab w:val="left" w:pos="572"/>
        </w:tabs>
        <w:spacing w:line="231" w:lineRule="auto"/>
        <w:jc w:val="both"/>
        <w:rPr>
          <w:rFonts w:ascii="Times New Roman" w:eastAsia="Arial" w:hAnsi="Times New Roman" w:cs="Times New Roman"/>
        </w:rPr>
      </w:pPr>
      <w:r w:rsidRPr="001B3254">
        <w:rPr>
          <w:rFonts w:ascii="Times New Roman" w:eastAsia="Arial" w:hAnsi="Times New Roman" w:cs="Times New Roman"/>
        </w:rPr>
        <w:t>формирование понимания ценности здорового и безопасного образа жизни;</w:t>
      </w:r>
    </w:p>
    <w:p w:rsidR="00281ED2" w:rsidRPr="001B3254" w:rsidRDefault="00281ED2" w:rsidP="001B3254">
      <w:pPr>
        <w:pStyle w:val="a8"/>
        <w:numPr>
          <w:ilvl w:val="0"/>
          <w:numId w:val="18"/>
        </w:numPr>
        <w:tabs>
          <w:tab w:val="left" w:pos="572"/>
        </w:tabs>
        <w:spacing w:line="231" w:lineRule="auto"/>
        <w:jc w:val="both"/>
        <w:rPr>
          <w:rFonts w:ascii="Times New Roman" w:eastAsia="Arial" w:hAnsi="Times New Roman" w:cs="Times New Roman"/>
        </w:rPr>
      </w:pPr>
      <w:r w:rsidRPr="001B3254">
        <w:rPr>
          <w:rFonts w:ascii="Times New Roman" w:eastAsia="Arial" w:hAnsi="Times New Roman" w:cs="Times New Roman"/>
        </w:rPr>
        <w:t>усвоение правил индивидуального и коллективного безопасного поведения в чрезвычайных ситуациях, угрожающих жизни и здоровью людей;</w:t>
      </w:r>
    </w:p>
    <w:p w:rsidR="00281ED2" w:rsidRPr="001B3254" w:rsidRDefault="00281ED2" w:rsidP="001B3254">
      <w:pPr>
        <w:pStyle w:val="a8"/>
        <w:numPr>
          <w:ilvl w:val="0"/>
          <w:numId w:val="18"/>
        </w:numPr>
        <w:tabs>
          <w:tab w:val="left" w:pos="598"/>
        </w:tabs>
        <w:spacing w:line="218" w:lineRule="auto"/>
        <w:jc w:val="both"/>
        <w:rPr>
          <w:rFonts w:ascii="Times New Roman" w:eastAsia="Arial" w:hAnsi="Times New Roman" w:cs="Times New Roman"/>
        </w:rPr>
      </w:pPr>
      <w:r w:rsidRPr="001B3254">
        <w:rPr>
          <w:rFonts w:ascii="Times New Roman" w:eastAsia="Arial" w:hAnsi="Times New Roman" w:cs="Times New Roman"/>
        </w:rPr>
        <w:t>формирование познавательной и информационной культуры, в том числе развитие навыков самостоятельной работы</w:t>
      </w:r>
    </w:p>
    <w:p w:rsidR="00281ED2" w:rsidRPr="001B3254" w:rsidRDefault="00281ED2" w:rsidP="001B3254">
      <w:pPr>
        <w:pStyle w:val="a8"/>
        <w:numPr>
          <w:ilvl w:val="0"/>
          <w:numId w:val="18"/>
        </w:numPr>
        <w:tabs>
          <w:tab w:val="left" w:pos="220"/>
          <w:tab w:val="left" w:pos="1320"/>
          <w:tab w:val="left" w:pos="2580"/>
          <w:tab w:val="left" w:pos="3600"/>
          <w:tab w:val="left" w:pos="4920"/>
        </w:tabs>
        <w:spacing w:line="239" w:lineRule="auto"/>
        <w:rPr>
          <w:rFonts w:ascii="Times New Roman" w:eastAsia="Arial" w:hAnsi="Times New Roman" w:cs="Times New Roman"/>
        </w:rPr>
      </w:pPr>
      <w:r w:rsidRPr="001B3254">
        <w:rPr>
          <w:rFonts w:ascii="Times New Roman" w:eastAsia="Arial" w:hAnsi="Times New Roman" w:cs="Times New Roman"/>
        </w:rPr>
        <w:t>с</w:t>
      </w:r>
      <w:r w:rsidRPr="001B3254">
        <w:rPr>
          <w:rFonts w:ascii="Times New Roman" w:eastAsia="Times New Roman" w:hAnsi="Times New Roman" w:cs="Times New Roman"/>
        </w:rPr>
        <w:t xml:space="preserve"> </w:t>
      </w:r>
      <w:r w:rsidRPr="001B3254">
        <w:rPr>
          <w:rFonts w:ascii="Times New Roman" w:eastAsia="Arial" w:hAnsi="Times New Roman" w:cs="Times New Roman"/>
        </w:rPr>
        <w:t>учебными пособиями,</w:t>
      </w:r>
      <w:r w:rsidRPr="001B3254">
        <w:rPr>
          <w:rFonts w:ascii="Times New Roman" w:eastAsia="Times New Roman" w:hAnsi="Times New Roman" w:cs="Times New Roman"/>
        </w:rPr>
        <w:t xml:space="preserve"> </w:t>
      </w:r>
      <w:r w:rsidRPr="001B3254">
        <w:rPr>
          <w:rFonts w:ascii="Times New Roman" w:eastAsia="Arial" w:hAnsi="Times New Roman" w:cs="Times New Roman"/>
        </w:rPr>
        <w:t>книгами,</w:t>
      </w:r>
      <w:r w:rsidRPr="001B3254">
        <w:rPr>
          <w:rFonts w:ascii="Times New Roman" w:eastAsia="Times New Roman" w:hAnsi="Times New Roman" w:cs="Times New Roman"/>
        </w:rPr>
        <w:t xml:space="preserve"> </w:t>
      </w:r>
      <w:r w:rsidRPr="001B3254">
        <w:rPr>
          <w:rFonts w:ascii="Times New Roman" w:eastAsia="Arial" w:hAnsi="Times New Roman" w:cs="Times New Roman"/>
        </w:rPr>
        <w:t>доступными</w:t>
      </w:r>
      <w:r w:rsidRPr="001B3254">
        <w:rPr>
          <w:rFonts w:ascii="Times New Roman" w:eastAsia="Times New Roman" w:hAnsi="Times New Roman" w:cs="Times New Roman"/>
        </w:rPr>
        <w:t xml:space="preserve"> </w:t>
      </w:r>
      <w:r w:rsidRPr="001B3254">
        <w:rPr>
          <w:rFonts w:ascii="Times New Roman" w:eastAsia="Arial" w:hAnsi="Times New Roman" w:cs="Times New Roman"/>
        </w:rPr>
        <w:t>инструментами, техническими средствами информационных технологий;</w:t>
      </w:r>
    </w:p>
    <w:p w:rsidR="00281ED2" w:rsidRPr="00281ED2" w:rsidRDefault="00281ED2" w:rsidP="00281ED2">
      <w:pPr>
        <w:spacing w:line="50" w:lineRule="exact"/>
        <w:rPr>
          <w:rFonts w:ascii="Times New Roman" w:eastAsia="Arial" w:hAnsi="Times New Roman" w:cs="Times New Roman"/>
        </w:rPr>
      </w:pPr>
    </w:p>
    <w:p w:rsidR="00281ED2" w:rsidRPr="001B3254" w:rsidRDefault="00281ED2" w:rsidP="001B3254">
      <w:pPr>
        <w:pStyle w:val="a8"/>
        <w:numPr>
          <w:ilvl w:val="0"/>
          <w:numId w:val="18"/>
        </w:numPr>
        <w:tabs>
          <w:tab w:val="left" w:pos="587"/>
        </w:tabs>
        <w:spacing w:line="231" w:lineRule="auto"/>
        <w:jc w:val="both"/>
        <w:rPr>
          <w:rFonts w:ascii="Times New Roman" w:eastAsia="Arial" w:hAnsi="Times New Roman" w:cs="Times New Roman"/>
        </w:rPr>
      </w:pPr>
      <w:r w:rsidRPr="001B3254">
        <w:rPr>
          <w:rFonts w:ascii="Times New Roman" w:eastAsia="Arial" w:hAnsi="Times New Roman" w:cs="Times New Roman"/>
        </w:rPr>
        <w:t>формирование основ экологического сознания на основе признания ценности жизни во всех её проявлениях и необходимости ответственного, бережного отношения к окружающей среде;</w:t>
      </w:r>
    </w:p>
    <w:p w:rsidR="00281ED2" w:rsidRDefault="00105D14" w:rsidP="00A500E7">
      <w:pPr>
        <w:tabs>
          <w:tab w:val="left" w:pos="516"/>
        </w:tabs>
        <w:spacing w:line="193" w:lineRule="auto"/>
        <w:ind w:left="287" w:firstLine="0"/>
        <w:jc w:val="both"/>
        <w:rPr>
          <w:rFonts w:ascii="Times New Roman" w:eastAsia="Times New Roman" w:hAnsi="Times New Roman" w:cs="Times New Roman"/>
          <w:b/>
          <w:bCs/>
          <w:color w:val="333333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       </w:t>
      </w:r>
      <w:r w:rsidR="00F76F78">
        <w:rPr>
          <w:rFonts w:ascii="Times New Roman" w:eastAsia="Times New Roman" w:hAnsi="Times New Roman" w:cs="Times New Roman"/>
          <w:b/>
          <w:bCs/>
          <w:color w:val="333333"/>
        </w:rPr>
        <w:t xml:space="preserve"> Цели:</w:t>
      </w:r>
    </w:p>
    <w:p w:rsidR="00B968FD" w:rsidRPr="00BC4526" w:rsidRDefault="00B968FD" w:rsidP="00BC4526">
      <w:pPr>
        <w:pStyle w:val="a8"/>
        <w:numPr>
          <w:ilvl w:val="0"/>
          <w:numId w:val="25"/>
        </w:numPr>
        <w:tabs>
          <w:tab w:val="left" w:pos="520"/>
        </w:tabs>
        <w:spacing w:line="221" w:lineRule="auto"/>
        <w:ind w:hanging="76"/>
        <w:jc w:val="both"/>
        <w:rPr>
          <w:rFonts w:ascii="Times New Roman" w:eastAsia="Arial" w:hAnsi="Times New Roman" w:cs="Times New Roman"/>
        </w:rPr>
      </w:pPr>
      <w:r w:rsidRPr="00BC4526">
        <w:rPr>
          <w:rFonts w:ascii="Times New Roman" w:eastAsia="Arial" w:hAnsi="Times New Roman" w:cs="Times New Roman"/>
          <w:b/>
        </w:rPr>
        <w:t>освоение  важнейших  знаний</w:t>
      </w:r>
      <w:r w:rsidRPr="00BC4526">
        <w:rPr>
          <w:rFonts w:ascii="Times New Roman" w:eastAsia="Arial" w:hAnsi="Times New Roman" w:cs="Times New Roman"/>
        </w:rPr>
        <w:t xml:space="preserve">  об  основных  понятиях законах химии, химической символике;</w:t>
      </w:r>
    </w:p>
    <w:p w:rsidR="00B968FD" w:rsidRPr="00BC4526" w:rsidRDefault="00B968FD" w:rsidP="00B968FD">
      <w:pPr>
        <w:spacing w:line="79" w:lineRule="exact"/>
        <w:rPr>
          <w:rFonts w:ascii="Times New Roman" w:eastAsia="Arial" w:hAnsi="Times New Roman" w:cs="Times New Roman"/>
        </w:rPr>
      </w:pPr>
    </w:p>
    <w:p w:rsidR="00B968FD" w:rsidRPr="00BC4526" w:rsidRDefault="00B968FD" w:rsidP="00BC4526">
      <w:pPr>
        <w:pStyle w:val="a8"/>
        <w:numPr>
          <w:ilvl w:val="0"/>
          <w:numId w:val="25"/>
        </w:numPr>
        <w:tabs>
          <w:tab w:val="left" w:pos="515"/>
        </w:tabs>
        <w:spacing w:line="217" w:lineRule="auto"/>
        <w:jc w:val="both"/>
        <w:rPr>
          <w:rFonts w:ascii="Times New Roman" w:eastAsia="Arial" w:hAnsi="Times New Roman" w:cs="Times New Roman"/>
          <w:color w:val="666666"/>
          <w:sz w:val="25"/>
        </w:rPr>
      </w:pPr>
      <w:r w:rsidRPr="00BC4526">
        <w:rPr>
          <w:rFonts w:ascii="Times New Roman" w:eastAsia="Arial" w:hAnsi="Times New Roman" w:cs="Times New Roman"/>
          <w:b/>
        </w:rPr>
        <w:lastRenderedPageBreak/>
        <w:t>овладение умениями</w:t>
      </w:r>
      <w:r w:rsidRPr="00BC4526">
        <w:rPr>
          <w:rFonts w:ascii="Times New Roman" w:eastAsia="Arial" w:hAnsi="Times New Roman" w:cs="Times New Roman"/>
        </w:rPr>
        <w:t xml:space="preserve"> наблюдать химические явления, проводить химический эксперимент, производить расчёты на основе химических формул веществ и уравнений химических реакций;</w:t>
      </w:r>
    </w:p>
    <w:p w:rsidR="00B968FD" w:rsidRPr="00BC4526" w:rsidRDefault="00B968FD" w:rsidP="00B968FD">
      <w:pPr>
        <w:spacing w:line="80" w:lineRule="exact"/>
        <w:rPr>
          <w:rFonts w:ascii="Times New Roman" w:eastAsia="Arial" w:hAnsi="Times New Roman" w:cs="Times New Roman"/>
          <w:color w:val="666666"/>
          <w:sz w:val="25"/>
        </w:rPr>
      </w:pPr>
    </w:p>
    <w:p w:rsidR="00B968FD" w:rsidRPr="00BC4526" w:rsidRDefault="00B968FD" w:rsidP="00BC4526">
      <w:pPr>
        <w:pStyle w:val="a8"/>
        <w:numPr>
          <w:ilvl w:val="0"/>
          <w:numId w:val="25"/>
        </w:numPr>
        <w:tabs>
          <w:tab w:val="left" w:pos="515"/>
        </w:tabs>
        <w:spacing w:line="217" w:lineRule="auto"/>
        <w:jc w:val="both"/>
        <w:rPr>
          <w:rFonts w:ascii="Times New Roman" w:eastAsia="Arial" w:hAnsi="Times New Roman" w:cs="Times New Roman"/>
          <w:color w:val="666666"/>
          <w:sz w:val="25"/>
        </w:rPr>
      </w:pPr>
      <w:r w:rsidRPr="00BC4526">
        <w:rPr>
          <w:rFonts w:ascii="Times New Roman" w:eastAsia="Arial" w:hAnsi="Times New Roman" w:cs="Times New Roman"/>
          <w:b/>
        </w:rPr>
        <w:t>развитие</w:t>
      </w:r>
      <w:r w:rsidRPr="00BC4526">
        <w:rPr>
          <w:rFonts w:ascii="Times New Roman" w:eastAsia="Arial" w:hAnsi="Times New Roman" w:cs="Times New Roman"/>
        </w:rPr>
        <w:t xml:space="preserve"> познавательных интересов и интеллектуальных способностей в процессе проведения химического эксперимента, самостоятельного приобретения знаний в соответствии с возникающими жизненными потребностями;</w:t>
      </w:r>
    </w:p>
    <w:p w:rsidR="00B968FD" w:rsidRPr="00BC4526" w:rsidRDefault="00B968FD" w:rsidP="00B968FD">
      <w:pPr>
        <w:spacing w:line="171" w:lineRule="exact"/>
        <w:rPr>
          <w:rFonts w:ascii="Times New Roman" w:eastAsia="Times New Roman" w:hAnsi="Times New Roman" w:cs="Times New Roman"/>
        </w:rPr>
      </w:pPr>
    </w:p>
    <w:p w:rsidR="00B968FD" w:rsidRPr="00BC4526" w:rsidRDefault="00B968FD" w:rsidP="00BC4526">
      <w:pPr>
        <w:pStyle w:val="a8"/>
        <w:numPr>
          <w:ilvl w:val="0"/>
          <w:numId w:val="25"/>
        </w:numPr>
        <w:tabs>
          <w:tab w:val="left" w:pos="518"/>
        </w:tabs>
        <w:spacing w:line="209" w:lineRule="auto"/>
        <w:jc w:val="both"/>
        <w:rPr>
          <w:rFonts w:ascii="Times New Roman" w:eastAsia="Arial" w:hAnsi="Times New Roman" w:cs="Times New Roman"/>
          <w:color w:val="666666"/>
          <w:sz w:val="25"/>
        </w:rPr>
      </w:pPr>
      <w:r w:rsidRPr="00BC4526">
        <w:rPr>
          <w:rFonts w:ascii="Times New Roman" w:eastAsia="Arial" w:hAnsi="Times New Roman" w:cs="Times New Roman"/>
          <w:b/>
        </w:rPr>
        <w:t>воспитание</w:t>
      </w:r>
      <w:r w:rsidRPr="00BC4526">
        <w:rPr>
          <w:rFonts w:ascii="Times New Roman" w:eastAsia="Arial" w:hAnsi="Times New Roman" w:cs="Times New Roman"/>
        </w:rPr>
        <w:t xml:space="preserve"> отношения к химии как к одному из фундаментальных компонентов естествознания и элементу общечеловеческой культуры;</w:t>
      </w:r>
    </w:p>
    <w:p w:rsidR="00B968FD" w:rsidRPr="00BC4526" w:rsidRDefault="00B968FD" w:rsidP="00B968FD">
      <w:pPr>
        <w:spacing w:line="51" w:lineRule="exact"/>
        <w:rPr>
          <w:rFonts w:ascii="Times New Roman" w:eastAsia="Arial" w:hAnsi="Times New Roman" w:cs="Times New Roman"/>
          <w:color w:val="666666"/>
          <w:sz w:val="25"/>
        </w:rPr>
      </w:pPr>
    </w:p>
    <w:p w:rsidR="00B968FD" w:rsidRPr="00BC4526" w:rsidRDefault="00B968FD" w:rsidP="00BC4526">
      <w:pPr>
        <w:pStyle w:val="a8"/>
        <w:numPr>
          <w:ilvl w:val="0"/>
          <w:numId w:val="25"/>
        </w:numPr>
        <w:tabs>
          <w:tab w:val="left" w:pos="518"/>
        </w:tabs>
        <w:spacing w:line="209" w:lineRule="auto"/>
        <w:jc w:val="both"/>
        <w:rPr>
          <w:rFonts w:ascii="Times New Roman" w:eastAsia="Arial" w:hAnsi="Times New Roman" w:cs="Times New Roman"/>
        </w:rPr>
      </w:pPr>
      <w:r w:rsidRPr="00BC4526">
        <w:rPr>
          <w:rFonts w:ascii="Times New Roman" w:eastAsia="Arial" w:hAnsi="Times New Roman" w:cs="Times New Roman"/>
          <w:b/>
        </w:rPr>
        <w:t>применение полученных знаний и умений</w:t>
      </w:r>
      <w:r w:rsidRPr="00BC4526">
        <w:rPr>
          <w:rFonts w:ascii="Times New Roman" w:eastAsia="Arial" w:hAnsi="Times New Roman" w:cs="Times New Roman"/>
        </w:rPr>
        <w:t xml:space="preserve"> для безопасного использования веществ и материалов в быту, в сельском хозяйстве и на производстве, решения практических задач в повседневной жизни, предупреждения явлений, наносящих вред здоровью человека и окружающей среде.</w:t>
      </w:r>
    </w:p>
    <w:p w:rsidR="00B968FD" w:rsidRDefault="00F76F78" w:rsidP="00BC4526">
      <w:pPr>
        <w:tabs>
          <w:tab w:val="left" w:pos="516"/>
        </w:tabs>
        <w:spacing w:line="193" w:lineRule="auto"/>
        <w:ind w:left="993" w:firstLine="0"/>
        <w:jc w:val="both"/>
        <w:rPr>
          <w:rFonts w:ascii="Times New Roman" w:eastAsia="Times New Roman" w:hAnsi="Times New Roman" w:cs="Times New Roman"/>
          <w:b/>
          <w:bCs/>
          <w:color w:val="333333"/>
        </w:rPr>
      </w:pPr>
      <w:r>
        <w:rPr>
          <w:rFonts w:ascii="Times New Roman" w:eastAsia="Times New Roman" w:hAnsi="Times New Roman" w:cs="Times New Roman"/>
          <w:b/>
          <w:bCs/>
          <w:color w:val="333333"/>
        </w:rPr>
        <w:t>Задачи:</w:t>
      </w:r>
    </w:p>
    <w:p w:rsidR="000F2BC3" w:rsidRPr="00BC4526" w:rsidRDefault="000F2BC3" w:rsidP="00BC4526">
      <w:pPr>
        <w:pStyle w:val="a8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BC4526">
        <w:rPr>
          <w:rFonts w:ascii="Times New Roman" w:hAnsi="Times New Roman" w:cs="Times New Roman"/>
          <w:b/>
        </w:rPr>
        <w:t xml:space="preserve">формирование </w:t>
      </w:r>
      <w:r w:rsidRPr="00BC4526">
        <w:rPr>
          <w:rFonts w:ascii="Times New Roman" w:hAnsi="Times New Roman" w:cs="Times New Roman"/>
        </w:rPr>
        <w:t>у школьников знаний основ химической науки — важнейших фактов, понятий, химических законов и теорий, химического языка;</w:t>
      </w:r>
    </w:p>
    <w:p w:rsidR="000F2BC3" w:rsidRPr="00BC4526" w:rsidRDefault="000F2BC3" w:rsidP="00BC4526">
      <w:pPr>
        <w:pStyle w:val="a8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BC4526">
        <w:rPr>
          <w:rFonts w:ascii="Times New Roman" w:hAnsi="Times New Roman" w:cs="Times New Roman"/>
          <w:b/>
        </w:rPr>
        <w:t>знакомство</w:t>
      </w:r>
      <w:r w:rsidRPr="00BC4526">
        <w:rPr>
          <w:rFonts w:ascii="Times New Roman" w:hAnsi="Times New Roman" w:cs="Times New Roman"/>
        </w:rPr>
        <w:t xml:space="preserve"> с применением химических знаний на практике;</w:t>
      </w:r>
    </w:p>
    <w:p w:rsidR="000F2BC3" w:rsidRPr="00BC4526" w:rsidRDefault="000F2BC3" w:rsidP="00BC4526">
      <w:pPr>
        <w:pStyle w:val="a8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BC4526">
        <w:rPr>
          <w:rFonts w:ascii="Times New Roman" w:hAnsi="Times New Roman" w:cs="Times New Roman"/>
          <w:b/>
        </w:rPr>
        <w:t>формирование</w:t>
      </w:r>
      <w:r w:rsidRPr="00BC4526">
        <w:rPr>
          <w:rFonts w:ascii="Times New Roman" w:hAnsi="Times New Roman" w:cs="Times New Roman"/>
        </w:rPr>
        <w:t xml:space="preserve"> умений наблюдать, </w:t>
      </w:r>
      <w:r w:rsidRPr="00BC4526">
        <w:rPr>
          <w:rFonts w:ascii="Times New Roman" w:hAnsi="Times New Roman" w:cs="Times New Roman"/>
          <w:b/>
          <w:bCs/>
        </w:rPr>
        <w:t>фиксировать</w:t>
      </w:r>
      <w:r w:rsidRPr="00BC4526">
        <w:rPr>
          <w:rFonts w:ascii="Times New Roman" w:hAnsi="Times New Roman" w:cs="Times New Roman"/>
          <w:bCs/>
        </w:rPr>
        <w:t>,</w:t>
      </w:r>
      <w:r w:rsidRPr="00BC4526">
        <w:rPr>
          <w:rFonts w:ascii="Times New Roman" w:hAnsi="Times New Roman" w:cs="Times New Roman"/>
        </w:rPr>
        <w:t xml:space="preserve"> </w:t>
      </w:r>
      <w:r w:rsidRPr="00BC4526">
        <w:rPr>
          <w:rFonts w:ascii="Times New Roman" w:hAnsi="Times New Roman" w:cs="Times New Roman"/>
          <w:b/>
        </w:rPr>
        <w:t>объяснять</w:t>
      </w:r>
      <w:r w:rsidRPr="00BC4526">
        <w:rPr>
          <w:rFonts w:ascii="Times New Roman" w:hAnsi="Times New Roman" w:cs="Times New Roman"/>
        </w:rPr>
        <w:t xml:space="preserve"> химические явления, происходящие в природе, в лаборатории, в повседневной жизни;</w:t>
      </w:r>
    </w:p>
    <w:p w:rsidR="000F2BC3" w:rsidRPr="00BC4526" w:rsidRDefault="000F2BC3" w:rsidP="00BC4526">
      <w:pPr>
        <w:pStyle w:val="a8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BC4526">
        <w:rPr>
          <w:rFonts w:ascii="Times New Roman" w:hAnsi="Times New Roman" w:cs="Times New Roman"/>
        </w:rPr>
        <w:t xml:space="preserve"> </w:t>
      </w:r>
      <w:r w:rsidRPr="00BC4526">
        <w:rPr>
          <w:rFonts w:ascii="Times New Roman" w:hAnsi="Times New Roman" w:cs="Times New Roman"/>
          <w:b/>
        </w:rPr>
        <w:t>формирование</w:t>
      </w:r>
      <w:r w:rsidRPr="00BC4526">
        <w:rPr>
          <w:rFonts w:ascii="Times New Roman" w:hAnsi="Times New Roman" w:cs="Times New Roman"/>
        </w:rPr>
        <w:t xml:space="preserve"> специальных умений обращаться с веществами, выполнять несложные опыты, соблюдая правила безопасной работы в лаборатории;</w:t>
      </w:r>
    </w:p>
    <w:p w:rsidR="000F2BC3" w:rsidRPr="00BC4526" w:rsidRDefault="000F2BC3" w:rsidP="00BC4526">
      <w:pPr>
        <w:pStyle w:val="a8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BC4526">
        <w:rPr>
          <w:rFonts w:ascii="Times New Roman" w:hAnsi="Times New Roman" w:cs="Times New Roman"/>
        </w:rPr>
        <w:t xml:space="preserve"> </w:t>
      </w:r>
      <w:r w:rsidRPr="00BC4526">
        <w:rPr>
          <w:rFonts w:ascii="Times New Roman" w:hAnsi="Times New Roman" w:cs="Times New Roman"/>
          <w:b/>
        </w:rPr>
        <w:t xml:space="preserve">раскрытие </w:t>
      </w:r>
      <w:r w:rsidRPr="00BC4526">
        <w:rPr>
          <w:rFonts w:ascii="Times New Roman" w:hAnsi="Times New Roman" w:cs="Times New Roman"/>
        </w:rPr>
        <w:t>роли химии в решении глобальных проблем, стоящих перед человечеством;</w:t>
      </w:r>
    </w:p>
    <w:p w:rsidR="000F2BC3" w:rsidRPr="00BC4526" w:rsidRDefault="00F76F78" w:rsidP="00BC4526">
      <w:pPr>
        <w:pStyle w:val="a8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proofErr w:type="gramStart"/>
      <w:r w:rsidRPr="00BC4526">
        <w:rPr>
          <w:rFonts w:ascii="Times New Roman" w:hAnsi="Times New Roman" w:cs="Times New Roman"/>
          <w:b/>
        </w:rPr>
        <w:t>Р</w:t>
      </w:r>
      <w:r w:rsidR="000F2BC3" w:rsidRPr="00BC4526">
        <w:rPr>
          <w:rFonts w:ascii="Times New Roman" w:hAnsi="Times New Roman" w:cs="Times New Roman"/>
          <w:b/>
        </w:rPr>
        <w:t>азвитие</w:t>
      </w:r>
      <w:r w:rsidR="000F2BC3" w:rsidRPr="00BC4526">
        <w:rPr>
          <w:rFonts w:ascii="Times New Roman" w:hAnsi="Times New Roman" w:cs="Times New Roman"/>
        </w:rPr>
        <w:t xml:space="preserve"> умения </w:t>
      </w:r>
      <w:r>
        <w:rPr>
          <w:rFonts w:ascii="Times New Roman" w:hAnsi="Times New Roman" w:cs="Times New Roman"/>
        </w:rPr>
        <w:t xml:space="preserve"> </w:t>
      </w:r>
      <w:r w:rsidR="000F2BC3" w:rsidRPr="00BC4526">
        <w:rPr>
          <w:rFonts w:ascii="Times New Roman" w:hAnsi="Times New Roman" w:cs="Times New Roman"/>
        </w:rPr>
        <w:t xml:space="preserve">сравнивать, </w:t>
      </w:r>
      <w:r w:rsidR="00BC4526">
        <w:rPr>
          <w:rFonts w:ascii="Times New Roman" w:hAnsi="Times New Roman" w:cs="Times New Roman"/>
        </w:rPr>
        <w:t xml:space="preserve"> </w:t>
      </w:r>
      <w:r w:rsidR="000F2BC3" w:rsidRPr="00BC4526">
        <w:rPr>
          <w:rFonts w:ascii="Times New Roman" w:hAnsi="Times New Roman" w:cs="Times New Roman"/>
        </w:rPr>
        <w:t xml:space="preserve">вычленять в изучаемом существенное, устанавливать причинно-следственную зависимость в изучаемом материале, делать </w:t>
      </w:r>
      <w:r w:rsidR="000F2BC3" w:rsidRPr="00BC4526">
        <w:rPr>
          <w:rFonts w:ascii="Times New Roman" w:hAnsi="Times New Roman" w:cs="Times New Roman"/>
          <w:bCs/>
        </w:rPr>
        <w:t>доступные</w:t>
      </w:r>
      <w:r w:rsidR="000F2BC3" w:rsidRPr="00BC4526">
        <w:rPr>
          <w:rFonts w:ascii="Times New Roman" w:hAnsi="Times New Roman" w:cs="Times New Roman"/>
        </w:rPr>
        <w:t xml:space="preserve"> обобщения, связно и доказательно излагать учебный материал;</w:t>
      </w:r>
      <w:proofErr w:type="gramEnd"/>
    </w:p>
    <w:p w:rsidR="000F2BC3" w:rsidRPr="00BC4526" w:rsidRDefault="000F2BC3" w:rsidP="00BC4526">
      <w:pPr>
        <w:pStyle w:val="a8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BC4526">
        <w:rPr>
          <w:rFonts w:ascii="Times New Roman" w:hAnsi="Times New Roman" w:cs="Times New Roman"/>
          <w:b/>
        </w:rPr>
        <w:t xml:space="preserve">развитие </w:t>
      </w:r>
      <w:r w:rsidRPr="00BC4526">
        <w:rPr>
          <w:rFonts w:ascii="Times New Roman" w:hAnsi="Times New Roman" w:cs="Times New Roman"/>
        </w:rPr>
        <w:t>у школьников гуманистических черт и воспитание у них элементов экологической и информационной культуры;</w:t>
      </w:r>
    </w:p>
    <w:p w:rsidR="000F2BC3" w:rsidRDefault="000F2BC3" w:rsidP="00BC4526">
      <w:pPr>
        <w:pStyle w:val="a8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BC4526">
        <w:rPr>
          <w:rFonts w:ascii="Times New Roman" w:hAnsi="Times New Roman" w:cs="Times New Roman"/>
          <w:b/>
        </w:rPr>
        <w:t>раскрытие</w:t>
      </w:r>
      <w:r w:rsidRPr="00BC4526">
        <w:rPr>
          <w:rFonts w:ascii="Times New Roman" w:hAnsi="Times New Roman" w:cs="Times New Roman"/>
        </w:rPr>
        <w:t xml:space="preserve"> доступных обобщений мировоззренческого характера и вклада химии в научную картину мира;</w:t>
      </w:r>
    </w:p>
    <w:p w:rsidR="00F76F78" w:rsidRPr="00BC4526" w:rsidRDefault="00F76F78" w:rsidP="00F76F78">
      <w:pPr>
        <w:pStyle w:val="a8"/>
        <w:jc w:val="both"/>
        <w:rPr>
          <w:rFonts w:ascii="Times New Roman" w:hAnsi="Times New Roman" w:cs="Times New Roman"/>
        </w:rPr>
      </w:pPr>
    </w:p>
    <w:p w:rsidR="000F2BC3" w:rsidRDefault="007C7951" w:rsidP="00BC4526">
      <w:pPr>
        <w:tabs>
          <w:tab w:val="left" w:pos="516"/>
        </w:tabs>
        <w:spacing w:line="193" w:lineRule="auto"/>
        <w:ind w:left="287" w:firstLine="0"/>
        <w:jc w:val="both"/>
        <w:rPr>
          <w:rFonts w:ascii="Times New Roman" w:eastAsia="Times New Roman" w:hAnsi="Times New Roman" w:cs="Times New Roman"/>
          <w:b/>
          <w:bCs/>
          <w:color w:val="333333"/>
        </w:rPr>
      </w:pPr>
      <w:r w:rsidRPr="002E73A2">
        <w:rPr>
          <w:rFonts w:ascii="Times New Roman" w:eastAsia="Times New Roman" w:hAnsi="Times New Roman" w:cs="Times New Roman"/>
          <w:b/>
          <w:bCs/>
          <w:color w:val="333333"/>
        </w:rPr>
        <w:t>Требования к уровню подготовки учащихся:</w:t>
      </w:r>
    </w:p>
    <w:p w:rsidR="00F76F78" w:rsidRDefault="00F76F78" w:rsidP="00BC4526">
      <w:pPr>
        <w:tabs>
          <w:tab w:val="left" w:pos="516"/>
        </w:tabs>
        <w:spacing w:line="193" w:lineRule="auto"/>
        <w:ind w:left="287" w:firstLine="0"/>
        <w:jc w:val="both"/>
        <w:rPr>
          <w:rFonts w:ascii="Times New Roman" w:eastAsia="Times New Roman" w:hAnsi="Times New Roman" w:cs="Times New Roman"/>
          <w:b/>
          <w:bCs/>
          <w:color w:val="333333"/>
        </w:rPr>
      </w:pPr>
    </w:p>
    <w:p w:rsidR="000E085D" w:rsidRPr="000E085D" w:rsidRDefault="000E085D" w:rsidP="000E085D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2"/>
          <w:szCs w:val="22"/>
        </w:rPr>
      </w:pPr>
      <w:r w:rsidRPr="000E085D">
        <w:rPr>
          <w:rStyle w:val="c4"/>
          <w:b/>
          <w:color w:val="000000"/>
          <w:sz w:val="22"/>
          <w:szCs w:val="22"/>
        </w:rPr>
        <w:t>Личностными</w:t>
      </w:r>
      <w:r w:rsidRPr="000E085D">
        <w:rPr>
          <w:rStyle w:val="c4"/>
          <w:color w:val="000000"/>
          <w:sz w:val="22"/>
          <w:szCs w:val="22"/>
        </w:rPr>
        <w:t xml:space="preserve"> результатами являются следующие умения:</w:t>
      </w:r>
    </w:p>
    <w:p w:rsidR="000E085D" w:rsidRPr="00440151" w:rsidRDefault="000E085D" w:rsidP="000E085D">
      <w:pPr>
        <w:numPr>
          <w:ilvl w:val="0"/>
          <w:numId w:val="9"/>
        </w:numPr>
        <w:tabs>
          <w:tab w:val="left" w:pos="548"/>
        </w:tabs>
        <w:spacing w:line="236" w:lineRule="auto"/>
        <w:ind w:firstLine="280"/>
        <w:jc w:val="both"/>
        <w:rPr>
          <w:rFonts w:ascii="Times New Roman" w:eastAsia="Arial" w:hAnsi="Times New Roman" w:cs="Times New Roman"/>
        </w:rPr>
      </w:pPr>
      <w:r w:rsidRPr="00440151">
        <w:rPr>
          <w:rFonts w:ascii="Times New Roman" w:eastAsia="Arial" w:hAnsi="Times New Roman" w:cs="Times New Roman"/>
        </w:rPr>
        <w:t>формирование ответстве</w:t>
      </w:r>
      <w:r w:rsidR="00440151" w:rsidRPr="00440151">
        <w:rPr>
          <w:rFonts w:ascii="Times New Roman" w:eastAsia="Arial" w:hAnsi="Times New Roman" w:cs="Times New Roman"/>
        </w:rPr>
        <w:t>нного отношения к учению, готов</w:t>
      </w:r>
      <w:r w:rsidRPr="00440151">
        <w:rPr>
          <w:rFonts w:ascii="Times New Roman" w:eastAsia="Arial" w:hAnsi="Times New Roman" w:cs="Times New Roman"/>
        </w:rPr>
        <w:t>ности и способности к саморазвитию и самообразованию на основе мотивации к обучению и познанию, выбору профильного образования на основе и</w:t>
      </w:r>
      <w:r w:rsidR="00440151" w:rsidRPr="00440151">
        <w:rPr>
          <w:rFonts w:ascii="Times New Roman" w:eastAsia="Arial" w:hAnsi="Times New Roman" w:cs="Times New Roman"/>
        </w:rPr>
        <w:t>нформации о существующих профес</w:t>
      </w:r>
      <w:r w:rsidRPr="00440151">
        <w:rPr>
          <w:rFonts w:ascii="Times New Roman" w:eastAsia="Arial" w:hAnsi="Times New Roman" w:cs="Times New Roman"/>
        </w:rPr>
        <w:t>сиях и личных профессиональных предпочтений, осознанному построению индивидуальной о</w:t>
      </w:r>
      <w:r w:rsidR="00440151">
        <w:rPr>
          <w:rFonts w:ascii="Times New Roman" w:eastAsia="Arial" w:hAnsi="Times New Roman" w:cs="Times New Roman"/>
        </w:rPr>
        <w:t>бразовательной траектории с учё</w:t>
      </w:r>
      <w:r w:rsidRPr="00440151">
        <w:rPr>
          <w:rFonts w:ascii="Times New Roman" w:eastAsia="Arial" w:hAnsi="Times New Roman" w:cs="Times New Roman"/>
        </w:rPr>
        <w:t>том устойчивых познавательных интересов;</w:t>
      </w:r>
    </w:p>
    <w:p w:rsidR="000E085D" w:rsidRPr="00440151" w:rsidRDefault="000E085D" w:rsidP="000E085D">
      <w:pPr>
        <w:spacing w:line="54" w:lineRule="exact"/>
        <w:rPr>
          <w:rFonts w:ascii="Times New Roman" w:eastAsia="Arial" w:hAnsi="Times New Roman" w:cs="Times New Roman"/>
        </w:rPr>
      </w:pPr>
    </w:p>
    <w:p w:rsidR="000E085D" w:rsidRPr="00440151" w:rsidRDefault="000E085D" w:rsidP="000E085D">
      <w:pPr>
        <w:numPr>
          <w:ilvl w:val="0"/>
          <w:numId w:val="9"/>
        </w:numPr>
        <w:tabs>
          <w:tab w:val="left" w:pos="583"/>
        </w:tabs>
        <w:spacing w:line="226" w:lineRule="auto"/>
        <w:ind w:firstLine="280"/>
        <w:jc w:val="both"/>
        <w:rPr>
          <w:rFonts w:ascii="Times New Roman" w:eastAsia="Arial" w:hAnsi="Times New Roman" w:cs="Times New Roman"/>
        </w:rPr>
      </w:pPr>
      <w:r w:rsidRPr="00440151">
        <w:rPr>
          <w:rFonts w:ascii="Times New Roman" w:eastAsia="Arial" w:hAnsi="Times New Roman" w:cs="Times New Roman"/>
        </w:rPr>
        <w:t>формирование коммун</w:t>
      </w:r>
      <w:r w:rsidR="00440151" w:rsidRPr="00440151">
        <w:rPr>
          <w:rFonts w:ascii="Times New Roman" w:eastAsia="Arial" w:hAnsi="Times New Roman" w:cs="Times New Roman"/>
        </w:rPr>
        <w:t>икативной компетентности в обра</w:t>
      </w:r>
      <w:r w:rsidRPr="00440151">
        <w:rPr>
          <w:rFonts w:ascii="Times New Roman" w:eastAsia="Arial" w:hAnsi="Times New Roman" w:cs="Times New Roman"/>
        </w:rPr>
        <w:t>зовательной, общественно полезной, учебно-исследовательской, творческой и других видах деятельности;</w:t>
      </w:r>
    </w:p>
    <w:p w:rsidR="000E085D" w:rsidRPr="00440151" w:rsidRDefault="000E085D" w:rsidP="000E085D">
      <w:pPr>
        <w:spacing w:line="52" w:lineRule="exact"/>
        <w:rPr>
          <w:rFonts w:ascii="Times New Roman" w:eastAsia="Arial" w:hAnsi="Times New Roman" w:cs="Times New Roman"/>
        </w:rPr>
      </w:pPr>
    </w:p>
    <w:p w:rsidR="000E085D" w:rsidRPr="00440151" w:rsidRDefault="000E085D" w:rsidP="000E085D">
      <w:pPr>
        <w:spacing w:line="50" w:lineRule="exact"/>
        <w:rPr>
          <w:rFonts w:ascii="Times New Roman" w:eastAsia="Arial" w:hAnsi="Times New Roman" w:cs="Times New Roman"/>
        </w:rPr>
      </w:pPr>
    </w:p>
    <w:p w:rsidR="000E085D" w:rsidRPr="00440151" w:rsidRDefault="000E085D" w:rsidP="000E085D">
      <w:pPr>
        <w:spacing w:line="50" w:lineRule="exact"/>
        <w:rPr>
          <w:rFonts w:ascii="Times New Roman" w:eastAsia="Arial" w:hAnsi="Times New Roman" w:cs="Times New Roman"/>
        </w:rPr>
      </w:pPr>
    </w:p>
    <w:p w:rsidR="000E085D" w:rsidRPr="00440151" w:rsidRDefault="000E085D" w:rsidP="00440151">
      <w:pPr>
        <w:pStyle w:val="a8"/>
        <w:numPr>
          <w:ilvl w:val="0"/>
          <w:numId w:val="9"/>
        </w:numPr>
        <w:tabs>
          <w:tab w:val="left" w:pos="565"/>
        </w:tabs>
        <w:spacing w:line="236" w:lineRule="auto"/>
        <w:ind w:left="284"/>
        <w:jc w:val="both"/>
        <w:rPr>
          <w:rFonts w:ascii="Times New Roman" w:eastAsia="Arial" w:hAnsi="Times New Roman" w:cs="Times New Roman"/>
        </w:rPr>
      </w:pPr>
      <w:r w:rsidRPr="00440151">
        <w:rPr>
          <w:rFonts w:ascii="Times New Roman" w:eastAsia="Arial" w:hAnsi="Times New Roman" w:cs="Times New Roman"/>
        </w:rPr>
        <w:t>развитие готовности к решению творческих задач, умения находить адекватные способы поведения и взаимодействия с партнёрами во время учебной</w:t>
      </w:r>
      <w:r w:rsidR="00440151" w:rsidRPr="00440151">
        <w:rPr>
          <w:rFonts w:ascii="Times New Roman" w:eastAsia="Arial" w:hAnsi="Times New Roman" w:cs="Times New Roman"/>
        </w:rPr>
        <w:t xml:space="preserve"> и </w:t>
      </w:r>
      <w:proofErr w:type="spellStart"/>
      <w:r w:rsidR="00440151" w:rsidRPr="00440151">
        <w:rPr>
          <w:rFonts w:ascii="Times New Roman" w:eastAsia="Arial" w:hAnsi="Times New Roman" w:cs="Times New Roman"/>
        </w:rPr>
        <w:t>внеучебной</w:t>
      </w:r>
      <w:proofErr w:type="spellEnd"/>
      <w:r w:rsidR="00440151" w:rsidRPr="00440151">
        <w:rPr>
          <w:rFonts w:ascii="Times New Roman" w:eastAsia="Arial" w:hAnsi="Times New Roman" w:cs="Times New Roman"/>
        </w:rPr>
        <w:t xml:space="preserve"> деятельности, спо</w:t>
      </w:r>
      <w:r w:rsidRPr="00440151">
        <w:rPr>
          <w:rFonts w:ascii="Times New Roman" w:eastAsia="Arial" w:hAnsi="Times New Roman" w:cs="Times New Roman"/>
        </w:rPr>
        <w:t>собности оценивать проблем</w:t>
      </w:r>
      <w:r w:rsidR="00440151">
        <w:rPr>
          <w:rFonts w:ascii="Times New Roman" w:eastAsia="Arial" w:hAnsi="Times New Roman" w:cs="Times New Roman"/>
        </w:rPr>
        <w:t>ные ситуации и оперативно прини</w:t>
      </w:r>
      <w:r w:rsidRPr="00440151">
        <w:rPr>
          <w:rFonts w:ascii="Times New Roman" w:eastAsia="Arial" w:hAnsi="Times New Roman" w:cs="Times New Roman"/>
        </w:rPr>
        <w:t>мать ответственные решения в различных продуктивных видах деятельности (учебная поисково-исследовательская, клубная, проектная, кружковая и т. п.).</w:t>
      </w:r>
    </w:p>
    <w:p w:rsidR="000E085D" w:rsidRPr="000E085D" w:rsidRDefault="000E085D" w:rsidP="000E085D">
      <w:pPr>
        <w:shd w:val="clear" w:color="auto" w:fill="FFFFFF"/>
        <w:spacing w:line="240" w:lineRule="auto"/>
        <w:ind w:left="926" w:firstLine="0"/>
        <w:jc w:val="both"/>
        <w:rPr>
          <w:rFonts w:ascii="Times New Roman" w:hAnsi="Times New Roman" w:cs="Times New Roman"/>
          <w:color w:val="000000"/>
        </w:rPr>
      </w:pPr>
    </w:p>
    <w:p w:rsidR="000E085D" w:rsidRPr="000E085D" w:rsidRDefault="000E085D" w:rsidP="000E085D">
      <w:pPr>
        <w:pStyle w:val="c3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2"/>
          <w:szCs w:val="22"/>
        </w:rPr>
      </w:pPr>
      <w:proofErr w:type="spellStart"/>
      <w:r w:rsidRPr="000E085D">
        <w:rPr>
          <w:rStyle w:val="c4"/>
          <w:b/>
          <w:bCs/>
          <w:color w:val="000000"/>
          <w:sz w:val="22"/>
          <w:szCs w:val="22"/>
        </w:rPr>
        <w:t>Метапредметными</w:t>
      </w:r>
      <w:proofErr w:type="spellEnd"/>
      <w:r w:rsidRPr="000E085D">
        <w:rPr>
          <w:rStyle w:val="c4"/>
          <w:color w:val="000000"/>
          <w:sz w:val="22"/>
          <w:szCs w:val="22"/>
        </w:rPr>
        <w:t> результатами изучения курса «Химия» является формирование универсальных учебных действий (УУД).</w:t>
      </w:r>
    </w:p>
    <w:p w:rsidR="000E085D" w:rsidRPr="000E085D" w:rsidRDefault="000E085D" w:rsidP="000E085D">
      <w:pPr>
        <w:pStyle w:val="c33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2"/>
          <w:szCs w:val="22"/>
        </w:rPr>
      </w:pPr>
      <w:r w:rsidRPr="000E085D">
        <w:rPr>
          <w:rStyle w:val="c36"/>
          <w:i/>
          <w:iCs/>
          <w:color w:val="000000"/>
          <w:sz w:val="22"/>
          <w:szCs w:val="22"/>
          <w:u w:val="single"/>
        </w:rPr>
        <w:t>Регулятивные УУД</w:t>
      </w:r>
      <w:r w:rsidRPr="000E085D">
        <w:rPr>
          <w:rStyle w:val="c4"/>
          <w:color w:val="000000"/>
          <w:sz w:val="22"/>
          <w:szCs w:val="22"/>
        </w:rPr>
        <w:t>:</w:t>
      </w:r>
    </w:p>
    <w:p w:rsidR="000E085D" w:rsidRPr="000E085D" w:rsidRDefault="000E085D" w:rsidP="000E085D">
      <w:pPr>
        <w:numPr>
          <w:ilvl w:val="0"/>
          <w:numId w:val="30"/>
        </w:numPr>
        <w:shd w:val="clear" w:color="auto" w:fill="FFFFFF"/>
        <w:spacing w:line="240" w:lineRule="auto"/>
        <w:ind w:left="926"/>
        <w:jc w:val="both"/>
        <w:rPr>
          <w:rFonts w:ascii="Times New Roman" w:hAnsi="Times New Roman" w:cs="Times New Roman"/>
          <w:color w:val="000000"/>
        </w:rPr>
      </w:pPr>
      <w:r w:rsidRPr="000E085D">
        <w:rPr>
          <w:rStyle w:val="c4"/>
          <w:rFonts w:ascii="Times New Roman" w:hAnsi="Times New Roman" w:cs="Times New Roman"/>
          <w:color w:val="000000"/>
        </w:rPr>
        <w:t>самостоятельно обнаруживать и формулировать учебную проблему, определять цель учебной деятельности;</w:t>
      </w:r>
    </w:p>
    <w:p w:rsidR="000E085D" w:rsidRPr="000E085D" w:rsidRDefault="000E085D" w:rsidP="000E085D">
      <w:pPr>
        <w:numPr>
          <w:ilvl w:val="0"/>
          <w:numId w:val="30"/>
        </w:numPr>
        <w:shd w:val="clear" w:color="auto" w:fill="FFFFFF"/>
        <w:spacing w:line="240" w:lineRule="auto"/>
        <w:ind w:left="926"/>
        <w:jc w:val="both"/>
        <w:rPr>
          <w:rFonts w:ascii="Times New Roman" w:hAnsi="Times New Roman" w:cs="Times New Roman"/>
          <w:color w:val="000000"/>
        </w:rPr>
      </w:pPr>
      <w:r w:rsidRPr="000E085D">
        <w:rPr>
          <w:rStyle w:val="c4"/>
          <w:rFonts w:ascii="Times New Roman" w:hAnsi="Times New Roman" w:cs="Times New Roman"/>
          <w:color w:val="000000"/>
        </w:rPr>
        <w:t xml:space="preserve">выдвигать версии решения проблемы, осознавать конечный результат, выбирать из </w:t>
      </w:r>
      <w:proofErr w:type="gramStart"/>
      <w:r w:rsidRPr="000E085D">
        <w:rPr>
          <w:rStyle w:val="c4"/>
          <w:rFonts w:ascii="Times New Roman" w:hAnsi="Times New Roman" w:cs="Times New Roman"/>
          <w:color w:val="000000"/>
        </w:rPr>
        <w:t>предложенных</w:t>
      </w:r>
      <w:proofErr w:type="gramEnd"/>
      <w:r w:rsidRPr="000E085D">
        <w:rPr>
          <w:rStyle w:val="c4"/>
          <w:rFonts w:ascii="Times New Roman" w:hAnsi="Times New Roman" w:cs="Times New Roman"/>
          <w:color w:val="000000"/>
        </w:rPr>
        <w:t xml:space="preserve"> и искать самостоятельно  средства достижения цели;</w:t>
      </w:r>
    </w:p>
    <w:p w:rsidR="000E085D" w:rsidRPr="000E085D" w:rsidRDefault="000E085D" w:rsidP="000E085D">
      <w:pPr>
        <w:numPr>
          <w:ilvl w:val="0"/>
          <w:numId w:val="30"/>
        </w:numPr>
        <w:shd w:val="clear" w:color="auto" w:fill="FFFFFF"/>
        <w:spacing w:line="240" w:lineRule="auto"/>
        <w:ind w:left="926"/>
        <w:jc w:val="both"/>
        <w:rPr>
          <w:rFonts w:ascii="Times New Roman" w:hAnsi="Times New Roman" w:cs="Times New Roman"/>
          <w:color w:val="000000"/>
        </w:rPr>
      </w:pPr>
      <w:r w:rsidRPr="000E085D">
        <w:rPr>
          <w:rStyle w:val="c4"/>
          <w:rFonts w:ascii="Times New Roman" w:hAnsi="Times New Roman" w:cs="Times New Roman"/>
          <w:color w:val="000000"/>
        </w:rPr>
        <w:t>составлять (индивидуально или в группе) план решения проблемы;</w:t>
      </w:r>
    </w:p>
    <w:p w:rsidR="000E085D" w:rsidRPr="000E085D" w:rsidRDefault="000E085D" w:rsidP="000E085D">
      <w:pPr>
        <w:numPr>
          <w:ilvl w:val="0"/>
          <w:numId w:val="30"/>
        </w:numPr>
        <w:shd w:val="clear" w:color="auto" w:fill="FFFFFF"/>
        <w:spacing w:line="240" w:lineRule="auto"/>
        <w:ind w:left="926"/>
        <w:jc w:val="both"/>
        <w:rPr>
          <w:rFonts w:ascii="Times New Roman" w:hAnsi="Times New Roman" w:cs="Times New Roman"/>
          <w:color w:val="000000"/>
        </w:rPr>
      </w:pPr>
      <w:r w:rsidRPr="000E085D">
        <w:rPr>
          <w:rStyle w:val="c4"/>
          <w:rFonts w:ascii="Times New Roman" w:hAnsi="Times New Roman" w:cs="Times New Roman"/>
          <w:color w:val="000000"/>
        </w:rPr>
        <w:t>работая по плану, сверять свои действия с целью и, при необходимости, исправлять ошибки самостоятельно;</w:t>
      </w:r>
    </w:p>
    <w:p w:rsidR="000E085D" w:rsidRPr="000E085D" w:rsidRDefault="000E085D" w:rsidP="000E085D">
      <w:pPr>
        <w:numPr>
          <w:ilvl w:val="0"/>
          <w:numId w:val="30"/>
        </w:numPr>
        <w:shd w:val="clear" w:color="auto" w:fill="FFFFFF"/>
        <w:spacing w:line="240" w:lineRule="auto"/>
        <w:ind w:left="926"/>
        <w:jc w:val="both"/>
        <w:rPr>
          <w:rFonts w:ascii="Times New Roman" w:hAnsi="Times New Roman" w:cs="Times New Roman"/>
          <w:color w:val="000000"/>
        </w:rPr>
      </w:pPr>
      <w:r w:rsidRPr="000E085D">
        <w:rPr>
          <w:rStyle w:val="c4"/>
          <w:rFonts w:ascii="Times New Roman" w:hAnsi="Times New Roman" w:cs="Times New Roman"/>
          <w:color w:val="000000"/>
        </w:rPr>
        <w:t>в диалоге с учителем совершенствовать самостоятельно выработанные критерии оценки.</w:t>
      </w:r>
    </w:p>
    <w:p w:rsidR="000E085D" w:rsidRPr="000E085D" w:rsidRDefault="000E085D" w:rsidP="000E085D">
      <w:pPr>
        <w:pStyle w:val="c33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2"/>
          <w:szCs w:val="22"/>
        </w:rPr>
      </w:pPr>
      <w:r w:rsidRPr="000E085D">
        <w:rPr>
          <w:rStyle w:val="c4"/>
          <w:i/>
          <w:iCs/>
          <w:color w:val="000000"/>
          <w:sz w:val="22"/>
          <w:szCs w:val="22"/>
          <w:u w:val="single"/>
        </w:rPr>
        <w:t>Познавательные УУД:</w:t>
      </w:r>
    </w:p>
    <w:p w:rsidR="000E085D" w:rsidRPr="000E085D" w:rsidRDefault="000E085D" w:rsidP="000E085D">
      <w:pPr>
        <w:numPr>
          <w:ilvl w:val="0"/>
          <w:numId w:val="31"/>
        </w:numPr>
        <w:shd w:val="clear" w:color="auto" w:fill="FFFFFF"/>
        <w:spacing w:line="240" w:lineRule="auto"/>
        <w:ind w:left="926"/>
        <w:jc w:val="both"/>
        <w:rPr>
          <w:rFonts w:ascii="Times New Roman" w:hAnsi="Times New Roman" w:cs="Times New Roman"/>
          <w:color w:val="000000"/>
        </w:rPr>
      </w:pPr>
      <w:r w:rsidRPr="000E085D">
        <w:rPr>
          <w:rStyle w:val="c4"/>
          <w:rFonts w:ascii="Times New Roman" w:hAnsi="Times New Roman" w:cs="Times New Roman"/>
          <w:color w:val="000000"/>
        </w:rPr>
        <w:t>анализировать, сравнивать, классифицировать и обобщать факты и явления. Выявлять причины и следствия простых явлений.</w:t>
      </w:r>
    </w:p>
    <w:p w:rsidR="000E085D" w:rsidRPr="000E085D" w:rsidRDefault="000E085D" w:rsidP="000E085D">
      <w:pPr>
        <w:numPr>
          <w:ilvl w:val="0"/>
          <w:numId w:val="31"/>
        </w:numPr>
        <w:shd w:val="clear" w:color="auto" w:fill="FFFFFF"/>
        <w:spacing w:line="240" w:lineRule="auto"/>
        <w:ind w:left="926"/>
        <w:jc w:val="both"/>
        <w:rPr>
          <w:rFonts w:ascii="Times New Roman" w:hAnsi="Times New Roman" w:cs="Times New Roman"/>
          <w:color w:val="000000"/>
        </w:rPr>
      </w:pPr>
      <w:r w:rsidRPr="000E085D">
        <w:rPr>
          <w:rStyle w:val="c4"/>
          <w:rFonts w:ascii="Times New Roman" w:hAnsi="Times New Roman" w:cs="Times New Roman"/>
          <w:color w:val="000000"/>
        </w:rPr>
        <w:t>осуществлять сравнение, классификацию, самостоятельно выбирая основания и критерии для указанных логических операций;</w:t>
      </w:r>
    </w:p>
    <w:p w:rsidR="000E085D" w:rsidRPr="000E085D" w:rsidRDefault="000E085D" w:rsidP="000E085D">
      <w:pPr>
        <w:numPr>
          <w:ilvl w:val="0"/>
          <w:numId w:val="31"/>
        </w:numPr>
        <w:shd w:val="clear" w:color="auto" w:fill="FFFFFF"/>
        <w:spacing w:line="240" w:lineRule="auto"/>
        <w:ind w:left="926"/>
        <w:jc w:val="both"/>
        <w:rPr>
          <w:rFonts w:ascii="Times New Roman" w:hAnsi="Times New Roman" w:cs="Times New Roman"/>
          <w:color w:val="000000"/>
        </w:rPr>
      </w:pPr>
      <w:r w:rsidRPr="000E085D">
        <w:rPr>
          <w:rStyle w:val="c4"/>
          <w:rFonts w:ascii="Times New Roman" w:hAnsi="Times New Roman" w:cs="Times New Roman"/>
          <w:color w:val="000000"/>
        </w:rPr>
        <w:t xml:space="preserve">строить </w:t>
      </w:r>
      <w:proofErr w:type="gramStart"/>
      <w:r w:rsidRPr="000E085D">
        <w:rPr>
          <w:rStyle w:val="c4"/>
          <w:rFonts w:ascii="Times New Roman" w:hAnsi="Times New Roman" w:cs="Times New Roman"/>
          <w:color w:val="000000"/>
        </w:rPr>
        <w:t>логическое рассуждение</w:t>
      </w:r>
      <w:proofErr w:type="gramEnd"/>
      <w:r w:rsidRPr="000E085D">
        <w:rPr>
          <w:rStyle w:val="c4"/>
          <w:rFonts w:ascii="Times New Roman" w:hAnsi="Times New Roman" w:cs="Times New Roman"/>
          <w:color w:val="000000"/>
        </w:rPr>
        <w:t>, включающее установление причинно-следственных связей.</w:t>
      </w:r>
    </w:p>
    <w:p w:rsidR="000E085D" w:rsidRPr="000E085D" w:rsidRDefault="000E085D" w:rsidP="000E085D">
      <w:pPr>
        <w:numPr>
          <w:ilvl w:val="0"/>
          <w:numId w:val="31"/>
        </w:numPr>
        <w:shd w:val="clear" w:color="auto" w:fill="FFFFFF"/>
        <w:spacing w:line="240" w:lineRule="auto"/>
        <w:ind w:left="926"/>
        <w:jc w:val="both"/>
        <w:rPr>
          <w:rFonts w:ascii="Times New Roman" w:hAnsi="Times New Roman" w:cs="Times New Roman"/>
          <w:color w:val="000000"/>
        </w:rPr>
      </w:pPr>
      <w:r w:rsidRPr="000E085D">
        <w:rPr>
          <w:rStyle w:val="c4"/>
          <w:rFonts w:ascii="Times New Roman" w:hAnsi="Times New Roman" w:cs="Times New Roman"/>
          <w:color w:val="000000"/>
        </w:rPr>
        <w:t>создавать схематические модели с выделением существенных характеристик объекта.</w:t>
      </w:r>
    </w:p>
    <w:p w:rsidR="000E085D" w:rsidRPr="000E085D" w:rsidRDefault="000E085D" w:rsidP="000E085D">
      <w:pPr>
        <w:numPr>
          <w:ilvl w:val="0"/>
          <w:numId w:val="31"/>
        </w:numPr>
        <w:shd w:val="clear" w:color="auto" w:fill="FFFFFF"/>
        <w:spacing w:line="240" w:lineRule="auto"/>
        <w:ind w:left="926"/>
        <w:jc w:val="both"/>
        <w:rPr>
          <w:rFonts w:ascii="Times New Roman" w:hAnsi="Times New Roman" w:cs="Times New Roman"/>
          <w:color w:val="000000"/>
        </w:rPr>
      </w:pPr>
      <w:r w:rsidRPr="000E085D">
        <w:rPr>
          <w:rStyle w:val="c4"/>
          <w:rFonts w:ascii="Times New Roman" w:hAnsi="Times New Roman" w:cs="Times New Roman"/>
          <w:color w:val="000000"/>
        </w:rPr>
        <w:t>составлять тезисы, различные виды планов (простых, сложных и т.п.).</w:t>
      </w:r>
    </w:p>
    <w:p w:rsidR="000E085D" w:rsidRPr="000E085D" w:rsidRDefault="000E085D" w:rsidP="000E085D">
      <w:pPr>
        <w:numPr>
          <w:ilvl w:val="0"/>
          <w:numId w:val="31"/>
        </w:numPr>
        <w:shd w:val="clear" w:color="auto" w:fill="FFFFFF"/>
        <w:spacing w:line="240" w:lineRule="auto"/>
        <w:ind w:left="926"/>
        <w:jc w:val="both"/>
        <w:rPr>
          <w:rFonts w:ascii="Times New Roman" w:hAnsi="Times New Roman" w:cs="Times New Roman"/>
          <w:color w:val="000000"/>
        </w:rPr>
      </w:pPr>
      <w:r w:rsidRPr="000E085D">
        <w:rPr>
          <w:rStyle w:val="c4"/>
          <w:rFonts w:ascii="Times New Roman" w:hAnsi="Times New Roman" w:cs="Times New Roman"/>
          <w:color w:val="000000"/>
        </w:rPr>
        <w:t>преобразовывать информацию  из одного вида в другой (таблицу в текст и пр.).</w:t>
      </w:r>
    </w:p>
    <w:p w:rsidR="000E085D" w:rsidRPr="000E085D" w:rsidRDefault="000E085D" w:rsidP="000E085D">
      <w:pPr>
        <w:numPr>
          <w:ilvl w:val="0"/>
          <w:numId w:val="31"/>
        </w:numPr>
        <w:shd w:val="clear" w:color="auto" w:fill="FFFFFF"/>
        <w:spacing w:line="240" w:lineRule="auto"/>
        <w:ind w:left="926"/>
        <w:jc w:val="both"/>
        <w:rPr>
          <w:rFonts w:ascii="Times New Roman" w:hAnsi="Times New Roman" w:cs="Times New Roman"/>
          <w:color w:val="000000"/>
        </w:rPr>
      </w:pPr>
      <w:r w:rsidRPr="000E085D">
        <w:rPr>
          <w:rStyle w:val="c4"/>
          <w:rFonts w:ascii="Times New Roman" w:hAnsi="Times New Roman" w:cs="Times New Roman"/>
          <w:color w:val="000000"/>
        </w:rPr>
        <w:t>уметь определять возможные источники необходимых сведений, производить поиск информации, анализировать и оценивать её достоверность.</w:t>
      </w:r>
    </w:p>
    <w:p w:rsidR="000E085D" w:rsidRPr="000E085D" w:rsidRDefault="000E085D" w:rsidP="000E085D">
      <w:pPr>
        <w:pStyle w:val="c33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2"/>
          <w:szCs w:val="22"/>
        </w:rPr>
      </w:pPr>
      <w:r w:rsidRPr="000E085D">
        <w:rPr>
          <w:rStyle w:val="c36"/>
          <w:i/>
          <w:iCs/>
          <w:color w:val="000000"/>
          <w:sz w:val="22"/>
          <w:szCs w:val="22"/>
          <w:u w:val="single"/>
        </w:rPr>
        <w:t>Коммуникативные УУД:</w:t>
      </w:r>
    </w:p>
    <w:p w:rsidR="000E085D" w:rsidRDefault="000E085D" w:rsidP="000E085D">
      <w:pPr>
        <w:pStyle w:val="c3"/>
        <w:shd w:val="clear" w:color="auto" w:fill="FFFFFF"/>
        <w:spacing w:before="0" w:beforeAutospacing="0" w:after="0" w:afterAutospacing="0"/>
        <w:ind w:firstLine="284"/>
        <w:jc w:val="both"/>
        <w:rPr>
          <w:rStyle w:val="c4"/>
          <w:color w:val="000000"/>
          <w:sz w:val="22"/>
          <w:szCs w:val="22"/>
        </w:rPr>
      </w:pPr>
      <w:r w:rsidRPr="000E085D">
        <w:rPr>
          <w:rStyle w:val="c4"/>
          <w:color w:val="000000"/>
          <w:sz w:val="22"/>
          <w:szCs w:val="22"/>
        </w:rPr>
        <w:t>Самостоятельно организовывать учебное взаимодействие в группе (определять общие цели, распределять роли, договариваться друг с другом и т.д.).</w:t>
      </w:r>
    </w:p>
    <w:p w:rsidR="000205DC" w:rsidRPr="00140C19" w:rsidRDefault="000205DC" w:rsidP="000205DC">
      <w:pPr>
        <w:spacing w:line="218" w:lineRule="auto"/>
        <w:ind w:firstLine="283"/>
        <w:jc w:val="both"/>
        <w:rPr>
          <w:rFonts w:ascii="Times New Roman" w:eastAsia="Arial" w:hAnsi="Times New Roman" w:cs="Times New Roman"/>
        </w:rPr>
      </w:pPr>
      <w:r w:rsidRPr="00140C19">
        <w:rPr>
          <w:rFonts w:ascii="Times New Roman" w:eastAsia="Arial" w:hAnsi="Times New Roman" w:cs="Times New Roman"/>
          <w:b/>
        </w:rPr>
        <w:t xml:space="preserve">Предметными результатами </w:t>
      </w:r>
      <w:r w:rsidR="00440151" w:rsidRPr="00140C19">
        <w:rPr>
          <w:rFonts w:ascii="Times New Roman" w:eastAsia="Arial" w:hAnsi="Times New Roman" w:cs="Times New Roman"/>
        </w:rPr>
        <w:t>освоения Основной образова</w:t>
      </w:r>
      <w:r w:rsidRPr="00140C19">
        <w:rPr>
          <w:rFonts w:ascii="Times New Roman" w:eastAsia="Arial" w:hAnsi="Times New Roman" w:cs="Times New Roman"/>
        </w:rPr>
        <w:t>тельной программы основного общего образования являются:</w:t>
      </w:r>
    </w:p>
    <w:p w:rsidR="000205DC" w:rsidRPr="00140C19" w:rsidRDefault="000205DC" w:rsidP="000205DC">
      <w:pPr>
        <w:spacing w:line="50" w:lineRule="exact"/>
        <w:rPr>
          <w:rFonts w:ascii="Times New Roman" w:eastAsia="Times New Roman" w:hAnsi="Times New Roman" w:cs="Times New Roman"/>
        </w:rPr>
      </w:pPr>
    </w:p>
    <w:p w:rsidR="000205DC" w:rsidRPr="00140C19" w:rsidRDefault="000205DC" w:rsidP="000205DC">
      <w:pPr>
        <w:numPr>
          <w:ilvl w:val="0"/>
          <w:numId w:val="13"/>
        </w:numPr>
        <w:tabs>
          <w:tab w:val="left" w:pos="568"/>
        </w:tabs>
        <w:spacing w:line="231" w:lineRule="auto"/>
        <w:ind w:firstLine="280"/>
        <w:jc w:val="both"/>
        <w:rPr>
          <w:rFonts w:ascii="Times New Roman" w:eastAsia="Arial" w:hAnsi="Times New Roman" w:cs="Times New Roman"/>
        </w:rPr>
      </w:pPr>
      <w:r w:rsidRPr="00140C19">
        <w:rPr>
          <w:rFonts w:ascii="Times New Roman" w:eastAsia="Arial" w:hAnsi="Times New Roman" w:cs="Times New Roman"/>
        </w:rPr>
        <w:t>формирование первонач</w:t>
      </w:r>
      <w:r w:rsidR="00440151" w:rsidRPr="00140C19">
        <w:rPr>
          <w:rFonts w:ascii="Times New Roman" w:eastAsia="Arial" w:hAnsi="Times New Roman" w:cs="Times New Roman"/>
        </w:rPr>
        <w:t>альных систематизированных пред</w:t>
      </w:r>
      <w:r w:rsidRPr="00140C19">
        <w:rPr>
          <w:rFonts w:ascii="Times New Roman" w:eastAsia="Arial" w:hAnsi="Times New Roman" w:cs="Times New Roman"/>
        </w:rPr>
        <w:t xml:space="preserve">ставлений о веществах, их </w:t>
      </w:r>
      <w:r w:rsidR="00440151" w:rsidRPr="00140C19">
        <w:rPr>
          <w:rFonts w:ascii="Times New Roman" w:eastAsia="Arial" w:hAnsi="Times New Roman" w:cs="Times New Roman"/>
        </w:rPr>
        <w:t>превращениях и практическом при</w:t>
      </w:r>
      <w:r w:rsidRPr="00140C19">
        <w:rPr>
          <w:rFonts w:ascii="Times New Roman" w:eastAsia="Arial" w:hAnsi="Times New Roman" w:cs="Times New Roman"/>
        </w:rPr>
        <w:t>менении; овладение понятийным аппаратом и символическим языком химии;</w:t>
      </w:r>
    </w:p>
    <w:p w:rsidR="000205DC" w:rsidRPr="00140C19" w:rsidRDefault="000205DC" w:rsidP="000205DC">
      <w:pPr>
        <w:spacing w:line="50" w:lineRule="exact"/>
        <w:rPr>
          <w:rFonts w:ascii="Times New Roman" w:eastAsia="Arial" w:hAnsi="Times New Roman" w:cs="Times New Roman"/>
        </w:rPr>
      </w:pPr>
    </w:p>
    <w:p w:rsidR="000205DC" w:rsidRPr="00140C19" w:rsidRDefault="000205DC" w:rsidP="000205DC">
      <w:pPr>
        <w:numPr>
          <w:ilvl w:val="0"/>
          <w:numId w:val="13"/>
        </w:numPr>
        <w:tabs>
          <w:tab w:val="left" w:pos="568"/>
        </w:tabs>
        <w:spacing w:line="233" w:lineRule="auto"/>
        <w:ind w:firstLine="280"/>
        <w:jc w:val="both"/>
        <w:rPr>
          <w:rFonts w:ascii="Times New Roman" w:eastAsia="Arial" w:hAnsi="Times New Roman" w:cs="Times New Roman"/>
        </w:rPr>
      </w:pPr>
      <w:r w:rsidRPr="00140C19">
        <w:rPr>
          <w:rFonts w:ascii="Times New Roman" w:eastAsia="Arial" w:hAnsi="Times New Roman" w:cs="Times New Roman"/>
        </w:rPr>
        <w:t xml:space="preserve">осознание объективной </w:t>
      </w:r>
      <w:r w:rsidR="00440151" w:rsidRPr="00140C19">
        <w:rPr>
          <w:rFonts w:ascii="Times New Roman" w:eastAsia="Arial" w:hAnsi="Times New Roman" w:cs="Times New Roman"/>
        </w:rPr>
        <w:t>значимости основ химической нау</w:t>
      </w:r>
      <w:r w:rsidRPr="00140C19">
        <w:rPr>
          <w:rFonts w:ascii="Times New Roman" w:eastAsia="Arial" w:hAnsi="Times New Roman" w:cs="Times New Roman"/>
        </w:rPr>
        <w:t>ки как области современного</w:t>
      </w:r>
      <w:r w:rsidR="00440151" w:rsidRPr="00140C19">
        <w:rPr>
          <w:rFonts w:ascii="Times New Roman" w:eastAsia="Arial" w:hAnsi="Times New Roman" w:cs="Times New Roman"/>
        </w:rPr>
        <w:t xml:space="preserve"> естествознания, химических пре</w:t>
      </w:r>
      <w:r w:rsidRPr="00140C19">
        <w:rPr>
          <w:rFonts w:ascii="Times New Roman" w:eastAsia="Arial" w:hAnsi="Times New Roman" w:cs="Times New Roman"/>
        </w:rPr>
        <w:t>вращений неорганических и органических веществ как основы многих явлений живой и н</w:t>
      </w:r>
      <w:r w:rsidR="00440151" w:rsidRPr="00140C19">
        <w:rPr>
          <w:rFonts w:ascii="Times New Roman" w:eastAsia="Arial" w:hAnsi="Times New Roman" w:cs="Times New Roman"/>
        </w:rPr>
        <w:t>еживой природы; углубление пред</w:t>
      </w:r>
      <w:r w:rsidRPr="00140C19">
        <w:rPr>
          <w:rFonts w:ascii="Times New Roman" w:eastAsia="Arial" w:hAnsi="Times New Roman" w:cs="Times New Roman"/>
        </w:rPr>
        <w:t>ставлений о материальном единстве мира;</w:t>
      </w:r>
    </w:p>
    <w:p w:rsidR="000205DC" w:rsidRPr="00140C19" w:rsidRDefault="000205DC" w:rsidP="000205DC">
      <w:pPr>
        <w:spacing w:line="53" w:lineRule="exact"/>
        <w:rPr>
          <w:rFonts w:ascii="Times New Roman" w:eastAsia="Arial" w:hAnsi="Times New Roman" w:cs="Times New Roman"/>
        </w:rPr>
      </w:pPr>
    </w:p>
    <w:p w:rsidR="000205DC" w:rsidRPr="00140C19" w:rsidRDefault="000205DC" w:rsidP="000205DC">
      <w:pPr>
        <w:numPr>
          <w:ilvl w:val="0"/>
          <w:numId w:val="13"/>
        </w:numPr>
        <w:tabs>
          <w:tab w:val="left" w:pos="568"/>
        </w:tabs>
        <w:spacing w:line="231" w:lineRule="auto"/>
        <w:ind w:firstLine="280"/>
        <w:jc w:val="both"/>
        <w:rPr>
          <w:rFonts w:ascii="Times New Roman" w:eastAsia="Arial" w:hAnsi="Times New Roman" w:cs="Times New Roman"/>
        </w:rPr>
      </w:pPr>
      <w:r w:rsidRPr="00140C19">
        <w:rPr>
          <w:rFonts w:ascii="Times New Roman" w:eastAsia="Arial" w:hAnsi="Times New Roman" w:cs="Times New Roman"/>
        </w:rPr>
        <w:t xml:space="preserve">овладение </w:t>
      </w:r>
      <w:r w:rsidR="00440151" w:rsidRPr="00140C19">
        <w:rPr>
          <w:rFonts w:ascii="Times New Roman" w:eastAsia="Arial" w:hAnsi="Times New Roman" w:cs="Times New Roman"/>
        </w:rPr>
        <w:t xml:space="preserve"> </w:t>
      </w:r>
      <w:r w:rsidRPr="00140C19">
        <w:rPr>
          <w:rFonts w:ascii="Times New Roman" w:eastAsia="Arial" w:hAnsi="Times New Roman" w:cs="Times New Roman"/>
        </w:rPr>
        <w:t>основами х</w:t>
      </w:r>
      <w:r w:rsidR="00440151" w:rsidRPr="00140C19">
        <w:rPr>
          <w:rFonts w:ascii="Times New Roman" w:eastAsia="Arial" w:hAnsi="Times New Roman" w:cs="Times New Roman"/>
        </w:rPr>
        <w:t>имической грамотности: способно</w:t>
      </w:r>
      <w:r w:rsidRPr="00140C19">
        <w:rPr>
          <w:rFonts w:ascii="Times New Roman" w:eastAsia="Arial" w:hAnsi="Times New Roman" w:cs="Times New Roman"/>
        </w:rPr>
        <w:t>стью анализировать и объе</w:t>
      </w:r>
      <w:r w:rsidR="00440151" w:rsidRPr="00140C19">
        <w:rPr>
          <w:rFonts w:ascii="Times New Roman" w:eastAsia="Arial" w:hAnsi="Times New Roman" w:cs="Times New Roman"/>
        </w:rPr>
        <w:t>ктивно оценивать жизненные ситу</w:t>
      </w:r>
      <w:r w:rsidRPr="00140C19">
        <w:rPr>
          <w:rFonts w:ascii="Times New Roman" w:eastAsia="Arial" w:hAnsi="Times New Roman" w:cs="Times New Roman"/>
        </w:rPr>
        <w:t>ации, связанные с химией, навыками безопасного обращения с веществами, используемыми в повседневной жизни; умением анализировать и планировать</w:t>
      </w:r>
      <w:r w:rsidR="00440151" w:rsidRPr="00140C19">
        <w:rPr>
          <w:rFonts w:ascii="Times New Roman" w:eastAsia="Arial" w:hAnsi="Times New Roman" w:cs="Times New Roman"/>
        </w:rPr>
        <w:t xml:space="preserve"> экологически безопасное поведе</w:t>
      </w:r>
      <w:r w:rsidRPr="00140C19">
        <w:rPr>
          <w:rFonts w:ascii="Times New Roman" w:eastAsia="Arial" w:hAnsi="Times New Roman" w:cs="Times New Roman"/>
        </w:rPr>
        <w:t>ние в целях сбережения здоровья и окружающей среды;</w:t>
      </w:r>
    </w:p>
    <w:p w:rsidR="000205DC" w:rsidRPr="00140C19" w:rsidRDefault="000205DC" w:rsidP="000205DC">
      <w:pPr>
        <w:spacing w:line="183" w:lineRule="exact"/>
        <w:rPr>
          <w:rFonts w:ascii="Times New Roman" w:eastAsia="Times New Roman" w:hAnsi="Times New Roman" w:cs="Times New Roman"/>
        </w:rPr>
      </w:pPr>
    </w:p>
    <w:p w:rsidR="000205DC" w:rsidRPr="00140C19" w:rsidRDefault="000205DC" w:rsidP="000205DC">
      <w:pPr>
        <w:numPr>
          <w:ilvl w:val="1"/>
          <w:numId w:val="14"/>
        </w:numPr>
        <w:tabs>
          <w:tab w:val="left" w:pos="568"/>
        </w:tabs>
        <w:spacing w:line="233" w:lineRule="auto"/>
        <w:ind w:firstLine="287"/>
        <w:jc w:val="both"/>
        <w:rPr>
          <w:rFonts w:ascii="Times New Roman" w:eastAsia="Arial" w:hAnsi="Times New Roman" w:cs="Times New Roman"/>
        </w:rPr>
      </w:pPr>
      <w:r w:rsidRPr="00140C19">
        <w:rPr>
          <w:rFonts w:ascii="Times New Roman" w:eastAsia="Arial" w:hAnsi="Times New Roman" w:cs="Times New Roman"/>
        </w:rPr>
        <w:t>формирование умений устанавливать связи между реально наблюдаемыми химическими явлениями и процессам</w:t>
      </w:r>
      <w:r w:rsidR="00440151" w:rsidRPr="00140C19">
        <w:rPr>
          <w:rFonts w:ascii="Times New Roman" w:eastAsia="Arial" w:hAnsi="Times New Roman" w:cs="Times New Roman"/>
        </w:rPr>
        <w:t>и, про</w:t>
      </w:r>
      <w:r w:rsidRPr="00140C19">
        <w:rPr>
          <w:rFonts w:ascii="Times New Roman" w:eastAsia="Arial" w:hAnsi="Times New Roman" w:cs="Times New Roman"/>
        </w:rPr>
        <w:t>исходящими в микромире, объяснять причины многообразия веществ, зависимость их свойств от состава и строения, а также зависимость применения веществ от их свойств;</w:t>
      </w:r>
    </w:p>
    <w:p w:rsidR="000205DC" w:rsidRPr="00140C19" w:rsidRDefault="000205DC" w:rsidP="000205DC">
      <w:pPr>
        <w:spacing w:line="53" w:lineRule="exact"/>
        <w:rPr>
          <w:rFonts w:ascii="Times New Roman" w:eastAsia="Arial" w:hAnsi="Times New Roman" w:cs="Times New Roman"/>
        </w:rPr>
      </w:pPr>
    </w:p>
    <w:p w:rsidR="000205DC" w:rsidRPr="00140C19" w:rsidRDefault="000205DC" w:rsidP="000205DC">
      <w:pPr>
        <w:numPr>
          <w:ilvl w:val="1"/>
          <w:numId w:val="14"/>
        </w:numPr>
        <w:tabs>
          <w:tab w:val="left" w:pos="568"/>
        </w:tabs>
        <w:spacing w:line="231" w:lineRule="auto"/>
        <w:ind w:firstLine="287"/>
        <w:jc w:val="both"/>
        <w:rPr>
          <w:rFonts w:ascii="Times New Roman" w:eastAsia="Arial" w:hAnsi="Times New Roman" w:cs="Times New Roman"/>
        </w:rPr>
      </w:pPr>
      <w:r w:rsidRPr="00140C19">
        <w:rPr>
          <w:rFonts w:ascii="Times New Roman" w:eastAsia="Arial" w:hAnsi="Times New Roman" w:cs="Times New Roman"/>
        </w:rPr>
        <w:t>приобретение опыта использования различных методов изучения веществ; наблюдения за и</w:t>
      </w:r>
      <w:r w:rsidR="00440151" w:rsidRPr="00140C19">
        <w:rPr>
          <w:rFonts w:ascii="Times New Roman" w:eastAsia="Arial" w:hAnsi="Times New Roman" w:cs="Times New Roman"/>
        </w:rPr>
        <w:t>х превращениями при прове</w:t>
      </w:r>
      <w:r w:rsidRPr="00140C19">
        <w:rPr>
          <w:rFonts w:ascii="Times New Roman" w:eastAsia="Arial" w:hAnsi="Times New Roman" w:cs="Times New Roman"/>
        </w:rPr>
        <w:t>дении несложных химических экспериментов с использованием лабораторного оборудования и приборов;</w:t>
      </w:r>
    </w:p>
    <w:p w:rsidR="000205DC" w:rsidRPr="00140C19" w:rsidRDefault="000205DC" w:rsidP="000205DC">
      <w:pPr>
        <w:spacing w:line="50" w:lineRule="exact"/>
        <w:rPr>
          <w:rFonts w:ascii="Times New Roman" w:eastAsia="Arial" w:hAnsi="Times New Roman" w:cs="Times New Roman"/>
        </w:rPr>
      </w:pPr>
    </w:p>
    <w:p w:rsidR="000205DC" w:rsidRPr="00140C19" w:rsidRDefault="000205DC" w:rsidP="000205DC">
      <w:pPr>
        <w:numPr>
          <w:ilvl w:val="1"/>
          <w:numId w:val="14"/>
        </w:numPr>
        <w:tabs>
          <w:tab w:val="left" w:pos="568"/>
        </w:tabs>
        <w:spacing w:line="226" w:lineRule="auto"/>
        <w:ind w:firstLine="287"/>
        <w:jc w:val="both"/>
        <w:rPr>
          <w:rFonts w:ascii="Times New Roman" w:eastAsia="Arial" w:hAnsi="Times New Roman" w:cs="Times New Roman"/>
        </w:rPr>
      </w:pPr>
      <w:r w:rsidRPr="00140C19">
        <w:rPr>
          <w:rFonts w:ascii="Times New Roman" w:eastAsia="Arial" w:hAnsi="Times New Roman" w:cs="Times New Roman"/>
        </w:rPr>
        <w:t>умение оказывать пер</w:t>
      </w:r>
      <w:r w:rsidR="00440151" w:rsidRPr="00140C19">
        <w:rPr>
          <w:rFonts w:ascii="Times New Roman" w:eastAsia="Arial" w:hAnsi="Times New Roman" w:cs="Times New Roman"/>
        </w:rPr>
        <w:t>вую помощь при отравлениях, ожо</w:t>
      </w:r>
      <w:r w:rsidRPr="00140C19">
        <w:rPr>
          <w:rFonts w:ascii="Times New Roman" w:eastAsia="Arial" w:hAnsi="Times New Roman" w:cs="Times New Roman"/>
        </w:rPr>
        <w:t>гах и других травмах, связанных с веществами и лабораторным оборудованием;</w:t>
      </w:r>
    </w:p>
    <w:p w:rsidR="000205DC" w:rsidRPr="00140C19" w:rsidRDefault="000205DC" w:rsidP="000205DC">
      <w:pPr>
        <w:spacing w:line="52" w:lineRule="exact"/>
        <w:rPr>
          <w:rFonts w:ascii="Times New Roman" w:eastAsia="Arial" w:hAnsi="Times New Roman" w:cs="Times New Roman"/>
        </w:rPr>
      </w:pPr>
    </w:p>
    <w:p w:rsidR="000205DC" w:rsidRPr="00140C19" w:rsidRDefault="000205DC" w:rsidP="000205DC">
      <w:pPr>
        <w:numPr>
          <w:ilvl w:val="1"/>
          <w:numId w:val="14"/>
        </w:numPr>
        <w:tabs>
          <w:tab w:val="left" w:pos="568"/>
        </w:tabs>
        <w:spacing w:line="226" w:lineRule="auto"/>
        <w:ind w:firstLine="287"/>
        <w:jc w:val="both"/>
        <w:rPr>
          <w:rFonts w:ascii="Times New Roman" w:eastAsia="Arial" w:hAnsi="Times New Roman" w:cs="Times New Roman"/>
        </w:rPr>
      </w:pPr>
      <w:r w:rsidRPr="00140C19">
        <w:rPr>
          <w:rFonts w:ascii="Times New Roman" w:eastAsia="Arial" w:hAnsi="Times New Roman" w:cs="Times New Roman"/>
        </w:rPr>
        <w:t>овладение приёмами работы с информацией химического содержания, представленной в разной форме (в виде текста, формул, графиков, табличных данных, схем, фотографий и др.);</w:t>
      </w:r>
    </w:p>
    <w:p w:rsidR="000205DC" w:rsidRPr="00140C19" w:rsidRDefault="000205DC" w:rsidP="000205DC">
      <w:pPr>
        <w:spacing w:line="52" w:lineRule="exact"/>
        <w:rPr>
          <w:rFonts w:ascii="Times New Roman" w:eastAsia="Arial" w:hAnsi="Times New Roman" w:cs="Times New Roman"/>
        </w:rPr>
      </w:pPr>
    </w:p>
    <w:p w:rsidR="000205DC" w:rsidRPr="00140C19" w:rsidRDefault="000205DC" w:rsidP="000205DC">
      <w:pPr>
        <w:numPr>
          <w:ilvl w:val="1"/>
          <w:numId w:val="14"/>
        </w:numPr>
        <w:tabs>
          <w:tab w:val="left" w:pos="568"/>
        </w:tabs>
        <w:spacing w:line="233" w:lineRule="auto"/>
        <w:ind w:firstLine="287"/>
        <w:jc w:val="both"/>
        <w:rPr>
          <w:rFonts w:ascii="Times New Roman" w:eastAsia="Arial" w:hAnsi="Times New Roman" w:cs="Times New Roman"/>
        </w:rPr>
      </w:pPr>
      <w:r w:rsidRPr="00140C19">
        <w:rPr>
          <w:rFonts w:ascii="Times New Roman" w:eastAsia="Arial" w:hAnsi="Times New Roman" w:cs="Times New Roman"/>
        </w:rPr>
        <w:lastRenderedPageBreak/>
        <w:t xml:space="preserve">создание основы для </w:t>
      </w:r>
      <w:r w:rsidR="00440151" w:rsidRPr="00140C19">
        <w:rPr>
          <w:rFonts w:ascii="Times New Roman" w:eastAsia="Arial" w:hAnsi="Times New Roman" w:cs="Times New Roman"/>
        </w:rPr>
        <w:t>формирования интереса к расшире</w:t>
      </w:r>
      <w:r w:rsidRPr="00140C19">
        <w:rPr>
          <w:rFonts w:ascii="Times New Roman" w:eastAsia="Arial" w:hAnsi="Times New Roman" w:cs="Times New Roman"/>
        </w:rPr>
        <w:t xml:space="preserve">нию и углублению химических знаний </w:t>
      </w:r>
      <w:r w:rsidR="00140C19" w:rsidRPr="00140C19">
        <w:rPr>
          <w:rFonts w:ascii="Times New Roman" w:eastAsia="Arial" w:hAnsi="Times New Roman" w:cs="Times New Roman"/>
        </w:rPr>
        <w:t>и выбора химии как про</w:t>
      </w:r>
      <w:r w:rsidRPr="00140C19">
        <w:rPr>
          <w:rFonts w:ascii="Times New Roman" w:eastAsia="Arial" w:hAnsi="Times New Roman" w:cs="Times New Roman"/>
        </w:rPr>
        <w:t xml:space="preserve">фильного </w:t>
      </w:r>
      <w:r w:rsidR="00140C19" w:rsidRPr="00140C19">
        <w:rPr>
          <w:rFonts w:ascii="Times New Roman" w:eastAsia="Arial" w:hAnsi="Times New Roman" w:cs="Times New Roman"/>
        </w:rPr>
        <w:t>п</w:t>
      </w:r>
      <w:r w:rsidRPr="00140C19">
        <w:rPr>
          <w:rFonts w:ascii="Times New Roman" w:eastAsia="Arial" w:hAnsi="Times New Roman" w:cs="Times New Roman"/>
        </w:rPr>
        <w:t>редмета при переходе на ступень среднего (полного) общего образования, а в дальнейшем и в качестве сферы своей профессиональной деятельности;</w:t>
      </w:r>
    </w:p>
    <w:p w:rsidR="000205DC" w:rsidRPr="00140C19" w:rsidRDefault="000205DC" w:rsidP="000205DC">
      <w:pPr>
        <w:spacing w:line="53" w:lineRule="exact"/>
        <w:rPr>
          <w:rFonts w:ascii="Times New Roman" w:eastAsia="Arial" w:hAnsi="Times New Roman" w:cs="Times New Roman"/>
        </w:rPr>
      </w:pPr>
    </w:p>
    <w:p w:rsidR="000205DC" w:rsidRPr="00140C19" w:rsidRDefault="000205DC" w:rsidP="000205DC">
      <w:pPr>
        <w:numPr>
          <w:ilvl w:val="1"/>
          <w:numId w:val="14"/>
        </w:numPr>
        <w:tabs>
          <w:tab w:val="left" w:pos="644"/>
        </w:tabs>
        <w:spacing w:line="218" w:lineRule="auto"/>
        <w:ind w:firstLine="287"/>
        <w:jc w:val="both"/>
        <w:rPr>
          <w:rFonts w:ascii="Times New Roman" w:eastAsia="Arial" w:hAnsi="Times New Roman" w:cs="Times New Roman"/>
        </w:rPr>
      </w:pPr>
      <w:r w:rsidRPr="00140C19">
        <w:rPr>
          <w:rFonts w:ascii="Times New Roman" w:eastAsia="Arial" w:hAnsi="Times New Roman" w:cs="Times New Roman"/>
        </w:rPr>
        <w:t>формирование представ</w:t>
      </w:r>
      <w:r w:rsidR="00140C19" w:rsidRPr="00140C19">
        <w:rPr>
          <w:rFonts w:ascii="Times New Roman" w:eastAsia="Arial" w:hAnsi="Times New Roman" w:cs="Times New Roman"/>
        </w:rPr>
        <w:t>лений о значении химической нау</w:t>
      </w:r>
      <w:r w:rsidRPr="00140C19">
        <w:rPr>
          <w:rFonts w:ascii="Times New Roman" w:eastAsia="Arial" w:hAnsi="Times New Roman" w:cs="Times New Roman"/>
        </w:rPr>
        <w:t>ки в решении современных экологических проблем, в том числе</w:t>
      </w:r>
    </w:p>
    <w:p w:rsidR="000205DC" w:rsidRPr="00140C19" w:rsidRDefault="000205DC" w:rsidP="000205DC">
      <w:pPr>
        <w:spacing w:line="4" w:lineRule="exact"/>
        <w:rPr>
          <w:rFonts w:ascii="Times New Roman" w:eastAsia="Arial" w:hAnsi="Times New Roman" w:cs="Times New Roman"/>
        </w:rPr>
      </w:pPr>
    </w:p>
    <w:p w:rsidR="000205DC" w:rsidRPr="00140C19" w:rsidRDefault="000205DC" w:rsidP="000205DC">
      <w:pPr>
        <w:numPr>
          <w:ilvl w:val="0"/>
          <w:numId w:val="14"/>
        </w:numPr>
        <w:tabs>
          <w:tab w:val="left" w:pos="200"/>
        </w:tabs>
        <w:spacing w:line="239" w:lineRule="auto"/>
        <w:ind w:left="200" w:hanging="196"/>
        <w:jc w:val="both"/>
        <w:rPr>
          <w:rFonts w:ascii="Times New Roman" w:eastAsia="Arial" w:hAnsi="Times New Roman" w:cs="Times New Roman"/>
        </w:rPr>
      </w:pPr>
      <w:proofErr w:type="gramStart"/>
      <w:r w:rsidRPr="00140C19">
        <w:rPr>
          <w:rFonts w:ascii="Times New Roman" w:eastAsia="Arial" w:hAnsi="Times New Roman" w:cs="Times New Roman"/>
        </w:rPr>
        <w:t>предотвращении</w:t>
      </w:r>
      <w:proofErr w:type="gramEnd"/>
      <w:r w:rsidR="00140C19" w:rsidRPr="00140C19">
        <w:rPr>
          <w:rFonts w:ascii="Times New Roman" w:eastAsia="Arial" w:hAnsi="Times New Roman" w:cs="Times New Roman"/>
        </w:rPr>
        <w:t xml:space="preserve"> </w:t>
      </w:r>
      <w:r w:rsidRPr="00140C19">
        <w:rPr>
          <w:rFonts w:ascii="Times New Roman" w:eastAsia="Arial" w:hAnsi="Times New Roman" w:cs="Times New Roman"/>
        </w:rPr>
        <w:t>техногенных и экологических катастроф.</w:t>
      </w:r>
    </w:p>
    <w:p w:rsidR="00A07E81" w:rsidRPr="002E73A2" w:rsidRDefault="00A07E81" w:rsidP="00A07E81">
      <w:pPr>
        <w:spacing w:line="51" w:lineRule="exact"/>
        <w:rPr>
          <w:rFonts w:ascii="Times New Roman" w:eastAsia="Arial" w:hAnsi="Times New Roman" w:cs="Times New Roman"/>
          <w:color w:val="666666"/>
        </w:rPr>
      </w:pPr>
    </w:p>
    <w:p w:rsidR="00140C19" w:rsidRDefault="001A2645" w:rsidP="001A2645">
      <w:pPr>
        <w:spacing w:line="231" w:lineRule="auto"/>
        <w:ind w:firstLine="283"/>
        <w:jc w:val="both"/>
        <w:rPr>
          <w:rFonts w:ascii="Times New Roman" w:eastAsia="Arial" w:hAnsi="Times New Roman" w:cs="Times New Roman"/>
        </w:rPr>
      </w:pPr>
      <w:r w:rsidRPr="00140C19">
        <w:rPr>
          <w:rFonts w:ascii="Times New Roman" w:eastAsia="Arial" w:hAnsi="Times New Roman" w:cs="Times New Roman"/>
        </w:rPr>
        <w:t>Химия как учебный предмет вносит существенный вклад в воспитание и развитие обучающихся; она призвана вооружить их основами химических зн</w:t>
      </w:r>
      <w:r w:rsidR="00140C19" w:rsidRPr="00140C19">
        <w:rPr>
          <w:rFonts w:ascii="Times New Roman" w:eastAsia="Arial" w:hAnsi="Times New Roman" w:cs="Times New Roman"/>
        </w:rPr>
        <w:t>аний, необходимых для повседнев</w:t>
      </w:r>
      <w:r w:rsidRPr="00140C19">
        <w:rPr>
          <w:rFonts w:ascii="Times New Roman" w:eastAsia="Arial" w:hAnsi="Times New Roman" w:cs="Times New Roman"/>
        </w:rPr>
        <w:t>ной жизни, заложить фун</w:t>
      </w:r>
      <w:r w:rsidR="00140C19" w:rsidRPr="00140C19">
        <w:rPr>
          <w:rFonts w:ascii="Times New Roman" w:eastAsia="Arial" w:hAnsi="Times New Roman" w:cs="Times New Roman"/>
        </w:rPr>
        <w:t>дамент для дальнейшего совершенствования  этих знаний, а  также  способствовать безопасному поведению    в окружающей  среде  и  бережному отношению к ней.</w:t>
      </w:r>
    </w:p>
    <w:p w:rsidR="00140C19" w:rsidRPr="00140C19" w:rsidRDefault="00140C19" w:rsidP="001A2645">
      <w:pPr>
        <w:spacing w:line="231" w:lineRule="auto"/>
        <w:ind w:firstLine="283"/>
        <w:jc w:val="both"/>
        <w:rPr>
          <w:rFonts w:ascii="Times New Roman" w:eastAsia="Arial" w:hAnsi="Times New Roman" w:cs="Times New Roman"/>
        </w:rPr>
      </w:pPr>
    </w:p>
    <w:p w:rsidR="001A2645" w:rsidRDefault="001A2645" w:rsidP="001A2645">
      <w:pPr>
        <w:spacing w:line="4" w:lineRule="exact"/>
        <w:rPr>
          <w:rFonts w:ascii="Times New Roman" w:eastAsia="Times New Roman" w:hAnsi="Times New Roman"/>
        </w:rPr>
      </w:pPr>
    </w:p>
    <w:p w:rsidR="00A07E81" w:rsidRDefault="00A07E81" w:rsidP="00A07E81">
      <w:pPr>
        <w:spacing w:line="20" w:lineRule="exact"/>
        <w:rPr>
          <w:rFonts w:ascii="Times New Roman" w:eastAsia="Times New Roman" w:hAnsi="Times New Roman"/>
        </w:rPr>
      </w:pPr>
    </w:p>
    <w:p w:rsidR="00140C19" w:rsidRDefault="00A908FB" w:rsidP="00140C19">
      <w:pPr>
        <w:shd w:val="clear" w:color="auto" w:fill="FFFFFF"/>
        <w:spacing w:after="450" w:line="33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Содержание</w:t>
      </w:r>
    </w:p>
    <w:p w:rsidR="00A908FB" w:rsidRPr="00204716" w:rsidRDefault="00A908FB" w:rsidP="00345A2C">
      <w:pPr>
        <w:shd w:val="clear" w:color="auto" w:fill="FFFFFF"/>
        <w:spacing w:after="450" w:line="338" w:lineRule="atLeast"/>
        <w:ind w:firstLine="0"/>
        <w:textAlignment w:val="baseline"/>
        <w:rPr>
          <w:rFonts w:ascii="Times New Roman" w:eastAsia="Arial" w:hAnsi="Times New Roman" w:cs="Times New Roman"/>
        </w:rPr>
      </w:pPr>
      <w:r w:rsidRPr="0052448F">
        <w:rPr>
          <w:rFonts w:ascii="Times New Roman" w:eastAsia="Arial" w:hAnsi="Times New Roman" w:cs="Times New Roman"/>
        </w:rPr>
        <w:t xml:space="preserve">Раздел 1. </w:t>
      </w:r>
      <w:r w:rsidRPr="0052448F">
        <w:rPr>
          <w:rFonts w:ascii="Times New Roman" w:eastAsia="Arial" w:hAnsi="Times New Roman" w:cs="Times New Roman"/>
          <w:b/>
        </w:rPr>
        <w:t>Основные пон</w:t>
      </w:r>
      <w:r w:rsidR="0052448F">
        <w:rPr>
          <w:rFonts w:ascii="Times New Roman" w:eastAsia="Arial" w:hAnsi="Times New Roman" w:cs="Times New Roman"/>
          <w:b/>
        </w:rPr>
        <w:t>ятия химии (уровень атомно-моле</w:t>
      </w:r>
      <w:r w:rsidRPr="0052448F">
        <w:rPr>
          <w:rFonts w:ascii="Times New Roman" w:eastAsia="Arial" w:hAnsi="Times New Roman" w:cs="Times New Roman"/>
          <w:b/>
        </w:rPr>
        <w:t>кулярных представлений)</w:t>
      </w:r>
      <w:r w:rsidR="0052448F">
        <w:rPr>
          <w:rFonts w:ascii="Times New Roman" w:eastAsia="Arial" w:hAnsi="Times New Roman" w:cs="Times New Roman"/>
          <w:b/>
        </w:rPr>
        <w:t xml:space="preserve">                                                                                                              </w:t>
      </w:r>
      <w:r w:rsidRPr="00204716">
        <w:rPr>
          <w:rFonts w:ascii="Times New Roman" w:eastAsia="Arial" w:hAnsi="Times New Roman" w:cs="Times New Roman"/>
        </w:rPr>
        <w:t>Предмет химии. Химия как часть естествознания. Вещества и их свойства. Методы познан</w:t>
      </w:r>
      <w:r w:rsidR="0052448F" w:rsidRPr="00204716">
        <w:rPr>
          <w:rFonts w:ascii="Times New Roman" w:eastAsia="Arial" w:hAnsi="Times New Roman" w:cs="Times New Roman"/>
        </w:rPr>
        <w:t>ия в химии: наблюдение, экспери</w:t>
      </w:r>
      <w:r w:rsidRPr="00204716">
        <w:rPr>
          <w:rFonts w:ascii="Times New Roman" w:eastAsia="Arial" w:hAnsi="Times New Roman" w:cs="Times New Roman"/>
        </w:rPr>
        <w:t>мент. Приёмы безопасной ра</w:t>
      </w:r>
      <w:r w:rsidR="0052448F" w:rsidRPr="00204716">
        <w:rPr>
          <w:rFonts w:ascii="Times New Roman" w:eastAsia="Arial" w:hAnsi="Times New Roman" w:cs="Times New Roman"/>
        </w:rPr>
        <w:t>боты с оборудованием и вещества</w:t>
      </w:r>
      <w:r w:rsidRPr="00204716">
        <w:rPr>
          <w:rFonts w:ascii="Times New Roman" w:eastAsia="Arial" w:hAnsi="Times New Roman" w:cs="Times New Roman"/>
        </w:rPr>
        <w:t>ми. Строение пламени.</w:t>
      </w:r>
      <w:r w:rsidR="0052448F" w:rsidRPr="00204716">
        <w:rPr>
          <w:rFonts w:ascii="Times New Roman" w:eastAsia="Arial" w:hAnsi="Times New Roman" w:cs="Times New Roman"/>
        </w:rPr>
        <w:t xml:space="preserve"> </w:t>
      </w:r>
      <w:r w:rsidRPr="00204716">
        <w:rPr>
          <w:rFonts w:ascii="Times New Roman" w:eastAsia="Arial" w:hAnsi="Times New Roman" w:cs="Times New Roman"/>
        </w:rPr>
        <w:t xml:space="preserve">Чистые вещества и смеси. Способы очистки веществ: отстаивание, фильтрование, выпаривание, </w:t>
      </w:r>
      <w:r w:rsidR="0052448F" w:rsidRPr="00204716">
        <w:rPr>
          <w:rFonts w:ascii="Times New Roman" w:eastAsia="Arial" w:hAnsi="Times New Roman" w:cs="Times New Roman"/>
          <w:i/>
        </w:rPr>
        <w:t>кристаллизация, дистилля</w:t>
      </w:r>
      <w:r w:rsidRPr="00204716">
        <w:rPr>
          <w:rFonts w:ascii="Times New Roman" w:eastAsia="Arial" w:hAnsi="Times New Roman" w:cs="Times New Roman"/>
          <w:i/>
        </w:rPr>
        <w:t>ция</w:t>
      </w:r>
      <w:r w:rsidRPr="00204716">
        <w:rPr>
          <w:rFonts w:ascii="Times New Roman" w:eastAsia="Arial" w:hAnsi="Times New Roman" w:cs="Times New Roman"/>
        </w:rPr>
        <w:t>. Физические и химические явления. Химические реакции.</w:t>
      </w:r>
      <w:r w:rsidRPr="00204716">
        <w:rPr>
          <w:rFonts w:ascii="Times New Roman" w:eastAsia="Arial" w:hAnsi="Times New Roman" w:cs="Times New Roman"/>
          <w:i/>
        </w:rPr>
        <w:t xml:space="preserve"> </w:t>
      </w:r>
      <w:r w:rsidRPr="00204716">
        <w:rPr>
          <w:rFonts w:ascii="Times New Roman" w:eastAsia="Arial" w:hAnsi="Times New Roman" w:cs="Times New Roman"/>
        </w:rPr>
        <w:t>Признаки химических реакций</w:t>
      </w:r>
      <w:r w:rsidR="0052448F" w:rsidRPr="00204716">
        <w:rPr>
          <w:rFonts w:ascii="Times New Roman" w:eastAsia="Arial" w:hAnsi="Times New Roman" w:cs="Times New Roman"/>
        </w:rPr>
        <w:t xml:space="preserve"> и условия возникновения и тече</w:t>
      </w:r>
      <w:r w:rsidRPr="00204716">
        <w:rPr>
          <w:rFonts w:ascii="Times New Roman" w:eastAsia="Arial" w:hAnsi="Times New Roman" w:cs="Times New Roman"/>
        </w:rPr>
        <w:t>ния химических реакций.</w:t>
      </w:r>
      <w:r w:rsidR="0052448F" w:rsidRPr="00204716">
        <w:rPr>
          <w:rFonts w:ascii="Times New Roman" w:eastAsia="Arial" w:hAnsi="Times New Roman" w:cs="Times New Roman"/>
        </w:rPr>
        <w:t xml:space="preserve">                                                                           </w:t>
      </w:r>
      <w:r w:rsidR="00F76F78">
        <w:rPr>
          <w:rFonts w:ascii="Times New Roman" w:eastAsia="Arial" w:hAnsi="Times New Roman" w:cs="Times New Roman"/>
        </w:rPr>
        <w:t xml:space="preserve">                                                                                                       </w:t>
      </w:r>
      <w:r w:rsidR="0052448F" w:rsidRPr="00204716">
        <w:rPr>
          <w:rFonts w:ascii="Times New Roman" w:eastAsia="Arial" w:hAnsi="Times New Roman" w:cs="Times New Roman"/>
        </w:rPr>
        <w:t xml:space="preserve">  </w:t>
      </w:r>
      <w:r w:rsidRPr="00204716">
        <w:rPr>
          <w:rFonts w:ascii="Times New Roman" w:eastAsia="Arial" w:hAnsi="Times New Roman" w:cs="Times New Roman"/>
        </w:rPr>
        <w:t>Атомы, молекулы и ионы. Вещества молекуляр</w:t>
      </w:r>
      <w:r w:rsidR="0052448F" w:rsidRPr="00204716">
        <w:rPr>
          <w:rFonts w:ascii="Times New Roman" w:eastAsia="Arial" w:hAnsi="Times New Roman" w:cs="Times New Roman"/>
        </w:rPr>
        <w:t>ного и немо</w:t>
      </w:r>
      <w:r w:rsidRPr="00204716">
        <w:rPr>
          <w:rFonts w:ascii="Times New Roman" w:eastAsia="Arial" w:hAnsi="Times New Roman" w:cs="Times New Roman"/>
        </w:rPr>
        <w:t>лекулярного строения. Кристаллические и аморфные вещества.</w:t>
      </w:r>
      <w:r w:rsidR="0052448F" w:rsidRPr="00204716">
        <w:rPr>
          <w:rFonts w:ascii="Times New Roman" w:eastAsia="Arial" w:hAnsi="Times New Roman" w:cs="Times New Roman"/>
        </w:rPr>
        <w:t xml:space="preserve">  </w:t>
      </w:r>
      <w:r w:rsidRPr="00204716">
        <w:rPr>
          <w:rFonts w:ascii="Times New Roman" w:eastAsia="Arial" w:hAnsi="Times New Roman" w:cs="Times New Roman"/>
        </w:rPr>
        <w:t>Кристаллические решётки: ионная, атомная и молекулярная. Зависимость свойств веществ от типа кристаллической решётки. Простые и сложные вещества. Химический элемент. Металлы</w:t>
      </w:r>
      <w:r w:rsidR="0052448F" w:rsidRPr="00204716">
        <w:rPr>
          <w:rFonts w:ascii="Times New Roman" w:eastAsia="Arial" w:hAnsi="Times New Roman" w:cs="Times New Roman"/>
        </w:rPr>
        <w:t xml:space="preserve"> и </w:t>
      </w:r>
      <w:r w:rsidRPr="00204716">
        <w:rPr>
          <w:rFonts w:ascii="Times New Roman" w:eastAsia="Arial" w:hAnsi="Times New Roman" w:cs="Times New Roman"/>
        </w:rPr>
        <w:t xml:space="preserve">неметаллы. </w:t>
      </w:r>
      <w:r w:rsidR="0052448F" w:rsidRPr="00204716">
        <w:rPr>
          <w:rFonts w:ascii="Times New Roman" w:eastAsia="Arial" w:hAnsi="Times New Roman" w:cs="Times New Roman"/>
        </w:rPr>
        <w:t xml:space="preserve">                                                                                                                             </w:t>
      </w:r>
      <w:r w:rsidR="00B0703B">
        <w:rPr>
          <w:rFonts w:ascii="Times New Roman" w:eastAsia="Arial" w:hAnsi="Times New Roman" w:cs="Times New Roman"/>
        </w:rPr>
        <w:t xml:space="preserve">                                                                                                   </w:t>
      </w:r>
      <w:r w:rsidRPr="00204716">
        <w:rPr>
          <w:rFonts w:ascii="Times New Roman" w:eastAsia="Arial" w:hAnsi="Times New Roman" w:cs="Times New Roman"/>
        </w:rPr>
        <w:t>Атомная единица массы. Относительная атомная масса. Язык химии. Знаки хи</w:t>
      </w:r>
      <w:r w:rsidR="0052448F" w:rsidRPr="00204716">
        <w:rPr>
          <w:rFonts w:ascii="Times New Roman" w:eastAsia="Arial" w:hAnsi="Times New Roman" w:cs="Times New Roman"/>
        </w:rPr>
        <w:t>мических элементов. Закон посто</w:t>
      </w:r>
      <w:r w:rsidRPr="00204716">
        <w:rPr>
          <w:rFonts w:ascii="Times New Roman" w:eastAsia="Arial" w:hAnsi="Times New Roman" w:cs="Times New Roman"/>
        </w:rPr>
        <w:t>янства состава веществ. Химические формулы. Относительная молекулярная масса. Качественный и количественный состав вещества. Вычисления по химическим формулам. Массовая доля химического элемента в сложном веществе.</w:t>
      </w:r>
      <w:r w:rsidR="0052448F" w:rsidRPr="00204716">
        <w:rPr>
          <w:rFonts w:ascii="Times New Roman" w:eastAsia="Arial" w:hAnsi="Times New Roman" w:cs="Times New Roman"/>
        </w:rPr>
        <w:t xml:space="preserve">                                                                                                      </w:t>
      </w:r>
      <w:r w:rsidR="00B0703B">
        <w:rPr>
          <w:rFonts w:ascii="Times New Roman" w:eastAsia="Arial" w:hAnsi="Times New Roman" w:cs="Times New Roman"/>
        </w:rPr>
        <w:t xml:space="preserve">                                                                              </w:t>
      </w:r>
      <w:r w:rsidR="0052448F" w:rsidRPr="00204716">
        <w:rPr>
          <w:rFonts w:ascii="Times New Roman" w:eastAsia="Arial" w:hAnsi="Times New Roman" w:cs="Times New Roman"/>
        </w:rPr>
        <w:t>Ва</w:t>
      </w:r>
      <w:r w:rsidRPr="00204716">
        <w:rPr>
          <w:rFonts w:ascii="Times New Roman" w:eastAsia="Arial" w:hAnsi="Times New Roman" w:cs="Times New Roman"/>
        </w:rPr>
        <w:t>лентность химических элементов. Определение валентности элементов по формуле бинарн</w:t>
      </w:r>
      <w:r w:rsidR="0052448F" w:rsidRPr="00204716">
        <w:rPr>
          <w:rFonts w:ascii="Times New Roman" w:eastAsia="Arial" w:hAnsi="Times New Roman" w:cs="Times New Roman"/>
        </w:rPr>
        <w:t>ых соединений. Составление хими</w:t>
      </w:r>
      <w:r w:rsidRPr="00204716">
        <w:rPr>
          <w:rFonts w:ascii="Times New Roman" w:eastAsia="Arial" w:hAnsi="Times New Roman" w:cs="Times New Roman"/>
        </w:rPr>
        <w:t>ческих формул бинарных соединений по валентности.</w:t>
      </w:r>
      <w:r w:rsidR="0052448F" w:rsidRPr="00204716">
        <w:rPr>
          <w:rFonts w:ascii="Times New Roman" w:eastAsia="Arial" w:hAnsi="Times New Roman" w:cs="Times New Roman"/>
        </w:rPr>
        <w:t xml:space="preserve">                                                                                                                                                      </w:t>
      </w:r>
      <w:r w:rsidR="00B0703B">
        <w:rPr>
          <w:rFonts w:ascii="Times New Roman" w:eastAsia="Arial" w:hAnsi="Times New Roman" w:cs="Times New Roman"/>
        </w:rPr>
        <w:t xml:space="preserve">                                                                  </w:t>
      </w:r>
      <w:r w:rsidR="0052448F" w:rsidRPr="00204716">
        <w:rPr>
          <w:rFonts w:ascii="Times New Roman" w:eastAsia="Arial" w:hAnsi="Times New Roman" w:cs="Times New Roman"/>
        </w:rPr>
        <w:t xml:space="preserve"> </w:t>
      </w:r>
      <w:r w:rsidRPr="00204716">
        <w:rPr>
          <w:rFonts w:ascii="Times New Roman" w:eastAsia="Arial" w:hAnsi="Times New Roman" w:cs="Times New Roman"/>
        </w:rPr>
        <w:t>Атомно-молекулярное учение. Закон сохранения массы веществ. Жизнь и деятельность М. В</w:t>
      </w:r>
      <w:r w:rsidR="0052448F" w:rsidRPr="00204716">
        <w:rPr>
          <w:rFonts w:ascii="Times New Roman" w:eastAsia="Arial" w:hAnsi="Times New Roman" w:cs="Times New Roman"/>
        </w:rPr>
        <w:t xml:space="preserve">. Ломоносова.                                   </w:t>
      </w:r>
      <w:r w:rsidR="00B0703B">
        <w:rPr>
          <w:rFonts w:ascii="Times New Roman" w:eastAsia="Arial" w:hAnsi="Times New Roman" w:cs="Times New Roman"/>
        </w:rPr>
        <w:t xml:space="preserve">                                   </w:t>
      </w:r>
      <w:r w:rsidR="0052448F" w:rsidRPr="00204716">
        <w:rPr>
          <w:rFonts w:ascii="Times New Roman" w:eastAsia="Arial" w:hAnsi="Times New Roman" w:cs="Times New Roman"/>
        </w:rPr>
        <w:t xml:space="preserve">  Химические уравне</w:t>
      </w:r>
      <w:r w:rsidRPr="00204716">
        <w:rPr>
          <w:rFonts w:ascii="Times New Roman" w:eastAsia="Arial" w:hAnsi="Times New Roman" w:cs="Times New Roman"/>
        </w:rPr>
        <w:t>ния. Типы химических реакций.</w:t>
      </w:r>
      <w:r w:rsidR="0052448F" w:rsidRPr="00204716">
        <w:rPr>
          <w:rFonts w:ascii="Times New Roman" w:eastAsia="Arial" w:hAnsi="Times New Roman" w:cs="Times New Roman"/>
        </w:rPr>
        <w:t xml:space="preserve">                                                                                                                                         </w:t>
      </w:r>
      <w:r w:rsidR="00B6536B">
        <w:rPr>
          <w:rFonts w:ascii="Times New Roman" w:eastAsia="Arial" w:hAnsi="Times New Roman" w:cs="Times New Roman"/>
        </w:rPr>
        <w:t xml:space="preserve">                                   </w:t>
      </w:r>
      <w:r w:rsidR="0052448F" w:rsidRPr="00204716">
        <w:rPr>
          <w:rFonts w:ascii="Times New Roman" w:eastAsia="Arial" w:hAnsi="Times New Roman" w:cs="Times New Roman"/>
        </w:rPr>
        <w:t xml:space="preserve"> </w:t>
      </w:r>
      <w:r w:rsidRPr="00204716">
        <w:rPr>
          <w:rFonts w:ascii="Times New Roman" w:eastAsia="Arial" w:hAnsi="Times New Roman" w:cs="Times New Roman"/>
        </w:rPr>
        <w:t xml:space="preserve">Кислород. Нахождение в природе. Получение кислорода в лаборатории и промышленности. </w:t>
      </w:r>
      <w:proofErr w:type="gramStart"/>
      <w:r w:rsidRPr="00204716">
        <w:rPr>
          <w:rFonts w:ascii="Times New Roman" w:eastAsia="Arial" w:hAnsi="Times New Roman" w:cs="Times New Roman"/>
        </w:rPr>
        <w:t>Физические</w:t>
      </w:r>
      <w:proofErr w:type="gramEnd"/>
      <w:r w:rsidRPr="00204716">
        <w:rPr>
          <w:rFonts w:ascii="Times New Roman" w:eastAsia="Arial" w:hAnsi="Times New Roman" w:cs="Times New Roman"/>
        </w:rPr>
        <w:t xml:space="preserve"> и химические свой-</w:t>
      </w:r>
      <w:proofErr w:type="spellStart"/>
      <w:r w:rsidRPr="00204716">
        <w:rPr>
          <w:rFonts w:ascii="Times New Roman" w:eastAsia="Arial" w:hAnsi="Times New Roman" w:cs="Times New Roman"/>
        </w:rPr>
        <w:t>ства</w:t>
      </w:r>
      <w:proofErr w:type="spellEnd"/>
      <w:r w:rsidRPr="00204716">
        <w:rPr>
          <w:rFonts w:ascii="Times New Roman" w:eastAsia="Arial" w:hAnsi="Times New Roman" w:cs="Times New Roman"/>
        </w:rPr>
        <w:t xml:space="preserve"> кислорода. Горение. Окси</w:t>
      </w:r>
      <w:r w:rsidR="0052448F" w:rsidRPr="00204716">
        <w:rPr>
          <w:rFonts w:ascii="Times New Roman" w:eastAsia="Arial" w:hAnsi="Times New Roman" w:cs="Times New Roman"/>
        </w:rPr>
        <w:t>ды. Применение кислорода. Круго</w:t>
      </w:r>
      <w:r w:rsidRPr="00204716">
        <w:rPr>
          <w:rFonts w:ascii="Times New Roman" w:eastAsia="Arial" w:hAnsi="Times New Roman" w:cs="Times New Roman"/>
        </w:rPr>
        <w:t>ворот кислорода в природе. Озон, аллотропия кислорода. Воздух</w:t>
      </w:r>
      <w:r w:rsidR="0052448F" w:rsidRPr="00204716">
        <w:rPr>
          <w:rFonts w:ascii="Times New Roman" w:eastAsia="Arial" w:hAnsi="Times New Roman" w:cs="Times New Roman"/>
        </w:rPr>
        <w:t xml:space="preserve"> </w:t>
      </w:r>
      <w:r w:rsidRPr="00204716">
        <w:rPr>
          <w:rFonts w:ascii="Times New Roman" w:eastAsia="Arial" w:hAnsi="Times New Roman" w:cs="Times New Roman"/>
        </w:rPr>
        <w:t>его состав. Защита атмосферного воздуха от загрязнений.</w:t>
      </w:r>
      <w:r w:rsidR="00157BEE">
        <w:rPr>
          <w:rFonts w:ascii="Times New Roman" w:eastAsia="Arial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04716">
        <w:rPr>
          <w:rFonts w:ascii="Times New Roman" w:eastAsia="Arial" w:hAnsi="Times New Roman" w:cs="Times New Roman"/>
        </w:rPr>
        <w:t>Водород. Нахождение в при</w:t>
      </w:r>
      <w:r w:rsidR="0052448F" w:rsidRPr="00204716">
        <w:rPr>
          <w:rFonts w:ascii="Times New Roman" w:eastAsia="Arial" w:hAnsi="Times New Roman" w:cs="Times New Roman"/>
        </w:rPr>
        <w:t>роде. Получение водорода в лабо</w:t>
      </w:r>
      <w:r w:rsidRPr="00204716">
        <w:rPr>
          <w:rFonts w:ascii="Times New Roman" w:eastAsia="Arial" w:hAnsi="Times New Roman" w:cs="Times New Roman"/>
        </w:rPr>
        <w:t xml:space="preserve">ратории и промышленности. Физические и химические свойства водорода. Водород — </w:t>
      </w:r>
      <w:r w:rsidRPr="00204716">
        <w:rPr>
          <w:rFonts w:ascii="Times New Roman" w:eastAsia="Arial" w:hAnsi="Times New Roman" w:cs="Times New Roman"/>
        </w:rPr>
        <w:lastRenderedPageBreak/>
        <w:t>восстановитель. Меры безопасности при работе с водородом. Применение водорода.</w:t>
      </w:r>
      <w:r w:rsidR="00B6536B">
        <w:rPr>
          <w:rFonts w:ascii="Times New Roman" w:eastAsia="Arial" w:hAnsi="Times New Roman" w:cs="Times New Roman"/>
        </w:rPr>
        <w:t xml:space="preserve">                                                                                                                        </w:t>
      </w:r>
      <w:r w:rsidRPr="00204716">
        <w:rPr>
          <w:rFonts w:ascii="Times New Roman" w:eastAsia="Arial" w:hAnsi="Times New Roman" w:cs="Times New Roman"/>
        </w:rPr>
        <w:t>Вода. Методы определе</w:t>
      </w:r>
      <w:r w:rsidR="0052448F" w:rsidRPr="00204716">
        <w:rPr>
          <w:rFonts w:ascii="Times New Roman" w:eastAsia="Arial" w:hAnsi="Times New Roman" w:cs="Times New Roman"/>
        </w:rPr>
        <w:t>ния состава воды — анализ и син</w:t>
      </w:r>
      <w:r w:rsidRPr="00204716">
        <w:rPr>
          <w:rFonts w:ascii="Times New Roman" w:eastAsia="Arial" w:hAnsi="Times New Roman" w:cs="Times New Roman"/>
        </w:rPr>
        <w:t>тез. Физические свойства воды. Вода в природе и способы её очистки. Аэрация воды. Химические свойства воды. Применение воды. Вода — растворитель. Ра</w:t>
      </w:r>
      <w:r w:rsidR="0052448F" w:rsidRPr="00204716">
        <w:rPr>
          <w:rFonts w:ascii="Times New Roman" w:eastAsia="Arial" w:hAnsi="Times New Roman" w:cs="Times New Roman"/>
        </w:rPr>
        <w:t>створимость веществ в воде. Мас</w:t>
      </w:r>
      <w:r w:rsidRPr="00204716">
        <w:rPr>
          <w:rFonts w:ascii="Times New Roman" w:eastAsia="Arial" w:hAnsi="Times New Roman" w:cs="Times New Roman"/>
        </w:rPr>
        <w:t>совая доля растворённого вещества.</w:t>
      </w:r>
      <w:r w:rsidR="00345A2C">
        <w:rPr>
          <w:rFonts w:ascii="Times New Roman" w:eastAsia="Arial" w:hAnsi="Times New Roman" w:cs="Times New Roman"/>
        </w:rPr>
        <w:t xml:space="preserve">            </w:t>
      </w:r>
      <w:r w:rsidRPr="00204716">
        <w:rPr>
          <w:rFonts w:ascii="Times New Roman" w:eastAsia="Arial" w:hAnsi="Times New Roman" w:cs="Times New Roman"/>
        </w:rPr>
        <w:t>Количественные отношения в химии. Количество вещества. Моль. Молярная масса. Закон Авогадро. Молярный объём газов. Относительная плотность газов. Объёмные отношения газов при химических реакциях.</w:t>
      </w:r>
      <w:r w:rsidR="00345A2C">
        <w:rPr>
          <w:rFonts w:ascii="Times New Roman" w:eastAsia="Arial" w:hAnsi="Times New Roman" w:cs="Times New Roman"/>
        </w:rPr>
        <w:t xml:space="preserve">                                                                                                                                                   </w:t>
      </w:r>
      <w:r w:rsidRPr="00204716">
        <w:rPr>
          <w:rFonts w:ascii="Times New Roman" w:eastAsia="Arial" w:hAnsi="Times New Roman" w:cs="Times New Roman"/>
        </w:rPr>
        <w:t>Важнейшие классы неорганических соединений. Оксиды: состав, классификация. Основные и кислотные оксиды. Номенклатура оксидов. Физические и химические свойства, получение и применение оксидов.</w:t>
      </w:r>
      <w:r w:rsidR="00345A2C">
        <w:rPr>
          <w:rFonts w:ascii="Times New Roman" w:eastAsia="Arial" w:hAnsi="Times New Roman" w:cs="Times New Roman"/>
        </w:rPr>
        <w:t xml:space="preserve">                                                                                                                                                          </w:t>
      </w:r>
      <w:r w:rsidRPr="00204716">
        <w:rPr>
          <w:rFonts w:ascii="Times New Roman" w:eastAsia="Arial" w:hAnsi="Times New Roman" w:cs="Times New Roman"/>
        </w:rPr>
        <w:t xml:space="preserve">Гидроксиды. Классификация гидроксидов. Основания. Состав. Щёлочи и нерастворимые </w:t>
      </w:r>
      <w:r w:rsidR="0052448F" w:rsidRPr="00204716">
        <w:rPr>
          <w:rFonts w:ascii="Times New Roman" w:eastAsia="Arial" w:hAnsi="Times New Roman" w:cs="Times New Roman"/>
        </w:rPr>
        <w:t>основания. Номенклатура. Физиче</w:t>
      </w:r>
      <w:r w:rsidRPr="00204716">
        <w:rPr>
          <w:rFonts w:ascii="Times New Roman" w:eastAsia="Arial" w:hAnsi="Times New Roman" w:cs="Times New Roman"/>
        </w:rPr>
        <w:t>ские и химические свойств</w:t>
      </w:r>
      <w:r w:rsidR="0052448F" w:rsidRPr="00204716">
        <w:rPr>
          <w:rFonts w:ascii="Times New Roman" w:eastAsia="Arial" w:hAnsi="Times New Roman" w:cs="Times New Roman"/>
        </w:rPr>
        <w:t>а оснований. Реакция нейтрализа</w:t>
      </w:r>
      <w:r w:rsidRPr="00204716">
        <w:rPr>
          <w:rFonts w:ascii="Times New Roman" w:eastAsia="Arial" w:hAnsi="Times New Roman" w:cs="Times New Roman"/>
        </w:rPr>
        <w:t>ции. Получение и применение оснований. Амфотерные оксиды и гидроксиды.</w:t>
      </w:r>
      <w:r w:rsidR="00345A2C">
        <w:rPr>
          <w:rFonts w:ascii="Times New Roman" w:eastAsia="Arial" w:hAnsi="Times New Roman" w:cs="Times New Roman"/>
        </w:rPr>
        <w:t xml:space="preserve">                                                                  </w:t>
      </w:r>
      <w:r w:rsidRPr="00204716">
        <w:rPr>
          <w:rFonts w:ascii="Times New Roman" w:eastAsia="Arial" w:hAnsi="Times New Roman" w:cs="Times New Roman"/>
        </w:rPr>
        <w:t xml:space="preserve">Кислоты. Состав. Классификация. Номенклатура. Физические и химические свойства кислот. </w:t>
      </w:r>
      <w:proofErr w:type="spellStart"/>
      <w:r w:rsidRPr="00204716">
        <w:rPr>
          <w:rFonts w:ascii="Times New Roman" w:eastAsia="Arial" w:hAnsi="Times New Roman" w:cs="Times New Roman"/>
        </w:rPr>
        <w:t>Вытеснительный</w:t>
      </w:r>
      <w:proofErr w:type="spellEnd"/>
      <w:r w:rsidRPr="00204716">
        <w:rPr>
          <w:rFonts w:ascii="Times New Roman" w:eastAsia="Arial" w:hAnsi="Times New Roman" w:cs="Times New Roman"/>
        </w:rPr>
        <w:t xml:space="preserve"> ряд металлов.</w:t>
      </w:r>
      <w:r w:rsidR="00345A2C">
        <w:rPr>
          <w:rFonts w:ascii="Times New Roman" w:eastAsia="Arial" w:hAnsi="Times New Roman" w:cs="Times New Roman"/>
        </w:rPr>
        <w:t xml:space="preserve">                                             </w:t>
      </w:r>
      <w:r w:rsidRPr="00204716">
        <w:rPr>
          <w:rFonts w:ascii="Times New Roman" w:eastAsia="Arial" w:hAnsi="Times New Roman" w:cs="Times New Roman"/>
        </w:rPr>
        <w:t>Соли. Состав. Классификация. Номенклатура. Физические свойства солей. Растворимость солей в воде. Химические</w:t>
      </w:r>
      <w:r w:rsidR="0052448F" w:rsidRPr="00204716">
        <w:rPr>
          <w:rFonts w:ascii="Times New Roman" w:eastAsia="Arial" w:hAnsi="Times New Roman" w:cs="Times New Roman"/>
        </w:rPr>
        <w:t xml:space="preserve"> свой</w:t>
      </w:r>
      <w:r w:rsidRPr="00204716">
        <w:rPr>
          <w:rFonts w:ascii="Times New Roman" w:eastAsia="Arial" w:hAnsi="Times New Roman" w:cs="Times New Roman"/>
        </w:rPr>
        <w:t>ства солей. Способы получения солей. Применение солей.</w:t>
      </w:r>
      <w:r w:rsidR="00345A2C">
        <w:rPr>
          <w:rFonts w:ascii="Times New Roman" w:eastAsia="Arial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204716">
        <w:rPr>
          <w:rFonts w:ascii="Times New Roman" w:eastAsia="Arial" w:hAnsi="Times New Roman" w:cs="Times New Roman"/>
        </w:rPr>
        <w:t>Генетическая связь межд</w:t>
      </w:r>
      <w:r w:rsidR="0052448F" w:rsidRPr="00204716">
        <w:rPr>
          <w:rFonts w:ascii="Times New Roman" w:eastAsia="Arial" w:hAnsi="Times New Roman" w:cs="Times New Roman"/>
        </w:rPr>
        <w:t>у основными классами неорганиче</w:t>
      </w:r>
      <w:r w:rsidRPr="00204716">
        <w:rPr>
          <w:rFonts w:ascii="Times New Roman" w:eastAsia="Arial" w:hAnsi="Times New Roman" w:cs="Times New Roman"/>
        </w:rPr>
        <w:t>ских соединений.</w:t>
      </w:r>
    </w:p>
    <w:p w:rsidR="00A908FB" w:rsidRPr="00204716" w:rsidRDefault="00A908FB" w:rsidP="00A908FB">
      <w:pPr>
        <w:spacing w:line="50" w:lineRule="exact"/>
        <w:rPr>
          <w:rFonts w:ascii="Times New Roman" w:eastAsia="Times New Roman" w:hAnsi="Times New Roman" w:cs="Times New Roman"/>
        </w:rPr>
      </w:pPr>
    </w:p>
    <w:p w:rsidR="00A908FB" w:rsidRPr="00204716" w:rsidRDefault="00A908FB" w:rsidP="00A908FB">
      <w:pPr>
        <w:spacing w:line="219" w:lineRule="auto"/>
        <w:ind w:firstLine="283"/>
        <w:jc w:val="both"/>
        <w:rPr>
          <w:rFonts w:ascii="Times New Roman" w:eastAsia="Arial" w:hAnsi="Times New Roman" w:cs="Times New Roman"/>
          <w:b/>
        </w:rPr>
      </w:pPr>
      <w:r w:rsidRPr="00204716">
        <w:rPr>
          <w:rFonts w:ascii="Times New Roman" w:eastAsia="Arial" w:hAnsi="Times New Roman" w:cs="Times New Roman"/>
        </w:rPr>
        <w:t xml:space="preserve">Раздел 2. </w:t>
      </w:r>
      <w:r w:rsidRPr="00204716">
        <w:rPr>
          <w:rFonts w:ascii="Times New Roman" w:eastAsia="Arial" w:hAnsi="Times New Roman" w:cs="Times New Roman"/>
          <w:b/>
        </w:rPr>
        <w:t>Периодический закон и периодическая система</w:t>
      </w:r>
      <w:r w:rsidRPr="00204716">
        <w:rPr>
          <w:rFonts w:ascii="Times New Roman" w:eastAsia="Arial" w:hAnsi="Times New Roman" w:cs="Times New Roman"/>
        </w:rPr>
        <w:t xml:space="preserve"> </w:t>
      </w:r>
      <w:r w:rsidRPr="00204716">
        <w:rPr>
          <w:rFonts w:ascii="Times New Roman" w:eastAsia="Arial" w:hAnsi="Times New Roman" w:cs="Times New Roman"/>
          <w:b/>
        </w:rPr>
        <w:t>химических элементов Д. И. Менделеева. Строение атома</w:t>
      </w:r>
    </w:p>
    <w:p w:rsidR="00A908FB" w:rsidRPr="00204716" w:rsidRDefault="00A908FB" w:rsidP="00A908FB">
      <w:pPr>
        <w:spacing w:line="48" w:lineRule="exact"/>
        <w:rPr>
          <w:rFonts w:ascii="Times New Roman" w:eastAsia="Times New Roman" w:hAnsi="Times New Roman" w:cs="Times New Roman"/>
        </w:rPr>
      </w:pPr>
    </w:p>
    <w:p w:rsidR="00A908FB" w:rsidRPr="00204716" w:rsidRDefault="00A908FB" w:rsidP="00A908FB">
      <w:pPr>
        <w:spacing w:line="226" w:lineRule="auto"/>
        <w:ind w:right="20" w:firstLine="283"/>
        <w:jc w:val="both"/>
        <w:rPr>
          <w:rFonts w:ascii="Times New Roman" w:eastAsia="Arial" w:hAnsi="Times New Roman" w:cs="Times New Roman"/>
        </w:rPr>
      </w:pPr>
      <w:r w:rsidRPr="00204716">
        <w:rPr>
          <w:rFonts w:ascii="Times New Roman" w:eastAsia="Arial" w:hAnsi="Times New Roman" w:cs="Times New Roman"/>
        </w:rPr>
        <w:t>Первоначальные попытки классификации химиче</w:t>
      </w:r>
      <w:r w:rsidR="0052448F" w:rsidRPr="00204716">
        <w:rPr>
          <w:rFonts w:ascii="Times New Roman" w:eastAsia="Arial" w:hAnsi="Times New Roman" w:cs="Times New Roman"/>
        </w:rPr>
        <w:t>ских эле</w:t>
      </w:r>
      <w:r w:rsidRPr="00204716">
        <w:rPr>
          <w:rFonts w:ascii="Times New Roman" w:eastAsia="Arial" w:hAnsi="Times New Roman" w:cs="Times New Roman"/>
        </w:rPr>
        <w:t>ментов. Понятие о группах сходных элементов. Естественные семейства щелочных металлов и галогенов. Благородные газы.</w:t>
      </w:r>
    </w:p>
    <w:p w:rsidR="00A908FB" w:rsidRPr="00204716" w:rsidRDefault="00A908FB" w:rsidP="00A908FB">
      <w:pPr>
        <w:spacing w:line="52" w:lineRule="exact"/>
        <w:rPr>
          <w:rFonts w:ascii="Times New Roman" w:eastAsia="Times New Roman" w:hAnsi="Times New Roman" w:cs="Times New Roman"/>
        </w:rPr>
      </w:pPr>
    </w:p>
    <w:p w:rsidR="00A908FB" w:rsidRPr="00204716" w:rsidRDefault="00A908FB" w:rsidP="00A908FB">
      <w:pPr>
        <w:spacing w:line="236" w:lineRule="auto"/>
        <w:ind w:firstLine="283"/>
        <w:jc w:val="both"/>
        <w:rPr>
          <w:rFonts w:ascii="Times New Roman" w:eastAsia="Arial" w:hAnsi="Times New Roman" w:cs="Times New Roman"/>
        </w:rPr>
      </w:pPr>
      <w:r w:rsidRPr="00204716">
        <w:rPr>
          <w:rFonts w:ascii="Times New Roman" w:eastAsia="Arial" w:hAnsi="Times New Roman" w:cs="Times New Roman"/>
        </w:rPr>
        <w:t xml:space="preserve">Периодический закон Д. И. </w:t>
      </w:r>
      <w:r w:rsidR="0052448F" w:rsidRPr="00204716">
        <w:rPr>
          <w:rFonts w:ascii="Times New Roman" w:eastAsia="Arial" w:hAnsi="Times New Roman" w:cs="Times New Roman"/>
        </w:rPr>
        <w:t>Менделеева. Периодическая система как естественно</w:t>
      </w:r>
      <w:r w:rsidRPr="00204716">
        <w:rPr>
          <w:rFonts w:ascii="Times New Roman" w:eastAsia="Arial" w:hAnsi="Times New Roman" w:cs="Times New Roman"/>
        </w:rPr>
        <w:t xml:space="preserve">научная </w:t>
      </w:r>
      <w:r w:rsidR="0052448F" w:rsidRPr="00204716">
        <w:rPr>
          <w:rFonts w:ascii="Times New Roman" w:eastAsia="Arial" w:hAnsi="Times New Roman" w:cs="Times New Roman"/>
        </w:rPr>
        <w:t>классификация химических элемен</w:t>
      </w:r>
      <w:r w:rsidRPr="00204716">
        <w:rPr>
          <w:rFonts w:ascii="Times New Roman" w:eastAsia="Arial" w:hAnsi="Times New Roman" w:cs="Times New Roman"/>
        </w:rPr>
        <w:t>тов. Табличная форма представления классификации химических элементов. Структура табл</w:t>
      </w:r>
      <w:r w:rsidR="0052448F" w:rsidRPr="00204716">
        <w:rPr>
          <w:rFonts w:ascii="Times New Roman" w:eastAsia="Arial" w:hAnsi="Times New Roman" w:cs="Times New Roman"/>
        </w:rPr>
        <w:t>ицы «Периодическая система хими</w:t>
      </w:r>
      <w:r w:rsidRPr="00204716">
        <w:rPr>
          <w:rFonts w:ascii="Times New Roman" w:eastAsia="Arial" w:hAnsi="Times New Roman" w:cs="Times New Roman"/>
        </w:rPr>
        <w:t xml:space="preserve">ческих элементов Д. И. Менделеева» (короткая форма): </w:t>
      </w:r>
      <w:proofErr w:type="gramStart"/>
      <w:r w:rsidRPr="00204716">
        <w:rPr>
          <w:rFonts w:ascii="Times New Roman" w:eastAsia="Arial" w:hAnsi="Times New Roman" w:cs="Times New Roman"/>
        </w:rPr>
        <w:t>А-</w:t>
      </w:r>
      <w:proofErr w:type="gramEnd"/>
      <w:r w:rsidRPr="00204716">
        <w:rPr>
          <w:rFonts w:ascii="Times New Roman" w:eastAsia="Arial" w:hAnsi="Times New Roman" w:cs="Times New Roman"/>
        </w:rPr>
        <w:t xml:space="preserve"> и Б-группы, периоды. Физический смысл порядкового элемента, номера периода, номера группы (для элементов А-групп).</w:t>
      </w:r>
    </w:p>
    <w:p w:rsidR="00A908FB" w:rsidRPr="00204716" w:rsidRDefault="00A908FB" w:rsidP="00A908FB">
      <w:pPr>
        <w:spacing w:line="55" w:lineRule="exact"/>
        <w:rPr>
          <w:rFonts w:ascii="Times New Roman" w:eastAsia="Times New Roman" w:hAnsi="Times New Roman" w:cs="Times New Roman"/>
        </w:rPr>
      </w:pPr>
    </w:p>
    <w:p w:rsidR="00A908FB" w:rsidRPr="00204716" w:rsidRDefault="00A908FB" w:rsidP="00A908FB">
      <w:pPr>
        <w:spacing w:line="231" w:lineRule="auto"/>
        <w:ind w:firstLine="283"/>
        <w:jc w:val="both"/>
        <w:rPr>
          <w:rFonts w:ascii="Times New Roman" w:eastAsia="Arial" w:hAnsi="Times New Roman" w:cs="Times New Roman"/>
        </w:rPr>
      </w:pPr>
      <w:r w:rsidRPr="00204716">
        <w:rPr>
          <w:rFonts w:ascii="Times New Roman" w:eastAsia="Arial" w:hAnsi="Times New Roman" w:cs="Times New Roman"/>
        </w:rPr>
        <w:t>Строение атома: ядро и эл</w:t>
      </w:r>
      <w:r w:rsidR="0052448F" w:rsidRPr="00204716">
        <w:rPr>
          <w:rFonts w:ascii="Times New Roman" w:eastAsia="Arial" w:hAnsi="Times New Roman" w:cs="Times New Roman"/>
        </w:rPr>
        <w:t>ектронная оболочка. Состав атом</w:t>
      </w:r>
      <w:r w:rsidRPr="00204716">
        <w:rPr>
          <w:rFonts w:ascii="Times New Roman" w:eastAsia="Arial" w:hAnsi="Times New Roman" w:cs="Times New Roman"/>
        </w:rPr>
        <w:t>ных ядер: протоны и нейтроны. Изотопы. Заряд атомного ядра, массовое число, относительная атомная масса. Современная формулировка понятия «химический элемент».</w:t>
      </w:r>
    </w:p>
    <w:p w:rsidR="00A908FB" w:rsidRPr="00204716" w:rsidRDefault="00A908FB" w:rsidP="00A908FB">
      <w:pPr>
        <w:spacing w:line="51" w:lineRule="exact"/>
        <w:rPr>
          <w:rFonts w:ascii="Times New Roman" w:eastAsia="Times New Roman" w:hAnsi="Times New Roman" w:cs="Times New Roman"/>
        </w:rPr>
      </w:pPr>
    </w:p>
    <w:p w:rsidR="00A908FB" w:rsidRPr="00204716" w:rsidRDefault="00A908FB" w:rsidP="00A908FB">
      <w:pPr>
        <w:spacing w:line="231" w:lineRule="auto"/>
        <w:ind w:firstLine="283"/>
        <w:jc w:val="both"/>
        <w:rPr>
          <w:rFonts w:ascii="Times New Roman" w:eastAsia="Arial" w:hAnsi="Times New Roman" w:cs="Times New Roman"/>
        </w:rPr>
      </w:pPr>
      <w:r w:rsidRPr="00204716">
        <w:rPr>
          <w:rFonts w:ascii="Times New Roman" w:eastAsia="Arial" w:hAnsi="Times New Roman" w:cs="Times New Roman"/>
        </w:rPr>
        <w:t>Электронная оболочка атома: понятие об энергетическом уровне (электронном слое), е</w:t>
      </w:r>
      <w:r w:rsidR="0052448F" w:rsidRPr="00204716">
        <w:rPr>
          <w:rFonts w:ascii="Times New Roman" w:eastAsia="Arial" w:hAnsi="Times New Roman" w:cs="Times New Roman"/>
        </w:rPr>
        <w:t>го ёмкости. Заполнение электрон</w:t>
      </w:r>
      <w:r w:rsidRPr="00204716">
        <w:rPr>
          <w:rFonts w:ascii="Times New Roman" w:eastAsia="Arial" w:hAnsi="Times New Roman" w:cs="Times New Roman"/>
        </w:rPr>
        <w:t>ных слоёв у атомов элементов первого—третьего периодов. Современная формулировка периодического закона.</w:t>
      </w:r>
    </w:p>
    <w:p w:rsidR="00A908FB" w:rsidRPr="00204716" w:rsidRDefault="00A908FB" w:rsidP="00A908FB">
      <w:pPr>
        <w:spacing w:line="51" w:lineRule="exact"/>
        <w:rPr>
          <w:rFonts w:ascii="Times New Roman" w:eastAsia="Times New Roman" w:hAnsi="Times New Roman" w:cs="Times New Roman"/>
        </w:rPr>
      </w:pPr>
    </w:p>
    <w:p w:rsidR="00A908FB" w:rsidRPr="00204716" w:rsidRDefault="00A908FB" w:rsidP="00A908FB">
      <w:pPr>
        <w:spacing w:line="233" w:lineRule="auto"/>
        <w:ind w:firstLine="283"/>
        <w:jc w:val="both"/>
        <w:rPr>
          <w:rFonts w:ascii="Times New Roman" w:eastAsia="Arial" w:hAnsi="Times New Roman" w:cs="Times New Roman"/>
        </w:rPr>
      </w:pPr>
      <w:r w:rsidRPr="00204716">
        <w:rPr>
          <w:rFonts w:ascii="Times New Roman" w:eastAsia="Arial" w:hAnsi="Times New Roman" w:cs="Times New Roman"/>
        </w:rPr>
        <w:t>Значение периодического закона. Научные достижения Д. И. Менделеева: исправление относительных атомных масс, предсказание существовани</w:t>
      </w:r>
      <w:r w:rsidR="0052448F" w:rsidRPr="00204716">
        <w:rPr>
          <w:rFonts w:ascii="Times New Roman" w:eastAsia="Arial" w:hAnsi="Times New Roman" w:cs="Times New Roman"/>
        </w:rPr>
        <w:t>я неоткрытых элементов, переста</w:t>
      </w:r>
      <w:r w:rsidRPr="00204716">
        <w:rPr>
          <w:rFonts w:ascii="Times New Roman" w:eastAsia="Arial" w:hAnsi="Times New Roman" w:cs="Times New Roman"/>
        </w:rPr>
        <w:t>новки химических элементов в периодической системе. Жизнь и деятельность Д. И. Менделеева.</w:t>
      </w:r>
    </w:p>
    <w:p w:rsidR="00A908FB" w:rsidRPr="00204716" w:rsidRDefault="00A908FB" w:rsidP="00A908FB">
      <w:pPr>
        <w:spacing w:line="10" w:lineRule="exact"/>
        <w:rPr>
          <w:rFonts w:ascii="Times New Roman" w:eastAsia="Times New Roman" w:hAnsi="Times New Roman" w:cs="Times New Roman"/>
        </w:rPr>
      </w:pPr>
    </w:p>
    <w:p w:rsidR="00A908FB" w:rsidRPr="00204716" w:rsidRDefault="00A908FB" w:rsidP="00A908FB">
      <w:pPr>
        <w:spacing w:line="239" w:lineRule="auto"/>
        <w:ind w:left="280"/>
        <w:rPr>
          <w:rFonts w:ascii="Times New Roman" w:eastAsia="Arial" w:hAnsi="Times New Roman" w:cs="Times New Roman"/>
          <w:b/>
        </w:rPr>
      </w:pPr>
      <w:r w:rsidRPr="00204716">
        <w:rPr>
          <w:rFonts w:ascii="Times New Roman" w:eastAsia="Arial" w:hAnsi="Times New Roman" w:cs="Times New Roman"/>
        </w:rPr>
        <w:t xml:space="preserve">Раздел 3. </w:t>
      </w:r>
      <w:r w:rsidRPr="00204716">
        <w:rPr>
          <w:rFonts w:ascii="Times New Roman" w:eastAsia="Arial" w:hAnsi="Times New Roman" w:cs="Times New Roman"/>
          <w:b/>
        </w:rPr>
        <w:t>Строение  вещества</w:t>
      </w:r>
    </w:p>
    <w:p w:rsidR="00A908FB" w:rsidRPr="00204716" w:rsidRDefault="00A908FB" w:rsidP="00A908FB">
      <w:pPr>
        <w:spacing w:line="49" w:lineRule="exact"/>
        <w:rPr>
          <w:rFonts w:ascii="Times New Roman" w:eastAsia="Times New Roman" w:hAnsi="Times New Roman" w:cs="Times New Roman"/>
        </w:rPr>
      </w:pPr>
    </w:p>
    <w:p w:rsidR="00A908FB" w:rsidRDefault="00A908FB" w:rsidP="00A908FB">
      <w:pPr>
        <w:spacing w:line="233" w:lineRule="auto"/>
        <w:ind w:firstLine="283"/>
        <w:jc w:val="both"/>
        <w:rPr>
          <w:rFonts w:ascii="Times New Roman" w:eastAsia="Arial" w:hAnsi="Times New Roman" w:cs="Times New Roman"/>
        </w:rPr>
      </w:pPr>
      <w:proofErr w:type="spellStart"/>
      <w:r w:rsidRPr="00204716">
        <w:rPr>
          <w:rFonts w:ascii="Times New Roman" w:eastAsia="Arial" w:hAnsi="Times New Roman" w:cs="Times New Roman"/>
        </w:rPr>
        <w:t>Электроотрицательность</w:t>
      </w:r>
      <w:proofErr w:type="spellEnd"/>
      <w:r w:rsidRPr="00204716">
        <w:rPr>
          <w:rFonts w:ascii="Times New Roman" w:eastAsia="Arial" w:hAnsi="Times New Roman" w:cs="Times New Roman"/>
        </w:rPr>
        <w:t xml:space="preserve"> химических элементов. Основные виды химической связи: </w:t>
      </w:r>
      <w:proofErr w:type="gramStart"/>
      <w:r w:rsidRPr="00204716">
        <w:rPr>
          <w:rFonts w:ascii="Times New Roman" w:eastAsia="Arial" w:hAnsi="Times New Roman" w:cs="Times New Roman"/>
        </w:rPr>
        <w:t>ковалентная</w:t>
      </w:r>
      <w:proofErr w:type="gramEnd"/>
      <w:r w:rsidR="0052448F" w:rsidRPr="00204716">
        <w:rPr>
          <w:rFonts w:ascii="Times New Roman" w:eastAsia="Arial" w:hAnsi="Times New Roman" w:cs="Times New Roman"/>
        </w:rPr>
        <w:t xml:space="preserve"> </w:t>
      </w:r>
      <w:r w:rsidRPr="00204716">
        <w:rPr>
          <w:rFonts w:ascii="Times New Roman" w:eastAsia="Arial" w:hAnsi="Times New Roman" w:cs="Times New Roman"/>
        </w:rPr>
        <w:t xml:space="preserve"> неполярная, ковалентная полярная, ионная. Валентность элементов в свете электронной теории. Степень окисления. П</w:t>
      </w:r>
      <w:r w:rsidR="0052448F" w:rsidRPr="00204716">
        <w:rPr>
          <w:rFonts w:ascii="Times New Roman" w:eastAsia="Arial" w:hAnsi="Times New Roman" w:cs="Times New Roman"/>
        </w:rPr>
        <w:t>равила определения степени окис</w:t>
      </w:r>
      <w:r w:rsidRPr="00204716">
        <w:rPr>
          <w:rFonts w:ascii="Times New Roman" w:eastAsia="Arial" w:hAnsi="Times New Roman" w:cs="Times New Roman"/>
        </w:rPr>
        <w:t>ления элементов.</w:t>
      </w:r>
    </w:p>
    <w:p w:rsidR="00AA20D4" w:rsidRDefault="00AA20D4" w:rsidP="00A908FB">
      <w:pPr>
        <w:spacing w:line="233" w:lineRule="auto"/>
        <w:ind w:firstLine="283"/>
        <w:jc w:val="both"/>
        <w:rPr>
          <w:rFonts w:ascii="Times New Roman" w:eastAsia="Arial" w:hAnsi="Times New Roman" w:cs="Times New Roman"/>
        </w:rPr>
      </w:pPr>
    </w:p>
    <w:p w:rsidR="00AA20D4" w:rsidRPr="00AA20D4" w:rsidRDefault="00AA20D4" w:rsidP="00AA20D4">
      <w:pPr>
        <w:spacing w:line="233" w:lineRule="auto"/>
        <w:ind w:firstLine="283"/>
        <w:rPr>
          <w:rFonts w:ascii="Times New Roman" w:eastAsia="Arial" w:hAnsi="Times New Roman" w:cs="Times New Roman"/>
          <w:b/>
          <w:sz w:val="24"/>
          <w:szCs w:val="24"/>
        </w:rPr>
      </w:pPr>
      <w:r w:rsidRPr="00AA20D4">
        <w:rPr>
          <w:rFonts w:ascii="Times New Roman" w:eastAsia="Arial" w:hAnsi="Times New Roman" w:cs="Times New Roman"/>
          <w:b/>
          <w:sz w:val="24"/>
          <w:szCs w:val="24"/>
        </w:rPr>
        <w:lastRenderedPageBreak/>
        <w:t>Содержание курса химии в 8 классе</w:t>
      </w:r>
    </w:p>
    <w:p w:rsidR="0086270A" w:rsidRPr="00204716" w:rsidRDefault="0086270A" w:rsidP="00AA20D4">
      <w:pPr>
        <w:spacing w:line="233" w:lineRule="auto"/>
        <w:ind w:firstLine="283"/>
        <w:rPr>
          <w:rFonts w:ascii="Times New Roman" w:eastAsia="Arial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94"/>
        <w:gridCol w:w="2294"/>
        <w:gridCol w:w="2294"/>
        <w:gridCol w:w="2294"/>
        <w:gridCol w:w="2294"/>
      </w:tblGrid>
      <w:tr w:rsidR="0086270A" w:rsidTr="0086270A">
        <w:trPr>
          <w:trHeight w:val="383"/>
        </w:trPr>
        <w:tc>
          <w:tcPr>
            <w:tcW w:w="2294" w:type="dxa"/>
          </w:tcPr>
          <w:p w:rsidR="0086270A" w:rsidRPr="00AA20D4" w:rsidRDefault="0086270A" w:rsidP="00AA20D4">
            <w:pPr>
              <w:pStyle w:val="Default"/>
              <w:rPr>
                <w:sz w:val="22"/>
                <w:szCs w:val="22"/>
              </w:rPr>
            </w:pPr>
            <w:proofErr w:type="gramStart"/>
            <w:r w:rsidRPr="00AA20D4">
              <w:rPr>
                <w:sz w:val="22"/>
                <w:szCs w:val="22"/>
              </w:rPr>
              <w:t>п</w:t>
            </w:r>
            <w:proofErr w:type="gramEnd"/>
            <w:r w:rsidRPr="00AA20D4">
              <w:rPr>
                <w:sz w:val="22"/>
                <w:szCs w:val="22"/>
              </w:rPr>
              <w:t>/п</w:t>
            </w:r>
          </w:p>
        </w:tc>
        <w:tc>
          <w:tcPr>
            <w:tcW w:w="2294" w:type="dxa"/>
          </w:tcPr>
          <w:p w:rsidR="0086270A" w:rsidRPr="00AA20D4" w:rsidRDefault="0086270A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b/>
                <w:bCs/>
                <w:sz w:val="22"/>
                <w:szCs w:val="22"/>
              </w:rPr>
              <w:t>Разделы программы</w:t>
            </w:r>
          </w:p>
        </w:tc>
        <w:tc>
          <w:tcPr>
            <w:tcW w:w="2294" w:type="dxa"/>
          </w:tcPr>
          <w:p w:rsidR="0086270A" w:rsidRPr="00AA20D4" w:rsidRDefault="0086270A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b/>
                <w:bCs/>
                <w:sz w:val="22"/>
                <w:szCs w:val="22"/>
              </w:rPr>
              <w:t>Количество часов</w:t>
            </w:r>
          </w:p>
        </w:tc>
        <w:tc>
          <w:tcPr>
            <w:tcW w:w="2294" w:type="dxa"/>
          </w:tcPr>
          <w:p w:rsidR="0086270A" w:rsidRPr="00AA20D4" w:rsidRDefault="0086270A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b/>
                <w:bCs/>
                <w:sz w:val="22"/>
                <w:szCs w:val="22"/>
              </w:rPr>
              <w:t>Количество контрольных работ</w:t>
            </w:r>
          </w:p>
        </w:tc>
        <w:tc>
          <w:tcPr>
            <w:tcW w:w="2294" w:type="dxa"/>
          </w:tcPr>
          <w:p w:rsidR="0086270A" w:rsidRPr="00AA20D4" w:rsidRDefault="0086270A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b/>
                <w:bCs/>
                <w:sz w:val="22"/>
                <w:szCs w:val="22"/>
              </w:rPr>
              <w:t>Количество практических работ</w:t>
            </w:r>
          </w:p>
        </w:tc>
      </w:tr>
      <w:tr w:rsidR="0086270A" w:rsidTr="0086270A">
        <w:trPr>
          <w:trHeight w:val="661"/>
        </w:trPr>
        <w:tc>
          <w:tcPr>
            <w:tcW w:w="2294" w:type="dxa"/>
          </w:tcPr>
          <w:p w:rsidR="0086270A" w:rsidRPr="00AA20D4" w:rsidRDefault="0086270A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sz w:val="22"/>
                <w:szCs w:val="22"/>
              </w:rPr>
              <w:t>1</w:t>
            </w:r>
          </w:p>
        </w:tc>
        <w:tc>
          <w:tcPr>
            <w:tcW w:w="2294" w:type="dxa"/>
          </w:tcPr>
          <w:p w:rsidR="0086270A" w:rsidRPr="00AA20D4" w:rsidRDefault="0086270A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sz w:val="22"/>
                <w:szCs w:val="22"/>
              </w:rPr>
              <w:t>Основные понятия химии (уровень атомно – молекулярных представлений)</w:t>
            </w:r>
          </w:p>
        </w:tc>
        <w:tc>
          <w:tcPr>
            <w:tcW w:w="2294" w:type="dxa"/>
          </w:tcPr>
          <w:p w:rsidR="0086270A" w:rsidRPr="00AA20D4" w:rsidRDefault="0086270A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sz w:val="22"/>
                <w:szCs w:val="22"/>
              </w:rPr>
              <w:t>54 (51 + 3 часа резервного времени)</w:t>
            </w:r>
          </w:p>
        </w:tc>
        <w:tc>
          <w:tcPr>
            <w:tcW w:w="2294" w:type="dxa"/>
          </w:tcPr>
          <w:p w:rsidR="0086270A" w:rsidRPr="00AA20D4" w:rsidRDefault="0086270A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sz w:val="22"/>
                <w:szCs w:val="22"/>
              </w:rPr>
              <w:t>3</w:t>
            </w:r>
          </w:p>
        </w:tc>
        <w:tc>
          <w:tcPr>
            <w:tcW w:w="2294" w:type="dxa"/>
          </w:tcPr>
          <w:p w:rsidR="0086270A" w:rsidRPr="00AA20D4" w:rsidRDefault="0086270A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sz w:val="22"/>
                <w:szCs w:val="22"/>
              </w:rPr>
              <w:t>6</w:t>
            </w:r>
          </w:p>
        </w:tc>
      </w:tr>
      <w:tr w:rsidR="0086270A" w:rsidTr="0086270A">
        <w:trPr>
          <w:trHeight w:val="661"/>
        </w:trPr>
        <w:tc>
          <w:tcPr>
            <w:tcW w:w="2294" w:type="dxa"/>
          </w:tcPr>
          <w:p w:rsidR="0086270A" w:rsidRPr="00AA20D4" w:rsidRDefault="0086270A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sz w:val="22"/>
                <w:szCs w:val="22"/>
              </w:rPr>
              <w:t>2</w:t>
            </w:r>
          </w:p>
        </w:tc>
        <w:tc>
          <w:tcPr>
            <w:tcW w:w="2294" w:type="dxa"/>
          </w:tcPr>
          <w:p w:rsidR="0086270A" w:rsidRPr="00AA20D4" w:rsidRDefault="0086270A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sz w:val="22"/>
                <w:szCs w:val="22"/>
              </w:rPr>
              <w:t>Периодический закон и периодическая система химических элементов Д.И. Менделеева. Строение атома</w:t>
            </w:r>
          </w:p>
        </w:tc>
        <w:tc>
          <w:tcPr>
            <w:tcW w:w="2294" w:type="dxa"/>
          </w:tcPr>
          <w:p w:rsidR="0086270A" w:rsidRPr="00AA20D4" w:rsidRDefault="0086270A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sz w:val="22"/>
                <w:szCs w:val="22"/>
              </w:rPr>
              <w:t>7</w:t>
            </w:r>
          </w:p>
        </w:tc>
        <w:tc>
          <w:tcPr>
            <w:tcW w:w="2294" w:type="dxa"/>
          </w:tcPr>
          <w:p w:rsidR="0086270A" w:rsidRPr="00AA20D4" w:rsidRDefault="0086270A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sz w:val="22"/>
                <w:szCs w:val="22"/>
              </w:rPr>
              <w:t>-</w:t>
            </w:r>
          </w:p>
        </w:tc>
        <w:tc>
          <w:tcPr>
            <w:tcW w:w="2294" w:type="dxa"/>
          </w:tcPr>
          <w:p w:rsidR="0086270A" w:rsidRPr="00AA20D4" w:rsidRDefault="0086270A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sz w:val="22"/>
                <w:szCs w:val="22"/>
              </w:rPr>
              <w:t>-</w:t>
            </w:r>
          </w:p>
        </w:tc>
      </w:tr>
      <w:tr w:rsidR="0086270A" w:rsidTr="0086270A">
        <w:trPr>
          <w:trHeight w:val="661"/>
        </w:trPr>
        <w:tc>
          <w:tcPr>
            <w:tcW w:w="2294" w:type="dxa"/>
          </w:tcPr>
          <w:p w:rsidR="0086270A" w:rsidRPr="00AA20D4" w:rsidRDefault="0086270A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sz w:val="22"/>
                <w:szCs w:val="22"/>
              </w:rPr>
              <w:t>3</w:t>
            </w:r>
          </w:p>
        </w:tc>
        <w:tc>
          <w:tcPr>
            <w:tcW w:w="2294" w:type="dxa"/>
          </w:tcPr>
          <w:p w:rsidR="0086270A" w:rsidRPr="00AA20D4" w:rsidRDefault="0086270A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sz w:val="22"/>
                <w:szCs w:val="22"/>
              </w:rPr>
              <w:t>Строение вещества. Химическая связь.</w:t>
            </w:r>
          </w:p>
        </w:tc>
        <w:tc>
          <w:tcPr>
            <w:tcW w:w="2294" w:type="dxa"/>
          </w:tcPr>
          <w:p w:rsidR="0086270A" w:rsidRPr="00AA20D4" w:rsidRDefault="0086270A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sz w:val="22"/>
                <w:szCs w:val="22"/>
              </w:rPr>
              <w:t>7</w:t>
            </w:r>
          </w:p>
        </w:tc>
        <w:tc>
          <w:tcPr>
            <w:tcW w:w="2294" w:type="dxa"/>
          </w:tcPr>
          <w:p w:rsidR="0086270A" w:rsidRPr="00AA20D4" w:rsidRDefault="0086270A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sz w:val="22"/>
                <w:szCs w:val="22"/>
              </w:rPr>
              <w:t>1</w:t>
            </w:r>
          </w:p>
        </w:tc>
        <w:tc>
          <w:tcPr>
            <w:tcW w:w="2294" w:type="dxa"/>
          </w:tcPr>
          <w:p w:rsidR="0086270A" w:rsidRPr="00AA20D4" w:rsidRDefault="0086270A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sz w:val="22"/>
                <w:szCs w:val="22"/>
              </w:rPr>
              <w:t>-</w:t>
            </w:r>
          </w:p>
        </w:tc>
      </w:tr>
      <w:tr w:rsidR="0086270A" w:rsidTr="0086270A">
        <w:trPr>
          <w:trHeight w:val="661"/>
        </w:trPr>
        <w:tc>
          <w:tcPr>
            <w:tcW w:w="2294" w:type="dxa"/>
          </w:tcPr>
          <w:p w:rsidR="0086270A" w:rsidRPr="00AA20D4" w:rsidRDefault="0086270A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sz w:val="22"/>
                <w:szCs w:val="22"/>
              </w:rPr>
              <w:t>4</w:t>
            </w:r>
          </w:p>
        </w:tc>
        <w:tc>
          <w:tcPr>
            <w:tcW w:w="2294" w:type="dxa"/>
          </w:tcPr>
          <w:p w:rsidR="0086270A" w:rsidRPr="00AA20D4" w:rsidRDefault="0086270A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sz w:val="22"/>
                <w:szCs w:val="22"/>
              </w:rPr>
              <w:t>Резервное время</w:t>
            </w:r>
          </w:p>
        </w:tc>
        <w:tc>
          <w:tcPr>
            <w:tcW w:w="2294" w:type="dxa"/>
          </w:tcPr>
          <w:p w:rsidR="0086270A" w:rsidRPr="00AA20D4" w:rsidRDefault="0086270A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sz w:val="22"/>
                <w:szCs w:val="22"/>
              </w:rPr>
              <w:t>2</w:t>
            </w:r>
          </w:p>
        </w:tc>
        <w:tc>
          <w:tcPr>
            <w:tcW w:w="2294" w:type="dxa"/>
          </w:tcPr>
          <w:p w:rsidR="0086270A" w:rsidRPr="00AA20D4" w:rsidRDefault="0086270A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sz w:val="22"/>
                <w:szCs w:val="22"/>
              </w:rPr>
              <w:t>1</w:t>
            </w:r>
          </w:p>
        </w:tc>
        <w:tc>
          <w:tcPr>
            <w:tcW w:w="2294" w:type="dxa"/>
          </w:tcPr>
          <w:p w:rsidR="0086270A" w:rsidRPr="00AA20D4" w:rsidRDefault="0086270A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sz w:val="22"/>
                <w:szCs w:val="22"/>
              </w:rPr>
              <w:t>-</w:t>
            </w:r>
          </w:p>
        </w:tc>
      </w:tr>
      <w:tr w:rsidR="00A76ECE" w:rsidTr="0086270A">
        <w:trPr>
          <w:trHeight w:val="661"/>
        </w:trPr>
        <w:tc>
          <w:tcPr>
            <w:tcW w:w="2294" w:type="dxa"/>
          </w:tcPr>
          <w:p w:rsidR="00A76ECE" w:rsidRPr="00AA20D4" w:rsidRDefault="00A76ECE" w:rsidP="00AA20D4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94" w:type="dxa"/>
          </w:tcPr>
          <w:p w:rsidR="00A76ECE" w:rsidRPr="00AA20D4" w:rsidRDefault="00A76ECE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sz w:val="22"/>
                <w:szCs w:val="22"/>
              </w:rPr>
              <w:t>Итого</w:t>
            </w:r>
          </w:p>
        </w:tc>
        <w:tc>
          <w:tcPr>
            <w:tcW w:w="2294" w:type="dxa"/>
          </w:tcPr>
          <w:p w:rsidR="00A76ECE" w:rsidRPr="00AA20D4" w:rsidRDefault="00A76ECE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sz w:val="22"/>
                <w:szCs w:val="22"/>
              </w:rPr>
              <w:t>70</w:t>
            </w:r>
          </w:p>
        </w:tc>
        <w:tc>
          <w:tcPr>
            <w:tcW w:w="2294" w:type="dxa"/>
          </w:tcPr>
          <w:p w:rsidR="00A76ECE" w:rsidRPr="00AA20D4" w:rsidRDefault="00A76ECE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sz w:val="22"/>
                <w:szCs w:val="22"/>
              </w:rPr>
              <w:t>5</w:t>
            </w:r>
          </w:p>
        </w:tc>
        <w:tc>
          <w:tcPr>
            <w:tcW w:w="2294" w:type="dxa"/>
          </w:tcPr>
          <w:p w:rsidR="00A76ECE" w:rsidRPr="00AA20D4" w:rsidRDefault="00A76ECE" w:rsidP="00AA20D4">
            <w:pPr>
              <w:pStyle w:val="Default"/>
              <w:rPr>
                <w:sz w:val="22"/>
                <w:szCs w:val="22"/>
              </w:rPr>
            </w:pPr>
            <w:r w:rsidRPr="00AA20D4">
              <w:rPr>
                <w:sz w:val="22"/>
                <w:szCs w:val="22"/>
              </w:rPr>
              <w:t>6</w:t>
            </w:r>
          </w:p>
        </w:tc>
      </w:tr>
    </w:tbl>
    <w:p w:rsidR="00ED1624" w:rsidRDefault="00ED1624" w:rsidP="00AA20D4">
      <w:pPr>
        <w:rPr>
          <w:rFonts w:ascii="Times New Roman" w:hAnsi="Times New Roman" w:cs="Times New Roman"/>
          <w:b/>
          <w:bCs/>
          <w:i/>
          <w:iCs/>
        </w:rPr>
      </w:pPr>
    </w:p>
    <w:p w:rsidR="00AA20D4" w:rsidRDefault="00AA20D4" w:rsidP="00AA20D4">
      <w:pPr>
        <w:rPr>
          <w:rFonts w:ascii="Times New Roman" w:hAnsi="Times New Roman" w:cs="Times New Roman"/>
          <w:b/>
          <w:bCs/>
          <w:i/>
          <w:iCs/>
        </w:rPr>
      </w:pPr>
    </w:p>
    <w:p w:rsidR="00AA20D4" w:rsidRDefault="00AA20D4" w:rsidP="00AA20D4">
      <w:pPr>
        <w:rPr>
          <w:rFonts w:ascii="Times New Roman" w:hAnsi="Times New Roman" w:cs="Times New Roman"/>
          <w:b/>
          <w:bCs/>
          <w:i/>
          <w:iCs/>
        </w:rPr>
      </w:pPr>
    </w:p>
    <w:p w:rsidR="00AA20D4" w:rsidRDefault="00AA20D4" w:rsidP="00AA20D4">
      <w:pPr>
        <w:rPr>
          <w:rFonts w:ascii="Times New Roman" w:hAnsi="Times New Roman" w:cs="Times New Roman"/>
          <w:b/>
          <w:bCs/>
          <w:i/>
          <w:iCs/>
        </w:rPr>
      </w:pPr>
    </w:p>
    <w:p w:rsidR="0086270A" w:rsidRDefault="0086270A">
      <w:pPr>
        <w:rPr>
          <w:rFonts w:ascii="Times New Roman" w:hAnsi="Times New Roman" w:cs="Times New Roman"/>
          <w:b/>
          <w:bCs/>
          <w:i/>
          <w:iCs/>
        </w:rPr>
      </w:pPr>
    </w:p>
    <w:p w:rsidR="0086270A" w:rsidRDefault="0086270A">
      <w:pPr>
        <w:rPr>
          <w:rFonts w:ascii="Times New Roman" w:hAnsi="Times New Roman" w:cs="Times New Roman"/>
          <w:b/>
          <w:bCs/>
          <w:i/>
          <w:iCs/>
        </w:rPr>
      </w:pPr>
    </w:p>
    <w:p w:rsidR="0086270A" w:rsidRDefault="0086270A">
      <w:pPr>
        <w:rPr>
          <w:rFonts w:ascii="Times New Roman" w:hAnsi="Times New Roman" w:cs="Times New Roman"/>
          <w:b/>
          <w:bCs/>
          <w:i/>
          <w:iCs/>
        </w:rPr>
      </w:pPr>
    </w:p>
    <w:p w:rsidR="0086270A" w:rsidRDefault="0086270A">
      <w:pPr>
        <w:rPr>
          <w:rFonts w:ascii="Times New Roman" w:hAnsi="Times New Roman" w:cs="Times New Roman"/>
          <w:b/>
          <w:bCs/>
          <w:i/>
          <w:iCs/>
        </w:rPr>
      </w:pPr>
    </w:p>
    <w:p w:rsidR="0086270A" w:rsidRDefault="0086270A">
      <w:pPr>
        <w:rPr>
          <w:rFonts w:ascii="Times New Roman" w:hAnsi="Times New Roman" w:cs="Times New Roman"/>
          <w:b/>
          <w:bCs/>
          <w:i/>
          <w:iCs/>
        </w:rPr>
      </w:pPr>
    </w:p>
    <w:p w:rsidR="0086270A" w:rsidRDefault="0086270A">
      <w:pPr>
        <w:rPr>
          <w:rFonts w:ascii="Times New Roman" w:hAnsi="Times New Roman" w:cs="Times New Roman"/>
          <w:b/>
          <w:bCs/>
          <w:i/>
          <w:iCs/>
        </w:rPr>
      </w:pPr>
    </w:p>
    <w:p w:rsidR="0086270A" w:rsidRDefault="0086270A">
      <w:pPr>
        <w:rPr>
          <w:rFonts w:ascii="Times New Roman" w:hAnsi="Times New Roman" w:cs="Times New Roman"/>
          <w:b/>
          <w:bCs/>
          <w:i/>
          <w:iCs/>
        </w:rPr>
      </w:pPr>
    </w:p>
    <w:p w:rsidR="0086270A" w:rsidRPr="008646D1" w:rsidRDefault="0086270A">
      <w:pPr>
        <w:rPr>
          <w:rFonts w:ascii="Times New Roman" w:hAnsi="Times New Roman" w:cs="Times New Roman"/>
          <w:b/>
          <w:bCs/>
          <w:iCs/>
        </w:rPr>
      </w:pPr>
    </w:p>
    <w:p w:rsidR="00E00FAE" w:rsidRPr="00204716" w:rsidRDefault="006E1C83">
      <w:pPr>
        <w:rPr>
          <w:rFonts w:ascii="Times New Roman" w:hAnsi="Times New Roman" w:cs="Times New Roman"/>
          <w:b/>
          <w:bCs/>
          <w:iCs/>
        </w:rPr>
      </w:pPr>
      <w:r w:rsidRPr="00204716">
        <w:rPr>
          <w:rFonts w:ascii="Times New Roman" w:hAnsi="Times New Roman" w:cs="Times New Roman"/>
          <w:b/>
          <w:bCs/>
          <w:iCs/>
        </w:rPr>
        <w:lastRenderedPageBreak/>
        <w:t>Календарно-тематическое планирование.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1"/>
        <w:gridCol w:w="2427"/>
        <w:gridCol w:w="1141"/>
        <w:gridCol w:w="824"/>
        <w:gridCol w:w="2379"/>
        <w:gridCol w:w="2021"/>
        <w:gridCol w:w="2709"/>
        <w:gridCol w:w="1344"/>
        <w:gridCol w:w="1260"/>
      </w:tblGrid>
      <w:tr w:rsidR="00AF6A73" w:rsidRPr="00CE7E4B" w:rsidTr="0032670F">
        <w:tc>
          <w:tcPr>
            <w:tcW w:w="680" w:type="dxa"/>
            <w:vMerge w:val="restart"/>
          </w:tcPr>
          <w:p w:rsidR="00AF6A73" w:rsidRPr="00CE7E4B" w:rsidRDefault="00AF6A73" w:rsidP="00636B1B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CE7E4B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CE7E4B">
              <w:rPr>
                <w:rFonts w:ascii="Times New Roman" w:hAnsi="Times New Roman" w:cs="Times New Roman"/>
              </w:rPr>
              <w:t>п</w:t>
            </w:r>
            <w:proofErr w:type="gramEnd"/>
            <w:r w:rsidRPr="00CE7E4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27" w:type="dxa"/>
            <w:vMerge w:val="restart"/>
          </w:tcPr>
          <w:p w:rsidR="00AF6A73" w:rsidRPr="00AF6A73" w:rsidRDefault="00AF6A73" w:rsidP="00636B1B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AF6A73">
              <w:rPr>
                <w:rFonts w:ascii="Times New Roman" w:hAnsi="Times New Roman" w:cs="Times New Roman"/>
                <w:b/>
              </w:rPr>
              <w:t>Тема урока</w:t>
            </w:r>
          </w:p>
        </w:tc>
        <w:tc>
          <w:tcPr>
            <w:tcW w:w="1966" w:type="dxa"/>
            <w:gridSpan w:val="2"/>
            <w:vMerge w:val="restart"/>
          </w:tcPr>
          <w:p w:rsidR="00AF6A73" w:rsidRPr="00CE7E4B" w:rsidRDefault="00AF6A73" w:rsidP="00636B1B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Формы контроля</w:t>
            </w:r>
          </w:p>
        </w:tc>
        <w:tc>
          <w:tcPr>
            <w:tcW w:w="7109" w:type="dxa"/>
            <w:gridSpan w:val="3"/>
          </w:tcPr>
          <w:p w:rsidR="00AF6A73" w:rsidRPr="00CE7E4B" w:rsidRDefault="00AF6A73" w:rsidP="00636B1B">
            <w:pPr>
              <w:pStyle w:val="Default"/>
              <w:jc w:val="center"/>
              <w:rPr>
                <w:sz w:val="22"/>
                <w:szCs w:val="22"/>
              </w:rPr>
            </w:pPr>
            <w:r w:rsidRPr="00CE7E4B">
              <w:rPr>
                <w:b/>
                <w:bCs/>
                <w:sz w:val="22"/>
                <w:szCs w:val="22"/>
              </w:rPr>
              <w:t>УУД</w:t>
            </w:r>
          </w:p>
        </w:tc>
        <w:tc>
          <w:tcPr>
            <w:tcW w:w="2604" w:type="dxa"/>
            <w:gridSpan w:val="2"/>
          </w:tcPr>
          <w:p w:rsidR="00AF6A73" w:rsidRPr="00CE7E4B" w:rsidRDefault="00AF6A73" w:rsidP="00636B1B">
            <w:pPr>
              <w:pStyle w:val="Default"/>
              <w:jc w:val="center"/>
              <w:rPr>
                <w:sz w:val="22"/>
                <w:szCs w:val="22"/>
              </w:rPr>
            </w:pPr>
            <w:r w:rsidRPr="00CE7E4B">
              <w:rPr>
                <w:b/>
                <w:bCs/>
                <w:sz w:val="22"/>
                <w:szCs w:val="22"/>
              </w:rPr>
              <w:t>Дата урока</w:t>
            </w:r>
          </w:p>
        </w:tc>
      </w:tr>
      <w:tr w:rsidR="00AF6A73" w:rsidRPr="00CE7E4B" w:rsidTr="0032670F">
        <w:tc>
          <w:tcPr>
            <w:tcW w:w="680" w:type="dxa"/>
            <w:vMerge/>
          </w:tcPr>
          <w:p w:rsidR="00AF6A73" w:rsidRPr="00CE7E4B" w:rsidRDefault="00AF6A73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  <w:vMerge/>
          </w:tcPr>
          <w:p w:rsidR="00AF6A73" w:rsidRPr="00CE7E4B" w:rsidRDefault="00AF6A73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gridSpan w:val="2"/>
            <w:vMerge/>
          </w:tcPr>
          <w:p w:rsidR="00AF6A73" w:rsidRPr="00CE7E4B" w:rsidRDefault="00AF6A73" w:rsidP="00636B1B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79" w:type="dxa"/>
          </w:tcPr>
          <w:p w:rsidR="00AF6A73" w:rsidRPr="00CE7E4B" w:rsidRDefault="00AF6A73" w:rsidP="00636B1B">
            <w:pPr>
              <w:pStyle w:val="Default"/>
              <w:jc w:val="center"/>
              <w:rPr>
                <w:sz w:val="22"/>
                <w:szCs w:val="22"/>
              </w:rPr>
            </w:pPr>
            <w:r w:rsidRPr="00CE7E4B">
              <w:rPr>
                <w:b/>
                <w:bCs/>
                <w:sz w:val="22"/>
                <w:szCs w:val="22"/>
              </w:rPr>
              <w:t>Предметные</w:t>
            </w:r>
          </w:p>
        </w:tc>
        <w:tc>
          <w:tcPr>
            <w:tcW w:w="2021" w:type="dxa"/>
          </w:tcPr>
          <w:p w:rsidR="00AF6A73" w:rsidRPr="00CE7E4B" w:rsidRDefault="00AF6A73" w:rsidP="00636B1B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 w:rsidRPr="00CE7E4B">
              <w:rPr>
                <w:b/>
                <w:bCs/>
                <w:sz w:val="22"/>
                <w:szCs w:val="22"/>
              </w:rPr>
              <w:t>Метапредметные</w:t>
            </w:r>
            <w:proofErr w:type="spellEnd"/>
          </w:p>
          <w:p w:rsidR="00AF6A73" w:rsidRPr="00CE7E4B" w:rsidRDefault="00AF6A73" w:rsidP="00636B1B">
            <w:pPr>
              <w:pStyle w:val="Default"/>
              <w:jc w:val="center"/>
              <w:rPr>
                <w:sz w:val="22"/>
                <w:szCs w:val="22"/>
              </w:rPr>
            </w:pPr>
            <w:r w:rsidRPr="00CE7E4B">
              <w:rPr>
                <w:b/>
                <w:bCs/>
                <w:sz w:val="22"/>
                <w:szCs w:val="22"/>
              </w:rPr>
              <w:t>Познавательные УУД,</w:t>
            </w:r>
          </w:p>
          <w:p w:rsidR="00AF6A73" w:rsidRPr="00CE7E4B" w:rsidRDefault="00AF6A73" w:rsidP="00636B1B">
            <w:pPr>
              <w:pStyle w:val="Default"/>
              <w:jc w:val="center"/>
              <w:rPr>
                <w:sz w:val="22"/>
                <w:szCs w:val="22"/>
              </w:rPr>
            </w:pPr>
            <w:r w:rsidRPr="00CE7E4B">
              <w:rPr>
                <w:b/>
                <w:bCs/>
                <w:sz w:val="22"/>
                <w:szCs w:val="22"/>
              </w:rPr>
              <w:t>Регулятивные УУД,</w:t>
            </w:r>
          </w:p>
          <w:p w:rsidR="00AF6A73" w:rsidRPr="00CE7E4B" w:rsidRDefault="00AF6A73" w:rsidP="00636B1B">
            <w:pPr>
              <w:pStyle w:val="Default"/>
              <w:jc w:val="center"/>
              <w:rPr>
                <w:sz w:val="22"/>
                <w:szCs w:val="22"/>
              </w:rPr>
            </w:pPr>
            <w:r w:rsidRPr="00CE7E4B">
              <w:rPr>
                <w:b/>
                <w:bCs/>
                <w:sz w:val="22"/>
                <w:szCs w:val="22"/>
              </w:rPr>
              <w:t>Коммуникативные УУД</w:t>
            </w:r>
          </w:p>
        </w:tc>
        <w:tc>
          <w:tcPr>
            <w:tcW w:w="2709" w:type="dxa"/>
          </w:tcPr>
          <w:p w:rsidR="00AF6A73" w:rsidRPr="00CE7E4B" w:rsidRDefault="00AF6A73" w:rsidP="00636B1B">
            <w:pPr>
              <w:pStyle w:val="Default"/>
              <w:jc w:val="center"/>
              <w:rPr>
                <w:sz w:val="22"/>
                <w:szCs w:val="22"/>
              </w:rPr>
            </w:pPr>
            <w:r w:rsidRPr="00CE7E4B">
              <w:rPr>
                <w:b/>
                <w:bCs/>
                <w:sz w:val="22"/>
                <w:szCs w:val="22"/>
              </w:rPr>
              <w:t>Личностные</w:t>
            </w:r>
          </w:p>
        </w:tc>
        <w:tc>
          <w:tcPr>
            <w:tcW w:w="1344" w:type="dxa"/>
          </w:tcPr>
          <w:p w:rsidR="00AF6A73" w:rsidRPr="00CE7E4B" w:rsidRDefault="00AF6A73" w:rsidP="00636B1B">
            <w:pPr>
              <w:pStyle w:val="Default"/>
              <w:jc w:val="center"/>
              <w:rPr>
                <w:sz w:val="22"/>
                <w:szCs w:val="22"/>
              </w:rPr>
            </w:pPr>
            <w:r w:rsidRPr="00CE7E4B">
              <w:rPr>
                <w:b/>
                <w:bCs/>
                <w:sz w:val="22"/>
                <w:szCs w:val="22"/>
              </w:rPr>
              <w:t>По плану</w:t>
            </w:r>
          </w:p>
        </w:tc>
        <w:tc>
          <w:tcPr>
            <w:tcW w:w="1260" w:type="dxa"/>
          </w:tcPr>
          <w:p w:rsidR="00AF6A73" w:rsidRPr="00CE7E4B" w:rsidRDefault="00AF6A73" w:rsidP="00636B1B">
            <w:pPr>
              <w:pStyle w:val="Default"/>
              <w:jc w:val="center"/>
              <w:rPr>
                <w:sz w:val="22"/>
                <w:szCs w:val="22"/>
              </w:rPr>
            </w:pPr>
            <w:r w:rsidRPr="00CE7E4B">
              <w:rPr>
                <w:b/>
                <w:bCs/>
                <w:sz w:val="22"/>
                <w:szCs w:val="22"/>
              </w:rPr>
              <w:t>По факту</w:t>
            </w:r>
          </w:p>
        </w:tc>
      </w:tr>
      <w:tr w:rsidR="00AF6A73" w:rsidRPr="00CE7E4B" w:rsidTr="00AF6A73">
        <w:tc>
          <w:tcPr>
            <w:tcW w:w="14786" w:type="dxa"/>
            <w:gridSpan w:val="9"/>
          </w:tcPr>
          <w:p w:rsidR="00AF6A73" w:rsidRPr="00CE7E4B" w:rsidRDefault="00AF6A73" w:rsidP="00CE7E4B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CE7E4B">
              <w:rPr>
                <w:b/>
                <w:bCs/>
                <w:sz w:val="22"/>
                <w:szCs w:val="22"/>
              </w:rPr>
              <w:t>Раздел 1. Основные понятия химии (уровень атомно-молекулярных представлений) (51 час + 3 часа резервного времени).</w:t>
            </w:r>
          </w:p>
          <w:p w:rsidR="00AF6A73" w:rsidRPr="00CE7E4B" w:rsidRDefault="00AF6A73">
            <w:pPr>
              <w:pStyle w:val="Default"/>
              <w:rPr>
                <w:sz w:val="22"/>
                <w:szCs w:val="22"/>
              </w:rPr>
            </w:pPr>
            <w:r w:rsidRPr="00CE7E4B">
              <w:rPr>
                <w:b/>
                <w:bCs/>
                <w:sz w:val="22"/>
                <w:szCs w:val="22"/>
              </w:rPr>
              <w:t xml:space="preserve">Тема 1: </w:t>
            </w:r>
            <w:r w:rsidRPr="00CE7E4B">
              <w:rPr>
                <w:b/>
                <w:sz w:val="22"/>
                <w:szCs w:val="22"/>
              </w:rPr>
              <w:t>«Первоначальные химические понятия» (21 час)</w:t>
            </w:r>
          </w:p>
        </w:tc>
      </w:tr>
      <w:tr w:rsidR="00151831" w:rsidRPr="00CE7E4B" w:rsidTr="0032670F">
        <w:tc>
          <w:tcPr>
            <w:tcW w:w="680" w:type="dxa"/>
          </w:tcPr>
          <w:p w:rsidR="00151831" w:rsidRPr="00CE7E4B" w:rsidRDefault="00151831">
            <w:pPr>
              <w:ind w:firstLine="0"/>
              <w:rPr>
                <w:rFonts w:ascii="Times New Roman" w:hAnsi="Times New Roman" w:cs="Times New Roman"/>
              </w:rPr>
            </w:pPr>
            <w:r w:rsidRPr="00CE7E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7" w:type="dxa"/>
          </w:tcPr>
          <w:p w:rsidR="00151831" w:rsidRPr="00CE7E4B" w:rsidRDefault="00151831">
            <w:pPr>
              <w:pStyle w:val="Default"/>
              <w:rPr>
                <w:sz w:val="22"/>
                <w:szCs w:val="22"/>
              </w:rPr>
            </w:pPr>
            <w:r w:rsidRPr="00CE7E4B">
              <w:rPr>
                <w:sz w:val="22"/>
                <w:szCs w:val="22"/>
              </w:rPr>
              <w:t xml:space="preserve">Предмет химии. Химия как часть естествознания. </w:t>
            </w:r>
          </w:p>
          <w:p w:rsidR="00151831" w:rsidRPr="00CE7E4B" w:rsidRDefault="00151831">
            <w:pPr>
              <w:pStyle w:val="Default"/>
              <w:rPr>
                <w:sz w:val="22"/>
                <w:szCs w:val="22"/>
              </w:rPr>
            </w:pPr>
            <w:r w:rsidRPr="00CE7E4B">
              <w:rPr>
                <w:sz w:val="22"/>
                <w:szCs w:val="22"/>
              </w:rPr>
              <w:t xml:space="preserve">Вещества и их свойства. </w:t>
            </w:r>
            <w:r w:rsidR="00AD2B5B" w:rsidRPr="00CE7E4B">
              <w:rPr>
                <w:sz w:val="22"/>
                <w:szCs w:val="22"/>
              </w:rPr>
              <w:t>Методы познания в химии: наблюдение, эксперимент</w:t>
            </w:r>
          </w:p>
        </w:tc>
        <w:tc>
          <w:tcPr>
            <w:tcW w:w="1966" w:type="dxa"/>
            <w:gridSpan w:val="2"/>
          </w:tcPr>
          <w:p w:rsidR="00AF6A73" w:rsidRDefault="00AF6A73">
            <w:pPr>
              <w:pStyle w:val="Default"/>
              <w:rPr>
                <w:sz w:val="18"/>
                <w:szCs w:val="18"/>
              </w:rPr>
            </w:pPr>
          </w:p>
          <w:p w:rsidR="00151831" w:rsidRPr="00AD2B5B" w:rsidRDefault="00AF6A73" w:rsidP="00AF6A73">
            <w:pPr>
              <w:ind w:firstLine="0"/>
              <w:rPr>
                <w:rFonts w:ascii="Times New Roman" w:hAnsi="Times New Roman" w:cs="Times New Roman"/>
              </w:rPr>
            </w:pPr>
            <w:r w:rsidRPr="00AD2B5B">
              <w:rPr>
                <w:rFonts w:ascii="Times New Roman" w:hAnsi="Times New Roman" w:cs="Times New Roman"/>
              </w:rPr>
              <w:t>Составление таблицы «Свойства веществ»</w:t>
            </w:r>
            <w:r w:rsidR="00AD2B5B" w:rsidRPr="00AD2B5B">
              <w:rPr>
                <w:rFonts w:ascii="Times New Roman" w:hAnsi="Times New Roman" w:cs="Times New Roman"/>
              </w:rPr>
              <w:t>, тест, охрана труда и ТБ</w:t>
            </w:r>
          </w:p>
        </w:tc>
        <w:tc>
          <w:tcPr>
            <w:tcW w:w="2379" w:type="dxa"/>
          </w:tcPr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t xml:space="preserve">Дать понятие о предмете химии. Сформировать первоначальные представления: </w:t>
            </w:r>
          </w:p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t xml:space="preserve">а) о веществе, а также о простых и сложных веществах; </w:t>
            </w:r>
          </w:p>
          <w:p w:rsidR="00AD2B5B" w:rsidRPr="00B954C9" w:rsidRDefault="00151831" w:rsidP="00AD2B5B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t xml:space="preserve">б) начать формировать умение характеризовать вещества, используя для этого их физические свойства. </w:t>
            </w:r>
            <w:r w:rsidR="00AD2B5B" w:rsidRPr="00B954C9">
              <w:rPr>
                <w:sz w:val="22"/>
                <w:szCs w:val="22"/>
              </w:rPr>
              <w:t>Сформировать первоначальные представления: о методах наблюдение и эксперимент</w:t>
            </w:r>
          </w:p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021" w:type="dxa"/>
          </w:tcPr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b/>
                <w:bCs/>
                <w:sz w:val="22"/>
                <w:szCs w:val="22"/>
              </w:rPr>
              <w:t xml:space="preserve">К. УУД. </w:t>
            </w:r>
          </w:p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t xml:space="preserve">1.Разрешение конфликта </w:t>
            </w:r>
          </w:p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t xml:space="preserve">2.Управление поведением партнера </w:t>
            </w:r>
          </w:p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t xml:space="preserve">1.Формирование познавательной цели </w:t>
            </w:r>
          </w:p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t xml:space="preserve"> Символы химических элементов </w:t>
            </w:r>
          </w:p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t xml:space="preserve"> Химические формулы </w:t>
            </w:r>
          </w:p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t xml:space="preserve"> Термины </w:t>
            </w:r>
          </w:p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t xml:space="preserve"> Анализ и синтез </w:t>
            </w:r>
          </w:p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</w:p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t xml:space="preserve">1.Целеполагание и планирование. </w:t>
            </w:r>
          </w:p>
        </w:tc>
        <w:tc>
          <w:tcPr>
            <w:tcW w:w="2709" w:type="dxa"/>
          </w:tcPr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t xml:space="preserve">1.Мотивация научения предмету химия </w:t>
            </w:r>
          </w:p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t xml:space="preserve">2.Развивать чувство гордости за российскую химическую науку </w:t>
            </w:r>
          </w:p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t xml:space="preserve">3.Нравственно-этическое оценивание </w:t>
            </w:r>
          </w:p>
        </w:tc>
        <w:tc>
          <w:tcPr>
            <w:tcW w:w="1344" w:type="dxa"/>
          </w:tcPr>
          <w:p w:rsidR="00151831" w:rsidRPr="00CE7E4B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51831" w:rsidRPr="00CE7E4B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51831" w:rsidRPr="00CE7E4B" w:rsidTr="0032670F">
        <w:tc>
          <w:tcPr>
            <w:tcW w:w="680" w:type="dxa"/>
          </w:tcPr>
          <w:p w:rsidR="00151831" w:rsidRPr="00CE7E4B" w:rsidRDefault="00151831">
            <w:pPr>
              <w:ind w:firstLine="0"/>
              <w:rPr>
                <w:rFonts w:ascii="Times New Roman" w:hAnsi="Times New Roman" w:cs="Times New Roman"/>
              </w:rPr>
            </w:pPr>
            <w:r w:rsidRPr="00CE7E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7" w:type="dxa"/>
          </w:tcPr>
          <w:p w:rsidR="00151831" w:rsidRPr="00CE7E4B" w:rsidRDefault="00AD2B5B">
            <w:pPr>
              <w:pStyle w:val="Default"/>
              <w:rPr>
                <w:sz w:val="22"/>
                <w:szCs w:val="22"/>
              </w:rPr>
            </w:pPr>
            <w:r w:rsidRPr="00CE7E4B">
              <w:rPr>
                <w:sz w:val="22"/>
                <w:szCs w:val="22"/>
              </w:rPr>
              <w:t>Чистые вещества и смеси. Способы разделения смесей</w:t>
            </w:r>
          </w:p>
        </w:tc>
        <w:tc>
          <w:tcPr>
            <w:tcW w:w="1966" w:type="dxa"/>
            <w:gridSpan w:val="2"/>
          </w:tcPr>
          <w:p w:rsidR="00151831" w:rsidRDefault="00B954C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Составление схемы «Основные способы разделения </w:t>
            </w:r>
            <w:r>
              <w:rPr>
                <w:sz w:val="22"/>
                <w:szCs w:val="22"/>
              </w:rPr>
              <w:lastRenderedPageBreak/>
              <w:t xml:space="preserve">смесей», </w:t>
            </w:r>
          </w:p>
          <w:p w:rsidR="00B954C9" w:rsidRPr="00AD2B5B" w:rsidRDefault="00B954C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экспериментальной задачи</w:t>
            </w:r>
          </w:p>
        </w:tc>
        <w:tc>
          <w:tcPr>
            <w:tcW w:w="2379" w:type="dxa"/>
          </w:tcPr>
          <w:p w:rsidR="00151831" w:rsidRPr="00B954C9" w:rsidRDefault="00AD2B5B" w:rsidP="00AD2B5B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lastRenderedPageBreak/>
              <w:t xml:space="preserve">Использование для познания окружающего мира различных методов </w:t>
            </w:r>
            <w:r w:rsidRPr="00B954C9">
              <w:rPr>
                <w:sz w:val="22"/>
                <w:szCs w:val="22"/>
              </w:rPr>
              <w:lastRenderedPageBreak/>
              <w:t>(наблюдение, измерение, опыт, эксперимент, моделирование и др.)</w:t>
            </w:r>
          </w:p>
        </w:tc>
        <w:tc>
          <w:tcPr>
            <w:tcW w:w="2021" w:type="dxa"/>
          </w:tcPr>
          <w:p w:rsidR="00AD2B5B" w:rsidRPr="00B954C9" w:rsidRDefault="00AD2B5B" w:rsidP="00AD2B5B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b/>
                <w:bCs/>
                <w:sz w:val="22"/>
                <w:szCs w:val="22"/>
              </w:rPr>
              <w:lastRenderedPageBreak/>
              <w:t xml:space="preserve">К.УУД. </w:t>
            </w:r>
          </w:p>
          <w:p w:rsidR="00AD2B5B" w:rsidRPr="00B954C9" w:rsidRDefault="00AD2B5B" w:rsidP="00AD2B5B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t xml:space="preserve">Формирование умения работать в парах, отвечать на </w:t>
            </w:r>
            <w:r w:rsidRPr="00B954C9">
              <w:rPr>
                <w:sz w:val="22"/>
                <w:szCs w:val="22"/>
              </w:rPr>
              <w:lastRenderedPageBreak/>
              <w:t xml:space="preserve">вопросы учителя, умение использовать химический язык </w:t>
            </w:r>
          </w:p>
          <w:p w:rsidR="00AD2B5B" w:rsidRPr="00B954C9" w:rsidRDefault="00AD2B5B" w:rsidP="00AD2B5B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AD2B5B" w:rsidRPr="00B954C9" w:rsidRDefault="00AD2B5B" w:rsidP="00AD2B5B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t xml:space="preserve">Формирование умения наблюдать, делать выводы при проведении опытов, </w:t>
            </w:r>
          </w:p>
          <w:p w:rsidR="00AD2B5B" w:rsidRPr="00B954C9" w:rsidRDefault="00AD2B5B" w:rsidP="00AD2B5B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t xml:space="preserve">умения работать с книгой </w:t>
            </w:r>
          </w:p>
          <w:p w:rsidR="00AD2B5B" w:rsidRPr="00B954C9" w:rsidRDefault="00AD2B5B" w:rsidP="00AD2B5B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AD2B5B" w:rsidRPr="00B954C9" w:rsidRDefault="00AD2B5B" w:rsidP="00AD2B5B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t>1.Целеполагание и планирование.</w:t>
            </w:r>
          </w:p>
          <w:p w:rsidR="00151831" w:rsidRPr="00B954C9" w:rsidRDefault="00151831" w:rsidP="002463B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709" w:type="dxa"/>
          </w:tcPr>
          <w:p w:rsidR="00151831" w:rsidRPr="00B954C9" w:rsidRDefault="00AD2B5B" w:rsidP="002463BA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lastRenderedPageBreak/>
              <w:t>Формирование интереса к новому предмету</w:t>
            </w:r>
          </w:p>
        </w:tc>
        <w:tc>
          <w:tcPr>
            <w:tcW w:w="1344" w:type="dxa"/>
          </w:tcPr>
          <w:p w:rsidR="00151831" w:rsidRPr="00CE7E4B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51831" w:rsidRPr="00CE7E4B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51831" w:rsidRPr="00CE7E4B" w:rsidTr="0032670F">
        <w:tc>
          <w:tcPr>
            <w:tcW w:w="680" w:type="dxa"/>
          </w:tcPr>
          <w:p w:rsidR="00151831" w:rsidRPr="00CE7E4B" w:rsidRDefault="00151831">
            <w:pPr>
              <w:ind w:firstLine="0"/>
              <w:rPr>
                <w:rFonts w:ascii="Times New Roman" w:hAnsi="Times New Roman" w:cs="Times New Roman"/>
              </w:rPr>
            </w:pPr>
            <w:r w:rsidRPr="00CE7E4B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427" w:type="dxa"/>
          </w:tcPr>
          <w:p w:rsidR="00151831" w:rsidRPr="009B71DC" w:rsidRDefault="00151831">
            <w:pPr>
              <w:pStyle w:val="Default"/>
              <w:rPr>
                <w:b/>
                <w:sz w:val="22"/>
                <w:szCs w:val="22"/>
              </w:rPr>
            </w:pPr>
            <w:r w:rsidRPr="009B71DC">
              <w:rPr>
                <w:b/>
                <w:sz w:val="22"/>
                <w:szCs w:val="22"/>
              </w:rPr>
              <w:t xml:space="preserve">Практическая работа №1. </w:t>
            </w:r>
          </w:p>
          <w:p w:rsidR="00151831" w:rsidRDefault="00151831">
            <w:pPr>
              <w:pStyle w:val="Default"/>
              <w:rPr>
                <w:sz w:val="22"/>
                <w:szCs w:val="22"/>
              </w:rPr>
            </w:pPr>
            <w:r w:rsidRPr="00CE7E4B">
              <w:rPr>
                <w:sz w:val="22"/>
                <w:szCs w:val="22"/>
              </w:rPr>
              <w:t xml:space="preserve">Правила техники безопасности при работе в </w:t>
            </w:r>
            <w:proofErr w:type="gramStart"/>
            <w:r w:rsidRPr="00CE7E4B">
              <w:rPr>
                <w:sz w:val="22"/>
                <w:szCs w:val="22"/>
              </w:rPr>
              <w:t>химическом</w:t>
            </w:r>
            <w:proofErr w:type="gramEnd"/>
            <w:r w:rsidRPr="00CE7E4B">
              <w:rPr>
                <w:sz w:val="22"/>
                <w:szCs w:val="22"/>
              </w:rPr>
              <w:t xml:space="preserve"> </w:t>
            </w:r>
          </w:p>
          <w:p w:rsidR="00B954C9" w:rsidRDefault="00151831">
            <w:pPr>
              <w:pStyle w:val="Default"/>
              <w:rPr>
                <w:b/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каби</w:t>
            </w:r>
            <w:r w:rsidRPr="00CE7E4B">
              <w:rPr>
                <w:sz w:val="22"/>
                <w:szCs w:val="22"/>
              </w:rPr>
              <w:t>нете</w:t>
            </w:r>
            <w:proofErr w:type="gramEnd"/>
            <w:r w:rsidRPr="00CE7E4B">
              <w:rPr>
                <w:sz w:val="22"/>
                <w:szCs w:val="22"/>
              </w:rPr>
              <w:t>. Ознакомление с лабораторным оборудованием</w:t>
            </w:r>
            <w:r w:rsidR="005D42F5" w:rsidRPr="009B71DC">
              <w:rPr>
                <w:b/>
                <w:sz w:val="22"/>
                <w:szCs w:val="22"/>
              </w:rPr>
              <w:t xml:space="preserve"> Практическая работа</w:t>
            </w:r>
          </w:p>
          <w:p w:rsidR="00151831" w:rsidRPr="00CE7E4B" w:rsidRDefault="005D42F5">
            <w:pPr>
              <w:pStyle w:val="Default"/>
              <w:rPr>
                <w:sz w:val="22"/>
                <w:szCs w:val="22"/>
              </w:rPr>
            </w:pPr>
            <w:r w:rsidRPr="009B71DC">
              <w:rPr>
                <w:b/>
                <w:sz w:val="22"/>
                <w:szCs w:val="22"/>
              </w:rPr>
              <w:t xml:space="preserve"> № 2</w:t>
            </w:r>
            <w:r>
              <w:rPr>
                <w:sz w:val="22"/>
                <w:szCs w:val="22"/>
              </w:rPr>
              <w:t>. Очистка загряз</w:t>
            </w:r>
            <w:r w:rsidRPr="00CE7E4B">
              <w:rPr>
                <w:sz w:val="22"/>
                <w:szCs w:val="22"/>
              </w:rPr>
              <w:t>ненной поваренной соли</w:t>
            </w:r>
            <w:r w:rsidR="00151831" w:rsidRPr="00CE7E4B">
              <w:rPr>
                <w:sz w:val="22"/>
                <w:szCs w:val="22"/>
              </w:rPr>
              <w:t xml:space="preserve">. </w:t>
            </w:r>
          </w:p>
        </w:tc>
        <w:tc>
          <w:tcPr>
            <w:tcW w:w="1966" w:type="dxa"/>
            <w:gridSpan w:val="2"/>
          </w:tcPr>
          <w:p w:rsidR="00151831" w:rsidRPr="00B954C9" w:rsidRDefault="00B954C9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t>Оформление отчета о работе, соблюдение правил ТБ</w:t>
            </w:r>
          </w:p>
        </w:tc>
        <w:tc>
          <w:tcPr>
            <w:tcW w:w="2379" w:type="dxa"/>
          </w:tcPr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t xml:space="preserve">Познакомить уч-ся с лабораторным оборудованием, приемами обращения с ним. </w:t>
            </w:r>
          </w:p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t xml:space="preserve">Рассмотреть правила техники безопасности в кабинете химии </w:t>
            </w:r>
            <w:r w:rsidR="00B954C9" w:rsidRPr="00B954C9">
              <w:rPr>
                <w:sz w:val="22"/>
                <w:szCs w:val="22"/>
              </w:rPr>
              <w:t>Использование практических и лабораторных работ, несложных экспериментов для доказательства выдвигаемых предположений; описание результатов этих работ</w:t>
            </w:r>
          </w:p>
        </w:tc>
        <w:tc>
          <w:tcPr>
            <w:tcW w:w="2021" w:type="dxa"/>
          </w:tcPr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t xml:space="preserve">1. Планирование практической работы по предмету </w:t>
            </w:r>
          </w:p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t xml:space="preserve">2.Управление поведением партнера. </w:t>
            </w:r>
            <w:r w:rsidR="00B954C9" w:rsidRPr="00B954C9">
              <w:rPr>
                <w:sz w:val="22"/>
                <w:szCs w:val="22"/>
              </w:rPr>
              <w:t>Формирование умения работать в парах</w:t>
            </w:r>
          </w:p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B954C9" w:rsidRPr="00B954C9" w:rsidRDefault="00151831" w:rsidP="00B954C9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t xml:space="preserve">1. </w:t>
            </w:r>
            <w:r w:rsidR="00B954C9" w:rsidRPr="00B954C9">
              <w:rPr>
                <w:sz w:val="22"/>
                <w:szCs w:val="22"/>
              </w:rPr>
              <w:t xml:space="preserve">Формирование умения наблюдать, делать выводы при проведении опытов. </w:t>
            </w:r>
          </w:p>
          <w:p w:rsidR="00151831" w:rsidRPr="00B954C9" w:rsidRDefault="00151831" w:rsidP="00B954C9">
            <w:pPr>
              <w:pStyle w:val="Default"/>
              <w:rPr>
                <w:sz w:val="22"/>
                <w:szCs w:val="22"/>
              </w:rPr>
            </w:pPr>
          </w:p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</w:p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B954C9" w:rsidRPr="00B954C9" w:rsidRDefault="00151831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lastRenderedPageBreak/>
              <w:t>1.Целеполагание и планирование.</w:t>
            </w:r>
          </w:p>
          <w:p w:rsidR="00151831" w:rsidRPr="00B954C9" w:rsidRDefault="00B954C9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t>2.</w:t>
            </w:r>
            <w:r w:rsidR="00151831" w:rsidRPr="00B954C9">
              <w:rPr>
                <w:sz w:val="22"/>
                <w:szCs w:val="22"/>
              </w:rPr>
              <w:t xml:space="preserve"> </w:t>
            </w:r>
            <w:r w:rsidRPr="00B954C9">
              <w:rPr>
                <w:sz w:val="22"/>
                <w:szCs w:val="22"/>
              </w:rPr>
              <w:t>Умение характеризовать сущность понятий чистые вещества и смеси и способы разделения смесей</w:t>
            </w:r>
          </w:p>
        </w:tc>
        <w:tc>
          <w:tcPr>
            <w:tcW w:w="2709" w:type="dxa"/>
          </w:tcPr>
          <w:p w:rsidR="00151831" w:rsidRPr="00B954C9" w:rsidRDefault="00151831">
            <w:pPr>
              <w:pStyle w:val="Default"/>
              <w:rPr>
                <w:sz w:val="22"/>
                <w:szCs w:val="22"/>
              </w:rPr>
            </w:pPr>
            <w:r w:rsidRPr="00B954C9">
              <w:rPr>
                <w:sz w:val="22"/>
                <w:szCs w:val="22"/>
              </w:rPr>
              <w:lastRenderedPageBreak/>
              <w:t xml:space="preserve">1.Формирование интереса к новому предмету. </w:t>
            </w:r>
          </w:p>
        </w:tc>
        <w:tc>
          <w:tcPr>
            <w:tcW w:w="1344" w:type="dxa"/>
          </w:tcPr>
          <w:p w:rsidR="00151831" w:rsidRPr="00CE7E4B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51831" w:rsidRPr="00CE7E4B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51831" w:rsidRPr="00CE7E4B" w:rsidTr="0032670F">
        <w:tc>
          <w:tcPr>
            <w:tcW w:w="680" w:type="dxa"/>
          </w:tcPr>
          <w:p w:rsidR="00151831" w:rsidRPr="00CE7E4B" w:rsidRDefault="006F07EF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427" w:type="dxa"/>
          </w:tcPr>
          <w:p w:rsidR="00151831" w:rsidRPr="00CE7E4B" w:rsidRDefault="00151831">
            <w:pPr>
              <w:pStyle w:val="Default"/>
              <w:rPr>
                <w:sz w:val="22"/>
                <w:szCs w:val="22"/>
              </w:rPr>
            </w:pPr>
            <w:r w:rsidRPr="00CE7E4B">
              <w:rPr>
                <w:sz w:val="22"/>
                <w:szCs w:val="22"/>
              </w:rPr>
              <w:t xml:space="preserve">Физические и химические явления. Химические реакции. </w:t>
            </w:r>
          </w:p>
        </w:tc>
        <w:tc>
          <w:tcPr>
            <w:tcW w:w="1966" w:type="dxa"/>
            <w:gridSpan w:val="2"/>
          </w:tcPr>
          <w:p w:rsidR="00151831" w:rsidRPr="002735D6" w:rsidRDefault="002735D6">
            <w:pPr>
              <w:pStyle w:val="Default"/>
              <w:rPr>
                <w:sz w:val="22"/>
                <w:szCs w:val="22"/>
              </w:rPr>
            </w:pPr>
            <w:r w:rsidRPr="002735D6">
              <w:rPr>
                <w:sz w:val="22"/>
                <w:szCs w:val="22"/>
              </w:rPr>
              <w:t>Составление таблицы, тест</w:t>
            </w:r>
          </w:p>
        </w:tc>
        <w:tc>
          <w:tcPr>
            <w:tcW w:w="2379" w:type="dxa"/>
          </w:tcPr>
          <w:p w:rsidR="00151831" w:rsidRPr="002735D6" w:rsidRDefault="00151831">
            <w:pPr>
              <w:pStyle w:val="Default"/>
              <w:rPr>
                <w:sz w:val="22"/>
                <w:szCs w:val="22"/>
              </w:rPr>
            </w:pPr>
            <w:r w:rsidRPr="002735D6">
              <w:rPr>
                <w:sz w:val="22"/>
                <w:szCs w:val="22"/>
              </w:rPr>
              <w:t xml:space="preserve">Познакомиться с важнейшими хим. понятиями: </w:t>
            </w:r>
          </w:p>
          <w:p w:rsidR="00151831" w:rsidRPr="002735D6" w:rsidRDefault="00151831">
            <w:pPr>
              <w:pStyle w:val="Default"/>
              <w:rPr>
                <w:sz w:val="22"/>
                <w:szCs w:val="22"/>
              </w:rPr>
            </w:pPr>
            <w:r w:rsidRPr="002735D6">
              <w:rPr>
                <w:sz w:val="22"/>
                <w:szCs w:val="22"/>
              </w:rPr>
              <w:t xml:space="preserve">физические и химические явления, химическая реакция; </w:t>
            </w:r>
          </w:p>
          <w:p w:rsidR="00151831" w:rsidRPr="002735D6" w:rsidRDefault="00151831">
            <w:pPr>
              <w:pStyle w:val="Default"/>
              <w:rPr>
                <w:sz w:val="22"/>
                <w:szCs w:val="22"/>
              </w:rPr>
            </w:pPr>
            <w:r w:rsidRPr="002735D6">
              <w:rPr>
                <w:sz w:val="22"/>
                <w:szCs w:val="22"/>
              </w:rPr>
              <w:t xml:space="preserve">умение отличать химические реакции от физических явлений </w:t>
            </w:r>
          </w:p>
        </w:tc>
        <w:tc>
          <w:tcPr>
            <w:tcW w:w="2021" w:type="dxa"/>
          </w:tcPr>
          <w:p w:rsidR="00151831" w:rsidRPr="002735D6" w:rsidRDefault="00151831">
            <w:pPr>
              <w:pStyle w:val="Default"/>
              <w:rPr>
                <w:sz w:val="22"/>
                <w:szCs w:val="22"/>
              </w:rPr>
            </w:pPr>
            <w:r w:rsidRPr="002735D6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151831" w:rsidRPr="002735D6" w:rsidRDefault="00151831">
            <w:pPr>
              <w:pStyle w:val="Default"/>
              <w:rPr>
                <w:sz w:val="22"/>
                <w:szCs w:val="22"/>
              </w:rPr>
            </w:pPr>
            <w:r w:rsidRPr="002735D6">
              <w:rPr>
                <w:sz w:val="22"/>
                <w:szCs w:val="22"/>
              </w:rPr>
              <w:t xml:space="preserve">1. Разрешение конфликта </w:t>
            </w:r>
          </w:p>
          <w:p w:rsidR="00151831" w:rsidRPr="002735D6" w:rsidRDefault="00151831">
            <w:pPr>
              <w:pStyle w:val="Default"/>
              <w:rPr>
                <w:sz w:val="22"/>
                <w:szCs w:val="22"/>
              </w:rPr>
            </w:pPr>
            <w:r w:rsidRPr="002735D6">
              <w:rPr>
                <w:sz w:val="22"/>
                <w:szCs w:val="22"/>
              </w:rPr>
              <w:t xml:space="preserve">2.Управление поведением партнера. </w:t>
            </w:r>
          </w:p>
          <w:p w:rsidR="00151831" w:rsidRPr="002735D6" w:rsidRDefault="00151831">
            <w:pPr>
              <w:pStyle w:val="Default"/>
              <w:rPr>
                <w:sz w:val="22"/>
                <w:szCs w:val="22"/>
              </w:rPr>
            </w:pPr>
            <w:r w:rsidRPr="002735D6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151831" w:rsidRPr="002735D6" w:rsidRDefault="00151831">
            <w:pPr>
              <w:pStyle w:val="Default"/>
              <w:rPr>
                <w:sz w:val="22"/>
                <w:szCs w:val="22"/>
              </w:rPr>
            </w:pPr>
            <w:r w:rsidRPr="002735D6">
              <w:rPr>
                <w:sz w:val="22"/>
                <w:szCs w:val="22"/>
              </w:rPr>
              <w:t xml:space="preserve">1.Формирование познавательной цели </w:t>
            </w:r>
          </w:p>
          <w:p w:rsidR="00151831" w:rsidRPr="002735D6" w:rsidRDefault="00151831">
            <w:pPr>
              <w:pStyle w:val="Default"/>
              <w:rPr>
                <w:sz w:val="22"/>
                <w:szCs w:val="22"/>
              </w:rPr>
            </w:pPr>
            <w:r w:rsidRPr="002735D6">
              <w:rPr>
                <w:sz w:val="22"/>
                <w:szCs w:val="22"/>
              </w:rPr>
              <w:t xml:space="preserve"> Химические формулы </w:t>
            </w:r>
          </w:p>
          <w:p w:rsidR="00151831" w:rsidRPr="002735D6" w:rsidRDefault="00151831">
            <w:pPr>
              <w:pStyle w:val="Default"/>
              <w:rPr>
                <w:sz w:val="22"/>
                <w:szCs w:val="22"/>
              </w:rPr>
            </w:pPr>
            <w:r w:rsidRPr="002735D6">
              <w:rPr>
                <w:sz w:val="22"/>
                <w:szCs w:val="22"/>
              </w:rPr>
              <w:t xml:space="preserve"> Термины </w:t>
            </w:r>
          </w:p>
          <w:p w:rsidR="00151831" w:rsidRPr="002735D6" w:rsidRDefault="00151831">
            <w:pPr>
              <w:pStyle w:val="Default"/>
              <w:rPr>
                <w:sz w:val="22"/>
                <w:szCs w:val="22"/>
              </w:rPr>
            </w:pPr>
          </w:p>
          <w:p w:rsidR="00151831" w:rsidRPr="002735D6" w:rsidRDefault="00151831">
            <w:pPr>
              <w:pStyle w:val="Default"/>
              <w:rPr>
                <w:sz w:val="22"/>
                <w:szCs w:val="22"/>
              </w:rPr>
            </w:pPr>
            <w:r w:rsidRPr="002735D6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151831" w:rsidRPr="002735D6" w:rsidRDefault="00151831">
            <w:pPr>
              <w:pStyle w:val="Default"/>
              <w:rPr>
                <w:sz w:val="22"/>
                <w:szCs w:val="22"/>
              </w:rPr>
            </w:pPr>
            <w:r w:rsidRPr="002735D6">
              <w:rPr>
                <w:sz w:val="22"/>
                <w:szCs w:val="22"/>
              </w:rPr>
              <w:t xml:space="preserve">1.Целеполагание и планирование. </w:t>
            </w:r>
          </w:p>
        </w:tc>
        <w:tc>
          <w:tcPr>
            <w:tcW w:w="2709" w:type="dxa"/>
          </w:tcPr>
          <w:p w:rsidR="00151831" w:rsidRPr="002735D6" w:rsidRDefault="00151831">
            <w:pPr>
              <w:pStyle w:val="Default"/>
              <w:rPr>
                <w:sz w:val="22"/>
                <w:szCs w:val="22"/>
              </w:rPr>
            </w:pPr>
            <w:r w:rsidRPr="002735D6">
              <w:rPr>
                <w:sz w:val="22"/>
                <w:szCs w:val="22"/>
              </w:rPr>
              <w:t xml:space="preserve">1.Мотивация научения предмету химия </w:t>
            </w:r>
          </w:p>
          <w:p w:rsidR="00151831" w:rsidRPr="002735D6" w:rsidRDefault="00151831">
            <w:pPr>
              <w:pStyle w:val="Default"/>
              <w:rPr>
                <w:sz w:val="22"/>
                <w:szCs w:val="22"/>
              </w:rPr>
            </w:pPr>
            <w:r w:rsidRPr="002735D6">
              <w:rPr>
                <w:sz w:val="22"/>
                <w:szCs w:val="22"/>
              </w:rPr>
              <w:t xml:space="preserve">2.Развивать чувство гордости за российскую химическую науку </w:t>
            </w:r>
          </w:p>
          <w:p w:rsidR="00151831" w:rsidRPr="002735D6" w:rsidRDefault="00151831">
            <w:pPr>
              <w:pStyle w:val="Default"/>
              <w:rPr>
                <w:sz w:val="22"/>
                <w:szCs w:val="22"/>
              </w:rPr>
            </w:pPr>
            <w:r w:rsidRPr="002735D6">
              <w:rPr>
                <w:sz w:val="22"/>
                <w:szCs w:val="22"/>
              </w:rPr>
              <w:t xml:space="preserve">3.Нравственно-этическое оценивание </w:t>
            </w:r>
          </w:p>
        </w:tc>
        <w:tc>
          <w:tcPr>
            <w:tcW w:w="1344" w:type="dxa"/>
          </w:tcPr>
          <w:p w:rsidR="00151831" w:rsidRPr="00CE7E4B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51831" w:rsidRPr="00CE7E4B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51831" w:rsidRPr="00B11F8E" w:rsidTr="0032670F">
        <w:tc>
          <w:tcPr>
            <w:tcW w:w="680" w:type="dxa"/>
          </w:tcPr>
          <w:p w:rsidR="00151831" w:rsidRPr="00B11F8E" w:rsidRDefault="006F07EF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27" w:type="dxa"/>
          </w:tcPr>
          <w:p w:rsidR="00151831" w:rsidRPr="00B11F8E" w:rsidRDefault="00151831" w:rsidP="009F378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Атомы и молекулы, ионы.</w:t>
            </w:r>
          </w:p>
          <w:p w:rsidR="009F3788" w:rsidRPr="00B11F8E" w:rsidRDefault="009F3788" w:rsidP="009F378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Простые и сложные вещества.</w:t>
            </w:r>
          </w:p>
        </w:tc>
        <w:tc>
          <w:tcPr>
            <w:tcW w:w="1966" w:type="dxa"/>
            <w:gridSpan w:val="2"/>
          </w:tcPr>
          <w:p w:rsidR="00151831" w:rsidRPr="00B11F8E" w:rsidRDefault="002735D6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Презентация</w:t>
            </w:r>
          </w:p>
          <w:p w:rsidR="002735D6" w:rsidRPr="00B11F8E" w:rsidRDefault="002735D6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Тест, </w:t>
            </w:r>
          </w:p>
          <w:p w:rsidR="002735D6" w:rsidRPr="00B11F8E" w:rsidRDefault="002735D6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Устный опрос</w:t>
            </w:r>
          </w:p>
          <w:p w:rsidR="009F3788" w:rsidRPr="00B11F8E" w:rsidRDefault="009F378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Анализ схемы, таблицы, эксперимента,</w:t>
            </w:r>
          </w:p>
        </w:tc>
        <w:tc>
          <w:tcPr>
            <w:tcW w:w="237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Формирование знаний уч-ся о составе атома и атомного ядра, ионов и молекул. </w:t>
            </w:r>
          </w:p>
          <w:p w:rsidR="009F3788" w:rsidRPr="00B11F8E" w:rsidRDefault="009F378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классификация веществ (на простые и сложные вещества).</w:t>
            </w:r>
          </w:p>
        </w:tc>
        <w:tc>
          <w:tcPr>
            <w:tcW w:w="2021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Формулирование собственного мнения и позиции;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2.Умение учитывать разные мнения и интересы и обосновывать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собственную позицию.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lastRenderedPageBreak/>
              <w:t xml:space="preserve">П.УУД.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Использование знаково-символических средств, в том числе моделей и схем для решения задач.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1.Умение самостоятельно адекватно оценивать правильность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выполнения действия и вносить необходимые коррективы </w:t>
            </w:r>
            <w:proofErr w:type="gramStart"/>
            <w:r w:rsidRPr="00B11F8E">
              <w:rPr>
                <w:sz w:val="22"/>
                <w:szCs w:val="22"/>
              </w:rPr>
              <w:t>в</w:t>
            </w:r>
            <w:proofErr w:type="gramEnd"/>
            <w:r w:rsidRPr="00B11F8E">
              <w:rPr>
                <w:sz w:val="22"/>
                <w:szCs w:val="22"/>
              </w:rPr>
              <w:t xml:space="preserve">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proofErr w:type="gramStart"/>
            <w:r w:rsidRPr="00B11F8E">
              <w:rPr>
                <w:sz w:val="22"/>
                <w:szCs w:val="22"/>
              </w:rPr>
              <w:t>исполнение</w:t>
            </w:r>
            <w:proofErr w:type="gramEnd"/>
            <w:r w:rsidRPr="00B11F8E">
              <w:rPr>
                <w:sz w:val="22"/>
                <w:szCs w:val="22"/>
              </w:rPr>
              <w:t xml:space="preserve"> как по ходу его реализации, так и в конце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действия. </w:t>
            </w:r>
          </w:p>
        </w:tc>
        <w:tc>
          <w:tcPr>
            <w:tcW w:w="270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Формирование у учащихся учебно-познавательного интереса к новому учебному материалу и способам решения новой частной задачи. </w:t>
            </w:r>
          </w:p>
        </w:tc>
        <w:tc>
          <w:tcPr>
            <w:tcW w:w="1344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51831" w:rsidRPr="00B11F8E" w:rsidTr="0032670F">
        <w:tc>
          <w:tcPr>
            <w:tcW w:w="680" w:type="dxa"/>
          </w:tcPr>
          <w:p w:rsidR="00151831" w:rsidRPr="00B11F8E" w:rsidRDefault="006F07EF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427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Вещества молекулярного и немолекулярного строения. Кристаллические решетки. </w:t>
            </w:r>
          </w:p>
        </w:tc>
        <w:tc>
          <w:tcPr>
            <w:tcW w:w="1966" w:type="dxa"/>
            <w:gridSpan w:val="2"/>
          </w:tcPr>
          <w:p w:rsidR="00151831" w:rsidRPr="00B11F8E" w:rsidRDefault="002735D6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Составление схемы, устный опрос, тест</w:t>
            </w:r>
          </w:p>
        </w:tc>
        <w:tc>
          <w:tcPr>
            <w:tcW w:w="237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характеризовать кристаллические решетки. </w:t>
            </w:r>
          </w:p>
        </w:tc>
        <w:tc>
          <w:tcPr>
            <w:tcW w:w="2021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1.Разрешение конфликта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2.Управление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поведением партнера.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1.Формирование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познавательной цели.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Символы </w:t>
            </w:r>
            <w:proofErr w:type="gramStart"/>
            <w:r w:rsidRPr="00B11F8E">
              <w:rPr>
                <w:sz w:val="22"/>
                <w:szCs w:val="22"/>
              </w:rPr>
              <w:t>химических</w:t>
            </w:r>
            <w:proofErr w:type="gramEnd"/>
            <w:r w:rsidRPr="00B11F8E">
              <w:rPr>
                <w:sz w:val="22"/>
                <w:szCs w:val="22"/>
              </w:rPr>
              <w:t xml:space="preserve"> </w:t>
            </w:r>
          </w:p>
          <w:p w:rsidR="00151831" w:rsidRPr="00B11F8E" w:rsidRDefault="00151831" w:rsidP="00E961EB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элементов. </w:t>
            </w:r>
          </w:p>
          <w:p w:rsidR="00151831" w:rsidRPr="00B11F8E" w:rsidRDefault="00151831" w:rsidP="00E961EB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Химические формулы </w:t>
            </w:r>
          </w:p>
          <w:p w:rsidR="00151831" w:rsidRPr="00B11F8E" w:rsidRDefault="00151831" w:rsidP="00E961EB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Термины. </w:t>
            </w:r>
          </w:p>
          <w:p w:rsidR="00151831" w:rsidRPr="00B11F8E" w:rsidRDefault="00151831" w:rsidP="00E961EB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151831" w:rsidRPr="00B11F8E" w:rsidRDefault="00151831" w:rsidP="00E961EB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1.Самостоятельно адекватно оценивать правильность </w:t>
            </w:r>
          </w:p>
          <w:p w:rsidR="00151831" w:rsidRPr="00B11F8E" w:rsidRDefault="00151831" w:rsidP="00E961EB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выполнения действия и вносить необходимые коррективы </w:t>
            </w:r>
            <w:proofErr w:type="gramStart"/>
            <w:r w:rsidRPr="00B11F8E">
              <w:rPr>
                <w:sz w:val="22"/>
                <w:szCs w:val="22"/>
              </w:rPr>
              <w:t>в</w:t>
            </w:r>
            <w:proofErr w:type="gramEnd"/>
            <w:r w:rsidRPr="00B11F8E">
              <w:rPr>
                <w:sz w:val="22"/>
                <w:szCs w:val="22"/>
              </w:rPr>
              <w:t xml:space="preserve"> </w:t>
            </w:r>
          </w:p>
          <w:p w:rsidR="00151831" w:rsidRPr="00B11F8E" w:rsidRDefault="00151831" w:rsidP="00E961EB">
            <w:pPr>
              <w:pStyle w:val="Default"/>
              <w:rPr>
                <w:sz w:val="22"/>
                <w:szCs w:val="22"/>
              </w:rPr>
            </w:pPr>
            <w:proofErr w:type="gramStart"/>
            <w:r w:rsidRPr="00B11F8E">
              <w:rPr>
                <w:sz w:val="22"/>
                <w:szCs w:val="22"/>
              </w:rPr>
              <w:t>исполнение</w:t>
            </w:r>
            <w:proofErr w:type="gramEnd"/>
            <w:r w:rsidRPr="00B11F8E">
              <w:rPr>
                <w:sz w:val="22"/>
                <w:szCs w:val="22"/>
              </w:rPr>
              <w:t xml:space="preserve"> как по ходу его реализации, так и в конце </w:t>
            </w:r>
          </w:p>
          <w:p w:rsidR="00151831" w:rsidRPr="00B11F8E" w:rsidRDefault="00151831" w:rsidP="00E961EB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действия.</w:t>
            </w:r>
          </w:p>
        </w:tc>
        <w:tc>
          <w:tcPr>
            <w:tcW w:w="270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>1.Мотивация научения предмету химия. 2.Развивать чувство гордости за российскую</w:t>
            </w:r>
            <w:proofErr w:type="gramStart"/>
            <w:r w:rsidRPr="00B11F8E">
              <w:rPr>
                <w:sz w:val="22"/>
                <w:szCs w:val="22"/>
              </w:rPr>
              <w:t>.</w:t>
            </w:r>
            <w:proofErr w:type="gramEnd"/>
            <w:r w:rsidRPr="00B11F8E">
              <w:rPr>
                <w:sz w:val="22"/>
                <w:szCs w:val="22"/>
              </w:rPr>
              <w:t xml:space="preserve"> </w:t>
            </w:r>
            <w:proofErr w:type="gramStart"/>
            <w:r w:rsidRPr="00B11F8E">
              <w:rPr>
                <w:sz w:val="22"/>
                <w:szCs w:val="22"/>
              </w:rPr>
              <w:t>х</w:t>
            </w:r>
            <w:proofErr w:type="gramEnd"/>
            <w:r w:rsidRPr="00B11F8E">
              <w:rPr>
                <w:sz w:val="22"/>
                <w:szCs w:val="22"/>
              </w:rPr>
              <w:t xml:space="preserve">имическую науку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3.Нравственно-этическое оценивание </w:t>
            </w:r>
          </w:p>
        </w:tc>
        <w:tc>
          <w:tcPr>
            <w:tcW w:w="1344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51831" w:rsidRPr="00B11F8E" w:rsidTr="0032670F">
        <w:tc>
          <w:tcPr>
            <w:tcW w:w="680" w:type="dxa"/>
          </w:tcPr>
          <w:p w:rsidR="00151831" w:rsidRPr="00B11F8E" w:rsidRDefault="006F07EF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427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Химический элемент. Металлы и неметаллы. </w:t>
            </w:r>
          </w:p>
        </w:tc>
        <w:tc>
          <w:tcPr>
            <w:tcW w:w="1966" w:type="dxa"/>
            <w:gridSpan w:val="2"/>
          </w:tcPr>
          <w:p w:rsidR="00151831" w:rsidRPr="00B11F8E" w:rsidRDefault="009F3788" w:rsidP="009F378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Анализ схемы, таблицы, эксперимента, тест</w:t>
            </w:r>
          </w:p>
        </w:tc>
        <w:tc>
          <w:tcPr>
            <w:tcW w:w="2379" w:type="dxa"/>
          </w:tcPr>
          <w:p w:rsidR="00151831" w:rsidRPr="00B11F8E" w:rsidRDefault="00151831" w:rsidP="009F378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характеризовать важнейшие химические понятия: химический элемент, </w:t>
            </w:r>
            <w:r w:rsidR="00EB7053" w:rsidRPr="00B11F8E">
              <w:rPr>
                <w:sz w:val="22"/>
                <w:szCs w:val="22"/>
              </w:rPr>
              <w:t>простые и сложные вещества, металлы и неметаллы</w:t>
            </w:r>
          </w:p>
        </w:tc>
        <w:tc>
          <w:tcPr>
            <w:tcW w:w="2021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1.Аргументировать свою позицию и координировать ее с позициями партнеров в сотрудничестве при выработке общего решения в совместной деятельности.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1.Умение ориентироваться на разнообразие способов решения задач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2.Устанавливать причинно-следственные связи.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1.Целеполагание и планирование. </w:t>
            </w:r>
          </w:p>
        </w:tc>
        <w:tc>
          <w:tcPr>
            <w:tcW w:w="270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1.Мотивация научения предмету химия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2.Развивать чувство гордости за российскую химическую науку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3.Нравственно-этическое оценивание </w:t>
            </w:r>
          </w:p>
        </w:tc>
        <w:tc>
          <w:tcPr>
            <w:tcW w:w="1344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51831" w:rsidRPr="00B11F8E" w:rsidTr="0032670F">
        <w:tc>
          <w:tcPr>
            <w:tcW w:w="680" w:type="dxa"/>
          </w:tcPr>
          <w:p w:rsidR="00151831" w:rsidRPr="00B11F8E" w:rsidRDefault="006F07EF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427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Язык химии. Знаки химических элементов. Относительная атомная масса. </w:t>
            </w:r>
          </w:p>
        </w:tc>
        <w:tc>
          <w:tcPr>
            <w:tcW w:w="1966" w:type="dxa"/>
            <w:gridSpan w:val="2"/>
          </w:tcPr>
          <w:p w:rsidR="00151831" w:rsidRPr="00B11F8E" w:rsidRDefault="00101EFA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Химический диктант</w:t>
            </w:r>
          </w:p>
        </w:tc>
        <w:tc>
          <w:tcPr>
            <w:tcW w:w="237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характеризовать важнейшие химические понятия: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химический элемент, </w:t>
            </w:r>
            <w:proofErr w:type="gramStart"/>
            <w:r w:rsidRPr="00B11F8E">
              <w:rPr>
                <w:sz w:val="22"/>
                <w:szCs w:val="22"/>
              </w:rPr>
              <w:t>относительная</w:t>
            </w:r>
            <w:proofErr w:type="gramEnd"/>
            <w:r w:rsidRPr="00B11F8E">
              <w:rPr>
                <w:sz w:val="22"/>
                <w:szCs w:val="22"/>
              </w:rPr>
              <w:t xml:space="preserve">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атомная масса.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021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Разрешение конфликта </w:t>
            </w:r>
          </w:p>
          <w:p w:rsidR="00151831" w:rsidRPr="00B11F8E" w:rsidRDefault="00151831" w:rsidP="008B7D5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2.Управление поведением партнера </w:t>
            </w: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151831" w:rsidRPr="00B11F8E" w:rsidRDefault="00151831" w:rsidP="008B7D5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1.Формирование </w:t>
            </w:r>
          </w:p>
          <w:p w:rsidR="00151831" w:rsidRPr="00B11F8E" w:rsidRDefault="00151831" w:rsidP="008B7D5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познавательной цели: </w:t>
            </w:r>
          </w:p>
          <w:p w:rsidR="00151831" w:rsidRPr="00B11F8E" w:rsidRDefault="00151831" w:rsidP="008B7D5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Символы </w:t>
            </w:r>
            <w:proofErr w:type="gramStart"/>
            <w:r w:rsidRPr="00B11F8E">
              <w:rPr>
                <w:sz w:val="22"/>
                <w:szCs w:val="22"/>
              </w:rPr>
              <w:t>химических</w:t>
            </w:r>
            <w:proofErr w:type="gramEnd"/>
            <w:r w:rsidRPr="00B11F8E">
              <w:rPr>
                <w:sz w:val="22"/>
                <w:szCs w:val="22"/>
              </w:rPr>
              <w:t xml:space="preserve"> </w:t>
            </w:r>
          </w:p>
          <w:p w:rsidR="00151831" w:rsidRPr="00B11F8E" w:rsidRDefault="00151831" w:rsidP="008B7D5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элементов; </w:t>
            </w:r>
          </w:p>
          <w:p w:rsidR="00151831" w:rsidRPr="00B11F8E" w:rsidRDefault="00151831" w:rsidP="008B7D5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химические формулы; </w:t>
            </w:r>
          </w:p>
          <w:p w:rsidR="00151831" w:rsidRPr="00B11F8E" w:rsidRDefault="00151831" w:rsidP="008B7D5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термины. </w:t>
            </w:r>
          </w:p>
          <w:p w:rsidR="00151831" w:rsidRPr="00B11F8E" w:rsidRDefault="00151831" w:rsidP="008B7D5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151831" w:rsidRPr="00B11F8E" w:rsidRDefault="00151831" w:rsidP="008B7D5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1.Целеполагание и </w:t>
            </w:r>
          </w:p>
          <w:p w:rsidR="00151831" w:rsidRPr="00B11F8E" w:rsidRDefault="00151831" w:rsidP="008B7D5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планирование</w:t>
            </w:r>
          </w:p>
        </w:tc>
        <w:tc>
          <w:tcPr>
            <w:tcW w:w="270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1.Мотивация научения предмету химия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2.Нравственно-этическое оценивание. </w:t>
            </w:r>
          </w:p>
        </w:tc>
        <w:tc>
          <w:tcPr>
            <w:tcW w:w="1344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51831" w:rsidRPr="00B11F8E" w:rsidTr="0032670F">
        <w:tc>
          <w:tcPr>
            <w:tcW w:w="680" w:type="dxa"/>
          </w:tcPr>
          <w:p w:rsidR="00151831" w:rsidRPr="00B11F8E" w:rsidRDefault="006F07EF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27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Закон постоянства состава веществ </w:t>
            </w:r>
          </w:p>
        </w:tc>
        <w:tc>
          <w:tcPr>
            <w:tcW w:w="1966" w:type="dxa"/>
            <w:gridSpan w:val="2"/>
          </w:tcPr>
          <w:p w:rsidR="00151831" w:rsidRPr="00B11F8E" w:rsidRDefault="000E3356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Устный опрос, расчеты на основе закона</w:t>
            </w:r>
          </w:p>
        </w:tc>
        <w:tc>
          <w:tcPr>
            <w:tcW w:w="237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характеризовать основные законы химии: закон постоянства состава веществ. </w:t>
            </w:r>
          </w:p>
        </w:tc>
        <w:tc>
          <w:tcPr>
            <w:tcW w:w="2021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1.Разрешение конфликта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2.Управление поведением партнера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1.Формирование познавательной цели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 Символы </w:t>
            </w:r>
            <w:r w:rsidRPr="00B11F8E">
              <w:rPr>
                <w:sz w:val="22"/>
                <w:szCs w:val="22"/>
              </w:rPr>
              <w:lastRenderedPageBreak/>
              <w:t xml:space="preserve">химических элементов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 Химические формулы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 Термины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1.Целеполагание и планирование </w:t>
            </w:r>
          </w:p>
        </w:tc>
        <w:tc>
          <w:tcPr>
            <w:tcW w:w="270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1.Мотивация научения предмету химия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2.Развивать чувство гордости за российскую химическую науку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3.Нравственно-этическое оценивание </w:t>
            </w:r>
          </w:p>
        </w:tc>
        <w:tc>
          <w:tcPr>
            <w:tcW w:w="1344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51831" w:rsidRPr="00B11F8E" w:rsidTr="0032670F">
        <w:tc>
          <w:tcPr>
            <w:tcW w:w="680" w:type="dxa"/>
          </w:tcPr>
          <w:p w:rsidR="00151831" w:rsidRPr="00B11F8E" w:rsidRDefault="006F07EF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10,11</w:t>
            </w:r>
          </w:p>
        </w:tc>
        <w:tc>
          <w:tcPr>
            <w:tcW w:w="2427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Химические формулы. Относительная молекулярная масса. Качественный и количественный состав вещества.</w:t>
            </w:r>
          </w:p>
        </w:tc>
        <w:tc>
          <w:tcPr>
            <w:tcW w:w="1966" w:type="dxa"/>
            <w:gridSpan w:val="2"/>
          </w:tcPr>
          <w:p w:rsidR="00151831" w:rsidRPr="00B11F8E" w:rsidRDefault="000E3356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Заполнение таблицы, тест</w:t>
            </w:r>
          </w:p>
        </w:tc>
        <w:tc>
          <w:tcPr>
            <w:tcW w:w="237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Умение характеризовать понятия об относительной атомной и молекулярной массах. Умение рассчитывать относительную молекулярную массу.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021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1.Разрешение конфликта </w:t>
            </w:r>
          </w:p>
          <w:p w:rsidR="00151831" w:rsidRPr="00B11F8E" w:rsidRDefault="00151831" w:rsidP="00A05C32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2.Управление поведением партнера </w:t>
            </w: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151831" w:rsidRPr="00B11F8E" w:rsidRDefault="00151831" w:rsidP="00A05C32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1.Формирование познавательной цели </w:t>
            </w:r>
          </w:p>
          <w:p w:rsidR="00151831" w:rsidRPr="00B11F8E" w:rsidRDefault="00151831" w:rsidP="00A05C32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 Символы химических элементов </w:t>
            </w:r>
          </w:p>
          <w:p w:rsidR="00151831" w:rsidRPr="00B11F8E" w:rsidRDefault="00151831" w:rsidP="00A05C32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 Химические формулы </w:t>
            </w:r>
          </w:p>
          <w:p w:rsidR="00151831" w:rsidRPr="00B11F8E" w:rsidRDefault="00151831" w:rsidP="00A05C32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151831" w:rsidRPr="00B11F8E" w:rsidRDefault="00151831" w:rsidP="00A05C32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1.Целеполагание и планирование</w:t>
            </w:r>
          </w:p>
        </w:tc>
        <w:tc>
          <w:tcPr>
            <w:tcW w:w="270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1.Мотивация научения предмету химия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2.Нравственно-этическое оценивание </w:t>
            </w:r>
          </w:p>
        </w:tc>
        <w:tc>
          <w:tcPr>
            <w:tcW w:w="1344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51831" w:rsidRPr="00B11F8E" w:rsidTr="0032670F">
        <w:tc>
          <w:tcPr>
            <w:tcW w:w="680" w:type="dxa"/>
          </w:tcPr>
          <w:p w:rsidR="00151831" w:rsidRPr="00B11F8E" w:rsidRDefault="006F07EF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27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Массовая доля химического элемента в соединении. </w:t>
            </w:r>
          </w:p>
        </w:tc>
        <w:tc>
          <w:tcPr>
            <w:tcW w:w="1966" w:type="dxa"/>
            <w:gridSpan w:val="2"/>
          </w:tcPr>
          <w:p w:rsidR="00151831" w:rsidRPr="00B11F8E" w:rsidRDefault="000E3356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Расчеты по химическим формулам</w:t>
            </w:r>
          </w:p>
        </w:tc>
        <w:tc>
          <w:tcPr>
            <w:tcW w:w="237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вычислять: массовую долю химического элемента по формуле соединения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Определение адекватных способов решения учебной задачи на основе заданных алгоритмов </w:t>
            </w:r>
          </w:p>
        </w:tc>
        <w:tc>
          <w:tcPr>
            <w:tcW w:w="2021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1.Разрешение конфликта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2.Управление поведением партнера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1.Формирование познавательной цели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 Символы химических элементов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 Химические формулы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 Термины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1.Целеполагание и планирование </w:t>
            </w:r>
          </w:p>
        </w:tc>
        <w:tc>
          <w:tcPr>
            <w:tcW w:w="270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1.Мотивация научения предмету химия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2.Нравственно-этическое оценивание </w:t>
            </w:r>
          </w:p>
        </w:tc>
        <w:tc>
          <w:tcPr>
            <w:tcW w:w="1344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51831" w:rsidRPr="00B11F8E" w:rsidTr="0032670F">
        <w:tc>
          <w:tcPr>
            <w:tcW w:w="680" w:type="dxa"/>
          </w:tcPr>
          <w:p w:rsidR="00151831" w:rsidRPr="00B11F8E" w:rsidRDefault="006F07EF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2427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Валентность химических элементов. Определение валентности элементов по формулам бинарных соединений. </w:t>
            </w:r>
          </w:p>
        </w:tc>
        <w:tc>
          <w:tcPr>
            <w:tcW w:w="1966" w:type="dxa"/>
            <w:gridSpan w:val="2"/>
          </w:tcPr>
          <w:p w:rsidR="00151831" w:rsidRPr="00B11F8E" w:rsidRDefault="000E3356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Расчеты по химическим формулам</w:t>
            </w:r>
          </w:p>
        </w:tc>
        <w:tc>
          <w:tcPr>
            <w:tcW w:w="237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определять валентность и значение валентности некоторых химических элементов;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называть бинарные соединения. </w:t>
            </w:r>
          </w:p>
        </w:tc>
        <w:tc>
          <w:tcPr>
            <w:tcW w:w="2021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1.Разрешение конфликта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2.Управление поведением партнера.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определять адекватные способы решения учебной задачи на основе </w:t>
            </w:r>
          </w:p>
          <w:p w:rsidR="00151831" w:rsidRPr="00B11F8E" w:rsidRDefault="00151831" w:rsidP="003C7C9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заданных алгоритмов</w:t>
            </w:r>
          </w:p>
          <w:p w:rsidR="00151831" w:rsidRPr="00B11F8E" w:rsidRDefault="00151831" w:rsidP="003C7C9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1.Целеполагание и планирование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70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1.Мотивация научения предмету химия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2.Развивать чувство гордости за российскую химическую науку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3.Нравственно-этическое оценивание </w:t>
            </w:r>
          </w:p>
        </w:tc>
        <w:tc>
          <w:tcPr>
            <w:tcW w:w="1344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51831" w:rsidRPr="00B11F8E" w:rsidTr="0032670F">
        <w:tc>
          <w:tcPr>
            <w:tcW w:w="680" w:type="dxa"/>
          </w:tcPr>
          <w:p w:rsidR="00151831" w:rsidRPr="00B11F8E" w:rsidRDefault="006F07EF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27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Составление химических формул бинарных соединений по валентности. </w:t>
            </w:r>
          </w:p>
        </w:tc>
        <w:tc>
          <w:tcPr>
            <w:tcW w:w="1966" w:type="dxa"/>
            <w:gridSpan w:val="2"/>
          </w:tcPr>
          <w:p w:rsidR="00C452BA" w:rsidRPr="00B11F8E" w:rsidRDefault="00C452BA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Самостоятельная работа,</w:t>
            </w:r>
          </w:p>
          <w:p w:rsidR="00151831" w:rsidRPr="00B11F8E" w:rsidRDefault="00C452BA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 Химический диктант</w:t>
            </w:r>
          </w:p>
        </w:tc>
        <w:tc>
          <w:tcPr>
            <w:tcW w:w="237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составлять формулы бинарных соединений по известной валентности элементов. </w:t>
            </w:r>
          </w:p>
        </w:tc>
        <w:tc>
          <w:tcPr>
            <w:tcW w:w="2021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организовывать учебное взаимодействие в группе.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lastRenderedPageBreak/>
              <w:t xml:space="preserve">П.УУД.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преобразовывать информацию из одного вида в другой.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составлять план решения проблемы. </w:t>
            </w:r>
          </w:p>
        </w:tc>
        <w:tc>
          <w:tcPr>
            <w:tcW w:w="270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>Умение выстраивать собственное целостное мировоззрение: осознавать потребность и готовность к самообразованию</w:t>
            </w:r>
            <w:r w:rsidRPr="00B11F8E">
              <w:rPr>
                <w:b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1344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51831" w:rsidRPr="00B11F8E" w:rsidTr="0032670F">
        <w:tc>
          <w:tcPr>
            <w:tcW w:w="680" w:type="dxa"/>
          </w:tcPr>
          <w:p w:rsidR="00151831" w:rsidRPr="00B11F8E" w:rsidRDefault="006F07EF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2427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Атомно-молекулярное учение. </w:t>
            </w:r>
          </w:p>
        </w:tc>
        <w:tc>
          <w:tcPr>
            <w:tcW w:w="1966" w:type="dxa"/>
            <w:gridSpan w:val="2"/>
          </w:tcPr>
          <w:p w:rsidR="00151831" w:rsidRPr="00B11F8E" w:rsidRDefault="00C452BA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Составление конспекта</w:t>
            </w:r>
          </w:p>
        </w:tc>
        <w:tc>
          <w:tcPr>
            <w:tcW w:w="237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Умение характеризовать основные положения атомно-молекулярного учения</w:t>
            </w:r>
            <w:r w:rsidRPr="00B11F8E">
              <w:rPr>
                <w:i/>
                <w:iCs/>
                <w:sz w:val="22"/>
                <w:szCs w:val="22"/>
              </w:rPr>
              <w:t xml:space="preserve">, </w:t>
            </w:r>
            <w:r w:rsidRPr="00B11F8E">
              <w:rPr>
                <w:sz w:val="22"/>
                <w:szCs w:val="22"/>
              </w:rPr>
              <w:t xml:space="preserve">понимать его значение </w:t>
            </w:r>
          </w:p>
        </w:tc>
        <w:tc>
          <w:tcPr>
            <w:tcW w:w="2021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Умение формулировать собственное мнение и позицию;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2.Умение учитывать разные мнения и интересы и обосновывать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собственную позицию.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Умение использовать знаково-символические средства, в том числе модели и схемы для решения задач;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1.Умение самостоятельно адекватно оценивать </w:t>
            </w:r>
            <w:r w:rsidRPr="00B11F8E">
              <w:rPr>
                <w:sz w:val="22"/>
                <w:szCs w:val="22"/>
              </w:rPr>
              <w:lastRenderedPageBreak/>
              <w:t xml:space="preserve">правильность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выполнения действия и </w:t>
            </w:r>
          </w:p>
          <w:p w:rsidR="00151831" w:rsidRPr="00B11F8E" w:rsidRDefault="00151831" w:rsidP="00FB73D6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вносить необходимые коррективы </w:t>
            </w:r>
            <w:proofErr w:type="gramStart"/>
            <w:r w:rsidRPr="00B11F8E">
              <w:rPr>
                <w:sz w:val="22"/>
                <w:szCs w:val="22"/>
              </w:rPr>
              <w:t>в</w:t>
            </w:r>
            <w:proofErr w:type="gramEnd"/>
            <w:r w:rsidRPr="00B11F8E">
              <w:rPr>
                <w:sz w:val="22"/>
                <w:szCs w:val="22"/>
              </w:rPr>
              <w:t xml:space="preserve"> </w:t>
            </w:r>
          </w:p>
          <w:p w:rsidR="00151831" w:rsidRPr="00B11F8E" w:rsidRDefault="00151831" w:rsidP="00FB73D6">
            <w:pPr>
              <w:pStyle w:val="Default"/>
              <w:rPr>
                <w:sz w:val="22"/>
                <w:szCs w:val="22"/>
              </w:rPr>
            </w:pPr>
            <w:proofErr w:type="gramStart"/>
            <w:r w:rsidRPr="00B11F8E">
              <w:rPr>
                <w:sz w:val="22"/>
                <w:szCs w:val="22"/>
              </w:rPr>
              <w:t>исполнение</w:t>
            </w:r>
            <w:proofErr w:type="gramEnd"/>
            <w:r w:rsidRPr="00B11F8E">
              <w:rPr>
                <w:sz w:val="22"/>
                <w:szCs w:val="22"/>
              </w:rPr>
              <w:t xml:space="preserve"> как по ходу его реализации, так и в конце действия.</w:t>
            </w:r>
          </w:p>
        </w:tc>
        <w:tc>
          <w:tcPr>
            <w:tcW w:w="270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Умение сформировать у учащихся учебно-познавательный интерес к новому учебному материалу и способам решения новой частной задачи </w:t>
            </w:r>
          </w:p>
        </w:tc>
        <w:tc>
          <w:tcPr>
            <w:tcW w:w="1344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51831" w:rsidRPr="00B11F8E" w:rsidTr="0032670F">
        <w:tc>
          <w:tcPr>
            <w:tcW w:w="680" w:type="dxa"/>
          </w:tcPr>
          <w:p w:rsidR="00151831" w:rsidRPr="00B11F8E" w:rsidRDefault="006F07EF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2427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Закон сохранения массы веществ. </w:t>
            </w:r>
          </w:p>
        </w:tc>
        <w:tc>
          <w:tcPr>
            <w:tcW w:w="1966" w:type="dxa"/>
            <w:gridSpan w:val="2"/>
          </w:tcPr>
          <w:p w:rsidR="00151831" w:rsidRPr="00B11F8E" w:rsidRDefault="00C452BA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Устный опрос, расчеты на основе закона</w:t>
            </w:r>
          </w:p>
        </w:tc>
        <w:tc>
          <w:tcPr>
            <w:tcW w:w="237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характеризовать основные законы химии: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сохранения массы веществ;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понимать его сущность и значение </w:t>
            </w:r>
          </w:p>
        </w:tc>
        <w:tc>
          <w:tcPr>
            <w:tcW w:w="2021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организовывать учебное взаимодействие в группе.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преобразовывать информацию из одного вида в другой.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составлять план решения проблемы. </w:t>
            </w:r>
          </w:p>
        </w:tc>
        <w:tc>
          <w:tcPr>
            <w:tcW w:w="270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Развивать чувство гордости за российскую химическую науку </w:t>
            </w:r>
          </w:p>
        </w:tc>
        <w:tc>
          <w:tcPr>
            <w:tcW w:w="1344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51831" w:rsidRPr="00B11F8E" w:rsidTr="0032670F">
        <w:tc>
          <w:tcPr>
            <w:tcW w:w="680" w:type="dxa"/>
          </w:tcPr>
          <w:p w:rsidR="00151831" w:rsidRPr="00B11F8E" w:rsidRDefault="006F07EF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27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Химические уравнения. </w:t>
            </w:r>
          </w:p>
        </w:tc>
        <w:tc>
          <w:tcPr>
            <w:tcW w:w="1966" w:type="dxa"/>
            <w:gridSpan w:val="2"/>
          </w:tcPr>
          <w:p w:rsidR="00C452BA" w:rsidRPr="00B11F8E" w:rsidRDefault="00C452BA" w:rsidP="00C452BA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Самостоятельная работа,</w:t>
            </w:r>
          </w:p>
          <w:p w:rsidR="00151831" w:rsidRPr="00B11F8E" w:rsidRDefault="00C452BA" w:rsidP="00C452BA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 Химический диктант</w:t>
            </w:r>
          </w:p>
        </w:tc>
        <w:tc>
          <w:tcPr>
            <w:tcW w:w="237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составлять уравнения хим. реакций. </w:t>
            </w:r>
          </w:p>
        </w:tc>
        <w:tc>
          <w:tcPr>
            <w:tcW w:w="2021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Умение: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строить понятные для партнера высказывания, учитывающие, что партнер знает и видит, а что нет;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• задавать вопросы;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контролировать действия партнера.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Умение: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i/>
                <w:iCs/>
                <w:sz w:val="22"/>
                <w:szCs w:val="22"/>
              </w:rPr>
              <w:t xml:space="preserve">• </w:t>
            </w:r>
            <w:r w:rsidRPr="00B11F8E">
              <w:rPr>
                <w:sz w:val="22"/>
                <w:szCs w:val="22"/>
              </w:rPr>
              <w:t xml:space="preserve">осуществлять анализ объектов с выделением существенных и несущественных признаков;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осуществлять синтез как составление целого из частей. </w:t>
            </w:r>
          </w:p>
          <w:p w:rsidR="00151831" w:rsidRPr="00B11F8E" w:rsidRDefault="00151831" w:rsidP="00B70D9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151831" w:rsidRPr="00B11F8E" w:rsidRDefault="00151831" w:rsidP="00B70D9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Умения: </w:t>
            </w:r>
          </w:p>
          <w:p w:rsidR="00151831" w:rsidRPr="00B11F8E" w:rsidRDefault="00151831" w:rsidP="00B70D9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1.Осуществлять итоговый и пошаговый контроль по результату; </w:t>
            </w:r>
          </w:p>
          <w:p w:rsidR="00151831" w:rsidRPr="00B11F8E" w:rsidRDefault="00151831" w:rsidP="00B70D9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Адекватно воспринимать оценку учителя; </w:t>
            </w:r>
          </w:p>
          <w:p w:rsidR="00151831" w:rsidRPr="00B11F8E" w:rsidRDefault="00151831" w:rsidP="00B70D9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3. Различать способ и результат действия</w:t>
            </w:r>
          </w:p>
        </w:tc>
        <w:tc>
          <w:tcPr>
            <w:tcW w:w="270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 Умение ориентироваться на понимание причин успеха в учебной деятельности </w:t>
            </w:r>
          </w:p>
        </w:tc>
        <w:tc>
          <w:tcPr>
            <w:tcW w:w="1344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51831" w:rsidRPr="00B11F8E" w:rsidTr="0032670F">
        <w:tc>
          <w:tcPr>
            <w:tcW w:w="680" w:type="dxa"/>
          </w:tcPr>
          <w:p w:rsidR="00151831" w:rsidRPr="00B11F8E" w:rsidRDefault="006F07EF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18</w:t>
            </w:r>
            <w:r w:rsidR="00CF3654" w:rsidRPr="00B11F8E">
              <w:rPr>
                <w:rFonts w:ascii="Times New Roman" w:hAnsi="Times New Roman" w:cs="Times New Roman"/>
              </w:rPr>
              <w:t>,</w:t>
            </w:r>
            <w:r w:rsidRPr="00B11F8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427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Типы химических реакций </w:t>
            </w:r>
          </w:p>
        </w:tc>
        <w:tc>
          <w:tcPr>
            <w:tcW w:w="1966" w:type="dxa"/>
            <w:gridSpan w:val="2"/>
          </w:tcPr>
          <w:p w:rsidR="00C452BA" w:rsidRPr="00B11F8E" w:rsidRDefault="00C452BA" w:rsidP="00C452BA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Самостоятельная работа,</w:t>
            </w:r>
          </w:p>
          <w:p w:rsidR="00151831" w:rsidRPr="00B11F8E" w:rsidRDefault="00C452BA" w:rsidP="00C452BA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 Химический диктант</w:t>
            </w:r>
          </w:p>
        </w:tc>
        <w:tc>
          <w:tcPr>
            <w:tcW w:w="237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умение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i/>
                <w:iCs/>
                <w:sz w:val="22"/>
                <w:szCs w:val="22"/>
              </w:rPr>
              <w:t xml:space="preserve">определять </w:t>
            </w:r>
            <w:r w:rsidRPr="00B11F8E">
              <w:rPr>
                <w:sz w:val="22"/>
                <w:szCs w:val="22"/>
              </w:rPr>
              <w:t xml:space="preserve">реагенты и продукты реакции;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расставлять коэффициенты в уравнениях реакций на основе закона </w:t>
            </w:r>
            <w:r w:rsidRPr="00B11F8E">
              <w:rPr>
                <w:sz w:val="22"/>
                <w:szCs w:val="22"/>
              </w:rPr>
              <w:lastRenderedPageBreak/>
              <w:t xml:space="preserve">сохранения массы веществ </w:t>
            </w:r>
          </w:p>
        </w:tc>
        <w:tc>
          <w:tcPr>
            <w:tcW w:w="2021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lastRenderedPageBreak/>
              <w:t xml:space="preserve">К.УУД.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организовывать учебное взаимодействие в группе.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lastRenderedPageBreak/>
              <w:t xml:space="preserve">П.УУД.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преобразовывать информацию из одного вида в другой.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составлять план решения проблемы. </w:t>
            </w:r>
          </w:p>
        </w:tc>
        <w:tc>
          <w:tcPr>
            <w:tcW w:w="270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 Умение ориентироваться на понимание причин успеха в учебной деятельности </w:t>
            </w:r>
          </w:p>
        </w:tc>
        <w:tc>
          <w:tcPr>
            <w:tcW w:w="1344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Презентация </w:t>
            </w:r>
            <w:r w:rsidRPr="00B11F8E">
              <w:rPr>
                <w:b/>
                <w:bCs/>
                <w:sz w:val="22"/>
                <w:szCs w:val="22"/>
              </w:rPr>
              <w:t>«</w:t>
            </w:r>
            <w:r w:rsidRPr="00B11F8E">
              <w:rPr>
                <w:sz w:val="22"/>
                <w:szCs w:val="22"/>
              </w:rPr>
              <w:t>Типы химических реакций</w:t>
            </w:r>
            <w:r w:rsidRPr="00B11F8E">
              <w:rPr>
                <w:b/>
                <w:bCs/>
                <w:sz w:val="22"/>
                <w:szCs w:val="22"/>
              </w:rPr>
              <w:t xml:space="preserve">» </w:t>
            </w:r>
          </w:p>
        </w:tc>
        <w:tc>
          <w:tcPr>
            <w:tcW w:w="1260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Л/О №6: </w:t>
            </w:r>
            <w:r w:rsidRPr="00B11F8E">
              <w:rPr>
                <w:sz w:val="22"/>
                <w:szCs w:val="22"/>
              </w:rPr>
              <w:t xml:space="preserve">Разложение основного карбоната меди (II).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>Л</w:t>
            </w:r>
          </w:p>
        </w:tc>
      </w:tr>
      <w:tr w:rsidR="00151831" w:rsidRPr="00B11F8E" w:rsidTr="0032670F">
        <w:tc>
          <w:tcPr>
            <w:tcW w:w="680" w:type="dxa"/>
          </w:tcPr>
          <w:p w:rsidR="00151831" w:rsidRPr="00B11F8E" w:rsidRDefault="006F07EF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2427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Повторение и обобщение по теме «Первоначальные химические понятия» </w:t>
            </w:r>
          </w:p>
        </w:tc>
        <w:tc>
          <w:tcPr>
            <w:tcW w:w="1966" w:type="dxa"/>
            <w:gridSpan w:val="2"/>
          </w:tcPr>
          <w:p w:rsidR="00151831" w:rsidRPr="00B11F8E" w:rsidRDefault="00C452BA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Расчеты по химическим формулам, разбор  тестов</w:t>
            </w:r>
          </w:p>
        </w:tc>
        <w:tc>
          <w:tcPr>
            <w:tcW w:w="237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1.Закрепление знаний и расчетных навыков уч-ся.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2.Умение решать типовые примеры контрольной работы. </w:t>
            </w:r>
          </w:p>
        </w:tc>
        <w:tc>
          <w:tcPr>
            <w:tcW w:w="2021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организовывать учебное взаимодействие в группе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Умение: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i/>
                <w:iCs/>
                <w:sz w:val="22"/>
                <w:szCs w:val="22"/>
              </w:rPr>
              <w:t xml:space="preserve">• </w:t>
            </w:r>
            <w:r w:rsidRPr="00B11F8E">
              <w:rPr>
                <w:sz w:val="22"/>
                <w:szCs w:val="22"/>
              </w:rPr>
              <w:t xml:space="preserve">осуществлять анализ объектов с выделением существенных и несущественных признаков;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осуществлять синтез как составление целого из частей. </w:t>
            </w:r>
          </w:p>
          <w:p w:rsidR="00151831" w:rsidRPr="00B11F8E" w:rsidRDefault="00151831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151831" w:rsidRPr="00B11F8E" w:rsidRDefault="00151831" w:rsidP="00000CED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Умения: </w:t>
            </w:r>
          </w:p>
          <w:p w:rsidR="00151831" w:rsidRPr="00B11F8E" w:rsidRDefault="00151831" w:rsidP="00000CED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1.Осуществлять итоговый и пошаговый контроль по результату; </w:t>
            </w:r>
          </w:p>
          <w:p w:rsidR="00151831" w:rsidRPr="00B11F8E" w:rsidRDefault="00151831" w:rsidP="00000CED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2. Адекватно воспринимать оценку учителя; </w:t>
            </w:r>
          </w:p>
          <w:p w:rsidR="00151831" w:rsidRPr="00B11F8E" w:rsidRDefault="00151831" w:rsidP="00000CED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3. Различать способ и результат действия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70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 Умение ориентироваться на понимание причин успеха в учебной деятельности </w:t>
            </w:r>
          </w:p>
        </w:tc>
        <w:tc>
          <w:tcPr>
            <w:tcW w:w="1344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51831" w:rsidRPr="00B11F8E" w:rsidTr="0032670F">
        <w:tc>
          <w:tcPr>
            <w:tcW w:w="68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2427" w:type="dxa"/>
          </w:tcPr>
          <w:p w:rsidR="00151831" w:rsidRPr="00B11F8E" w:rsidRDefault="00151831" w:rsidP="00F34CA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iCs/>
                <w:sz w:val="22"/>
                <w:szCs w:val="22"/>
              </w:rPr>
              <w:t xml:space="preserve">Контрольная работа №1 по теме: «Первоначальные химические понятия».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966" w:type="dxa"/>
            <w:gridSpan w:val="2"/>
          </w:tcPr>
          <w:p w:rsidR="00151831" w:rsidRPr="00B11F8E" w:rsidRDefault="00C452BA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Проверочная работа</w:t>
            </w:r>
          </w:p>
        </w:tc>
        <w:tc>
          <w:tcPr>
            <w:tcW w:w="237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овладения навыками контроля и оценки своей деятельности, умение предвидеть возможные последствия своих действий </w:t>
            </w:r>
          </w:p>
        </w:tc>
        <w:tc>
          <w:tcPr>
            <w:tcW w:w="2021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организовывать учебное действие.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преобразовывать информацию из одного вида в другой.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составлять план решения проблемы </w:t>
            </w:r>
          </w:p>
        </w:tc>
        <w:tc>
          <w:tcPr>
            <w:tcW w:w="270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оценить свои учебные достижения </w:t>
            </w:r>
          </w:p>
        </w:tc>
        <w:tc>
          <w:tcPr>
            <w:tcW w:w="1344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C452BA" w:rsidRPr="00B11F8E" w:rsidTr="00781812">
        <w:tc>
          <w:tcPr>
            <w:tcW w:w="14786" w:type="dxa"/>
            <w:gridSpan w:val="9"/>
          </w:tcPr>
          <w:p w:rsidR="00C452BA" w:rsidRPr="00B11F8E" w:rsidRDefault="00C452BA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B11F8E">
              <w:rPr>
                <w:rFonts w:ascii="Times New Roman" w:hAnsi="Times New Roman" w:cs="Times New Roman"/>
                <w:b/>
              </w:rPr>
              <w:t>Тема 2: Кислород. Горение. (5 часов)</w:t>
            </w:r>
          </w:p>
        </w:tc>
      </w:tr>
      <w:tr w:rsidR="00151831" w:rsidRPr="00B11F8E" w:rsidTr="0032670F">
        <w:tc>
          <w:tcPr>
            <w:tcW w:w="68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27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Кислород, его общая характеристика и нахождение в природе. Получение кислорода и его физические свойства </w:t>
            </w:r>
          </w:p>
        </w:tc>
        <w:tc>
          <w:tcPr>
            <w:tcW w:w="1966" w:type="dxa"/>
            <w:gridSpan w:val="2"/>
          </w:tcPr>
          <w:p w:rsidR="00151831" w:rsidRPr="00B11F8E" w:rsidRDefault="008C46B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Составление диаграммы,  анализ эксперимента, упражнения, тест</w:t>
            </w:r>
          </w:p>
        </w:tc>
        <w:tc>
          <w:tcPr>
            <w:tcW w:w="237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характеризовать кислород как химический элемент и простое вещество; распознавать опытным путем кислород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Соблюдение норм поведения в окружающей среде, правил здорового образа жизни </w:t>
            </w:r>
          </w:p>
        </w:tc>
        <w:tc>
          <w:tcPr>
            <w:tcW w:w="2021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Умение формулировать собственное мнение и позицию;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2.Умение учитывать разные мнения и интересы и обосновывать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собственную позицию.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 Умение использовать знаково-символические средства, в том числе модели и схемы для решения задач; </w:t>
            </w:r>
          </w:p>
          <w:p w:rsidR="00151831" w:rsidRPr="00B11F8E" w:rsidRDefault="00151831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151831" w:rsidRPr="00B11F8E" w:rsidRDefault="00151831" w:rsidP="00E318C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1.Умение самостоятельно адекватно оценивать правильность </w:t>
            </w:r>
          </w:p>
          <w:p w:rsidR="00151831" w:rsidRPr="00B11F8E" w:rsidRDefault="00151831" w:rsidP="00E318C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выполнения действия и вносить необходимые коррективы </w:t>
            </w:r>
            <w:proofErr w:type="gramStart"/>
            <w:r w:rsidRPr="00B11F8E">
              <w:rPr>
                <w:sz w:val="22"/>
                <w:szCs w:val="22"/>
              </w:rPr>
              <w:t>в</w:t>
            </w:r>
            <w:proofErr w:type="gramEnd"/>
            <w:r w:rsidRPr="00B11F8E">
              <w:rPr>
                <w:sz w:val="22"/>
                <w:szCs w:val="22"/>
              </w:rPr>
              <w:t xml:space="preserve"> </w:t>
            </w:r>
          </w:p>
          <w:p w:rsidR="00151831" w:rsidRPr="00B11F8E" w:rsidRDefault="00151831" w:rsidP="00E318C5">
            <w:pPr>
              <w:pStyle w:val="Default"/>
              <w:rPr>
                <w:sz w:val="22"/>
                <w:szCs w:val="22"/>
              </w:rPr>
            </w:pPr>
            <w:proofErr w:type="gramStart"/>
            <w:r w:rsidRPr="00B11F8E">
              <w:rPr>
                <w:sz w:val="22"/>
                <w:szCs w:val="22"/>
              </w:rPr>
              <w:t>исполнение</w:t>
            </w:r>
            <w:proofErr w:type="gramEnd"/>
            <w:r w:rsidRPr="00B11F8E">
              <w:rPr>
                <w:sz w:val="22"/>
                <w:szCs w:val="22"/>
              </w:rPr>
              <w:t xml:space="preserve"> как по ходу его реализации, так и в конце</w:t>
            </w:r>
          </w:p>
        </w:tc>
        <w:tc>
          <w:tcPr>
            <w:tcW w:w="270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Умение сформировать у учащихся учебно-познавательный интерес к новому учебному материалу и способам решения новой частной задачи </w:t>
            </w:r>
          </w:p>
        </w:tc>
        <w:tc>
          <w:tcPr>
            <w:tcW w:w="1344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51831" w:rsidRPr="00B11F8E" w:rsidTr="0032670F">
        <w:tc>
          <w:tcPr>
            <w:tcW w:w="68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2427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Химические свойства кислорода. Оксиды. Применение. Круговорот кислорода в природе. </w:t>
            </w:r>
          </w:p>
        </w:tc>
        <w:tc>
          <w:tcPr>
            <w:tcW w:w="1966" w:type="dxa"/>
            <w:gridSpan w:val="2"/>
          </w:tcPr>
          <w:p w:rsidR="00151831" w:rsidRPr="00B11F8E" w:rsidRDefault="008C46B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анализ эксперимента, упражнения, тест</w:t>
            </w:r>
          </w:p>
        </w:tc>
        <w:tc>
          <w:tcPr>
            <w:tcW w:w="237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объяснить сущность круговорота кислорода в природе, применение кислорода;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уметь составлять уравнения химических реакций, характеризующих химические свойства кислород </w:t>
            </w:r>
          </w:p>
        </w:tc>
        <w:tc>
          <w:tcPr>
            <w:tcW w:w="2021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организовывать учебное взаимодействие в группе.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преобразовывать информацию из одного вида в другой.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lastRenderedPageBreak/>
              <w:t xml:space="preserve">Р.УУД.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составлять план решения проблемы. </w:t>
            </w:r>
          </w:p>
        </w:tc>
        <w:tc>
          <w:tcPr>
            <w:tcW w:w="270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Развивать чувство гордости за российскую химическую науку </w:t>
            </w:r>
          </w:p>
        </w:tc>
        <w:tc>
          <w:tcPr>
            <w:tcW w:w="1344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51831" w:rsidRPr="00B11F8E" w:rsidTr="0032670F">
        <w:tc>
          <w:tcPr>
            <w:tcW w:w="68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2427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sz w:val="22"/>
                <w:szCs w:val="22"/>
              </w:rPr>
              <w:t>Практическая работа №3</w:t>
            </w:r>
            <w:r w:rsidRPr="00B11F8E">
              <w:rPr>
                <w:b/>
                <w:bCs/>
                <w:i/>
                <w:iCs/>
                <w:sz w:val="22"/>
                <w:szCs w:val="22"/>
              </w:rPr>
              <w:t xml:space="preserve">. </w:t>
            </w:r>
            <w:r w:rsidRPr="00B11F8E">
              <w:rPr>
                <w:sz w:val="22"/>
                <w:szCs w:val="22"/>
              </w:rPr>
              <w:t xml:space="preserve">Получение и свойства кислорода. </w:t>
            </w:r>
          </w:p>
        </w:tc>
        <w:tc>
          <w:tcPr>
            <w:tcW w:w="1966" w:type="dxa"/>
            <w:gridSpan w:val="2"/>
          </w:tcPr>
          <w:p w:rsidR="00151831" w:rsidRPr="00B11F8E" w:rsidRDefault="008C46B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Проведение и анализ эксперимента, оформление работы.</w:t>
            </w:r>
          </w:p>
        </w:tc>
        <w:tc>
          <w:tcPr>
            <w:tcW w:w="237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Использование практических и лабораторных работ, несложных экспериментов для доказательства выдвигаемых предположений; описание результатов этих работ </w:t>
            </w:r>
          </w:p>
        </w:tc>
        <w:tc>
          <w:tcPr>
            <w:tcW w:w="2021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Формирование умения работать в парах.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Формирование умения наблюдать, делать выводы при проведении опытов.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распознавать опытным путем кислород, описывать химические реакции, наблюдаемые в ходе эксперимента. </w:t>
            </w:r>
          </w:p>
        </w:tc>
        <w:tc>
          <w:tcPr>
            <w:tcW w:w="270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Формирование интереса к новому предмету </w:t>
            </w:r>
          </w:p>
        </w:tc>
        <w:tc>
          <w:tcPr>
            <w:tcW w:w="1344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51831" w:rsidRPr="00B11F8E" w:rsidTr="0032670F">
        <w:tc>
          <w:tcPr>
            <w:tcW w:w="68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427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Озон. Аллотропия кислорода </w:t>
            </w:r>
          </w:p>
        </w:tc>
        <w:tc>
          <w:tcPr>
            <w:tcW w:w="1966" w:type="dxa"/>
            <w:gridSpan w:val="2"/>
          </w:tcPr>
          <w:p w:rsidR="00151831" w:rsidRPr="00B11F8E" w:rsidRDefault="008C46B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анализ эксперимента, упражнения, тест</w:t>
            </w:r>
          </w:p>
        </w:tc>
        <w:tc>
          <w:tcPr>
            <w:tcW w:w="237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объяснить сущность аллотропии кислорода. </w:t>
            </w:r>
          </w:p>
        </w:tc>
        <w:tc>
          <w:tcPr>
            <w:tcW w:w="2021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организовывать учебное взаимодействие в группе.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преобразовывать информацию из </w:t>
            </w:r>
            <w:r w:rsidRPr="00B11F8E">
              <w:rPr>
                <w:sz w:val="22"/>
                <w:szCs w:val="22"/>
              </w:rPr>
              <w:lastRenderedPageBreak/>
              <w:t xml:space="preserve">одного вида в другой.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составлять план решения проблемы. </w:t>
            </w:r>
          </w:p>
        </w:tc>
        <w:tc>
          <w:tcPr>
            <w:tcW w:w="270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Развивать чувство гордости за российскую химическую науку </w:t>
            </w:r>
          </w:p>
        </w:tc>
        <w:tc>
          <w:tcPr>
            <w:tcW w:w="1344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51831" w:rsidRPr="00B11F8E" w:rsidTr="0032670F">
        <w:tc>
          <w:tcPr>
            <w:tcW w:w="68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2427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Воздух и его состав. Защита атмосферного воздуха от загрязнения. </w:t>
            </w:r>
          </w:p>
        </w:tc>
        <w:tc>
          <w:tcPr>
            <w:tcW w:w="1966" w:type="dxa"/>
            <w:gridSpan w:val="2"/>
          </w:tcPr>
          <w:p w:rsidR="00151831" w:rsidRPr="00B11F8E" w:rsidRDefault="008C46B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анализ эксперимента, упражнения, тест</w:t>
            </w:r>
          </w:p>
        </w:tc>
        <w:tc>
          <w:tcPr>
            <w:tcW w:w="237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характеризовать состав воздуха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Приведение примеров, подбор аргументов, формулирование выводов. </w:t>
            </w:r>
          </w:p>
        </w:tc>
        <w:tc>
          <w:tcPr>
            <w:tcW w:w="2021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Умение: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строить понятные для партнера высказывания, учитывающие, что партнер знает и видит, а что нет;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задавать вопросы;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контролировать действия партнера.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Умение: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i/>
                <w:iCs/>
                <w:sz w:val="22"/>
                <w:szCs w:val="22"/>
              </w:rPr>
              <w:t xml:space="preserve">• </w:t>
            </w:r>
            <w:r w:rsidRPr="00B11F8E">
              <w:rPr>
                <w:sz w:val="22"/>
                <w:szCs w:val="22"/>
              </w:rPr>
              <w:t xml:space="preserve">осуществлять анализ объектов с выделением существенных и несущественных признаков;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осуществлять синтез как составление целого из частей.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Умения: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1.Осуществлять итоговый и пошаговый </w:t>
            </w:r>
            <w:r w:rsidRPr="00B11F8E">
              <w:rPr>
                <w:sz w:val="22"/>
                <w:szCs w:val="22"/>
              </w:rPr>
              <w:lastRenderedPageBreak/>
              <w:t xml:space="preserve">контроль по результату; </w:t>
            </w:r>
          </w:p>
          <w:p w:rsidR="00151831" w:rsidRPr="00B11F8E" w:rsidRDefault="00151831" w:rsidP="009A603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Адекватно воспринимать оценку учителя; </w:t>
            </w:r>
          </w:p>
          <w:p w:rsidR="00151831" w:rsidRPr="00B11F8E" w:rsidRDefault="00151831" w:rsidP="009A603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3. Различать способ и результат действия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70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Умение оценивать свою деятельность и поступки других людей с точки зрения сохранения окружающей среды </w:t>
            </w:r>
          </w:p>
        </w:tc>
        <w:tc>
          <w:tcPr>
            <w:tcW w:w="1344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51831" w:rsidRPr="00B11F8E" w:rsidTr="00CC7A54">
        <w:tc>
          <w:tcPr>
            <w:tcW w:w="4143" w:type="dxa"/>
            <w:gridSpan w:val="3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43" w:type="dxa"/>
            <w:gridSpan w:val="6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B11F8E">
              <w:rPr>
                <w:rFonts w:ascii="Times New Roman" w:hAnsi="Times New Roman" w:cs="Times New Roman"/>
                <w:b/>
              </w:rPr>
              <w:t>Тема 3: Водород. (3 часа)</w:t>
            </w:r>
          </w:p>
        </w:tc>
      </w:tr>
      <w:tr w:rsidR="00151831" w:rsidRPr="00B11F8E" w:rsidTr="0032670F">
        <w:tc>
          <w:tcPr>
            <w:tcW w:w="68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427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Водород, его общая характеристика и нахождение в природе. Получение водорода и его физические свойства. Меры безопасности при работе с водородом </w:t>
            </w:r>
          </w:p>
        </w:tc>
        <w:tc>
          <w:tcPr>
            <w:tcW w:w="1966" w:type="dxa"/>
            <w:gridSpan w:val="2"/>
          </w:tcPr>
          <w:p w:rsidR="00151831" w:rsidRPr="00B11F8E" w:rsidRDefault="008C46B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Составление диаграммы,  анализ эксперимента, упражнения, тест</w:t>
            </w:r>
          </w:p>
        </w:tc>
        <w:tc>
          <w:tcPr>
            <w:tcW w:w="237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характеризовать водород как химический элемент и простое вещество, распознавать опытным путем водород </w:t>
            </w:r>
          </w:p>
        </w:tc>
        <w:tc>
          <w:tcPr>
            <w:tcW w:w="2021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организовывать учебное взаимодействие в группе.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преобразовывать информацию из одного вида в другой.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составлять план решения проблемы. </w:t>
            </w:r>
          </w:p>
        </w:tc>
        <w:tc>
          <w:tcPr>
            <w:tcW w:w="270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сформировать устойчивый учебно-познавательный интерес к новым общим способам решения задач </w:t>
            </w:r>
          </w:p>
        </w:tc>
        <w:tc>
          <w:tcPr>
            <w:tcW w:w="1344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51831" w:rsidRPr="00B11F8E" w:rsidTr="0032670F">
        <w:tc>
          <w:tcPr>
            <w:tcW w:w="68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427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Химические свойства водорода. Применение. </w:t>
            </w:r>
          </w:p>
        </w:tc>
        <w:tc>
          <w:tcPr>
            <w:tcW w:w="1966" w:type="dxa"/>
            <w:gridSpan w:val="2"/>
          </w:tcPr>
          <w:p w:rsidR="00151831" w:rsidRPr="00B11F8E" w:rsidRDefault="008C46B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анализ эксперимента, упражнения, тест</w:t>
            </w:r>
          </w:p>
        </w:tc>
        <w:tc>
          <w:tcPr>
            <w:tcW w:w="237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составлять уравнения реакций, характеризующих химические свойства водорода, называть продукты реакции </w:t>
            </w:r>
          </w:p>
        </w:tc>
        <w:tc>
          <w:tcPr>
            <w:tcW w:w="2021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Умение: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строить понятные для партнера высказывания, учитывающие, что партнер знает и видит, а что нет;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• задавать вопросы;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контролировать действия партнера.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Умение: </w:t>
            </w:r>
          </w:p>
          <w:p w:rsidR="00151831" w:rsidRPr="00B11F8E" w:rsidRDefault="00151831" w:rsidP="00E515DE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i/>
                <w:iCs/>
                <w:sz w:val="22"/>
                <w:szCs w:val="22"/>
              </w:rPr>
              <w:t xml:space="preserve">• </w:t>
            </w:r>
            <w:r w:rsidRPr="00B11F8E">
              <w:rPr>
                <w:sz w:val="22"/>
                <w:szCs w:val="22"/>
              </w:rPr>
              <w:t xml:space="preserve">осуществлять анализ объектов с выделением существенных и несущественных признаков; осуществлять синтез как составление целого из частей. </w:t>
            </w:r>
          </w:p>
          <w:p w:rsidR="00151831" w:rsidRPr="00B11F8E" w:rsidRDefault="00151831" w:rsidP="00E515DE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151831" w:rsidRPr="00B11F8E" w:rsidRDefault="00151831" w:rsidP="00E515DE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Умения: </w:t>
            </w:r>
          </w:p>
          <w:p w:rsidR="00151831" w:rsidRPr="00B11F8E" w:rsidRDefault="00151831" w:rsidP="00E515DE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1.Осуществлять итоговый и пошаговый контроль по результату; </w:t>
            </w:r>
          </w:p>
          <w:p w:rsidR="00151831" w:rsidRPr="00B11F8E" w:rsidRDefault="00151831" w:rsidP="00E515DE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Адекватно воспринимать оценку учителя; </w:t>
            </w:r>
          </w:p>
          <w:p w:rsidR="00151831" w:rsidRPr="00B11F8E" w:rsidRDefault="00151831" w:rsidP="00E515DE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3. Различать способ и результат действия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70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Развитие внутренней позиции школьника на уровне положительного отношения к школе, понимания необходимости учения </w:t>
            </w:r>
          </w:p>
        </w:tc>
        <w:tc>
          <w:tcPr>
            <w:tcW w:w="1344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51831" w:rsidRPr="00B11F8E" w:rsidTr="0032670F">
        <w:tc>
          <w:tcPr>
            <w:tcW w:w="68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29</w:t>
            </w:r>
          </w:p>
        </w:tc>
        <w:tc>
          <w:tcPr>
            <w:tcW w:w="2427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sz w:val="22"/>
                <w:szCs w:val="22"/>
              </w:rPr>
              <w:t>Практическая работа №4.</w:t>
            </w:r>
            <w:r w:rsidRPr="00B11F8E">
              <w:rPr>
                <w:sz w:val="22"/>
                <w:szCs w:val="22"/>
              </w:rPr>
              <w:t xml:space="preserve"> «Получение водорода и исследование его свойств» </w:t>
            </w:r>
          </w:p>
        </w:tc>
        <w:tc>
          <w:tcPr>
            <w:tcW w:w="1966" w:type="dxa"/>
            <w:gridSpan w:val="2"/>
          </w:tcPr>
          <w:p w:rsidR="00151831" w:rsidRPr="00B11F8E" w:rsidRDefault="008C46B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Проведение и анализ эксперимента, оформление работы.</w:t>
            </w:r>
          </w:p>
        </w:tc>
        <w:tc>
          <w:tcPr>
            <w:tcW w:w="237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Использование практических и лабораторных работ, несложных экспериментов для </w:t>
            </w:r>
            <w:r w:rsidRPr="00B11F8E">
              <w:rPr>
                <w:sz w:val="22"/>
                <w:szCs w:val="22"/>
              </w:rPr>
              <w:lastRenderedPageBreak/>
              <w:t xml:space="preserve">доказательства выдвигаемых предположений; описание результатов этих работ </w:t>
            </w:r>
          </w:p>
        </w:tc>
        <w:tc>
          <w:tcPr>
            <w:tcW w:w="2021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lastRenderedPageBreak/>
              <w:t xml:space="preserve">К.УУД.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Умения работать в парах.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Умения </w:t>
            </w:r>
            <w:r w:rsidRPr="00B11F8E">
              <w:rPr>
                <w:sz w:val="22"/>
                <w:szCs w:val="22"/>
              </w:rPr>
              <w:lastRenderedPageBreak/>
              <w:t xml:space="preserve">наблюдать, делать выводы при проведении опытов.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распознавать опытным путем водород, описывать химические реакции, наблюдаемые в ходе эксперимента. </w:t>
            </w:r>
          </w:p>
        </w:tc>
        <w:tc>
          <w:tcPr>
            <w:tcW w:w="2709" w:type="dxa"/>
          </w:tcPr>
          <w:p w:rsidR="00151831" w:rsidRPr="00B11F8E" w:rsidRDefault="00151831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Формирование интереса к новому предмету </w:t>
            </w:r>
          </w:p>
        </w:tc>
        <w:tc>
          <w:tcPr>
            <w:tcW w:w="1344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51831" w:rsidRPr="00B11F8E" w:rsidRDefault="0015183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781812">
        <w:tc>
          <w:tcPr>
            <w:tcW w:w="14786" w:type="dxa"/>
            <w:gridSpan w:val="9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B11F8E">
              <w:rPr>
                <w:rFonts w:ascii="Times New Roman" w:hAnsi="Times New Roman" w:cs="Times New Roman"/>
                <w:b/>
              </w:rPr>
              <w:lastRenderedPageBreak/>
              <w:t>Тема 4: Вода. Растворы. (6 часов)</w:t>
            </w: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Вода. Методы определения состава воды - анализ и синтез. Вода в природе и способы её очистки. Аэрация воды. </w:t>
            </w:r>
          </w:p>
        </w:tc>
        <w:tc>
          <w:tcPr>
            <w:tcW w:w="1966" w:type="dxa"/>
            <w:gridSpan w:val="2"/>
          </w:tcPr>
          <w:p w:rsidR="003D26A5" w:rsidRPr="00B11F8E" w:rsidRDefault="003D26A5" w:rsidP="00781812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Составление диаграммы,  анализ эксперимента, упражнения, тест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Соблюдение норм поведения в окружающей среде, правил здорового образа жизни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Совершенствовать умение договариваться и приходить к общему решению в совместной деятельности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Формировать умение проводить сравнение и классификацию по заданным критериям </w:t>
            </w:r>
          </w:p>
          <w:p w:rsidR="003D26A5" w:rsidRPr="00B11F8E" w:rsidRDefault="003D26A5" w:rsidP="001A1B40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 w:rsidP="001A1B40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учитывать выделенные учителем ориентиры </w:t>
            </w:r>
            <w:r w:rsidRPr="00B11F8E">
              <w:rPr>
                <w:sz w:val="22"/>
                <w:szCs w:val="22"/>
              </w:rPr>
              <w:lastRenderedPageBreak/>
              <w:t xml:space="preserve">действия </w:t>
            </w:r>
            <w:proofErr w:type="gramStart"/>
            <w:r w:rsidRPr="00B11F8E">
              <w:rPr>
                <w:sz w:val="22"/>
                <w:szCs w:val="22"/>
              </w:rPr>
              <w:t>в</w:t>
            </w:r>
            <w:proofErr w:type="gramEnd"/>
            <w:r w:rsidRPr="00B11F8E">
              <w:rPr>
                <w:sz w:val="22"/>
                <w:szCs w:val="22"/>
              </w:rPr>
              <w:t xml:space="preserve"> </w:t>
            </w:r>
          </w:p>
          <w:p w:rsidR="003D26A5" w:rsidRPr="00B11F8E" w:rsidRDefault="003D26A5" w:rsidP="001A1B40">
            <w:pPr>
              <w:pStyle w:val="Default"/>
              <w:rPr>
                <w:sz w:val="22"/>
                <w:szCs w:val="22"/>
              </w:rPr>
            </w:pPr>
            <w:proofErr w:type="gramStart"/>
            <w:r w:rsidRPr="00B11F8E">
              <w:rPr>
                <w:sz w:val="22"/>
                <w:szCs w:val="22"/>
              </w:rPr>
              <w:t>новом</w:t>
            </w:r>
            <w:proofErr w:type="gramEnd"/>
            <w:r w:rsidRPr="00B11F8E">
              <w:rPr>
                <w:sz w:val="22"/>
                <w:szCs w:val="22"/>
              </w:rPr>
              <w:t xml:space="preserve"> учебном материале в сотрудничестве с учителем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>1.Развитие внутренней позиции школьника на уровне положительного отношения к школе, понимания необходимости учения, выраженного в преобладании учебно-познавательных мотивов и предпочтении социального способа оценки знаний</w:t>
            </w:r>
          </w:p>
        </w:tc>
        <w:tc>
          <w:tcPr>
            <w:tcW w:w="1344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31</w:t>
            </w:r>
          </w:p>
        </w:tc>
        <w:tc>
          <w:tcPr>
            <w:tcW w:w="2427" w:type="dxa"/>
          </w:tcPr>
          <w:p w:rsidR="003D26A5" w:rsidRPr="00B11F8E" w:rsidRDefault="003D26A5" w:rsidP="00CE7E4B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Физические и химические свойства воды. </w:t>
            </w:r>
          </w:p>
          <w:p w:rsidR="003D26A5" w:rsidRPr="00B11F8E" w:rsidRDefault="003D26A5" w:rsidP="00CE7E4B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Применение воды. </w:t>
            </w:r>
          </w:p>
        </w:tc>
        <w:tc>
          <w:tcPr>
            <w:tcW w:w="1966" w:type="dxa"/>
            <w:gridSpan w:val="2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анализ эксперимента, упражнения, тест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характеризовать свойства воды (химические свойства основных классов неорганических веществ), взаимодействие воды с основными и кислотными оксидами;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составлять уравнения химических реакций, характерных для воды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Умение: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строить понятные для партнера высказывания, учитывающие, что партнер знает и видит, а что нет;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задавать вопросы;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контролировать действия партнера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Умение: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i/>
                <w:iCs/>
                <w:sz w:val="22"/>
                <w:szCs w:val="22"/>
              </w:rPr>
              <w:t xml:space="preserve">• </w:t>
            </w:r>
            <w:r w:rsidRPr="00B11F8E">
              <w:rPr>
                <w:sz w:val="22"/>
                <w:szCs w:val="22"/>
              </w:rPr>
              <w:t xml:space="preserve">осуществлять анализ объектов с выделением существенных и несущественных признаков;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осуществлять синтез как составление целого из частей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Умения: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1.Осуществлять итоговый и пошаговый контроль по </w:t>
            </w:r>
            <w:r w:rsidRPr="00B11F8E">
              <w:rPr>
                <w:sz w:val="22"/>
                <w:szCs w:val="22"/>
              </w:rPr>
              <w:lastRenderedPageBreak/>
              <w:t xml:space="preserve">результату;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Адекватно воспринимать оценку учителя;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3. Различать способ и результат действия 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Учебно-познавательный интерес к новому учебному материалу и способам решения новой частной задачи 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Вода — растворитель. Растворы. Насыщенные и ненасыщенные растворы. Растворимость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 веществ в воде. </w:t>
            </w:r>
          </w:p>
        </w:tc>
        <w:tc>
          <w:tcPr>
            <w:tcW w:w="1966" w:type="dxa"/>
            <w:gridSpan w:val="2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анализ эксперимента, упражнения, тест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давать определение понятия растворы, виды растворов, свойства воды как растворителя;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представление о сущности процесса получения кристаллов из растворов солей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Умение: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строить понятные для партнера высказывания, учитывающие, что партнер знает и видит, а что нет;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задавать вопросы;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контролировать действия партнера.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Умение: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i/>
                <w:iCs/>
                <w:sz w:val="22"/>
                <w:szCs w:val="22"/>
              </w:rPr>
              <w:t xml:space="preserve">• </w:t>
            </w:r>
            <w:r w:rsidRPr="00B11F8E">
              <w:rPr>
                <w:sz w:val="22"/>
                <w:szCs w:val="22"/>
              </w:rPr>
              <w:t xml:space="preserve">осуществлять анализ объектов с выделением существенных и несущественных признаков;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осуществлять синтез как составление целого из частей.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Умения: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1.Осуществлять итоговый и </w:t>
            </w:r>
            <w:r w:rsidRPr="00B11F8E">
              <w:rPr>
                <w:sz w:val="22"/>
                <w:szCs w:val="22"/>
              </w:rPr>
              <w:lastRenderedPageBreak/>
              <w:t xml:space="preserve">пошаговый контроль по результату;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Адекватно воспринимать оценку учителя;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3. Различать способ и результат действия 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Развитие способности к самооценке на основе критерия успешности учебной деятельности 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33</w:t>
            </w:r>
          </w:p>
        </w:tc>
        <w:tc>
          <w:tcPr>
            <w:tcW w:w="2427" w:type="dxa"/>
          </w:tcPr>
          <w:p w:rsidR="003D26A5" w:rsidRPr="00B11F8E" w:rsidRDefault="003D26A5" w:rsidP="009B71D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Массовая доля растворенного вещества. </w:t>
            </w:r>
          </w:p>
        </w:tc>
        <w:tc>
          <w:tcPr>
            <w:tcW w:w="1966" w:type="dxa"/>
            <w:gridSpan w:val="2"/>
          </w:tcPr>
          <w:p w:rsidR="003D26A5" w:rsidRPr="00B11F8E" w:rsidRDefault="00363726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Решение расчетных задач по алгоритму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характеризовать сущность понятия массовая доля растворенного вещества в растворе;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уметь вычислять массовую долю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вещества в растворе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организовывать учебное взаимодействие в группе.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 w:rsidP="001565DB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преобразовывать информацию из одного вида в другой. </w:t>
            </w:r>
          </w:p>
          <w:p w:rsidR="003D26A5" w:rsidRPr="00B11F8E" w:rsidRDefault="003D26A5" w:rsidP="001565DB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 w:rsidP="001565DB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Умение составлять план решения проблемы.</w:t>
            </w:r>
          </w:p>
        </w:tc>
        <w:tc>
          <w:tcPr>
            <w:tcW w:w="2709" w:type="dxa"/>
          </w:tcPr>
          <w:p w:rsidR="003D26A5" w:rsidRPr="00B11F8E" w:rsidRDefault="003D26A5" w:rsidP="001565DB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1.Развитие внутренней позиции школьника на уровне положительного отношения к школе, понимания необходимости учения, выраженного в преобладании учебн</w:t>
            </w:r>
            <w:proofErr w:type="gramStart"/>
            <w:r w:rsidRPr="00B11F8E">
              <w:rPr>
                <w:sz w:val="22"/>
                <w:szCs w:val="22"/>
              </w:rPr>
              <w:t>о-</w:t>
            </w:r>
            <w:proofErr w:type="gramEnd"/>
            <w:r w:rsidRPr="00B11F8E">
              <w:rPr>
                <w:sz w:val="22"/>
                <w:szCs w:val="22"/>
              </w:rPr>
              <w:t xml:space="preserve"> познавательных мотивов и предпочтении социального способа оценки знаний; </w:t>
            </w:r>
          </w:p>
          <w:p w:rsidR="003D26A5" w:rsidRPr="00B11F8E" w:rsidRDefault="003D26A5" w:rsidP="001565DB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2.Формирование выраженной устойчивой учебно-познавательной мотивации учения.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sz w:val="22"/>
                <w:szCs w:val="22"/>
              </w:rPr>
              <w:t>Решение расчетных задач</w:t>
            </w:r>
            <w:r w:rsidRPr="00B11F8E">
              <w:rPr>
                <w:sz w:val="22"/>
                <w:szCs w:val="22"/>
              </w:rPr>
              <w:t xml:space="preserve"> «Нахождение массовой доли растворенного вещества в растворе. Вычисление массы растворенного вещества и воды для приготовления раствора определенной </w:t>
            </w:r>
            <w:r w:rsidRPr="00B11F8E">
              <w:rPr>
                <w:sz w:val="22"/>
                <w:szCs w:val="22"/>
              </w:rPr>
              <w:lastRenderedPageBreak/>
              <w:t xml:space="preserve">концентрации» </w:t>
            </w:r>
          </w:p>
        </w:tc>
        <w:tc>
          <w:tcPr>
            <w:tcW w:w="1966" w:type="dxa"/>
            <w:gridSpan w:val="2"/>
          </w:tcPr>
          <w:p w:rsidR="003D26A5" w:rsidRPr="00B11F8E" w:rsidRDefault="00363726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>Решение расчетных задач по алгоритму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вычислять массовую долю вещества в растворе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Совершенствовать умение договариваться и приходить к общему решению в совместной деятельности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Формировать </w:t>
            </w:r>
            <w:r w:rsidRPr="00B11F8E">
              <w:rPr>
                <w:sz w:val="22"/>
                <w:szCs w:val="22"/>
              </w:rPr>
              <w:lastRenderedPageBreak/>
              <w:t xml:space="preserve">умение проводить сравнение и классификацию по заданным критериям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учитывать выделенные учителем ориентиры действия </w:t>
            </w:r>
            <w:proofErr w:type="gramStart"/>
            <w:r w:rsidRPr="00B11F8E">
              <w:rPr>
                <w:sz w:val="22"/>
                <w:szCs w:val="22"/>
              </w:rPr>
              <w:t>в</w:t>
            </w:r>
            <w:proofErr w:type="gramEnd"/>
            <w:r w:rsidRPr="00B11F8E">
              <w:rPr>
                <w:sz w:val="22"/>
                <w:szCs w:val="22"/>
              </w:rPr>
              <w:t xml:space="preserve">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proofErr w:type="gramStart"/>
            <w:r w:rsidRPr="00B11F8E">
              <w:rPr>
                <w:sz w:val="22"/>
                <w:szCs w:val="22"/>
              </w:rPr>
              <w:t>новом</w:t>
            </w:r>
            <w:proofErr w:type="gramEnd"/>
            <w:r w:rsidRPr="00B11F8E">
              <w:rPr>
                <w:sz w:val="22"/>
                <w:szCs w:val="22"/>
              </w:rPr>
              <w:t xml:space="preserve"> учебном материале в сотрудничестве с учителем 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Формирование выраженной устойчивой учебно-познавательной мотивации учения. 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35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sz w:val="22"/>
                <w:szCs w:val="22"/>
              </w:rPr>
              <w:t>Практическая работа №5.</w:t>
            </w:r>
            <w:r w:rsidRPr="00B11F8E">
              <w:rPr>
                <w:sz w:val="22"/>
                <w:szCs w:val="22"/>
              </w:rPr>
              <w:t xml:space="preserve"> Приготовление растворов солей с определенной массовой долей растворенного вещества </w:t>
            </w:r>
          </w:p>
        </w:tc>
        <w:tc>
          <w:tcPr>
            <w:tcW w:w="1966" w:type="dxa"/>
            <w:gridSpan w:val="2"/>
          </w:tcPr>
          <w:p w:rsidR="003D26A5" w:rsidRPr="00B11F8E" w:rsidRDefault="00363726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Проведение и анализ эксперимента, оформление работы.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Использование практических и лабораторных работ, несложных экспериментов для доказательства выдвигаемых предположений; описание результатов этих работ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Формирование умения работать в парах.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Формирование умения наблюдать, делать выводы при проведении опытов.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Умение описывать наблюдаемые превращения в ходе эксперимента.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Формирование интереса к новому предмету 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Повторение и обобщение по темам «Кислород», </w:t>
            </w:r>
          </w:p>
          <w:p w:rsidR="003D26A5" w:rsidRPr="00B11F8E" w:rsidRDefault="003D26A5">
            <w:pPr>
              <w:pStyle w:val="Default"/>
              <w:rPr>
                <w:b/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«Водород», «Вода. </w:t>
            </w:r>
            <w:r w:rsidRPr="00B11F8E">
              <w:rPr>
                <w:sz w:val="22"/>
                <w:szCs w:val="22"/>
              </w:rPr>
              <w:lastRenderedPageBreak/>
              <w:t>Растворы».</w:t>
            </w:r>
            <w:r w:rsidRPr="00B11F8E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66" w:type="dxa"/>
            <w:gridSpan w:val="2"/>
          </w:tcPr>
          <w:p w:rsidR="003D26A5" w:rsidRPr="00B11F8E" w:rsidRDefault="00363726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>Разбор тестов, устный опрос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применять полученные знания для решения задач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организовывать </w:t>
            </w:r>
            <w:r w:rsidRPr="00B11F8E">
              <w:rPr>
                <w:sz w:val="22"/>
                <w:szCs w:val="22"/>
              </w:rPr>
              <w:lastRenderedPageBreak/>
              <w:t xml:space="preserve">учебное взаимодействие в группе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Умение: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i/>
                <w:iCs/>
                <w:sz w:val="22"/>
                <w:szCs w:val="22"/>
              </w:rPr>
              <w:t xml:space="preserve">• </w:t>
            </w:r>
            <w:r w:rsidRPr="00B11F8E">
              <w:rPr>
                <w:sz w:val="22"/>
                <w:szCs w:val="22"/>
              </w:rPr>
              <w:t xml:space="preserve">осуществлять анализ объектов с выделением существенных и несущественных признаков;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осуществлять синтез как составление целого из частей.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Умения: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1.Осуществлять итоговый и пошаговый контроль по результату;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Адекватно воспринимать оценку учителя;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3. Различать способ и результат действия 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 Умение ориентироваться на понимание причин успеха в учебной деятельности </w:t>
            </w:r>
          </w:p>
        </w:tc>
        <w:tc>
          <w:tcPr>
            <w:tcW w:w="1344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37</w:t>
            </w:r>
          </w:p>
        </w:tc>
        <w:tc>
          <w:tcPr>
            <w:tcW w:w="2427" w:type="dxa"/>
          </w:tcPr>
          <w:p w:rsidR="003D26A5" w:rsidRPr="00B11F8E" w:rsidRDefault="003D26A5" w:rsidP="009B71DC">
            <w:pPr>
              <w:pStyle w:val="Default"/>
              <w:rPr>
                <w:b/>
                <w:sz w:val="22"/>
                <w:szCs w:val="22"/>
              </w:rPr>
            </w:pPr>
            <w:r w:rsidRPr="00B11F8E">
              <w:rPr>
                <w:b/>
                <w:sz w:val="22"/>
                <w:szCs w:val="22"/>
              </w:rPr>
              <w:t xml:space="preserve">Контрольная работа №2 по темам «Кислород», «Водород», «Вода. Растворы». </w:t>
            </w:r>
          </w:p>
        </w:tc>
        <w:tc>
          <w:tcPr>
            <w:tcW w:w="1966" w:type="dxa"/>
            <w:gridSpan w:val="2"/>
          </w:tcPr>
          <w:p w:rsidR="003D26A5" w:rsidRPr="00B11F8E" w:rsidRDefault="00363726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Проверочная работа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овладения навыками контроля и оценки своей деятельности, умение предвидеть возможные последствия своих действий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организовывать учебное действие.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преобразовывать </w:t>
            </w:r>
            <w:r w:rsidRPr="00B11F8E">
              <w:rPr>
                <w:sz w:val="22"/>
                <w:szCs w:val="22"/>
              </w:rPr>
              <w:lastRenderedPageBreak/>
              <w:t xml:space="preserve">информацию из одного вида в другой.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составлять план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решения проблемы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Умение оценить свои учебные достижения 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63726" w:rsidRPr="00B11F8E" w:rsidTr="00781812">
        <w:tc>
          <w:tcPr>
            <w:tcW w:w="14786" w:type="dxa"/>
            <w:gridSpan w:val="9"/>
          </w:tcPr>
          <w:p w:rsidR="00363726" w:rsidRPr="00B11F8E" w:rsidRDefault="00363726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B11F8E">
              <w:rPr>
                <w:rFonts w:ascii="Times New Roman" w:hAnsi="Times New Roman" w:cs="Times New Roman"/>
                <w:b/>
              </w:rPr>
              <w:lastRenderedPageBreak/>
              <w:t>Тема 5: Количественные  отношения в химии. (5 часов)</w:t>
            </w: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Моль — единица количества вещества. Молярная масса. </w:t>
            </w:r>
          </w:p>
        </w:tc>
        <w:tc>
          <w:tcPr>
            <w:tcW w:w="1966" w:type="dxa"/>
            <w:gridSpan w:val="2"/>
          </w:tcPr>
          <w:p w:rsidR="003D26A5" w:rsidRPr="00B11F8E" w:rsidRDefault="00363726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анализ эксперимента, упражнения, тест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вычислять молярную массу по формуле соединения, количество вещества, объем или массу по количеству вещества, объему или массе реагентов или продуктов реакции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Умение: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строить понятные для партнера высказывания, учитывающие, что партнер знает и видит, а что нет;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задавать вопросы;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контролировать действия партнера.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Умение: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i/>
                <w:iCs/>
                <w:sz w:val="22"/>
                <w:szCs w:val="22"/>
              </w:rPr>
              <w:t xml:space="preserve">• </w:t>
            </w:r>
            <w:r w:rsidRPr="00B11F8E">
              <w:rPr>
                <w:sz w:val="22"/>
                <w:szCs w:val="22"/>
              </w:rPr>
              <w:t xml:space="preserve">осуществлять анализ объектов с выделением существенных и несущественных признаков;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осуществлять синтез как составление целого из частей.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Умения: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1.Осуществлять итоговый и пошаговый контроль по результату;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Адекватно воспринимать оценку учителя;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3. Различать способ и результат действия 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1.Мотивация научения предмету химия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2.Развивать чувство гордости за российскую химическую науку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3.Нравственно-этическое оценивание 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39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Вычисления по химическим уравнениям. </w:t>
            </w:r>
          </w:p>
        </w:tc>
        <w:tc>
          <w:tcPr>
            <w:tcW w:w="1966" w:type="dxa"/>
            <w:gridSpan w:val="2"/>
          </w:tcPr>
          <w:p w:rsidR="003D26A5" w:rsidRPr="00B11F8E" w:rsidRDefault="00363726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Упражнения, самостоятельная работа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вычислять: количество вещества или массу по количеству вещества или массе реагентов или продуктов реакции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организовывать учебное действие.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 w:rsidP="001B0DB7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преобразовывать информацию из одного вида в другой. </w:t>
            </w:r>
          </w:p>
          <w:p w:rsidR="003D26A5" w:rsidRPr="00B11F8E" w:rsidRDefault="003D26A5" w:rsidP="001B0DB7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 w:rsidP="00585FC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Умение составлять план решения проблемы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оценить свои учебные достижения 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Закон Авогадро. Молярный объем газов. </w:t>
            </w:r>
          </w:p>
        </w:tc>
        <w:tc>
          <w:tcPr>
            <w:tcW w:w="1966" w:type="dxa"/>
            <w:gridSpan w:val="2"/>
          </w:tcPr>
          <w:p w:rsidR="003D26A5" w:rsidRPr="00B11F8E" w:rsidRDefault="00363726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анализ эксперимента, упражнения, тест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вычислять: количество вещества, объем или массу по количеству вещества, объему или массе реагентов и продуктов реакции;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(находить объём газа по известному количеству вещества </w:t>
            </w:r>
            <w:r w:rsidRPr="00B11F8E">
              <w:rPr>
                <w:sz w:val="22"/>
                <w:szCs w:val="22"/>
              </w:rPr>
              <w:lastRenderedPageBreak/>
              <w:t xml:space="preserve">(и производить обратные вычисления))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lastRenderedPageBreak/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Умение использовать речь для регуляции своего действия;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2.Адекватно использовать речевые средства для решения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различных </w:t>
            </w:r>
            <w:r w:rsidRPr="00B11F8E">
              <w:rPr>
                <w:sz w:val="22"/>
                <w:szCs w:val="22"/>
              </w:rPr>
              <w:lastRenderedPageBreak/>
              <w:t xml:space="preserve">коммуникативных задач, строить </w:t>
            </w:r>
            <w:proofErr w:type="gramStart"/>
            <w:r w:rsidRPr="00B11F8E">
              <w:rPr>
                <w:sz w:val="22"/>
                <w:szCs w:val="22"/>
              </w:rPr>
              <w:t>монологическое</w:t>
            </w:r>
            <w:proofErr w:type="gramEnd"/>
            <w:r w:rsidRPr="00B11F8E">
              <w:rPr>
                <w:sz w:val="22"/>
                <w:szCs w:val="22"/>
              </w:rPr>
              <w:t xml:space="preserve">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высказывание, владеть диалогической формой речи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1.Умения осуществлять сравнение и классификацию, выбирая критерии для указанных логических операций; строить логическое рассуждение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адекватно оценивать правильность выполнения действия и вносить необходимые коррективы в </w:t>
            </w:r>
            <w:proofErr w:type="gramStart"/>
            <w:r w:rsidRPr="00B11F8E">
              <w:rPr>
                <w:sz w:val="22"/>
                <w:szCs w:val="22"/>
              </w:rPr>
              <w:t>исполнение</w:t>
            </w:r>
            <w:proofErr w:type="gramEnd"/>
            <w:r w:rsidRPr="00B11F8E">
              <w:rPr>
                <w:sz w:val="22"/>
                <w:szCs w:val="22"/>
              </w:rPr>
              <w:t xml:space="preserve"> как по ходу его реализации, так и в конце действия. 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Развивать способность к самооценке на основе критерия успешности учебной деятельности 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41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Относительная плотность газов </w:t>
            </w:r>
          </w:p>
        </w:tc>
        <w:tc>
          <w:tcPr>
            <w:tcW w:w="1966" w:type="dxa"/>
            <w:gridSpan w:val="2"/>
          </w:tcPr>
          <w:p w:rsidR="003D26A5" w:rsidRPr="00B11F8E" w:rsidRDefault="00363726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анализ эксперимента, упражнения, тест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вычислять относительную плотность газов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</w:t>
            </w:r>
            <w:r w:rsidRPr="00B11F8E">
              <w:rPr>
                <w:sz w:val="22"/>
                <w:szCs w:val="22"/>
              </w:rPr>
              <w:lastRenderedPageBreak/>
              <w:t>организовывать учебное</w:t>
            </w:r>
          </w:p>
          <w:p w:rsidR="003D26A5" w:rsidRPr="00B11F8E" w:rsidRDefault="003D26A5" w:rsidP="00061B9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 действие. </w:t>
            </w:r>
          </w:p>
          <w:p w:rsidR="003D26A5" w:rsidRPr="00B11F8E" w:rsidRDefault="003D26A5" w:rsidP="00061B9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 w:rsidP="00061B9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преобразовывать информацию из одного вида в другой. </w:t>
            </w:r>
          </w:p>
          <w:p w:rsidR="003D26A5" w:rsidRPr="00B11F8E" w:rsidRDefault="003D26A5" w:rsidP="00061B9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 w:rsidP="00061B9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Умение составлять план решения проблемы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Умение оценить свои учебные достижения 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42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Объемные отношения газов при химических реакциях </w:t>
            </w:r>
          </w:p>
        </w:tc>
        <w:tc>
          <w:tcPr>
            <w:tcW w:w="1966" w:type="dxa"/>
            <w:gridSpan w:val="2"/>
          </w:tcPr>
          <w:p w:rsidR="003D26A5" w:rsidRPr="00B11F8E" w:rsidRDefault="00363726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анализ эксперимента, упражнения, тест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проводить расчеты на основе уравнений реакций, уметь вычислять: количество вещества, объем или массу по количеству вещества, объему или массе реагентов и продуктов реакции (находить объем газа по количеству вещества, массе или объему одного из реагентов или продуктов реакции)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Умение: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строить понятные для партнера высказывания, учитывающие, что партнер знает и видит, а что нет;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задавать вопросы;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контролировать действия партнера.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Умение: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i/>
                <w:iCs/>
                <w:sz w:val="22"/>
                <w:szCs w:val="22"/>
              </w:rPr>
              <w:t xml:space="preserve">• </w:t>
            </w:r>
            <w:r w:rsidRPr="00B11F8E">
              <w:rPr>
                <w:sz w:val="22"/>
                <w:szCs w:val="22"/>
              </w:rPr>
              <w:t xml:space="preserve">осуществлять анализ объектов с выделением существенных и несущественных признаков;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осуществлять синтез как </w:t>
            </w:r>
            <w:r w:rsidRPr="00B11F8E">
              <w:rPr>
                <w:sz w:val="22"/>
                <w:szCs w:val="22"/>
              </w:rPr>
              <w:lastRenderedPageBreak/>
              <w:t xml:space="preserve">составление целого из частей.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Умения: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1.Осуществлять итоговый и пошаговый контроль по результату;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Адекватно воспринимать оценку учителя;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3. Различать способ и результат действия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Развивать способность к самооценке на основе критерия успешности учебной деятельности </w:t>
            </w:r>
          </w:p>
        </w:tc>
        <w:tc>
          <w:tcPr>
            <w:tcW w:w="1344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CC7A54">
        <w:tc>
          <w:tcPr>
            <w:tcW w:w="4143" w:type="dxa"/>
            <w:gridSpan w:val="3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43" w:type="dxa"/>
            <w:gridSpan w:val="6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B11F8E">
              <w:rPr>
                <w:rFonts w:ascii="Times New Roman" w:hAnsi="Times New Roman" w:cs="Times New Roman"/>
                <w:b/>
              </w:rPr>
              <w:t>Тема 6: Важнейшие классы неорганических соединений. (12 часов)</w:t>
            </w: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Оксиды: классификация, номенклатура, свойства, получение, применение. </w:t>
            </w:r>
          </w:p>
        </w:tc>
        <w:tc>
          <w:tcPr>
            <w:tcW w:w="1966" w:type="dxa"/>
            <w:gridSpan w:val="2"/>
          </w:tcPr>
          <w:p w:rsidR="003D26A5" w:rsidRPr="00B11F8E" w:rsidRDefault="00363726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Заполнение таблицы, тест, анализ экспериментов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называть соединения изученных классов (оксидов);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определять принадлежность веществ к определенному классу соединений (оксидам);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характеризовать химические свойства основных классов неорганических веществ (оксидов);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составлять формулы неорганических соединений изученных классов (оксидов)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Умение договариваться и приходить к общему решению в совместной деятельности;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Умение продуктивно разрешать конфликты на основе учета интересов и позиций всех его участников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1.Умение учитывать выделенные учителем </w:t>
            </w:r>
            <w:r w:rsidRPr="00B11F8E">
              <w:rPr>
                <w:sz w:val="22"/>
                <w:szCs w:val="22"/>
              </w:rPr>
              <w:lastRenderedPageBreak/>
              <w:t xml:space="preserve">ориентиры действия в новом учебном материале в сотрудничестве с учителем;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Умение планировать свои действия в соответствии с поставленной задачей и условиями ее реализации.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Умение проводить сравнение и классификацию по заданным критериям;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2.Формировать у учащихся представление о номенклатуре неорганических соединений 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Формирование выраженной устойчивой учебно-познавательной мотивации учения </w:t>
            </w:r>
          </w:p>
        </w:tc>
        <w:tc>
          <w:tcPr>
            <w:tcW w:w="1344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44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Гидроксиды.  Основания: классификация, номенклатура, получение. </w:t>
            </w:r>
          </w:p>
        </w:tc>
        <w:tc>
          <w:tcPr>
            <w:tcW w:w="1966" w:type="dxa"/>
            <w:gridSpan w:val="2"/>
          </w:tcPr>
          <w:p w:rsidR="003D26A5" w:rsidRPr="00B11F8E" w:rsidRDefault="00FD184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Заполнение таблицы, тест, анализ экспериментов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называть соединения изученных классов (оснований), определять принадлежность веществ к определенному классу соединений (основаниям)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организовывать учебное взаимодействие в группе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Умение: </w:t>
            </w:r>
          </w:p>
          <w:p w:rsidR="003D26A5" w:rsidRPr="00B11F8E" w:rsidRDefault="003D26A5" w:rsidP="00061B9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i/>
                <w:iCs/>
                <w:sz w:val="22"/>
                <w:szCs w:val="22"/>
              </w:rPr>
              <w:lastRenderedPageBreak/>
              <w:t xml:space="preserve">• </w:t>
            </w:r>
            <w:r w:rsidRPr="00B11F8E">
              <w:rPr>
                <w:sz w:val="22"/>
                <w:szCs w:val="22"/>
              </w:rPr>
              <w:t xml:space="preserve">осуществлять анализ объектов с выделением существенных и несущественных признаков; </w:t>
            </w:r>
          </w:p>
          <w:p w:rsidR="003D26A5" w:rsidRPr="00B11F8E" w:rsidRDefault="003D26A5" w:rsidP="00061B9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осуществлять синтез как составление целого из частей. </w:t>
            </w:r>
          </w:p>
          <w:p w:rsidR="003D26A5" w:rsidRPr="00B11F8E" w:rsidRDefault="003D26A5" w:rsidP="00061B9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 w:rsidP="00061B9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Умения: </w:t>
            </w:r>
          </w:p>
          <w:p w:rsidR="003D26A5" w:rsidRPr="00B11F8E" w:rsidRDefault="003D26A5" w:rsidP="00061B9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1.Осуществлять итоговый и пошаговый контроль по результату; </w:t>
            </w:r>
          </w:p>
          <w:p w:rsidR="003D26A5" w:rsidRPr="00B11F8E" w:rsidRDefault="003D26A5" w:rsidP="00061B9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Адекватно воспринимать оценку учителя; </w:t>
            </w:r>
          </w:p>
          <w:p w:rsidR="003D26A5" w:rsidRPr="00B11F8E" w:rsidRDefault="003D26A5" w:rsidP="00061B9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3. Различать способ и результат действия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 Умение ориентироваться на понимание причин успеха в учебной деятельности 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45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Химические свойства оснований. Реакция нейтрализации. Окраска индикаторов в щелочной и нейтральной средах. Применение оснований. </w:t>
            </w:r>
          </w:p>
        </w:tc>
        <w:tc>
          <w:tcPr>
            <w:tcW w:w="1966" w:type="dxa"/>
            <w:gridSpan w:val="2"/>
          </w:tcPr>
          <w:p w:rsidR="003D26A5" w:rsidRPr="00B11F8E" w:rsidRDefault="00FD184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Заполнение таблицы, тест, анализ экспериментов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составлять формулы неорганических соединений изученных классов (оснований); уравнения химических реакций (характерных для оснований);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характеризовать химические свойства основных классов </w:t>
            </w:r>
            <w:r w:rsidRPr="00B11F8E">
              <w:rPr>
                <w:sz w:val="22"/>
                <w:szCs w:val="22"/>
              </w:rPr>
              <w:lastRenderedPageBreak/>
              <w:t xml:space="preserve">неорганических веществ (оснований)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lastRenderedPageBreak/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Формирование умения работать в парах.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Формирование умения наблюдать, делать выводы при проведении опытов.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</w:t>
            </w:r>
            <w:r w:rsidRPr="00B11F8E">
              <w:rPr>
                <w:sz w:val="22"/>
                <w:szCs w:val="22"/>
              </w:rPr>
              <w:lastRenderedPageBreak/>
              <w:t xml:space="preserve">распознавать опытным путем основания, описывать химические реакции, наблюдаемые в ходе эксперимента. 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Формирование интереса к новому предмету </w:t>
            </w:r>
          </w:p>
        </w:tc>
        <w:tc>
          <w:tcPr>
            <w:tcW w:w="1344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46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Амфотерные оксиды и гидроксиды. </w:t>
            </w:r>
          </w:p>
        </w:tc>
        <w:tc>
          <w:tcPr>
            <w:tcW w:w="1966" w:type="dxa"/>
            <w:gridSpan w:val="2"/>
          </w:tcPr>
          <w:p w:rsidR="003D26A5" w:rsidRPr="00B11F8E" w:rsidRDefault="00FD184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Заполнение таблицы, тест, анализ экспериментов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характеризовать химические свойства основных классов неорганических соединений (амфотерных неорганических соединений)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организовывать учебное взаимодействие в группе.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преобразовывать информацию из одного вида в другой.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составлять план решения проблемы. 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1.Умение ориентироваться на понимание причин успеха в учебной деятельности;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Учебно-познавательный интерес к новому учебному материалу и способам решения новой частной задачи 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Кислоты. Состав. Классификация. Номенклатура. Получение кислот. </w:t>
            </w:r>
          </w:p>
        </w:tc>
        <w:tc>
          <w:tcPr>
            <w:tcW w:w="1966" w:type="dxa"/>
            <w:gridSpan w:val="2"/>
          </w:tcPr>
          <w:p w:rsidR="003D26A5" w:rsidRPr="00B11F8E" w:rsidRDefault="00FD184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Заполнение таблицы, тест, анализ экспериментов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называть соединения изученных классов (кислот);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определять принадлежность веществ к определенному классу соединений (кислот);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составлять формулы </w:t>
            </w:r>
            <w:r w:rsidRPr="00B11F8E">
              <w:rPr>
                <w:sz w:val="22"/>
                <w:szCs w:val="22"/>
              </w:rPr>
              <w:lastRenderedPageBreak/>
              <w:t xml:space="preserve">неорганических соединений изученных классов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lastRenderedPageBreak/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Умение договариваться и приходить к общему решению в совместной деятельности;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2.Умение продуктивно разрешать </w:t>
            </w:r>
            <w:r w:rsidRPr="00B11F8E">
              <w:rPr>
                <w:sz w:val="22"/>
                <w:szCs w:val="22"/>
              </w:rPr>
              <w:lastRenderedPageBreak/>
              <w:t xml:space="preserve">конфликты на основе учета интересов и позиций всех его участников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1.Умение проводить сравнение и классификацию по заданным критериям;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Формировать у учащихся представление о номенклатуре неорганических соединений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 w:rsidP="00B30EBE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1.Умение учитывать выделенные учителем ориентиры действия в новом учебном материале в сотрудничестве с учителем; </w:t>
            </w:r>
          </w:p>
          <w:p w:rsidR="003D26A5" w:rsidRPr="00B11F8E" w:rsidRDefault="003D26A5" w:rsidP="00B30EBE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Умение планировать свои действия в соответствии с поставленной задачей и условиями ее </w:t>
            </w:r>
            <w:r w:rsidRPr="00B11F8E">
              <w:rPr>
                <w:sz w:val="22"/>
                <w:szCs w:val="22"/>
              </w:rPr>
              <w:lastRenderedPageBreak/>
              <w:t>реализации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1.Развитие внутренней позиции школьника на уровне положительного отношения к школе, понимания необходимости учения, выраженного в преобладании учебно-познавательных мотивов и предпочтении </w:t>
            </w:r>
            <w:r w:rsidRPr="00B11F8E">
              <w:rPr>
                <w:sz w:val="22"/>
                <w:szCs w:val="22"/>
              </w:rPr>
              <w:lastRenderedPageBreak/>
              <w:t xml:space="preserve">социального способа оценки знаний; </w:t>
            </w:r>
          </w:p>
          <w:p w:rsidR="003D26A5" w:rsidRPr="00B11F8E" w:rsidRDefault="003D26A5" w:rsidP="00B30EBE">
            <w:pPr>
              <w:pStyle w:val="Default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2.Формирование выраженной устойчивой учебно-познавательной мотивации учения 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48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Химические свойства кислот </w:t>
            </w:r>
          </w:p>
        </w:tc>
        <w:tc>
          <w:tcPr>
            <w:tcW w:w="1966" w:type="dxa"/>
            <w:gridSpan w:val="2"/>
          </w:tcPr>
          <w:p w:rsidR="003D26A5" w:rsidRPr="00B11F8E" w:rsidRDefault="00FD184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Заполнение таблицы, тест, анализ экспериментов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составлять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уравнения химических реакций, характеризующих химические свойства кислот;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распознавать опытным путем растворы кислот и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щелочей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1.Умение использовать речь для регуляции своего действия;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2.Адекватно использовать речевые средства для решения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различных коммуникативных задач, строить </w:t>
            </w:r>
            <w:proofErr w:type="gramStart"/>
            <w:r w:rsidRPr="00B11F8E">
              <w:rPr>
                <w:sz w:val="22"/>
                <w:szCs w:val="22"/>
              </w:rPr>
              <w:t>монологическое</w:t>
            </w:r>
            <w:proofErr w:type="gramEnd"/>
            <w:r w:rsidRPr="00B11F8E">
              <w:rPr>
                <w:sz w:val="22"/>
                <w:szCs w:val="22"/>
              </w:rPr>
              <w:t xml:space="preserve">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высказывание, владеть диалогической формой речи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адекватно оценивать правильность выполнения действия и вносить необходимые коррективы в </w:t>
            </w:r>
            <w:proofErr w:type="gramStart"/>
            <w:r w:rsidRPr="00B11F8E">
              <w:rPr>
                <w:sz w:val="22"/>
                <w:szCs w:val="22"/>
              </w:rPr>
              <w:t>исполнение</w:t>
            </w:r>
            <w:proofErr w:type="gramEnd"/>
            <w:r w:rsidRPr="00B11F8E">
              <w:rPr>
                <w:sz w:val="22"/>
                <w:szCs w:val="22"/>
              </w:rPr>
              <w:t xml:space="preserve"> как по ходу его реализации, так и в конце действия.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Умение: осуществлять </w:t>
            </w:r>
            <w:r w:rsidRPr="00B11F8E">
              <w:rPr>
                <w:sz w:val="22"/>
                <w:szCs w:val="22"/>
              </w:rPr>
              <w:lastRenderedPageBreak/>
              <w:t xml:space="preserve">сравнение и классификацию,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выбирая критерии для указанных логических операций;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строить логическое рассуждение 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1.Умение ориентироваться на понимание причин успеха в учебной деятельности;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Учебно-познавательный интерес к новому учебному материалу и способам решения новой частной задачи 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49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Соли. Классификация. Номенклатура.  Способы получения солей.</w:t>
            </w:r>
          </w:p>
        </w:tc>
        <w:tc>
          <w:tcPr>
            <w:tcW w:w="1966" w:type="dxa"/>
            <w:gridSpan w:val="2"/>
          </w:tcPr>
          <w:p w:rsidR="003D26A5" w:rsidRPr="00B11F8E" w:rsidRDefault="00FD184C" w:rsidP="00C36FC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Заполнение таблицы, тест, анализ экспериментов</w:t>
            </w:r>
          </w:p>
        </w:tc>
        <w:tc>
          <w:tcPr>
            <w:tcW w:w="2379" w:type="dxa"/>
          </w:tcPr>
          <w:p w:rsidR="003D26A5" w:rsidRPr="00B11F8E" w:rsidRDefault="003D26A5" w:rsidP="00C36FC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составлять формулы неорганических соединений изученных классов (солей); </w:t>
            </w:r>
          </w:p>
          <w:p w:rsidR="003D26A5" w:rsidRPr="00B11F8E" w:rsidRDefault="003D26A5" w:rsidP="00C36FC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называть соединения изученных классов (солей); </w:t>
            </w:r>
          </w:p>
          <w:p w:rsidR="003D26A5" w:rsidRPr="00B11F8E" w:rsidRDefault="003D26A5" w:rsidP="00C36FC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определять принадлежность веществ к определенному классу соединений (солей); </w:t>
            </w:r>
          </w:p>
          <w:p w:rsidR="003D26A5" w:rsidRPr="00B11F8E" w:rsidRDefault="003D26A5" w:rsidP="00C36FC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умение составлять формулы неорганических соединений</w:t>
            </w:r>
          </w:p>
        </w:tc>
        <w:tc>
          <w:tcPr>
            <w:tcW w:w="2021" w:type="dxa"/>
          </w:tcPr>
          <w:p w:rsidR="003D26A5" w:rsidRPr="00B11F8E" w:rsidRDefault="003D26A5" w:rsidP="00C36FC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  <w:r w:rsidRPr="00B11F8E">
              <w:rPr>
                <w:sz w:val="22"/>
                <w:szCs w:val="22"/>
              </w:rPr>
              <w:t xml:space="preserve">1. Умение: </w:t>
            </w:r>
          </w:p>
          <w:p w:rsidR="003D26A5" w:rsidRPr="00B11F8E" w:rsidRDefault="003D26A5" w:rsidP="00C36FC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строить понятные для партнера высказывания, учитывающие, что партнер знает и видит, а что нет; </w:t>
            </w:r>
          </w:p>
          <w:p w:rsidR="003D26A5" w:rsidRPr="00B11F8E" w:rsidRDefault="003D26A5" w:rsidP="00C36FC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задавать вопросы; </w:t>
            </w:r>
          </w:p>
          <w:p w:rsidR="003D26A5" w:rsidRPr="00B11F8E" w:rsidRDefault="003D26A5" w:rsidP="00C36FC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контролировать действия партнера. </w:t>
            </w:r>
          </w:p>
          <w:p w:rsidR="003D26A5" w:rsidRPr="00B11F8E" w:rsidRDefault="003D26A5" w:rsidP="00C36FC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 w:rsidP="00C36FC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Умение: </w:t>
            </w:r>
          </w:p>
          <w:p w:rsidR="003D26A5" w:rsidRPr="00B11F8E" w:rsidRDefault="003D26A5" w:rsidP="00C36FC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i/>
                <w:iCs/>
                <w:sz w:val="22"/>
                <w:szCs w:val="22"/>
              </w:rPr>
              <w:t xml:space="preserve">• </w:t>
            </w:r>
            <w:r w:rsidRPr="00B11F8E">
              <w:rPr>
                <w:sz w:val="22"/>
                <w:szCs w:val="22"/>
              </w:rPr>
              <w:t xml:space="preserve">осуществлять анализ объектов с выделением существенных и несущественных признаков; </w:t>
            </w:r>
          </w:p>
          <w:p w:rsidR="003D26A5" w:rsidRPr="00B11F8E" w:rsidRDefault="003D26A5" w:rsidP="00C36FC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</w:t>
            </w:r>
            <w:proofErr w:type="spellStart"/>
            <w:proofErr w:type="gramStart"/>
            <w:r w:rsidRPr="00B11F8E">
              <w:rPr>
                <w:sz w:val="22"/>
                <w:szCs w:val="22"/>
              </w:rPr>
              <w:t>осущест</w:t>
            </w:r>
            <w:proofErr w:type="spellEnd"/>
            <w:r w:rsidRPr="00B11F8E">
              <w:rPr>
                <w:sz w:val="22"/>
                <w:szCs w:val="22"/>
              </w:rPr>
              <w:t xml:space="preserve"> </w:t>
            </w:r>
            <w:proofErr w:type="spellStart"/>
            <w:r w:rsidRPr="00B11F8E">
              <w:rPr>
                <w:sz w:val="22"/>
                <w:szCs w:val="22"/>
              </w:rPr>
              <w:t>влять</w:t>
            </w:r>
            <w:proofErr w:type="spellEnd"/>
            <w:proofErr w:type="gramEnd"/>
            <w:r w:rsidRPr="00B11F8E">
              <w:rPr>
                <w:sz w:val="22"/>
                <w:szCs w:val="22"/>
              </w:rPr>
              <w:t xml:space="preserve"> синтез как составление целого из частей. </w:t>
            </w:r>
          </w:p>
          <w:p w:rsidR="003D26A5" w:rsidRPr="00B11F8E" w:rsidRDefault="003D26A5" w:rsidP="00C36FC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 w:rsidP="00C36FCC">
            <w:pPr>
              <w:pStyle w:val="Default"/>
              <w:rPr>
                <w:sz w:val="22"/>
                <w:szCs w:val="22"/>
              </w:rPr>
            </w:pPr>
            <w:proofErr w:type="spellStart"/>
            <w:r w:rsidRPr="00B11F8E">
              <w:rPr>
                <w:sz w:val="22"/>
                <w:szCs w:val="22"/>
              </w:rPr>
              <w:t>Умене</w:t>
            </w:r>
            <w:proofErr w:type="spellEnd"/>
            <w:r w:rsidRPr="00B11F8E">
              <w:rPr>
                <w:sz w:val="22"/>
                <w:szCs w:val="22"/>
              </w:rPr>
              <w:t xml:space="preserve"> </w:t>
            </w:r>
            <w:proofErr w:type="spellStart"/>
            <w:r w:rsidRPr="00B11F8E">
              <w:rPr>
                <w:sz w:val="22"/>
                <w:szCs w:val="22"/>
              </w:rPr>
              <w:t>ия</w:t>
            </w:r>
            <w:proofErr w:type="spellEnd"/>
            <w:r w:rsidRPr="00B11F8E">
              <w:rPr>
                <w:sz w:val="22"/>
                <w:szCs w:val="22"/>
              </w:rPr>
              <w:t xml:space="preserve">: </w:t>
            </w:r>
          </w:p>
          <w:p w:rsidR="003D26A5" w:rsidRPr="00B11F8E" w:rsidRDefault="003D26A5" w:rsidP="00C36FC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1.Осуществлять итоговый и пошаговый контроль по результату; </w:t>
            </w:r>
          </w:p>
          <w:p w:rsidR="003D26A5" w:rsidRPr="00B11F8E" w:rsidRDefault="003D26A5" w:rsidP="00C36FC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Адекватно воспринимать оценку учителя; </w:t>
            </w:r>
          </w:p>
          <w:p w:rsidR="003D26A5" w:rsidRPr="00B11F8E" w:rsidRDefault="003D26A5" w:rsidP="00C36FC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3. Различать способ и результат действия</w:t>
            </w:r>
          </w:p>
        </w:tc>
        <w:tc>
          <w:tcPr>
            <w:tcW w:w="2709" w:type="dxa"/>
          </w:tcPr>
          <w:p w:rsidR="003D26A5" w:rsidRPr="00B11F8E" w:rsidRDefault="003D26A5" w:rsidP="00C36FC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1.Развитие внутренней позиции школьника на уровне положительного отношения к школе, понимания необходимости учения, выраженного в преобладании учебно-познавательных мотивов и предпочтении социального способа оценки знаний; </w:t>
            </w:r>
          </w:p>
          <w:p w:rsidR="003D26A5" w:rsidRPr="00B11F8E" w:rsidRDefault="003D26A5" w:rsidP="00C36FC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2.Формирование выраженной устойчивой учебно-познавательной мотивации учения.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50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Свойства солей </w:t>
            </w:r>
          </w:p>
        </w:tc>
        <w:tc>
          <w:tcPr>
            <w:tcW w:w="1966" w:type="dxa"/>
            <w:gridSpan w:val="2"/>
          </w:tcPr>
          <w:p w:rsidR="003D26A5" w:rsidRPr="00B11F8E" w:rsidRDefault="00FD184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Заполнение таблицы, тест, анализ экспериментов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характеризовать свойства изученных классов неорганических веществ (солей);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составлять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уравнения химических реакций, характеризующих химические свойства солей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организовывать учебное взаимодействие в группе.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 w:rsidP="00A9703F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преобразовывать информацию из одного вида в другой. </w:t>
            </w:r>
          </w:p>
          <w:p w:rsidR="003D26A5" w:rsidRPr="00B11F8E" w:rsidRDefault="003D26A5" w:rsidP="00A9703F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 w:rsidP="00A9703F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Умение составлять план решения проблемы.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Развивать способность к самооценке на основе критерия успешности учебной деятельности 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Генетическая связь между основными классами неорганических соединений </w:t>
            </w:r>
          </w:p>
        </w:tc>
        <w:tc>
          <w:tcPr>
            <w:tcW w:w="1966" w:type="dxa"/>
            <w:gridSpan w:val="2"/>
          </w:tcPr>
          <w:p w:rsidR="003D26A5" w:rsidRPr="00B11F8E" w:rsidRDefault="00FD184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Анализ таблицы, упражнения.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Умение: характеризовать химические свойства основных классов неорганических веществ;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определять принадлежность </w:t>
            </w:r>
            <w:r w:rsidRPr="00B11F8E">
              <w:rPr>
                <w:sz w:val="22"/>
                <w:szCs w:val="22"/>
              </w:rPr>
              <w:lastRenderedPageBreak/>
              <w:t xml:space="preserve">веществ к определенному классу соединений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составлять формулы неорганических соединений изученных классов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lastRenderedPageBreak/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1.Умение использовать речь для регуляции своего действия;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2.Адекватно использовать речевые средства </w:t>
            </w:r>
            <w:r w:rsidRPr="00B11F8E">
              <w:rPr>
                <w:sz w:val="22"/>
                <w:szCs w:val="22"/>
              </w:rPr>
              <w:lastRenderedPageBreak/>
              <w:t xml:space="preserve">для решения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различных коммуникативных задач, строить </w:t>
            </w:r>
            <w:proofErr w:type="gramStart"/>
            <w:r w:rsidRPr="00B11F8E">
              <w:rPr>
                <w:sz w:val="22"/>
                <w:szCs w:val="22"/>
              </w:rPr>
              <w:t>монологическое</w:t>
            </w:r>
            <w:proofErr w:type="gramEnd"/>
            <w:r w:rsidRPr="00B11F8E">
              <w:rPr>
                <w:sz w:val="22"/>
                <w:szCs w:val="22"/>
              </w:rPr>
              <w:t xml:space="preserve">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высказывание, владеть диалогической формой речи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адекватно оценивать правильность выполнения действия и вносить необходимые коррективы в </w:t>
            </w:r>
            <w:proofErr w:type="gramStart"/>
            <w:r w:rsidRPr="00B11F8E">
              <w:rPr>
                <w:sz w:val="22"/>
                <w:szCs w:val="22"/>
              </w:rPr>
              <w:t>исполнение</w:t>
            </w:r>
            <w:proofErr w:type="gramEnd"/>
            <w:r w:rsidRPr="00B11F8E">
              <w:rPr>
                <w:sz w:val="22"/>
                <w:szCs w:val="22"/>
              </w:rPr>
              <w:t xml:space="preserve"> как по ходу его реализации, так и в конце действия.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Умение: осуществлять сравнение и классификацию,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выбирая критерии для указанных логических операций;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строить логическое рассуждение 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 Ориентация на понимание причин успеха в учебной деятельности;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Учебно-познавательный интерес к новому учебному материалу и способам решения новой частной </w:t>
            </w:r>
            <w:r w:rsidRPr="00B11F8E">
              <w:rPr>
                <w:sz w:val="22"/>
                <w:szCs w:val="22"/>
              </w:rPr>
              <w:lastRenderedPageBreak/>
              <w:t xml:space="preserve">задачи </w:t>
            </w:r>
          </w:p>
        </w:tc>
        <w:tc>
          <w:tcPr>
            <w:tcW w:w="1344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 </w:t>
            </w: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52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sz w:val="22"/>
                <w:szCs w:val="22"/>
              </w:rPr>
              <w:t>Практическая работа №6.</w:t>
            </w:r>
            <w:r w:rsidRPr="00B11F8E">
              <w:rPr>
                <w:sz w:val="22"/>
                <w:szCs w:val="22"/>
              </w:rPr>
              <w:t xml:space="preserve"> Решение экспериментальных задач по теме «Основные классы неорганических соединений»</w:t>
            </w:r>
          </w:p>
        </w:tc>
        <w:tc>
          <w:tcPr>
            <w:tcW w:w="1966" w:type="dxa"/>
            <w:gridSpan w:val="2"/>
          </w:tcPr>
          <w:p w:rsidR="003D26A5" w:rsidRPr="00B11F8E" w:rsidRDefault="00FD184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Проведение и анализ эксперимента, оформление работы.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Умение применять полученные знания для решения практических задач, соблюдая правила безопасного обращения с веществами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Умения работать в парах. </w:t>
            </w:r>
          </w:p>
          <w:p w:rsidR="003D26A5" w:rsidRPr="00B11F8E" w:rsidRDefault="003D26A5" w:rsidP="00A9703F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  <w:r w:rsidRPr="00B11F8E">
              <w:rPr>
                <w:sz w:val="22"/>
                <w:szCs w:val="22"/>
              </w:rPr>
              <w:t xml:space="preserve">Умения наблюдать, делать выводы при проведении опытов. </w:t>
            </w:r>
          </w:p>
          <w:p w:rsidR="003D26A5" w:rsidRPr="00B11F8E" w:rsidRDefault="003D26A5" w:rsidP="00A9703F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 w:rsidP="00A9703F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Умение распознавать опытным путем классы неорганических веществ, описывать химические реакции, наблюдаемые в ходе эксперимента.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Ориентация на понимание причин успеха в учебной деятельности;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2. Учебно-познавательный интерес к новому учебному материалу и способам решения новой частной задачи</w:t>
            </w:r>
          </w:p>
        </w:tc>
        <w:tc>
          <w:tcPr>
            <w:tcW w:w="1344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Повторение и обобщение по теме «Важнейшие классы неорганических соединений» </w:t>
            </w:r>
          </w:p>
        </w:tc>
        <w:tc>
          <w:tcPr>
            <w:tcW w:w="1966" w:type="dxa"/>
            <w:gridSpan w:val="2"/>
          </w:tcPr>
          <w:p w:rsidR="003D26A5" w:rsidRPr="00B11F8E" w:rsidRDefault="00FD184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Разбор тестов, устный опрос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1.Закрепление знаний и расчетных навыков уч-ся.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2.Умение решать типовые примеры контрольной работы.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организовывать учебное взаимодействие в группе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Умение: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i/>
                <w:iCs/>
                <w:sz w:val="22"/>
                <w:szCs w:val="22"/>
              </w:rPr>
              <w:t xml:space="preserve">• </w:t>
            </w:r>
            <w:r w:rsidRPr="00B11F8E">
              <w:rPr>
                <w:sz w:val="22"/>
                <w:szCs w:val="22"/>
              </w:rPr>
              <w:t xml:space="preserve">осуществлять анализ объектов с выделением существенных и несущественных признаков;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• осуществлять синтез как составление целого из частей.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Умения: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1.Осуществлять итоговый и пошаговый контроль по результату;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Адекватно воспринимать оценку учителя;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3. Различать способ и результат действия 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 Умение ориентироваться на понимание причин успеха в учебной деятельности 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54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b/>
                <w:sz w:val="22"/>
                <w:szCs w:val="22"/>
              </w:rPr>
            </w:pPr>
            <w:r w:rsidRPr="00B11F8E">
              <w:rPr>
                <w:b/>
                <w:sz w:val="22"/>
                <w:szCs w:val="22"/>
              </w:rPr>
              <w:t>Контрольная работа №3 по теме: «Основные классы неорганических  соединений».</w:t>
            </w:r>
          </w:p>
        </w:tc>
        <w:tc>
          <w:tcPr>
            <w:tcW w:w="1966" w:type="dxa"/>
            <w:gridSpan w:val="2"/>
          </w:tcPr>
          <w:p w:rsidR="003D26A5" w:rsidRPr="00B11F8E" w:rsidRDefault="00FD184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Проверочная работа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Умение овладения навыками контроля и оценки своей деятельности, умение предвидеть возможные последствия своих действий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 w:rsidP="008A294D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организовывать учебное действие. </w:t>
            </w:r>
          </w:p>
          <w:p w:rsidR="003D26A5" w:rsidRPr="00B11F8E" w:rsidRDefault="003D26A5" w:rsidP="008A294D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 w:rsidP="008A294D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преобразовывать информацию из одного вида в другой. </w:t>
            </w:r>
          </w:p>
          <w:p w:rsidR="003D26A5" w:rsidRPr="00B11F8E" w:rsidRDefault="003D26A5" w:rsidP="008A294D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 w:rsidP="008A294D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Умение составлять план решения проблемы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оценить свои учебные достижения 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CC7A54" w:rsidRPr="00B11F8E" w:rsidTr="00CC7A54">
        <w:tc>
          <w:tcPr>
            <w:tcW w:w="14786" w:type="dxa"/>
            <w:gridSpan w:val="9"/>
          </w:tcPr>
          <w:p w:rsidR="00CC7A54" w:rsidRPr="00B11F8E" w:rsidRDefault="00CC7A54" w:rsidP="00CE7E4B">
            <w:pPr>
              <w:pStyle w:val="Default"/>
              <w:jc w:val="center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>Раздел 2. Периодический закон и периодическая система химических элементов Д.И. Менделеева. Строение атома. (7 часов)</w:t>
            </w: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Классификация химических элементов. Понятие о группах </w:t>
            </w:r>
            <w:r w:rsidRPr="00B11F8E">
              <w:rPr>
                <w:sz w:val="22"/>
                <w:szCs w:val="22"/>
              </w:rPr>
              <w:lastRenderedPageBreak/>
              <w:t xml:space="preserve">сходных элементов. </w:t>
            </w:r>
          </w:p>
        </w:tc>
        <w:tc>
          <w:tcPr>
            <w:tcW w:w="1966" w:type="dxa"/>
            <w:gridSpan w:val="2"/>
          </w:tcPr>
          <w:p w:rsidR="003D26A5" w:rsidRPr="00B11F8E" w:rsidRDefault="00FD184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>Анализ таблицы, упражнения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характеризовать важнейшие </w:t>
            </w:r>
            <w:r w:rsidRPr="00B11F8E">
              <w:rPr>
                <w:sz w:val="22"/>
                <w:szCs w:val="22"/>
              </w:rPr>
              <w:lastRenderedPageBreak/>
              <w:t xml:space="preserve">химические понятия: химический элемент, классификация веществ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lastRenderedPageBreak/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Умение договариваться и </w:t>
            </w:r>
            <w:r w:rsidRPr="00B11F8E">
              <w:rPr>
                <w:sz w:val="22"/>
                <w:szCs w:val="22"/>
              </w:rPr>
              <w:lastRenderedPageBreak/>
              <w:t xml:space="preserve">приходить к общему решению в совместной деятельности;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2.Умение продуктивно разрешать конфликты на основе учета интересов и позиций всех его участников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Формировать умение проводить сравнение и классификацию по заданным критериям;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2.Формировать у учащихся представление о номенклатуре неорганических соединений.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Умение учитывать выделенные учителем ориентиры действия в новом учебном материале в сотрудничестве с учителем;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2. Умение планировать свои действия в соответствии с </w:t>
            </w:r>
            <w:proofErr w:type="gramStart"/>
            <w:r w:rsidRPr="00B11F8E">
              <w:rPr>
                <w:sz w:val="22"/>
                <w:szCs w:val="22"/>
              </w:rPr>
              <w:t>поставленной</w:t>
            </w:r>
            <w:proofErr w:type="gramEnd"/>
            <w:r w:rsidRPr="00B11F8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1.Развитие внутренней позиции школьника на уровне положительного </w:t>
            </w:r>
            <w:r w:rsidRPr="00B11F8E">
              <w:rPr>
                <w:sz w:val="22"/>
                <w:szCs w:val="22"/>
              </w:rPr>
              <w:lastRenderedPageBreak/>
              <w:t xml:space="preserve">отношения к школе, понимания необходимости учения, выраженного в преобладании учебно-познавательных мотивов и предпочтении социального способа оценки знаний;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2.Формирование выраженной устойчивой учебно-познавательной мотивации учения 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56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Периодический закон Д. И. Менделеева. </w:t>
            </w:r>
          </w:p>
        </w:tc>
        <w:tc>
          <w:tcPr>
            <w:tcW w:w="1966" w:type="dxa"/>
            <w:gridSpan w:val="2"/>
          </w:tcPr>
          <w:p w:rsidR="003D26A5" w:rsidRPr="00B11F8E" w:rsidRDefault="00FD184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Анализ таблицы, упражнения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характеризовать основные законы химии: периодический закон.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Умение: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строить понятные для партнера высказывания, учитывающие, что партнер знает и видит, а что нет;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задавать вопросы;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контролировать действия партнера.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Умение: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i/>
                <w:iCs/>
                <w:sz w:val="22"/>
                <w:szCs w:val="22"/>
              </w:rPr>
              <w:t xml:space="preserve">• </w:t>
            </w:r>
            <w:r w:rsidRPr="00B11F8E">
              <w:rPr>
                <w:sz w:val="22"/>
                <w:szCs w:val="22"/>
              </w:rPr>
              <w:t xml:space="preserve">осуществлять анализ объектов с выделением существенных и несущественных признаков;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осуществлять синтез как составление целого из частей.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Умения: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1.Осуществлять итоговый и пошаговый контроль по </w:t>
            </w:r>
            <w:r w:rsidRPr="00B11F8E">
              <w:rPr>
                <w:sz w:val="22"/>
                <w:szCs w:val="22"/>
              </w:rPr>
              <w:lastRenderedPageBreak/>
              <w:t xml:space="preserve">результату;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Адекватно воспринимать оценку учителя;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3. Различать способ и результат действия 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1.Ориентация на понимание причин успеха в учебной деятельности;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Учебно-познавательный интерес к новому учебному материалу и способам решения новой частной задачи 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57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Периодическая таблица химических элементов (короткая форма): </w:t>
            </w:r>
            <w:proofErr w:type="gramStart"/>
            <w:r w:rsidRPr="00B11F8E">
              <w:rPr>
                <w:sz w:val="22"/>
                <w:szCs w:val="22"/>
              </w:rPr>
              <w:t>А-</w:t>
            </w:r>
            <w:proofErr w:type="gramEnd"/>
            <w:r w:rsidRPr="00B11F8E">
              <w:rPr>
                <w:sz w:val="22"/>
                <w:szCs w:val="22"/>
              </w:rPr>
              <w:t xml:space="preserve"> и Б-группы, периоды. </w:t>
            </w:r>
          </w:p>
        </w:tc>
        <w:tc>
          <w:tcPr>
            <w:tcW w:w="1966" w:type="dxa"/>
            <w:gridSpan w:val="2"/>
          </w:tcPr>
          <w:p w:rsidR="003D26A5" w:rsidRPr="00B11F8E" w:rsidRDefault="00FD184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Анализ таблицы, упражнения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объяснять закономерности изменения свойств элементов в пределах малых периодов и главных подгрупп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Умение договариваться и приходить к общему решению в совместной деятельности;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2.Умение продуктивно </w:t>
            </w:r>
          </w:p>
          <w:p w:rsidR="003D26A5" w:rsidRPr="00B11F8E" w:rsidRDefault="003D26A5" w:rsidP="002D6B0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разрешать конфликты на основе учета интересов и позиций всех его участников </w:t>
            </w:r>
          </w:p>
          <w:p w:rsidR="003D26A5" w:rsidRPr="00B11F8E" w:rsidRDefault="003D26A5" w:rsidP="002D6B0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 w:rsidP="002D6B0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1.Умение проводить сравнение и классификацию по заданным критериям; </w:t>
            </w:r>
          </w:p>
          <w:p w:rsidR="003D26A5" w:rsidRPr="00B11F8E" w:rsidRDefault="003D26A5" w:rsidP="002D6B0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Формировать у учащихся представление о номенклатуре неорганических соединений </w:t>
            </w:r>
          </w:p>
          <w:p w:rsidR="003D26A5" w:rsidRPr="00B11F8E" w:rsidRDefault="003D26A5" w:rsidP="002D6B0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 w:rsidP="002D6B0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1.Умение учитывать выделенные учителем ориентиры действия в новом учебном материале в сотрудничестве с учителем; </w:t>
            </w:r>
          </w:p>
          <w:p w:rsidR="003D26A5" w:rsidRPr="00B11F8E" w:rsidRDefault="003D26A5" w:rsidP="002D6B0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2. Умение планировать свои действия в соответствии с поставленной задачей и условиями ее реализации</w:t>
            </w:r>
          </w:p>
        </w:tc>
        <w:tc>
          <w:tcPr>
            <w:tcW w:w="2709" w:type="dxa"/>
          </w:tcPr>
          <w:p w:rsidR="003D26A5" w:rsidRPr="00B11F8E" w:rsidRDefault="003D26A5" w:rsidP="002D6B0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1.Развитие внутренней позиции школьника на уровне положительного отношения к школе, понимания необходимости учения, выраженного в преобладании учебно-познавательных мотивов и предпочтении социального способа оценки знаний; </w:t>
            </w:r>
          </w:p>
          <w:p w:rsidR="003D26A5" w:rsidRPr="00B11F8E" w:rsidRDefault="003D26A5" w:rsidP="002D6B0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2.Формирование выраженной устойчивой учебно-познавательной мотивации учения.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58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Строение атома. Состав атомных ядер. Изотопы. Химический элемент — вид атома с одинаковым зарядом ядра </w:t>
            </w:r>
          </w:p>
        </w:tc>
        <w:tc>
          <w:tcPr>
            <w:tcW w:w="1966" w:type="dxa"/>
            <w:gridSpan w:val="2"/>
          </w:tcPr>
          <w:p w:rsidR="003D26A5" w:rsidRPr="00B11F8E" w:rsidRDefault="00FD184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Анализ таблицы, упражнения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объяснять: физический смысл атомного (порядкового) номера химического элемента, номеров группы и периода, к которым элемент принадлежит в периодической системе.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Умение: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строить понятные для партнера высказывания, учитывающие, что партнер знает и видит, а что нет;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задавать вопросы;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контролировать действия партнера.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Умение: </w:t>
            </w:r>
          </w:p>
          <w:p w:rsidR="003D26A5" w:rsidRPr="00B11F8E" w:rsidRDefault="003D26A5" w:rsidP="00CF620D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i/>
                <w:iCs/>
                <w:sz w:val="22"/>
                <w:szCs w:val="22"/>
              </w:rPr>
              <w:t xml:space="preserve">• </w:t>
            </w:r>
            <w:r w:rsidRPr="00B11F8E">
              <w:rPr>
                <w:sz w:val="22"/>
                <w:szCs w:val="22"/>
              </w:rPr>
              <w:t xml:space="preserve">осуществлять анализ объектов с выделением </w:t>
            </w:r>
            <w:r w:rsidRPr="00B11F8E">
              <w:rPr>
                <w:sz w:val="22"/>
                <w:szCs w:val="22"/>
              </w:rPr>
              <w:lastRenderedPageBreak/>
              <w:t xml:space="preserve">существенных и несущественных признаков; </w:t>
            </w:r>
          </w:p>
          <w:p w:rsidR="003D26A5" w:rsidRPr="00B11F8E" w:rsidRDefault="003D26A5" w:rsidP="00CF620D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осуществлять синтез как составление целого из частей. </w:t>
            </w:r>
          </w:p>
          <w:p w:rsidR="003D26A5" w:rsidRPr="00B11F8E" w:rsidRDefault="003D26A5" w:rsidP="00CF620D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 w:rsidP="00CF620D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Умения: </w:t>
            </w:r>
          </w:p>
          <w:p w:rsidR="003D26A5" w:rsidRPr="00B11F8E" w:rsidRDefault="003D26A5" w:rsidP="00CF620D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1.Осуществлять итоговый и пошаговый контроль по результату; </w:t>
            </w:r>
          </w:p>
          <w:p w:rsidR="003D26A5" w:rsidRPr="00B11F8E" w:rsidRDefault="003D26A5" w:rsidP="00CF620D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Адекватно воспринимать оценку учителя; </w:t>
            </w:r>
          </w:p>
          <w:p w:rsidR="003D26A5" w:rsidRPr="00B11F8E" w:rsidRDefault="003D26A5" w:rsidP="00CF620D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3. Различать способ и результат действия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Развивать способность к самооценке на основе критерия успешности учебной деятельности </w:t>
            </w:r>
          </w:p>
        </w:tc>
        <w:tc>
          <w:tcPr>
            <w:tcW w:w="1344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59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Расположение электронов по энергетическим уровням. Современная формулировка периодического закона </w:t>
            </w:r>
          </w:p>
        </w:tc>
        <w:tc>
          <w:tcPr>
            <w:tcW w:w="1966" w:type="dxa"/>
            <w:gridSpan w:val="2"/>
          </w:tcPr>
          <w:p w:rsidR="003D26A5" w:rsidRPr="00B11F8E" w:rsidRDefault="00FD184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Анализ таблицы, упражнения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характеризовать: химические элементы (от водорода до кальция) на основе их положения в периодической системе Д.И.Менделеева и особенностей строения их атомов; составлять схемы строения атомов первых 20 элементов периодической системы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Умение договариваться и приходить к общему решению в совместной деятельности;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2.Умение продуктивно разрешать конфликты на основе учета интересов и позиций всех его участников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 Формировать умение проводить сравнение и классификацию по заданным критериям;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2.Формировать у учащихся представление о номенклатуре неорганических соединений.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 w:rsidP="00CF620D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1. Умение учитывать выделенные учителем ориентиры действия в новом учебном материале в сотрудничестве с учителем;</w:t>
            </w:r>
          </w:p>
          <w:p w:rsidR="003D26A5" w:rsidRPr="00B11F8E" w:rsidRDefault="003D26A5" w:rsidP="00CF620D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Умение планировать свои действия в соответствии с </w:t>
            </w:r>
            <w:proofErr w:type="gramStart"/>
            <w:r w:rsidRPr="00B11F8E">
              <w:rPr>
                <w:sz w:val="22"/>
                <w:szCs w:val="22"/>
              </w:rPr>
              <w:t>поставленной</w:t>
            </w:r>
            <w:proofErr w:type="gramEnd"/>
            <w:r w:rsidRPr="00B11F8E">
              <w:rPr>
                <w:sz w:val="22"/>
                <w:szCs w:val="22"/>
              </w:rPr>
              <w:t xml:space="preserve"> </w:t>
            </w:r>
          </w:p>
          <w:p w:rsidR="003D26A5" w:rsidRPr="00B11F8E" w:rsidRDefault="003D26A5" w:rsidP="00CF620D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задачей и условиями ее реализации.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1.Развитие внутренней позиции школьника на уровне положительного отношения к школе, понимания необходимости учения, выраженного в преобладании учебно-познавательных мотивов и предпочтении социального способа оценки знаний;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2.Формирование выраженной устойчивой учебно-познавательной мотивации учения </w:t>
            </w:r>
          </w:p>
        </w:tc>
        <w:tc>
          <w:tcPr>
            <w:tcW w:w="1344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60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Значение периодического закона. Научные достижения Д. И. Менделеева </w:t>
            </w:r>
          </w:p>
        </w:tc>
        <w:tc>
          <w:tcPr>
            <w:tcW w:w="1966" w:type="dxa"/>
            <w:gridSpan w:val="2"/>
          </w:tcPr>
          <w:p w:rsidR="003D26A5" w:rsidRPr="00B11F8E" w:rsidRDefault="00FD184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презентация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понимать основные законы химии: периодический закон, его сущность и значение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Умение: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строить понятные для партнера </w:t>
            </w:r>
            <w:r w:rsidRPr="00B11F8E">
              <w:rPr>
                <w:sz w:val="22"/>
                <w:szCs w:val="22"/>
              </w:rPr>
              <w:lastRenderedPageBreak/>
              <w:t xml:space="preserve">высказывания, учитывающие, что партнер знает и видит, а что нет;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задавать вопросы;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контролировать действия партнера.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Умение: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i/>
                <w:iCs/>
                <w:sz w:val="22"/>
                <w:szCs w:val="22"/>
              </w:rPr>
              <w:t xml:space="preserve">• </w:t>
            </w:r>
            <w:r w:rsidRPr="00B11F8E">
              <w:rPr>
                <w:sz w:val="22"/>
                <w:szCs w:val="22"/>
              </w:rPr>
              <w:t xml:space="preserve">осуществлять анализ объектов с выделением существенных и несущественных признаков;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осуществлять синтез как составление целого из частей.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Умения: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1.Осуществлять итоговый и пошаговый контроль по результату;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Адекватно воспринимать оценку учителя;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3. Различать способ и результат действия 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1.Мотивация научения предмету химия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2.Развивать чувство гордости за российскую химическую науку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3.Нравственно-этическое оценивание 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61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Повторение и обобщение по теме: Периодический закон </w:t>
            </w:r>
            <w:r w:rsidRPr="00B11F8E">
              <w:rPr>
                <w:sz w:val="22"/>
                <w:szCs w:val="22"/>
              </w:rPr>
              <w:lastRenderedPageBreak/>
              <w:t>и периодическая система химических элементов Д. И. Менделеева. Строение атома.</w:t>
            </w:r>
          </w:p>
        </w:tc>
        <w:tc>
          <w:tcPr>
            <w:tcW w:w="1966" w:type="dxa"/>
            <w:gridSpan w:val="2"/>
          </w:tcPr>
          <w:p w:rsidR="003D26A5" w:rsidRPr="00B11F8E" w:rsidRDefault="00FD184C" w:rsidP="00AE6BF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>Анализ таблицы, упражнения</w:t>
            </w:r>
          </w:p>
        </w:tc>
        <w:tc>
          <w:tcPr>
            <w:tcW w:w="2379" w:type="dxa"/>
          </w:tcPr>
          <w:p w:rsidR="003D26A5" w:rsidRPr="00B11F8E" w:rsidRDefault="003D26A5" w:rsidP="00AE6BF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1.Закрепление знаний и расчетных навыков уч-ся. </w:t>
            </w:r>
          </w:p>
          <w:p w:rsidR="003D26A5" w:rsidRPr="00B11F8E" w:rsidRDefault="003D26A5" w:rsidP="00AE6BF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>2.Умение решать типовые примеры.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lastRenderedPageBreak/>
              <w:t xml:space="preserve">К.УУД. </w:t>
            </w:r>
          </w:p>
          <w:p w:rsidR="003D26A5" w:rsidRPr="00B11F8E" w:rsidRDefault="003D26A5" w:rsidP="00AE6BF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</w:t>
            </w:r>
            <w:r w:rsidRPr="00B11F8E">
              <w:rPr>
                <w:sz w:val="22"/>
                <w:szCs w:val="22"/>
              </w:rPr>
              <w:lastRenderedPageBreak/>
              <w:t xml:space="preserve">организовывать учебное взаимодействие в группе </w:t>
            </w:r>
          </w:p>
          <w:p w:rsidR="003D26A5" w:rsidRPr="00B11F8E" w:rsidRDefault="003D26A5" w:rsidP="00AE6BF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 w:rsidP="00AE6BF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Умение: </w:t>
            </w:r>
          </w:p>
          <w:p w:rsidR="003D26A5" w:rsidRPr="00B11F8E" w:rsidRDefault="003D26A5" w:rsidP="00AE6BF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i/>
                <w:iCs/>
                <w:sz w:val="22"/>
                <w:szCs w:val="22"/>
              </w:rPr>
              <w:t xml:space="preserve">• </w:t>
            </w:r>
            <w:r w:rsidRPr="00B11F8E">
              <w:rPr>
                <w:sz w:val="22"/>
                <w:szCs w:val="22"/>
              </w:rPr>
              <w:t xml:space="preserve">осуществлять анализ объектов с выделением существенных и несущественных признаков; </w:t>
            </w:r>
          </w:p>
          <w:p w:rsidR="003D26A5" w:rsidRPr="00B11F8E" w:rsidRDefault="003D26A5" w:rsidP="00AE6BF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осуществлять синтез как составление целого из частей. </w:t>
            </w:r>
          </w:p>
          <w:p w:rsidR="003D26A5" w:rsidRPr="00B11F8E" w:rsidRDefault="003D26A5" w:rsidP="00AE6BF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 w:rsidP="00AE6BF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Умения: </w:t>
            </w:r>
          </w:p>
          <w:p w:rsidR="003D26A5" w:rsidRPr="00B11F8E" w:rsidRDefault="003D26A5" w:rsidP="00AE6BF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1.Осуществлять итоговый и пошаговый контроль по результату; </w:t>
            </w:r>
          </w:p>
          <w:p w:rsidR="003D26A5" w:rsidRPr="00B11F8E" w:rsidRDefault="003D26A5" w:rsidP="00AE6BF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Адекватно воспринимать оценку учителя; </w:t>
            </w:r>
          </w:p>
          <w:p w:rsidR="003D26A5" w:rsidRPr="00B11F8E" w:rsidRDefault="003D26A5" w:rsidP="00AE6BF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3. Различать способ и результат действия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 Умение ориентироваться на понимание причин успеха </w:t>
            </w:r>
            <w:r w:rsidRPr="00B11F8E">
              <w:rPr>
                <w:sz w:val="22"/>
                <w:szCs w:val="22"/>
              </w:rPr>
              <w:lastRenderedPageBreak/>
              <w:t>в учебной деятельности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FD184C" w:rsidRPr="00B11F8E" w:rsidTr="00781812">
        <w:tc>
          <w:tcPr>
            <w:tcW w:w="14786" w:type="dxa"/>
            <w:gridSpan w:val="9"/>
          </w:tcPr>
          <w:p w:rsidR="00FD184C" w:rsidRPr="00B11F8E" w:rsidRDefault="00FD184C" w:rsidP="00CE7E4B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11F8E">
              <w:rPr>
                <w:b/>
                <w:sz w:val="22"/>
                <w:szCs w:val="22"/>
              </w:rPr>
              <w:lastRenderedPageBreak/>
              <w:t>Раздел 3. Строение вещества. Химическая связь. (7 часов)</w:t>
            </w: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proofErr w:type="spellStart"/>
            <w:r w:rsidRPr="00B11F8E">
              <w:rPr>
                <w:sz w:val="22"/>
                <w:szCs w:val="22"/>
              </w:rPr>
              <w:t>Электроотрицательность</w:t>
            </w:r>
            <w:proofErr w:type="spellEnd"/>
            <w:r w:rsidRPr="00B11F8E">
              <w:rPr>
                <w:sz w:val="22"/>
                <w:szCs w:val="22"/>
              </w:rPr>
              <w:t xml:space="preserve"> химических элементов </w:t>
            </w:r>
          </w:p>
        </w:tc>
        <w:tc>
          <w:tcPr>
            <w:tcW w:w="1966" w:type="dxa"/>
            <w:gridSpan w:val="2"/>
          </w:tcPr>
          <w:p w:rsidR="003D26A5" w:rsidRPr="00B11F8E" w:rsidRDefault="00FD184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Анализ таблицы, схемы, упражнения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объяснять химические понятия: </w:t>
            </w:r>
            <w:proofErr w:type="spellStart"/>
            <w:r w:rsidRPr="00B11F8E">
              <w:rPr>
                <w:sz w:val="22"/>
                <w:szCs w:val="22"/>
              </w:rPr>
              <w:t>электроотрицательность</w:t>
            </w:r>
            <w:proofErr w:type="spellEnd"/>
            <w:r w:rsidRPr="00B11F8E">
              <w:rPr>
                <w:sz w:val="22"/>
                <w:szCs w:val="22"/>
              </w:rPr>
              <w:t xml:space="preserve"> химических элементов, химическая связь, ион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Сравнение, сопоставление, классификация, ранжирование объектов по одному или нескольким предложенным основаниям, критериям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lastRenderedPageBreak/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1.Умение использовать речь для регуляции своего действия;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2.Адекватно </w:t>
            </w:r>
            <w:r w:rsidRPr="00B11F8E">
              <w:rPr>
                <w:sz w:val="22"/>
                <w:szCs w:val="22"/>
              </w:rPr>
              <w:lastRenderedPageBreak/>
              <w:t xml:space="preserve">использовать речевые средства для решения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различных коммуникативных задач, строить </w:t>
            </w:r>
            <w:proofErr w:type="gramStart"/>
            <w:r w:rsidRPr="00B11F8E">
              <w:rPr>
                <w:sz w:val="22"/>
                <w:szCs w:val="22"/>
              </w:rPr>
              <w:t>монологическое</w:t>
            </w:r>
            <w:proofErr w:type="gramEnd"/>
            <w:r w:rsidRPr="00B11F8E">
              <w:rPr>
                <w:sz w:val="22"/>
                <w:szCs w:val="22"/>
              </w:rPr>
              <w:t xml:space="preserve">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высказывание, владеть диалогической формой речи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</w:t>
            </w:r>
          </w:p>
          <w:p w:rsidR="003D26A5" w:rsidRPr="00B11F8E" w:rsidRDefault="003D26A5" w:rsidP="001847F4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адекватно оценивать правильность выполнения действия и вносить необходимые коррективы в </w:t>
            </w:r>
            <w:proofErr w:type="gramStart"/>
            <w:r w:rsidRPr="00B11F8E">
              <w:rPr>
                <w:sz w:val="22"/>
                <w:szCs w:val="22"/>
              </w:rPr>
              <w:t>исполнение</w:t>
            </w:r>
            <w:proofErr w:type="gramEnd"/>
            <w:r w:rsidRPr="00B11F8E">
              <w:rPr>
                <w:sz w:val="22"/>
                <w:szCs w:val="22"/>
              </w:rPr>
              <w:t xml:space="preserve"> как по ходу его реализации, так и в конце действия. </w:t>
            </w:r>
          </w:p>
          <w:p w:rsidR="003D26A5" w:rsidRPr="00B11F8E" w:rsidRDefault="003D26A5" w:rsidP="001847F4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 w:rsidP="001847F4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Умение: осуществлять сравнение и классификацию, </w:t>
            </w:r>
          </w:p>
          <w:p w:rsidR="003D26A5" w:rsidRPr="00B11F8E" w:rsidRDefault="003D26A5" w:rsidP="001847F4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выбирая критерии для указанных логических операций; </w:t>
            </w:r>
          </w:p>
          <w:p w:rsidR="003D26A5" w:rsidRPr="00B11F8E" w:rsidRDefault="003D26A5" w:rsidP="001847F4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строить </w:t>
            </w:r>
            <w:r w:rsidRPr="00B11F8E">
              <w:rPr>
                <w:sz w:val="22"/>
                <w:szCs w:val="22"/>
              </w:rPr>
              <w:lastRenderedPageBreak/>
              <w:t>логическое рассуждение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Развивать способность к самооценке на основе критерия успешности учебной деятельности 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63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Ковалентная связь. Полярная и неполярная ковалентные связи </w:t>
            </w:r>
          </w:p>
        </w:tc>
        <w:tc>
          <w:tcPr>
            <w:tcW w:w="1966" w:type="dxa"/>
            <w:gridSpan w:val="2"/>
          </w:tcPr>
          <w:p w:rsidR="003D26A5" w:rsidRPr="00B11F8E" w:rsidRDefault="00FD184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Устный опрос, упражнения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объяснять понятия: химическая связь, ковалентная связь и её разновидности (полярная и неполярная);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понимать механизм образования ковалентной связи;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уметь определять: тип химической связи в соединениях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Умение договариваться и приходить к общему решению в совместной деятельности;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2.Умение продуктивно разрешать конфликты на основе учета интересов и позиций всех его участников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Формировать умение проводить сравнение и классификацию по заданным критериям;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2.Формировать у учащихся представление о номенклатуре неорганических соединений.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 w:rsidP="00A12AE7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Умение учитывать выделенные учителем ориентиры </w:t>
            </w:r>
            <w:r w:rsidRPr="00B11F8E">
              <w:rPr>
                <w:sz w:val="22"/>
                <w:szCs w:val="22"/>
              </w:rPr>
              <w:lastRenderedPageBreak/>
              <w:t xml:space="preserve">действия в новом учебном материале в сотрудничестве с учителем; </w:t>
            </w:r>
          </w:p>
          <w:p w:rsidR="003D26A5" w:rsidRPr="00B11F8E" w:rsidRDefault="003D26A5" w:rsidP="00A12AE7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Умение планировать свои действия в соответствии с </w:t>
            </w:r>
            <w:proofErr w:type="gramStart"/>
            <w:r w:rsidRPr="00B11F8E">
              <w:rPr>
                <w:sz w:val="22"/>
                <w:szCs w:val="22"/>
              </w:rPr>
              <w:t>поставленной</w:t>
            </w:r>
            <w:proofErr w:type="gramEnd"/>
            <w:r w:rsidRPr="00B11F8E">
              <w:rPr>
                <w:sz w:val="22"/>
                <w:szCs w:val="22"/>
              </w:rPr>
              <w:t xml:space="preserve"> </w:t>
            </w:r>
          </w:p>
          <w:p w:rsidR="003D26A5" w:rsidRPr="00B11F8E" w:rsidRDefault="003D26A5" w:rsidP="00A12AE7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задачей и условиями ее реализации.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1.Развитие внутренней позиции школьника на уровне положительного отношения к школе, понимания необходимости учения, выраженного в преобладании учебно-познавательных мотивов и предпочтении социального способа оценки знаний;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2.Формирование выраженной устойчивой учебно-познавательной мотивации учения 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64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Ионная связь </w:t>
            </w:r>
          </w:p>
        </w:tc>
        <w:tc>
          <w:tcPr>
            <w:tcW w:w="1966" w:type="dxa"/>
            <w:gridSpan w:val="2"/>
          </w:tcPr>
          <w:p w:rsidR="003D26A5" w:rsidRPr="00B11F8E" w:rsidRDefault="00FD184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Устный опрос, упражнения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понимать механизм образования связи;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уметь определять: тип химической связи в соединениях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1.Умение использовать речь для регуляции своего действия;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2.Адекватно использовать речевые средства для решения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различных коммуникативных задач, строить </w:t>
            </w:r>
            <w:proofErr w:type="gramStart"/>
            <w:r w:rsidRPr="00B11F8E">
              <w:rPr>
                <w:sz w:val="22"/>
                <w:szCs w:val="22"/>
              </w:rPr>
              <w:t>монологическое</w:t>
            </w:r>
            <w:proofErr w:type="gramEnd"/>
            <w:r w:rsidRPr="00B11F8E">
              <w:rPr>
                <w:sz w:val="22"/>
                <w:szCs w:val="22"/>
              </w:rPr>
              <w:t xml:space="preserve">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высказывание, владеть диалогической формой речи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адекватно оценивать правильность </w:t>
            </w:r>
            <w:r w:rsidRPr="00B11F8E">
              <w:rPr>
                <w:sz w:val="22"/>
                <w:szCs w:val="22"/>
              </w:rPr>
              <w:lastRenderedPageBreak/>
              <w:t xml:space="preserve">выполнения действия и вносить необходимые коррективы в </w:t>
            </w:r>
            <w:proofErr w:type="gramStart"/>
            <w:r w:rsidRPr="00B11F8E">
              <w:rPr>
                <w:sz w:val="22"/>
                <w:szCs w:val="22"/>
              </w:rPr>
              <w:t>исполнение</w:t>
            </w:r>
            <w:proofErr w:type="gramEnd"/>
            <w:r w:rsidRPr="00B11F8E">
              <w:rPr>
                <w:sz w:val="22"/>
                <w:szCs w:val="22"/>
              </w:rPr>
              <w:t xml:space="preserve"> как по ходу его реализации, так и в конце действия.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Умение: осуществлять сравнение и классификацию,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выбирая критерии для указанных логических операций;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строить логическое рассуждение 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1.Умение ориентироваться на понимание причин успеха в учебной деятельности;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Учебно-познавательный интерес к новому учебному материалу и способам решения новой частной задачи 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65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Валентность и степень окисления. Правила определения степеней окисления элементов</w:t>
            </w:r>
          </w:p>
        </w:tc>
        <w:tc>
          <w:tcPr>
            <w:tcW w:w="1966" w:type="dxa"/>
            <w:gridSpan w:val="2"/>
          </w:tcPr>
          <w:p w:rsidR="003D26A5" w:rsidRPr="00B11F8E" w:rsidRDefault="00FD184C" w:rsidP="00A12AE7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Устный опрос, упражнения</w:t>
            </w:r>
          </w:p>
        </w:tc>
        <w:tc>
          <w:tcPr>
            <w:tcW w:w="2379" w:type="dxa"/>
          </w:tcPr>
          <w:p w:rsidR="003D26A5" w:rsidRPr="00B11F8E" w:rsidRDefault="003D26A5" w:rsidP="00A12AE7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определять валентность и степень окисления элементов в соединениях; </w:t>
            </w:r>
          </w:p>
          <w:p w:rsidR="003D26A5" w:rsidRPr="00B11F8E" w:rsidRDefault="003D26A5" w:rsidP="00A12AE7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составлять: формулы изученных классов неорганических соединений (бинарных соединений по степени окисления)</w:t>
            </w:r>
          </w:p>
        </w:tc>
        <w:tc>
          <w:tcPr>
            <w:tcW w:w="2021" w:type="dxa"/>
          </w:tcPr>
          <w:p w:rsidR="003D26A5" w:rsidRPr="00B11F8E" w:rsidRDefault="003D26A5" w:rsidP="00A12AE7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  <w:r w:rsidRPr="00B11F8E">
              <w:rPr>
                <w:sz w:val="22"/>
                <w:szCs w:val="22"/>
              </w:rPr>
              <w:t xml:space="preserve">1.Умение использовать речь для регуляции своего действия; </w:t>
            </w:r>
          </w:p>
          <w:p w:rsidR="003D26A5" w:rsidRPr="00B11F8E" w:rsidRDefault="003D26A5" w:rsidP="00A12AE7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2.Адекватно использовать речевые средства для решения </w:t>
            </w:r>
          </w:p>
          <w:p w:rsidR="003D26A5" w:rsidRPr="00B11F8E" w:rsidRDefault="003D26A5" w:rsidP="00A12AE7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различных коммуникативных задач, строить </w:t>
            </w:r>
            <w:proofErr w:type="gramStart"/>
            <w:r w:rsidRPr="00B11F8E">
              <w:rPr>
                <w:sz w:val="22"/>
                <w:szCs w:val="22"/>
              </w:rPr>
              <w:t>монологическое</w:t>
            </w:r>
            <w:proofErr w:type="gramEnd"/>
            <w:r w:rsidRPr="00B11F8E">
              <w:rPr>
                <w:sz w:val="22"/>
                <w:szCs w:val="22"/>
              </w:rPr>
              <w:t xml:space="preserve"> </w:t>
            </w:r>
          </w:p>
          <w:p w:rsidR="003D26A5" w:rsidRPr="00B11F8E" w:rsidRDefault="003D26A5" w:rsidP="00A12AE7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высказывание, владеть диалогической </w:t>
            </w:r>
            <w:r w:rsidRPr="00B11F8E">
              <w:rPr>
                <w:sz w:val="22"/>
                <w:szCs w:val="22"/>
              </w:rPr>
              <w:lastRenderedPageBreak/>
              <w:t xml:space="preserve">формой речи </w:t>
            </w:r>
          </w:p>
          <w:p w:rsidR="003D26A5" w:rsidRPr="00B11F8E" w:rsidRDefault="003D26A5" w:rsidP="00A12AE7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 w:rsidP="00A12AE7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адекватно оценивать правильность выполнения действия и вносить необходимые коррективы в </w:t>
            </w:r>
            <w:proofErr w:type="gramStart"/>
            <w:r w:rsidRPr="00B11F8E">
              <w:rPr>
                <w:sz w:val="22"/>
                <w:szCs w:val="22"/>
              </w:rPr>
              <w:t>исполнение</w:t>
            </w:r>
            <w:proofErr w:type="gramEnd"/>
            <w:r w:rsidRPr="00B11F8E">
              <w:rPr>
                <w:sz w:val="22"/>
                <w:szCs w:val="22"/>
              </w:rPr>
              <w:t xml:space="preserve"> как по ходу его реализации, так и в конце действия. </w:t>
            </w:r>
          </w:p>
          <w:p w:rsidR="003D26A5" w:rsidRPr="00B11F8E" w:rsidRDefault="003D26A5" w:rsidP="00A12AE7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 w:rsidP="00A12AE7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Умение: осуществлять сравнение и классификацию, </w:t>
            </w:r>
          </w:p>
          <w:p w:rsidR="003D26A5" w:rsidRPr="00B11F8E" w:rsidRDefault="003D26A5" w:rsidP="00A12AE7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выбирая критерии для указанных логических операций; </w:t>
            </w:r>
          </w:p>
          <w:p w:rsidR="003D26A5" w:rsidRPr="00B11F8E" w:rsidRDefault="003D26A5" w:rsidP="00A12AE7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строить логическое рассуждение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>Развивать способность к самооценке на основе критерия успешности учебной деятельности</w:t>
            </w:r>
          </w:p>
        </w:tc>
        <w:tc>
          <w:tcPr>
            <w:tcW w:w="1344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66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Окислительно-восстановительные реакции </w:t>
            </w:r>
          </w:p>
        </w:tc>
        <w:tc>
          <w:tcPr>
            <w:tcW w:w="1966" w:type="dxa"/>
            <w:gridSpan w:val="2"/>
          </w:tcPr>
          <w:p w:rsidR="003D26A5" w:rsidRPr="00B11F8E" w:rsidRDefault="00FD184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Устный опрос, упражнения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определять степени окисления химических элементов в соединениях, окислительно-восстановительные реакции, окислитель, </w:t>
            </w:r>
            <w:r w:rsidRPr="00B11F8E">
              <w:rPr>
                <w:sz w:val="22"/>
                <w:szCs w:val="22"/>
              </w:rPr>
              <w:lastRenderedPageBreak/>
              <w:t>восстановитель; иметь представление об электронном балансе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lastRenderedPageBreak/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 Умение договариваться и приходить к общему решению в совместной деятельности; </w:t>
            </w:r>
          </w:p>
          <w:p w:rsidR="003D26A5" w:rsidRPr="00B11F8E" w:rsidRDefault="003D26A5" w:rsidP="00ED7AB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2.Умение продуктивно разрешать конфликты на основе учета интересов и позиций всех его участников </w:t>
            </w:r>
          </w:p>
          <w:p w:rsidR="003D26A5" w:rsidRPr="00B11F8E" w:rsidRDefault="003D26A5" w:rsidP="00ED7AB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 w:rsidP="00ED7AB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1.Умение проводить сравнение и классификацию по заданным критериям; </w:t>
            </w:r>
          </w:p>
          <w:p w:rsidR="003D26A5" w:rsidRPr="00B11F8E" w:rsidRDefault="003D26A5" w:rsidP="00ED7AB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Формировать у учащихся представление о номенклатуре неорганических соединений </w:t>
            </w:r>
          </w:p>
          <w:p w:rsidR="003D26A5" w:rsidRPr="00B11F8E" w:rsidRDefault="003D26A5" w:rsidP="00ED7AB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 w:rsidP="00ED7AB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1.Умение учитывать выделенные учителем ориентиры действия в новом учебном материале в сотрудничестве с учителем; </w:t>
            </w:r>
          </w:p>
          <w:p w:rsidR="003D26A5" w:rsidRPr="00B11F8E" w:rsidRDefault="003D26A5" w:rsidP="00ED7AB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Умение планировать свои действия в соответствии с </w:t>
            </w:r>
            <w:r w:rsidRPr="00B11F8E">
              <w:rPr>
                <w:sz w:val="22"/>
                <w:szCs w:val="22"/>
              </w:rPr>
              <w:lastRenderedPageBreak/>
              <w:t>поставленной задачей и условиями ее реализации.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Умение ориентироваться на понимание причин успеха в учебной деятельности </w:t>
            </w:r>
          </w:p>
        </w:tc>
        <w:tc>
          <w:tcPr>
            <w:tcW w:w="1344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67</w:t>
            </w:r>
          </w:p>
        </w:tc>
        <w:tc>
          <w:tcPr>
            <w:tcW w:w="2427" w:type="dxa"/>
          </w:tcPr>
          <w:p w:rsidR="003D26A5" w:rsidRPr="00B11F8E" w:rsidRDefault="00CC7A54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Окислительно-восстановительные реакции</w:t>
            </w:r>
          </w:p>
        </w:tc>
        <w:tc>
          <w:tcPr>
            <w:tcW w:w="1966" w:type="dxa"/>
            <w:gridSpan w:val="2"/>
          </w:tcPr>
          <w:p w:rsidR="003D26A5" w:rsidRPr="00B11F8E" w:rsidRDefault="00FD184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Разбор тестов, устный опрос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1.Закрепление знаний и расчетных навыков уч-ся.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2.Умение решать типовые примеры контрольной работы.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организовывать учебное взаимодействие в группе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Умение: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i/>
                <w:iCs/>
                <w:sz w:val="22"/>
                <w:szCs w:val="22"/>
              </w:rPr>
              <w:t xml:space="preserve">• </w:t>
            </w:r>
            <w:r w:rsidRPr="00B11F8E">
              <w:rPr>
                <w:sz w:val="22"/>
                <w:szCs w:val="22"/>
              </w:rPr>
              <w:t xml:space="preserve">осуществлять анализ объектов с выделением существенных и несущественных признаков;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осуществлять синтез как составление целого из частей.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Умения: </w:t>
            </w:r>
          </w:p>
          <w:p w:rsidR="003D26A5" w:rsidRPr="00B11F8E" w:rsidRDefault="003D26A5" w:rsidP="00ED7AB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1.Осуществлять итоговый и пошаговый контроль по результату; </w:t>
            </w:r>
          </w:p>
          <w:p w:rsidR="003D26A5" w:rsidRPr="00B11F8E" w:rsidRDefault="003D26A5" w:rsidP="00ED7AB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Адекватно воспринимать оценку учителя; </w:t>
            </w:r>
          </w:p>
          <w:p w:rsidR="003D26A5" w:rsidRPr="00B11F8E" w:rsidRDefault="003D26A5" w:rsidP="00ED7AB8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3. Различать способ и результат действия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 Умение ориентироваться на понимание причин успеха в учебной деятельности 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68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b/>
                <w:sz w:val="22"/>
                <w:szCs w:val="22"/>
              </w:rPr>
            </w:pPr>
            <w:r w:rsidRPr="00B11F8E">
              <w:rPr>
                <w:b/>
                <w:sz w:val="22"/>
                <w:szCs w:val="22"/>
              </w:rPr>
              <w:t xml:space="preserve">Контрольная работа №4 по темам: «Периодический закон и периодическая система химических элементов Д. И. Менделеева. Строение атома. Строение веществ. Химическая связь» </w:t>
            </w:r>
          </w:p>
        </w:tc>
        <w:tc>
          <w:tcPr>
            <w:tcW w:w="1966" w:type="dxa"/>
            <w:gridSpan w:val="2"/>
          </w:tcPr>
          <w:p w:rsidR="003D26A5" w:rsidRPr="00B11F8E" w:rsidRDefault="00FD184C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Проверочная работа</w:t>
            </w: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овладения навыками контроля и оценки своей деятельности, умение предвидеть возможные последствия своих действий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организовывать учебное действие.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преобразовывать информацию из одного вида в другой.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составлять план решения проблемы 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оценить свои учебные достижения </w:t>
            </w:r>
          </w:p>
        </w:tc>
        <w:tc>
          <w:tcPr>
            <w:tcW w:w="1344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CC7A54">
        <w:tc>
          <w:tcPr>
            <w:tcW w:w="4143" w:type="dxa"/>
            <w:gridSpan w:val="3"/>
          </w:tcPr>
          <w:p w:rsidR="003D26A5" w:rsidRPr="00B11F8E" w:rsidRDefault="003D26A5" w:rsidP="00CE7E4B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43" w:type="dxa"/>
            <w:gridSpan w:val="6"/>
          </w:tcPr>
          <w:p w:rsidR="003D26A5" w:rsidRPr="00B11F8E" w:rsidRDefault="003D26A5" w:rsidP="00CE7E4B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B11F8E">
              <w:rPr>
                <w:rFonts w:ascii="Times New Roman" w:hAnsi="Times New Roman" w:cs="Times New Roman"/>
                <w:b/>
              </w:rPr>
              <w:t>Резервное время.</w:t>
            </w: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Обобщение, систематизация и коррекция знаний учащихся за курс химии 8 класса </w:t>
            </w:r>
          </w:p>
        </w:tc>
        <w:tc>
          <w:tcPr>
            <w:tcW w:w="1966" w:type="dxa"/>
            <w:gridSpan w:val="2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1.Закрепление знаний и расчетных навыков уч-ся.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2.Умение решать типовые примеры контрольной работы.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организовывать учебное взаимодействие в группе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Умение: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i/>
                <w:iCs/>
                <w:sz w:val="22"/>
                <w:szCs w:val="22"/>
              </w:rPr>
              <w:t xml:space="preserve">• </w:t>
            </w:r>
            <w:r w:rsidRPr="00B11F8E">
              <w:rPr>
                <w:sz w:val="22"/>
                <w:szCs w:val="22"/>
              </w:rPr>
              <w:t xml:space="preserve">осуществлять анализ объектов с выделением существенных и несущественных признаков;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• осуществлять синтез как составление целого из частей.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lastRenderedPageBreak/>
              <w:t xml:space="preserve">Р.УУД.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Умения: </w:t>
            </w:r>
          </w:p>
          <w:p w:rsidR="003D26A5" w:rsidRPr="00B11F8E" w:rsidRDefault="003D26A5" w:rsidP="00193F77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1.Осуществлять итоговый и пошаговый контроль по результату; </w:t>
            </w:r>
          </w:p>
          <w:p w:rsidR="003D26A5" w:rsidRPr="00B11F8E" w:rsidRDefault="003D26A5" w:rsidP="00193F77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2. Адекватно воспринимать оценку учителя; </w:t>
            </w:r>
          </w:p>
          <w:p w:rsidR="003D26A5" w:rsidRPr="00B11F8E" w:rsidRDefault="003D26A5" w:rsidP="00193F77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>3. Различать способ и результат действия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lastRenderedPageBreak/>
              <w:t xml:space="preserve">1. Умение ориентироваться на понимание причин успеха в учебной деятельности </w:t>
            </w:r>
          </w:p>
        </w:tc>
        <w:tc>
          <w:tcPr>
            <w:tcW w:w="1344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D26A5" w:rsidRPr="00B11F8E" w:rsidTr="0032670F">
        <w:tc>
          <w:tcPr>
            <w:tcW w:w="68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  <w:r w:rsidRPr="00B11F8E">
              <w:rPr>
                <w:rFonts w:ascii="Times New Roman" w:hAnsi="Times New Roman" w:cs="Times New Roman"/>
              </w:rPr>
              <w:lastRenderedPageBreak/>
              <w:t>70</w:t>
            </w:r>
          </w:p>
        </w:tc>
        <w:tc>
          <w:tcPr>
            <w:tcW w:w="2427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Итоговое тестирование за курс 8 класса </w:t>
            </w:r>
          </w:p>
        </w:tc>
        <w:tc>
          <w:tcPr>
            <w:tcW w:w="1966" w:type="dxa"/>
            <w:gridSpan w:val="2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37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овладения навыками контроля и оценки своей деятельности, умение предвидеть возможные последствия своих действий </w:t>
            </w:r>
          </w:p>
        </w:tc>
        <w:tc>
          <w:tcPr>
            <w:tcW w:w="2021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К.УУД.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самостоятельно организовывать учебное действие.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П.УУД.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преобразовывать информацию из одного вида в другой.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b/>
                <w:bCs/>
                <w:sz w:val="22"/>
                <w:szCs w:val="22"/>
              </w:rPr>
              <w:t xml:space="preserve">Р.УУД. </w:t>
            </w:r>
          </w:p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составлять план решения проблемы </w:t>
            </w:r>
          </w:p>
        </w:tc>
        <w:tc>
          <w:tcPr>
            <w:tcW w:w="2709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Умение оценить свои учебные достижения </w:t>
            </w:r>
          </w:p>
        </w:tc>
        <w:tc>
          <w:tcPr>
            <w:tcW w:w="1344" w:type="dxa"/>
          </w:tcPr>
          <w:p w:rsidR="003D26A5" w:rsidRPr="00B11F8E" w:rsidRDefault="003D26A5">
            <w:pPr>
              <w:pStyle w:val="Default"/>
              <w:rPr>
                <w:sz w:val="22"/>
                <w:szCs w:val="22"/>
              </w:rPr>
            </w:pPr>
            <w:r w:rsidRPr="00B11F8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</w:tcPr>
          <w:p w:rsidR="003D26A5" w:rsidRPr="00B11F8E" w:rsidRDefault="003D26A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587287" w:rsidRPr="00B11F8E" w:rsidRDefault="00587287">
      <w:pPr>
        <w:rPr>
          <w:rFonts w:ascii="Times New Roman" w:hAnsi="Times New Roman" w:cs="Times New Roman"/>
        </w:rPr>
      </w:pPr>
    </w:p>
    <w:sectPr w:rsidR="00587287" w:rsidRPr="00B11F8E" w:rsidSect="006E1C8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9F9" w:rsidRDefault="007229F9" w:rsidP="00AF6A73">
      <w:pPr>
        <w:spacing w:line="240" w:lineRule="auto"/>
      </w:pPr>
      <w:r>
        <w:separator/>
      </w:r>
    </w:p>
  </w:endnote>
  <w:endnote w:type="continuationSeparator" w:id="0">
    <w:p w:rsidR="007229F9" w:rsidRDefault="007229F9" w:rsidP="00AF6A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9F9" w:rsidRDefault="007229F9" w:rsidP="00AF6A73">
      <w:pPr>
        <w:spacing w:line="240" w:lineRule="auto"/>
      </w:pPr>
      <w:r>
        <w:separator/>
      </w:r>
    </w:p>
  </w:footnote>
  <w:footnote w:type="continuationSeparator" w:id="0">
    <w:p w:rsidR="007229F9" w:rsidRDefault="007229F9" w:rsidP="00AF6A7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hybridMultilevel"/>
    <w:tmpl w:val="519B500C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#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4"/>
    <w:multiLevelType w:val="hybridMultilevel"/>
    <w:tmpl w:val="431BD7B6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#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6"/>
    <w:multiLevelType w:val="hybridMultilevel"/>
    <w:tmpl w:val="7C83E458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7"/>
    <w:multiLevelType w:val="hybridMultilevel"/>
    <w:tmpl w:val="257130A2"/>
    <w:lvl w:ilvl="0" w:tplc="FFFFFFFF">
      <w:start w:val="1"/>
      <w:numFmt w:val="bullet"/>
      <w:lvlText w:val="#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8"/>
    <w:multiLevelType w:val="hybridMultilevel"/>
    <w:tmpl w:val="62BBD95A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#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9"/>
    <w:multiLevelType w:val="hybridMultilevel"/>
    <w:tmpl w:val="BC98BA00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A"/>
    <w:multiLevelType w:val="hybridMultilevel"/>
    <w:tmpl w:val="628C895C"/>
    <w:lvl w:ilvl="0" w:tplc="FFFFFFFF">
      <w:start w:val="1"/>
      <w:numFmt w:val="bullet"/>
      <w:lvlText w:val="и"/>
      <w:lvlJc w:val="left"/>
    </w:lvl>
    <w:lvl w:ilvl="1" w:tplc="FFFFFFFF">
      <w:start w:val="7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0B"/>
    <w:multiLevelType w:val="hybridMultilevel"/>
    <w:tmpl w:val="333AB104"/>
    <w:lvl w:ilvl="0" w:tplc="FFFFFFFF">
      <w:start w:val="1"/>
      <w:numFmt w:val="bullet"/>
      <w:lvlText w:val="и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0C"/>
    <w:multiLevelType w:val="hybridMultilevel"/>
    <w:tmpl w:val="721DA316"/>
    <w:lvl w:ilvl="0" w:tplc="FFFFFFFF">
      <w:start w:val="8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0D"/>
    <w:multiLevelType w:val="hybridMultilevel"/>
    <w:tmpl w:val="2443A858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0E"/>
    <w:multiLevelType w:val="hybridMultilevel"/>
    <w:tmpl w:val="2D1D5AE8"/>
    <w:lvl w:ilvl="0" w:tplc="FFFFFFFF">
      <w:start w:val="1"/>
      <w:numFmt w:val="bullet"/>
      <w:lvlText w:val="в"/>
      <w:lvlJc w:val="left"/>
    </w:lvl>
    <w:lvl w:ilvl="1" w:tplc="FFFFFFFF">
      <w:start w:val="4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000000F"/>
    <w:multiLevelType w:val="hybridMultilevel"/>
    <w:tmpl w:val="6763845E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>
    <w:nsid w:val="0000001C"/>
    <w:multiLevelType w:val="hybridMultilevel"/>
    <w:tmpl w:val="0813864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>
    <w:nsid w:val="0000001D"/>
    <w:multiLevelType w:val="hybridMultilevel"/>
    <w:tmpl w:val="1E7FF520"/>
    <w:lvl w:ilvl="0" w:tplc="FFFFFFFF">
      <w:start w:val="1"/>
      <w:numFmt w:val="bullet"/>
      <w:lvlText w:val="Н."/>
      <w:lvlJc w:val="left"/>
    </w:lvl>
    <w:lvl w:ilvl="1" w:tplc="FFFFFFFF">
      <w:start w:val="5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>
    <w:nsid w:val="063F525F"/>
    <w:multiLevelType w:val="multilevel"/>
    <w:tmpl w:val="78664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0E24243E"/>
    <w:multiLevelType w:val="hybridMultilevel"/>
    <w:tmpl w:val="403496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E5808B6"/>
    <w:multiLevelType w:val="multilevel"/>
    <w:tmpl w:val="D8C83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0E6450E6"/>
    <w:multiLevelType w:val="hybridMultilevel"/>
    <w:tmpl w:val="7E4EF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09E2142"/>
    <w:multiLevelType w:val="multilevel"/>
    <w:tmpl w:val="582E78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142384E"/>
    <w:multiLevelType w:val="multilevel"/>
    <w:tmpl w:val="858CED28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14313D99"/>
    <w:multiLevelType w:val="multilevel"/>
    <w:tmpl w:val="B30A3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16B021D1"/>
    <w:multiLevelType w:val="hybridMultilevel"/>
    <w:tmpl w:val="F692C06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1AB30CF7"/>
    <w:multiLevelType w:val="hybridMultilevel"/>
    <w:tmpl w:val="2D6E5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1C7E4A0A"/>
    <w:multiLevelType w:val="hybridMultilevel"/>
    <w:tmpl w:val="6ADCD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1D656F63"/>
    <w:multiLevelType w:val="hybridMultilevel"/>
    <w:tmpl w:val="C5B443DA"/>
    <w:lvl w:ilvl="0" w:tplc="25AEE8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E63045C"/>
    <w:multiLevelType w:val="hybridMultilevel"/>
    <w:tmpl w:val="CD2219CE"/>
    <w:lvl w:ilvl="0" w:tplc="8344371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13659B4"/>
    <w:multiLevelType w:val="multilevel"/>
    <w:tmpl w:val="32541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24D24450"/>
    <w:multiLevelType w:val="multilevel"/>
    <w:tmpl w:val="EFC03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2862732B"/>
    <w:multiLevelType w:val="multilevel"/>
    <w:tmpl w:val="00A4C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30CE00BF"/>
    <w:multiLevelType w:val="hybridMultilevel"/>
    <w:tmpl w:val="87622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A533E92"/>
    <w:multiLevelType w:val="multilevel"/>
    <w:tmpl w:val="36B08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419A6AB2"/>
    <w:multiLevelType w:val="hybridMultilevel"/>
    <w:tmpl w:val="F952492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46A97B48"/>
    <w:multiLevelType w:val="multilevel"/>
    <w:tmpl w:val="99F6EF8A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50940719"/>
    <w:multiLevelType w:val="multilevel"/>
    <w:tmpl w:val="D518AE86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54F61919"/>
    <w:multiLevelType w:val="multilevel"/>
    <w:tmpl w:val="22C67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5E967400"/>
    <w:multiLevelType w:val="multilevel"/>
    <w:tmpl w:val="EA767608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67877241"/>
    <w:multiLevelType w:val="hybridMultilevel"/>
    <w:tmpl w:val="13480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96976F5"/>
    <w:multiLevelType w:val="multilevel"/>
    <w:tmpl w:val="ED706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7B31578F"/>
    <w:multiLevelType w:val="multilevel"/>
    <w:tmpl w:val="BE0ED1A6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7"/>
  </w:num>
  <w:num w:numId="2">
    <w:abstractNumId w:val="29"/>
  </w:num>
  <w:num w:numId="3">
    <w:abstractNumId w:val="36"/>
  </w:num>
  <w:num w:numId="4">
    <w:abstractNumId w:val="12"/>
  </w:num>
  <w:num w:numId="5">
    <w:abstractNumId w:val="13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8"/>
  </w:num>
  <w:num w:numId="13">
    <w:abstractNumId w:val="9"/>
  </w:num>
  <w:num w:numId="14">
    <w:abstractNumId w:val="10"/>
  </w:num>
  <w:num w:numId="15">
    <w:abstractNumId w:val="0"/>
  </w:num>
  <w:num w:numId="16">
    <w:abstractNumId w:val="1"/>
  </w:num>
  <w:num w:numId="17">
    <w:abstractNumId w:val="11"/>
  </w:num>
  <w:num w:numId="18">
    <w:abstractNumId w:val="23"/>
  </w:num>
  <w:num w:numId="19">
    <w:abstractNumId w:val="16"/>
  </w:num>
  <w:num w:numId="20">
    <w:abstractNumId w:val="30"/>
  </w:num>
  <w:num w:numId="21">
    <w:abstractNumId w:val="20"/>
  </w:num>
  <w:num w:numId="22">
    <w:abstractNumId w:val="37"/>
  </w:num>
  <w:num w:numId="23">
    <w:abstractNumId w:val="28"/>
  </w:num>
  <w:num w:numId="24">
    <w:abstractNumId w:val="18"/>
  </w:num>
  <w:num w:numId="25">
    <w:abstractNumId w:val="31"/>
  </w:num>
  <w:num w:numId="26">
    <w:abstractNumId w:val="15"/>
  </w:num>
  <w:num w:numId="27">
    <w:abstractNumId w:val="21"/>
  </w:num>
  <w:num w:numId="28">
    <w:abstractNumId w:val="22"/>
  </w:num>
  <w:num w:numId="29">
    <w:abstractNumId w:val="26"/>
  </w:num>
  <w:num w:numId="30">
    <w:abstractNumId w:val="34"/>
  </w:num>
  <w:num w:numId="31">
    <w:abstractNumId w:val="27"/>
  </w:num>
  <w:num w:numId="32">
    <w:abstractNumId w:val="14"/>
  </w:num>
  <w:num w:numId="33">
    <w:abstractNumId w:val="33"/>
  </w:num>
  <w:num w:numId="34">
    <w:abstractNumId w:val="38"/>
  </w:num>
  <w:num w:numId="35">
    <w:abstractNumId w:val="32"/>
  </w:num>
  <w:num w:numId="36">
    <w:abstractNumId w:val="19"/>
  </w:num>
  <w:num w:numId="37">
    <w:abstractNumId w:val="35"/>
  </w:num>
  <w:num w:numId="38">
    <w:abstractNumId w:val="25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1C83"/>
    <w:rsid w:val="00000CED"/>
    <w:rsid w:val="000205DC"/>
    <w:rsid w:val="00031477"/>
    <w:rsid w:val="000317CE"/>
    <w:rsid w:val="00042EDD"/>
    <w:rsid w:val="000610CE"/>
    <w:rsid w:val="00061B9C"/>
    <w:rsid w:val="00070EF1"/>
    <w:rsid w:val="000947CB"/>
    <w:rsid w:val="00095347"/>
    <w:rsid w:val="000E085D"/>
    <w:rsid w:val="000E3356"/>
    <w:rsid w:val="000E6A20"/>
    <w:rsid w:val="000F2BC3"/>
    <w:rsid w:val="00101EFA"/>
    <w:rsid w:val="00105D14"/>
    <w:rsid w:val="00140C19"/>
    <w:rsid w:val="00151831"/>
    <w:rsid w:val="001565DB"/>
    <w:rsid w:val="00157BEE"/>
    <w:rsid w:val="0017297D"/>
    <w:rsid w:val="001814B7"/>
    <w:rsid w:val="001847F4"/>
    <w:rsid w:val="00193F77"/>
    <w:rsid w:val="001A1B40"/>
    <w:rsid w:val="001A2645"/>
    <w:rsid w:val="001B0DB7"/>
    <w:rsid w:val="001B3254"/>
    <w:rsid w:val="001B7B6C"/>
    <w:rsid w:val="001E31EB"/>
    <w:rsid w:val="00204716"/>
    <w:rsid w:val="0021769A"/>
    <w:rsid w:val="0024120A"/>
    <w:rsid w:val="002463BA"/>
    <w:rsid w:val="002735D6"/>
    <w:rsid w:val="00281ED2"/>
    <w:rsid w:val="002856BA"/>
    <w:rsid w:val="002951E9"/>
    <w:rsid w:val="002A51BF"/>
    <w:rsid w:val="002D6B05"/>
    <w:rsid w:val="002E73A2"/>
    <w:rsid w:val="003206F9"/>
    <w:rsid w:val="0032670F"/>
    <w:rsid w:val="00345A2C"/>
    <w:rsid w:val="00363726"/>
    <w:rsid w:val="00393F25"/>
    <w:rsid w:val="003C7C95"/>
    <w:rsid w:val="003D26A5"/>
    <w:rsid w:val="003E4BA8"/>
    <w:rsid w:val="003F5EE0"/>
    <w:rsid w:val="00440151"/>
    <w:rsid w:val="00452939"/>
    <w:rsid w:val="004669B5"/>
    <w:rsid w:val="004966A0"/>
    <w:rsid w:val="004A798E"/>
    <w:rsid w:val="004D2088"/>
    <w:rsid w:val="00501942"/>
    <w:rsid w:val="0052448F"/>
    <w:rsid w:val="005332FB"/>
    <w:rsid w:val="00537A4C"/>
    <w:rsid w:val="00567114"/>
    <w:rsid w:val="0056779D"/>
    <w:rsid w:val="00585FC5"/>
    <w:rsid w:val="00587287"/>
    <w:rsid w:val="005D42F5"/>
    <w:rsid w:val="00604738"/>
    <w:rsid w:val="00636B1B"/>
    <w:rsid w:val="00643447"/>
    <w:rsid w:val="006506A5"/>
    <w:rsid w:val="00651ED6"/>
    <w:rsid w:val="006B41A9"/>
    <w:rsid w:val="006C2853"/>
    <w:rsid w:val="006C2D9A"/>
    <w:rsid w:val="006D01E2"/>
    <w:rsid w:val="006E1C83"/>
    <w:rsid w:val="006F07EF"/>
    <w:rsid w:val="007229F9"/>
    <w:rsid w:val="00731090"/>
    <w:rsid w:val="00781812"/>
    <w:rsid w:val="007B0EBD"/>
    <w:rsid w:val="007B4098"/>
    <w:rsid w:val="007B4135"/>
    <w:rsid w:val="007C7951"/>
    <w:rsid w:val="007F28EB"/>
    <w:rsid w:val="00804398"/>
    <w:rsid w:val="00816959"/>
    <w:rsid w:val="0084156D"/>
    <w:rsid w:val="008620B0"/>
    <w:rsid w:val="0086270A"/>
    <w:rsid w:val="008646D1"/>
    <w:rsid w:val="00864703"/>
    <w:rsid w:val="008A294D"/>
    <w:rsid w:val="008B7D51"/>
    <w:rsid w:val="008C46B8"/>
    <w:rsid w:val="0090253F"/>
    <w:rsid w:val="0092096D"/>
    <w:rsid w:val="009259B1"/>
    <w:rsid w:val="00937B62"/>
    <w:rsid w:val="00965FED"/>
    <w:rsid w:val="009A6038"/>
    <w:rsid w:val="009B71DC"/>
    <w:rsid w:val="009F3788"/>
    <w:rsid w:val="00A05C32"/>
    <w:rsid w:val="00A07E81"/>
    <w:rsid w:val="00A12AE7"/>
    <w:rsid w:val="00A1661B"/>
    <w:rsid w:val="00A16897"/>
    <w:rsid w:val="00A500E7"/>
    <w:rsid w:val="00A737AB"/>
    <w:rsid w:val="00A76ECE"/>
    <w:rsid w:val="00A77362"/>
    <w:rsid w:val="00A908FB"/>
    <w:rsid w:val="00A9703F"/>
    <w:rsid w:val="00AA20D4"/>
    <w:rsid w:val="00AC1EE3"/>
    <w:rsid w:val="00AD2B5B"/>
    <w:rsid w:val="00AE19B0"/>
    <w:rsid w:val="00AE6BF8"/>
    <w:rsid w:val="00AE6C39"/>
    <w:rsid w:val="00AF6A73"/>
    <w:rsid w:val="00B0416F"/>
    <w:rsid w:val="00B06D10"/>
    <w:rsid w:val="00B0703B"/>
    <w:rsid w:val="00B11F8E"/>
    <w:rsid w:val="00B30EBE"/>
    <w:rsid w:val="00B375BE"/>
    <w:rsid w:val="00B6536B"/>
    <w:rsid w:val="00B70D91"/>
    <w:rsid w:val="00B86A21"/>
    <w:rsid w:val="00B954C9"/>
    <w:rsid w:val="00B968FD"/>
    <w:rsid w:val="00BC4526"/>
    <w:rsid w:val="00BC7D5E"/>
    <w:rsid w:val="00BE6D7E"/>
    <w:rsid w:val="00C31B9A"/>
    <w:rsid w:val="00C36FCC"/>
    <w:rsid w:val="00C452BA"/>
    <w:rsid w:val="00CA5C6A"/>
    <w:rsid w:val="00CC7A54"/>
    <w:rsid w:val="00CD320A"/>
    <w:rsid w:val="00CE7E4B"/>
    <w:rsid w:val="00CF3654"/>
    <w:rsid w:val="00CF620D"/>
    <w:rsid w:val="00D44EDC"/>
    <w:rsid w:val="00D55C6D"/>
    <w:rsid w:val="00D7647C"/>
    <w:rsid w:val="00D84559"/>
    <w:rsid w:val="00DE323E"/>
    <w:rsid w:val="00E00FAE"/>
    <w:rsid w:val="00E318C5"/>
    <w:rsid w:val="00E515DE"/>
    <w:rsid w:val="00E961EB"/>
    <w:rsid w:val="00EB7053"/>
    <w:rsid w:val="00ED1624"/>
    <w:rsid w:val="00ED7AB8"/>
    <w:rsid w:val="00F262B1"/>
    <w:rsid w:val="00F34CAC"/>
    <w:rsid w:val="00F414BF"/>
    <w:rsid w:val="00F61A0E"/>
    <w:rsid w:val="00F76F78"/>
    <w:rsid w:val="00FA0A5E"/>
    <w:rsid w:val="00FB73D6"/>
    <w:rsid w:val="00FD1739"/>
    <w:rsid w:val="00FD184C"/>
    <w:rsid w:val="00FD3320"/>
    <w:rsid w:val="00FD608D"/>
    <w:rsid w:val="00FE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F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7287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67114"/>
    <w:pPr>
      <w:autoSpaceDE w:val="0"/>
      <w:autoSpaceDN w:val="0"/>
      <w:adjustRightInd w:val="0"/>
      <w:spacing w:line="240" w:lineRule="auto"/>
      <w:ind w:firstLine="0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AF6A73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F6A73"/>
  </w:style>
  <w:style w:type="paragraph" w:styleId="a6">
    <w:name w:val="footer"/>
    <w:basedOn w:val="a"/>
    <w:link w:val="a7"/>
    <w:uiPriority w:val="99"/>
    <w:semiHidden/>
    <w:unhideWhenUsed/>
    <w:rsid w:val="00AF6A7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F6A73"/>
  </w:style>
  <w:style w:type="paragraph" w:styleId="a8">
    <w:name w:val="List Paragraph"/>
    <w:basedOn w:val="a"/>
    <w:uiPriority w:val="34"/>
    <w:qFormat/>
    <w:rsid w:val="00FD3320"/>
    <w:pPr>
      <w:spacing w:after="160" w:line="259" w:lineRule="auto"/>
      <w:ind w:left="720" w:firstLine="0"/>
      <w:contextualSpacing/>
    </w:pPr>
  </w:style>
  <w:style w:type="paragraph" w:customStyle="1" w:styleId="c3">
    <w:name w:val="c3"/>
    <w:basedOn w:val="a"/>
    <w:rsid w:val="000F2BC3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0F2BC3"/>
  </w:style>
  <w:style w:type="paragraph" w:customStyle="1" w:styleId="c33">
    <w:name w:val="c33"/>
    <w:basedOn w:val="a"/>
    <w:rsid w:val="000E085D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6">
    <w:name w:val="c36"/>
    <w:basedOn w:val="a0"/>
    <w:rsid w:val="000E085D"/>
  </w:style>
  <w:style w:type="paragraph" w:customStyle="1" w:styleId="c28">
    <w:name w:val="c28"/>
    <w:basedOn w:val="a"/>
    <w:rsid w:val="000E085D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0E085D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930F2-E60B-410F-9643-729B5D529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64</Pages>
  <Words>10422</Words>
  <Characters>59407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 19</cp:lastModifiedBy>
  <cp:revision>4</cp:revision>
  <dcterms:created xsi:type="dcterms:W3CDTF">2006-02-09T16:41:00Z</dcterms:created>
  <dcterms:modified xsi:type="dcterms:W3CDTF">2020-12-01T14:54:00Z</dcterms:modified>
</cp:coreProperties>
</file>