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B3" w:rsidRPr="00071DB3" w:rsidRDefault="00071DB3" w:rsidP="00071DB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71DB3">
        <w:rPr>
          <w:rFonts w:ascii="Times New Roman" w:hAnsi="Times New Roman" w:cs="Times New Roman"/>
          <w:color w:val="FF0000"/>
          <w:sz w:val="24"/>
          <w:szCs w:val="24"/>
        </w:rPr>
        <w:t>Домашнее задание по теме «Данные в компьютере»</w:t>
      </w:r>
    </w:p>
    <w:p w:rsidR="00071DB3" w:rsidRDefault="00071DB3" w:rsidP="00071DB3">
      <w:pPr>
        <w:pStyle w:val="3"/>
        <w:ind w:left="426"/>
      </w:pPr>
      <w:r>
        <w:t>Дан неравномерный двоичный код:</w:t>
      </w:r>
      <w:r w:rsidRPr="002369E9">
        <w:t xml:space="preserve"> </w:t>
      </w:r>
    </w:p>
    <w:tbl>
      <w:tblPr>
        <w:tblW w:w="0" w:type="auto"/>
        <w:jc w:val="center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0"/>
        <w:gridCol w:w="850"/>
        <w:gridCol w:w="850"/>
        <w:gridCol w:w="850"/>
      </w:tblGrid>
      <w:tr w:rsidR="00071DB3" w:rsidTr="00344B54">
        <w:trPr>
          <w:jc w:val="center"/>
        </w:trPr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А</w:t>
            </w:r>
          </w:p>
        </w:tc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Б</w:t>
            </w:r>
          </w:p>
        </w:tc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К</w:t>
            </w:r>
          </w:p>
        </w:tc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Н</w:t>
            </w:r>
          </w:p>
        </w:tc>
      </w:tr>
      <w:tr w:rsidR="00071DB3" w:rsidTr="00344B54">
        <w:trPr>
          <w:jc w:val="center"/>
        </w:trPr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10</w:t>
            </w:r>
          </w:p>
        </w:tc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071DB3" w:rsidRDefault="00071DB3" w:rsidP="00344B54">
            <w:pPr>
              <w:jc w:val="center"/>
            </w:pPr>
            <w:r>
              <w:t>11</w:t>
            </w:r>
          </w:p>
        </w:tc>
      </w:tr>
    </w:tbl>
    <w:p w:rsidR="00071DB3" w:rsidRDefault="00071DB3" w:rsidP="00071DB3">
      <w:pPr>
        <w:spacing w:before="120"/>
        <w:ind w:firstLine="284"/>
      </w:pPr>
      <w:r>
        <w:t xml:space="preserve">Закодируйте текст «БАНК»: </w:t>
      </w:r>
      <w:r w:rsidRPr="00F65D66">
        <w:rPr>
          <w:position w:val="-12"/>
        </w:rPr>
      </w:r>
      <w:r w:rsidRPr="00F65D66">
        <w:rPr>
          <w:position w:val="-12"/>
        </w:rPr>
        <w:pict>
          <v:rect id="_x0000_s1028" style="width:146.35pt;height:18pt;mso-position-horizontal-relative:char;mso-position-vertical-relative:line" fillcolor="#ff9" strokeweight=".25pt">
            <v:textbox inset="1mm,0,0,0">
              <w:txbxContent>
                <w:p w:rsidR="00071DB3" w:rsidRDefault="00071DB3" w:rsidP="00071DB3"/>
              </w:txbxContent>
            </v:textbox>
            <w10:wrap type="none"/>
            <w10:anchorlock/>
          </v:rect>
        </w:pict>
      </w:r>
    </w:p>
    <w:p w:rsidR="00071DB3" w:rsidRDefault="00071DB3" w:rsidP="00071DB3">
      <w:pPr>
        <w:ind w:firstLine="284"/>
      </w:pPr>
      <w:r>
        <w:t xml:space="preserve">Какое слово представляет сообщение 1001? </w:t>
      </w:r>
      <w:r w:rsidRPr="00F65D66">
        <w:rPr>
          <w:position w:val="-12"/>
        </w:rPr>
      </w:r>
      <w:r w:rsidRPr="00F65D66">
        <w:rPr>
          <w:position w:val="-12"/>
        </w:rPr>
        <w:pict>
          <v:rect id="_x0000_s1027" style="width:146.35pt;height:18pt;mso-position-horizontal-relative:char;mso-position-vertical-relative:line" fillcolor="#ff9" strokeweight=".25pt">
            <v:textbox inset="1mm,0,0,0">
              <w:txbxContent>
                <w:p w:rsidR="00071DB3" w:rsidRDefault="00071DB3" w:rsidP="00071DB3"/>
              </w:txbxContent>
            </v:textbox>
            <w10:wrap type="none"/>
            <w10:anchorlock/>
          </v:rect>
        </w:pict>
      </w:r>
    </w:p>
    <w:p w:rsidR="00071DB3" w:rsidRDefault="00071DB3" w:rsidP="00071DB3">
      <w:pPr>
        <w:ind w:firstLine="284"/>
      </w:pPr>
      <w:r>
        <w:t>Возможны ли различные варианты ответа на этот вопрос? Почему?</w:t>
      </w:r>
    </w:p>
    <w:sdt>
      <w:sdtPr>
        <w:id w:val="2812373"/>
        <w:placeholder>
          <w:docPart w:val="94EE606290D641E4B0A79E9A508542F1"/>
        </w:placeholder>
        <w:showingPlcHdr/>
        <w:text w:multiLine="1"/>
      </w:sdtPr>
      <w:sdtContent>
        <w:p w:rsidR="00071DB3" w:rsidRPr="00A80F0F" w:rsidRDefault="00071DB3" w:rsidP="00071DB3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hd w:val="clear" w:color="auto" w:fill="FFFF99"/>
            <w:ind w:left="567"/>
          </w:pPr>
          <w:r w:rsidRPr="00A80F0F">
            <w:rPr>
              <w:rStyle w:val="a4"/>
            </w:rPr>
            <w:t>Место для ввода текста.</w:t>
          </w:r>
        </w:p>
      </w:sdtContent>
    </w:sdt>
    <w:p w:rsidR="00071DB3" w:rsidRDefault="00071DB3" w:rsidP="00071DB3">
      <w:pPr>
        <w:ind w:left="567"/>
      </w:pPr>
      <w:r>
        <w:t>Закончите фразу: «</w:t>
      </w:r>
      <w:r w:rsidRPr="00676002">
        <w:rPr>
          <w:i/>
        </w:rPr>
        <w:t>При использовании неравномерного кода в некоторых случаях сообщение</w:t>
      </w:r>
      <w:r>
        <w:rPr>
          <w:i/>
        </w:rPr>
        <w:t xml:space="preserve"> может быть декодировано</w:t>
      </w:r>
      <w:r>
        <w:t xml:space="preserve"> </w:t>
      </w:r>
      <w:r w:rsidRPr="00F65D66">
        <w:rPr>
          <w:position w:val="-12"/>
        </w:rPr>
      </w:r>
      <w:r w:rsidRPr="00F65D66">
        <w:rPr>
          <w:position w:val="-12"/>
        </w:rPr>
        <w:pict>
          <v:rect id="_x0000_s1026" style="width:146.35pt;height:18pt;mso-position-horizontal-relative:char;mso-position-vertical-relative:line" fillcolor="#ff9" strokeweight=".25pt">
            <v:textbox inset="1mm,0,0,0">
              <w:txbxContent>
                <w:p w:rsidR="00071DB3" w:rsidRDefault="00071DB3" w:rsidP="00071DB3"/>
              </w:txbxContent>
            </v:textbox>
            <w10:wrap type="none"/>
            <w10:anchorlock/>
          </v:rect>
        </w:pict>
      </w:r>
      <w:r>
        <w:rPr>
          <w:i/>
        </w:rPr>
        <w:t>».</w:t>
      </w:r>
    </w:p>
    <w:p w:rsidR="00071DB3" w:rsidRDefault="00071DB3" w:rsidP="00071DB3">
      <w:pPr>
        <w:pStyle w:val="3"/>
      </w:pPr>
      <w:r>
        <w:t>Выполните кодирование чёрно-белого рисунка</w:t>
      </w:r>
      <w:r w:rsidRPr="002369E9">
        <w:t xml:space="preserve">: </w:t>
      </w:r>
    </w:p>
    <w:p w:rsidR="00071DB3" w:rsidRDefault="00071DB3" w:rsidP="00071DB3">
      <w:pPr>
        <w:jc w:val="center"/>
      </w:pPr>
      <w:r>
        <w:rPr>
          <w:lang w:eastAsia="en-US"/>
        </w:rPr>
      </w:r>
      <w:r>
        <w:pict>
          <v:group id="_x0000_s1029" editas="canvas" style="width:189.25pt;height:83.4pt;mso-position-horizontal-relative:char;mso-position-vertical-relative:line" coordorigin="3021,11384" coordsize="2914,128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3021;top:11384;width:2914;height:1285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3167;top:11384;width:1278;height:1285" stroked="f">
              <v:textbox>
                <w:txbxContent>
                  <w:tbl>
                    <w:tblPr>
                      <w:tblW w:w="141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ook w:val="04A0"/>
                    </w:tblPr>
                    <w:tblGrid>
                      <w:gridCol w:w="283"/>
                      <w:gridCol w:w="283"/>
                      <w:gridCol w:w="283"/>
                      <w:gridCol w:w="283"/>
                      <w:gridCol w:w="283"/>
                    </w:tblGrid>
                    <w:tr w:rsidR="00071DB3" w:rsidTr="00FF210F">
                      <w:trPr>
                        <w:trHeight w:val="283"/>
                      </w:trPr>
                      <w:tc>
                        <w:tcPr>
                          <w:tcW w:w="283" w:type="dxa"/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</w:tr>
                    <w:tr w:rsidR="00071DB3" w:rsidTr="00FF210F">
                      <w:trPr>
                        <w:trHeight w:val="283"/>
                      </w:trPr>
                      <w:tc>
                        <w:tcPr>
                          <w:tcW w:w="283" w:type="dxa"/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</w:tr>
                    <w:tr w:rsidR="00071DB3" w:rsidTr="00FF210F">
                      <w:trPr>
                        <w:trHeight w:val="283"/>
                      </w:trPr>
                      <w:tc>
                        <w:tcPr>
                          <w:tcW w:w="283" w:type="dxa"/>
                          <w:shd w:val="clear" w:color="auto" w:fill="000000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</w:tr>
                    <w:tr w:rsidR="00071DB3" w:rsidTr="00FF210F">
                      <w:trPr>
                        <w:trHeight w:val="283"/>
                      </w:trPr>
                      <w:tc>
                        <w:tcPr>
                          <w:tcW w:w="283" w:type="dxa"/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</w:tr>
                    <w:tr w:rsidR="00071DB3" w:rsidTr="00FF210F">
                      <w:trPr>
                        <w:trHeight w:val="283"/>
                      </w:trPr>
                      <w:tc>
                        <w:tcPr>
                          <w:tcW w:w="283" w:type="dxa"/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000000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  <w:shd w:val="clear" w:color="auto" w:fill="auto"/>
                        </w:tcPr>
                        <w:p w:rsidR="00071DB3" w:rsidRPr="00AD53C5" w:rsidRDefault="00071DB3" w:rsidP="00AD53C5">
                          <w:pPr>
                            <w:rPr>
                              <w:sz w:val="12"/>
                            </w:rPr>
                          </w:pPr>
                        </w:p>
                      </w:tc>
                    </w:tr>
                  </w:tbl>
                  <w:p w:rsidR="00071DB3" w:rsidRDefault="00071DB3" w:rsidP="00071DB3"/>
                </w:txbxContent>
              </v:textbox>
            </v:shape>
            <v:shape id="_x0000_s1032" type="#_x0000_t202" style="position:absolute;left:4460;top:11384;width:1278;height:1285" stroked="f">
              <v:textbox>
                <w:txbxContent>
                  <w:tbl>
                    <w:tblPr>
                      <w:tblW w:w="141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4A0"/>
                    </w:tblPr>
                    <w:tblGrid>
                      <w:gridCol w:w="283"/>
                      <w:gridCol w:w="283"/>
                      <w:gridCol w:w="283"/>
                      <w:gridCol w:w="283"/>
                      <w:gridCol w:w="283"/>
                    </w:tblGrid>
                    <w:tr w:rsidR="00071DB3" w:rsidRPr="00AD53C5" w:rsidTr="000D2DF2">
                      <w:trPr>
                        <w:trHeight w:val="283"/>
                      </w:trPr>
                      <w:tc>
                        <w:tcPr>
                          <w:tcW w:w="283" w:type="dxa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071DB3" w:rsidRPr="00AD53C5" w:rsidTr="000D2DF2">
                      <w:trPr>
                        <w:trHeight w:val="283"/>
                      </w:trPr>
                      <w:tc>
                        <w:tcPr>
                          <w:tcW w:w="283" w:type="dxa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071DB3" w:rsidRPr="00AD53C5" w:rsidTr="000D2DF2">
                      <w:trPr>
                        <w:trHeight w:val="283"/>
                      </w:trPr>
                      <w:tc>
                        <w:tcPr>
                          <w:tcW w:w="283" w:type="dxa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071DB3" w:rsidRPr="00AD53C5" w:rsidTr="000D2DF2">
                      <w:trPr>
                        <w:trHeight w:val="283"/>
                      </w:trPr>
                      <w:tc>
                        <w:tcPr>
                          <w:tcW w:w="283" w:type="dxa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071DB3" w:rsidRPr="00AD53C5" w:rsidTr="000D2DF2">
                      <w:trPr>
                        <w:trHeight w:val="283"/>
                      </w:trPr>
                      <w:tc>
                        <w:tcPr>
                          <w:tcW w:w="283" w:type="dxa"/>
                          <w:tcMar>
                            <w:left w:w="0" w:type="dxa"/>
                            <w:right w:w="0" w:type="dxa"/>
                          </w:tcMar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283" w:type="dxa"/>
                        </w:tcPr>
                        <w:p w:rsidR="00071DB3" w:rsidRPr="00794A6A" w:rsidRDefault="00071DB3" w:rsidP="00AD53C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c>
                    </w:tr>
                  </w:tbl>
                  <w:p w:rsidR="00071DB3" w:rsidRPr="000E3219" w:rsidRDefault="00071DB3" w:rsidP="00071DB3">
                    <w:pPr>
                      <w:jc w:val="center"/>
                      <w:rPr>
                        <w:sz w:val="20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071DB3" w:rsidRDefault="00071DB3" w:rsidP="00071DB3">
      <w:pPr>
        <w:ind w:firstLine="284"/>
      </w:pPr>
      <w:r>
        <w:t xml:space="preserve">Получился двоичный код: </w:t>
      </w:r>
    </w:p>
    <w:sdt>
      <w:sdtPr>
        <w:id w:val="2812054"/>
        <w:placeholder>
          <w:docPart w:val="8C08DA8D1C30409F8445B4DDC46E97DB"/>
        </w:placeholder>
        <w:showingPlcHdr/>
        <w:text w:multiLine="1"/>
      </w:sdtPr>
      <w:sdtContent>
        <w:p w:rsidR="00071DB3" w:rsidRPr="00A80F0F" w:rsidRDefault="00071DB3" w:rsidP="00071DB3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hd w:val="clear" w:color="auto" w:fill="FFFF99"/>
            <w:ind w:left="567"/>
          </w:pPr>
          <w:r w:rsidRPr="00A80F0F">
            <w:rPr>
              <w:rStyle w:val="a4"/>
            </w:rPr>
            <w:t>Место для ввода текста.</w:t>
          </w:r>
        </w:p>
      </w:sdtContent>
    </w:sdt>
    <w:p w:rsidR="00071DB3" w:rsidRDefault="00071DB3" w:rsidP="00071DB3">
      <w:pPr>
        <w:pStyle w:val="3"/>
        <w:ind w:left="340" w:hanging="272"/>
      </w:pPr>
      <w:r w:rsidRPr="00A32447">
        <w:t>Определите количество информации в этих данных. Не забудьте указать единицы измерения.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3"/>
        <w:gridCol w:w="1056"/>
        <w:gridCol w:w="3021"/>
      </w:tblGrid>
      <w:tr w:rsidR="00071DB3" w:rsidTr="00071DB3">
        <w:trPr>
          <w:trHeight w:hRule="exact" w:val="340"/>
        </w:trPr>
        <w:tc>
          <w:tcPr>
            <w:tcW w:w="3153" w:type="dxa"/>
          </w:tcPr>
          <w:p w:rsidR="00071DB3" w:rsidRDefault="00071DB3" w:rsidP="00344B54"/>
        </w:tc>
        <w:tc>
          <w:tcPr>
            <w:tcW w:w="4077" w:type="dxa"/>
            <w:gridSpan w:val="2"/>
          </w:tcPr>
          <w:p w:rsidR="00071DB3" w:rsidRPr="00FF210F" w:rsidRDefault="00071DB3" w:rsidP="00344B54">
            <w:pPr>
              <w:jc w:val="center"/>
              <w:rPr>
                <w:b/>
              </w:rPr>
            </w:pPr>
            <w:r w:rsidRPr="00FF210F">
              <w:rPr>
                <w:b/>
              </w:rPr>
              <w:t>Количество информации</w:t>
            </w:r>
          </w:p>
        </w:tc>
      </w:tr>
      <w:tr w:rsidR="00071DB3" w:rsidTr="00071DB3">
        <w:trPr>
          <w:trHeight w:hRule="exact" w:val="340"/>
        </w:trPr>
        <w:tc>
          <w:tcPr>
            <w:tcW w:w="3153" w:type="dxa"/>
          </w:tcPr>
          <w:p w:rsidR="00071DB3" w:rsidRDefault="00071DB3" w:rsidP="00344B54">
            <w:r>
              <w:t>101</w:t>
            </w:r>
          </w:p>
        </w:tc>
        <w:tc>
          <w:tcPr>
            <w:tcW w:w="1056" w:type="dxa"/>
            <w:shd w:val="clear" w:color="auto" w:fill="FFFF99"/>
          </w:tcPr>
          <w:p w:rsidR="00071DB3" w:rsidRDefault="00071DB3" w:rsidP="00344B54"/>
        </w:tc>
        <w:tc>
          <w:tcPr>
            <w:tcW w:w="3021" w:type="dxa"/>
            <w:shd w:val="clear" w:color="auto" w:fill="FFFF99"/>
          </w:tcPr>
          <w:p w:rsidR="00071DB3" w:rsidRDefault="00071DB3" w:rsidP="00344B54"/>
        </w:tc>
      </w:tr>
      <w:tr w:rsidR="00071DB3" w:rsidTr="00071DB3">
        <w:trPr>
          <w:trHeight w:hRule="exact" w:val="340"/>
        </w:trPr>
        <w:tc>
          <w:tcPr>
            <w:tcW w:w="3153" w:type="dxa"/>
          </w:tcPr>
          <w:p w:rsidR="00071DB3" w:rsidRDefault="00071DB3" w:rsidP="00344B54">
            <w:r>
              <w:t>1001010100101010</w:t>
            </w:r>
          </w:p>
        </w:tc>
        <w:tc>
          <w:tcPr>
            <w:tcW w:w="1056" w:type="dxa"/>
            <w:shd w:val="clear" w:color="auto" w:fill="FFFF99"/>
          </w:tcPr>
          <w:p w:rsidR="00071DB3" w:rsidRDefault="00071DB3" w:rsidP="00344B54"/>
        </w:tc>
        <w:tc>
          <w:tcPr>
            <w:tcW w:w="3021" w:type="dxa"/>
            <w:shd w:val="clear" w:color="auto" w:fill="FFFF99"/>
          </w:tcPr>
          <w:p w:rsidR="00071DB3" w:rsidRDefault="00071DB3" w:rsidP="00344B54"/>
        </w:tc>
      </w:tr>
      <w:tr w:rsidR="00071DB3" w:rsidTr="00071DB3">
        <w:trPr>
          <w:trHeight w:hRule="exact" w:val="340"/>
        </w:trPr>
        <w:tc>
          <w:tcPr>
            <w:tcW w:w="3153" w:type="dxa"/>
          </w:tcPr>
          <w:p w:rsidR="00071DB3" w:rsidRDefault="00071DB3" w:rsidP="00344B54">
            <w:r>
              <w:t>1010010001000100001010</w:t>
            </w:r>
          </w:p>
        </w:tc>
        <w:tc>
          <w:tcPr>
            <w:tcW w:w="1056" w:type="dxa"/>
            <w:shd w:val="clear" w:color="auto" w:fill="FFFF99"/>
          </w:tcPr>
          <w:p w:rsidR="00071DB3" w:rsidRDefault="00071DB3" w:rsidP="00344B54"/>
        </w:tc>
        <w:tc>
          <w:tcPr>
            <w:tcW w:w="3021" w:type="dxa"/>
            <w:shd w:val="clear" w:color="auto" w:fill="FFFF99"/>
          </w:tcPr>
          <w:p w:rsidR="00071DB3" w:rsidRDefault="00071DB3" w:rsidP="00344B54"/>
        </w:tc>
      </w:tr>
    </w:tbl>
    <w:p w:rsidR="00071DB3" w:rsidRPr="002D3F34" w:rsidRDefault="00071DB3" w:rsidP="00071DB3">
      <w:pPr>
        <w:pStyle w:val="3"/>
        <w:ind w:left="426"/>
      </w:pPr>
      <w:r w:rsidRPr="002D3F34">
        <w:t>Переведите</w:t>
      </w:r>
      <w:r>
        <w:t xml:space="preserve"> количество информации в другие единицы:</w:t>
      </w:r>
    </w:p>
    <w:tbl>
      <w:tblPr>
        <w:tblW w:w="0" w:type="auto"/>
        <w:tblInd w:w="534" w:type="dxa"/>
        <w:tblLook w:val="04A0"/>
      </w:tblPr>
      <w:tblGrid>
        <w:gridCol w:w="2268"/>
        <w:gridCol w:w="1056"/>
        <w:gridCol w:w="831"/>
        <w:gridCol w:w="1295"/>
        <w:gridCol w:w="992"/>
      </w:tblGrid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 xml:space="preserve">4 Кбайт =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</w:tcPr>
          <w:p w:rsidR="00071DB3" w:rsidRDefault="00071DB3" w:rsidP="00344B54">
            <w:r>
              <w:t>байт =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/>
        </w:tc>
        <w:tc>
          <w:tcPr>
            <w:tcW w:w="992" w:type="dxa"/>
            <w:tcBorders>
              <w:left w:val="single" w:sz="4" w:space="0" w:color="auto"/>
            </w:tcBorders>
          </w:tcPr>
          <w:p w:rsidR="00071DB3" w:rsidRPr="00432625" w:rsidRDefault="00071DB3" w:rsidP="00344B54">
            <w:pPr>
              <w:rPr>
                <w:lang w:val="en-US"/>
              </w:rPr>
            </w:pPr>
            <w:r>
              <w:t>битов</w:t>
            </w:r>
          </w:p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 xml:space="preserve">2048 Кбайт =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071DB3" w:rsidRDefault="00071DB3" w:rsidP="00344B54">
            <w:r>
              <w:t>Мбайт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</w:tcPr>
          <w:p w:rsidR="00071DB3" w:rsidRDefault="00071DB3" w:rsidP="00344B54"/>
        </w:tc>
        <w:tc>
          <w:tcPr>
            <w:tcW w:w="992" w:type="dxa"/>
          </w:tcPr>
          <w:p w:rsidR="00071DB3" w:rsidRDefault="00071DB3" w:rsidP="00344B54"/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>65536 бита =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</w:tcPr>
          <w:p w:rsidR="00071DB3" w:rsidRDefault="00071DB3" w:rsidP="00344B54">
            <w:r>
              <w:t>байт =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/>
        </w:tc>
        <w:tc>
          <w:tcPr>
            <w:tcW w:w="992" w:type="dxa"/>
            <w:tcBorders>
              <w:left w:val="single" w:sz="4" w:space="0" w:color="auto"/>
            </w:tcBorders>
          </w:tcPr>
          <w:p w:rsidR="00071DB3" w:rsidRDefault="00071DB3" w:rsidP="00344B54">
            <w:r>
              <w:t>Кбайт</w:t>
            </w:r>
          </w:p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>16384 байта =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071DB3" w:rsidRDefault="00071DB3" w:rsidP="00344B54">
            <w:r>
              <w:t>Кбайт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071DB3" w:rsidRDefault="00071DB3" w:rsidP="00344B54"/>
        </w:tc>
        <w:tc>
          <w:tcPr>
            <w:tcW w:w="992" w:type="dxa"/>
          </w:tcPr>
          <w:p w:rsidR="00071DB3" w:rsidRDefault="00071DB3" w:rsidP="00344B54"/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 xml:space="preserve">3 Гбайт =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071DB3" w:rsidRDefault="00071DB3" w:rsidP="00344B54">
            <w:r>
              <w:t>Мбайт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071DB3" w:rsidRDefault="00071DB3" w:rsidP="00344B54"/>
        </w:tc>
        <w:tc>
          <w:tcPr>
            <w:tcW w:w="992" w:type="dxa"/>
          </w:tcPr>
          <w:p w:rsidR="00071DB3" w:rsidRDefault="00071DB3" w:rsidP="00344B54"/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 w:rsidRPr="002D3F34">
              <w:t>2097152 байтов</w:t>
            </w:r>
            <w:r>
              <w:t xml:space="preserve"> =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</w:tcPr>
          <w:p w:rsidR="00071DB3" w:rsidRDefault="00071DB3" w:rsidP="00344B54">
            <w:r>
              <w:t>Кбайт =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/>
        </w:tc>
        <w:tc>
          <w:tcPr>
            <w:tcW w:w="992" w:type="dxa"/>
            <w:tcBorders>
              <w:left w:val="single" w:sz="4" w:space="0" w:color="auto"/>
            </w:tcBorders>
          </w:tcPr>
          <w:p w:rsidR="00071DB3" w:rsidRDefault="00071DB3" w:rsidP="00344B54">
            <w:r>
              <w:t>Мбайт</w:t>
            </w:r>
          </w:p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 xml:space="preserve">4 Мбайт =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071DB3" w:rsidRDefault="00071DB3" w:rsidP="00344B54">
            <w:r>
              <w:t>Кбайт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</w:tcPr>
          <w:p w:rsidR="00071DB3" w:rsidRDefault="00071DB3" w:rsidP="00344B54"/>
        </w:tc>
        <w:tc>
          <w:tcPr>
            <w:tcW w:w="992" w:type="dxa"/>
          </w:tcPr>
          <w:p w:rsidR="00071DB3" w:rsidRDefault="00071DB3" w:rsidP="00344B54"/>
        </w:tc>
      </w:tr>
      <w:tr w:rsidR="00071DB3" w:rsidTr="007B0A49">
        <w:trPr>
          <w:trHeight w:hRule="exact" w:val="340"/>
        </w:trPr>
        <w:tc>
          <w:tcPr>
            <w:tcW w:w="2268" w:type="dxa"/>
            <w:tcBorders>
              <w:right w:val="single" w:sz="4" w:space="0" w:color="auto"/>
            </w:tcBorders>
          </w:tcPr>
          <w:p w:rsidR="00071DB3" w:rsidRDefault="00071DB3" w:rsidP="00344B54">
            <w:pPr>
              <w:jc w:val="right"/>
            </w:pPr>
            <w:r>
              <w:t xml:space="preserve">2 Кбайт = 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>
            <w:pPr>
              <w:jc w:val="center"/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</w:tcPr>
          <w:p w:rsidR="00071DB3" w:rsidRPr="00713770" w:rsidRDefault="00071DB3" w:rsidP="00344B54">
            <w:r>
              <w:t>байт =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071DB3" w:rsidRDefault="00071DB3" w:rsidP="00344B54"/>
        </w:tc>
        <w:tc>
          <w:tcPr>
            <w:tcW w:w="992" w:type="dxa"/>
            <w:tcBorders>
              <w:left w:val="single" w:sz="4" w:space="0" w:color="auto"/>
            </w:tcBorders>
          </w:tcPr>
          <w:p w:rsidR="00071DB3" w:rsidRPr="00432625" w:rsidRDefault="00071DB3" w:rsidP="00344B54">
            <w:r>
              <w:t>битов</w:t>
            </w:r>
          </w:p>
        </w:tc>
      </w:tr>
    </w:tbl>
    <w:p w:rsidR="004B37C3" w:rsidRDefault="004B37C3" w:rsidP="00071DB3">
      <w:pPr>
        <w:pStyle w:val="3"/>
        <w:numPr>
          <w:ilvl w:val="0"/>
          <w:numId w:val="0"/>
        </w:numPr>
        <w:ind w:left="1211"/>
      </w:pPr>
    </w:p>
    <w:sectPr w:rsidR="004B37C3" w:rsidSect="00071DB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938DE"/>
    <w:multiLevelType w:val="multilevel"/>
    <w:tmpl w:val="EB5600AC"/>
    <w:lvl w:ilvl="0">
      <w:start w:val="2"/>
      <w:numFmt w:val="decimal"/>
      <w:pStyle w:val="2"/>
      <w:suff w:val="space"/>
      <w:lvlText w:val="§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3"/>
      <w:suff w:val="space"/>
      <w:lvlText w:val="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2153660"/>
    <w:multiLevelType w:val="multilevel"/>
    <w:tmpl w:val="D0C823F2"/>
    <w:lvl w:ilvl="0">
      <w:start w:val="1"/>
      <w:numFmt w:val="decimal"/>
      <w:lvlText w:val="Глава 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§ 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Restart w:val="1"/>
      <w:pStyle w:val="a"/>
      <w:suff w:val="nothing"/>
      <w:lvlText w:val="Рис. %1.%4."/>
      <w:lvlJc w:val="left"/>
      <w:pPr>
        <w:ind w:left="1440" w:hanging="1440"/>
      </w:pPr>
      <w:rPr>
        <w:rFonts w:cs="Times New Roman" w:hint="default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071DB3"/>
    <w:rsid w:val="00071DB3"/>
    <w:rsid w:val="004B37C3"/>
    <w:rsid w:val="007B0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qFormat/>
    <w:rsid w:val="00071DB3"/>
    <w:pPr>
      <w:keepNext/>
      <w:pageBreakBefore/>
      <w:numPr>
        <w:numId w:val="1"/>
      </w:numPr>
      <w:spacing w:before="240" w:after="60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0"/>
    <w:next w:val="a0"/>
    <w:link w:val="30"/>
    <w:uiPriority w:val="9"/>
    <w:qFormat/>
    <w:rsid w:val="00071DB3"/>
    <w:pPr>
      <w:keepNext/>
      <w:numPr>
        <w:ilvl w:val="1"/>
        <w:numId w:val="1"/>
      </w:numPr>
      <w:spacing w:before="240" w:after="60"/>
      <w:jc w:val="both"/>
      <w:outlineLvl w:val="2"/>
    </w:pPr>
    <w:rPr>
      <w:rFonts w:ascii="Century Schoolbook" w:eastAsia="Times New Roman" w:hAnsi="Century Schoolbook" w:cs="Times New Roman"/>
      <w:bCs/>
      <w:sz w:val="24"/>
      <w:szCs w:val="24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71DB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uiPriority w:val="9"/>
    <w:rsid w:val="00071DB3"/>
    <w:rPr>
      <w:rFonts w:ascii="Century Schoolbook" w:eastAsia="Times New Roman" w:hAnsi="Century Schoolbook" w:cs="Times New Roman"/>
      <w:bCs/>
      <w:sz w:val="24"/>
      <w:szCs w:val="24"/>
      <w:lang w:eastAsia="en-US"/>
    </w:rPr>
  </w:style>
  <w:style w:type="character" w:styleId="a4">
    <w:name w:val="Placeholder Text"/>
    <w:basedOn w:val="a1"/>
    <w:uiPriority w:val="99"/>
    <w:semiHidden/>
    <w:rsid w:val="00071DB3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07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71DB3"/>
    <w:rPr>
      <w:rFonts w:ascii="Tahoma" w:hAnsi="Tahoma" w:cs="Tahoma"/>
      <w:sz w:val="16"/>
      <w:szCs w:val="16"/>
    </w:rPr>
  </w:style>
  <w:style w:type="paragraph" w:customStyle="1" w:styleId="a">
    <w:name w:val="Номер рисунка"/>
    <w:basedOn w:val="a0"/>
    <w:next w:val="a0"/>
    <w:qFormat/>
    <w:rsid w:val="00071DB3"/>
    <w:pPr>
      <w:numPr>
        <w:ilvl w:val="3"/>
        <w:numId w:val="2"/>
      </w:numPr>
      <w:spacing w:after="120" w:line="240" w:lineRule="auto"/>
      <w:jc w:val="center"/>
    </w:pPr>
    <w:rPr>
      <w:rFonts w:ascii="Century Schoolbook" w:eastAsia="Calibri" w:hAnsi="Century Schoolbook" w:cs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4EE606290D641E4B0A79E9A508542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BB0839-FB10-4246-A8DF-6022D2E8776C}"/>
      </w:docPartPr>
      <w:docPartBody>
        <w:p w:rsidR="00000000" w:rsidRDefault="00FA4A48" w:rsidP="00FA4A48">
          <w:pPr>
            <w:pStyle w:val="94EE606290D641E4B0A79E9A508542F1"/>
          </w:pPr>
          <w:r w:rsidRPr="00A80F0F">
            <w:rPr>
              <w:rStyle w:val="a3"/>
            </w:rPr>
            <w:t>Место для ввода текста.</w:t>
          </w:r>
        </w:p>
      </w:docPartBody>
    </w:docPart>
    <w:docPart>
      <w:docPartPr>
        <w:name w:val="8C08DA8D1C30409F8445B4DDC46E9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4068CA-6191-484F-B564-E63D80C02772}"/>
      </w:docPartPr>
      <w:docPartBody>
        <w:p w:rsidR="00000000" w:rsidRDefault="00FA4A48" w:rsidP="00FA4A48">
          <w:pPr>
            <w:pStyle w:val="8C08DA8D1C30409F8445B4DDC46E97DB"/>
          </w:pPr>
          <w:r w:rsidRPr="00A80F0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A4A48"/>
    <w:rsid w:val="00734FCA"/>
    <w:rsid w:val="00FA4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A4A48"/>
    <w:rPr>
      <w:color w:val="808080"/>
    </w:rPr>
  </w:style>
  <w:style w:type="paragraph" w:customStyle="1" w:styleId="94EE606290D641E4B0A79E9A508542F1">
    <w:name w:val="94EE606290D641E4B0A79E9A508542F1"/>
    <w:rsid w:val="00FA4A48"/>
  </w:style>
  <w:style w:type="paragraph" w:customStyle="1" w:styleId="8C08DA8D1C30409F8445B4DDC46E97DB">
    <w:name w:val="8C08DA8D1C30409F8445B4DDC46E97DB"/>
    <w:rsid w:val="00FA4A4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2020-09-11T04:14:00Z</dcterms:created>
  <dcterms:modified xsi:type="dcterms:W3CDTF">2020-09-11T04:18:00Z</dcterms:modified>
</cp:coreProperties>
</file>