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79E" w:rsidRPr="00442DF9" w:rsidRDefault="00B4479E" w:rsidP="00B4479E">
      <w:pPr>
        <w:ind w:firstLine="0"/>
        <w:jc w:val="center"/>
        <w:rPr>
          <w:b/>
          <w:sz w:val="22"/>
        </w:rPr>
      </w:pPr>
      <w:r w:rsidRPr="00442DF9">
        <w:rPr>
          <w:b/>
          <w:sz w:val="22"/>
        </w:rPr>
        <w:t>муниципальное бюджетное общеобразовательное учреждение</w:t>
      </w:r>
    </w:p>
    <w:p w:rsidR="00B4479E" w:rsidRPr="00442DF9" w:rsidRDefault="00B4479E" w:rsidP="00B4479E">
      <w:pPr>
        <w:ind w:firstLine="0"/>
        <w:jc w:val="center"/>
        <w:rPr>
          <w:b/>
          <w:sz w:val="22"/>
        </w:rPr>
      </w:pPr>
      <w:proofErr w:type="spellStart"/>
      <w:r w:rsidRPr="00442DF9">
        <w:rPr>
          <w:b/>
          <w:sz w:val="22"/>
        </w:rPr>
        <w:t>Быстрянская</w:t>
      </w:r>
      <w:proofErr w:type="spellEnd"/>
      <w:r w:rsidRPr="00442DF9">
        <w:rPr>
          <w:b/>
          <w:sz w:val="22"/>
        </w:rPr>
        <w:t xml:space="preserve"> средняя общеобразовательная школа № 15</w:t>
      </w:r>
    </w:p>
    <w:tbl>
      <w:tblPr>
        <w:tblStyle w:val="a3"/>
        <w:tblpPr w:leftFromText="180" w:rightFromText="180" w:vertAnchor="text" w:horzAnchor="margin" w:tblpXSpec="center" w:tblpY="92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04"/>
        <w:gridCol w:w="3514"/>
        <w:gridCol w:w="3596"/>
      </w:tblGrid>
      <w:tr w:rsidR="00B4479E" w:rsidRPr="00442DF9" w:rsidTr="00BA31C7">
        <w:trPr>
          <w:trHeight w:val="2147"/>
        </w:trPr>
        <w:tc>
          <w:tcPr>
            <w:tcW w:w="3204" w:type="dxa"/>
          </w:tcPr>
          <w:p w:rsidR="00B4479E" w:rsidRPr="00442DF9" w:rsidRDefault="00B4479E" w:rsidP="00BA31C7">
            <w:pPr>
              <w:jc w:val="left"/>
              <w:rPr>
                <w:sz w:val="22"/>
              </w:rPr>
            </w:pPr>
            <w:r w:rsidRPr="00442DF9">
              <w:rPr>
                <w:sz w:val="22"/>
              </w:rPr>
              <w:t>Рассмотрено:</w:t>
            </w:r>
          </w:p>
          <w:p w:rsidR="00B4479E" w:rsidRPr="00442DF9" w:rsidRDefault="00B4479E" w:rsidP="00BA31C7">
            <w:pPr>
              <w:jc w:val="left"/>
              <w:rPr>
                <w:sz w:val="22"/>
              </w:rPr>
            </w:pPr>
            <w:r w:rsidRPr="00442DF9">
              <w:rPr>
                <w:sz w:val="22"/>
              </w:rPr>
              <w:t xml:space="preserve">руководитель ШМО учителей естественнонаучного цикла </w:t>
            </w:r>
          </w:p>
          <w:p w:rsidR="00B4479E" w:rsidRPr="00442DF9" w:rsidRDefault="00B4479E" w:rsidP="00BA31C7">
            <w:pPr>
              <w:ind w:firstLine="0"/>
              <w:jc w:val="left"/>
              <w:rPr>
                <w:sz w:val="22"/>
              </w:rPr>
            </w:pPr>
            <w:r w:rsidRPr="00442DF9">
              <w:rPr>
                <w:sz w:val="22"/>
              </w:rPr>
              <w:t xml:space="preserve">__________ </w:t>
            </w:r>
            <w:proofErr w:type="spellStart"/>
            <w:r w:rsidRPr="00442DF9">
              <w:rPr>
                <w:sz w:val="22"/>
              </w:rPr>
              <w:t>Алиференко</w:t>
            </w:r>
            <w:proofErr w:type="spellEnd"/>
            <w:r w:rsidRPr="00442DF9">
              <w:rPr>
                <w:sz w:val="22"/>
              </w:rPr>
              <w:t xml:space="preserve"> Н.А.</w:t>
            </w:r>
          </w:p>
          <w:p w:rsidR="00B4479E" w:rsidRPr="00442DF9" w:rsidRDefault="00B4479E" w:rsidP="00BA31C7">
            <w:pPr>
              <w:jc w:val="left"/>
              <w:rPr>
                <w:sz w:val="22"/>
              </w:rPr>
            </w:pPr>
            <w:r w:rsidRPr="00442DF9">
              <w:rPr>
                <w:sz w:val="22"/>
              </w:rPr>
              <w:t xml:space="preserve">                                                                             </w:t>
            </w:r>
          </w:p>
          <w:p w:rsidR="00B4479E" w:rsidRPr="00442DF9" w:rsidRDefault="00B4479E" w:rsidP="00BA31C7">
            <w:pPr>
              <w:jc w:val="left"/>
              <w:rPr>
                <w:sz w:val="22"/>
              </w:rPr>
            </w:pPr>
            <w:r w:rsidRPr="00442DF9">
              <w:rPr>
                <w:sz w:val="22"/>
              </w:rPr>
              <w:t>Протокол №______________</w:t>
            </w:r>
          </w:p>
          <w:p w:rsidR="00B4479E" w:rsidRPr="00442DF9" w:rsidRDefault="00B4479E" w:rsidP="00BA31C7">
            <w:pPr>
              <w:ind w:firstLine="34"/>
              <w:jc w:val="left"/>
              <w:rPr>
                <w:sz w:val="22"/>
              </w:rPr>
            </w:pPr>
            <w:r w:rsidRPr="00442DF9">
              <w:rPr>
                <w:sz w:val="22"/>
              </w:rPr>
              <w:t>от «___» __________ 20___ г.</w:t>
            </w:r>
          </w:p>
        </w:tc>
        <w:tc>
          <w:tcPr>
            <w:tcW w:w="3514" w:type="dxa"/>
          </w:tcPr>
          <w:p w:rsidR="00B4479E" w:rsidRPr="00442DF9" w:rsidRDefault="00B4479E" w:rsidP="00BA31C7">
            <w:pPr>
              <w:rPr>
                <w:sz w:val="22"/>
              </w:rPr>
            </w:pPr>
            <w:r w:rsidRPr="00442DF9">
              <w:rPr>
                <w:sz w:val="22"/>
              </w:rPr>
              <w:t>Согласовано:</w:t>
            </w:r>
          </w:p>
          <w:p w:rsidR="00B4479E" w:rsidRPr="00442DF9" w:rsidRDefault="00B4479E" w:rsidP="00BA31C7">
            <w:pPr>
              <w:rPr>
                <w:sz w:val="22"/>
              </w:rPr>
            </w:pPr>
            <w:r w:rsidRPr="00442DF9">
              <w:rPr>
                <w:sz w:val="22"/>
              </w:rPr>
              <w:t>заместитель директора по УР</w:t>
            </w:r>
          </w:p>
          <w:p w:rsidR="00B4479E" w:rsidRPr="00442DF9" w:rsidRDefault="00B4479E" w:rsidP="00BA31C7">
            <w:pPr>
              <w:rPr>
                <w:sz w:val="22"/>
              </w:rPr>
            </w:pPr>
            <w:r w:rsidRPr="00442DF9">
              <w:rPr>
                <w:sz w:val="22"/>
              </w:rPr>
              <w:t xml:space="preserve">МБОУ </w:t>
            </w:r>
            <w:proofErr w:type="spellStart"/>
            <w:r w:rsidRPr="00442DF9">
              <w:rPr>
                <w:sz w:val="22"/>
              </w:rPr>
              <w:t>Быстрянской</w:t>
            </w:r>
            <w:proofErr w:type="spellEnd"/>
            <w:r w:rsidRPr="00442DF9">
              <w:rPr>
                <w:sz w:val="22"/>
              </w:rPr>
              <w:t xml:space="preserve"> СОШ № 15</w:t>
            </w:r>
          </w:p>
          <w:p w:rsidR="00B4479E" w:rsidRPr="00442DF9" w:rsidRDefault="00B4479E" w:rsidP="00BA31C7">
            <w:pPr>
              <w:rPr>
                <w:sz w:val="22"/>
              </w:rPr>
            </w:pPr>
            <w:r w:rsidRPr="00442DF9">
              <w:rPr>
                <w:sz w:val="22"/>
              </w:rPr>
              <w:t xml:space="preserve">__________ / </w:t>
            </w:r>
            <w:proofErr w:type="spellStart"/>
            <w:r w:rsidRPr="00442DF9">
              <w:rPr>
                <w:sz w:val="22"/>
              </w:rPr>
              <w:t>Н.В.Коптева</w:t>
            </w:r>
            <w:proofErr w:type="spellEnd"/>
          </w:p>
          <w:p w:rsidR="00B4479E" w:rsidRPr="00442DF9" w:rsidRDefault="00B4479E" w:rsidP="00BA31C7">
            <w:pPr>
              <w:rPr>
                <w:sz w:val="22"/>
              </w:rPr>
            </w:pPr>
            <w:r w:rsidRPr="00442DF9">
              <w:rPr>
                <w:sz w:val="22"/>
              </w:rPr>
              <w:t xml:space="preserve">                                                                                      </w:t>
            </w:r>
          </w:p>
          <w:p w:rsidR="00B4479E" w:rsidRPr="00442DF9" w:rsidRDefault="00B4479E" w:rsidP="00BA31C7">
            <w:pPr>
              <w:rPr>
                <w:sz w:val="22"/>
              </w:rPr>
            </w:pPr>
            <w:r w:rsidRPr="00442DF9">
              <w:rPr>
                <w:sz w:val="22"/>
              </w:rPr>
              <w:t>«___» __________ 20___ г.</w:t>
            </w:r>
          </w:p>
          <w:p w:rsidR="00B4479E" w:rsidRPr="00442DF9" w:rsidRDefault="00B4479E" w:rsidP="00BA31C7">
            <w:pPr>
              <w:rPr>
                <w:sz w:val="22"/>
              </w:rPr>
            </w:pPr>
          </w:p>
        </w:tc>
        <w:tc>
          <w:tcPr>
            <w:tcW w:w="3596" w:type="dxa"/>
          </w:tcPr>
          <w:p w:rsidR="00B4479E" w:rsidRPr="00442DF9" w:rsidRDefault="00B4479E" w:rsidP="00BA31C7">
            <w:pPr>
              <w:rPr>
                <w:sz w:val="22"/>
              </w:rPr>
            </w:pPr>
            <w:r w:rsidRPr="00442DF9">
              <w:rPr>
                <w:sz w:val="22"/>
              </w:rPr>
              <w:t>Утверждаю:</w:t>
            </w:r>
          </w:p>
          <w:p w:rsidR="00B4479E" w:rsidRPr="00442DF9" w:rsidRDefault="00B4479E" w:rsidP="00BA31C7">
            <w:pPr>
              <w:rPr>
                <w:sz w:val="22"/>
              </w:rPr>
            </w:pPr>
            <w:r w:rsidRPr="00442DF9">
              <w:rPr>
                <w:sz w:val="22"/>
              </w:rPr>
              <w:t xml:space="preserve">Директор МБОУ </w:t>
            </w:r>
            <w:proofErr w:type="spellStart"/>
            <w:r w:rsidRPr="00442DF9">
              <w:rPr>
                <w:sz w:val="22"/>
              </w:rPr>
              <w:t>Быстрянской</w:t>
            </w:r>
            <w:proofErr w:type="spellEnd"/>
            <w:r w:rsidRPr="00442DF9">
              <w:rPr>
                <w:sz w:val="22"/>
              </w:rPr>
              <w:t xml:space="preserve"> СОШ № 15</w:t>
            </w:r>
          </w:p>
          <w:p w:rsidR="00B4479E" w:rsidRPr="00442DF9" w:rsidRDefault="00B4479E" w:rsidP="00BA31C7">
            <w:pPr>
              <w:rPr>
                <w:sz w:val="22"/>
              </w:rPr>
            </w:pPr>
            <w:r w:rsidRPr="00442DF9">
              <w:rPr>
                <w:sz w:val="22"/>
              </w:rPr>
              <w:t>___________/В.В. Кулешова</w:t>
            </w:r>
          </w:p>
          <w:p w:rsidR="00B4479E" w:rsidRPr="00442DF9" w:rsidRDefault="00B4479E" w:rsidP="00BA31C7">
            <w:pPr>
              <w:rPr>
                <w:sz w:val="22"/>
              </w:rPr>
            </w:pPr>
          </w:p>
          <w:p w:rsidR="00B4479E" w:rsidRPr="00442DF9" w:rsidRDefault="00B4479E" w:rsidP="00BA31C7">
            <w:pPr>
              <w:rPr>
                <w:sz w:val="22"/>
              </w:rPr>
            </w:pPr>
            <w:r w:rsidRPr="00442DF9">
              <w:rPr>
                <w:sz w:val="22"/>
              </w:rPr>
              <w:t>«___» __________ 20___ г.</w:t>
            </w:r>
          </w:p>
        </w:tc>
      </w:tr>
    </w:tbl>
    <w:p w:rsidR="00B4479E" w:rsidRPr="00442DF9" w:rsidRDefault="00B4479E" w:rsidP="00B4479E">
      <w:pPr>
        <w:rPr>
          <w:sz w:val="22"/>
        </w:rPr>
      </w:pPr>
    </w:p>
    <w:p w:rsidR="00B4479E" w:rsidRPr="00442DF9" w:rsidRDefault="00B4479E" w:rsidP="00B4479E">
      <w:pPr>
        <w:rPr>
          <w:sz w:val="22"/>
        </w:rPr>
      </w:pPr>
    </w:p>
    <w:p w:rsidR="00B4479E" w:rsidRPr="00442DF9" w:rsidRDefault="00B4479E" w:rsidP="00B4479E">
      <w:pPr>
        <w:rPr>
          <w:sz w:val="22"/>
        </w:rPr>
      </w:pP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rPr>
          <w:sz w:val="22"/>
        </w:rPr>
      </w:pP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ind w:firstLine="0"/>
        <w:jc w:val="center"/>
        <w:rPr>
          <w:sz w:val="22"/>
        </w:rPr>
      </w:pPr>
      <w:r w:rsidRPr="00442DF9">
        <w:rPr>
          <w:sz w:val="22"/>
        </w:rPr>
        <w:t>Рабочая программа</w:t>
      </w:r>
    </w:p>
    <w:p w:rsidR="00B4479E" w:rsidRDefault="00B4479E" w:rsidP="00B4479E">
      <w:pPr>
        <w:tabs>
          <w:tab w:val="left" w:leader="underscore" w:pos="475"/>
          <w:tab w:val="left" w:leader="underscore" w:pos="1157"/>
        </w:tabs>
        <w:ind w:firstLine="0"/>
        <w:jc w:val="center"/>
        <w:rPr>
          <w:sz w:val="22"/>
        </w:rPr>
      </w:pPr>
      <w:r>
        <w:rPr>
          <w:sz w:val="22"/>
        </w:rPr>
        <w:t>по астрономии</w:t>
      </w: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ind w:firstLine="0"/>
        <w:jc w:val="center"/>
        <w:rPr>
          <w:sz w:val="22"/>
        </w:rPr>
      </w:pPr>
      <w:r w:rsidRPr="00442DF9">
        <w:rPr>
          <w:sz w:val="22"/>
        </w:rPr>
        <w:t xml:space="preserve">уровень обучения </w:t>
      </w:r>
      <w:r>
        <w:rPr>
          <w:sz w:val="22"/>
        </w:rPr>
        <w:t xml:space="preserve">среднее общее </w:t>
      </w:r>
      <w:r w:rsidR="003F1B75">
        <w:rPr>
          <w:sz w:val="22"/>
        </w:rPr>
        <w:t>образование (10</w:t>
      </w:r>
      <w:r w:rsidRPr="00442DF9">
        <w:rPr>
          <w:sz w:val="22"/>
        </w:rPr>
        <w:t xml:space="preserve"> класс)</w:t>
      </w:r>
    </w:p>
    <w:p w:rsidR="00B4479E" w:rsidRPr="00442DF9" w:rsidRDefault="00012D14" w:rsidP="00B4479E">
      <w:pPr>
        <w:tabs>
          <w:tab w:val="left" w:leader="underscore" w:pos="475"/>
          <w:tab w:val="left" w:leader="underscore" w:pos="1157"/>
        </w:tabs>
        <w:jc w:val="center"/>
        <w:rPr>
          <w:sz w:val="22"/>
        </w:rPr>
      </w:pPr>
      <w:r>
        <w:rPr>
          <w:sz w:val="22"/>
        </w:rPr>
        <w:t>срок реализации 2020-2021</w:t>
      </w:r>
      <w:r w:rsidR="00B4479E" w:rsidRPr="00442DF9">
        <w:rPr>
          <w:sz w:val="22"/>
        </w:rPr>
        <w:t xml:space="preserve"> г.г.</w:t>
      </w: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center"/>
        <w:rPr>
          <w:sz w:val="22"/>
        </w:rPr>
      </w:pP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center"/>
        <w:rPr>
          <w:sz w:val="22"/>
        </w:rPr>
      </w:pP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center"/>
        <w:rPr>
          <w:sz w:val="22"/>
        </w:rPr>
      </w:pP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center"/>
        <w:rPr>
          <w:sz w:val="22"/>
        </w:rPr>
      </w:pP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center"/>
        <w:rPr>
          <w:sz w:val="22"/>
        </w:rPr>
      </w:pP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center"/>
        <w:rPr>
          <w:sz w:val="22"/>
        </w:rPr>
      </w:pP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ind w:firstLine="0"/>
        <w:jc w:val="right"/>
        <w:rPr>
          <w:sz w:val="22"/>
        </w:rPr>
      </w:pPr>
      <w:r w:rsidRPr="00442DF9">
        <w:rPr>
          <w:sz w:val="22"/>
        </w:rPr>
        <w:t xml:space="preserve">Составитель: учитель </w:t>
      </w: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right"/>
        <w:rPr>
          <w:sz w:val="22"/>
        </w:rPr>
      </w:pPr>
      <w:r w:rsidRPr="00442DF9">
        <w:rPr>
          <w:sz w:val="22"/>
        </w:rPr>
        <w:t>Байронченко Е.Н.</w:t>
      </w: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right"/>
        <w:rPr>
          <w:sz w:val="22"/>
        </w:rPr>
      </w:pPr>
      <w:r w:rsidRPr="00442DF9">
        <w:rPr>
          <w:sz w:val="22"/>
        </w:rPr>
        <w:t>высшая квалификационная категория</w:t>
      </w: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center"/>
        <w:rPr>
          <w:sz w:val="22"/>
        </w:rPr>
      </w:pP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right"/>
        <w:rPr>
          <w:sz w:val="22"/>
        </w:rPr>
      </w:pPr>
    </w:p>
    <w:p w:rsidR="00B4479E" w:rsidRPr="001811B0" w:rsidRDefault="00B4479E" w:rsidP="00B4479E">
      <w:pPr>
        <w:tabs>
          <w:tab w:val="left" w:leader="underscore" w:pos="475"/>
          <w:tab w:val="left" w:leader="underscore" w:pos="1157"/>
        </w:tabs>
        <w:ind w:firstLine="0"/>
        <w:jc w:val="left"/>
        <w:rPr>
          <w:sz w:val="22"/>
        </w:rPr>
      </w:pPr>
      <w:r w:rsidRPr="00442DF9">
        <w:rPr>
          <w:sz w:val="22"/>
        </w:rPr>
        <w:t xml:space="preserve">Разработана на основе: </w:t>
      </w:r>
      <w:r w:rsidR="003E02EF">
        <w:rPr>
          <w:sz w:val="22"/>
        </w:rPr>
        <w:t xml:space="preserve">основной образовательной программы среднего образования МБОУ </w:t>
      </w:r>
      <w:proofErr w:type="spellStart"/>
      <w:r w:rsidR="003E02EF">
        <w:rPr>
          <w:sz w:val="22"/>
        </w:rPr>
        <w:t>Быстрянской</w:t>
      </w:r>
      <w:proofErr w:type="spellEnd"/>
      <w:r w:rsidR="003E02EF">
        <w:rPr>
          <w:sz w:val="22"/>
        </w:rPr>
        <w:t xml:space="preserve"> СОШ №15</w:t>
      </w:r>
      <w:r w:rsidRPr="001811B0">
        <w:rPr>
          <w:sz w:val="22"/>
        </w:rPr>
        <w:t xml:space="preserve"> и авторской программы (базовый уровень) учебного предмета АСТРОНОМИЯ 11 </w:t>
      </w:r>
      <w:proofErr w:type="spellStart"/>
      <w:r w:rsidRPr="001811B0">
        <w:rPr>
          <w:sz w:val="22"/>
        </w:rPr>
        <w:t>кл</w:t>
      </w:r>
      <w:proofErr w:type="spellEnd"/>
      <w:r w:rsidRPr="001811B0">
        <w:rPr>
          <w:sz w:val="22"/>
        </w:rPr>
        <w:t xml:space="preserve">. (авторы программы Б.А. Воронцов-Вельяминов, Е.К. </w:t>
      </w:r>
      <w:proofErr w:type="spellStart"/>
      <w:r w:rsidRPr="001811B0">
        <w:rPr>
          <w:sz w:val="22"/>
        </w:rPr>
        <w:t>Страут</w:t>
      </w:r>
      <w:proofErr w:type="spellEnd"/>
      <w:r w:rsidRPr="001811B0">
        <w:rPr>
          <w:sz w:val="22"/>
        </w:rPr>
        <w:t>).</w:t>
      </w: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rPr>
          <w:sz w:val="22"/>
        </w:rPr>
      </w:pP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center"/>
        <w:rPr>
          <w:sz w:val="22"/>
        </w:rPr>
      </w:pP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center"/>
        <w:rPr>
          <w:sz w:val="22"/>
        </w:rPr>
      </w:pPr>
    </w:p>
    <w:p w:rsidR="00B4479E" w:rsidRPr="00442DF9" w:rsidRDefault="00B4479E" w:rsidP="00B4479E">
      <w:pPr>
        <w:tabs>
          <w:tab w:val="left" w:leader="underscore" w:pos="0"/>
        </w:tabs>
        <w:jc w:val="center"/>
        <w:rPr>
          <w:sz w:val="22"/>
        </w:rPr>
      </w:pPr>
      <w:r w:rsidRPr="00442DF9">
        <w:rPr>
          <w:sz w:val="22"/>
        </w:rPr>
        <w:t>д. Быстрая</w:t>
      </w:r>
    </w:p>
    <w:p w:rsidR="00B4479E" w:rsidRDefault="00137628" w:rsidP="00B4479E">
      <w:pPr>
        <w:tabs>
          <w:tab w:val="left" w:leader="underscore" w:pos="475"/>
          <w:tab w:val="left" w:leader="underscore" w:pos="1157"/>
        </w:tabs>
        <w:jc w:val="center"/>
        <w:rPr>
          <w:sz w:val="22"/>
        </w:rPr>
      </w:pPr>
      <w:r>
        <w:rPr>
          <w:sz w:val="22"/>
        </w:rPr>
        <w:t>2020</w:t>
      </w:r>
    </w:p>
    <w:p w:rsidR="00B4479E" w:rsidRPr="00442DF9" w:rsidRDefault="00B4479E" w:rsidP="00B4479E">
      <w:pPr>
        <w:tabs>
          <w:tab w:val="left" w:leader="underscore" w:pos="475"/>
          <w:tab w:val="left" w:leader="underscore" w:pos="1157"/>
        </w:tabs>
        <w:jc w:val="center"/>
        <w:rPr>
          <w:sz w:val="22"/>
        </w:rPr>
      </w:pPr>
      <w:r w:rsidRPr="00D96769">
        <w:rPr>
          <w:b/>
          <w:sz w:val="24"/>
          <w:szCs w:val="24"/>
        </w:rPr>
        <w:lastRenderedPageBreak/>
        <w:t xml:space="preserve">Планируемые результаты освоения учебного предмета </w:t>
      </w:r>
    </w:p>
    <w:p w:rsidR="00B4479E" w:rsidRPr="00D96769" w:rsidRDefault="00B4479E" w:rsidP="00B4479E">
      <w:pPr>
        <w:tabs>
          <w:tab w:val="left" w:pos="5250"/>
        </w:tabs>
        <w:spacing w:line="240" w:lineRule="auto"/>
        <w:rPr>
          <w:b/>
          <w:sz w:val="24"/>
          <w:szCs w:val="24"/>
        </w:rPr>
      </w:pPr>
      <w:r w:rsidRPr="00D96769">
        <w:rPr>
          <w:b/>
          <w:sz w:val="24"/>
          <w:szCs w:val="24"/>
        </w:rPr>
        <w:tab/>
      </w:r>
    </w:p>
    <w:p w:rsidR="00B4479E" w:rsidRPr="00D96769" w:rsidRDefault="00B4479E" w:rsidP="00B4479E">
      <w:pPr>
        <w:spacing w:line="240" w:lineRule="auto"/>
        <w:jc w:val="center"/>
        <w:rPr>
          <w:b/>
          <w:i/>
          <w:sz w:val="24"/>
          <w:szCs w:val="24"/>
          <w:u w:val="single"/>
        </w:rPr>
      </w:pPr>
      <w:r w:rsidRPr="00D96769">
        <w:rPr>
          <w:b/>
          <w:i/>
          <w:sz w:val="24"/>
          <w:szCs w:val="24"/>
          <w:u w:val="single"/>
        </w:rPr>
        <w:t>Учащиеся должны:</w:t>
      </w:r>
    </w:p>
    <w:p w:rsidR="00B4479E" w:rsidRPr="00D96769" w:rsidRDefault="00B4479E" w:rsidP="00B4479E">
      <w:pPr>
        <w:shd w:val="clear" w:color="auto" w:fill="FFFFFF"/>
        <w:tabs>
          <w:tab w:val="left" w:pos="0"/>
        </w:tabs>
        <w:spacing w:before="173" w:line="240" w:lineRule="auto"/>
        <w:ind w:left="38" w:firstLine="298"/>
        <w:rPr>
          <w:b/>
          <w:bCs/>
          <w:i/>
          <w:iCs/>
          <w:w w:val="114"/>
          <w:sz w:val="24"/>
          <w:szCs w:val="24"/>
        </w:rPr>
      </w:pPr>
      <w:r w:rsidRPr="00D96769">
        <w:rPr>
          <w:b/>
          <w:bCs/>
          <w:i/>
          <w:w w:val="129"/>
          <w:sz w:val="24"/>
          <w:szCs w:val="24"/>
        </w:rPr>
        <w:t>1.</w:t>
      </w:r>
      <w:r w:rsidRPr="00D96769">
        <w:rPr>
          <w:b/>
          <w:bCs/>
          <w:w w:val="129"/>
          <w:sz w:val="24"/>
          <w:szCs w:val="24"/>
        </w:rPr>
        <w:t xml:space="preserve"> </w:t>
      </w:r>
      <w:r w:rsidRPr="00D96769">
        <w:rPr>
          <w:b/>
          <w:bCs/>
          <w:i/>
          <w:iCs/>
          <w:w w:val="114"/>
          <w:sz w:val="24"/>
          <w:szCs w:val="24"/>
        </w:rPr>
        <w:t>Знать, понимать</w:t>
      </w:r>
    </w:p>
    <w:p w:rsidR="00B4479E" w:rsidRPr="00D96769" w:rsidRDefault="00B4479E" w:rsidP="00B4479E">
      <w:pPr>
        <w:tabs>
          <w:tab w:val="left" w:pos="2250"/>
        </w:tabs>
        <w:spacing w:line="240" w:lineRule="auto"/>
        <w:ind w:left="142" w:hanging="142"/>
        <w:rPr>
          <w:sz w:val="24"/>
          <w:szCs w:val="24"/>
        </w:rPr>
      </w:pPr>
      <w:r w:rsidRPr="00D96769">
        <w:rPr>
          <w:sz w:val="24"/>
          <w:szCs w:val="24"/>
        </w:rPr>
        <w:tab/>
      </w:r>
      <w:r w:rsidRPr="00D96769">
        <w:rPr>
          <w:sz w:val="24"/>
          <w:szCs w:val="24"/>
        </w:rPr>
        <w:tab/>
      </w:r>
    </w:p>
    <w:p w:rsidR="00B4479E" w:rsidRPr="00D96769" w:rsidRDefault="00B4479E" w:rsidP="00B4479E">
      <w:pPr>
        <w:spacing w:line="240" w:lineRule="auto"/>
        <w:ind w:left="142" w:hanging="142"/>
        <w:rPr>
          <w:sz w:val="24"/>
          <w:szCs w:val="24"/>
        </w:rPr>
      </w:pPr>
      <w:proofErr w:type="gramStart"/>
      <w:r w:rsidRPr="00D96769">
        <w:rPr>
          <w:sz w:val="24"/>
          <w:szCs w:val="24"/>
        </w:rPr>
        <w:t xml:space="preserve">- смысл понятий: геоцентрическая и гелиоцентрическая система, видимая звездная величина, созвездие, противостояния и соединения планет, комета, астероид, метеор, метеорит, </w:t>
      </w:r>
      <w:proofErr w:type="spellStart"/>
      <w:r w:rsidRPr="00D96769">
        <w:rPr>
          <w:sz w:val="24"/>
          <w:szCs w:val="24"/>
        </w:rPr>
        <w:t>метеороид</w:t>
      </w:r>
      <w:proofErr w:type="spellEnd"/>
      <w:r w:rsidRPr="00D96769">
        <w:rPr>
          <w:sz w:val="24"/>
          <w:szCs w:val="24"/>
        </w:rPr>
        <w:t xml:space="preserve">, планета, спутник, звезда, Солнечная система, Галактика, Вселенная, всемирное и поясное время, </w:t>
      </w:r>
      <w:proofErr w:type="spellStart"/>
      <w:r w:rsidRPr="00D96769">
        <w:rPr>
          <w:sz w:val="24"/>
          <w:szCs w:val="24"/>
        </w:rPr>
        <w:t>внесолнечная</w:t>
      </w:r>
      <w:proofErr w:type="spellEnd"/>
      <w:r w:rsidRPr="00D96769">
        <w:rPr>
          <w:sz w:val="24"/>
          <w:szCs w:val="24"/>
        </w:rPr>
        <w:t xml:space="preserve"> планета (</w:t>
      </w:r>
      <w:proofErr w:type="spellStart"/>
      <w:r w:rsidRPr="00D96769">
        <w:rPr>
          <w:sz w:val="24"/>
          <w:szCs w:val="24"/>
        </w:rPr>
        <w:t>экзопланета</w:t>
      </w:r>
      <w:proofErr w:type="spellEnd"/>
      <w:r w:rsidRPr="00D96769">
        <w:rPr>
          <w:sz w:val="24"/>
          <w:szCs w:val="24"/>
        </w:rPr>
        <w:t>), спектральная классификация звезд, параллакс, реликтовое излучение, Большой Взрыв, черная дыра;</w:t>
      </w:r>
      <w:proofErr w:type="gramEnd"/>
    </w:p>
    <w:p w:rsidR="00B4479E" w:rsidRPr="00D96769" w:rsidRDefault="00B4479E" w:rsidP="00B4479E">
      <w:pPr>
        <w:spacing w:line="240" w:lineRule="auto"/>
        <w:ind w:left="142" w:hanging="142"/>
        <w:rPr>
          <w:sz w:val="24"/>
          <w:szCs w:val="24"/>
        </w:rPr>
      </w:pPr>
      <w:r w:rsidRPr="00D96769">
        <w:rPr>
          <w:sz w:val="24"/>
          <w:szCs w:val="24"/>
        </w:rPr>
        <w:t>- смысл физических величин: парсек, световой год, астрономическая единица, звездная величина;</w:t>
      </w:r>
    </w:p>
    <w:p w:rsidR="00B4479E" w:rsidRPr="00D96769" w:rsidRDefault="00B4479E" w:rsidP="00B4479E">
      <w:pPr>
        <w:spacing w:line="240" w:lineRule="auto"/>
        <w:ind w:left="142" w:hanging="142"/>
        <w:rPr>
          <w:sz w:val="24"/>
          <w:szCs w:val="24"/>
        </w:rPr>
      </w:pPr>
      <w:r w:rsidRPr="00D96769">
        <w:rPr>
          <w:sz w:val="24"/>
          <w:szCs w:val="24"/>
        </w:rPr>
        <w:t>- смысл физического закона Хаббла;</w:t>
      </w:r>
    </w:p>
    <w:p w:rsidR="00B4479E" w:rsidRPr="00D96769" w:rsidRDefault="00B4479E" w:rsidP="00B4479E">
      <w:pPr>
        <w:spacing w:line="240" w:lineRule="auto"/>
        <w:ind w:left="142" w:hanging="142"/>
        <w:rPr>
          <w:sz w:val="24"/>
          <w:szCs w:val="24"/>
        </w:rPr>
      </w:pPr>
      <w:r w:rsidRPr="00D96769">
        <w:rPr>
          <w:sz w:val="24"/>
          <w:szCs w:val="24"/>
        </w:rPr>
        <w:t>- основные этапы освоения космического пространства;</w:t>
      </w:r>
    </w:p>
    <w:p w:rsidR="00B4479E" w:rsidRPr="00D96769" w:rsidRDefault="00B4479E" w:rsidP="00B4479E">
      <w:pPr>
        <w:spacing w:line="240" w:lineRule="auto"/>
        <w:ind w:left="142" w:hanging="142"/>
        <w:rPr>
          <w:sz w:val="24"/>
          <w:szCs w:val="24"/>
        </w:rPr>
      </w:pPr>
      <w:r w:rsidRPr="00D96769">
        <w:rPr>
          <w:sz w:val="24"/>
          <w:szCs w:val="24"/>
        </w:rPr>
        <w:t>- гипотезы происхождения Солнечной системы;</w:t>
      </w:r>
    </w:p>
    <w:p w:rsidR="00B4479E" w:rsidRPr="00D96769" w:rsidRDefault="00B4479E" w:rsidP="00B4479E">
      <w:pPr>
        <w:spacing w:line="240" w:lineRule="auto"/>
        <w:ind w:left="142" w:hanging="142"/>
        <w:rPr>
          <w:sz w:val="24"/>
          <w:szCs w:val="24"/>
        </w:rPr>
      </w:pPr>
      <w:r w:rsidRPr="00D96769">
        <w:rPr>
          <w:sz w:val="24"/>
          <w:szCs w:val="24"/>
        </w:rPr>
        <w:t>- основные характеристики и строение Солнца, солнечной атмосферы;</w:t>
      </w:r>
    </w:p>
    <w:p w:rsidR="00B4479E" w:rsidRPr="00D96769" w:rsidRDefault="00B4479E" w:rsidP="00B4479E">
      <w:pPr>
        <w:spacing w:line="240" w:lineRule="auto"/>
        <w:ind w:left="142" w:hanging="142"/>
        <w:rPr>
          <w:b/>
          <w:sz w:val="24"/>
          <w:szCs w:val="24"/>
        </w:rPr>
      </w:pPr>
      <w:r w:rsidRPr="00D96769">
        <w:rPr>
          <w:sz w:val="24"/>
          <w:szCs w:val="24"/>
        </w:rPr>
        <w:t>- размеры Галактики, положение и период обращения Солнца относительно центра Галактики;</w:t>
      </w:r>
    </w:p>
    <w:p w:rsidR="00B4479E" w:rsidRPr="00D96769" w:rsidRDefault="00B4479E" w:rsidP="00B4479E">
      <w:pPr>
        <w:shd w:val="clear" w:color="auto" w:fill="FFFFFF"/>
        <w:tabs>
          <w:tab w:val="left" w:pos="547"/>
        </w:tabs>
        <w:spacing w:before="5" w:line="240" w:lineRule="auto"/>
        <w:rPr>
          <w:b/>
          <w:i/>
          <w:spacing w:val="4"/>
          <w:sz w:val="24"/>
          <w:szCs w:val="24"/>
        </w:rPr>
      </w:pPr>
    </w:p>
    <w:p w:rsidR="00B4479E" w:rsidRPr="00D96769" w:rsidRDefault="00B4479E" w:rsidP="00B4479E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ind w:hanging="76"/>
        <w:jc w:val="left"/>
        <w:rPr>
          <w:b/>
          <w:bCs/>
          <w:i/>
          <w:iCs/>
          <w:w w:val="114"/>
          <w:sz w:val="24"/>
          <w:szCs w:val="24"/>
        </w:rPr>
      </w:pPr>
      <w:r w:rsidRPr="00D96769">
        <w:rPr>
          <w:b/>
          <w:bCs/>
          <w:i/>
          <w:iCs/>
          <w:w w:val="114"/>
          <w:sz w:val="24"/>
          <w:szCs w:val="24"/>
        </w:rPr>
        <w:t>Уметь</w:t>
      </w:r>
    </w:p>
    <w:p w:rsidR="00B4479E" w:rsidRPr="00D96769" w:rsidRDefault="00B4479E" w:rsidP="00B4479E">
      <w:pPr>
        <w:shd w:val="clear" w:color="auto" w:fill="FFFFFF"/>
        <w:spacing w:line="240" w:lineRule="auto"/>
        <w:ind w:left="284"/>
        <w:rPr>
          <w:b/>
          <w:bCs/>
          <w:i/>
          <w:iCs/>
          <w:w w:val="114"/>
          <w:sz w:val="24"/>
          <w:szCs w:val="24"/>
        </w:rPr>
      </w:pPr>
    </w:p>
    <w:p w:rsidR="00B4479E" w:rsidRPr="00D96769" w:rsidRDefault="00B4479E" w:rsidP="00B4479E">
      <w:pPr>
        <w:spacing w:line="240" w:lineRule="auto"/>
        <w:rPr>
          <w:sz w:val="24"/>
          <w:szCs w:val="24"/>
        </w:rPr>
      </w:pPr>
      <w:r w:rsidRPr="00D96769">
        <w:rPr>
          <w:sz w:val="24"/>
          <w:szCs w:val="24"/>
        </w:rPr>
        <w:t>- приводить примеры: роли астрономии в развитии цивилизации, использования методов исследований в астрономии, различных диапазонов электромагнитных излучений для получения информации об объектах Вселенной, получения астрономической информации с помощью космических аппаратов и спектрального анализа, влияния солнечной активности на Землю;</w:t>
      </w:r>
    </w:p>
    <w:p w:rsidR="00B4479E" w:rsidRPr="00D96769" w:rsidRDefault="00B4479E" w:rsidP="00B4479E">
      <w:pPr>
        <w:spacing w:line="240" w:lineRule="auto"/>
        <w:rPr>
          <w:sz w:val="24"/>
          <w:szCs w:val="24"/>
        </w:rPr>
      </w:pPr>
      <w:proofErr w:type="gramStart"/>
      <w:r w:rsidRPr="00D96769">
        <w:rPr>
          <w:sz w:val="24"/>
          <w:szCs w:val="24"/>
        </w:rPr>
        <w:t>- описывать и объяснять: различия календарей, условия наступления солнечных и лунных затмений, фазы Луны, суточные движения светил, причины возникновения приливов и отливов; принцип действия оптического телескопа, взаимосвязь физико-химических характеристик звезд с использованием диаграммы "цвет-светимость", физические причины, определяющие равновесие звезд, источник энергии звезд и происхождение химических элементов, красное смещение с помощью эффекта Доплера;</w:t>
      </w:r>
      <w:proofErr w:type="gramEnd"/>
    </w:p>
    <w:p w:rsidR="00B4479E" w:rsidRPr="00D96769" w:rsidRDefault="00B4479E" w:rsidP="00B4479E">
      <w:pPr>
        <w:spacing w:line="240" w:lineRule="auto"/>
        <w:rPr>
          <w:sz w:val="24"/>
          <w:szCs w:val="24"/>
        </w:rPr>
      </w:pPr>
      <w:r w:rsidRPr="00D96769">
        <w:rPr>
          <w:sz w:val="24"/>
          <w:szCs w:val="24"/>
        </w:rPr>
        <w:t>- характеризовать особенности методов познания астрономии, основные элементы и свойства планет Солнечной системы, методы определения расстояний и линейных размеров небесных тел, возможные пути эволюции звезд различной массы;</w:t>
      </w:r>
    </w:p>
    <w:p w:rsidR="00B4479E" w:rsidRPr="00D96769" w:rsidRDefault="00B4479E" w:rsidP="00B4479E">
      <w:pPr>
        <w:spacing w:line="240" w:lineRule="auto"/>
        <w:rPr>
          <w:sz w:val="24"/>
          <w:szCs w:val="24"/>
        </w:rPr>
      </w:pPr>
      <w:r w:rsidRPr="00D96769">
        <w:rPr>
          <w:sz w:val="24"/>
          <w:szCs w:val="24"/>
        </w:rPr>
        <w:t xml:space="preserve">- находить на небе основные созвездия Северного полушария, в том числе: </w:t>
      </w:r>
      <w:proofErr w:type="gramStart"/>
      <w:r w:rsidRPr="00D96769">
        <w:rPr>
          <w:sz w:val="24"/>
          <w:szCs w:val="24"/>
        </w:rPr>
        <w:t>Большая Медведица, Малая Медведица, Волопас, Лебедь, Кассиопея, Орион; самые яркие звезды, в том числе:</w:t>
      </w:r>
      <w:proofErr w:type="gramEnd"/>
      <w:r w:rsidRPr="00D96769">
        <w:rPr>
          <w:sz w:val="24"/>
          <w:szCs w:val="24"/>
        </w:rPr>
        <w:t xml:space="preserve"> Полярная звезда, Арктур, Вега, Капелла, Сириус, Бетельгейзе;</w:t>
      </w:r>
    </w:p>
    <w:p w:rsidR="00B4479E" w:rsidRPr="00D96769" w:rsidRDefault="00B4479E" w:rsidP="00B4479E">
      <w:pPr>
        <w:spacing w:line="240" w:lineRule="auto"/>
        <w:rPr>
          <w:sz w:val="24"/>
          <w:szCs w:val="24"/>
        </w:rPr>
      </w:pPr>
      <w:r w:rsidRPr="00D96769">
        <w:rPr>
          <w:sz w:val="24"/>
          <w:szCs w:val="24"/>
        </w:rPr>
        <w:t>- использовать компьютерные приложения для определения положения Солнца, Луны и звезд на любую дату и время суток для данного населенного пункта;</w:t>
      </w:r>
    </w:p>
    <w:p w:rsidR="00B4479E" w:rsidRPr="00D96769" w:rsidRDefault="00B4479E" w:rsidP="00B4479E">
      <w:pPr>
        <w:spacing w:line="240" w:lineRule="auto"/>
        <w:rPr>
          <w:sz w:val="24"/>
          <w:szCs w:val="24"/>
        </w:rPr>
      </w:pPr>
      <w:r w:rsidRPr="00D96769">
        <w:rPr>
          <w:sz w:val="24"/>
          <w:szCs w:val="24"/>
        </w:rPr>
        <w:t>- использовать приобретенные знания и умения в практической деятельности и повседневной жизни для: понимания взаимосвязи астрономии с другими науками, в основе которых лежат знания по астрономии, отделение ее от лженаук; оценивания информации, содержащейся в сообщениях СМИ, Интернете, научно-популярных статьях.</w:t>
      </w:r>
    </w:p>
    <w:p w:rsidR="00B4479E" w:rsidRDefault="00B4479E" w:rsidP="00B4479E">
      <w:pPr>
        <w:rPr>
          <w:sz w:val="23"/>
          <w:szCs w:val="23"/>
        </w:rPr>
      </w:pPr>
    </w:p>
    <w:p w:rsidR="00B4479E" w:rsidRPr="00711F8A" w:rsidRDefault="00B4479E" w:rsidP="00B4479E">
      <w:pPr>
        <w:spacing w:line="240" w:lineRule="auto"/>
        <w:rPr>
          <w:sz w:val="24"/>
          <w:szCs w:val="24"/>
        </w:rPr>
      </w:pPr>
    </w:p>
    <w:p w:rsidR="00B4479E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  <w:r w:rsidRPr="00711F8A">
        <w:rPr>
          <w:b/>
          <w:sz w:val="24"/>
          <w:szCs w:val="24"/>
        </w:rPr>
        <w:t xml:space="preserve">Основное содержание </w:t>
      </w: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  <w:r w:rsidRPr="00711F8A">
        <w:rPr>
          <w:b/>
          <w:sz w:val="24"/>
          <w:szCs w:val="24"/>
        </w:rPr>
        <w:t>(3</w:t>
      </w:r>
      <w:r>
        <w:rPr>
          <w:b/>
          <w:sz w:val="24"/>
          <w:szCs w:val="24"/>
        </w:rPr>
        <w:t>5 часов</w:t>
      </w:r>
      <w:r w:rsidRPr="00711F8A">
        <w:rPr>
          <w:b/>
          <w:sz w:val="24"/>
          <w:szCs w:val="24"/>
        </w:rPr>
        <w:t xml:space="preserve"> в год, 1 час в неделю)</w:t>
      </w: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  <w:r w:rsidRPr="00711F8A">
        <w:rPr>
          <w:b/>
          <w:sz w:val="24"/>
          <w:szCs w:val="24"/>
        </w:rPr>
        <w:t xml:space="preserve">ПРЕДМЕТ АСТРОНОМИИ </w:t>
      </w: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Pr="00711F8A" w:rsidRDefault="00B4479E" w:rsidP="00B4479E">
      <w:pPr>
        <w:spacing w:line="240" w:lineRule="auto"/>
        <w:rPr>
          <w:sz w:val="24"/>
          <w:szCs w:val="24"/>
        </w:rPr>
      </w:pPr>
      <w:r w:rsidRPr="00711F8A">
        <w:rPr>
          <w:sz w:val="24"/>
          <w:szCs w:val="24"/>
        </w:rPr>
        <w:t>Роль астрономии в развитии цивилизации. Эволюция взглядов человека на Вселенную. Геоцентрическая и гелиоцентрическая системы. Особенности методов познания в астрономии. Практическое применение астрономических исследований. История развития отечественной космонавтики. Первый искусственный спутник Земли, полет Ю.А. Гагарина. Достижения современной космонавтики.</w:t>
      </w:r>
    </w:p>
    <w:p w:rsidR="00B4479E" w:rsidRPr="00711F8A" w:rsidRDefault="00B4479E" w:rsidP="00B4479E">
      <w:pPr>
        <w:spacing w:line="240" w:lineRule="auto"/>
        <w:jc w:val="center"/>
        <w:rPr>
          <w:sz w:val="24"/>
          <w:szCs w:val="24"/>
        </w:rPr>
      </w:pP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  <w:r w:rsidRPr="00711F8A">
        <w:rPr>
          <w:b/>
          <w:sz w:val="24"/>
          <w:szCs w:val="24"/>
        </w:rPr>
        <w:t>ОСНОВЫ ПРАКТИЧЕСКОЙ АСТРОНОМИИ</w:t>
      </w: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Pr="00711F8A" w:rsidRDefault="00B4479E" w:rsidP="00B4479E">
      <w:pPr>
        <w:spacing w:line="240" w:lineRule="auto"/>
        <w:rPr>
          <w:sz w:val="24"/>
          <w:szCs w:val="24"/>
        </w:rPr>
      </w:pPr>
      <w:r w:rsidRPr="00711F8A">
        <w:rPr>
          <w:sz w:val="24"/>
          <w:szCs w:val="24"/>
        </w:rPr>
        <w:t>Небесная сфера. Особые точки небесной сферы. Небесные координаты. Звездная карта, созвездия, использование компьютерных приложений для отображения звездного неба. Видимая звездная величина. Суточное движение светил. Связь видимого расположения объектов на небе и географических координат наблюдателя.  Движение Земли вокруг Солнца. Видимое движение и фазы Луны. Солнечные и лунные затмения. Время и календарь.</w:t>
      </w:r>
    </w:p>
    <w:p w:rsidR="00B4479E" w:rsidRPr="00711F8A" w:rsidRDefault="00B4479E" w:rsidP="00B4479E">
      <w:pPr>
        <w:spacing w:line="240" w:lineRule="auto"/>
        <w:jc w:val="center"/>
        <w:rPr>
          <w:sz w:val="24"/>
          <w:szCs w:val="24"/>
        </w:rPr>
      </w:pP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  <w:r w:rsidRPr="00711F8A">
        <w:rPr>
          <w:b/>
          <w:sz w:val="24"/>
          <w:szCs w:val="24"/>
        </w:rPr>
        <w:t>ЗАКОНЫ ДВИЖЕНИЯ НЕБЕСНЫХ ТЕЛ</w:t>
      </w: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Pr="00711F8A" w:rsidRDefault="00B4479E" w:rsidP="00B4479E">
      <w:pPr>
        <w:spacing w:line="240" w:lineRule="auto"/>
        <w:rPr>
          <w:sz w:val="24"/>
          <w:szCs w:val="24"/>
        </w:rPr>
      </w:pPr>
      <w:r w:rsidRPr="00711F8A">
        <w:rPr>
          <w:sz w:val="24"/>
          <w:szCs w:val="24"/>
        </w:rPr>
        <w:t>Структура и масштабы Солнечной системы. Конфигурация и условия видимости планет. Методы определения расстояний до тел Солнечной системы и их размеров. Небесная механика. Законы Кеплера. Определение масс небесных тел. Движение искусственных небесных тел.</w:t>
      </w:r>
    </w:p>
    <w:p w:rsidR="00B4479E" w:rsidRPr="00711F8A" w:rsidRDefault="00B4479E" w:rsidP="00B4479E">
      <w:pPr>
        <w:spacing w:line="240" w:lineRule="auto"/>
        <w:rPr>
          <w:sz w:val="24"/>
          <w:szCs w:val="24"/>
        </w:rPr>
      </w:pP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  <w:r w:rsidRPr="00711F8A">
        <w:rPr>
          <w:b/>
          <w:sz w:val="24"/>
          <w:szCs w:val="24"/>
        </w:rPr>
        <w:t>СОЛНЕЧНАЯ СИСТЕМА</w:t>
      </w: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Pr="00711F8A" w:rsidRDefault="00B4479E" w:rsidP="00B4479E">
      <w:pPr>
        <w:spacing w:line="240" w:lineRule="auto"/>
        <w:rPr>
          <w:sz w:val="24"/>
          <w:szCs w:val="24"/>
        </w:rPr>
      </w:pPr>
      <w:r w:rsidRPr="00711F8A">
        <w:rPr>
          <w:sz w:val="24"/>
          <w:szCs w:val="24"/>
        </w:rPr>
        <w:t xml:space="preserve">Происхождение Солнечной системы. Система Земля - Луна. Планеты земной группы. Планеты-гиганты. Спутники и кольца планет. Малые тела Солнечной системы. Астероидная опасность. </w:t>
      </w:r>
    </w:p>
    <w:p w:rsidR="00B4479E" w:rsidRPr="00711F8A" w:rsidRDefault="00B4479E" w:rsidP="00B4479E">
      <w:pPr>
        <w:spacing w:line="240" w:lineRule="auto"/>
        <w:rPr>
          <w:sz w:val="24"/>
          <w:szCs w:val="24"/>
        </w:rPr>
      </w:pP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  <w:r w:rsidRPr="00711F8A">
        <w:rPr>
          <w:b/>
          <w:sz w:val="24"/>
          <w:szCs w:val="24"/>
        </w:rPr>
        <w:t>МЕТОДЫ АСТРОНОМИЧЕСКИХ ИССЛЕДОВАНИЙ</w:t>
      </w: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Pr="00711F8A" w:rsidRDefault="00B4479E" w:rsidP="00B4479E">
      <w:pPr>
        <w:spacing w:line="240" w:lineRule="auto"/>
        <w:rPr>
          <w:sz w:val="24"/>
          <w:szCs w:val="24"/>
        </w:rPr>
      </w:pPr>
      <w:r w:rsidRPr="00711F8A">
        <w:rPr>
          <w:sz w:val="24"/>
          <w:szCs w:val="24"/>
        </w:rPr>
        <w:t>Электромагнитное излучение, космические лучи и Гравитационные волны как источник информации о природе и свойствах небесных тел. Наземные и космические телескопы, принцип их работы. Космические аппараты. Спектральный анализ. Эффект Доплера. Закон смещения Вина. Закон Стефана-Больцмана.</w:t>
      </w:r>
    </w:p>
    <w:p w:rsidR="00B4479E" w:rsidRPr="00711F8A" w:rsidRDefault="00B4479E" w:rsidP="00B4479E">
      <w:pPr>
        <w:spacing w:line="240" w:lineRule="auto"/>
        <w:jc w:val="center"/>
        <w:rPr>
          <w:sz w:val="24"/>
          <w:szCs w:val="24"/>
        </w:rPr>
      </w:pP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  <w:r w:rsidRPr="00711F8A">
        <w:rPr>
          <w:b/>
          <w:sz w:val="24"/>
          <w:szCs w:val="24"/>
        </w:rPr>
        <w:t>ЗВЕЗДЫ</w:t>
      </w: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Pr="00711F8A" w:rsidRDefault="00B4479E" w:rsidP="00B4479E">
      <w:pPr>
        <w:spacing w:line="240" w:lineRule="auto"/>
        <w:rPr>
          <w:sz w:val="24"/>
          <w:szCs w:val="24"/>
        </w:rPr>
      </w:pPr>
      <w:r w:rsidRPr="00711F8A">
        <w:rPr>
          <w:sz w:val="24"/>
          <w:szCs w:val="24"/>
        </w:rPr>
        <w:t xml:space="preserve">Звезды: основные физико-химические характеристики и их взаимная связь. Разнообразие звездных характеристик и их закономерности. Определение расстояния до звезд, параллакс. Двойные и кратные звезды. </w:t>
      </w:r>
      <w:proofErr w:type="spellStart"/>
      <w:r w:rsidRPr="00711F8A">
        <w:rPr>
          <w:sz w:val="24"/>
          <w:szCs w:val="24"/>
        </w:rPr>
        <w:t>Внесолнечные</w:t>
      </w:r>
      <w:proofErr w:type="spellEnd"/>
      <w:r w:rsidRPr="00711F8A">
        <w:rPr>
          <w:sz w:val="24"/>
          <w:szCs w:val="24"/>
        </w:rPr>
        <w:t xml:space="preserve"> планеты. Проблема существования жизни во Вселенной. Внутреннее строение и источники энергии звезд. Происхождение химических элементов. Переменные и вспыхивающие звезды. Коричневые карлики. Эволюция звезд, ее этапы и конечные стадии. Строение Солнца, солнечной атмосферы. Проявления солнечной активности: пятна, вспышки, </w:t>
      </w:r>
      <w:r w:rsidRPr="00711F8A">
        <w:rPr>
          <w:sz w:val="24"/>
          <w:szCs w:val="24"/>
        </w:rPr>
        <w:lastRenderedPageBreak/>
        <w:t>протуберанцы. Периодичность солнечной активности. Роль магнитных полей на Солнце.  Солнечно-земные связи.</w:t>
      </w:r>
    </w:p>
    <w:p w:rsidR="00B4479E" w:rsidRPr="00711F8A" w:rsidRDefault="00B4479E" w:rsidP="00B4479E">
      <w:pPr>
        <w:spacing w:line="240" w:lineRule="auto"/>
        <w:jc w:val="center"/>
        <w:rPr>
          <w:sz w:val="24"/>
          <w:szCs w:val="24"/>
        </w:rPr>
      </w:pP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  <w:r w:rsidRPr="00711F8A">
        <w:rPr>
          <w:b/>
          <w:sz w:val="24"/>
          <w:szCs w:val="24"/>
        </w:rPr>
        <w:t>НАША ГАЛАКТИКА – МЛЕЧНЫЙ ПУТЬ</w:t>
      </w: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Pr="00711F8A" w:rsidRDefault="00B4479E" w:rsidP="00B4479E">
      <w:pPr>
        <w:spacing w:line="240" w:lineRule="auto"/>
        <w:rPr>
          <w:sz w:val="24"/>
          <w:szCs w:val="24"/>
        </w:rPr>
      </w:pPr>
      <w:r w:rsidRPr="00711F8A">
        <w:rPr>
          <w:sz w:val="24"/>
          <w:szCs w:val="24"/>
        </w:rPr>
        <w:t>Состав и структура Галактики. Звездные скопления. Межзвездный газ и пыль. Вращение Галактики. Темная материя.</w:t>
      </w:r>
    </w:p>
    <w:p w:rsidR="00B4479E" w:rsidRPr="00711F8A" w:rsidRDefault="00B4479E" w:rsidP="00B4479E">
      <w:pPr>
        <w:tabs>
          <w:tab w:val="left" w:pos="4110"/>
        </w:tabs>
        <w:spacing w:line="240" w:lineRule="auto"/>
        <w:rPr>
          <w:sz w:val="24"/>
          <w:szCs w:val="24"/>
        </w:rPr>
      </w:pPr>
      <w:r w:rsidRPr="00711F8A">
        <w:rPr>
          <w:sz w:val="24"/>
          <w:szCs w:val="24"/>
        </w:rPr>
        <w:tab/>
      </w: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  <w:r w:rsidRPr="00711F8A">
        <w:rPr>
          <w:b/>
          <w:sz w:val="24"/>
          <w:szCs w:val="24"/>
        </w:rPr>
        <w:t>ГАЛАКТИКИ. СТРОЕНИЕ И ЭВОЛЮЦИЯ ВСЕЛЕННОЙ</w:t>
      </w:r>
    </w:p>
    <w:p w:rsidR="00B4479E" w:rsidRPr="00711F8A" w:rsidRDefault="00B4479E" w:rsidP="00B4479E">
      <w:pPr>
        <w:spacing w:line="240" w:lineRule="auto"/>
        <w:jc w:val="center"/>
        <w:rPr>
          <w:b/>
          <w:sz w:val="24"/>
          <w:szCs w:val="24"/>
        </w:rPr>
      </w:pPr>
    </w:p>
    <w:p w:rsidR="00B4479E" w:rsidRPr="00711F8A" w:rsidRDefault="00B4479E" w:rsidP="00B4479E">
      <w:pPr>
        <w:spacing w:line="240" w:lineRule="auto"/>
        <w:rPr>
          <w:sz w:val="24"/>
          <w:szCs w:val="24"/>
        </w:rPr>
      </w:pPr>
      <w:r w:rsidRPr="00711F8A">
        <w:rPr>
          <w:sz w:val="24"/>
          <w:szCs w:val="24"/>
        </w:rPr>
        <w:t>Открытие других галактик. Многообразие галактик и их основные характеристики. Сверхмассивные черные дыры и активность галактик. Представление о космологии. Красное смещение. Закон Хаббла. Эволюция Вселенной. Большой Взрыв. Реликтовое излучение. Темная энергия.</w:t>
      </w:r>
    </w:p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/>
    <w:p w:rsidR="00B4479E" w:rsidRDefault="00B4479E" w:rsidP="00B4479E">
      <w:pPr>
        <w:shd w:val="clear" w:color="auto" w:fill="FFFFFF"/>
        <w:spacing w:before="14" w:line="240" w:lineRule="auto"/>
        <w:ind w:right="106"/>
        <w:jc w:val="center"/>
        <w:rPr>
          <w:b/>
          <w:spacing w:val="5"/>
          <w:sz w:val="24"/>
          <w:szCs w:val="24"/>
        </w:rPr>
      </w:pPr>
    </w:p>
    <w:p w:rsidR="00B4479E" w:rsidRDefault="00B4479E" w:rsidP="00B4479E">
      <w:pPr>
        <w:shd w:val="clear" w:color="auto" w:fill="FFFFFF"/>
        <w:spacing w:before="14" w:line="240" w:lineRule="auto"/>
        <w:ind w:right="106"/>
        <w:jc w:val="center"/>
        <w:rPr>
          <w:b/>
          <w:spacing w:val="5"/>
          <w:sz w:val="24"/>
          <w:szCs w:val="24"/>
        </w:rPr>
      </w:pPr>
    </w:p>
    <w:p w:rsidR="00B4479E" w:rsidRDefault="00B4479E" w:rsidP="00B4479E">
      <w:pPr>
        <w:shd w:val="clear" w:color="auto" w:fill="FFFFFF"/>
        <w:spacing w:before="14" w:line="240" w:lineRule="auto"/>
        <w:ind w:right="106"/>
        <w:jc w:val="center"/>
        <w:rPr>
          <w:b/>
          <w:spacing w:val="5"/>
          <w:sz w:val="24"/>
          <w:szCs w:val="24"/>
        </w:rPr>
      </w:pPr>
    </w:p>
    <w:p w:rsidR="00B4479E" w:rsidRDefault="00B4479E" w:rsidP="00B4479E">
      <w:pPr>
        <w:shd w:val="clear" w:color="auto" w:fill="FFFFFF"/>
        <w:spacing w:before="14" w:line="240" w:lineRule="auto"/>
        <w:ind w:right="106"/>
        <w:jc w:val="center"/>
        <w:rPr>
          <w:b/>
          <w:spacing w:val="5"/>
          <w:sz w:val="24"/>
          <w:szCs w:val="24"/>
        </w:rPr>
      </w:pPr>
    </w:p>
    <w:p w:rsidR="00B4479E" w:rsidRDefault="00B4479E" w:rsidP="00B4479E">
      <w:pPr>
        <w:shd w:val="clear" w:color="auto" w:fill="FFFFFF"/>
        <w:spacing w:before="14" w:line="240" w:lineRule="auto"/>
        <w:ind w:right="106"/>
        <w:jc w:val="center"/>
        <w:rPr>
          <w:b/>
          <w:spacing w:val="5"/>
          <w:sz w:val="24"/>
          <w:szCs w:val="24"/>
        </w:rPr>
      </w:pPr>
    </w:p>
    <w:p w:rsidR="00B4479E" w:rsidRDefault="00B4479E" w:rsidP="00B4479E">
      <w:pPr>
        <w:shd w:val="clear" w:color="auto" w:fill="FFFFFF"/>
        <w:spacing w:before="14" w:line="240" w:lineRule="auto"/>
        <w:ind w:right="106"/>
        <w:jc w:val="center"/>
        <w:rPr>
          <w:b/>
          <w:spacing w:val="5"/>
          <w:sz w:val="24"/>
          <w:szCs w:val="24"/>
        </w:rPr>
      </w:pPr>
    </w:p>
    <w:p w:rsidR="00B4479E" w:rsidRDefault="00B4479E" w:rsidP="00B4479E">
      <w:pPr>
        <w:shd w:val="clear" w:color="auto" w:fill="FFFFFF"/>
        <w:spacing w:before="14" w:line="240" w:lineRule="auto"/>
        <w:ind w:right="106" w:firstLine="0"/>
        <w:rPr>
          <w:b/>
          <w:spacing w:val="5"/>
          <w:sz w:val="24"/>
          <w:szCs w:val="24"/>
        </w:rPr>
      </w:pPr>
    </w:p>
    <w:p w:rsidR="00B4479E" w:rsidRDefault="00B4479E" w:rsidP="00B4479E">
      <w:pPr>
        <w:shd w:val="clear" w:color="auto" w:fill="FFFFFF"/>
        <w:spacing w:before="14" w:line="240" w:lineRule="auto"/>
        <w:ind w:right="106" w:firstLine="0"/>
        <w:jc w:val="center"/>
        <w:rPr>
          <w:b/>
          <w:sz w:val="24"/>
          <w:szCs w:val="24"/>
        </w:rPr>
      </w:pPr>
      <w:r w:rsidRPr="004916D8">
        <w:rPr>
          <w:b/>
          <w:spacing w:val="5"/>
          <w:sz w:val="24"/>
          <w:szCs w:val="24"/>
        </w:rPr>
        <w:lastRenderedPageBreak/>
        <w:t>Календарно-тематическое планирование</w:t>
      </w:r>
      <w:r>
        <w:rPr>
          <w:b/>
          <w:spacing w:val="5"/>
          <w:sz w:val="24"/>
          <w:szCs w:val="24"/>
        </w:rPr>
        <w:t xml:space="preserve">  </w:t>
      </w:r>
      <w:r>
        <w:rPr>
          <w:b/>
          <w:sz w:val="24"/>
          <w:szCs w:val="24"/>
        </w:rPr>
        <w:t>(10-11</w:t>
      </w:r>
      <w:r w:rsidRPr="004916D8">
        <w:rPr>
          <w:b/>
          <w:sz w:val="24"/>
          <w:szCs w:val="24"/>
        </w:rPr>
        <w:t xml:space="preserve"> класс)</w:t>
      </w:r>
    </w:p>
    <w:p w:rsidR="00B4479E" w:rsidRDefault="00B4479E" w:rsidP="00B4479E">
      <w:pPr>
        <w:shd w:val="clear" w:color="auto" w:fill="FFFFFF"/>
        <w:spacing w:before="14" w:line="240" w:lineRule="auto"/>
        <w:ind w:right="106" w:firstLine="0"/>
        <w:rPr>
          <w:b/>
          <w:sz w:val="24"/>
          <w:szCs w:val="24"/>
        </w:rPr>
      </w:pPr>
    </w:p>
    <w:p w:rsidR="00B4479E" w:rsidRDefault="00B4479E" w:rsidP="00B4479E">
      <w:pPr>
        <w:shd w:val="clear" w:color="auto" w:fill="FFFFFF"/>
        <w:spacing w:before="14" w:line="240" w:lineRule="auto"/>
        <w:ind w:right="106" w:firstLine="0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2"/>
        <w:gridCol w:w="4705"/>
        <w:gridCol w:w="1736"/>
        <w:gridCol w:w="1138"/>
        <w:gridCol w:w="1130"/>
      </w:tblGrid>
      <w:tr w:rsidR="00B4479E" w:rsidRPr="005432F7" w:rsidTr="00BA31C7">
        <w:tc>
          <w:tcPr>
            <w:tcW w:w="862" w:type="dxa"/>
            <w:vMerge w:val="restart"/>
          </w:tcPr>
          <w:p w:rsidR="00B4479E" w:rsidRPr="005432F7" w:rsidRDefault="00B4479E" w:rsidP="005D6ED3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 w:rsidRPr="005432F7">
              <w:rPr>
                <w:b/>
                <w:spacing w:val="5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432F7">
              <w:rPr>
                <w:b/>
                <w:spacing w:val="5"/>
                <w:sz w:val="24"/>
                <w:szCs w:val="24"/>
              </w:rPr>
              <w:t>п</w:t>
            </w:r>
            <w:proofErr w:type="spellEnd"/>
            <w:proofErr w:type="gramEnd"/>
            <w:r w:rsidRPr="005432F7">
              <w:rPr>
                <w:b/>
                <w:spacing w:val="5"/>
                <w:sz w:val="24"/>
                <w:szCs w:val="24"/>
              </w:rPr>
              <w:t>/</w:t>
            </w:r>
            <w:proofErr w:type="spellStart"/>
            <w:r w:rsidRPr="005432F7">
              <w:rPr>
                <w:b/>
                <w:spacing w:val="5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05" w:type="dxa"/>
            <w:vMerge w:val="restart"/>
          </w:tcPr>
          <w:p w:rsidR="00B4479E" w:rsidRPr="005432F7" w:rsidRDefault="00B4479E" w:rsidP="005D6ED3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 w:rsidRPr="005432F7">
              <w:rPr>
                <w:b/>
                <w:spacing w:val="5"/>
                <w:sz w:val="24"/>
                <w:szCs w:val="24"/>
              </w:rPr>
              <w:t>Тема</w:t>
            </w:r>
            <w:r w:rsidR="005D6ED3">
              <w:rPr>
                <w:b/>
                <w:spacing w:val="5"/>
                <w:sz w:val="24"/>
                <w:szCs w:val="24"/>
              </w:rPr>
              <w:t xml:space="preserve"> раздела/урока</w:t>
            </w:r>
          </w:p>
        </w:tc>
        <w:tc>
          <w:tcPr>
            <w:tcW w:w="1736" w:type="dxa"/>
            <w:vMerge w:val="restart"/>
          </w:tcPr>
          <w:p w:rsidR="00B4479E" w:rsidRPr="005432F7" w:rsidRDefault="00B4479E" w:rsidP="005D6ED3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Количество часов</w:t>
            </w:r>
          </w:p>
        </w:tc>
        <w:tc>
          <w:tcPr>
            <w:tcW w:w="2268" w:type="dxa"/>
            <w:gridSpan w:val="2"/>
          </w:tcPr>
          <w:p w:rsidR="00B4479E" w:rsidRPr="005432F7" w:rsidRDefault="00B4479E" w:rsidP="005D6ED3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 w:rsidRPr="005432F7">
              <w:rPr>
                <w:b/>
                <w:spacing w:val="5"/>
                <w:sz w:val="24"/>
                <w:szCs w:val="24"/>
              </w:rPr>
              <w:t>Дата</w:t>
            </w:r>
          </w:p>
        </w:tc>
      </w:tr>
      <w:tr w:rsidR="00B4479E" w:rsidRPr="005432F7" w:rsidTr="00BA31C7">
        <w:tc>
          <w:tcPr>
            <w:tcW w:w="862" w:type="dxa"/>
            <w:vMerge/>
          </w:tcPr>
          <w:p w:rsidR="00B4479E" w:rsidRPr="005432F7" w:rsidRDefault="00B4479E" w:rsidP="005D6ED3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  <w:vMerge/>
          </w:tcPr>
          <w:p w:rsidR="00B4479E" w:rsidRPr="005432F7" w:rsidRDefault="00B4479E" w:rsidP="005D6ED3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736" w:type="dxa"/>
            <w:vMerge/>
          </w:tcPr>
          <w:p w:rsidR="00B4479E" w:rsidRPr="005432F7" w:rsidRDefault="00B4479E" w:rsidP="005D6ED3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8" w:type="dxa"/>
          </w:tcPr>
          <w:p w:rsidR="00B4479E" w:rsidRPr="005432F7" w:rsidRDefault="00B4479E" w:rsidP="005D6ED3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 w:rsidRPr="005432F7">
              <w:rPr>
                <w:b/>
                <w:spacing w:val="5"/>
                <w:sz w:val="24"/>
                <w:szCs w:val="24"/>
              </w:rPr>
              <w:t>план</w:t>
            </w:r>
          </w:p>
        </w:tc>
        <w:tc>
          <w:tcPr>
            <w:tcW w:w="1130" w:type="dxa"/>
          </w:tcPr>
          <w:p w:rsidR="00B4479E" w:rsidRPr="005432F7" w:rsidRDefault="00B4479E" w:rsidP="005D6ED3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 w:rsidRPr="005432F7">
              <w:rPr>
                <w:b/>
                <w:spacing w:val="5"/>
                <w:sz w:val="24"/>
                <w:szCs w:val="24"/>
              </w:rPr>
              <w:t>Факт</w:t>
            </w:r>
          </w:p>
        </w:tc>
      </w:tr>
      <w:tr w:rsidR="00B4479E" w:rsidRPr="005432F7" w:rsidTr="00BA31C7">
        <w:tc>
          <w:tcPr>
            <w:tcW w:w="9571" w:type="dxa"/>
            <w:gridSpan w:val="5"/>
          </w:tcPr>
          <w:p w:rsidR="00B4479E" w:rsidRPr="00E63925" w:rsidRDefault="00B4479E" w:rsidP="00BA31C7">
            <w:pPr>
              <w:spacing w:before="14" w:line="240" w:lineRule="auto"/>
              <w:ind w:right="106" w:firstLine="0"/>
              <w:jc w:val="center"/>
              <w:rPr>
                <w:spacing w:val="5"/>
                <w:sz w:val="24"/>
                <w:szCs w:val="24"/>
              </w:rPr>
            </w:pPr>
            <w:r w:rsidRPr="00E63925">
              <w:rPr>
                <w:sz w:val="24"/>
                <w:szCs w:val="24"/>
              </w:rPr>
              <w:t>АСТРОНОМИЯ, ЕЕ ЗНАЧЕНИЕ И СВЯЗЬ С ДРУГИМИ НАУКАМИ – 2ч</w:t>
            </w: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E63925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63925">
              <w:rPr>
                <w:sz w:val="24"/>
                <w:szCs w:val="24"/>
              </w:rPr>
              <w:t xml:space="preserve">Что изучает астрономия. 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E63925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63925">
              <w:rPr>
                <w:sz w:val="24"/>
                <w:szCs w:val="24"/>
              </w:rPr>
              <w:t>Наблюдения – основа астрономии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9571" w:type="dxa"/>
            <w:gridSpan w:val="5"/>
          </w:tcPr>
          <w:p w:rsidR="00B4479E" w:rsidRPr="00E63925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 w:rsidRPr="00E63925">
              <w:rPr>
                <w:sz w:val="24"/>
                <w:szCs w:val="24"/>
              </w:rPr>
              <w:t>ПРАКТИЧЕСКИЕ ОСНОВЫ АСТРОНОМИИ</w:t>
            </w:r>
            <w:r>
              <w:rPr>
                <w:sz w:val="24"/>
                <w:szCs w:val="24"/>
              </w:rPr>
              <w:t>-5ч.</w:t>
            </w: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E63925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63925">
              <w:rPr>
                <w:sz w:val="24"/>
                <w:szCs w:val="24"/>
              </w:rPr>
              <w:t>Звезды и созвездия. Небесные координаты. Звездные карты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E63925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63925">
              <w:rPr>
                <w:sz w:val="24"/>
                <w:szCs w:val="24"/>
              </w:rPr>
              <w:t>Видимое движение звезд на различных географических широтах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E63925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63925">
              <w:rPr>
                <w:sz w:val="24"/>
                <w:szCs w:val="24"/>
              </w:rPr>
              <w:t>Годичное движение Солнца. Эклиптика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E63925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63925">
              <w:rPr>
                <w:sz w:val="24"/>
                <w:szCs w:val="24"/>
              </w:rPr>
              <w:t xml:space="preserve">Движение и фазы Луны. 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E63925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63925">
              <w:rPr>
                <w:sz w:val="24"/>
                <w:szCs w:val="24"/>
              </w:rPr>
              <w:t>Затмения Солнца и Луны. Время и календарь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9571" w:type="dxa"/>
            <w:gridSpan w:val="5"/>
          </w:tcPr>
          <w:p w:rsidR="00B4479E" w:rsidRPr="00E63925" w:rsidRDefault="00B4479E" w:rsidP="00BA31C7">
            <w:pPr>
              <w:spacing w:before="14" w:line="240" w:lineRule="auto"/>
              <w:ind w:right="106" w:firstLine="0"/>
              <w:jc w:val="center"/>
              <w:rPr>
                <w:spacing w:val="5"/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 xml:space="preserve">СТРОЕНИЕ </w:t>
            </w:r>
            <w:proofErr w:type="gramStart"/>
            <w:r>
              <w:rPr>
                <w:spacing w:val="5"/>
                <w:sz w:val="24"/>
                <w:szCs w:val="24"/>
              </w:rPr>
              <w:t>СОЛНЕЧНОЙ</w:t>
            </w:r>
            <w:proofErr w:type="gramEnd"/>
            <w:r>
              <w:rPr>
                <w:spacing w:val="5"/>
                <w:sz w:val="24"/>
                <w:szCs w:val="24"/>
              </w:rPr>
              <w:t xml:space="preserve"> СИСТЕМЫ-7ч.</w:t>
            </w: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EB74C3" w:rsidRDefault="00B4479E" w:rsidP="00BA31C7">
            <w:pPr>
              <w:pStyle w:val="2"/>
              <w:jc w:val="both"/>
              <w:rPr>
                <w:b w:val="0"/>
                <w:sz w:val="22"/>
                <w:szCs w:val="22"/>
              </w:rPr>
            </w:pPr>
            <w:r w:rsidRPr="00EB74C3">
              <w:rPr>
                <w:b w:val="0"/>
                <w:sz w:val="22"/>
                <w:szCs w:val="22"/>
              </w:rPr>
              <w:t>Развитие представлений о строении мира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B119C7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119C7">
              <w:rPr>
                <w:sz w:val="24"/>
                <w:szCs w:val="24"/>
              </w:rPr>
              <w:t xml:space="preserve">Конфигурации планет. 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B119C7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119C7">
              <w:rPr>
                <w:sz w:val="24"/>
                <w:szCs w:val="24"/>
              </w:rPr>
              <w:t>Синодический период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B119C7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119C7">
              <w:rPr>
                <w:sz w:val="24"/>
                <w:szCs w:val="24"/>
              </w:rPr>
              <w:t>Законы движения планет Солнечной системы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B119C7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119C7">
              <w:rPr>
                <w:sz w:val="24"/>
                <w:szCs w:val="24"/>
              </w:rPr>
              <w:t>Определение расстояний и размеров тел в Солнечной системе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B119C7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119C7">
              <w:rPr>
                <w:sz w:val="24"/>
                <w:szCs w:val="24"/>
              </w:rPr>
              <w:t xml:space="preserve">Открытие и применение закона всемирного тяготения. 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B119C7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119C7">
              <w:rPr>
                <w:sz w:val="24"/>
                <w:szCs w:val="24"/>
              </w:rPr>
              <w:t>Движение искусственных спутников и космических аппаратов (КА) в Солнечной системе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9571" w:type="dxa"/>
            <w:gridSpan w:val="5"/>
          </w:tcPr>
          <w:p w:rsidR="00B4479E" w:rsidRPr="00B119C7" w:rsidRDefault="00B4479E" w:rsidP="00BA31C7">
            <w:pPr>
              <w:spacing w:before="14" w:line="240" w:lineRule="auto"/>
              <w:ind w:right="106" w:firstLine="0"/>
              <w:jc w:val="center"/>
              <w:rPr>
                <w:spacing w:val="5"/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 xml:space="preserve">ПРИРОДА ТЕЛ </w:t>
            </w:r>
            <w:proofErr w:type="gramStart"/>
            <w:r>
              <w:rPr>
                <w:spacing w:val="5"/>
                <w:sz w:val="24"/>
                <w:szCs w:val="24"/>
              </w:rPr>
              <w:t>СОЛНЕЧНОЙ</w:t>
            </w:r>
            <w:proofErr w:type="gramEnd"/>
            <w:r>
              <w:rPr>
                <w:spacing w:val="5"/>
                <w:sz w:val="24"/>
                <w:szCs w:val="24"/>
              </w:rPr>
              <w:t xml:space="preserve"> СИСТЕМЫ-8ч.</w:t>
            </w: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A868AB" w:rsidRDefault="00B4479E" w:rsidP="00BA31C7">
            <w:pPr>
              <w:pStyle w:val="2"/>
              <w:ind w:left="34"/>
              <w:rPr>
                <w:b w:val="0"/>
                <w:sz w:val="22"/>
                <w:szCs w:val="22"/>
              </w:rPr>
            </w:pPr>
            <w:r w:rsidRPr="00A868AB">
              <w:rPr>
                <w:b w:val="0"/>
                <w:sz w:val="22"/>
                <w:szCs w:val="22"/>
              </w:rPr>
              <w:t>Солнечная система как комплекс тел, имеющих общее происхождение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B119C7" w:rsidRDefault="00B4479E" w:rsidP="00BA31C7">
            <w:pPr>
              <w:ind w:firstLine="0"/>
              <w:rPr>
                <w:sz w:val="24"/>
                <w:szCs w:val="24"/>
              </w:rPr>
            </w:pPr>
            <w:r w:rsidRPr="00B119C7">
              <w:rPr>
                <w:sz w:val="24"/>
                <w:szCs w:val="24"/>
              </w:rPr>
              <w:t>Земля и Луна -  двойная планета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B119C7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119C7">
              <w:rPr>
                <w:sz w:val="24"/>
                <w:szCs w:val="24"/>
              </w:rPr>
              <w:t>Две группы планет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B119C7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119C7">
              <w:rPr>
                <w:sz w:val="24"/>
                <w:szCs w:val="24"/>
              </w:rPr>
              <w:t>Природа планет земной группы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B119C7" w:rsidRDefault="00B4479E" w:rsidP="00BA31C7">
            <w:pPr>
              <w:pStyle w:val="2"/>
              <w:ind w:left="34"/>
              <w:rPr>
                <w:b w:val="0"/>
                <w:szCs w:val="24"/>
              </w:rPr>
            </w:pPr>
            <w:r w:rsidRPr="00B119C7">
              <w:rPr>
                <w:b w:val="0"/>
                <w:szCs w:val="24"/>
              </w:rPr>
              <w:t>Урок-дискуссия «Парниковый эффект -  польза или вред?»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rPr>
          <w:trHeight w:val="397"/>
        </w:trPr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B119C7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B119C7">
              <w:rPr>
                <w:sz w:val="24"/>
                <w:szCs w:val="24"/>
              </w:rPr>
              <w:t>Планеты-гиганты, их спутники и кольца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B119C7" w:rsidRDefault="00B4479E" w:rsidP="00BA31C7">
            <w:pPr>
              <w:spacing w:line="240" w:lineRule="auto"/>
              <w:ind w:left="34" w:firstLine="0"/>
              <w:rPr>
                <w:sz w:val="24"/>
                <w:szCs w:val="24"/>
              </w:rPr>
            </w:pPr>
            <w:r w:rsidRPr="00B119C7">
              <w:rPr>
                <w:sz w:val="24"/>
                <w:szCs w:val="24"/>
              </w:rPr>
              <w:t xml:space="preserve">Малые тела Солнечной системы (астероиды, карликовые планеты и кометы). 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AE33CB" w:rsidRDefault="00B4479E" w:rsidP="00BA31C7">
            <w:pPr>
              <w:pStyle w:val="2"/>
              <w:ind w:left="34"/>
              <w:rPr>
                <w:b w:val="0"/>
                <w:szCs w:val="24"/>
              </w:rPr>
            </w:pPr>
            <w:r w:rsidRPr="00AE33CB">
              <w:rPr>
                <w:b w:val="0"/>
                <w:szCs w:val="24"/>
              </w:rPr>
              <w:t>Метеоры, болиды, метеориты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9571" w:type="dxa"/>
            <w:gridSpan w:val="5"/>
          </w:tcPr>
          <w:p w:rsidR="00B4479E" w:rsidRPr="00886A89" w:rsidRDefault="00B4479E" w:rsidP="00BA31C7">
            <w:pPr>
              <w:spacing w:before="14" w:line="240" w:lineRule="auto"/>
              <w:ind w:right="106" w:firstLine="0"/>
              <w:jc w:val="center"/>
              <w:rPr>
                <w:spacing w:val="5"/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СОЛНЦЕ И ЗВЕЗДЫ-5 ч</w:t>
            </w: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86A89">
              <w:rPr>
                <w:sz w:val="24"/>
                <w:szCs w:val="24"/>
              </w:rPr>
              <w:t>Солнце, состав и внутреннее строение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86A89">
              <w:rPr>
                <w:sz w:val="24"/>
                <w:szCs w:val="24"/>
              </w:rPr>
              <w:t>Солнечная активность и ее влияние на Землю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86A89">
              <w:rPr>
                <w:sz w:val="24"/>
                <w:szCs w:val="24"/>
              </w:rPr>
              <w:t>Физическая природа звезд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86A89">
              <w:rPr>
                <w:sz w:val="24"/>
                <w:szCs w:val="24"/>
              </w:rPr>
              <w:t xml:space="preserve">Переменные и нестационарные звезды. 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86A89">
              <w:rPr>
                <w:sz w:val="24"/>
                <w:szCs w:val="24"/>
              </w:rPr>
              <w:t>Эволюция звезд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9571" w:type="dxa"/>
            <w:gridSpan w:val="5"/>
          </w:tcPr>
          <w:p w:rsidR="00B4479E" w:rsidRPr="00886A89" w:rsidRDefault="00B4479E" w:rsidP="00BA31C7">
            <w:pPr>
              <w:spacing w:before="14" w:line="240" w:lineRule="auto"/>
              <w:ind w:right="106" w:firstLine="0"/>
              <w:jc w:val="center"/>
              <w:rPr>
                <w:spacing w:val="5"/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СТРОЕНИЕ И ЭВОЛЮЦИЯ ВСЕЛЕННОЙ-4ч.</w:t>
            </w: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ind w:firstLine="0"/>
              <w:jc w:val="left"/>
              <w:rPr>
                <w:sz w:val="24"/>
                <w:szCs w:val="24"/>
              </w:rPr>
            </w:pPr>
            <w:r w:rsidRPr="00886A89">
              <w:rPr>
                <w:sz w:val="24"/>
                <w:szCs w:val="24"/>
              </w:rPr>
              <w:t>Наша Галактика</w:t>
            </w:r>
          </w:p>
        </w:tc>
        <w:tc>
          <w:tcPr>
            <w:tcW w:w="1736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ind w:firstLine="0"/>
              <w:jc w:val="left"/>
              <w:rPr>
                <w:sz w:val="24"/>
                <w:szCs w:val="24"/>
              </w:rPr>
            </w:pPr>
            <w:r w:rsidRPr="00886A89">
              <w:rPr>
                <w:sz w:val="24"/>
                <w:szCs w:val="24"/>
              </w:rPr>
              <w:t>Другие звездные системы — галактики</w:t>
            </w:r>
          </w:p>
        </w:tc>
        <w:tc>
          <w:tcPr>
            <w:tcW w:w="1736" w:type="dxa"/>
          </w:tcPr>
          <w:p w:rsidR="00B4479E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ind w:firstLine="0"/>
              <w:jc w:val="left"/>
              <w:rPr>
                <w:sz w:val="24"/>
                <w:szCs w:val="24"/>
              </w:rPr>
            </w:pPr>
            <w:r w:rsidRPr="00886A89">
              <w:rPr>
                <w:sz w:val="24"/>
                <w:szCs w:val="24"/>
              </w:rPr>
              <w:t>Другие звездные системы — галактики</w:t>
            </w:r>
          </w:p>
        </w:tc>
        <w:tc>
          <w:tcPr>
            <w:tcW w:w="1736" w:type="dxa"/>
          </w:tcPr>
          <w:p w:rsidR="00B4479E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ind w:firstLine="0"/>
              <w:jc w:val="left"/>
              <w:rPr>
                <w:sz w:val="24"/>
                <w:szCs w:val="24"/>
              </w:rPr>
            </w:pPr>
            <w:r w:rsidRPr="00886A89">
              <w:rPr>
                <w:sz w:val="24"/>
                <w:szCs w:val="24"/>
              </w:rPr>
              <w:t xml:space="preserve">Космология начала ХХ </w:t>
            </w:r>
            <w:proofErr w:type="gramStart"/>
            <w:r w:rsidRPr="00886A89">
              <w:rPr>
                <w:sz w:val="24"/>
                <w:szCs w:val="24"/>
              </w:rPr>
              <w:t>в</w:t>
            </w:r>
            <w:proofErr w:type="gramEnd"/>
            <w:r w:rsidRPr="00886A89">
              <w:rPr>
                <w:sz w:val="24"/>
                <w:szCs w:val="24"/>
              </w:rPr>
              <w:t>.</w:t>
            </w:r>
          </w:p>
        </w:tc>
        <w:tc>
          <w:tcPr>
            <w:tcW w:w="1736" w:type="dxa"/>
          </w:tcPr>
          <w:p w:rsidR="00B4479E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ind w:firstLine="0"/>
              <w:jc w:val="left"/>
              <w:rPr>
                <w:sz w:val="24"/>
                <w:szCs w:val="24"/>
              </w:rPr>
            </w:pPr>
            <w:r w:rsidRPr="00886A89">
              <w:rPr>
                <w:sz w:val="24"/>
                <w:szCs w:val="24"/>
              </w:rPr>
              <w:t>Основы современной космологии</w:t>
            </w:r>
          </w:p>
        </w:tc>
        <w:tc>
          <w:tcPr>
            <w:tcW w:w="1736" w:type="dxa"/>
          </w:tcPr>
          <w:p w:rsidR="00B4479E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9571" w:type="dxa"/>
            <w:gridSpan w:val="5"/>
          </w:tcPr>
          <w:p w:rsidR="00B4479E" w:rsidRPr="00886A89" w:rsidRDefault="00B4479E" w:rsidP="00BA31C7">
            <w:pPr>
              <w:spacing w:before="14" w:line="240" w:lineRule="auto"/>
              <w:ind w:right="106" w:firstLine="0"/>
              <w:jc w:val="center"/>
              <w:rPr>
                <w:spacing w:val="5"/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ЖИЗНЬ И РАЗУМ ВО ВСЕЛЕННОЙ-1ч.</w:t>
            </w: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86A89">
              <w:rPr>
                <w:sz w:val="24"/>
                <w:szCs w:val="24"/>
              </w:rPr>
              <w:t>Урок - конференция «Одиноки ли мы во Вселенной?»</w:t>
            </w:r>
          </w:p>
        </w:tc>
        <w:tc>
          <w:tcPr>
            <w:tcW w:w="1736" w:type="dxa"/>
          </w:tcPr>
          <w:p w:rsidR="00B4479E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9571" w:type="dxa"/>
            <w:gridSpan w:val="5"/>
          </w:tcPr>
          <w:p w:rsidR="00B4479E" w:rsidRPr="00AE33CB" w:rsidRDefault="00B4479E" w:rsidP="00BA31C7">
            <w:pPr>
              <w:spacing w:before="14" w:line="240" w:lineRule="auto"/>
              <w:ind w:right="106" w:firstLine="0"/>
              <w:jc w:val="center"/>
              <w:rPr>
                <w:spacing w:val="5"/>
                <w:sz w:val="24"/>
                <w:szCs w:val="24"/>
              </w:rPr>
            </w:pPr>
            <w:r w:rsidRPr="00AE33CB">
              <w:rPr>
                <w:spacing w:val="5"/>
                <w:sz w:val="24"/>
                <w:szCs w:val="24"/>
              </w:rPr>
              <w:t>ПОВТОРЕНИ</w:t>
            </w:r>
            <w:proofErr w:type="gramStart"/>
            <w:r w:rsidRPr="00AE33CB">
              <w:rPr>
                <w:spacing w:val="5"/>
                <w:sz w:val="24"/>
                <w:szCs w:val="24"/>
              </w:rPr>
              <w:t>Е</w:t>
            </w:r>
            <w:r>
              <w:rPr>
                <w:spacing w:val="5"/>
                <w:sz w:val="24"/>
                <w:szCs w:val="24"/>
              </w:rPr>
              <w:t>(</w:t>
            </w:r>
            <w:proofErr w:type="gramEnd"/>
            <w:r>
              <w:rPr>
                <w:spacing w:val="5"/>
                <w:sz w:val="24"/>
                <w:szCs w:val="24"/>
              </w:rPr>
              <w:t>Резерв)</w:t>
            </w:r>
            <w:r w:rsidRPr="00AE33CB">
              <w:rPr>
                <w:spacing w:val="5"/>
                <w:sz w:val="24"/>
                <w:szCs w:val="24"/>
              </w:rPr>
              <w:t>- 2 ч.</w:t>
            </w: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736" w:type="dxa"/>
          </w:tcPr>
          <w:p w:rsidR="00B4479E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  <w:tr w:rsidR="00B4479E" w:rsidRPr="005432F7" w:rsidTr="00BA31C7">
        <w:tc>
          <w:tcPr>
            <w:tcW w:w="862" w:type="dxa"/>
          </w:tcPr>
          <w:p w:rsidR="00B4479E" w:rsidRPr="005432F7" w:rsidRDefault="00B4479E" w:rsidP="00BA31C7">
            <w:pPr>
              <w:numPr>
                <w:ilvl w:val="0"/>
                <w:numId w:val="2"/>
              </w:numPr>
              <w:spacing w:before="14" w:line="240" w:lineRule="auto"/>
              <w:ind w:right="106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4705" w:type="dxa"/>
          </w:tcPr>
          <w:p w:rsidR="00B4479E" w:rsidRPr="00886A89" w:rsidRDefault="00B4479E" w:rsidP="00BA31C7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зачет по курсу Астрономия.11 класс</w:t>
            </w:r>
          </w:p>
        </w:tc>
        <w:tc>
          <w:tcPr>
            <w:tcW w:w="1736" w:type="dxa"/>
          </w:tcPr>
          <w:p w:rsidR="00B4479E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  <w:r>
              <w:rPr>
                <w:b/>
                <w:spacing w:val="5"/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  <w:tc>
          <w:tcPr>
            <w:tcW w:w="1130" w:type="dxa"/>
          </w:tcPr>
          <w:p w:rsidR="00B4479E" w:rsidRPr="005432F7" w:rsidRDefault="00B4479E" w:rsidP="00BA31C7">
            <w:pPr>
              <w:spacing w:before="14" w:line="240" w:lineRule="auto"/>
              <w:ind w:right="106" w:firstLine="0"/>
              <w:jc w:val="center"/>
              <w:rPr>
                <w:b/>
                <w:spacing w:val="5"/>
                <w:sz w:val="24"/>
                <w:szCs w:val="24"/>
              </w:rPr>
            </w:pPr>
          </w:p>
        </w:tc>
      </w:tr>
    </w:tbl>
    <w:p w:rsidR="00B4479E" w:rsidRPr="004916D8" w:rsidRDefault="00B4479E" w:rsidP="00B4479E">
      <w:pPr>
        <w:shd w:val="clear" w:color="auto" w:fill="FFFFFF"/>
        <w:spacing w:before="14" w:line="240" w:lineRule="auto"/>
        <w:ind w:right="106"/>
        <w:rPr>
          <w:b/>
          <w:spacing w:val="5"/>
          <w:sz w:val="24"/>
          <w:szCs w:val="24"/>
        </w:rPr>
      </w:pPr>
    </w:p>
    <w:p w:rsidR="00B4479E" w:rsidRDefault="00B4479E" w:rsidP="00B4479E">
      <w:pPr>
        <w:tabs>
          <w:tab w:val="left" w:pos="1815"/>
        </w:tabs>
        <w:spacing w:line="240" w:lineRule="auto"/>
        <w:rPr>
          <w:b/>
          <w:sz w:val="24"/>
          <w:szCs w:val="24"/>
        </w:rPr>
      </w:pPr>
    </w:p>
    <w:p w:rsidR="00B4479E" w:rsidRDefault="00B4479E" w:rsidP="00B4479E">
      <w:pPr>
        <w:spacing w:after="200" w:line="276" w:lineRule="auto"/>
        <w:ind w:firstLine="0"/>
        <w:jc w:val="left"/>
      </w:pPr>
    </w:p>
    <w:p w:rsidR="00B4479E" w:rsidRDefault="00B4479E" w:rsidP="00B4479E"/>
    <w:p w:rsidR="00E32416" w:rsidRDefault="00E32416"/>
    <w:sectPr w:rsidR="00E32416" w:rsidSect="00884E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EAE" w:rsidRDefault="00A01EAE" w:rsidP="00A01EAE">
      <w:pPr>
        <w:spacing w:line="240" w:lineRule="auto"/>
      </w:pPr>
      <w:r>
        <w:separator/>
      </w:r>
    </w:p>
  </w:endnote>
  <w:endnote w:type="continuationSeparator" w:id="1">
    <w:p w:rsidR="00A01EAE" w:rsidRDefault="00A01EAE" w:rsidP="00A01EA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AE" w:rsidRDefault="00A01EA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31994"/>
      <w:docPartObj>
        <w:docPartGallery w:val="Page Numbers (Bottom of Page)"/>
        <w:docPartUnique/>
      </w:docPartObj>
    </w:sdtPr>
    <w:sdtContent>
      <w:p w:rsidR="00884EB6" w:rsidRDefault="00670E42">
        <w:pPr>
          <w:pStyle w:val="a4"/>
          <w:jc w:val="right"/>
        </w:pPr>
        <w:r>
          <w:fldChar w:fldCharType="begin"/>
        </w:r>
        <w:r w:rsidR="00A01EAE">
          <w:instrText xml:space="preserve"> PAGE   \* MERGEFORMAT </w:instrText>
        </w:r>
        <w:r>
          <w:fldChar w:fldCharType="separate"/>
        </w:r>
        <w:r w:rsidR="003E02EF">
          <w:rPr>
            <w:noProof/>
          </w:rPr>
          <w:t>2</w:t>
        </w:r>
        <w:r>
          <w:fldChar w:fldCharType="end"/>
        </w:r>
      </w:p>
    </w:sdtContent>
  </w:sdt>
  <w:p w:rsidR="00884EB6" w:rsidRDefault="003E02EF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AE" w:rsidRDefault="00A01EA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EAE" w:rsidRDefault="00A01EAE" w:rsidP="00A01EAE">
      <w:pPr>
        <w:spacing w:line="240" w:lineRule="auto"/>
      </w:pPr>
      <w:r>
        <w:separator/>
      </w:r>
    </w:p>
  </w:footnote>
  <w:footnote w:type="continuationSeparator" w:id="1">
    <w:p w:rsidR="00A01EAE" w:rsidRDefault="00A01EAE" w:rsidP="00A01EA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AE" w:rsidRDefault="00A01EA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AE" w:rsidRDefault="00A01EAE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EAE" w:rsidRDefault="00A01EA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11A2A"/>
    <w:multiLevelType w:val="multilevel"/>
    <w:tmpl w:val="C3A6473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674"/>
        </w:tabs>
        <w:ind w:left="67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348"/>
        </w:tabs>
        <w:ind w:left="134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662"/>
        </w:tabs>
        <w:ind w:left="166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336"/>
        </w:tabs>
        <w:ind w:left="233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650"/>
        </w:tabs>
        <w:ind w:left="26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3324"/>
        </w:tabs>
        <w:ind w:left="332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3638"/>
        </w:tabs>
        <w:ind w:left="363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4312"/>
        </w:tabs>
        <w:ind w:left="4312" w:hanging="1800"/>
      </w:pPr>
      <w:rPr>
        <w:rFonts w:hint="default"/>
        <w:i w:val="0"/>
      </w:rPr>
    </w:lvl>
  </w:abstractNum>
  <w:abstractNum w:abstractNumId="1">
    <w:nsid w:val="46700079"/>
    <w:multiLevelType w:val="hybridMultilevel"/>
    <w:tmpl w:val="7FF0A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479E"/>
    <w:rsid w:val="00012D14"/>
    <w:rsid w:val="000853D6"/>
    <w:rsid w:val="000E2647"/>
    <w:rsid w:val="00137628"/>
    <w:rsid w:val="001811B0"/>
    <w:rsid w:val="003E02EF"/>
    <w:rsid w:val="003F1B75"/>
    <w:rsid w:val="005D6ED3"/>
    <w:rsid w:val="005E66FE"/>
    <w:rsid w:val="00670E42"/>
    <w:rsid w:val="00963098"/>
    <w:rsid w:val="00A01EAE"/>
    <w:rsid w:val="00B4479E"/>
    <w:rsid w:val="00E32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79E"/>
    <w:pPr>
      <w:spacing w:after="0" w:line="360" w:lineRule="auto"/>
      <w:ind w:firstLine="567"/>
      <w:jc w:val="both"/>
    </w:pPr>
    <w:rPr>
      <w:rFonts w:ascii="Times New Roman" w:eastAsia="Calibri" w:hAnsi="Times New Roman" w:cs="Times New Roman"/>
      <w:sz w:val="28"/>
    </w:rPr>
  </w:style>
  <w:style w:type="paragraph" w:styleId="2">
    <w:name w:val="heading 2"/>
    <w:basedOn w:val="a"/>
    <w:next w:val="a"/>
    <w:link w:val="20"/>
    <w:qFormat/>
    <w:rsid w:val="00B4479E"/>
    <w:pPr>
      <w:keepNext/>
      <w:spacing w:line="240" w:lineRule="auto"/>
      <w:ind w:firstLine="0"/>
      <w:jc w:val="left"/>
      <w:outlineLvl w:val="1"/>
    </w:pPr>
    <w:rPr>
      <w:rFonts w:eastAsia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447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B4479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B4479E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4479E"/>
    <w:rPr>
      <w:rFonts w:ascii="Times New Roman" w:eastAsia="Calibri" w:hAnsi="Times New Roman" w:cs="Times New Roman"/>
      <w:sz w:val="28"/>
    </w:rPr>
  </w:style>
  <w:style w:type="paragraph" w:styleId="a6">
    <w:name w:val="header"/>
    <w:basedOn w:val="a"/>
    <w:link w:val="a7"/>
    <w:uiPriority w:val="99"/>
    <w:semiHidden/>
    <w:unhideWhenUsed/>
    <w:rsid w:val="00A01EAE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1EAE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1262</Words>
  <Characters>7198</Characters>
  <Application>Microsoft Office Word</Application>
  <DocSecurity>0</DocSecurity>
  <Lines>59</Lines>
  <Paragraphs>16</Paragraphs>
  <ScaleCrop>false</ScaleCrop>
  <Company/>
  <LinksUpToDate>false</LinksUpToDate>
  <CharactersWithSpaces>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8</cp:revision>
  <cp:lastPrinted>2019-09-16T13:22:00Z</cp:lastPrinted>
  <dcterms:created xsi:type="dcterms:W3CDTF">2019-09-15T14:56:00Z</dcterms:created>
  <dcterms:modified xsi:type="dcterms:W3CDTF">2020-09-07T11:42:00Z</dcterms:modified>
</cp:coreProperties>
</file>