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F0" w:rsidRDefault="00F4358E" w:rsidP="00416F49">
      <w:pPr>
        <w:shd w:val="clear" w:color="auto" w:fill="FFFFFF"/>
        <w:spacing w:after="0" w:line="317" w:lineRule="exact"/>
        <w:ind w:left="29" w:firstLine="7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B245CE" w:rsidRPr="008D6BAC" w:rsidRDefault="00B245CE" w:rsidP="00B245CE">
      <w:pPr>
        <w:shd w:val="clear" w:color="auto" w:fill="FFFFFF"/>
        <w:spacing w:after="0" w:line="317" w:lineRule="exact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B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Программа составлена в соответствии с требованиями федерального государственного образовательного стандарта начального общего образования на основе Примерной программы начального общего образования по литературн</w:t>
      </w:r>
      <w:r w:rsidR="008D6BAC" w:rsidRPr="008D6BAC">
        <w:rPr>
          <w:rFonts w:ascii="Times New Roman" w:eastAsia="Times New Roman" w:hAnsi="Times New Roman" w:cs="Times New Roman"/>
          <w:color w:val="000000"/>
          <w:sz w:val="24"/>
          <w:szCs w:val="24"/>
        </w:rPr>
        <w:t>ому чтению и авторской программ</w:t>
      </w:r>
      <w:r w:rsidRPr="008D6BAC">
        <w:rPr>
          <w:rFonts w:ascii="Times New Roman" w:eastAsia="Times New Roman" w:hAnsi="Times New Roman" w:cs="Times New Roman"/>
          <w:color w:val="000000"/>
          <w:sz w:val="24"/>
          <w:szCs w:val="24"/>
        </w:rPr>
        <w:t>ы Литерату</w:t>
      </w:r>
      <w:r w:rsidR="008D6BAC" w:rsidRPr="008D6B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рное чтение. Рабочие программы. </w:t>
      </w:r>
      <w:r w:rsidRPr="008D6BA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Предметная линия учебников «Школа России»</w:t>
      </w:r>
      <w:r w:rsidRPr="008D6BAC">
        <w:rPr>
          <w:rFonts w:ascii="Times New Roman" w:hAnsi="Times New Roman" w:cs="Times New Roman"/>
          <w:color w:val="000000"/>
          <w:sz w:val="24"/>
          <w:szCs w:val="24"/>
        </w:rPr>
        <w:t xml:space="preserve"> 1-4 классы </w:t>
      </w:r>
      <w:r w:rsidR="00BE39F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8D6BA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E39F5">
        <w:rPr>
          <w:rFonts w:ascii="Times New Roman" w:hAnsi="Times New Roman" w:cs="Times New Roman"/>
          <w:color w:val="000000"/>
          <w:sz w:val="24"/>
          <w:szCs w:val="24"/>
        </w:rPr>
        <w:t>П.</w:t>
      </w:r>
      <w:r w:rsidRPr="008D6B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BA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BE39F5">
        <w:rPr>
          <w:rFonts w:ascii="Times New Roman" w:hAnsi="Times New Roman" w:cs="Times New Roman"/>
          <w:color w:val="000000"/>
          <w:sz w:val="24"/>
          <w:szCs w:val="24"/>
        </w:rPr>
        <w:t>анакина</w:t>
      </w:r>
      <w:proofErr w:type="spellEnd"/>
      <w:r w:rsidRPr="008D6BA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E39F5">
        <w:rPr>
          <w:rFonts w:ascii="Times New Roman" w:hAnsi="Times New Roman" w:cs="Times New Roman"/>
          <w:color w:val="000000"/>
          <w:sz w:val="24"/>
          <w:szCs w:val="24"/>
        </w:rPr>
        <w:t>В.Г.Горецкий</w:t>
      </w:r>
      <w:proofErr w:type="spellEnd"/>
      <w:proofErr w:type="gramStart"/>
      <w:r w:rsidR="00273C22" w:rsidRPr="008D6BAC">
        <w:rPr>
          <w:rFonts w:ascii="Times New Roman" w:hAnsi="Times New Roman" w:cs="Times New Roman"/>
          <w:color w:val="000000"/>
          <w:sz w:val="24"/>
          <w:szCs w:val="24"/>
        </w:rPr>
        <w:t>.-</w:t>
      </w:r>
      <w:proofErr w:type="gramEnd"/>
      <w:r w:rsidR="00273C22" w:rsidRPr="008D6BAC">
        <w:rPr>
          <w:rFonts w:ascii="Times New Roman" w:hAnsi="Times New Roman" w:cs="Times New Roman"/>
          <w:color w:val="000000"/>
          <w:sz w:val="24"/>
          <w:szCs w:val="24"/>
        </w:rPr>
        <w:t>М.: Просвещение,2014</w:t>
      </w:r>
    </w:p>
    <w:p w:rsidR="00671127" w:rsidRPr="00B245CE" w:rsidRDefault="00671127" w:rsidP="00416F49">
      <w:pPr>
        <w:shd w:val="clear" w:color="auto" w:fill="FFFFFF"/>
        <w:spacing w:after="0" w:line="317" w:lineRule="exact"/>
        <w:ind w:right="28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245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ПЛАНИРУЕМЫЕ РЕЗУЛЬТАТЫ ОСВОЕНИЯ УЧЕБНОГО МАТЕРИАЛА</w:t>
      </w:r>
    </w:p>
    <w:p w:rsidR="00671127" w:rsidRPr="000302D1" w:rsidRDefault="00671127" w:rsidP="00B245CE">
      <w:pPr>
        <w:shd w:val="clear" w:color="auto" w:fill="FFFFFF"/>
        <w:spacing w:after="0" w:line="317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02D1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результатам освоения осно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вной образовательной программы </w:t>
      </w:r>
      <w:r w:rsidRPr="000302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начального общего образования структурируются по ключевым задачам общего образования, отражают индивидуальные, общественные и государственные потребности и включают: </w:t>
      </w:r>
    </w:p>
    <w:p w:rsidR="00A82AC0" w:rsidRPr="00416F49" w:rsidRDefault="00A82AC0" w:rsidP="00416F49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2AC0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результаты: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1)  формирование чувства гордости за свою Родину, её историю, рос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сийский народ, становление </w:t>
      </w:r>
      <w:proofErr w:type="gramStart"/>
      <w:r w:rsidRPr="00A82AC0">
        <w:rPr>
          <w:rFonts w:ascii="Times New Roman" w:hAnsi="Times New Roman" w:cs="Times New Roman"/>
          <w:color w:val="000000"/>
          <w:sz w:val="24"/>
          <w:szCs w:val="24"/>
        </w:rPr>
        <w:t>гуманистических</w:t>
      </w:r>
      <w:proofErr w:type="gramEnd"/>
      <w:r w:rsidRPr="00A82AC0">
        <w:rPr>
          <w:rFonts w:ascii="Times New Roman" w:hAnsi="Times New Roman" w:cs="Times New Roman"/>
          <w:color w:val="000000"/>
          <w:sz w:val="24"/>
          <w:szCs w:val="24"/>
        </w:rPr>
        <w:t xml:space="preserve"> и демократических цен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ностных ориентации многонационального российского общества;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2) 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3)  воспитание художественно-эстетического вкуса, эстетических по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требностей, ценностей и чувств на основе опыта слушания и заучивания наизусть произведений художественной литературы;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4) 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5)  формирование уважительного отношения к иному мнению, исто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рии и культуре других народов, выработка умения терпимо относиться к людям иной национальной принадлежности;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6)  овладение начальными навыками адаптации к школе, школьному коллективу;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7)  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A82AC0" w:rsidRPr="00A82AC0" w:rsidRDefault="00A82AC0" w:rsidP="00A82AC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8)  развитие самостоятельности и личной ответственности за свои по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ступки на основе представлений о нравственных нормах общения;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 xml:space="preserve">9)  развитие навыков сотрудничества </w:t>
      </w:r>
      <w:proofErr w:type="gramStart"/>
      <w:r w:rsidRPr="00A82AC0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A82AC0">
        <w:rPr>
          <w:rFonts w:ascii="Times New Roman" w:hAnsi="Times New Roman" w:cs="Times New Roman"/>
          <w:color w:val="000000"/>
          <w:sz w:val="24"/>
          <w:szCs w:val="24"/>
        </w:rPr>
        <w:t xml:space="preserve">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турных произведений со своими собственными поступками, осмысливать поступки героев;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 xml:space="preserve">10)  наличие мотивации к творческому труду и бережному </w:t>
      </w:r>
      <w:proofErr w:type="spellStart"/>
      <w:r w:rsidRPr="00A82AC0">
        <w:rPr>
          <w:rFonts w:ascii="Times New Roman" w:hAnsi="Times New Roman" w:cs="Times New Roman"/>
          <w:color w:val="000000"/>
          <w:sz w:val="24"/>
          <w:szCs w:val="24"/>
        </w:rPr>
        <w:t>отношениюк</w:t>
      </w:r>
      <w:proofErr w:type="spellEnd"/>
      <w:r w:rsidRPr="00A82AC0">
        <w:rPr>
          <w:rFonts w:ascii="Times New Roman" w:hAnsi="Times New Roman" w:cs="Times New Roman"/>
          <w:color w:val="000000"/>
          <w:sz w:val="24"/>
          <w:szCs w:val="24"/>
        </w:rPr>
        <w:t xml:space="preserve"> материальным и духовным ценностям, формирование установки </w:t>
      </w:r>
      <w:proofErr w:type="spellStart"/>
      <w:r w:rsidRPr="00A82AC0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t>безопасный</w:t>
      </w:r>
      <w:proofErr w:type="spellEnd"/>
      <w:r w:rsidRPr="00A82AC0">
        <w:rPr>
          <w:rFonts w:ascii="Times New Roman" w:hAnsi="Times New Roman" w:cs="Times New Roman"/>
          <w:color w:val="000000"/>
          <w:sz w:val="24"/>
          <w:szCs w:val="24"/>
        </w:rPr>
        <w:t>, здоровый образ жизни.</w:t>
      </w:r>
    </w:p>
    <w:p w:rsidR="00A82AC0" w:rsidRPr="00416F49" w:rsidRDefault="00B245CE" w:rsidP="00B245CE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="00A82AC0" w:rsidRPr="00A82A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="00A82AC0" w:rsidRPr="00A82A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результаты: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1)  овладение способностью принимать и сохранять цели и задачи учеб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ной деятельности, поиска средств её осуществления;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2)  освоение способами решения проблем творческого и поискового характера;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3) 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4) 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5)  использование знаково-символических сре</w:t>
      </w:r>
      <w:proofErr w:type="gramStart"/>
      <w:r w:rsidRPr="00A82AC0">
        <w:rPr>
          <w:rFonts w:ascii="Times New Roman" w:hAnsi="Times New Roman" w:cs="Times New Roman"/>
          <w:color w:val="000000"/>
          <w:sz w:val="24"/>
          <w:szCs w:val="24"/>
        </w:rPr>
        <w:t>дств пр</w:t>
      </w:r>
      <w:proofErr w:type="gramEnd"/>
      <w:r w:rsidRPr="00A82AC0">
        <w:rPr>
          <w:rFonts w:ascii="Times New Roman" w:hAnsi="Times New Roman" w:cs="Times New Roman"/>
          <w:color w:val="000000"/>
          <w:sz w:val="24"/>
          <w:szCs w:val="24"/>
        </w:rPr>
        <w:t>едставления ин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формации о книгах;</w:t>
      </w:r>
    </w:p>
    <w:p w:rsidR="00B245CE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6)  активное использование речевых сре</w:t>
      </w:r>
      <w:proofErr w:type="gramStart"/>
      <w:r w:rsidRPr="00A82AC0">
        <w:rPr>
          <w:rFonts w:ascii="Times New Roman" w:hAnsi="Times New Roman" w:cs="Times New Roman"/>
          <w:color w:val="000000"/>
          <w:sz w:val="24"/>
          <w:szCs w:val="24"/>
        </w:rPr>
        <w:t>дств дл</w:t>
      </w:r>
      <w:proofErr w:type="gramEnd"/>
      <w:r w:rsidRPr="00A82AC0">
        <w:rPr>
          <w:rFonts w:ascii="Times New Roman" w:hAnsi="Times New Roman" w:cs="Times New Roman"/>
          <w:color w:val="000000"/>
          <w:sz w:val="24"/>
          <w:szCs w:val="24"/>
        </w:rPr>
        <w:t>я решения коммуника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тивных и познавательных задач;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lastRenderedPageBreak/>
        <w:t>7)   использование различных способов поиска учебной информа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ции в справочниках, словарях, энциклопедиях и интерпретации ин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формации в соответствии с коммуникативными и познавательными задачами;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82AC0">
        <w:rPr>
          <w:rFonts w:ascii="Times New Roman" w:hAnsi="Times New Roman" w:cs="Times New Roman"/>
          <w:color w:val="000000"/>
          <w:sz w:val="24"/>
          <w:szCs w:val="24"/>
        </w:rPr>
        <w:t>8)  овладение навыками смыслового чтения текстов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формах;</w:t>
      </w:r>
      <w:proofErr w:type="gramEnd"/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9)  овладение логическими действиями сравнения, анализа, синтеза, обобщения, классификации по родовидовым признакам, установления причинно-следственных связей, построения рассуждений;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10)  готовность слушать собеседника и вести диалог, признавать раз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личные точки зрения и право каждого иметь и излагать своё мнение и аргументировать свою точку зрения и оценку событий;</w:t>
      </w:r>
    </w:p>
    <w:p w:rsidR="00A82AC0" w:rsidRPr="00A82AC0" w:rsidRDefault="00A82AC0" w:rsidP="00A82AC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11)  умение договариваться о распределении ролей в совместной дея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тельности, осуществлять взаимный контроль в совместной деятельности, общей цели и путей её достижения, осмысливать собственное поведение и поведение окружающих;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12) готовность конструктивно разрешать конфликты посредством учёта интересов сторон и сотрудничества.</w:t>
      </w:r>
    </w:p>
    <w:p w:rsidR="00A82AC0" w:rsidRPr="00416F49" w:rsidRDefault="00A82AC0" w:rsidP="00416F49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2AC0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результаты: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1)  понимание литературы как явления национальной и мировой куль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туры, средства сохранения и передачи нравственных ценностей и тради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ций;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2)  осознание значимости чтения для личного развития; формиро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вание представлений о Родине и её людях, окружающем мире, куль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туре, первоначальных этических представлений, понятий о добре и зле, дружбе, честности; формирование потребности в систематическом чтении;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3)  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ственных, научно-познавательных и учебных текстов с использованием элементарных литературоведческих понятий;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4)  использование разных видов чтения (изучающее (смысловое), вы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борочное, поисковое); умение осознанно воспринимать и оценивать со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5)  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нотацию;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6)  умение использовать простейшие виды анализа различных тек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стов: устанавливать причинно-следственные связи и определять глав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ную мысль произведения, делить текст на части, озаглавливать их, составлять простой план, находить средства выразительности, пере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сказывать произведение;</w:t>
      </w:r>
    </w:p>
    <w:p w:rsidR="00A82AC0" w:rsidRPr="00A82AC0" w:rsidRDefault="00A82AC0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7)  умение работать с разными видами текстов, находить характерные особенности научно-познавательных, учебных и художественных произве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дений. На практическом уровне овладеть некоторыми видами письменной речи (повествование — создание текста по аналогии, рассуждение — пись</w:t>
      </w:r>
      <w:r w:rsidRPr="00A82AC0">
        <w:rPr>
          <w:rFonts w:ascii="Times New Roman" w:hAnsi="Times New Roman" w:cs="Times New Roman"/>
          <w:color w:val="000000"/>
          <w:sz w:val="24"/>
          <w:szCs w:val="24"/>
        </w:rPr>
        <w:softHyphen/>
        <w:t>менный ответ на вопрос, описание — характеристика героев). Умение написать отзыв на прочитанное произведение;</w:t>
      </w:r>
    </w:p>
    <w:p w:rsidR="00416F49" w:rsidRDefault="00A82AC0" w:rsidP="00416F4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82AC0">
        <w:rPr>
          <w:rFonts w:ascii="Times New Roman" w:hAnsi="Times New Roman" w:cs="Times New Roman"/>
          <w:color w:val="000000"/>
          <w:sz w:val="24"/>
          <w:szCs w:val="24"/>
        </w:rPr>
        <w:t>8)  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иллюстраций, на основе личного опыта.</w:t>
      </w:r>
    </w:p>
    <w:p w:rsidR="00416F49" w:rsidRDefault="00416F49" w:rsidP="00416F4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52D85" w:rsidRDefault="00A52D85" w:rsidP="00A90D2E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05CAF" w:rsidRDefault="00005CAF" w:rsidP="00416F4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A45C0" w:rsidRDefault="00DA45C0" w:rsidP="00416F4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учебного курса</w:t>
      </w:r>
    </w:p>
    <w:p w:rsidR="00C8540E" w:rsidRPr="00416F49" w:rsidRDefault="00DA45C0" w:rsidP="00416F4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D76B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Тематическое распределение часов</w:t>
      </w:r>
    </w:p>
    <w:tbl>
      <w:tblPr>
        <w:tblpPr w:leftFromText="180" w:rightFromText="180" w:vertAnchor="text" w:horzAnchor="margin" w:tblpY="210"/>
        <w:tblW w:w="91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5377"/>
        <w:gridCol w:w="1418"/>
        <w:gridCol w:w="1485"/>
      </w:tblGrid>
      <w:tr w:rsidR="00C8540E" w:rsidRPr="00AA0DE6" w:rsidTr="009E07A5">
        <w:trPr>
          <w:trHeight w:val="346"/>
        </w:trPr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47F1" w:rsidRPr="00416F49" w:rsidRDefault="00C8540E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6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C8540E" w:rsidRPr="00416F49" w:rsidRDefault="00C8540E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16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16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540E" w:rsidRPr="00416F49" w:rsidRDefault="00C8540E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6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2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540E" w:rsidRPr="00416F49" w:rsidRDefault="00C8540E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8540E" w:rsidRPr="00AA0DE6" w:rsidTr="009E07A5">
        <w:trPr>
          <w:trHeight w:val="346"/>
        </w:trPr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540E" w:rsidRPr="00416F49" w:rsidRDefault="00C8540E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540E" w:rsidRPr="00416F49" w:rsidRDefault="00C8540E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540E" w:rsidRPr="00416F49" w:rsidRDefault="00D76BF0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C8540E" w:rsidRPr="00416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вторская программа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540E" w:rsidRPr="00416F49" w:rsidRDefault="00D76BF0" w:rsidP="009E07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р</w:t>
            </w:r>
            <w:r w:rsidR="00C8540E" w:rsidRPr="00416F49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абочая </w:t>
            </w:r>
            <w:r w:rsidR="00C8540E" w:rsidRPr="00416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программа 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D76BF0" w:rsidRDefault="00D76BF0" w:rsidP="00D76B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BF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1.Обучение чтению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 </w:t>
            </w:r>
            <w:r w:rsidR="00D76BF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1.Добукварный 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76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BF0" w:rsidRPr="007E7A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Букварный период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D76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BF0" w:rsidRPr="007E7A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Послебукварный период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76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BF0" w:rsidRPr="007E7A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 </w:t>
            </w:r>
            <w:r w:rsidR="00D76BF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D76BF0" w:rsidRDefault="00D76BF0" w:rsidP="00D76BF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6B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 Литературное чтение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="00D76BF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 урок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</w:t>
            </w:r>
            <w:proofErr w:type="gramStart"/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были буквы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6BF0"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Сказки, загадки, небылицы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6BF0"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D76BF0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6BF0" w:rsidRPr="002503FD" w:rsidRDefault="00D76BF0" w:rsidP="00D76BF0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Апрель, апрель! Звенит капель…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D76BF0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BF0" w:rsidRPr="007E7A58" w:rsidRDefault="00005CAF" w:rsidP="00D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76BF0" w:rsidRPr="007E7A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005CAF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5CAF" w:rsidRPr="002503FD" w:rsidRDefault="00005CAF" w:rsidP="00005CA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И в шутку и всерьез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005CAF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5CAF" w:rsidRPr="002503FD" w:rsidRDefault="00005CAF" w:rsidP="00005CA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005CAF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5CAF" w:rsidRPr="002503FD" w:rsidRDefault="00005CAF" w:rsidP="00005CA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E912ED" w:rsidRDefault="00005CAF" w:rsidP="0000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005CAF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5CAF" w:rsidRPr="002503FD" w:rsidRDefault="00005CAF" w:rsidP="00005CAF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Default="00005CAF" w:rsidP="0000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ч</w:t>
            </w:r>
          </w:p>
        </w:tc>
      </w:tr>
      <w:tr w:rsidR="00005CAF" w:rsidRPr="00AA0DE6" w:rsidTr="009E07A5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5CAF" w:rsidRPr="00005CAF" w:rsidRDefault="00005CAF" w:rsidP="00005CAF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gramStart"/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132ч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5CAF" w:rsidRPr="007E7A58" w:rsidRDefault="00005CAF" w:rsidP="0000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ч</w:t>
            </w:r>
          </w:p>
        </w:tc>
      </w:tr>
    </w:tbl>
    <w:p w:rsidR="00416F49" w:rsidRDefault="00416F49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0A06B1" w:rsidRDefault="000A06B1" w:rsidP="00C03A57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416F49" w:rsidRDefault="00416F49" w:rsidP="00416F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40E" w:rsidRPr="003D3DAC" w:rsidRDefault="00DA45C0" w:rsidP="00416F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3D3DAC" w:rsidRPr="003D3DAC">
        <w:rPr>
          <w:rFonts w:ascii="Times New Roman" w:hAnsi="Times New Roman" w:cs="Times New Roman"/>
          <w:b/>
          <w:sz w:val="28"/>
          <w:szCs w:val="28"/>
        </w:rPr>
        <w:t>Учебно–тематический  план по литературному чтению</w:t>
      </w:r>
    </w:p>
    <w:p w:rsidR="003D3DAC" w:rsidRPr="003D3DAC" w:rsidRDefault="003D3DAC" w:rsidP="003D3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976"/>
        <w:gridCol w:w="1276"/>
        <w:gridCol w:w="3260"/>
      </w:tblGrid>
      <w:tr w:rsidR="00AE0834" w:rsidRPr="007E7A58" w:rsidTr="00214615">
        <w:trPr>
          <w:trHeight w:val="585"/>
        </w:trPr>
        <w:tc>
          <w:tcPr>
            <w:tcW w:w="1560" w:type="dxa"/>
            <w:vMerge w:val="restart"/>
          </w:tcPr>
          <w:p w:rsidR="00AE0834" w:rsidRPr="00E912ED" w:rsidRDefault="00AE0834" w:rsidP="009E07A5">
            <w:pPr>
              <w:pStyle w:val="c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pStyle w:val="c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912ED">
              <w:rPr>
                <w:b/>
                <w:color w:val="000000"/>
              </w:rPr>
              <w:t>Тема</w:t>
            </w:r>
          </w:p>
        </w:tc>
        <w:tc>
          <w:tcPr>
            <w:tcW w:w="1276" w:type="dxa"/>
          </w:tcPr>
          <w:p w:rsidR="00AE0834" w:rsidRPr="00E912ED" w:rsidRDefault="00AE0834" w:rsidP="009E07A5">
            <w:pPr>
              <w:pStyle w:val="c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912ED">
              <w:rPr>
                <w:b/>
                <w:color w:val="000000"/>
              </w:rPr>
              <w:t xml:space="preserve">Кол </w:t>
            </w:r>
            <w:proofErr w:type="gramStart"/>
            <w:r w:rsidRPr="00E912ED">
              <w:rPr>
                <w:b/>
                <w:color w:val="000000"/>
              </w:rPr>
              <w:t>-в</w:t>
            </w:r>
            <w:proofErr w:type="gramEnd"/>
            <w:r w:rsidRPr="00E912ED">
              <w:rPr>
                <w:b/>
                <w:color w:val="000000"/>
              </w:rPr>
              <w:t>о часов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часть, контроль знаний</w:t>
            </w:r>
          </w:p>
        </w:tc>
      </w:tr>
      <w:tr w:rsidR="00AE0834" w:rsidRPr="007E7A58" w:rsidTr="00214615">
        <w:trPr>
          <w:trHeight w:val="285"/>
        </w:trPr>
        <w:tc>
          <w:tcPr>
            <w:tcW w:w="1560" w:type="dxa"/>
            <w:vMerge/>
          </w:tcPr>
          <w:p w:rsidR="00AE0834" w:rsidRPr="00E912ED" w:rsidRDefault="00AE0834" w:rsidP="009E07A5">
            <w:pPr>
              <w:pStyle w:val="c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pStyle w:val="c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</w:tcPr>
          <w:p w:rsidR="00AE0834" w:rsidRPr="00E912ED" w:rsidRDefault="00AE0834" w:rsidP="009E07A5">
            <w:pPr>
              <w:pStyle w:val="c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32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>Проекты</w:t>
            </w:r>
          </w:p>
        </w:tc>
      </w:tr>
      <w:tr w:rsidR="00AE0834" w:rsidRPr="00466402" w:rsidTr="00214615">
        <w:tc>
          <w:tcPr>
            <w:tcW w:w="1560" w:type="dxa"/>
          </w:tcPr>
          <w:p w:rsidR="00AE0834" w:rsidRPr="00416F49" w:rsidRDefault="00AE0834" w:rsidP="00DA4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Обучение </w:t>
            </w:r>
            <w:r w:rsidR="00DA45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чтению </w:t>
            </w:r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1F96">
              <w:rPr>
                <w:rFonts w:ascii="Times New Roman" w:hAnsi="Times New Roman" w:cs="Times New Roman"/>
                <w:b/>
                <w:sz w:val="24"/>
                <w:szCs w:val="24"/>
              </w:rPr>
              <w:t>(88</w:t>
            </w:r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Добукварный</w:t>
            </w:r>
            <w:proofErr w:type="spellEnd"/>
          </w:p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276" w:type="dxa"/>
          </w:tcPr>
          <w:p w:rsidR="00AE0834" w:rsidRPr="003D3DAC" w:rsidRDefault="001211A9" w:rsidP="00DA4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F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 xml:space="preserve">Букварный период </w:t>
            </w:r>
          </w:p>
        </w:tc>
        <w:tc>
          <w:tcPr>
            <w:tcW w:w="1276" w:type="dxa"/>
          </w:tcPr>
          <w:p w:rsidR="00AE0834" w:rsidRPr="003D3DAC" w:rsidRDefault="00E51F96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Послебукварный</w:t>
            </w:r>
            <w:proofErr w:type="spellEnd"/>
            <w:r w:rsidRPr="00E912ED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276" w:type="dxa"/>
          </w:tcPr>
          <w:p w:rsidR="00AE0834" w:rsidRPr="003D3DAC" w:rsidRDefault="00E51F96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834" w:rsidRPr="00466402" w:rsidTr="00214615">
        <w:trPr>
          <w:trHeight w:val="420"/>
        </w:trPr>
        <w:tc>
          <w:tcPr>
            <w:tcW w:w="1560" w:type="dxa"/>
            <w:vMerge w:val="restart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</w:t>
            </w:r>
            <w:r w:rsidR="00DA45C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>ное</w:t>
            </w:r>
            <w:proofErr w:type="spellEnd"/>
            <w:proofErr w:type="gramEnd"/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чтение </w:t>
            </w:r>
          </w:p>
          <w:p w:rsidR="00AE0834" w:rsidRPr="00E912ED" w:rsidRDefault="00E51F96" w:rsidP="009E0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(27</w:t>
            </w:r>
            <w:r w:rsidR="00AE0834"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урок </w:t>
            </w:r>
          </w:p>
        </w:tc>
        <w:tc>
          <w:tcPr>
            <w:tcW w:w="1276" w:type="dxa"/>
          </w:tcPr>
          <w:p w:rsidR="00AE0834" w:rsidRPr="003D3DAC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AC"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834" w:rsidRPr="00466402" w:rsidTr="00214615">
        <w:trPr>
          <w:trHeight w:val="390"/>
        </w:trPr>
        <w:tc>
          <w:tcPr>
            <w:tcW w:w="1560" w:type="dxa"/>
            <w:vMerge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</w:t>
            </w:r>
            <w:proofErr w:type="gramStart"/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были буквы </w:t>
            </w:r>
          </w:p>
        </w:tc>
        <w:tc>
          <w:tcPr>
            <w:tcW w:w="1276" w:type="dxa"/>
          </w:tcPr>
          <w:p w:rsidR="00AE0834" w:rsidRPr="003D3DAC" w:rsidRDefault="00E51F96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45C0" w:rsidRPr="00DA45C0" w:rsidRDefault="00DA45C0" w:rsidP="00DA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5C0">
              <w:rPr>
                <w:rFonts w:ascii="Times New Roman" w:hAnsi="Times New Roman" w:cs="Times New Roman"/>
                <w:sz w:val="24"/>
                <w:szCs w:val="24"/>
              </w:rPr>
              <w:t xml:space="preserve">Проект «Создаём город букв», </w:t>
            </w:r>
          </w:p>
          <w:p w:rsidR="00DA45C0" w:rsidRPr="00E912ED" w:rsidRDefault="00DA45C0" w:rsidP="00DA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5C0">
              <w:rPr>
                <w:rFonts w:ascii="Times New Roman" w:hAnsi="Times New Roman" w:cs="Times New Roman"/>
                <w:sz w:val="24"/>
                <w:szCs w:val="24"/>
              </w:rPr>
              <w:t>«Буквы – герои сказок».</w:t>
            </w: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Сказки, загадки, небылицы</w:t>
            </w:r>
          </w:p>
        </w:tc>
        <w:tc>
          <w:tcPr>
            <w:tcW w:w="1276" w:type="dxa"/>
          </w:tcPr>
          <w:p w:rsidR="00AE0834" w:rsidRPr="003D3DAC" w:rsidRDefault="00E51F96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Апрель, апрель! Звенит капель…</w:t>
            </w:r>
          </w:p>
        </w:tc>
        <w:tc>
          <w:tcPr>
            <w:tcW w:w="1276" w:type="dxa"/>
          </w:tcPr>
          <w:p w:rsidR="00AE0834" w:rsidRPr="003D3DAC" w:rsidRDefault="00E51F96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45C0" w:rsidRPr="00E912ED" w:rsidRDefault="00DA45C0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672">
              <w:rPr>
                <w:rFonts w:ascii="Times New Roman" w:hAnsi="Times New Roman" w:cs="Times New Roman"/>
                <w:sz w:val="24"/>
                <w:szCs w:val="24"/>
              </w:rPr>
              <w:t>Проект «Составляем азбуку загадок».</w:t>
            </w: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И в шутку и всерьез</w:t>
            </w:r>
          </w:p>
        </w:tc>
        <w:tc>
          <w:tcPr>
            <w:tcW w:w="1276" w:type="dxa"/>
          </w:tcPr>
          <w:p w:rsidR="00AE0834" w:rsidRPr="003D3DAC" w:rsidRDefault="00E51F96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1276" w:type="dxa"/>
          </w:tcPr>
          <w:p w:rsidR="00AE0834" w:rsidRPr="003D3DAC" w:rsidRDefault="00E51F96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E0834" w:rsidRPr="003D3DA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45C0" w:rsidRPr="00DA45C0" w:rsidRDefault="00DA45C0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C0">
              <w:rPr>
                <w:rFonts w:ascii="Times New Roman" w:eastAsia="Calibri" w:hAnsi="Times New Roman" w:cs="Times New Roman"/>
                <w:sz w:val="24"/>
                <w:szCs w:val="24"/>
              </w:rPr>
              <w:t>Проект «Наш класс – дружная семья».</w:t>
            </w: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1276" w:type="dxa"/>
          </w:tcPr>
          <w:p w:rsidR="00AE0834" w:rsidRPr="00E912ED" w:rsidRDefault="00E51F96" w:rsidP="009E07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E0834" w:rsidRPr="00E912ED">
              <w:rPr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834" w:rsidRPr="00466402" w:rsidTr="00214615">
        <w:tc>
          <w:tcPr>
            <w:tcW w:w="1560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0834" w:rsidRPr="00E912ED" w:rsidRDefault="00AE0834" w:rsidP="009E0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  <w:p w:rsidR="00AE0834" w:rsidRPr="001D27C1" w:rsidRDefault="00AE0834" w:rsidP="009E07A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AE0834" w:rsidRPr="00E912ED" w:rsidRDefault="00E51F96" w:rsidP="009E07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 w:rsidR="00AE0834"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3260" w:type="dxa"/>
          </w:tcPr>
          <w:p w:rsidR="00AE0834" w:rsidRPr="00E912ED" w:rsidRDefault="00AE0834" w:rsidP="009E07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416F49" w:rsidRDefault="00416F49" w:rsidP="00A44CAE">
      <w:pPr>
        <w:shd w:val="clear" w:color="auto" w:fill="FFFFFF"/>
        <w:autoSpaceDE w:val="0"/>
        <w:autoSpaceDN w:val="0"/>
        <w:adjustRightInd w:val="0"/>
        <w:spacing w:after="0"/>
        <w:rPr>
          <w:b/>
          <w:sz w:val="28"/>
          <w:szCs w:val="28"/>
        </w:rPr>
      </w:pPr>
    </w:p>
    <w:p w:rsidR="00A82AC0" w:rsidRDefault="00A82AC0" w:rsidP="00416F49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82A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 КУРСА</w:t>
      </w:r>
    </w:p>
    <w:p w:rsidR="004A4FF5" w:rsidRPr="001211A9" w:rsidRDefault="004A4FF5" w:rsidP="004A4FF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C84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 </w:t>
      </w:r>
      <w:proofErr w:type="spellStart"/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добукварный</w:t>
      </w:r>
      <w:proofErr w:type="spellEnd"/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период, букварный период, </w:t>
      </w:r>
      <w:proofErr w:type="spellStart"/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послебукварный</w:t>
      </w:r>
      <w:proofErr w:type="spellEnd"/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период.</w:t>
      </w:r>
    </w:p>
    <w:p w:rsidR="004A4FF5" w:rsidRPr="001211A9" w:rsidRDefault="004A4FF5" w:rsidP="004A4FF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proofErr w:type="spellStart"/>
      <w:r w:rsidRPr="001211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Добукварный</w:t>
      </w:r>
      <w:proofErr w:type="spellEnd"/>
      <w:r w:rsidRPr="001211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период </w:t>
      </w: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введением в систему языкового и литературного образования и направлен на развитие мотивации к учебной деятельности, интереса к самому процессу чтения.</w:t>
      </w:r>
    </w:p>
    <w:p w:rsidR="004A4FF5" w:rsidRPr="001211A9" w:rsidRDefault="004A4FF5" w:rsidP="004A4FF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У первоклассников формируются первоначальные представления о предложении, развивается фонематический слух и умение определять последовательность звуков в словах различной звуковой и слоговой структуры. Они учатся осуществлять звуковой анализ слов с использованием схем-моделей, делить слова на слоги, находить в слове ударный слог, «читать» слова по следам звукового анализа, ориентируясь на знак ударения и букву ударного гласного звука. На подготовительном этапе формируются первоначальные представления о гласных и согласных (твёрдых и мягких звуках), изучаются первые пять гласных звуков и обозначающие их буквы. На уроках письма </w:t>
      </w: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дети усваивают требования к положению тетради, ручки, к правильной посадке, учатся писать сначала элементы букв, а затем овладевают письмом букв.</w:t>
      </w:r>
    </w:p>
    <w:p w:rsidR="004A4FF5" w:rsidRPr="001211A9" w:rsidRDefault="004A4FF5" w:rsidP="004A4FF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1211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Букварный период </w:t>
      </w: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 на изучение первых согласных звуков и их буквенных обозначений; последующих гласных звуков и букв, их обозначающих; знакомство с гласными звуками, обозначающими два звука; знакомство с буквами, не обозначающими звуков. Первоклассники осваивают два вида чтения: орфографическое (читаю, как написано) и орфоэпическое (читаю, как говорю); работают со слоговыми таблицами и слогами-слияниями; осваивают письмо всех гласных и согласных букв, слогов с различными видами соединений, слов, предложений, небольших текстов.</w:t>
      </w:r>
    </w:p>
    <w:p w:rsidR="004A4FF5" w:rsidRPr="001211A9" w:rsidRDefault="004A4FF5" w:rsidP="004A4FF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proofErr w:type="spellStart"/>
      <w:r w:rsidRPr="001211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Послебукварный</w:t>
      </w:r>
      <w:proofErr w:type="spellEnd"/>
      <w:r w:rsidRPr="001211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период</w:t>
      </w:r>
      <w:r w:rsidRPr="00121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предполагает осуществление постепенного перехода к чтению целыми словами, формируется умение читать про себя, развиваются и совершенствуются процессы сознательного, правильного, темпового и выразительного чтения слов, предложений, текстов. Обучение элементам фонетики, лексики и грамматики идёт параллельно с формированием коммуникативно-речевых умений и навыков, с развитием творческих способностей детей. В этот период дети начинают читать литературные тексты и включаются в проектную деятельность, в ходе которой происходит осмысление полученных в период обучения грамоте знаний.</w:t>
      </w:r>
    </w:p>
    <w:p w:rsidR="00A82AC0" w:rsidRDefault="00A82AC0" w:rsidP="00D06F13">
      <w:pPr>
        <w:shd w:val="clear" w:color="auto" w:fill="FFFFFF"/>
        <w:autoSpaceDE w:val="0"/>
        <w:autoSpaceDN w:val="0"/>
        <w:adjustRightInd w:val="0"/>
        <w:spacing w:after="0"/>
        <w:ind w:right="140"/>
        <w:rPr>
          <w:rFonts w:ascii="Times New Roman" w:hAnsi="Times New Roman" w:cs="Times New Roman"/>
          <w:color w:val="000000"/>
          <w:sz w:val="24"/>
          <w:szCs w:val="24"/>
        </w:rPr>
      </w:pPr>
    </w:p>
    <w:p w:rsidR="00A82AC0" w:rsidRDefault="00A82AC0" w:rsidP="00D76177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AC0">
        <w:rPr>
          <w:rFonts w:ascii="Times New Roman" w:hAnsi="Times New Roman" w:cs="Times New Roman"/>
          <w:b/>
          <w:sz w:val="24"/>
          <w:szCs w:val="24"/>
        </w:rPr>
        <w:t>Вводный урок (1 ч)</w:t>
      </w:r>
    </w:p>
    <w:p w:rsidR="00EA2854" w:rsidRDefault="00EA2854" w:rsidP="00D7617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Знакомство с учебником </w:t>
      </w:r>
      <w:r>
        <w:rPr>
          <w:rFonts w:ascii="Times New Roman" w:hAnsi="Times New Roman" w:cs="Times New Roman"/>
          <w:sz w:val="24"/>
          <w:szCs w:val="24"/>
        </w:rPr>
        <w:t>«Литературное чтение».</w:t>
      </w:r>
    </w:p>
    <w:p w:rsidR="00D76177" w:rsidRDefault="00EA2854" w:rsidP="00D7617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Система </w:t>
      </w:r>
      <w:r w:rsidRPr="0058301E">
        <w:rPr>
          <w:rFonts w:ascii="Times New Roman" w:hAnsi="Times New Roman" w:cs="Times New Roman"/>
          <w:sz w:val="24"/>
          <w:szCs w:val="24"/>
        </w:rPr>
        <w:t xml:space="preserve"> условных обозначений</w:t>
      </w:r>
      <w:r>
        <w:rPr>
          <w:rFonts w:ascii="Times New Roman" w:hAnsi="Times New Roman" w:cs="Times New Roman"/>
          <w:sz w:val="24"/>
          <w:szCs w:val="24"/>
        </w:rPr>
        <w:t>. Содержание учебника. «Словарь</w:t>
      </w:r>
      <w:proofErr w:type="gramStart"/>
      <w:r>
        <w:rPr>
          <w:rFonts w:ascii="Times New Roman" w:hAnsi="Times New Roman" w:cs="Times New Roman"/>
          <w:sz w:val="24"/>
          <w:szCs w:val="24"/>
        </w:rPr>
        <w:t>»</w:t>
      </w:r>
      <w:r w:rsidRPr="0058301E">
        <w:rPr>
          <w:rFonts w:ascii="Times New Roman" w:hAnsi="Times New Roman" w:cs="Times New Roman"/>
          <w:sz w:val="24"/>
          <w:szCs w:val="24"/>
        </w:rPr>
        <w:t>.</w:t>
      </w:r>
      <w:r w:rsidR="00D76177" w:rsidRPr="0058301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76177" w:rsidRPr="00A82AC0" w:rsidRDefault="00D76177" w:rsidP="00D76177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AC0" w:rsidRDefault="00E51F96" w:rsidP="00D76177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Жили-были буквы (5</w:t>
      </w:r>
      <w:r w:rsidR="00A82AC0" w:rsidRPr="00A82AC0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D76177" w:rsidRDefault="00D76177" w:rsidP="00D7617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В.Данько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«Загадочные буквы»  </w:t>
      </w:r>
    </w:p>
    <w:p w:rsidR="00EA2854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Токмако</w:t>
      </w:r>
      <w:r w:rsidR="00EA2854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="00EA2854">
        <w:rPr>
          <w:rFonts w:ascii="Times New Roman" w:hAnsi="Times New Roman" w:cs="Times New Roman"/>
          <w:sz w:val="24"/>
          <w:szCs w:val="24"/>
        </w:rPr>
        <w:t xml:space="preserve"> «Аля, </w:t>
      </w:r>
      <w:proofErr w:type="spellStart"/>
      <w:r w:rsidR="00EA2854">
        <w:rPr>
          <w:rFonts w:ascii="Times New Roman" w:hAnsi="Times New Roman" w:cs="Times New Roman"/>
          <w:sz w:val="24"/>
          <w:szCs w:val="24"/>
        </w:rPr>
        <w:t>Кляксич</w:t>
      </w:r>
      <w:proofErr w:type="spellEnd"/>
      <w:r w:rsidR="00EA2854">
        <w:rPr>
          <w:rFonts w:ascii="Times New Roman" w:hAnsi="Times New Roman" w:cs="Times New Roman"/>
          <w:sz w:val="24"/>
          <w:szCs w:val="24"/>
        </w:rPr>
        <w:t xml:space="preserve"> и буква  «А»</w:t>
      </w:r>
    </w:p>
    <w:p w:rsidR="00EA2854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С</w:t>
      </w:r>
      <w:r w:rsidR="00EA2854">
        <w:rPr>
          <w:rFonts w:ascii="Times New Roman" w:hAnsi="Times New Roman" w:cs="Times New Roman"/>
          <w:sz w:val="24"/>
          <w:szCs w:val="24"/>
        </w:rPr>
        <w:t>.</w:t>
      </w:r>
      <w:r w:rsidRPr="005830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301E">
        <w:rPr>
          <w:rFonts w:ascii="Times New Roman" w:hAnsi="Times New Roman" w:cs="Times New Roman"/>
          <w:sz w:val="24"/>
          <w:szCs w:val="24"/>
        </w:rPr>
        <w:t>Чёрный</w:t>
      </w:r>
      <w:proofErr w:type="gramEnd"/>
      <w:r w:rsidRPr="0058301E">
        <w:rPr>
          <w:rFonts w:ascii="Times New Roman" w:hAnsi="Times New Roman" w:cs="Times New Roman"/>
          <w:sz w:val="24"/>
          <w:szCs w:val="24"/>
        </w:rPr>
        <w:t xml:space="preserve"> «Живая азбука». </w:t>
      </w:r>
    </w:p>
    <w:p w:rsidR="00D76177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Ф. Кривин «Почему «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58301E">
        <w:rPr>
          <w:rFonts w:ascii="Times New Roman" w:hAnsi="Times New Roman" w:cs="Times New Roman"/>
          <w:sz w:val="24"/>
          <w:szCs w:val="24"/>
        </w:rPr>
        <w:t>»п</w:t>
      </w:r>
      <w:proofErr w:type="gramEnd"/>
      <w:r w:rsidRPr="0058301E">
        <w:rPr>
          <w:rFonts w:ascii="Times New Roman" w:hAnsi="Times New Roman" w:cs="Times New Roman"/>
          <w:sz w:val="24"/>
          <w:szCs w:val="24"/>
        </w:rPr>
        <w:t>оётся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>, а «Б», нет».</w:t>
      </w:r>
    </w:p>
    <w:p w:rsidR="00EA2854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Г. Сапгир «Про медведя».</w:t>
      </w:r>
    </w:p>
    <w:p w:rsidR="00EA2854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Бородицкая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 Разговор с пчелой». </w:t>
      </w:r>
    </w:p>
    <w:p w:rsidR="00D76177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Гамазкова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«Кто как кричит?»</w:t>
      </w:r>
    </w:p>
    <w:p w:rsidR="00EA2854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С. Маршак «Автобус № двадцать шесть» </w:t>
      </w:r>
    </w:p>
    <w:p w:rsidR="00D76177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Из старинных книг. Составление выражений по высказываниям.</w:t>
      </w:r>
    </w:p>
    <w:p w:rsidR="00D76177" w:rsidRPr="0058301E" w:rsidRDefault="00D76177" w:rsidP="00696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Урок-обобщение « Жили-были буквы»</w:t>
      </w:r>
    </w:p>
    <w:p w:rsidR="00D76177" w:rsidRPr="00E51F96" w:rsidRDefault="00D76177" w:rsidP="006969D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51F96">
        <w:rPr>
          <w:rFonts w:ascii="Times New Roman" w:hAnsi="Times New Roman" w:cs="Times New Roman"/>
          <w:b/>
          <w:i/>
          <w:sz w:val="24"/>
          <w:szCs w:val="24"/>
        </w:rPr>
        <w:t>Проект «Создаём город букв», «Буквы – герои сказок».</w:t>
      </w:r>
    </w:p>
    <w:p w:rsidR="00D76177" w:rsidRPr="00A82AC0" w:rsidRDefault="00D76177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AC0" w:rsidRPr="00416F49" w:rsidRDefault="00E51F96" w:rsidP="00416F49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Сказки, загадки, небылицы (6</w:t>
      </w:r>
      <w:r w:rsidR="00A82AC0" w:rsidRPr="00416F4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D76177" w:rsidRDefault="00D76177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Сказка авторские и народные. «Теремок».</w:t>
      </w:r>
    </w:p>
    <w:p w:rsidR="00EA2854" w:rsidRDefault="00D76177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Русская народная сказка «Рукавичка» </w:t>
      </w:r>
    </w:p>
    <w:p w:rsidR="00D76177" w:rsidRDefault="00D76177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Загадки, песенки,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. Герои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>.</w:t>
      </w:r>
    </w:p>
    <w:p w:rsidR="00EA2854" w:rsidRDefault="00D76177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Небылицы. Англий</w:t>
      </w:r>
      <w:r w:rsidRPr="0058301E">
        <w:rPr>
          <w:rFonts w:ascii="Times New Roman" w:hAnsi="Times New Roman" w:cs="Times New Roman"/>
          <w:sz w:val="24"/>
          <w:szCs w:val="24"/>
        </w:rPr>
        <w:softHyphen/>
        <w:t xml:space="preserve">ские народные песенки. </w:t>
      </w:r>
    </w:p>
    <w:p w:rsidR="00D76177" w:rsidRDefault="00D76177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Стишки и песенки из книги «Рифмы Матушки Гусыни»</w:t>
      </w:r>
    </w:p>
    <w:p w:rsidR="006969D1" w:rsidRPr="0058301E" w:rsidRDefault="006969D1" w:rsidP="00696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Сказки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6177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Русская народная сказка « Петух и собака» </w:t>
      </w:r>
    </w:p>
    <w:p w:rsidR="00EA2854" w:rsidRDefault="006969D1" w:rsidP="00696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Произведения К. Ушинского и Л. Толстого. </w:t>
      </w:r>
    </w:p>
    <w:p w:rsidR="006969D1" w:rsidRPr="006969D1" w:rsidRDefault="006969D1" w:rsidP="00696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1113">
        <w:rPr>
          <w:rFonts w:ascii="Times New Roman" w:hAnsi="Times New Roman" w:cs="Times New Roman"/>
          <w:sz w:val="24"/>
          <w:szCs w:val="24"/>
        </w:rPr>
        <w:t>Оценка планируемых достижений.</w:t>
      </w:r>
    </w:p>
    <w:p w:rsidR="00A82AC0" w:rsidRPr="00A82AC0" w:rsidRDefault="00A82AC0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AC0" w:rsidRDefault="00A82AC0" w:rsidP="00416F4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AC0">
        <w:rPr>
          <w:rFonts w:ascii="Times New Roman" w:hAnsi="Times New Roman" w:cs="Times New Roman"/>
          <w:b/>
          <w:sz w:val="24"/>
          <w:szCs w:val="24"/>
        </w:rPr>
        <w:t xml:space="preserve">Апрель, </w:t>
      </w:r>
      <w:r w:rsidR="00E51F96">
        <w:rPr>
          <w:rFonts w:ascii="Times New Roman" w:hAnsi="Times New Roman" w:cs="Times New Roman"/>
          <w:b/>
          <w:sz w:val="24"/>
          <w:szCs w:val="24"/>
        </w:rPr>
        <w:t>апрель! Звенит капель (3</w:t>
      </w:r>
      <w:r w:rsidRPr="00A82AC0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EA2854" w:rsidRDefault="006969D1" w:rsidP="00416F4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Лирические стихотворения.  А Плещеев «Сельская песенка». </w:t>
      </w:r>
    </w:p>
    <w:p w:rsidR="006969D1" w:rsidRDefault="006969D1" w:rsidP="00416F4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А. Майков «Весна», «Ласточка примчалась…» </w:t>
      </w:r>
    </w:p>
    <w:p w:rsidR="00EA2854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Т.Белозёров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«Подснежники». С. Маршак «Апрель» </w:t>
      </w:r>
    </w:p>
    <w:p w:rsidR="00EA2854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Литературная загадка. Сочинение загадок</w:t>
      </w:r>
      <w:proofErr w:type="gramStart"/>
      <w:r w:rsidRPr="0058301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830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9D1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lastRenderedPageBreak/>
        <w:t xml:space="preserve">И.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Токмакова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«Ручей» Е. Трутнева «Когда это бывает?»</w:t>
      </w:r>
    </w:p>
    <w:p w:rsidR="006969D1" w:rsidRPr="00E51F96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1F96">
        <w:rPr>
          <w:rFonts w:ascii="Times New Roman" w:hAnsi="Times New Roman" w:cs="Times New Roman"/>
          <w:b/>
          <w:i/>
          <w:sz w:val="24"/>
          <w:szCs w:val="24"/>
        </w:rPr>
        <w:t>Проект «Составляем сборник загадок».</w:t>
      </w:r>
    </w:p>
    <w:p w:rsidR="00EA2854" w:rsidRDefault="006969D1" w:rsidP="00696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Из старинных книг. А. Майков «Христос Воскрес!» </w:t>
      </w:r>
    </w:p>
    <w:p w:rsidR="006969D1" w:rsidRPr="006969D1" w:rsidRDefault="006969D1" w:rsidP="00696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Урок-обобщение «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Апрель</w:t>
      </w:r>
      <w:proofErr w:type="gramStart"/>
      <w:r w:rsidRPr="0058301E">
        <w:rPr>
          <w:rFonts w:ascii="Times New Roman" w:hAnsi="Times New Roman" w:cs="Times New Roman"/>
          <w:sz w:val="24"/>
          <w:szCs w:val="24"/>
        </w:rPr>
        <w:t>,а</w:t>
      </w:r>
      <w:proofErr w:type="gramEnd"/>
      <w:r w:rsidRPr="0058301E">
        <w:rPr>
          <w:rFonts w:ascii="Times New Roman" w:hAnsi="Times New Roman" w:cs="Times New Roman"/>
          <w:sz w:val="24"/>
          <w:szCs w:val="24"/>
        </w:rPr>
        <w:t>прель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>!</w:t>
      </w:r>
    </w:p>
    <w:p w:rsidR="00A82AC0" w:rsidRPr="00A82AC0" w:rsidRDefault="00A82AC0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AC0" w:rsidRPr="00A82AC0" w:rsidRDefault="00E51F96" w:rsidP="00416F4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в шутку и всерьез (5</w:t>
      </w:r>
      <w:r w:rsidR="00A82AC0" w:rsidRPr="00A82AC0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EA2854" w:rsidRDefault="006969D1" w:rsidP="00416F4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Веселые стихи.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И.Токмакова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«Мы играли в хохотушки» </w:t>
      </w:r>
    </w:p>
    <w:p w:rsidR="00A82AC0" w:rsidRDefault="006969D1" w:rsidP="00416F4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Я.Тайц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«Волк».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Г.Кружков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Ррры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>!»</w:t>
      </w:r>
    </w:p>
    <w:p w:rsidR="006969D1" w:rsidRDefault="00EA2854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Н.Артюхова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«Саша-дразнилка»</w:t>
      </w:r>
      <w:r w:rsidR="006969D1" w:rsidRPr="0058301E">
        <w:rPr>
          <w:rFonts w:ascii="Times New Roman" w:hAnsi="Times New Roman" w:cs="Times New Roman"/>
          <w:sz w:val="24"/>
          <w:szCs w:val="24"/>
        </w:rPr>
        <w:t>.</w:t>
      </w:r>
    </w:p>
    <w:p w:rsidR="006969D1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К.Чуковский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Федотка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О.Дриз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«Привет».</w:t>
      </w:r>
    </w:p>
    <w:p w:rsidR="00EA2854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И.Пивоварова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Кулинаки-пулинаки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О.Григорьев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«Стук», </w:t>
      </w:r>
    </w:p>
    <w:p w:rsidR="006969D1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И.Токмакова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>»</w:t>
      </w:r>
      <w:r w:rsidR="00EA2854">
        <w:rPr>
          <w:rFonts w:ascii="Times New Roman" w:hAnsi="Times New Roman" w:cs="Times New Roman"/>
          <w:sz w:val="24"/>
          <w:szCs w:val="24"/>
        </w:rPr>
        <w:t xml:space="preserve"> </w:t>
      </w:r>
      <w:r w:rsidRPr="0058301E">
        <w:rPr>
          <w:rFonts w:ascii="Times New Roman" w:hAnsi="Times New Roman" w:cs="Times New Roman"/>
          <w:sz w:val="24"/>
          <w:szCs w:val="24"/>
        </w:rPr>
        <w:t>Разговор Лютика и Жучка»</w:t>
      </w:r>
    </w:p>
    <w:p w:rsidR="006969D1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К.И.Чуковский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«Телефон». </w:t>
      </w:r>
    </w:p>
    <w:p w:rsidR="006969D1" w:rsidRPr="0058301E" w:rsidRDefault="006969D1" w:rsidP="006969D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М.Пляцковский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«Помощник». </w:t>
      </w:r>
    </w:p>
    <w:p w:rsidR="006969D1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Урок-обобщение по теме «И в шутку и всерьёз»</w:t>
      </w:r>
      <w:r w:rsidR="00EA2854">
        <w:rPr>
          <w:rFonts w:ascii="Times New Roman" w:hAnsi="Times New Roman" w:cs="Times New Roman"/>
          <w:sz w:val="24"/>
          <w:szCs w:val="24"/>
        </w:rPr>
        <w:t xml:space="preserve"> </w:t>
      </w:r>
      <w:r w:rsidRPr="0058301E">
        <w:rPr>
          <w:rFonts w:ascii="Times New Roman" w:hAnsi="Times New Roman" w:cs="Times New Roman"/>
          <w:sz w:val="24"/>
          <w:szCs w:val="24"/>
        </w:rPr>
        <w:t>Оценка достижений.</w:t>
      </w:r>
    </w:p>
    <w:p w:rsidR="006969D1" w:rsidRPr="00A82AC0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9D1" w:rsidRDefault="00E51F96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 и мои друзья (4</w:t>
      </w:r>
      <w:r w:rsidR="00A82AC0" w:rsidRPr="00A82AC0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6969D1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Ю.Ермолаева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«Лучший друг»,</w:t>
      </w:r>
      <w:r w:rsidR="00E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Е.Благинина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«Подарок».</w:t>
      </w:r>
    </w:p>
    <w:p w:rsidR="00EA2854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В.Орлов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«Кто первый?». С. Михалков «Бараны» </w:t>
      </w:r>
    </w:p>
    <w:p w:rsidR="006969D1" w:rsidRDefault="006969D1" w:rsidP="006969D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Р.Сеф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«Совет». В. Берестов «В магазине игрушек».</w:t>
      </w:r>
      <w:r w:rsidR="00EA28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2854" w:rsidRDefault="006969D1" w:rsidP="00B719D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И.Пивоварова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«Вежливый ослик».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Я.Аким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«Моя родня». </w:t>
      </w:r>
    </w:p>
    <w:p w:rsidR="006969D1" w:rsidRPr="00E51F96" w:rsidRDefault="006969D1" w:rsidP="00B719DE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1F96">
        <w:rPr>
          <w:rFonts w:ascii="Times New Roman" w:eastAsia="Calibri" w:hAnsi="Times New Roman" w:cs="Times New Roman"/>
          <w:b/>
          <w:i/>
          <w:sz w:val="24"/>
          <w:szCs w:val="24"/>
        </w:rPr>
        <w:t>Проект «Наш класс – дружная семья».</w:t>
      </w:r>
    </w:p>
    <w:p w:rsidR="00EA2854" w:rsidRDefault="006969D1" w:rsidP="00B719D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С.Маршак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«Хороший день». М.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Пляцковский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«Сердитый дог Буль».</w:t>
      </w:r>
    </w:p>
    <w:p w:rsidR="006969D1" w:rsidRDefault="006969D1" w:rsidP="00B719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Ю.Энтин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«Про дружбу». Сравнение рассказа и стихотворения.</w:t>
      </w:r>
    </w:p>
    <w:p w:rsidR="006969D1" w:rsidRPr="006969D1" w:rsidRDefault="006969D1" w:rsidP="00B719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Обобщение по теме «Я и мои друзья». Оценка достижений.</w:t>
      </w:r>
    </w:p>
    <w:p w:rsidR="00A82AC0" w:rsidRPr="00A82AC0" w:rsidRDefault="00A82AC0" w:rsidP="00A82AC0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AC0" w:rsidRPr="00A82AC0" w:rsidRDefault="00E51F96" w:rsidP="00416F4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братьях наших меньших (3</w:t>
      </w:r>
      <w:r w:rsidR="00A82AC0" w:rsidRPr="00A82AC0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A82AC0" w:rsidRDefault="00B719DE" w:rsidP="00416F4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С. Михалков «Трезор». Р.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Сеф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«Кто любит собак» </w:t>
      </w:r>
    </w:p>
    <w:p w:rsidR="00EA2854" w:rsidRDefault="00B719DE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В.Осеева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«Плохо».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И.Токмакова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 «Купите собаку» </w:t>
      </w:r>
    </w:p>
    <w:p w:rsidR="00EA2854" w:rsidRDefault="00B719DE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Пляцковский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«Цап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Царапыч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Г.Сапгир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«Кошка»</w:t>
      </w:r>
      <w:r w:rsidR="00EA28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2854" w:rsidRDefault="00B719DE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С.Михалков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«Важный совет» В. Берестов  «Лягушата».</w:t>
      </w:r>
    </w:p>
    <w:p w:rsidR="00B719DE" w:rsidRDefault="00B719DE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 xml:space="preserve"> В. Лунин «Никого не обижай»</w:t>
      </w:r>
    </w:p>
    <w:p w:rsidR="00B719DE" w:rsidRDefault="00B719DE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Д.Хармс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«Храбрый ёж». </w:t>
      </w:r>
      <w:proofErr w:type="spellStart"/>
      <w:r w:rsidRPr="0058301E">
        <w:rPr>
          <w:rFonts w:ascii="Times New Roman" w:hAnsi="Times New Roman" w:cs="Times New Roman"/>
          <w:sz w:val="24"/>
          <w:szCs w:val="24"/>
        </w:rPr>
        <w:t>Н.Сладков</w:t>
      </w:r>
      <w:proofErr w:type="spellEnd"/>
      <w:r w:rsidRPr="0058301E">
        <w:rPr>
          <w:rFonts w:ascii="Times New Roman" w:hAnsi="Times New Roman" w:cs="Times New Roman"/>
          <w:sz w:val="24"/>
          <w:szCs w:val="24"/>
        </w:rPr>
        <w:t xml:space="preserve"> «Лисица и Ёж».</w:t>
      </w:r>
    </w:p>
    <w:p w:rsidR="00B719DE" w:rsidRDefault="00B719DE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8301E">
        <w:rPr>
          <w:rFonts w:ascii="Times New Roman" w:hAnsi="Times New Roman" w:cs="Times New Roman"/>
          <w:sz w:val="24"/>
          <w:szCs w:val="24"/>
        </w:rPr>
        <w:t>Обобщающий урок «О братьях наших меньших» Оценка достижений.</w:t>
      </w:r>
    </w:p>
    <w:p w:rsidR="00005CAF" w:rsidRDefault="00005CAF" w:rsidP="00A82AC0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005CAF" w:rsidRDefault="00005CAF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6B1" w:rsidRDefault="000A06B1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CAF" w:rsidRPr="00033EDF" w:rsidRDefault="00005CAF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EDF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  ПЛАНИРОВАНИЕ</w:t>
      </w:r>
    </w:p>
    <w:p w:rsidR="00005CAF" w:rsidRDefault="00005CAF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EDF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7E3959">
        <w:rPr>
          <w:rFonts w:ascii="Times New Roman" w:hAnsi="Times New Roman" w:cs="Times New Roman"/>
          <w:b/>
          <w:sz w:val="24"/>
          <w:szCs w:val="24"/>
        </w:rPr>
        <w:t xml:space="preserve"> ОБУЧЕНИЮ   ГРАМОТЕ  (ЧТЕНИЕ) в </w:t>
      </w:r>
      <w:r w:rsidRPr="00033EDF">
        <w:rPr>
          <w:rFonts w:ascii="Times New Roman" w:hAnsi="Times New Roman" w:cs="Times New Roman"/>
          <w:b/>
          <w:sz w:val="24"/>
          <w:szCs w:val="24"/>
        </w:rPr>
        <w:t>1 класс</w:t>
      </w:r>
      <w:r w:rsidR="007E3959">
        <w:rPr>
          <w:rFonts w:ascii="Times New Roman" w:hAnsi="Times New Roman" w:cs="Times New Roman"/>
          <w:b/>
          <w:sz w:val="24"/>
          <w:szCs w:val="24"/>
        </w:rPr>
        <w:t>е</w:t>
      </w:r>
      <w:r w:rsidRPr="00033E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5CAF" w:rsidRDefault="00005CAF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3,5 часа в неделю, всего 88 часа.</w:t>
      </w:r>
    </w:p>
    <w:p w:rsidR="00005CAF" w:rsidRPr="00033EDF" w:rsidRDefault="00005CAF" w:rsidP="00005CAF">
      <w:pPr>
        <w:pStyle w:val="a8"/>
        <w:jc w:val="center"/>
        <w:rPr>
          <w:rFonts w:ascii="Times New Roman" w:eastAsia="MS Reference Sans Serif" w:hAnsi="Times New Roman" w:cs="Times New Roman"/>
          <w:b/>
          <w:color w:val="000000"/>
          <w:sz w:val="24"/>
          <w:szCs w:val="24"/>
        </w:rPr>
      </w:pPr>
    </w:p>
    <w:tbl>
      <w:tblPr>
        <w:tblStyle w:val="a6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961"/>
        <w:gridCol w:w="709"/>
        <w:gridCol w:w="850"/>
        <w:gridCol w:w="851"/>
        <w:gridCol w:w="1134"/>
      </w:tblGrid>
      <w:tr w:rsidR="00005CAF" w:rsidRPr="00033EDF" w:rsidTr="00214615">
        <w:trPr>
          <w:trHeight w:val="29"/>
        </w:trPr>
        <w:tc>
          <w:tcPr>
            <w:tcW w:w="851" w:type="dxa"/>
            <w:vMerge w:val="restart"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005CAF" w:rsidRPr="00033EDF" w:rsidRDefault="00005CAF" w:rsidP="00214615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961" w:type="dxa"/>
            <w:vMerge w:val="restart"/>
            <w:vAlign w:val="center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709" w:type="dxa"/>
            <w:vMerge w:val="restart"/>
            <w:textDirection w:val="btLr"/>
          </w:tcPr>
          <w:p w:rsidR="00005CAF" w:rsidRPr="00033EDF" w:rsidRDefault="00005CAF" w:rsidP="00214615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3E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:rsidR="00005CAF" w:rsidRPr="00033EDF" w:rsidRDefault="00005CAF" w:rsidP="00214615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134" w:type="dxa"/>
            <w:vMerge w:val="restart"/>
          </w:tcPr>
          <w:p w:rsidR="00005CAF" w:rsidRDefault="00005CAF" w:rsidP="00214615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Приме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чание</w:t>
            </w:r>
            <w:proofErr w:type="spellEnd"/>
          </w:p>
        </w:tc>
      </w:tr>
      <w:tr w:rsidR="00005CAF" w:rsidRPr="00033EDF" w:rsidTr="00214615">
        <w:trPr>
          <w:trHeight w:val="305"/>
        </w:trPr>
        <w:tc>
          <w:tcPr>
            <w:tcW w:w="851" w:type="dxa"/>
            <w:vMerge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033EDF">
              <w:rPr>
                <w:rFonts w:ascii="Times New Roman" w:hAnsi="Times New Roman" w:cs="Times New Roman"/>
                <w:b/>
              </w:rPr>
              <w:t>по плану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033EDF">
              <w:rPr>
                <w:rFonts w:ascii="Times New Roman" w:hAnsi="Times New Roman" w:cs="Times New Roman"/>
                <w:b/>
              </w:rPr>
              <w:t>по факту</w:t>
            </w:r>
          </w:p>
        </w:tc>
        <w:tc>
          <w:tcPr>
            <w:tcW w:w="1134" w:type="dxa"/>
            <w:vMerge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49"/>
        </w:trPr>
        <w:tc>
          <w:tcPr>
            <w:tcW w:w="5812" w:type="dxa"/>
            <w:gridSpan w:val="2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Добукварный</w:t>
            </w:r>
            <w:proofErr w:type="spellEnd"/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15 ч</w:t>
            </w:r>
          </w:p>
        </w:tc>
        <w:tc>
          <w:tcPr>
            <w:tcW w:w="2835" w:type="dxa"/>
            <w:gridSpan w:val="3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92"/>
        </w:trPr>
        <w:tc>
          <w:tcPr>
            <w:tcW w:w="851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«Азбука» – первая учебная книга.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90"/>
        </w:trPr>
        <w:tc>
          <w:tcPr>
            <w:tcW w:w="851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Речь устная и письменная. Предложение.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63"/>
        </w:trPr>
        <w:tc>
          <w:tcPr>
            <w:tcW w:w="851" w:type="dxa"/>
            <w:tcBorders>
              <w:top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Слово и предложение.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05CAF" w:rsidRPr="00033ED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0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Слог.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05CAF" w:rsidRPr="00033ED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61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Ударение. Ударный слог.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08.09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92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Звуки в окружающем мире и в речи.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09.09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1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Звуки в словах.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0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Слог-слияние.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05CAF" w:rsidRPr="00033ED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79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пройденного материала.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79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пройденного материала.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16.09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4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Гласный звук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а.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Гласный звук 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О</w:t>
            </w:r>
            <w:proofErr w:type="gramEnd"/>
            <w:r w:rsidRPr="00033EDF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, о.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79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Гласный звук 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И</w:t>
            </w:r>
            <w:proofErr w:type="gramEnd"/>
            <w:r w:rsidRPr="00033EDF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, и.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22.09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6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Гласный звук 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буква </w:t>
            </w:r>
            <w:r w:rsidRPr="00033EDF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ы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23.09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0"/>
        </w:trPr>
        <w:tc>
          <w:tcPr>
            <w:tcW w:w="851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Гласный звук 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У</w:t>
            </w:r>
            <w:proofErr w:type="gramEnd"/>
            <w:r w:rsidRPr="00033EDF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, у.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24</w:t>
            </w:r>
            <w:r w:rsidR="00005CAF"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.09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gridAfter w:val="3"/>
          <w:wAfter w:w="2835" w:type="dxa"/>
          <w:trHeight w:val="429"/>
        </w:trPr>
        <w:tc>
          <w:tcPr>
            <w:tcW w:w="5812" w:type="dxa"/>
            <w:gridSpan w:val="2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Букварный период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61 ч</w:t>
            </w:r>
          </w:p>
        </w:tc>
      </w:tr>
      <w:tr w:rsidR="00005CAF" w:rsidRPr="00033EDF" w:rsidTr="00214615">
        <w:trPr>
          <w:trHeight w:val="131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н’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spell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Нн</w:t>
            </w:r>
            <w:proofErr w:type="spell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25</w:t>
            </w:r>
            <w:r w:rsidR="00005CAF"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.09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10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spell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Способ чтения прямого слога.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29.09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с.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30.09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75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к.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4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к.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5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т.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06.10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94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т.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предложений с интонацией и паузами.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07.10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94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Л, л.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08</w:t>
            </w:r>
            <w:r w:rsidR="00005CAF"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9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 Л, л.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</w:t>
            </w:r>
            <w:r w:rsidR="00005CAF" w:rsidRPr="00033ED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121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Р, р.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13.10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74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Р, р.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плавного слогового чтения.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14.10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0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102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65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е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20.10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5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е.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21.10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15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П, п.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11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слов, предложений и короткого текста с буквами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spellEnd"/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23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12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м’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М, м.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27.10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0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 М, м.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28.10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84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A0D5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DA0D5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DA0D50">
              <w:rPr>
                <w:rFonts w:ascii="Times New Roman" w:hAnsi="Times New Roman" w:cs="Times New Roman"/>
                <w:sz w:val="24"/>
                <w:szCs w:val="24"/>
              </w:rPr>
              <w:t xml:space="preserve"> о буквах и звуках.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29.10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C27A3F">
        <w:trPr>
          <w:trHeight w:val="305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з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1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з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коротких текстов.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48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з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Сопоставление слогов и слов с буквами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11.11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10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б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</w:t>
            </w:r>
            <w:r w:rsidR="00005CAF" w:rsidRPr="00033ED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б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коротких текстов.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961" w:type="dxa"/>
          </w:tcPr>
          <w:p w:rsidR="00005CAF" w:rsidRPr="00802465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>д’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17.11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д’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д.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Чтение слов, предложений и коротких текстов.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18.11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д’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д.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слогов и слов с буквами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3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Я, я.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Россия – Родина моя.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Я, я.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Чтение текстов с буквой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Я.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24.11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Я, я.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коротких текстов.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25.11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10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г’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Г, г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 Чтение слов, предложений и коротких текстов.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1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802465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8024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>г’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802465">
              <w:rPr>
                <w:rFonts w:ascii="Times New Roman" w:hAnsi="Times New Roman" w:cs="Times New Roman"/>
                <w:i/>
                <w:sz w:val="24"/>
                <w:szCs w:val="24"/>
              </w:rPr>
              <w:t>Г, г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05CAF" w:rsidRPr="00802465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слогов и слов с буквами </w:t>
            </w:r>
            <w:proofErr w:type="gramStart"/>
            <w:r w:rsidRPr="00802465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proofErr w:type="gramEnd"/>
            <w:r w:rsidRPr="0080246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02465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8024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05CAF" w:rsidRPr="00033ED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8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961" w:type="dxa"/>
            <w:tcBorders>
              <w:right w:val="nil"/>
            </w:tcBorders>
          </w:tcPr>
          <w:p w:rsidR="00005CAF" w:rsidRPr="00802465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Мягкий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Ч, ч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01.12</w:t>
            </w:r>
          </w:p>
        </w:tc>
        <w:tc>
          <w:tcPr>
            <w:tcW w:w="851" w:type="dxa"/>
            <w:tcBorders>
              <w:left w:val="nil"/>
            </w:tcBorders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7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961" w:type="dxa"/>
          </w:tcPr>
          <w:p w:rsidR="00005CA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Мягкий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Ч, ч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B3B3B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Сочетания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-чу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bottom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B3B3B3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B3B3B3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B3B3B3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Мягкий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Ч, ч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коротких текстов.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03</w:t>
            </w:r>
            <w:r w:rsidR="00005CAF" w:rsidRPr="00033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– показатель мягкости предшествующих согласных звуков.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04</w:t>
            </w:r>
            <w:r w:rsidR="00005CAF"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слов, предложений и коротких текстов с буквой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08.12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ш. 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ши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09.12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ш. </w:t>
            </w: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ши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Чтение слов, предложений и коротких текстов.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</w:t>
            </w:r>
            <w:r w:rsidR="00005CAF"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15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Ж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ж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  <w:r w:rsidR="00005CAF"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Ж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ж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Сопоставление звуков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38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Ё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ё.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16.12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 Ё. ё.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05CAF" w:rsidRPr="00033ED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413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Й, й.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05CAF" w:rsidRPr="00033ED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 Й, й.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iCs/>
                <w:sz w:val="24"/>
                <w:szCs w:val="24"/>
              </w:rPr>
              <w:t>22.12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2BD" w:rsidRPr="00033EDF" w:rsidTr="00214615">
        <w:trPr>
          <w:trHeight w:val="414"/>
        </w:trPr>
        <w:tc>
          <w:tcPr>
            <w:tcW w:w="85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96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х’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Х, х.</w:t>
            </w:r>
          </w:p>
        </w:tc>
        <w:tc>
          <w:tcPr>
            <w:tcW w:w="709" w:type="dxa"/>
            <w:vMerge w:val="restart"/>
          </w:tcPr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23.12</w:t>
            </w:r>
          </w:p>
        </w:tc>
        <w:tc>
          <w:tcPr>
            <w:tcW w:w="851" w:type="dxa"/>
            <w:vMerge w:val="restart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  <w:vMerge w:val="restart"/>
          </w:tcPr>
          <w:p w:rsidR="00EB42BD" w:rsidRPr="00EB42BD" w:rsidRDefault="00EB42BD" w:rsidP="00214615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EB42BD">
              <w:rPr>
                <w:rFonts w:ascii="Times New Roman" w:hAnsi="Times New Roman" w:cs="Times New Roman"/>
                <w:sz w:val="20"/>
                <w:szCs w:val="24"/>
              </w:rPr>
              <w:t>Приказ № 833 от 23.12.20 г.</w:t>
            </w:r>
          </w:p>
        </w:tc>
      </w:tr>
      <w:tr w:rsidR="00EB42BD" w:rsidRPr="00033EDF" w:rsidTr="00214615">
        <w:trPr>
          <w:trHeight w:val="26"/>
        </w:trPr>
        <w:tc>
          <w:tcPr>
            <w:tcW w:w="85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496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х’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Х, х.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Чтение слов, предложений и коротких текстов.</w:t>
            </w:r>
          </w:p>
        </w:tc>
        <w:tc>
          <w:tcPr>
            <w:tcW w:w="709" w:type="dxa"/>
            <w:vMerge/>
          </w:tcPr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42BD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24.12</w:t>
            </w:r>
          </w:p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B42BD" w:rsidRPr="00EB42BD" w:rsidRDefault="00EB42BD" w:rsidP="00214615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005CAF" w:rsidRPr="00033EDF" w:rsidTr="00214615">
        <w:trPr>
          <w:trHeight w:val="26"/>
        </w:trPr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496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 Х, х.</w:t>
            </w:r>
          </w:p>
        </w:tc>
        <w:tc>
          <w:tcPr>
            <w:tcW w:w="709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214615" w:rsidP="00214615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25.12</w:t>
            </w:r>
          </w:p>
        </w:tc>
        <w:tc>
          <w:tcPr>
            <w:tcW w:w="851" w:type="dxa"/>
          </w:tcPr>
          <w:p w:rsidR="00005CAF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005CAF" w:rsidRPr="00EB42BD" w:rsidRDefault="00EB42BD" w:rsidP="00214615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EB42BD">
              <w:rPr>
                <w:rFonts w:ascii="Times New Roman" w:hAnsi="Times New Roman" w:cs="Times New Roman"/>
                <w:sz w:val="20"/>
                <w:szCs w:val="24"/>
              </w:rPr>
              <w:t>Приказ № 833 от 23.12.20 г.</w:t>
            </w:r>
          </w:p>
        </w:tc>
      </w:tr>
      <w:tr w:rsidR="00EB42BD" w:rsidRPr="00033EDF" w:rsidTr="00214615">
        <w:trPr>
          <w:trHeight w:val="422"/>
        </w:trPr>
        <w:tc>
          <w:tcPr>
            <w:tcW w:w="85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496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Ю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ю.</w:t>
            </w:r>
          </w:p>
        </w:tc>
        <w:tc>
          <w:tcPr>
            <w:tcW w:w="709" w:type="dxa"/>
            <w:vMerge w:val="restart"/>
          </w:tcPr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29.12</w:t>
            </w:r>
          </w:p>
        </w:tc>
        <w:tc>
          <w:tcPr>
            <w:tcW w:w="851" w:type="dxa"/>
            <w:vMerge w:val="restart"/>
          </w:tcPr>
          <w:p w:rsidR="00EB42BD" w:rsidRPr="00EB42BD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  <w:vMerge w:val="restart"/>
          </w:tcPr>
          <w:p w:rsidR="00EB42BD" w:rsidRPr="00EB42BD" w:rsidRDefault="00EB42BD" w:rsidP="00214615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EB42BD">
              <w:rPr>
                <w:rFonts w:ascii="Times New Roman" w:hAnsi="Times New Roman" w:cs="Times New Roman"/>
                <w:sz w:val="20"/>
                <w:szCs w:val="24"/>
              </w:rPr>
              <w:t>Приказ № 833 от 23.12.20 г.</w:t>
            </w:r>
          </w:p>
        </w:tc>
      </w:tr>
      <w:tr w:rsidR="00EB42BD" w:rsidRPr="00033EDF" w:rsidTr="00214615">
        <w:trPr>
          <w:trHeight w:val="26"/>
        </w:trPr>
        <w:tc>
          <w:tcPr>
            <w:tcW w:w="85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4961" w:type="dxa"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слов, предложений и короткого текста с буквами 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ю.</w:t>
            </w:r>
          </w:p>
        </w:tc>
        <w:tc>
          <w:tcPr>
            <w:tcW w:w="709" w:type="dxa"/>
            <w:vMerge/>
          </w:tcPr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42BD" w:rsidRPr="00033EDF" w:rsidRDefault="00EB42BD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30.12</w:t>
            </w:r>
          </w:p>
        </w:tc>
        <w:tc>
          <w:tcPr>
            <w:tcW w:w="851" w:type="dxa"/>
            <w:vMerge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EB42BD" w:rsidRPr="00033EDF" w:rsidRDefault="00EB42BD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Ц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ц.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слов, предложений и короткого текста с буквами 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ц.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буквы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Э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э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и короткого текста с буквами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 э.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19.01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00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Мягкий глухой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щ’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Щ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, щ.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313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Мягкий глухой согласный звук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щ’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Буквы </w:t>
            </w:r>
            <w:proofErr w:type="gramStart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Щ</w:t>
            </w:r>
            <w:proofErr w:type="gramEnd"/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щ.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Отработка техники чтения.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21.01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ф’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Ф, ф.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ф’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033EDF">
              <w:rPr>
                <w:rFonts w:ascii="Times New Roman" w:hAnsi="Times New Roman" w:cs="Times New Roman"/>
                <w:i/>
                <w:sz w:val="24"/>
                <w:szCs w:val="24"/>
              </w:rPr>
              <w:t>Ф, ф.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Отработка техники чтения.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27.01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31364"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слов, предложений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короткого текста с мягким и твердым разделительными знаками.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28.01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Мягкий и твёрдый разделительные знаки. Русский алфавит</w:t>
            </w:r>
            <w:r w:rsidRPr="008C4F9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02.02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559"/>
        </w:trPr>
        <w:tc>
          <w:tcPr>
            <w:tcW w:w="5812" w:type="dxa"/>
            <w:gridSpan w:val="2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Послебукварный</w:t>
            </w:r>
            <w:proofErr w:type="spellEnd"/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4961" w:type="dxa"/>
            <w:tcBorders>
              <w:bottom w:val="single" w:sz="4" w:space="0" w:color="auto"/>
              <w:right w:val="nil"/>
            </w:tcBorders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Как хорошо уметь читать.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«Как мальчик Женя научился говорить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букву "р"». Герои произведения.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Чтение по ролям.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 w:rsidRPr="00033EDF">
              <w:rPr>
                <w:rStyle w:val="FontStyle19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03.02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4961" w:type="dxa"/>
            <w:tcBorders>
              <w:right w:val="nil"/>
            </w:tcBorders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Одна у человека мать – одна и родина. 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К. Ушинский «Наше Отечество».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Анализ содержания текста.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 w:rsidRPr="00033EDF">
              <w:rPr>
                <w:rStyle w:val="FontStyle1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pacing w:val="-4"/>
                <w:sz w:val="24"/>
                <w:szCs w:val="24"/>
              </w:rPr>
            </w:pPr>
            <w:r>
              <w:rPr>
                <w:rStyle w:val="FontStyle19"/>
                <w:spacing w:val="-4"/>
                <w:sz w:val="24"/>
                <w:szCs w:val="24"/>
              </w:rPr>
              <w:t>04.02</w:t>
            </w:r>
          </w:p>
        </w:tc>
        <w:tc>
          <w:tcPr>
            <w:tcW w:w="851" w:type="dxa"/>
            <w:tcBorders>
              <w:top w:val="nil"/>
              <w:left w:val="nil"/>
            </w:tcBorders>
          </w:tcPr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История славянской азбуки. В. 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Крупин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«Первоучители словенские». История первого русского букваря.    </w:t>
            </w:r>
          </w:p>
          <w:p w:rsidR="00B60C59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Крупин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«Первый букварь». </w:t>
            </w:r>
          </w:p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Выборочное чтение.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 w:rsidRPr="00033EDF">
              <w:rPr>
                <w:rStyle w:val="FontStyle1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09.02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617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 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ордость нашей Родины. 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Выставка книг.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 w:rsidRPr="00033EDF">
              <w:rPr>
                <w:rStyle w:val="FontStyle1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10.02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 Л.Н. Толстого и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К. Д. Ушинского для детей. Анализ нравственного содержания поступков героев.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11.02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698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Стихи К. И. Чуковского. Выразительное чтение стихотворений.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16.02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Рассказы В.В. Бианки о животных. «Первая охота». Пересказ текста по опорным словам.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563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Стихи С. Я. Маршака.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С.Я.Маршак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«Угомон», «Дважды два».  Словесное рисование. Чтение по ролям.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687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Рассказы М.М. Пришвина о природе» Глоток молока»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«Предмайское утро»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Наблюдение за используемыми пейзажными зарисовками.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Стихи А. 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«Помощница», «Зайка», «Игра в слова». Определение настроения стихотворений.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03.03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Стихи С. В. Михалкова. «Котята». Б.В.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Заходера</w:t>
            </w:r>
            <w:proofErr w:type="spellEnd"/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Два и три».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Передача настроения при чтении. Словесное рисование.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04.03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"/>
        </w:trPr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496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Стихи В.Д.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«Песья песня», «Прощание с другом».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стихотворений.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 «Живая Азбука».</w:t>
            </w:r>
          </w:p>
        </w:tc>
        <w:tc>
          <w:tcPr>
            <w:tcW w:w="709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5CAF" w:rsidRDefault="00005CAF" w:rsidP="00005CAF">
      <w:pPr>
        <w:pStyle w:val="a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14615" w:rsidRDefault="00214615" w:rsidP="00005CAF">
      <w:pPr>
        <w:pStyle w:val="a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05CAF" w:rsidRDefault="00005CAF" w:rsidP="00005CAF">
      <w:pPr>
        <w:pStyle w:val="a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3E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КАЛЕНДАРНО-ТЕМАТИЧЕСКОЕ   ПЛАНИРОВАНИЕ   </w:t>
      </w:r>
    </w:p>
    <w:p w:rsidR="00005CAF" w:rsidRPr="00CA37D1" w:rsidRDefault="00005CAF" w:rsidP="00005CAF">
      <w:pPr>
        <w:pStyle w:val="a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3E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ЛИТЕРАТУРНОМУ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ЧТЕНИЮ   1 КЛАСС  </w:t>
      </w:r>
    </w:p>
    <w:p w:rsidR="00005CAF" w:rsidRDefault="00005CAF" w:rsidP="00005CA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часа в неделю, всего 27 часов</w:t>
      </w:r>
    </w:p>
    <w:p w:rsidR="00005CAF" w:rsidRPr="00033EDF" w:rsidRDefault="00005CAF" w:rsidP="00005CAF">
      <w:pPr>
        <w:pStyle w:val="a8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6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8"/>
        <w:gridCol w:w="213"/>
        <w:gridCol w:w="4990"/>
        <w:gridCol w:w="680"/>
        <w:gridCol w:w="850"/>
        <w:gridCol w:w="851"/>
        <w:gridCol w:w="1134"/>
      </w:tblGrid>
      <w:tr w:rsidR="00005CAF" w:rsidRPr="00033EDF" w:rsidTr="00214615">
        <w:trPr>
          <w:trHeight w:val="124"/>
        </w:trPr>
        <w:tc>
          <w:tcPr>
            <w:tcW w:w="851" w:type="dxa"/>
            <w:gridSpan w:val="2"/>
            <w:vMerge w:val="restart"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005CAF" w:rsidRPr="00033EDF" w:rsidRDefault="00005CAF" w:rsidP="00214615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990" w:type="dxa"/>
            <w:vMerge w:val="restart"/>
            <w:vAlign w:val="center"/>
          </w:tcPr>
          <w:p w:rsidR="009D3165" w:rsidRDefault="009D3165" w:rsidP="00214615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5CAF" w:rsidRPr="00033EDF" w:rsidRDefault="00005CAF" w:rsidP="00214615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680" w:type="dxa"/>
            <w:vMerge w:val="restart"/>
            <w:textDirection w:val="btLr"/>
          </w:tcPr>
          <w:p w:rsidR="00005CAF" w:rsidRDefault="00005CAF" w:rsidP="00214615">
            <w:pPr>
              <w:pStyle w:val="a8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033EDF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</w:t>
            </w:r>
            <w:proofErr w:type="spellEnd"/>
          </w:p>
          <w:p w:rsidR="00005CAF" w:rsidRPr="00033EDF" w:rsidRDefault="00005CAF" w:rsidP="00214615">
            <w:pPr>
              <w:pStyle w:val="a8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033EDF">
              <w:rPr>
                <w:rFonts w:ascii="Times New Roman" w:eastAsia="Times New Roman" w:hAnsi="Times New Roman" w:cs="Times New Roman"/>
                <w:b/>
                <w:lang w:eastAsia="ru-RU"/>
              </w:rPr>
              <w:t>во</w:t>
            </w:r>
            <w:proofErr w:type="gramEnd"/>
            <w:r w:rsidRPr="00033E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часов</w:t>
            </w:r>
          </w:p>
        </w:tc>
        <w:tc>
          <w:tcPr>
            <w:tcW w:w="1701" w:type="dxa"/>
            <w:gridSpan w:val="2"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134" w:type="dxa"/>
            <w:vMerge w:val="restart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05CAF" w:rsidRPr="00033EDF" w:rsidTr="00214615">
        <w:trPr>
          <w:trHeight w:val="441"/>
        </w:trPr>
        <w:tc>
          <w:tcPr>
            <w:tcW w:w="851" w:type="dxa"/>
            <w:gridSpan w:val="2"/>
            <w:vMerge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vMerge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033EDF">
              <w:rPr>
                <w:rFonts w:ascii="Times New Roman" w:hAnsi="Times New Roman" w:cs="Times New Roman"/>
                <w:b/>
              </w:rPr>
              <w:t>по плану</w:t>
            </w:r>
          </w:p>
        </w:tc>
        <w:tc>
          <w:tcPr>
            <w:tcW w:w="851" w:type="dxa"/>
            <w:vAlign w:val="center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033EDF">
              <w:rPr>
                <w:rFonts w:ascii="Times New Roman" w:hAnsi="Times New Roman" w:cs="Times New Roman"/>
                <w:b/>
              </w:rPr>
              <w:t>по факту</w:t>
            </w:r>
          </w:p>
        </w:tc>
        <w:tc>
          <w:tcPr>
            <w:tcW w:w="1134" w:type="dxa"/>
            <w:vMerge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70"/>
        </w:trPr>
        <w:tc>
          <w:tcPr>
            <w:tcW w:w="5841" w:type="dxa"/>
            <w:gridSpan w:val="3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Тема 1. Вводный урок</w:t>
            </w:r>
          </w:p>
        </w:tc>
        <w:tc>
          <w:tcPr>
            <w:tcW w:w="68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1ч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761"/>
        </w:trPr>
        <w:tc>
          <w:tcPr>
            <w:tcW w:w="851" w:type="dxa"/>
            <w:gridSpan w:val="2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4990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 по литературному чте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oftHyphen/>
              <w:t>нию. Система  условных обозначений. Содержание учебника. Словарь.</w:t>
            </w:r>
          </w:p>
        </w:tc>
        <w:tc>
          <w:tcPr>
            <w:tcW w:w="68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5CAF" w:rsidRPr="00033EDF" w:rsidRDefault="00B60C59" w:rsidP="0021461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11.03</w:t>
            </w: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CAF" w:rsidRPr="00033EDF" w:rsidTr="00214615">
        <w:trPr>
          <w:trHeight w:val="70"/>
        </w:trPr>
        <w:tc>
          <w:tcPr>
            <w:tcW w:w="5841" w:type="dxa"/>
            <w:gridSpan w:val="3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Тема 2. Жили-были буквы</w:t>
            </w:r>
          </w:p>
        </w:tc>
        <w:tc>
          <w:tcPr>
            <w:tcW w:w="68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850" w:type="dxa"/>
          </w:tcPr>
          <w:p w:rsidR="00005CAF" w:rsidRPr="00033EDF" w:rsidRDefault="00005CAF" w:rsidP="00214615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851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CAF" w:rsidRPr="00033EDF" w:rsidRDefault="00005CAF" w:rsidP="0021461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0570F9">
        <w:trPr>
          <w:trHeight w:val="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раздела.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В.Данько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«Загадочные буквы»  Тема стихотворения. И.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«Аля,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Кляксич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и буква  «А»».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Главная мысль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Саша Чёрный «Живая азбука». Ф. Кривин «Почему «А» поётся, а «Б», нет». Тема стихотворения. Заголовок. Выразительное чтение с опорой на знаки препинания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17.03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401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Г. Сапгир «Про медведя». М.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Бородицкая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 « Разговор с пчелой». И.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Гамазкова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«Кто как кричит?» Рифма. Звукопись как приём характеристики героя. Выразительное чтение стихотворений.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И.Гамазкова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Е.Григорьева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«Живая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азбука»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spellEnd"/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 Маршак «Автобус № двадцать шесть» Выразительное чтение.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31.03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Из старинных книг. Составление выражений по высказываниям. Разноцветные страницы. Урок-обобщение « Жили-были буквы»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«Создаём город букв», «Буквы – герои сказок».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01.04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5841" w:type="dxa"/>
            <w:gridSpan w:val="3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3.Сказки, загадки, небылицы   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раздела. Сказка авторские и народные. «Теремок».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отрывка сказки.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«Рукавичка». Рассказывание сказки на основе картинного плана.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Загадки. Сочинение загадок. Песенки. Сравнение песенок.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Герои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 Чтение по ролям.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08.04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8"/>
                <w:i w:val="0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Небылицы. Сочинение небылиц. Англий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softHyphen/>
              <w:t>ские народные песенки. Стишки и песенки из книги «Рифмы Матушки Гусыни».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8"/>
                <w:i w:val="0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2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Сказки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А.С.Пушкина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 Выразител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ьное чтение диалогов из сказок.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 К. Ушинского и Л. 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лстого. Разноцветные страницы. 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8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Петух и собака» Главная мысль сказки.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5841" w:type="dxa"/>
            <w:gridSpan w:val="3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Тема 4. Апрель, апрель. 3венит капель!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835" w:type="dxa"/>
            <w:gridSpan w:val="3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8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Лирические стихотворения.  А Плещеев «Сельская песенка». А. Майков «Весна», «Ласточка примчалась…»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Т.Белозёров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«Подснежники». Чтение наизусть.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6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С. Маршак «Апрель». И.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«Ручей» Е. Трутнева «Когда это бывает?» Средства художественной выразительности: сравнение.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«Составляем сборник загадок».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21.04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6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2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Из старинных книг. А. Майков «Христос Воскрес!» Работа над пословицами. Разноцветные страницы.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Урок-обобщение «Апрель, апрель!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6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5841" w:type="dxa"/>
            <w:gridSpan w:val="3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Тема 5.   И в шутку и всерьёз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835" w:type="dxa"/>
            <w:gridSpan w:val="3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раздела. Веселые стихи.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И.Токмакова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«Мы играли в хохотушки»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Я.Тайц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«Волк».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Г.Кружков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Ррры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Юмористический рассказ.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Н.Артюхова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«Саша-дразнилка». Чтение по ролям.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28.04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eastAsia="Calibri" w:hAnsi="Times New Roman" w:cs="Times New Roman"/>
                <w:sz w:val="24"/>
                <w:szCs w:val="24"/>
              </w:rPr>
              <w:t>Весёлые стихи для детей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К.Чуковский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Федотка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О.Дриз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«Привет».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И.Пивоварова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Кулинаки-пулинаки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О.Григорьев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«Стук»,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И.Токмакова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» Разговор Лютика и Жучка». Авторское отношение к 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изображаемому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К.И.Чуковский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«Телефон». 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Заучивание наизусть.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М.Пляцковский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«Помощник». Главная мысль рассказа. Из старинных книг. Поучительные рассказы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К.Д.Ушинского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-обобщение по теме «И в шутку и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всерьёз»Оценка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достижений.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5841" w:type="dxa"/>
            <w:gridSpan w:val="3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Тема 6. Я и мои друзья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835" w:type="dxa"/>
            <w:gridSpan w:val="3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131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раздела.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Ю.Ермолаева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«Лучший друг»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.Благинина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«Подарок».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В.Орлов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«Кто первый?». С. Михалков «Бараны» Тема произведений. Главная мысль.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8"/>
                <w:rFonts w:eastAsia="Calibri"/>
                <w:i w:val="0"/>
                <w:iCs w:val="0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0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4990" w:type="dxa"/>
          </w:tcPr>
          <w:p w:rsidR="00B60C59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Р.Сеф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«Совет». В. Берестов «В магазине игрушек».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И.Пивоварова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«Вежливый ослик».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Я.Аким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«Моя родня». 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Рассказ о своей любимой игрушке.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8"/>
                <w:i w:val="0"/>
                <w:iCs w:val="0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62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«Хороший день». Выразительное чтение.</w:t>
            </w:r>
            <w:r w:rsidRPr="00033E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Проект «Наш класс – дружная семья».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9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277"/>
        </w:trPr>
        <w:tc>
          <w:tcPr>
            <w:tcW w:w="851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0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«Сердитый дог Буль».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Ю.Энтин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«Про дружбу». Сравнение рассказа и стихотворения. Из старинных книг. Поучительные рассказы Д. Тихомирова. Обобщение по теме «Я и мои друзья».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8"/>
                <w:i w:val="0"/>
                <w:iCs w:val="0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70"/>
        </w:trPr>
        <w:tc>
          <w:tcPr>
            <w:tcW w:w="5841" w:type="dxa"/>
            <w:gridSpan w:val="3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b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b/>
                <w:sz w:val="24"/>
                <w:szCs w:val="24"/>
              </w:rPr>
              <w:t>Тема 7. О братьях наших меньших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rPr>
                <w:rStyle w:val="FontStyle19"/>
                <w:b/>
                <w:sz w:val="24"/>
                <w:szCs w:val="24"/>
              </w:rPr>
            </w:pPr>
            <w:r>
              <w:rPr>
                <w:rStyle w:val="FontStyle19"/>
                <w:b/>
                <w:sz w:val="24"/>
                <w:szCs w:val="24"/>
              </w:rPr>
              <w:t>3</w:t>
            </w:r>
            <w:r w:rsidRPr="00033EDF">
              <w:rPr>
                <w:rStyle w:val="FontStyle19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835" w:type="dxa"/>
            <w:gridSpan w:val="3"/>
          </w:tcPr>
          <w:p w:rsidR="00B60C59" w:rsidRPr="00033EDF" w:rsidRDefault="00B60C59" w:rsidP="00B60C59">
            <w:pPr>
              <w:pStyle w:val="a8"/>
              <w:jc w:val="center"/>
              <w:rPr>
                <w:rStyle w:val="FontStyle19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70"/>
        </w:trPr>
        <w:tc>
          <w:tcPr>
            <w:tcW w:w="638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3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. Михалков «Трезор». Р.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«Кто любит собак»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В.Осеева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«Плохо».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И.Токмакова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 «Купите собаку» Выразительное чтение 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E1065D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Style w:val="FontStyle19"/>
                <w:rFonts w:eastAsia="Calibri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70"/>
        </w:trPr>
        <w:tc>
          <w:tcPr>
            <w:tcW w:w="638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3" w:type="dxa"/>
            <w:gridSpan w:val="2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«Цап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Царапыч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Г.Сапгир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«Кошка»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С.Михалков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«Важный совет» В. Берестов  «Лягушата». В. Лунин «Никого не обижай» Сравнение художественного и научно-популярного  текстов.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385311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0C59" w:rsidRPr="00033EDF" w:rsidTr="00214615">
        <w:trPr>
          <w:trHeight w:val="70"/>
        </w:trPr>
        <w:tc>
          <w:tcPr>
            <w:tcW w:w="638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3" w:type="dxa"/>
            <w:gridSpan w:val="2"/>
          </w:tcPr>
          <w:p w:rsidR="00B60C59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Д.Хармс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«Храбрый ёж».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Н.Сладков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«Лисица и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Ёж»</w:t>
            </w:r>
            <w:proofErr w:type="gram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обытие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рассказа. Поступок героя.</w:t>
            </w:r>
          </w:p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Из старинных книг. </w:t>
            </w:r>
            <w:proofErr w:type="spellStart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С.Аксаков</w:t>
            </w:r>
            <w:proofErr w:type="spellEnd"/>
            <w:r w:rsidRPr="00033EDF">
              <w:rPr>
                <w:rFonts w:ascii="Times New Roman" w:hAnsi="Times New Roman" w:cs="Times New Roman"/>
                <w:sz w:val="24"/>
                <w:szCs w:val="24"/>
              </w:rPr>
              <w:t xml:space="preserve"> «Гнездо». Обобщающий урок «О братьях наших меньших».</w:t>
            </w:r>
          </w:p>
        </w:tc>
        <w:tc>
          <w:tcPr>
            <w:tcW w:w="680" w:type="dxa"/>
          </w:tcPr>
          <w:p w:rsidR="00B60C59" w:rsidRPr="00033EDF" w:rsidRDefault="00B60C59" w:rsidP="00B60C5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60C59" w:rsidRPr="00033EDF" w:rsidRDefault="00385311" w:rsidP="00B60C59">
            <w:pPr>
              <w:pStyle w:val="a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25.05</w:t>
            </w:r>
          </w:p>
        </w:tc>
        <w:tc>
          <w:tcPr>
            <w:tcW w:w="851" w:type="dxa"/>
          </w:tcPr>
          <w:p w:rsidR="00B60C59" w:rsidRPr="00033EDF" w:rsidRDefault="00B60C59" w:rsidP="00B60C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C59" w:rsidRPr="00033EDF" w:rsidRDefault="00B60C59" w:rsidP="00B60C59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05CAF" w:rsidRPr="00033EDF" w:rsidRDefault="00005CAF" w:rsidP="00005CAF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62723" w:rsidRPr="00EA2854" w:rsidRDefault="00EA2854" w:rsidP="00EA285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28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Даты в календарно-тематическом плане проставлены с исключением федеральных и региональных праздников. </w:t>
      </w:r>
    </w:p>
    <w:p w:rsidR="00D62723" w:rsidRPr="00EA2854" w:rsidRDefault="00D62723" w:rsidP="00EA285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62723" w:rsidRPr="00EA2854" w:rsidSect="0084223C">
      <w:footerReference w:type="default" r:id="rId9"/>
      <w:pgSz w:w="11906" w:h="16838"/>
      <w:pgMar w:top="851" w:right="991" w:bottom="1134" w:left="1701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A41" w:rsidRDefault="00033A41" w:rsidP="00A90D2E">
      <w:pPr>
        <w:spacing w:after="0" w:line="240" w:lineRule="auto"/>
      </w:pPr>
      <w:r>
        <w:separator/>
      </w:r>
    </w:p>
  </w:endnote>
  <w:endnote w:type="continuationSeparator" w:id="0">
    <w:p w:rsidR="00033A41" w:rsidRDefault="00033A41" w:rsidP="00A90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IGDT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9963124"/>
      <w:docPartObj>
        <w:docPartGallery w:val="Page Numbers (Bottom of Page)"/>
        <w:docPartUnique/>
      </w:docPartObj>
    </w:sdtPr>
    <w:sdtEndPr/>
    <w:sdtContent>
      <w:p w:rsidR="009D3165" w:rsidRDefault="009D316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993">
          <w:rPr>
            <w:noProof/>
          </w:rPr>
          <w:t>2</w:t>
        </w:r>
        <w:r>
          <w:fldChar w:fldCharType="end"/>
        </w:r>
      </w:p>
    </w:sdtContent>
  </w:sdt>
  <w:p w:rsidR="009D3165" w:rsidRDefault="009D316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A41" w:rsidRDefault="00033A41" w:rsidP="00A90D2E">
      <w:pPr>
        <w:spacing w:after="0" w:line="240" w:lineRule="auto"/>
      </w:pPr>
      <w:r>
        <w:separator/>
      </w:r>
    </w:p>
  </w:footnote>
  <w:footnote w:type="continuationSeparator" w:id="0">
    <w:p w:rsidR="00033A41" w:rsidRDefault="00033A41" w:rsidP="00A90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70311"/>
    <w:multiLevelType w:val="hybridMultilevel"/>
    <w:tmpl w:val="C8EC9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35A1D"/>
    <w:multiLevelType w:val="multilevel"/>
    <w:tmpl w:val="05D4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F7A8F"/>
    <w:multiLevelType w:val="multilevel"/>
    <w:tmpl w:val="3708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74567E"/>
    <w:multiLevelType w:val="multilevel"/>
    <w:tmpl w:val="B730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B177E5"/>
    <w:multiLevelType w:val="multilevel"/>
    <w:tmpl w:val="B032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DE4741"/>
    <w:multiLevelType w:val="multilevel"/>
    <w:tmpl w:val="B532F58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15554F"/>
    <w:multiLevelType w:val="multilevel"/>
    <w:tmpl w:val="E78E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4C0389"/>
    <w:multiLevelType w:val="hybridMultilevel"/>
    <w:tmpl w:val="A0404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3D6D72"/>
    <w:multiLevelType w:val="multilevel"/>
    <w:tmpl w:val="0598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065571"/>
    <w:multiLevelType w:val="hybridMultilevel"/>
    <w:tmpl w:val="132E2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482220"/>
    <w:multiLevelType w:val="multilevel"/>
    <w:tmpl w:val="CDB4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0E554D"/>
    <w:multiLevelType w:val="multilevel"/>
    <w:tmpl w:val="6B40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C04CA1"/>
    <w:multiLevelType w:val="multilevel"/>
    <w:tmpl w:val="21C6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E10449"/>
    <w:multiLevelType w:val="multilevel"/>
    <w:tmpl w:val="4796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E16507"/>
    <w:multiLevelType w:val="multilevel"/>
    <w:tmpl w:val="3496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016F9F"/>
    <w:multiLevelType w:val="multilevel"/>
    <w:tmpl w:val="DB54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8117A8"/>
    <w:multiLevelType w:val="multilevel"/>
    <w:tmpl w:val="8444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2255F6"/>
    <w:multiLevelType w:val="multilevel"/>
    <w:tmpl w:val="F7A2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007D0A"/>
    <w:multiLevelType w:val="multilevel"/>
    <w:tmpl w:val="528E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153E37"/>
    <w:multiLevelType w:val="multilevel"/>
    <w:tmpl w:val="2F5A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820E44"/>
    <w:multiLevelType w:val="multilevel"/>
    <w:tmpl w:val="0A2A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644A11"/>
    <w:multiLevelType w:val="hybridMultilevel"/>
    <w:tmpl w:val="1CAAF154"/>
    <w:lvl w:ilvl="0" w:tplc="D1F2BB3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01685"/>
    <w:multiLevelType w:val="multilevel"/>
    <w:tmpl w:val="62FE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A82675"/>
    <w:multiLevelType w:val="multilevel"/>
    <w:tmpl w:val="0FDE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17"/>
  </w:num>
  <w:num w:numId="4">
    <w:abstractNumId w:val="19"/>
  </w:num>
  <w:num w:numId="5">
    <w:abstractNumId w:val="13"/>
  </w:num>
  <w:num w:numId="6">
    <w:abstractNumId w:val="20"/>
  </w:num>
  <w:num w:numId="7">
    <w:abstractNumId w:val="22"/>
  </w:num>
  <w:num w:numId="8">
    <w:abstractNumId w:val="4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6"/>
  </w:num>
  <w:num w:numId="15">
    <w:abstractNumId w:val="8"/>
  </w:num>
  <w:num w:numId="16">
    <w:abstractNumId w:val="3"/>
  </w:num>
  <w:num w:numId="17">
    <w:abstractNumId w:val="23"/>
  </w:num>
  <w:num w:numId="18">
    <w:abstractNumId w:val="18"/>
  </w:num>
  <w:num w:numId="19">
    <w:abstractNumId w:val="14"/>
  </w:num>
  <w:num w:numId="20">
    <w:abstractNumId w:val="5"/>
  </w:num>
  <w:num w:numId="21">
    <w:abstractNumId w:val="15"/>
  </w:num>
  <w:num w:numId="22">
    <w:abstractNumId w:val="9"/>
  </w:num>
  <w:num w:numId="23">
    <w:abstractNumId w:val="21"/>
  </w:num>
  <w:num w:numId="2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2723"/>
    <w:rsid w:val="000019A6"/>
    <w:rsid w:val="00005CAF"/>
    <w:rsid w:val="00017B63"/>
    <w:rsid w:val="00017DE0"/>
    <w:rsid w:val="00033A41"/>
    <w:rsid w:val="000512D0"/>
    <w:rsid w:val="0005224A"/>
    <w:rsid w:val="000776E3"/>
    <w:rsid w:val="00092B38"/>
    <w:rsid w:val="000965BB"/>
    <w:rsid w:val="000979DC"/>
    <w:rsid w:val="000A06B1"/>
    <w:rsid w:val="000C7FE7"/>
    <w:rsid w:val="000D0322"/>
    <w:rsid w:val="001211A9"/>
    <w:rsid w:val="0014668D"/>
    <w:rsid w:val="00180F2A"/>
    <w:rsid w:val="00185BF0"/>
    <w:rsid w:val="0019027D"/>
    <w:rsid w:val="001A7ED4"/>
    <w:rsid w:val="00207FDA"/>
    <w:rsid w:val="00214615"/>
    <w:rsid w:val="0023440D"/>
    <w:rsid w:val="00245003"/>
    <w:rsid w:val="00273C22"/>
    <w:rsid w:val="002779E9"/>
    <w:rsid w:val="00287CE7"/>
    <w:rsid w:val="00291BC8"/>
    <w:rsid w:val="002A3214"/>
    <w:rsid w:val="002C48DA"/>
    <w:rsid w:val="002C5910"/>
    <w:rsid w:val="002F4C97"/>
    <w:rsid w:val="002F7BFA"/>
    <w:rsid w:val="00333282"/>
    <w:rsid w:val="00336818"/>
    <w:rsid w:val="00346A4F"/>
    <w:rsid w:val="00346C85"/>
    <w:rsid w:val="00354D14"/>
    <w:rsid w:val="00376799"/>
    <w:rsid w:val="00385311"/>
    <w:rsid w:val="00385993"/>
    <w:rsid w:val="00396AA2"/>
    <w:rsid w:val="003B775A"/>
    <w:rsid w:val="003D3DAC"/>
    <w:rsid w:val="003D41AD"/>
    <w:rsid w:val="003F700A"/>
    <w:rsid w:val="00416F49"/>
    <w:rsid w:val="00452709"/>
    <w:rsid w:val="004A4FF5"/>
    <w:rsid w:val="004D4730"/>
    <w:rsid w:val="00516688"/>
    <w:rsid w:val="005210A1"/>
    <w:rsid w:val="00526FDB"/>
    <w:rsid w:val="00554B03"/>
    <w:rsid w:val="005678DC"/>
    <w:rsid w:val="00597E43"/>
    <w:rsid w:val="005C00A3"/>
    <w:rsid w:val="005C6DC3"/>
    <w:rsid w:val="005E393E"/>
    <w:rsid w:val="00603E2F"/>
    <w:rsid w:val="00606ACD"/>
    <w:rsid w:val="00607DF2"/>
    <w:rsid w:val="00617F52"/>
    <w:rsid w:val="0062406B"/>
    <w:rsid w:val="00625C22"/>
    <w:rsid w:val="00671127"/>
    <w:rsid w:val="00694D23"/>
    <w:rsid w:val="006969D1"/>
    <w:rsid w:val="006971C2"/>
    <w:rsid w:val="006B5C6F"/>
    <w:rsid w:val="00705A2F"/>
    <w:rsid w:val="00715258"/>
    <w:rsid w:val="00716403"/>
    <w:rsid w:val="0074350F"/>
    <w:rsid w:val="00746B78"/>
    <w:rsid w:val="00762AEC"/>
    <w:rsid w:val="007A3BAC"/>
    <w:rsid w:val="007A4F75"/>
    <w:rsid w:val="007A6099"/>
    <w:rsid w:val="007B18CD"/>
    <w:rsid w:val="007B4D2B"/>
    <w:rsid w:val="007E3959"/>
    <w:rsid w:val="007E7DEE"/>
    <w:rsid w:val="007F4332"/>
    <w:rsid w:val="008063B4"/>
    <w:rsid w:val="0080736D"/>
    <w:rsid w:val="0081156A"/>
    <w:rsid w:val="00821B8E"/>
    <w:rsid w:val="0084223C"/>
    <w:rsid w:val="00857E9C"/>
    <w:rsid w:val="00870FBD"/>
    <w:rsid w:val="008930D6"/>
    <w:rsid w:val="008B72DB"/>
    <w:rsid w:val="008C47B7"/>
    <w:rsid w:val="008D6BAC"/>
    <w:rsid w:val="008F15E7"/>
    <w:rsid w:val="008F3F2E"/>
    <w:rsid w:val="00900921"/>
    <w:rsid w:val="00901617"/>
    <w:rsid w:val="00903C03"/>
    <w:rsid w:val="00961EAA"/>
    <w:rsid w:val="009A4D2B"/>
    <w:rsid w:val="009B1E00"/>
    <w:rsid w:val="009D3165"/>
    <w:rsid w:val="009E07A5"/>
    <w:rsid w:val="009E0EF6"/>
    <w:rsid w:val="009E1DD4"/>
    <w:rsid w:val="00A213B0"/>
    <w:rsid w:val="00A34D6E"/>
    <w:rsid w:val="00A359F9"/>
    <w:rsid w:val="00A40638"/>
    <w:rsid w:val="00A44CAE"/>
    <w:rsid w:val="00A52D85"/>
    <w:rsid w:val="00A54672"/>
    <w:rsid w:val="00A56FC7"/>
    <w:rsid w:val="00A82AC0"/>
    <w:rsid w:val="00A90D2E"/>
    <w:rsid w:val="00AE0834"/>
    <w:rsid w:val="00B001B9"/>
    <w:rsid w:val="00B0411E"/>
    <w:rsid w:val="00B1069C"/>
    <w:rsid w:val="00B245CE"/>
    <w:rsid w:val="00B24FF5"/>
    <w:rsid w:val="00B27368"/>
    <w:rsid w:val="00B347F1"/>
    <w:rsid w:val="00B37E0C"/>
    <w:rsid w:val="00B60C59"/>
    <w:rsid w:val="00B60CAE"/>
    <w:rsid w:val="00B719DE"/>
    <w:rsid w:val="00B94B00"/>
    <w:rsid w:val="00BC4E4D"/>
    <w:rsid w:val="00BC7A71"/>
    <w:rsid w:val="00BE39F5"/>
    <w:rsid w:val="00C0233A"/>
    <w:rsid w:val="00C03A57"/>
    <w:rsid w:val="00C1304C"/>
    <w:rsid w:val="00C27A3F"/>
    <w:rsid w:val="00C34306"/>
    <w:rsid w:val="00C506A1"/>
    <w:rsid w:val="00C643F3"/>
    <w:rsid w:val="00C7119E"/>
    <w:rsid w:val="00C8540E"/>
    <w:rsid w:val="00C87C56"/>
    <w:rsid w:val="00CA6A7F"/>
    <w:rsid w:val="00D06F13"/>
    <w:rsid w:val="00D14CF4"/>
    <w:rsid w:val="00D178D7"/>
    <w:rsid w:val="00D42F25"/>
    <w:rsid w:val="00D62723"/>
    <w:rsid w:val="00D76177"/>
    <w:rsid w:val="00D76BF0"/>
    <w:rsid w:val="00D771B8"/>
    <w:rsid w:val="00D805B3"/>
    <w:rsid w:val="00DA45C0"/>
    <w:rsid w:val="00E00837"/>
    <w:rsid w:val="00E05A0E"/>
    <w:rsid w:val="00E1065D"/>
    <w:rsid w:val="00E21E06"/>
    <w:rsid w:val="00E224AD"/>
    <w:rsid w:val="00E51F96"/>
    <w:rsid w:val="00E849BD"/>
    <w:rsid w:val="00E9125C"/>
    <w:rsid w:val="00EA2854"/>
    <w:rsid w:val="00EB3FE2"/>
    <w:rsid w:val="00EB42BD"/>
    <w:rsid w:val="00EC4F05"/>
    <w:rsid w:val="00EC70B3"/>
    <w:rsid w:val="00EC79AF"/>
    <w:rsid w:val="00ED393D"/>
    <w:rsid w:val="00EE567E"/>
    <w:rsid w:val="00EE6A39"/>
    <w:rsid w:val="00EF39E2"/>
    <w:rsid w:val="00EF5E43"/>
    <w:rsid w:val="00F4358E"/>
    <w:rsid w:val="00F629B6"/>
    <w:rsid w:val="00F72EC3"/>
    <w:rsid w:val="00F739B1"/>
    <w:rsid w:val="00F9637E"/>
    <w:rsid w:val="00FD1273"/>
    <w:rsid w:val="00FD4C11"/>
    <w:rsid w:val="00FE013F"/>
    <w:rsid w:val="00FE5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23"/>
  </w:style>
  <w:style w:type="paragraph" w:styleId="1">
    <w:name w:val="heading 1"/>
    <w:basedOn w:val="a"/>
    <w:next w:val="a"/>
    <w:link w:val="10"/>
    <w:uiPriority w:val="99"/>
    <w:qFormat/>
    <w:rsid w:val="00D62723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link w:val="20"/>
    <w:uiPriority w:val="99"/>
    <w:qFormat/>
    <w:rsid w:val="00D62723"/>
    <w:pPr>
      <w:spacing w:before="240" w:after="240" w:line="240" w:lineRule="auto"/>
      <w:outlineLvl w:val="1"/>
    </w:pPr>
    <w:rPr>
      <w:rFonts w:ascii="Segoe UI" w:eastAsia="Times New Roman" w:hAnsi="Segoe UI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62723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D6272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iPriority w:val="99"/>
    <w:qFormat/>
    <w:rsid w:val="00D62723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62723"/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D62723"/>
    <w:rPr>
      <w:rFonts w:ascii="Segoe UI" w:eastAsia="Times New Roman" w:hAnsi="Segoe UI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D62723"/>
    <w:rPr>
      <w:rFonts w:ascii="Arial" w:eastAsia="Times New Roman" w:hAnsi="Arial" w:cs="Times New Roman"/>
      <w:b/>
      <w:bCs/>
      <w:sz w:val="26"/>
      <w:szCs w:val="26"/>
      <w:lang w:val="en-US"/>
    </w:rPr>
  </w:style>
  <w:style w:type="character" w:customStyle="1" w:styleId="50">
    <w:name w:val="Заголовок 5 Знак"/>
    <w:basedOn w:val="a0"/>
    <w:link w:val="5"/>
    <w:uiPriority w:val="99"/>
    <w:rsid w:val="00D62723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9"/>
    <w:rsid w:val="00D62723"/>
    <w:rPr>
      <w:rFonts w:ascii="Times New Roman" w:eastAsia="Times New Roman" w:hAnsi="Times New Roman" w:cs="Times New Roman"/>
      <w:b/>
      <w:bCs/>
      <w:lang w:val="en-US"/>
    </w:rPr>
  </w:style>
  <w:style w:type="paragraph" w:customStyle="1" w:styleId="c15">
    <w:name w:val="c15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62723"/>
  </w:style>
  <w:style w:type="paragraph" w:customStyle="1" w:styleId="c17">
    <w:name w:val="c17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D62723"/>
  </w:style>
  <w:style w:type="paragraph" w:customStyle="1" w:styleId="c3">
    <w:name w:val="c3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62723"/>
  </w:style>
  <w:style w:type="character" w:customStyle="1" w:styleId="c13">
    <w:name w:val="c13"/>
    <w:basedOn w:val="a0"/>
    <w:rsid w:val="00D62723"/>
  </w:style>
  <w:style w:type="paragraph" w:customStyle="1" w:styleId="c69">
    <w:name w:val="c69"/>
    <w:basedOn w:val="a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D6272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en-US"/>
    </w:rPr>
  </w:style>
  <w:style w:type="character" w:customStyle="1" w:styleId="a4">
    <w:name w:val="Название Знак"/>
    <w:basedOn w:val="a0"/>
    <w:link w:val="a3"/>
    <w:rsid w:val="00D62723"/>
    <w:rPr>
      <w:rFonts w:ascii="Arial" w:eastAsia="Times New Roman" w:hAnsi="Arial" w:cs="Times New Roman"/>
      <w:b/>
      <w:bCs/>
      <w:kern w:val="28"/>
      <w:sz w:val="32"/>
      <w:szCs w:val="32"/>
      <w:lang w:val="en-US"/>
    </w:rPr>
  </w:style>
  <w:style w:type="paragraph" w:styleId="a5">
    <w:name w:val="List Paragraph"/>
    <w:basedOn w:val="a"/>
    <w:uiPriority w:val="34"/>
    <w:qFormat/>
    <w:rsid w:val="00D62723"/>
    <w:pPr>
      <w:spacing w:after="200" w:line="276" w:lineRule="auto"/>
      <w:ind w:left="720"/>
    </w:pPr>
    <w:rPr>
      <w:rFonts w:ascii="Calibri" w:eastAsia="Calibri" w:hAnsi="Calibri" w:cs="Calibri"/>
    </w:rPr>
  </w:style>
  <w:style w:type="table" w:styleId="a6">
    <w:name w:val="Table Grid"/>
    <w:basedOn w:val="a1"/>
    <w:uiPriority w:val="59"/>
    <w:rsid w:val="00D62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link w:val="a8"/>
    <w:uiPriority w:val="1"/>
    <w:locked/>
    <w:rsid w:val="00D62723"/>
  </w:style>
  <w:style w:type="paragraph" w:styleId="a8">
    <w:name w:val="No Spacing"/>
    <w:link w:val="a7"/>
    <w:uiPriority w:val="1"/>
    <w:qFormat/>
    <w:rsid w:val="00D6272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D62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2723"/>
  </w:style>
  <w:style w:type="paragraph" w:styleId="ab">
    <w:name w:val="footer"/>
    <w:basedOn w:val="a"/>
    <w:link w:val="ac"/>
    <w:uiPriority w:val="99"/>
    <w:unhideWhenUsed/>
    <w:rsid w:val="00D62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2723"/>
  </w:style>
  <w:style w:type="paragraph" w:styleId="ad">
    <w:name w:val="Body Text Indent"/>
    <w:basedOn w:val="a"/>
    <w:link w:val="ae"/>
    <w:rsid w:val="00D62723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ae">
    <w:name w:val="Основной текст с отступом Знак"/>
    <w:basedOn w:val="a0"/>
    <w:link w:val="ad"/>
    <w:rsid w:val="00D62723"/>
    <w:rPr>
      <w:rFonts w:ascii="Calibri" w:eastAsia="Calibri" w:hAnsi="Calibri" w:cs="Times New Roman"/>
    </w:rPr>
  </w:style>
  <w:style w:type="character" w:customStyle="1" w:styleId="c1">
    <w:name w:val="c1"/>
    <w:basedOn w:val="a0"/>
    <w:rsid w:val="00D62723"/>
  </w:style>
  <w:style w:type="paragraph" w:styleId="af">
    <w:name w:val="Normal (Web)"/>
    <w:basedOn w:val="a"/>
    <w:uiPriority w:val="99"/>
    <w:rsid w:val="00D6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D62723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rsid w:val="00D62723"/>
    <w:rPr>
      <w:rFonts w:ascii="Times New Roman" w:hAnsi="Times New Roman" w:cs="Times New Roman"/>
      <w:sz w:val="16"/>
      <w:szCs w:val="16"/>
    </w:rPr>
  </w:style>
  <w:style w:type="character" w:customStyle="1" w:styleId="FontStyle17">
    <w:name w:val="Font Style17"/>
    <w:basedOn w:val="a0"/>
    <w:rsid w:val="00D6272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">
    <w:name w:val="Style3"/>
    <w:basedOn w:val="a"/>
    <w:rsid w:val="00D62723"/>
    <w:pPr>
      <w:widowControl w:val="0"/>
      <w:autoSpaceDE w:val="0"/>
      <w:autoSpaceDN w:val="0"/>
      <w:adjustRightInd w:val="0"/>
      <w:spacing w:after="0" w:line="192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styleId="af0">
    <w:name w:val="footnote text"/>
    <w:basedOn w:val="a"/>
    <w:link w:val="af1"/>
    <w:semiHidden/>
    <w:rsid w:val="00D62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semiHidden/>
    <w:rsid w:val="00D627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rsid w:val="00D62723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16">
    <w:name w:val="Font Style16"/>
    <w:basedOn w:val="a0"/>
    <w:rsid w:val="00D62723"/>
    <w:rPr>
      <w:rFonts w:ascii="Times New Roman" w:hAnsi="Times New Roman" w:cs="Times New Roman" w:hint="default"/>
      <w:sz w:val="20"/>
      <w:szCs w:val="20"/>
    </w:rPr>
  </w:style>
  <w:style w:type="paragraph" w:customStyle="1" w:styleId="Style9">
    <w:name w:val="Style9"/>
    <w:basedOn w:val="a"/>
    <w:rsid w:val="00D62723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A82AC0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A82AC0"/>
  </w:style>
  <w:style w:type="character" w:customStyle="1" w:styleId="apple-converted-space">
    <w:name w:val="apple-converted-space"/>
    <w:basedOn w:val="a0"/>
    <w:rsid w:val="00625C22"/>
  </w:style>
  <w:style w:type="character" w:styleId="af4">
    <w:name w:val="Strong"/>
    <w:basedOn w:val="a0"/>
    <w:qFormat/>
    <w:rsid w:val="00625C22"/>
    <w:rPr>
      <w:b/>
      <w:bCs/>
    </w:rPr>
  </w:style>
  <w:style w:type="character" w:styleId="af5">
    <w:name w:val="Emphasis"/>
    <w:basedOn w:val="a0"/>
    <w:qFormat/>
    <w:rsid w:val="00625C22"/>
    <w:rPr>
      <w:i/>
      <w:iCs/>
    </w:rPr>
  </w:style>
  <w:style w:type="character" w:customStyle="1" w:styleId="FontStyle14">
    <w:name w:val="Font Style14"/>
    <w:basedOn w:val="a0"/>
    <w:uiPriority w:val="99"/>
    <w:rsid w:val="00625C22"/>
    <w:rPr>
      <w:rFonts w:ascii="Times New Roman" w:hAnsi="Times New Roman" w:cs="Times New Roman"/>
      <w:b/>
      <w:bCs/>
      <w:sz w:val="16"/>
      <w:szCs w:val="16"/>
    </w:rPr>
  </w:style>
  <w:style w:type="paragraph" w:customStyle="1" w:styleId="af6">
    <w:name w:val="Новый"/>
    <w:basedOn w:val="a"/>
    <w:rsid w:val="00625C22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55">
    <w:name w:val="c55"/>
    <w:basedOn w:val="a"/>
    <w:rsid w:val="00625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A90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A90D2E"/>
    <w:rPr>
      <w:rFonts w:ascii="Segoe UI" w:hAnsi="Segoe UI" w:cs="Segoe UI"/>
      <w:sz w:val="18"/>
      <w:szCs w:val="18"/>
    </w:rPr>
  </w:style>
  <w:style w:type="character" w:customStyle="1" w:styleId="af9">
    <w:name w:val="Основной текст_"/>
    <w:basedOn w:val="a0"/>
    <w:link w:val="21"/>
    <w:rsid w:val="00CA6A7F"/>
    <w:rPr>
      <w:shd w:val="clear" w:color="auto" w:fill="FFFFFF"/>
    </w:rPr>
  </w:style>
  <w:style w:type="paragraph" w:customStyle="1" w:styleId="21">
    <w:name w:val="Основной текст2"/>
    <w:basedOn w:val="a"/>
    <w:link w:val="af9"/>
    <w:rsid w:val="00CA6A7F"/>
    <w:pPr>
      <w:widowControl w:val="0"/>
      <w:shd w:val="clear" w:color="auto" w:fill="FFFFFF"/>
      <w:spacing w:before="1140" w:after="0" w:line="221" w:lineRule="exact"/>
      <w:ind w:hanging="50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2180E-FE6E-4C7F-ADB2-3C145B604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1383</TotalTime>
  <Pages>12</Pages>
  <Words>3603</Words>
  <Characters>20538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Мама</cp:lastModifiedBy>
  <cp:revision>71</cp:revision>
  <cp:lastPrinted>2020-09-04T09:57:00Z</cp:lastPrinted>
  <dcterms:created xsi:type="dcterms:W3CDTF">2016-12-29T19:23:00Z</dcterms:created>
  <dcterms:modified xsi:type="dcterms:W3CDTF">2021-07-05T19:24:00Z</dcterms:modified>
</cp:coreProperties>
</file>