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EC6" w:rsidRDefault="00CD4EC6" w:rsidP="00CD4EC6">
      <w:pPr>
        <w:jc w:val="center"/>
        <w:rPr>
          <w:b/>
          <w:noProof/>
          <w:lang w:eastAsia="ru-RU"/>
        </w:rPr>
      </w:pPr>
    </w:p>
    <w:p w:rsidR="00CD4EC6" w:rsidRPr="004860F2" w:rsidRDefault="00CD4EC6" w:rsidP="00CD4EC6">
      <w:pPr>
        <w:rPr>
          <w:b/>
          <w:sz w:val="36"/>
          <w:szCs w:val="36"/>
        </w:rPr>
      </w:pPr>
    </w:p>
    <w:p w:rsidR="00CD4EC6" w:rsidRPr="0027749C" w:rsidRDefault="00CD4EC6" w:rsidP="00CD4EC6">
      <w:r w:rsidRPr="0027749C">
        <w:t>Рабочая программа по математике</w:t>
      </w:r>
      <w:r>
        <w:t xml:space="preserve"> </w:t>
      </w:r>
      <w:r w:rsidRPr="000B746F">
        <w:t>составлена в соответствии</w:t>
      </w:r>
      <w:r>
        <w:t>:</w:t>
      </w:r>
    </w:p>
    <w:p w:rsidR="00CD4EC6" w:rsidRPr="0027749C" w:rsidRDefault="00CD4EC6" w:rsidP="00CD4EC6">
      <w:pPr>
        <w:jc w:val="both"/>
      </w:pPr>
    </w:p>
    <w:p w:rsidR="00CD4EC6" w:rsidRDefault="00CD4EC6" w:rsidP="00CD4EC6">
      <w:pPr>
        <w:pStyle w:val="af3"/>
        <w:numPr>
          <w:ilvl w:val="0"/>
          <w:numId w:val="7"/>
        </w:numPr>
        <w:spacing w:after="0" w:line="240" w:lineRule="auto"/>
        <w:ind w:left="0" w:firstLine="0"/>
      </w:pPr>
      <w:r w:rsidRPr="000B746F">
        <w:t>с требованиями Федерального закона</w:t>
      </w:r>
      <w:r>
        <w:t xml:space="preserve"> от 29.12.2012г. №273 – ФЗ «Закон об образовании в Российской Федерации»;</w:t>
      </w:r>
    </w:p>
    <w:p w:rsidR="00CD4EC6" w:rsidRDefault="00CD4EC6" w:rsidP="00CD4EC6">
      <w:pPr>
        <w:pStyle w:val="af3"/>
        <w:numPr>
          <w:ilvl w:val="0"/>
          <w:numId w:val="7"/>
        </w:numPr>
        <w:spacing w:after="0" w:line="240" w:lineRule="auto"/>
        <w:ind w:left="0" w:firstLine="0"/>
      </w:pPr>
      <w:r>
        <w:t>Федерального государственного образовательного стандарта основного общего образования, утверждённого приказом Министерства образования и науки России от 17.12.2010 №1897;</w:t>
      </w:r>
    </w:p>
    <w:p w:rsidR="00CD4EC6" w:rsidRDefault="00CD4EC6" w:rsidP="00CD4EC6">
      <w:pPr>
        <w:pStyle w:val="af3"/>
        <w:numPr>
          <w:ilvl w:val="0"/>
          <w:numId w:val="7"/>
        </w:numPr>
        <w:spacing w:after="0" w:line="240" w:lineRule="auto"/>
        <w:ind w:left="0" w:firstLine="0"/>
      </w:pPr>
      <w:r>
        <w:t>Приказом Министерства образования и науки Российской Федерации от 29.12.2014г.№1644 «О внесении изменений в приказ Министерства образования и науки российской Федерации от 17.12.2010г. №1897 «Об утверждении федерального государственного образовательного стандарта основного общего образования;</w:t>
      </w:r>
    </w:p>
    <w:p w:rsidR="00CD4EC6" w:rsidRDefault="00CD4EC6" w:rsidP="00CD4EC6">
      <w:pPr>
        <w:numPr>
          <w:ilvl w:val="0"/>
          <w:numId w:val="1"/>
        </w:numPr>
        <w:suppressAutoHyphens w:val="0"/>
        <w:ind w:left="0" w:firstLine="0"/>
        <w:jc w:val="both"/>
      </w:pPr>
      <w:r>
        <w:t xml:space="preserve">Основной образовательной </w:t>
      </w:r>
      <w:r w:rsidRPr="00CD4EC6">
        <w:t>программой</w:t>
      </w:r>
      <w:r>
        <w:t xml:space="preserve"> начального</w:t>
      </w:r>
      <w:r w:rsidRPr="00CD4EC6">
        <w:t xml:space="preserve"> общего образования</w:t>
      </w:r>
      <w:r>
        <w:t xml:space="preserve"> МОУ-СОШ </w:t>
      </w:r>
      <w:proofErr w:type="spellStart"/>
      <w:r>
        <w:t>с</w:t>
      </w:r>
      <w:proofErr w:type="gramStart"/>
      <w:r>
        <w:t>.Д</w:t>
      </w:r>
      <w:proofErr w:type="gramEnd"/>
      <w:r>
        <w:t>ьяковка</w:t>
      </w:r>
      <w:proofErr w:type="spellEnd"/>
      <w:r>
        <w:t xml:space="preserve">  Красный Кут Саратовской области;</w:t>
      </w:r>
    </w:p>
    <w:p w:rsidR="00CD4EC6" w:rsidRPr="00CD4EC6" w:rsidRDefault="00CD4EC6" w:rsidP="00CD4EC6">
      <w:pPr>
        <w:pStyle w:val="af3"/>
        <w:numPr>
          <w:ilvl w:val="0"/>
          <w:numId w:val="1"/>
        </w:numPr>
        <w:ind w:right="432"/>
      </w:pPr>
      <w:r w:rsidRPr="00CD4EC6">
        <w:t>Приме</w:t>
      </w:r>
      <w:r>
        <w:t>рной программой  по математике 1-4</w:t>
      </w:r>
      <w:r w:rsidRPr="00CD4EC6">
        <w:t xml:space="preserve"> класс. Примерные программы по</w:t>
      </w:r>
      <w:r>
        <w:t xml:space="preserve"> учебным предметам.  Математика 1-4 </w:t>
      </w:r>
      <w:r w:rsidRPr="00CD4EC6">
        <w:t xml:space="preserve"> классы</w:t>
      </w:r>
      <w:proofErr w:type="gramStart"/>
      <w:r w:rsidRPr="00CD4EC6">
        <w:t xml:space="preserve"> :</w:t>
      </w:r>
      <w:proofErr w:type="gramEnd"/>
      <w:r w:rsidRPr="00CD4EC6">
        <w:t xml:space="preserve"> проект. — М.: </w:t>
      </w:r>
      <w:proofErr w:type="spellStart"/>
      <w:r>
        <w:t>Вентана-Граф</w:t>
      </w:r>
      <w:proofErr w:type="spellEnd"/>
      <w:r>
        <w:t>, 2019</w:t>
      </w:r>
      <w:r w:rsidRPr="00CD4EC6">
        <w:t>;</w:t>
      </w:r>
      <w:proofErr w:type="gramStart"/>
      <w:r w:rsidRPr="00CD4EC6">
        <w:t xml:space="preserve">( </w:t>
      </w:r>
      <w:proofErr w:type="gramEnd"/>
      <w:r w:rsidRPr="00CD4EC6">
        <w:t>Стандарты второго поколения)</w:t>
      </w:r>
    </w:p>
    <w:p w:rsidR="00CD4EC6" w:rsidRDefault="00CD4EC6" w:rsidP="00CD4EC6">
      <w:pPr>
        <w:suppressAutoHyphens w:val="0"/>
        <w:jc w:val="both"/>
      </w:pPr>
    </w:p>
    <w:p w:rsidR="00CD4EC6" w:rsidRDefault="00CD4EC6" w:rsidP="00CD4EC6">
      <w:pPr>
        <w:jc w:val="both"/>
      </w:pPr>
    </w:p>
    <w:p w:rsidR="00CD4EC6" w:rsidRPr="00D9099A" w:rsidRDefault="00CD4EC6" w:rsidP="00CD4EC6">
      <w:pPr>
        <w:ind w:right="432"/>
        <w:rPr>
          <w:b/>
        </w:rPr>
      </w:pPr>
      <w:r w:rsidRPr="00D9099A">
        <w:rPr>
          <w:b/>
        </w:rPr>
        <w:t xml:space="preserve">УМК, </w:t>
      </w:r>
      <w:proofErr w:type="gramStart"/>
      <w:r w:rsidRPr="00D9099A">
        <w:rPr>
          <w:b/>
        </w:rPr>
        <w:t>рекомендованные</w:t>
      </w:r>
      <w:proofErr w:type="gramEnd"/>
      <w:r w:rsidRPr="00D9099A">
        <w:rPr>
          <w:b/>
        </w:rPr>
        <w:t xml:space="preserve"> федеральным перечнем учебников к использованию в образовательном процессе  в образовательных учреждениях</w:t>
      </w:r>
    </w:p>
    <w:p w:rsidR="00CD4EC6" w:rsidRDefault="00CD4EC6" w:rsidP="00CD4EC6"/>
    <w:p w:rsidR="00CD4EC6" w:rsidRPr="00FF0F06" w:rsidRDefault="00CD4EC6" w:rsidP="00FF0F06">
      <w:pPr>
        <w:spacing w:before="100" w:beforeAutospacing="1" w:after="100" w:afterAutospacing="1"/>
        <w:rPr>
          <w:b/>
          <w:bCs/>
        </w:rPr>
      </w:pPr>
      <w:r w:rsidRPr="00CD4EC6">
        <w:rPr>
          <w:bCs/>
          <w:iCs/>
        </w:rPr>
        <w:t>УМК: «</w:t>
      </w:r>
      <w:r>
        <w:rPr>
          <w:sz w:val="22"/>
          <w:szCs w:val="22"/>
          <w:lang w:eastAsia="ru-RU"/>
        </w:rPr>
        <w:t>Начальная школа 21 века</w:t>
      </w:r>
      <w:r w:rsidRPr="00CD4EC6">
        <w:rPr>
          <w:sz w:val="22"/>
          <w:szCs w:val="22"/>
          <w:lang w:eastAsia="ru-RU"/>
        </w:rPr>
        <w:t xml:space="preserve">» </w:t>
      </w:r>
      <w:proofErr w:type="spellStart"/>
      <w:r w:rsidR="00FF0F06">
        <w:t>Кочурова</w:t>
      </w:r>
      <w:proofErr w:type="spellEnd"/>
      <w:r w:rsidR="00FF0F06">
        <w:t xml:space="preserve"> Е.Э., </w:t>
      </w:r>
      <w:proofErr w:type="spellStart"/>
      <w:r w:rsidR="00FF0F06">
        <w:t>Рудницкая</w:t>
      </w:r>
      <w:proofErr w:type="spellEnd"/>
      <w:r w:rsidR="00FF0F06">
        <w:t xml:space="preserve"> В.Н., </w:t>
      </w:r>
      <w:proofErr w:type="spellStart"/>
      <w:r w:rsidR="00FF0F06">
        <w:t>Рыдзе</w:t>
      </w:r>
      <w:proofErr w:type="spellEnd"/>
      <w:r w:rsidR="00FF0F06">
        <w:t xml:space="preserve"> О.А.. Математика: 1,2,3 ,4 класс: Учебники для учащихся общеобразовательных учреждений: в 2 ч. - М.: </w:t>
      </w:r>
      <w:proofErr w:type="spellStart"/>
      <w:r w:rsidR="00FF0F06">
        <w:t>Вентана-Граф</w:t>
      </w:r>
      <w:proofErr w:type="spellEnd"/>
      <w:r w:rsidR="00FF0F06">
        <w:t>, 2019.</w:t>
      </w:r>
    </w:p>
    <w:p w:rsidR="00CD4EC6" w:rsidRPr="0027749C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Pr="0027749C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Pr="0027749C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Pr="0027749C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Pr="0027749C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CD4EC6">
      <w:pPr>
        <w:pStyle w:val="a6"/>
        <w:spacing w:line="240" w:lineRule="auto"/>
        <w:outlineLvl w:val="0"/>
        <w:rPr>
          <w:b/>
          <w:sz w:val="24"/>
        </w:rPr>
      </w:pPr>
    </w:p>
    <w:p w:rsidR="00CD4EC6" w:rsidRDefault="00CD4EC6" w:rsidP="00DB7558">
      <w:pPr>
        <w:pStyle w:val="a6"/>
        <w:spacing w:line="240" w:lineRule="auto"/>
        <w:ind w:firstLine="0"/>
        <w:outlineLvl w:val="0"/>
        <w:rPr>
          <w:b/>
          <w:sz w:val="24"/>
        </w:rPr>
      </w:pPr>
    </w:p>
    <w:p w:rsidR="00CD4EC6" w:rsidRDefault="00CD4EC6" w:rsidP="001D030E">
      <w:pPr>
        <w:pStyle w:val="a6"/>
        <w:spacing w:line="240" w:lineRule="auto"/>
        <w:outlineLvl w:val="0"/>
        <w:rPr>
          <w:b/>
          <w:szCs w:val="28"/>
        </w:rPr>
      </w:pPr>
      <w:r w:rsidRPr="0027749C">
        <w:rPr>
          <w:b/>
          <w:szCs w:val="28"/>
        </w:rPr>
        <w:lastRenderedPageBreak/>
        <w:t>Планируемые результаты освоения учебной программы по математике</w:t>
      </w:r>
    </w:p>
    <w:p w:rsidR="00B664DF" w:rsidRDefault="00B664DF" w:rsidP="001D030E">
      <w:pPr>
        <w:pStyle w:val="a6"/>
        <w:spacing w:line="240" w:lineRule="auto"/>
        <w:outlineLvl w:val="0"/>
        <w:rPr>
          <w:b/>
          <w:szCs w:val="28"/>
        </w:rPr>
      </w:pPr>
      <w:r>
        <w:rPr>
          <w:b/>
          <w:szCs w:val="28"/>
        </w:rPr>
        <w:t>1 класс:</w:t>
      </w:r>
    </w:p>
    <w:p w:rsidR="00B664DF" w:rsidRDefault="00B664DF" w:rsidP="001D030E">
      <w:pPr>
        <w:pStyle w:val="a6"/>
        <w:spacing w:line="240" w:lineRule="auto"/>
        <w:outlineLvl w:val="0"/>
        <w:rPr>
          <w:b/>
          <w:szCs w:val="28"/>
        </w:rPr>
      </w:pPr>
    </w:p>
    <w:p w:rsidR="0035549C" w:rsidRPr="00742C9D" w:rsidRDefault="0035549C" w:rsidP="001D030E">
      <w:pPr>
        <w:ind w:firstLine="720"/>
        <w:jc w:val="both"/>
      </w:pPr>
      <w:r w:rsidRPr="00742C9D">
        <w:rPr>
          <w:b/>
          <w:i/>
        </w:rPr>
        <w:t>Личностными</w:t>
      </w:r>
      <w:r w:rsidRPr="00742C9D">
        <w:t xml:space="preserve"> результатами обучения учащихся являются: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самостоятельность мышления; умение устанавливать, с какими учебными задачами ученик может самостоятельно успешно справиться;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готовность и способность к саморазвитию;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proofErr w:type="spellStart"/>
      <w:r w:rsidRPr="00742C9D">
        <w:t>сформированность</w:t>
      </w:r>
      <w:proofErr w:type="spellEnd"/>
      <w:r w:rsidRPr="00742C9D">
        <w:t xml:space="preserve"> мотивации к обучению;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способность характеризовать и оценивать собственные математические знания и умения;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заинтересованность в расширении и углублении получаемых математических знаний;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готовность использовать получаемую математическую подготовку в учебной деятельности и при решении практических задач, возникающих в повседневной жизни;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способность преодолевать трудности, доводить начатую работу до ее завершения;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 xml:space="preserve">способность к </w:t>
      </w:r>
      <w:proofErr w:type="spellStart"/>
      <w:r w:rsidRPr="00742C9D">
        <w:t>самоорганизованности</w:t>
      </w:r>
      <w:proofErr w:type="spellEnd"/>
      <w:r w:rsidRPr="00742C9D">
        <w:t>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высказывать собственные суждения и давать им обоснование;</w:t>
      </w:r>
    </w:p>
    <w:p w:rsidR="0035549C" w:rsidRPr="00742C9D" w:rsidRDefault="0035549C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владение коммуникативными умениями с целью реализации возможностей успешного сотрудничества с учителем и учащимися класса (при групповой работе, работе в парах, в коллективном обсуждении математических проблем).</w:t>
      </w:r>
    </w:p>
    <w:p w:rsidR="0035549C" w:rsidRPr="00742C9D" w:rsidRDefault="0035549C" w:rsidP="001D030E">
      <w:pPr>
        <w:ind w:firstLine="720"/>
        <w:jc w:val="both"/>
      </w:pPr>
      <w:proofErr w:type="spellStart"/>
      <w:r w:rsidRPr="00742C9D">
        <w:rPr>
          <w:b/>
          <w:i/>
        </w:rPr>
        <w:t>Метапредметными</w:t>
      </w:r>
      <w:r w:rsidRPr="00742C9D">
        <w:t>результатами</w:t>
      </w:r>
      <w:proofErr w:type="spellEnd"/>
      <w:r w:rsidRPr="00742C9D">
        <w:t xml:space="preserve"> обучения являются: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владение основными методами познания окружающего мира (наблюдение, сравнение, анализ, синтез, обобщение, моделирование);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понимание и принятие учебной задачи, поиск и нахождение способов ее решения;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планирование, контроль и оценка учебных действий; определение наиболее эффективного способа достижения результата;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выполнение учебных действий в разных формах (практические работы, работа с моделями и др.);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создание моделей изучаемых объектов с использованием знаково-символических средств;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понимание причины неуспешной учебной деятельности и способность конструктивно действовать в условиях неуспеха;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адекватное оценивание результатов своей деятельности;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активное использование математической речи для решения разнообразных коммуникативных задач;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готовность слушать собеседника, вести диалог;</w:t>
      </w:r>
    </w:p>
    <w:p w:rsidR="0035549C" w:rsidRPr="00742C9D" w:rsidRDefault="0035549C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умение работать в информационной среде.</w:t>
      </w:r>
    </w:p>
    <w:p w:rsidR="0035549C" w:rsidRPr="00742C9D" w:rsidRDefault="0035549C" w:rsidP="001D030E">
      <w:pPr>
        <w:ind w:firstLine="720"/>
        <w:jc w:val="both"/>
      </w:pPr>
      <w:r w:rsidRPr="00742C9D">
        <w:rPr>
          <w:b/>
          <w:i/>
        </w:rPr>
        <w:t xml:space="preserve">Предметными </w:t>
      </w:r>
      <w:r w:rsidRPr="00742C9D">
        <w:t>результатами учащихся  являются:</w:t>
      </w:r>
    </w:p>
    <w:p w:rsidR="0035549C" w:rsidRPr="00742C9D" w:rsidRDefault="0035549C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овладение основами логического и алгоритмического мышления, пространственного воображения и математической речи;</w:t>
      </w:r>
    </w:p>
    <w:p w:rsidR="0035549C" w:rsidRPr="00742C9D" w:rsidRDefault="0035549C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умение применять полученные математические знания для решения учебно-познавательных и учебно-практических задач, а также использовать эти знания для описания и объяснения различных процессов и явлений окружающего мира, оценки их количественных и пространственных отношений;</w:t>
      </w:r>
    </w:p>
    <w:p w:rsidR="0035549C" w:rsidRPr="00742C9D" w:rsidRDefault="0035549C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овладение устными и письменными алгоритмами выполнения арифметических действий с целыми неотрицательными числами, умениями вычислять значения числовых выражений, решать текстовые задачи, измерять наиболее распространенные в практике величины, распознавать и изображать простейшие геометрические фигуры;</w:t>
      </w:r>
    </w:p>
    <w:p w:rsidR="0035549C" w:rsidRPr="00742C9D" w:rsidRDefault="0035549C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proofErr w:type="gramStart"/>
      <w:r w:rsidRPr="00742C9D">
        <w:t>умение работать в информационном поле (таблицы, схемы, диаграммы, графики, последовательности, цепочки, совокупности); представлять, анализировать и интерпретировать данные.</w:t>
      </w:r>
      <w:proofErr w:type="gramEnd"/>
    </w:p>
    <w:p w:rsidR="0035549C" w:rsidRDefault="0035549C" w:rsidP="001D030E">
      <w:pPr>
        <w:shd w:val="clear" w:color="auto" w:fill="FFFFFF"/>
        <w:jc w:val="both"/>
        <w:rPr>
          <w:b/>
        </w:rPr>
      </w:pP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1.</w:t>
      </w:r>
      <w:r w:rsidRPr="00742C9D">
        <w:t xml:space="preserve"> К концу обучения в </w:t>
      </w:r>
      <w:r w:rsidRPr="00742C9D">
        <w:rPr>
          <w:b/>
          <w:i/>
        </w:rPr>
        <w:t>первом классе</w:t>
      </w:r>
      <w:r w:rsidRPr="00742C9D">
        <w:t xml:space="preserve"> ученик </w:t>
      </w:r>
      <w:r w:rsidRPr="00742C9D">
        <w:rPr>
          <w:b/>
          <w:i/>
        </w:rPr>
        <w:t>научится</w:t>
      </w:r>
      <w:r w:rsidRPr="00742C9D">
        <w:rPr>
          <w:b/>
        </w:rPr>
        <w:t>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называть: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proofErr w:type="gramStart"/>
      <w:r w:rsidRPr="00742C9D">
        <w:lastRenderedPageBreak/>
        <w:t>— предмет, расположенный левее (правее), выше (ниже) данного предмета, над (под, за) данным предметом, между двумя предметами;</w:t>
      </w:r>
      <w:proofErr w:type="gramEnd"/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натуральные числа от 1 до 20 в прямом и в обратном порядке, следующее (предыдущее) при счете число;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число, большее (меньшее) данного числа (на несколько единиц);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геометрическую фигуру (точку, отрезок, треугольник, квадрат, пятиугольник, куб, шар);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различать: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число и цифру;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знаки арифметических действий;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круг и шар, квадрат и куб;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многоугольники по числу сторон (углов);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направления движения (слева направо, справа налево, сверху вниз, снизу вверх);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читать: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числа в пределах 20, записанные цифрами;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 xml:space="preserve">— записи вида 3 + 2 = 5,  6 – 4 = 2,  </w:t>
      </w:r>
      <w:r w:rsidRPr="00742C9D">
        <w:rPr>
          <w:spacing w:val="20"/>
        </w:rPr>
        <w:t xml:space="preserve">5 </w:t>
      </w:r>
      <w:r w:rsidRPr="00742C9D">
        <w:rPr>
          <w:spacing w:val="20"/>
        </w:rPr>
        <w:t xml:space="preserve"> </w:t>
      </w:r>
      <w:r w:rsidRPr="00742C9D">
        <w:t xml:space="preserve">2 = 10,  </w:t>
      </w:r>
      <w:r w:rsidRPr="00742C9D">
        <w:rPr>
          <w:spacing w:val="20"/>
        </w:rPr>
        <w:t>9</w:t>
      </w:r>
      <w:proofErr w:type="gramStart"/>
      <w:r w:rsidRPr="00742C9D">
        <w:rPr>
          <w:spacing w:val="20"/>
        </w:rPr>
        <w:t xml:space="preserve"> :</w:t>
      </w:r>
      <w:proofErr w:type="gramEnd"/>
      <w:r w:rsidRPr="00742C9D">
        <w:t>3 = 3;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сравнивать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предметы с целью выявления в них сходства и различий;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предметы по размерам (больше, меньше);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 xml:space="preserve">— два числа (больше, меньше, больше </w:t>
      </w:r>
      <w:proofErr w:type="gramStart"/>
      <w:r w:rsidRPr="00742C9D">
        <w:t>на</w:t>
      </w:r>
      <w:proofErr w:type="gramEnd"/>
      <w:r w:rsidRPr="00742C9D">
        <w:t>, меньше на);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данные значения длины;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отрезки по длине;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воспроизводить: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результаты табличного сложения любых однозначных чисел;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результаты табличного вычитания однозначных чисел;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способ решения задачи в вопросно-ответной форме;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распознавать: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геометрические фигуры;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моделировать: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proofErr w:type="gramStart"/>
      <w:r w:rsidRPr="00742C9D">
        <w:t>— отношения «больше», «меньше», «больше на», «меньше на» с использова</w:t>
      </w:r>
      <w:r w:rsidRPr="00742C9D">
        <w:softHyphen/>
        <w:t>нием фишек, геометрических схем (графов) с цветными стрелками;</w:t>
      </w:r>
      <w:proofErr w:type="gramEnd"/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ситуации, иллюстрирующие арифметические действия (сложение, вычи</w:t>
      </w:r>
      <w:r w:rsidRPr="00742C9D">
        <w:softHyphen/>
        <w:t>тание, умножение, деление);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ситуацию, описанную текстом арифметической задачи, с помощью фишек или схематического рисунка;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характеризовать: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расположение предметов на плоскости и в пространстве;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 xml:space="preserve">— расположение чисел на шкале линейки (левее, правее, </w:t>
      </w:r>
      <w:proofErr w:type="gramStart"/>
      <w:r w:rsidRPr="00742C9D">
        <w:t>между</w:t>
      </w:r>
      <w:proofErr w:type="gramEnd"/>
      <w:r w:rsidRPr="00742C9D">
        <w:t>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результаты сравнения чисел словами «больше» или «меньше»;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предъявленную геометрическую фигуру (форма, размеры);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proofErr w:type="gramStart"/>
      <w:r w:rsidRPr="00742C9D">
        <w:t>— расположение предметов или числовых данных в таблице (верхняя, средняя, нижняя) строка, левый (правый, средний) столбец;</w:t>
      </w:r>
      <w:proofErr w:type="gramEnd"/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анализировать: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текст арифметической задачи: выделять условие и вопрос, данные и искомые числа (величины);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предложенные варианты решения задачи с целью выбора верного или оптимального решения;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классифицировать: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распределять элементы множеств на группы по заданному признаку;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упорядочивать: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предметы (по высоте, длине, ширине);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отрезки в соответствии с их длинами;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числа (в порядке увеличения или уменьшения);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lastRenderedPageBreak/>
        <w:t>конструировать: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алгоритм решения задачи;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несложные задачи с заданной сюжетной ситуацией (по рисунку, схеме);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контролировать: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свою деятельность (обнаруживать и исправлять допущенные ошибки);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оценивать: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расстояние между точками, длину предмета или отрезка (на глаз);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предъявленное готовое решение учебной задачи (верно, неверно);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решать учебные и практические задачи: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пересчитывать предметы, выражать числами получаемые результаты;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записывать цифрами числа от 1 до 20, число нуль;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решать простые текстовые арифметические задачи (в одно действие);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измерять длину отрезка с помощью линейки;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изображать отрезок заданной длины;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отмечать на бумаге точку, проводить линию по линейке;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выполнять вычисления (в том числе вычислять значения выражений, содержащих скобки);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ориентироваться в таблице: выбирать необходимую для решения задачи информацию.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742C9D">
        <w:rPr>
          <w:lang w:eastAsia="en-US"/>
        </w:rPr>
        <w:t xml:space="preserve">К концу обучения в </w:t>
      </w:r>
      <w:r w:rsidRPr="00742C9D">
        <w:rPr>
          <w:b/>
          <w:i/>
          <w:lang w:eastAsia="en-US"/>
        </w:rPr>
        <w:t>первом классе</w:t>
      </w:r>
      <w:r w:rsidRPr="00742C9D">
        <w:rPr>
          <w:lang w:eastAsia="en-US"/>
        </w:rPr>
        <w:t xml:space="preserve"> ученик </w:t>
      </w:r>
      <w:r w:rsidRPr="00742C9D">
        <w:rPr>
          <w:b/>
          <w:i/>
          <w:lang w:eastAsia="en-US"/>
        </w:rPr>
        <w:t>может научиться</w:t>
      </w:r>
      <w:r w:rsidRPr="00742C9D">
        <w:rPr>
          <w:lang w:eastAsia="en-US"/>
        </w:rPr>
        <w:t xml:space="preserve">: 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  <w:lang w:eastAsia="en-US"/>
        </w:rPr>
      </w:pPr>
      <w:r w:rsidRPr="00742C9D">
        <w:rPr>
          <w:b/>
          <w:lang w:eastAsia="en-US"/>
        </w:rPr>
        <w:t>сравнивать: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rPr>
          <w:lang w:eastAsia="en-US"/>
        </w:rPr>
        <w:t>—</w:t>
      </w:r>
      <w:r w:rsidRPr="00742C9D">
        <w:t xml:space="preserve"> разные приемы вычислений с целью выявления наиболее удобного приема;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воспроизводить: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способ решения арифметической задачи или любой другой учебной задачи в виде связного устного рассказа;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классифицировать: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определять основание классификации;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обосновывать: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приемы вычислений на основе использования свойств арифметических действий;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 xml:space="preserve">контролировать деятельность: 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осуществлять взаимопроверку выполненного задания при работе в парах;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  <w:rPr>
          <w:b/>
        </w:rPr>
      </w:pPr>
      <w:r w:rsidRPr="00742C9D">
        <w:rPr>
          <w:b/>
        </w:rPr>
        <w:t>решать учебные и практические задачи: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преобразовывать текст задачи в соответствии с предложенными условиями;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использовать изученные свойства арифметических действий при вычислениях;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выделять на сложном рисунке фигуру указанной формы (отрезок, треугольник и др.), пересчитывать число таких фигур;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составлять фигуры из частей;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разбивать данную фигуру на части в соответствии с заданными требованиями;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изображать на бумаге треугольник с помощью линейки;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находить и показывать на рисунках пары симметричных относительно осей симметрии точек и других фигур (их частей);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определять, имеет ли данная фигура ось симметрии и число осей,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представлять заданную информацию в виде таблицы;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  <w:r w:rsidRPr="00742C9D">
        <w:t>— выбирать из математического текста необходимую информацию для ответа на поставленный вопрос.</w:t>
      </w:r>
    </w:p>
    <w:p w:rsidR="0035549C" w:rsidRPr="00742C9D" w:rsidRDefault="0035549C" w:rsidP="001D030E">
      <w:pPr>
        <w:autoSpaceDE w:val="0"/>
        <w:autoSpaceDN w:val="0"/>
        <w:adjustRightInd w:val="0"/>
        <w:ind w:firstLine="567"/>
        <w:jc w:val="both"/>
      </w:pPr>
    </w:p>
    <w:p w:rsidR="0035549C" w:rsidRPr="00742C9D" w:rsidRDefault="0035549C" w:rsidP="001D030E">
      <w:pPr>
        <w:shd w:val="clear" w:color="auto" w:fill="FFFFFF"/>
        <w:jc w:val="both"/>
      </w:pPr>
      <w:r w:rsidRPr="00742C9D">
        <w:t xml:space="preserve">Требования к подготовке учащихся по предмету «Математика» в полном объёме совпадают с требованиями ФГОС и  </w:t>
      </w:r>
      <w:r w:rsidRPr="00742C9D">
        <w:rPr>
          <w:rStyle w:val="TimesNewRoman"/>
        </w:rPr>
        <w:t>авторской программы</w:t>
      </w:r>
      <w:r w:rsidRPr="00742C9D">
        <w:t xml:space="preserve">  по математике.</w:t>
      </w:r>
    </w:p>
    <w:p w:rsidR="00B664DF" w:rsidRDefault="00B664DF" w:rsidP="00DB7558">
      <w:pPr>
        <w:pStyle w:val="a6"/>
        <w:spacing w:line="240" w:lineRule="auto"/>
        <w:ind w:firstLine="0"/>
        <w:outlineLvl w:val="0"/>
        <w:rPr>
          <w:b/>
          <w:szCs w:val="28"/>
        </w:rPr>
      </w:pPr>
    </w:p>
    <w:p w:rsidR="00B664DF" w:rsidRPr="0027749C" w:rsidRDefault="00B664DF" w:rsidP="001D030E">
      <w:pPr>
        <w:pStyle w:val="a6"/>
        <w:spacing w:line="240" w:lineRule="auto"/>
        <w:outlineLvl w:val="0"/>
        <w:rPr>
          <w:b/>
          <w:szCs w:val="28"/>
        </w:rPr>
      </w:pPr>
      <w:r>
        <w:rPr>
          <w:b/>
          <w:szCs w:val="28"/>
        </w:rPr>
        <w:t>2 класс:</w:t>
      </w:r>
    </w:p>
    <w:p w:rsidR="00B664DF" w:rsidRPr="00742C9D" w:rsidRDefault="00B664DF" w:rsidP="001D030E">
      <w:pPr>
        <w:ind w:firstLine="720"/>
        <w:jc w:val="both"/>
      </w:pPr>
      <w:r w:rsidRPr="00742C9D">
        <w:rPr>
          <w:b/>
          <w:i/>
        </w:rPr>
        <w:t>Личностными</w:t>
      </w:r>
      <w:r w:rsidRPr="00742C9D">
        <w:t xml:space="preserve"> результатами обучения учащихся являются: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самостоятельность мышления; умение устанавливать, с какими учебными задачами ученик может самостоятельно успешно справиться;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готовность и способность к саморазвитию;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proofErr w:type="spellStart"/>
      <w:r w:rsidRPr="00742C9D">
        <w:lastRenderedPageBreak/>
        <w:t>сформированность</w:t>
      </w:r>
      <w:proofErr w:type="spellEnd"/>
      <w:r w:rsidRPr="00742C9D">
        <w:t xml:space="preserve"> мотивации к обучению;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способность характеризовать и оценивать собственные математические знания и умения;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заинтересованность в расширении и углублении получаемых математических знаний;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готовность использовать получаемую математическую подготовку в учебной деятельности и при решении практических задач, возникающих в повседневной жизни;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способность преодолевать трудности, доводить начатую работу до ее завершения;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 xml:space="preserve">способность к </w:t>
      </w:r>
      <w:proofErr w:type="spellStart"/>
      <w:r w:rsidRPr="00742C9D">
        <w:t>самоорганизованности</w:t>
      </w:r>
      <w:proofErr w:type="spellEnd"/>
      <w:r w:rsidRPr="00742C9D">
        <w:t>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высказывать собственные суждения и давать им обоснование;</w:t>
      </w:r>
    </w:p>
    <w:p w:rsidR="00B664DF" w:rsidRPr="00742C9D" w:rsidRDefault="00B664DF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 w:rsidRPr="00742C9D">
        <w:t>владение коммуникативными умениями с целью реализации возможностей успешного сотрудничества с учителем и учащимися класса (при групповой работе, работе в парах, в коллективном обсуждении математических проблем).</w:t>
      </w:r>
    </w:p>
    <w:p w:rsidR="00B664DF" w:rsidRPr="00742C9D" w:rsidRDefault="00B664DF" w:rsidP="001D030E">
      <w:pPr>
        <w:ind w:firstLine="720"/>
        <w:jc w:val="both"/>
      </w:pPr>
      <w:proofErr w:type="spellStart"/>
      <w:r w:rsidRPr="00742C9D">
        <w:rPr>
          <w:b/>
          <w:i/>
        </w:rPr>
        <w:t>Метапредметными</w:t>
      </w:r>
      <w:r w:rsidRPr="00742C9D">
        <w:t>результатами</w:t>
      </w:r>
      <w:proofErr w:type="spellEnd"/>
      <w:r w:rsidRPr="00742C9D">
        <w:t xml:space="preserve"> обучения являются: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владение основными методами познания окружающего мира (наблюдение, сравнение, анализ, синтез, обобщение, моделирование);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понимание и принятие учебной задачи, поиск и нахождение способов ее решения;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планирование, контроль и оценка учебных действий; определение наиболее эффективного способа достижения результата;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выполнение учебных действий в разных формах (практические работы, работа с моделями и др.);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создание моделей изучаемых объектов с использованием знаково-символических средств;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понимание причины неуспешной учебной деятельности и способность конструктивно действовать в условиях неуспеха;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адекватное оценивание результатов своей деятельности;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активное использование математической речи для решения разнообразных коммуникативных задач;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готовность слушать собеседника, вести диалог;</w:t>
      </w:r>
    </w:p>
    <w:p w:rsidR="00B664DF" w:rsidRPr="00742C9D" w:rsidRDefault="00B664DF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умение работать в информационной среде.</w:t>
      </w:r>
    </w:p>
    <w:p w:rsidR="00B664DF" w:rsidRPr="00742C9D" w:rsidRDefault="00B664DF" w:rsidP="001D030E">
      <w:pPr>
        <w:ind w:firstLine="720"/>
        <w:jc w:val="both"/>
      </w:pPr>
      <w:r w:rsidRPr="00742C9D">
        <w:rPr>
          <w:b/>
          <w:i/>
        </w:rPr>
        <w:t xml:space="preserve">Предметными </w:t>
      </w:r>
      <w:r w:rsidRPr="00742C9D">
        <w:t>результатами учащихся  являются:</w:t>
      </w:r>
    </w:p>
    <w:p w:rsidR="00B664DF" w:rsidRPr="00742C9D" w:rsidRDefault="00B664DF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овладение основами логического и алгоритмического мышления, пространственного воображения и математической речи;</w:t>
      </w:r>
    </w:p>
    <w:p w:rsidR="00B664DF" w:rsidRPr="00742C9D" w:rsidRDefault="00B664DF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умение применять полученные математические знания для решения учебно-познавательных и учебно-практических задач, а также использовать эти знания для описания и объяснения различных процессов и явлений окружающего мира, оценки их количественных и пространственных отношений;</w:t>
      </w:r>
    </w:p>
    <w:p w:rsidR="00B664DF" w:rsidRPr="00742C9D" w:rsidRDefault="00B664DF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 w:rsidRPr="00742C9D">
        <w:t>овладение устными и письменными алгоритмами выполнения арифметических действий с целыми неотрицательными числами, умениями вычислять значения числовых выражений, решать текстовые задачи, измерять наиболее распространенные в практике величины, распознавать и изображать простейшие геометрические фигуры;</w:t>
      </w:r>
    </w:p>
    <w:p w:rsidR="00B664DF" w:rsidRPr="004B03B2" w:rsidRDefault="00B664DF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proofErr w:type="gramStart"/>
      <w:r w:rsidRPr="00742C9D">
        <w:t>умение работать в информационном поле (таблицы, схемы, диаграммы, графики, последовательности, цепочки, совокупности); представлять, анализировать и интерпретировать данные.</w:t>
      </w:r>
      <w:proofErr w:type="gramEnd"/>
    </w:p>
    <w:p w:rsidR="00B664DF" w:rsidRPr="00126763" w:rsidRDefault="00B664DF" w:rsidP="001D030E">
      <w:pPr>
        <w:pStyle w:val="ParagraphStyle"/>
        <w:spacing w:after="75"/>
        <w:ind w:firstLine="360"/>
        <w:jc w:val="both"/>
        <w:rPr>
          <w:rFonts w:ascii="Times New Roman" w:hAnsi="Times New Roman"/>
          <w:b/>
          <w:bCs/>
        </w:rPr>
      </w:pPr>
      <w:r w:rsidRPr="00126763">
        <w:rPr>
          <w:rFonts w:ascii="Times New Roman" w:hAnsi="Times New Roman"/>
          <w:b/>
          <w:bCs/>
        </w:rPr>
        <w:t>К концу обучения во втором классе ученик научится: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называть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натуральные числа от 20 до 100 в прямом и обратном порядке;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следующее (предыдущее) при счете число;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число, большее или меньшее данного числа в несколько раз;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единицы длины, площади;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одну или несколько долей данного числа и числа по его доле;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компоненты арифметических действий;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геометрическую фигуру (многоугольник, угол, прямоугольник, квадрат, окружность);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сравнивать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lastRenderedPageBreak/>
        <w:t></w:t>
      </w:r>
      <w:r w:rsidRPr="00126763">
        <w:rPr>
          <w:rFonts w:ascii="Times New Roman" w:hAnsi="Times New Roman"/>
        </w:rPr>
        <w:t xml:space="preserve"> числа в пределах 100;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узнавать, во сколько раз одно число больше или меньше другого;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длины отрезков;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различать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proofErr w:type="gramStart"/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отношения «больше в…» и «больше на…», «меньше в…» и «меньше на…»;</w:t>
      </w:r>
      <w:proofErr w:type="gramEnd"/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компоненты арифметических действий;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числовое выражение и его значение;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российские монеты, купюры разного достоинства;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прямые и непрямые углы;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периметр и площадь прямоугольника;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окружность и круг;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читать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числа в пределах 100, записанные цифрами;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записи вида 5 · 2 = 10, 12</w:t>
      </w:r>
      <w:proofErr w:type="gramStart"/>
      <w:r w:rsidRPr="00126763">
        <w:rPr>
          <w:rFonts w:ascii="Times New Roman" w:hAnsi="Times New Roman"/>
        </w:rPr>
        <w:t xml:space="preserve"> :</w:t>
      </w:r>
      <w:proofErr w:type="gramEnd"/>
      <w:r w:rsidRPr="00126763">
        <w:rPr>
          <w:rFonts w:ascii="Times New Roman" w:hAnsi="Times New Roman"/>
        </w:rPr>
        <w:t xml:space="preserve"> 4 = 3;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воспроизводить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результаты табличных случаев умножения однозначных чисел и соответствующих случаев деления;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соотношения между единицами длины: 1 м = 100 см, 1 м = 10 дм.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приводить примеры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однозначных и двузначных чисел;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числовых выражений;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моделировать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десятичный состав двузначного числа;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алгоритмы сложения и вычитания двузначных чисел;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ситуацию, представленную в тексте арифметической задачи, в виде схемы, рисунка;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распознавать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геометрические фигуры (многоугольники, окружность, прямоугольник, угол);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упорядочивать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числа в пределах 100 в порядке увеличения или уменьшения;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характеризовать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числовое выражение (название, как составлено);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многоугольник (название, число углов, сторон, вершин);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анализировать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текст учебной задачи с целью поиска алгоритма ее решения;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готовые решения задач с целью выбора верного решения, рационального способа решения;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классифицировать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углы (прямые, непрямые);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числа в пределах 100 (однозначные, двузначные);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конструировать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тексты несложных арифметических задач;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алгоритм решения составной арифметической задачи;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контролировать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свою деятельность (находить и исправлять ошибки);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t>оценивать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готовое решение учебной задачи (верно, неверно);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</w:rPr>
      </w:pPr>
      <w:r w:rsidRPr="00126763">
        <w:rPr>
          <w:rFonts w:ascii="Times New Roman" w:hAnsi="Times New Roman"/>
          <w:spacing w:val="45"/>
        </w:rPr>
        <w:lastRenderedPageBreak/>
        <w:t>решать учебные и практические задачи</w:t>
      </w:r>
      <w:r w:rsidRPr="00126763">
        <w:rPr>
          <w:rFonts w:ascii="Times New Roman" w:hAnsi="Times New Roman"/>
        </w:rPr>
        <w:t>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записывать цифрами двузначные числа;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решать составные арифметические задачи в два действия в различных комбинациях;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вычислять сумму и разность чисел в пределах 100, используя изученные устные и письменные приемы вычислений;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вычислять значения простых и составных числовых выражений;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вычислять периметр и площадь прямоугольника (квадрата);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строить окружность с помощью циркуля;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выбирать из таблицы необходимую информацию для решения учебной задачи;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</w:rPr>
        <w:t xml:space="preserve"> заполнять таблицы, имея некоторый банк данных.</w:t>
      </w:r>
    </w:p>
    <w:p w:rsidR="00B664DF" w:rsidRPr="00126763" w:rsidRDefault="00B664DF" w:rsidP="001D030E">
      <w:pPr>
        <w:pStyle w:val="ParagraphStyle"/>
        <w:spacing w:before="120" w:after="75"/>
        <w:ind w:firstLine="360"/>
        <w:jc w:val="both"/>
        <w:rPr>
          <w:rFonts w:ascii="Times New Roman" w:hAnsi="Times New Roman"/>
          <w:b/>
          <w:bCs/>
        </w:rPr>
      </w:pPr>
      <w:r w:rsidRPr="00126763">
        <w:rPr>
          <w:rFonts w:ascii="Times New Roman" w:hAnsi="Times New Roman"/>
          <w:b/>
          <w:bCs/>
        </w:rPr>
        <w:t>К концу обучения во втором классе ученик может научиться: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spacing w:val="45"/>
        </w:rPr>
      </w:pPr>
      <w:r w:rsidRPr="00126763">
        <w:rPr>
          <w:rFonts w:ascii="Times New Roman" w:hAnsi="Times New Roman"/>
          <w:spacing w:val="45"/>
        </w:rPr>
        <w:t>формулировать: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свойства умножения и деления;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определения прямоугольника и квадрата;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свойства прямоугольника (квадрата);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  <w:spacing w:val="45"/>
        </w:rPr>
      </w:pPr>
      <w:r w:rsidRPr="00126763">
        <w:rPr>
          <w:rFonts w:ascii="Times New Roman" w:hAnsi="Times New Roman"/>
          <w:spacing w:val="45"/>
        </w:rPr>
        <w:t>называть: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вершины и стороны угла, обозначенные латинскими буквами;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элементы многоугольника (вершины, стороны, углы);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центр и радиус окружности;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координаты точек, отмеченных на числовом луче;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  <w:spacing w:val="45"/>
        </w:rPr>
      </w:pPr>
      <w:r w:rsidRPr="00126763">
        <w:rPr>
          <w:rFonts w:ascii="Times New Roman" w:hAnsi="Times New Roman"/>
          <w:spacing w:val="45"/>
        </w:rPr>
        <w:t>читать: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обозначения луча, угла, многоугольника;</w:t>
      </w:r>
    </w:p>
    <w:p w:rsidR="00B664DF" w:rsidRPr="00126763" w:rsidRDefault="00B664DF" w:rsidP="001D030E">
      <w:pPr>
        <w:pStyle w:val="ParagraphStyle"/>
        <w:keepNext/>
        <w:spacing w:before="105" w:after="30"/>
        <w:ind w:firstLine="360"/>
        <w:jc w:val="both"/>
        <w:rPr>
          <w:rFonts w:ascii="Times New Roman" w:hAnsi="Times New Roman"/>
          <w:spacing w:val="45"/>
        </w:rPr>
      </w:pPr>
      <w:r w:rsidRPr="00126763">
        <w:rPr>
          <w:rFonts w:ascii="Times New Roman" w:hAnsi="Times New Roman"/>
          <w:spacing w:val="45"/>
        </w:rPr>
        <w:t>различать: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луч и отрезок;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  <w:spacing w:val="45"/>
        </w:rPr>
      </w:pPr>
      <w:r w:rsidRPr="00126763">
        <w:rPr>
          <w:rFonts w:ascii="Times New Roman" w:hAnsi="Times New Roman"/>
          <w:spacing w:val="45"/>
        </w:rPr>
        <w:t>характеризовать: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расположение чисел на числовом луче;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взаимное расположение фигур на плоскости (пересекаются, не пересекаются, имеют общую точку (общие точки));</w:t>
      </w:r>
    </w:p>
    <w:p w:rsidR="00B664DF" w:rsidRPr="00126763" w:rsidRDefault="00B664DF" w:rsidP="001D030E">
      <w:pPr>
        <w:pStyle w:val="ParagraphStyle"/>
        <w:spacing w:before="105" w:after="30"/>
        <w:ind w:firstLine="360"/>
        <w:jc w:val="both"/>
        <w:rPr>
          <w:rFonts w:ascii="Times New Roman" w:hAnsi="Times New Roman"/>
          <w:spacing w:val="45"/>
        </w:rPr>
      </w:pPr>
      <w:r w:rsidRPr="00126763">
        <w:rPr>
          <w:rFonts w:ascii="Times New Roman" w:hAnsi="Times New Roman"/>
          <w:spacing w:val="45"/>
        </w:rPr>
        <w:t>решать учебные и практические задачи: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выбирать единицу длины при выполнении измерений;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обосновывать выбор арифметических действий для решения задач;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указывать на рисунке все оси симметрии прямоугольника (квадрата);</w:t>
      </w:r>
    </w:p>
    <w:p w:rsidR="00B664DF" w:rsidRPr="00126763" w:rsidRDefault="00B664DF" w:rsidP="001D030E">
      <w:pPr>
        <w:pStyle w:val="ParagraphStyle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изображать на бумаге многоугольник с помощью линейки или от руки;</w:t>
      </w:r>
    </w:p>
    <w:p w:rsidR="00B664DF" w:rsidRPr="00126763" w:rsidRDefault="00B664DF" w:rsidP="001D030E">
      <w:pPr>
        <w:pStyle w:val="ParagraphStyle"/>
        <w:spacing w:line="264" w:lineRule="auto"/>
        <w:ind w:firstLine="360"/>
        <w:jc w:val="both"/>
        <w:rPr>
          <w:rFonts w:ascii="Times New Roman" w:hAnsi="Times New Roman"/>
          <w:i/>
          <w:iCs/>
        </w:rPr>
      </w:pPr>
      <w:r w:rsidRPr="00126763">
        <w:rPr>
          <w:rFonts w:ascii="Symbol" w:hAnsi="Symbol" w:cs="Symbol"/>
          <w:noProof/>
        </w:rPr>
        <w:t></w:t>
      </w:r>
      <w:r w:rsidRPr="00126763">
        <w:rPr>
          <w:rFonts w:ascii="Times New Roman" w:hAnsi="Times New Roman"/>
          <w:i/>
          <w:iCs/>
        </w:rPr>
        <w:t>составлять несложные числовые выражения;</w:t>
      </w:r>
    </w:p>
    <w:p w:rsidR="00B664DF" w:rsidRPr="00252A34" w:rsidRDefault="00B664DF" w:rsidP="001D030E">
      <w:pPr>
        <w:pStyle w:val="ParagraphStyle"/>
        <w:spacing w:line="264" w:lineRule="auto"/>
        <w:ind w:firstLine="360"/>
        <w:jc w:val="both"/>
        <w:rPr>
          <w:rFonts w:ascii="Times New Roman" w:hAnsi="Times New Roman"/>
          <w:i/>
          <w:iCs/>
          <w:sz w:val="22"/>
          <w:szCs w:val="22"/>
        </w:rPr>
      </w:pPr>
      <w:r w:rsidRPr="00252A34">
        <w:rPr>
          <w:rFonts w:ascii="Times New Roman" w:hAnsi="Times New Roman"/>
          <w:sz w:val="22"/>
          <w:szCs w:val="22"/>
        </w:rPr>
        <w:t xml:space="preserve"> выполнять несложные устные вычисления в пределах 100.</w:t>
      </w:r>
    </w:p>
    <w:p w:rsidR="00B664DF" w:rsidRPr="00742C9D" w:rsidRDefault="00B664DF" w:rsidP="001D030E">
      <w:pPr>
        <w:shd w:val="clear" w:color="auto" w:fill="FFFFFF"/>
        <w:jc w:val="both"/>
      </w:pPr>
      <w:r w:rsidRPr="00742C9D">
        <w:t xml:space="preserve">Требования к подготовке учащихся по предмету «Математика» в полном объёме совпадают с требованиями ФГОС и  </w:t>
      </w:r>
      <w:r w:rsidRPr="00742C9D">
        <w:rPr>
          <w:rStyle w:val="TimesNewRoman"/>
        </w:rPr>
        <w:t>авторской программы</w:t>
      </w:r>
      <w:r w:rsidRPr="00742C9D">
        <w:t xml:space="preserve">  по математике.</w:t>
      </w:r>
    </w:p>
    <w:p w:rsidR="004B03B2" w:rsidRPr="004B03B2" w:rsidRDefault="004B03B2" w:rsidP="001D030E">
      <w:pPr>
        <w:shd w:val="clear" w:color="auto" w:fill="FFFFFF"/>
        <w:jc w:val="both"/>
        <w:rPr>
          <w:b/>
        </w:rPr>
      </w:pPr>
    </w:p>
    <w:p w:rsidR="004B03B2" w:rsidRDefault="004B03B2" w:rsidP="001D030E">
      <w:pPr>
        <w:shd w:val="clear" w:color="auto" w:fill="FFFFFF"/>
        <w:jc w:val="both"/>
        <w:rPr>
          <w:b/>
        </w:rPr>
      </w:pPr>
      <w:r w:rsidRPr="004B03B2">
        <w:rPr>
          <w:b/>
        </w:rPr>
        <w:t>3 класс:</w:t>
      </w:r>
    </w:p>
    <w:p w:rsidR="004B03B2" w:rsidRDefault="004B03B2" w:rsidP="001D030E">
      <w:pPr>
        <w:ind w:firstLine="720"/>
        <w:jc w:val="both"/>
      </w:pPr>
      <w:r>
        <w:rPr>
          <w:b/>
          <w:i/>
        </w:rPr>
        <w:t>Личностными</w:t>
      </w:r>
      <w:r>
        <w:t xml:space="preserve"> результатами обучения учащихся являются: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>самостоятельность мышления; умение устанавливать, с какими учебными задачами ученик может самостоятельно успешно справиться;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>готовность и способность к саморазвитию;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proofErr w:type="spellStart"/>
      <w:r>
        <w:t>сформированность</w:t>
      </w:r>
      <w:proofErr w:type="spellEnd"/>
      <w:r>
        <w:t xml:space="preserve"> мотивации к обучению;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>способность характеризовать и оценивать собственные математические знания и умения;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>заинтересованность в расширении и углублении получаемых математических знаний;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>готовность использовать получаемую математическую подготовку в учебной деятельности и при решении практических задач, возникающих в повседневной жизни;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lastRenderedPageBreak/>
        <w:t>способность преодолевать трудности, доводить начатую работу до ее завершения;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 xml:space="preserve">способность к </w:t>
      </w:r>
      <w:proofErr w:type="spellStart"/>
      <w:r>
        <w:t>самоорганизованности</w:t>
      </w:r>
      <w:proofErr w:type="spellEnd"/>
      <w:r>
        <w:t>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>высказывать собственные суждения и давать им обоснование;</w:t>
      </w:r>
    </w:p>
    <w:p w:rsidR="004B03B2" w:rsidRDefault="004B03B2" w:rsidP="001D030E">
      <w:pPr>
        <w:numPr>
          <w:ilvl w:val="0"/>
          <w:numId w:val="8"/>
        </w:numPr>
        <w:tabs>
          <w:tab w:val="clear" w:pos="1004"/>
          <w:tab w:val="num" w:pos="720"/>
          <w:tab w:val="left" w:pos="1080"/>
        </w:tabs>
        <w:suppressAutoHyphens w:val="0"/>
        <w:jc w:val="both"/>
      </w:pPr>
      <w:r>
        <w:t>владение коммуникативными умениями с целью реализации возможностей успешного сотрудничества с учителем и учащимися класса (при групповой работе, работе в парах, в коллективном обсуждении математических проблем).</w:t>
      </w:r>
    </w:p>
    <w:p w:rsidR="004B03B2" w:rsidRDefault="004B03B2" w:rsidP="001D030E">
      <w:pPr>
        <w:ind w:firstLine="720"/>
        <w:jc w:val="both"/>
      </w:pPr>
      <w:proofErr w:type="spellStart"/>
      <w:r>
        <w:rPr>
          <w:b/>
          <w:i/>
        </w:rPr>
        <w:t>Метапредметными</w:t>
      </w:r>
      <w:r>
        <w:t>результатами</w:t>
      </w:r>
      <w:proofErr w:type="spellEnd"/>
      <w:r>
        <w:t xml:space="preserve"> обучения являются: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владение основными методами познания окружающего мира (наблюдение, сравнение, анализ, синтез, обобщение, моделирование);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понимание и принятие учебной задачи, поиск и нахождение способов ее решения;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планирование, контроль и оценка учебных действий; определение наиболее эффективного способа достижения результата;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выполнение учебных действий в разных формах (практические работы, работа с моделями и др.);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создание моделей изучаемых объектов с использованием знаково-символических средств;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понимание причины неуспешной учебной деятельности и способность конструктивно действовать в условиях неуспеха;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адекватное оценивание результатов своей деятельности;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активное использование математической речи для решения разнообразных коммуникативных задач;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готовность слушать собеседника, вести диалог;</w:t>
      </w:r>
    </w:p>
    <w:p w:rsidR="004B03B2" w:rsidRDefault="004B03B2" w:rsidP="001D030E">
      <w:pPr>
        <w:numPr>
          <w:ilvl w:val="0"/>
          <w:numId w:val="9"/>
        </w:numPr>
        <w:tabs>
          <w:tab w:val="clear" w:pos="1004"/>
          <w:tab w:val="num" w:pos="1080"/>
        </w:tabs>
        <w:suppressAutoHyphens w:val="0"/>
        <w:jc w:val="both"/>
      </w:pPr>
      <w:r>
        <w:t>умение работать в информационной среде.</w:t>
      </w:r>
    </w:p>
    <w:p w:rsidR="004B03B2" w:rsidRDefault="004B03B2" w:rsidP="001D030E">
      <w:pPr>
        <w:ind w:firstLine="720"/>
        <w:jc w:val="both"/>
      </w:pPr>
      <w:proofErr w:type="spellStart"/>
      <w:r>
        <w:rPr>
          <w:b/>
          <w:i/>
        </w:rPr>
        <w:t>Предметными</w:t>
      </w:r>
      <w:r>
        <w:t>результатами</w:t>
      </w:r>
      <w:proofErr w:type="spellEnd"/>
      <w:r>
        <w:t xml:space="preserve"> учащихся  являются:</w:t>
      </w:r>
    </w:p>
    <w:p w:rsidR="004B03B2" w:rsidRDefault="004B03B2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>
        <w:t>овладение основами логического и алгоритмического мышления, пространственного воображения и математической речи;</w:t>
      </w:r>
    </w:p>
    <w:p w:rsidR="004B03B2" w:rsidRDefault="004B03B2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>
        <w:t>умение применять полученные математические знания для решения учебно-познавательных и учебно-практических задач, а также использовать эти знания для описания и объяснения различных процессов и явлений окружающего мира, оценки их количественных и пространственных отношений;</w:t>
      </w:r>
    </w:p>
    <w:p w:rsidR="004B03B2" w:rsidRDefault="004B03B2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r>
        <w:t>овладение устными и письменными алгоритмами выполнения арифметических действий с целыми неотрицательными числами, умениями вычислять значения числовых выражений, решать текстовые задачи, измерять наиболее распространенные в практике величины, распознавать и изображать простейшие геометрические фигуры;</w:t>
      </w:r>
    </w:p>
    <w:p w:rsidR="004B03B2" w:rsidRDefault="004B03B2" w:rsidP="001D030E">
      <w:pPr>
        <w:numPr>
          <w:ilvl w:val="0"/>
          <w:numId w:val="10"/>
        </w:numPr>
        <w:tabs>
          <w:tab w:val="clear" w:pos="1004"/>
          <w:tab w:val="num" w:pos="1080"/>
        </w:tabs>
        <w:suppressAutoHyphens w:val="0"/>
        <w:jc w:val="both"/>
      </w:pPr>
      <w:proofErr w:type="gramStart"/>
      <w:r>
        <w:t>умение работать в информационном поле (таблицы, схемы, диаграммы, графики, последовательности, цепочки, совокупности); представлять, анализировать и интерпретировать данные.</w:t>
      </w:r>
      <w:proofErr w:type="gramEnd"/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r>
        <w:rPr>
          <w:b/>
          <w:bCs/>
          <w:iCs/>
          <w:color w:val="000000"/>
        </w:rPr>
        <w:t>К концу обучения в 3</w:t>
      </w:r>
      <w:r w:rsidRPr="003A549E">
        <w:rPr>
          <w:b/>
          <w:bCs/>
          <w:iCs/>
          <w:color w:val="000000"/>
        </w:rPr>
        <w:t xml:space="preserve"> классе учащиеся должны: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r w:rsidRPr="003A549E">
        <w:rPr>
          <w:b/>
          <w:bCs/>
          <w:iCs/>
          <w:color w:val="000000"/>
        </w:rPr>
        <w:t>называть: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 xml:space="preserve">•   число, большее (меньшее) </w:t>
      </w:r>
      <w:proofErr w:type="gramStart"/>
      <w:r w:rsidRPr="003A549E">
        <w:rPr>
          <w:color w:val="000000"/>
        </w:rPr>
        <w:t>данного</w:t>
      </w:r>
      <w:proofErr w:type="gramEnd"/>
      <w:r w:rsidRPr="003A549E">
        <w:rPr>
          <w:color w:val="000000"/>
        </w:rPr>
        <w:t xml:space="preserve"> в несколько раз;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>•   фигуру, изображенную на рисунке (угол, окружность, многоугольник);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Cs/>
          <w:color w:val="000000"/>
        </w:rPr>
        <w:t>различать: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i/>
          <w:iCs/>
          <w:color w:val="000000"/>
        </w:rPr>
        <w:t xml:space="preserve">•   </w:t>
      </w:r>
      <w:r w:rsidRPr="003A549E">
        <w:rPr>
          <w:color w:val="000000"/>
        </w:rPr>
        <w:t>прямые и непрямые углы;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>•   периметр и площадь фигуры;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Cs/>
          <w:color w:val="000000"/>
        </w:rPr>
        <w:t>сравнивать: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i/>
          <w:iCs/>
          <w:color w:val="000000"/>
        </w:rPr>
        <w:t xml:space="preserve">•   </w:t>
      </w:r>
      <w:r w:rsidRPr="003A549E">
        <w:rPr>
          <w:color w:val="000000"/>
        </w:rPr>
        <w:t>любые двузначные числа;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 xml:space="preserve">•   два числа, характеризуя результат сравнения словами «больше </w:t>
      </w:r>
      <w:proofErr w:type="gramStart"/>
      <w:r w:rsidRPr="003A549E">
        <w:rPr>
          <w:color w:val="000000"/>
        </w:rPr>
        <w:t>в</w:t>
      </w:r>
      <w:proofErr w:type="gramEnd"/>
      <w:r w:rsidRPr="003A549E">
        <w:rPr>
          <w:color w:val="000000"/>
        </w:rPr>
        <w:t xml:space="preserve"> ...», «меньше в ...»;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Cs/>
          <w:color w:val="000000"/>
        </w:rPr>
        <w:t>воспроизводить по памяти: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 xml:space="preserve">•   соотношения между единицами длины: </w:t>
      </w:r>
      <w:smartTag w:uri="urn:schemas-microsoft-com:office:smarttags" w:element="metricconverter">
        <w:smartTagPr>
          <w:attr w:name="ProductID" w:val="1 м"/>
        </w:smartTagPr>
        <w:r w:rsidRPr="003A549E">
          <w:rPr>
            <w:color w:val="000000"/>
          </w:rPr>
          <w:t>1 м</w:t>
        </w:r>
      </w:smartTag>
      <w:r w:rsidRPr="003A549E">
        <w:rPr>
          <w:color w:val="000000"/>
        </w:rPr>
        <w:t xml:space="preserve"> = </w:t>
      </w:r>
      <w:smartTag w:uri="urn:schemas-microsoft-com:office:smarttags" w:element="metricconverter">
        <w:smartTagPr>
          <w:attr w:name="ProductID" w:val="100 см"/>
        </w:smartTagPr>
        <w:r w:rsidRPr="003A549E">
          <w:rPr>
            <w:color w:val="000000"/>
          </w:rPr>
          <w:t>100 см</w:t>
        </w:r>
      </w:smartTag>
      <w:r w:rsidRPr="003A549E">
        <w:rPr>
          <w:color w:val="000000"/>
        </w:rPr>
        <w:t xml:space="preserve">. 1 дм = </w:t>
      </w:r>
      <w:smartTag w:uri="urn:schemas-microsoft-com:office:smarttags" w:element="metricconverter">
        <w:smartTagPr>
          <w:attr w:name="ProductID" w:val="10 см"/>
        </w:smartTagPr>
        <w:r w:rsidRPr="003A549E">
          <w:rPr>
            <w:color w:val="000000"/>
          </w:rPr>
          <w:t>10 см</w:t>
        </w:r>
      </w:smartTag>
      <w:r w:rsidRPr="003A549E">
        <w:rPr>
          <w:color w:val="000000"/>
        </w:rPr>
        <w:t xml:space="preserve">, </w:t>
      </w:r>
      <w:smartTag w:uri="urn:schemas-microsoft-com:office:smarttags" w:element="metricconverter">
        <w:smartTagPr>
          <w:attr w:name="ProductID" w:val="1 м"/>
        </w:smartTagPr>
        <w:r w:rsidRPr="003A549E">
          <w:rPr>
            <w:color w:val="000000"/>
          </w:rPr>
          <w:t>1 м</w:t>
        </w:r>
      </w:smartTag>
      <w:r w:rsidRPr="003A549E">
        <w:rPr>
          <w:color w:val="000000"/>
        </w:rPr>
        <w:t xml:space="preserve"> = 10 дм;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3A549E">
        <w:rPr>
          <w:color w:val="000000"/>
        </w:rPr>
        <w:t xml:space="preserve">•   определение прямоугольника (квадрата); 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Cs/>
          <w:color w:val="000000"/>
        </w:rPr>
        <w:t>приводить примеры: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>•   числового выражения;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Cs/>
          <w:color w:val="000000"/>
        </w:rPr>
        <w:t>использовать модели  (моделировать учебную си</w:t>
      </w:r>
      <w:r w:rsidRPr="003A549E">
        <w:rPr>
          <w:b/>
          <w:bCs/>
          <w:iCs/>
          <w:color w:val="000000"/>
        </w:rPr>
        <w:softHyphen/>
        <w:t>туацию):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3A549E">
        <w:rPr>
          <w:i/>
          <w:iCs/>
          <w:color w:val="000000"/>
        </w:rPr>
        <w:lastRenderedPageBreak/>
        <w:t xml:space="preserve">•   </w:t>
      </w:r>
      <w:r w:rsidRPr="003A549E">
        <w:rPr>
          <w:color w:val="000000"/>
        </w:rPr>
        <w:t xml:space="preserve">составлять и решать задачу по данной схеме; 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Cs/>
          <w:color w:val="000000"/>
        </w:rPr>
        <w:t>решать учебные и практические задачи: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i/>
          <w:iCs/>
          <w:color w:val="000000"/>
        </w:rPr>
        <w:t xml:space="preserve">•   </w:t>
      </w:r>
      <w:r w:rsidRPr="003A549E">
        <w:rPr>
          <w:color w:val="000000"/>
        </w:rPr>
        <w:t>читать и записывать цифрами любые двузначные числа;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>•   составлять простейшие числовые выражения (сумму, разность, произведение, частное);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>•   выполнять несложные устные вычисления в преде</w:t>
      </w:r>
      <w:r w:rsidRPr="003A549E">
        <w:rPr>
          <w:color w:val="000000"/>
        </w:rPr>
        <w:softHyphen/>
        <w:t>лах 100</w:t>
      </w:r>
      <w:r>
        <w:rPr>
          <w:color w:val="000000"/>
        </w:rPr>
        <w:t>0</w:t>
      </w:r>
      <w:r w:rsidRPr="003A549E">
        <w:rPr>
          <w:color w:val="000000"/>
        </w:rPr>
        <w:t>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>•   выполнять письменно сложение и вычитание чисел, когда результат действия не превышает 100;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color w:val="000000"/>
        </w:rPr>
        <w:t>•   вычислять значения числовых   выражений, содержа</w:t>
      </w:r>
      <w:r w:rsidRPr="003A549E">
        <w:rPr>
          <w:color w:val="000000"/>
        </w:rPr>
        <w:softHyphen/>
        <w:t>щих 2-3 действия;</w:t>
      </w:r>
    </w:p>
    <w:p w:rsidR="004B03B2" w:rsidRPr="003A549E" w:rsidRDefault="004B03B2" w:rsidP="001D030E">
      <w:pPr>
        <w:jc w:val="both"/>
        <w:rPr>
          <w:color w:val="000000"/>
        </w:rPr>
      </w:pPr>
      <w:r w:rsidRPr="003A549E">
        <w:rPr>
          <w:color w:val="000000"/>
        </w:rPr>
        <w:t>•   вычислять периметр многоугольника;</w:t>
      </w:r>
    </w:p>
    <w:p w:rsidR="004B03B2" w:rsidRPr="003A549E" w:rsidRDefault="004B03B2" w:rsidP="001D030E">
      <w:pPr>
        <w:jc w:val="both"/>
        <w:rPr>
          <w:b/>
          <w:i/>
          <w:color w:val="000000"/>
        </w:rPr>
      </w:pPr>
      <w:r>
        <w:rPr>
          <w:b/>
          <w:i/>
          <w:color w:val="000000"/>
        </w:rPr>
        <w:t>К концу обучения в 3</w:t>
      </w:r>
      <w:r w:rsidRPr="003A549E">
        <w:rPr>
          <w:b/>
          <w:i/>
          <w:color w:val="000000"/>
        </w:rPr>
        <w:t xml:space="preserve"> классе учащиеся могут: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i/>
          <w:iCs/>
          <w:color w:val="000000"/>
        </w:rPr>
      </w:pPr>
      <w:r w:rsidRPr="003A549E">
        <w:rPr>
          <w:b/>
          <w:bCs/>
          <w:i/>
          <w:iCs/>
          <w:color w:val="000000"/>
        </w:rPr>
        <w:t>называть:</w:t>
      </w:r>
    </w:p>
    <w:p w:rsidR="004B03B2" w:rsidRPr="003A549E" w:rsidRDefault="004B03B2" w:rsidP="001D030E">
      <w:pPr>
        <w:numPr>
          <w:ilvl w:val="0"/>
          <w:numId w:val="12"/>
        </w:numPr>
        <w:shd w:val="clear" w:color="auto" w:fill="FFFFFF"/>
        <w:suppressAutoHyphens w:val="0"/>
        <w:autoSpaceDE w:val="0"/>
        <w:autoSpaceDN w:val="0"/>
        <w:adjustRightInd w:val="0"/>
        <w:ind w:left="0"/>
        <w:jc w:val="both"/>
        <w:rPr>
          <w:i/>
        </w:rPr>
      </w:pPr>
      <w:proofErr w:type="gramStart"/>
      <w:r w:rsidRPr="003A549E">
        <w:rPr>
          <w:i/>
          <w:color w:val="000000"/>
        </w:rPr>
        <w:t>компоненты и результаты арифметических действий: слагаемое, сумма, уменьшаемое, вычитаемое, разность, мно</w:t>
      </w:r>
      <w:r w:rsidRPr="003A549E">
        <w:rPr>
          <w:i/>
          <w:color w:val="000000"/>
        </w:rPr>
        <w:softHyphen/>
        <w:t>житель, произведение, делимое, делитель, частное;</w:t>
      </w:r>
      <w:proofErr w:type="gramEnd"/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/>
          <w:iCs/>
          <w:color w:val="000000"/>
        </w:rPr>
        <w:t>различать:</w:t>
      </w:r>
    </w:p>
    <w:p w:rsidR="004B03B2" w:rsidRPr="003A549E" w:rsidRDefault="004B03B2" w:rsidP="001D030E">
      <w:pPr>
        <w:numPr>
          <w:ilvl w:val="0"/>
          <w:numId w:val="12"/>
        </w:numPr>
        <w:shd w:val="clear" w:color="auto" w:fill="FFFFFF"/>
        <w:suppressAutoHyphens w:val="0"/>
        <w:autoSpaceDE w:val="0"/>
        <w:autoSpaceDN w:val="0"/>
        <w:adjustRightInd w:val="0"/>
        <w:ind w:left="0"/>
        <w:jc w:val="both"/>
        <w:rPr>
          <w:i/>
          <w:color w:val="000000"/>
        </w:rPr>
      </w:pPr>
      <w:r w:rsidRPr="003A549E">
        <w:rPr>
          <w:i/>
          <w:color w:val="000000"/>
        </w:rPr>
        <w:t xml:space="preserve">элементы многоугольника: вершина, сторона, угол; 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3A549E">
        <w:rPr>
          <w:b/>
          <w:bCs/>
          <w:i/>
          <w:iCs/>
          <w:color w:val="000000"/>
        </w:rPr>
        <w:t>воспроизводить по памяти:</w:t>
      </w:r>
    </w:p>
    <w:p w:rsidR="004B03B2" w:rsidRPr="003A549E" w:rsidRDefault="004B03B2" w:rsidP="001D030E">
      <w:pPr>
        <w:numPr>
          <w:ilvl w:val="0"/>
          <w:numId w:val="12"/>
        </w:numPr>
        <w:shd w:val="clear" w:color="auto" w:fill="FFFFFF"/>
        <w:suppressAutoHyphens w:val="0"/>
        <w:autoSpaceDE w:val="0"/>
        <w:autoSpaceDN w:val="0"/>
        <w:adjustRightInd w:val="0"/>
        <w:ind w:left="0"/>
        <w:jc w:val="both"/>
        <w:rPr>
          <w:i/>
        </w:rPr>
      </w:pPr>
      <w:r w:rsidRPr="003A549E">
        <w:rPr>
          <w:i/>
          <w:color w:val="000000"/>
        </w:rPr>
        <w:t>результаты табличного умножения однозначных чи</w:t>
      </w:r>
      <w:r w:rsidRPr="003A549E">
        <w:rPr>
          <w:i/>
          <w:color w:val="000000"/>
        </w:rPr>
        <w:softHyphen/>
        <w:t>сел; результаты табличных случаев деления;</w:t>
      </w:r>
    </w:p>
    <w:p w:rsidR="004B03B2" w:rsidRPr="003A549E" w:rsidRDefault="004B03B2" w:rsidP="001D030E">
      <w:pPr>
        <w:shd w:val="clear" w:color="auto" w:fill="FFFFFF"/>
        <w:autoSpaceDE w:val="0"/>
        <w:autoSpaceDN w:val="0"/>
        <w:adjustRightInd w:val="0"/>
        <w:jc w:val="both"/>
      </w:pPr>
      <w:r w:rsidRPr="003A549E">
        <w:rPr>
          <w:b/>
          <w:bCs/>
          <w:i/>
          <w:iCs/>
          <w:color w:val="000000"/>
        </w:rPr>
        <w:t>решать учебные и практические задачи:</w:t>
      </w:r>
    </w:p>
    <w:p w:rsidR="004B03B2" w:rsidRPr="003A549E" w:rsidRDefault="004B03B2" w:rsidP="001D030E">
      <w:pPr>
        <w:numPr>
          <w:ilvl w:val="0"/>
          <w:numId w:val="12"/>
        </w:numPr>
        <w:shd w:val="clear" w:color="auto" w:fill="FFFFFF"/>
        <w:suppressAutoHyphens w:val="0"/>
        <w:autoSpaceDE w:val="0"/>
        <w:autoSpaceDN w:val="0"/>
        <w:adjustRightInd w:val="0"/>
        <w:ind w:left="0"/>
        <w:jc w:val="both"/>
        <w:rPr>
          <w:i/>
        </w:rPr>
      </w:pPr>
      <w:r w:rsidRPr="003A549E">
        <w:rPr>
          <w:i/>
          <w:color w:val="000000"/>
        </w:rPr>
        <w:t>применять свойства умножения и деления при выпол</w:t>
      </w:r>
      <w:r w:rsidRPr="003A549E">
        <w:rPr>
          <w:i/>
          <w:color w:val="000000"/>
        </w:rPr>
        <w:softHyphen/>
        <w:t>нении вычислений;</w:t>
      </w:r>
    </w:p>
    <w:p w:rsidR="004B03B2" w:rsidRPr="003A549E" w:rsidRDefault="004B03B2" w:rsidP="001D030E">
      <w:pPr>
        <w:numPr>
          <w:ilvl w:val="0"/>
          <w:numId w:val="12"/>
        </w:numPr>
        <w:suppressAutoHyphens w:val="0"/>
        <w:ind w:left="0"/>
        <w:jc w:val="both"/>
        <w:rPr>
          <w:i/>
          <w:color w:val="000000"/>
        </w:rPr>
      </w:pPr>
      <w:r w:rsidRPr="003A549E">
        <w:rPr>
          <w:i/>
          <w:color w:val="000000"/>
        </w:rPr>
        <w:t xml:space="preserve"> вычислять площадь прямоугольника (квадрата);</w:t>
      </w:r>
    </w:p>
    <w:p w:rsidR="004B03B2" w:rsidRPr="003A549E" w:rsidRDefault="004B03B2" w:rsidP="001D030E">
      <w:pPr>
        <w:numPr>
          <w:ilvl w:val="0"/>
          <w:numId w:val="12"/>
        </w:numPr>
        <w:suppressAutoHyphens w:val="0"/>
        <w:ind w:left="0"/>
        <w:jc w:val="both"/>
        <w:rPr>
          <w:i/>
          <w:color w:val="000000"/>
        </w:rPr>
      </w:pPr>
      <w:r w:rsidRPr="003A549E">
        <w:rPr>
          <w:i/>
          <w:color w:val="000000"/>
        </w:rPr>
        <w:t xml:space="preserve"> решать составные текстовые задачи в два действия, в том числе задачи на увеличение и уменьшение числа в несколько раз;</w:t>
      </w:r>
    </w:p>
    <w:p w:rsidR="004B03B2" w:rsidRPr="003A549E" w:rsidRDefault="004B03B2" w:rsidP="001D030E">
      <w:pPr>
        <w:numPr>
          <w:ilvl w:val="0"/>
          <w:numId w:val="12"/>
        </w:numPr>
        <w:suppressAutoHyphens w:val="0"/>
        <w:ind w:left="0"/>
        <w:jc w:val="both"/>
        <w:rPr>
          <w:i/>
          <w:color w:val="000000"/>
        </w:rPr>
      </w:pPr>
      <w:r w:rsidRPr="003A549E">
        <w:rPr>
          <w:i/>
          <w:color w:val="000000"/>
        </w:rPr>
        <w:t>строить окружность с помощью циркуля.</w:t>
      </w:r>
    </w:p>
    <w:p w:rsidR="004B03B2" w:rsidRPr="003A549E" w:rsidRDefault="004B03B2" w:rsidP="001D030E">
      <w:pPr>
        <w:jc w:val="both"/>
        <w:rPr>
          <w:b/>
          <w:bCs/>
          <w:iCs/>
        </w:rPr>
      </w:pPr>
      <w:r>
        <w:rPr>
          <w:b/>
          <w:bCs/>
          <w:iCs/>
        </w:rPr>
        <w:t>К концу обучения в 3</w:t>
      </w:r>
      <w:r w:rsidRPr="003A549E">
        <w:rPr>
          <w:b/>
          <w:bCs/>
          <w:iCs/>
        </w:rPr>
        <w:t xml:space="preserve"> классе у учащихся должны быть сформированы УУД:</w:t>
      </w:r>
    </w:p>
    <w:p w:rsidR="004B03B2" w:rsidRPr="003A549E" w:rsidRDefault="004B03B2" w:rsidP="001D030E">
      <w:pPr>
        <w:numPr>
          <w:ilvl w:val="0"/>
          <w:numId w:val="11"/>
        </w:numPr>
        <w:suppressAutoHyphens w:val="0"/>
        <w:ind w:left="0"/>
        <w:jc w:val="both"/>
        <w:rPr>
          <w:b/>
          <w:bCs/>
          <w:iCs/>
        </w:rPr>
      </w:pPr>
      <w:r w:rsidRPr="003A549E">
        <w:t xml:space="preserve">принятие и освоение социальной роли </w:t>
      </w:r>
      <w:proofErr w:type="gramStart"/>
      <w:r w:rsidRPr="003A549E">
        <w:t>обучающегося</w:t>
      </w:r>
      <w:proofErr w:type="gramEnd"/>
      <w:r w:rsidRPr="003A549E">
        <w:t>;</w:t>
      </w:r>
    </w:p>
    <w:p w:rsidR="004B03B2" w:rsidRPr="003A549E" w:rsidRDefault="004B03B2" w:rsidP="001D030E">
      <w:pPr>
        <w:numPr>
          <w:ilvl w:val="0"/>
          <w:numId w:val="11"/>
        </w:numPr>
        <w:suppressAutoHyphens w:val="0"/>
        <w:snapToGrid w:val="0"/>
        <w:ind w:left="0"/>
        <w:jc w:val="both"/>
      </w:pPr>
      <w:r w:rsidRPr="003A549E">
        <w:t>развитие мотивов учебной деятельности и формирование личностного смысла учения;</w:t>
      </w:r>
    </w:p>
    <w:p w:rsidR="004B03B2" w:rsidRPr="003A549E" w:rsidRDefault="004B03B2" w:rsidP="001D030E">
      <w:pPr>
        <w:numPr>
          <w:ilvl w:val="0"/>
          <w:numId w:val="11"/>
        </w:numPr>
        <w:suppressAutoHyphens w:val="0"/>
        <w:ind w:left="0"/>
        <w:jc w:val="both"/>
        <w:rPr>
          <w:b/>
          <w:bCs/>
          <w:iCs/>
        </w:rPr>
      </w:pPr>
      <w:r w:rsidRPr="003A549E">
        <w:t xml:space="preserve">развитие навыков сотрудничества </w:t>
      </w:r>
      <w:proofErr w:type="gramStart"/>
      <w:r w:rsidRPr="003A549E">
        <w:t>со</w:t>
      </w:r>
      <w:proofErr w:type="gramEnd"/>
      <w:r w:rsidRPr="003A549E">
        <w:t xml:space="preserve"> взрослыми и сверстниками;</w:t>
      </w:r>
    </w:p>
    <w:p w:rsidR="004B03B2" w:rsidRPr="003A549E" w:rsidRDefault="004B03B2" w:rsidP="001D030E">
      <w:pPr>
        <w:numPr>
          <w:ilvl w:val="0"/>
          <w:numId w:val="11"/>
        </w:numPr>
        <w:suppressAutoHyphens w:val="0"/>
        <w:ind w:left="0"/>
        <w:jc w:val="both"/>
      </w:pPr>
      <w:r w:rsidRPr="003A549E">
        <w:t>овладение способностью принимать и сохранять цели и задачи учебной деятельности, поиска средств её осуществления;</w:t>
      </w:r>
    </w:p>
    <w:p w:rsidR="004B03B2" w:rsidRPr="003A549E" w:rsidRDefault="004B03B2" w:rsidP="001D030E">
      <w:pPr>
        <w:numPr>
          <w:ilvl w:val="0"/>
          <w:numId w:val="11"/>
        </w:numPr>
        <w:suppressAutoHyphens w:val="0"/>
        <w:ind w:left="0"/>
        <w:jc w:val="both"/>
      </w:pPr>
      <w:r w:rsidRPr="003A549E">
        <w:t>освоение начальных форм познавательной и личностной рефлексии;</w:t>
      </w:r>
    </w:p>
    <w:p w:rsidR="004B03B2" w:rsidRPr="003A549E" w:rsidRDefault="004B03B2" w:rsidP="001D030E">
      <w:pPr>
        <w:numPr>
          <w:ilvl w:val="0"/>
          <w:numId w:val="11"/>
        </w:numPr>
        <w:suppressAutoHyphens w:val="0"/>
        <w:ind w:left="0"/>
        <w:jc w:val="both"/>
        <w:rPr>
          <w:b/>
          <w:bCs/>
          <w:iCs/>
        </w:rPr>
      </w:pPr>
      <w:r w:rsidRPr="003A549E">
        <w:t>использование знаково-символических сре</w:t>
      </w:r>
      <w:proofErr w:type="gramStart"/>
      <w:r w:rsidRPr="003A549E">
        <w:t>дств пр</w:t>
      </w:r>
      <w:proofErr w:type="gramEnd"/>
      <w:r w:rsidRPr="003A549E">
        <w:t>едставления информации для создания моделей изучаемых объектов и процессов, схем решения учебных и практических задач;</w:t>
      </w:r>
    </w:p>
    <w:p w:rsidR="004B03B2" w:rsidRPr="003A549E" w:rsidRDefault="004B03B2" w:rsidP="001D030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A549E">
        <w:rPr>
          <w:rFonts w:ascii="Times New Roman" w:hAnsi="Times New Roman"/>
          <w:sz w:val="24"/>
          <w:szCs w:val="24"/>
        </w:rPr>
        <w:t>овладение логическими действиями сравнения, анализа, синтеза, обобщения, классификации</w:t>
      </w:r>
    </w:p>
    <w:p w:rsidR="004B03B2" w:rsidRDefault="004B03B2" w:rsidP="001D030E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4B03B2" w:rsidRDefault="004B03B2" w:rsidP="001D030E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 класс:</w:t>
      </w:r>
    </w:p>
    <w:p w:rsidR="001D030E" w:rsidRPr="0054479C" w:rsidRDefault="001D030E" w:rsidP="001D030E">
      <w:pPr>
        <w:pStyle w:val="ParagraphStyle"/>
        <w:spacing w:line="261" w:lineRule="auto"/>
        <w:ind w:firstLine="450"/>
        <w:jc w:val="both"/>
        <w:rPr>
          <w:rFonts w:ascii="Times New Roman" w:hAnsi="Times New Roman"/>
          <w:color w:val="000000"/>
        </w:rPr>
      </w:pPr>
      <w:proofErr w:type="gramStart"/>
      <w:r w:rsidRPr="0054479C">
        <w:rPr>
          <w:rFonts w:ascii="Times New Roman" w:hAnsi="Times New Roman"/>
          <w:b/>
          <w:bCs/>
          <w:i/>
          <w:iCs/>
          <w:color w:val="000000"/>
        </w:rPr>
        <w:t>Личностными</w:t>
      </w:r>
      <w:r w:rsidRPr="0054479C">
        <w:rPr>
          <w:rFonts w:ascii="Times New Roman" w:hAnsi="Times New Roman"/>
          <w:color w:val="000000"/>
        </w:rPr>
        <w:t xml:space="preserve"> результатами являются: самостоятельность мышления; умение устанавливать, с какими учебными задачами ученик может самостоятельно успешно справиться; готовность и способность к саморазвитию; </w:t>
      </w:r>
      <w:proofErr w:type="spellStart"/>
      <w:r w:rsidRPr="0054479C">
        <w:rPr>
          <w:rFonts w:ascii="Times New Roman" w:hAnsi="Times New Roman"/>
          <w:color w:val="000000"/>
        </w:rPr>
        <w:t>сформированность</w:t>
      </w:r>
      <w:proofErr w:type="spellEnd"/>
      <w:r w:rsidRPr="0054479C">
        <w:rPr>
          <w:rFonts w:ascii="Times New Roman" w:hAnsi="Times New Roman"/>
          <w:color w:val="000000"/>
        </w:rPr>
        <w:t xml:space="preserve"> мотивации к обучению; способность характеризовать и оценивать собственные математические знания и умения; заинтересованность в расширении и углублении получаемых математических знаний; готовность использовать получаемую математическую подготовку в учебной деятельности и при решении практических задач, возникающих в повседневной жизни;</w:t>
      </w:r>
      <w:proofErr w:type="gramEnd"/>
      <w:r w:rsidRPr="0054479C">
        <w:rPr>
          <w:rFonts w:ascii="Times New Roman" w:hAnsi="Times New Roman"/>
          <w:color w:val="000000"/>
        </w:rPr>
        <w:t xml:space="preserve"> способность преодолевать трудности, доводить начатую работу до завершения; способность к </w:t>
      </w:r>
      <w:proofErr w:type="spellStart"/>
      <w:r w:rsidRPr="0054479C">
        <w:rPr>
          <w:rFonts w:ascii="Times New Roman" w:hAnsi="Times New Roman"/>
          <w:color w:val="000000"/>
        </w:rPr>
        <w:t>самоорганизованности</w:t>
      </w:r>
      <w:proofErr w:type="spellEnd"/>
      <w:r w:rsidRPr="0054479C">
        <w:rPr>
          <w:rFonts w:ascii="Times New Roman" w:hAnsi="Times New Roman"/>
          <w:color w:val="000000"/>
        </w:rPr>
        <w:t>; способность высказывать собственные суждения и давать им обоснование; владение коммуникативными умениями с целью реализации возможностей успешного сотрудничества с учителем и учащимися класса (при групповой работе, работе в парах, в коллективном обсуждении математических проблем).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proofErr w:type="spellStart"/>
      <w:r w:rsidRPr="0054479C">
        <w:rPr>
          <w:rFonts w:ascii="Times New Roman" w:hAnsi="Times New Roman"/>
          <w:b/>
          <w:bCs/>
          <w:i/>
          <w:iCs/>
          <w:color w:val="000000"/>
        </w:rPr>
        <w:t>Метапредметными</w:t>
      </w:r>
      <w:proofErr w:type="spellEnd"/>
      <w:r w:rsidRPr="0054479C">
        <w:rPr>
          <w:rFonts w:ascii="Times New Roman" w:hAnsi="Times New Roman"/>
          <w:color w:val="000000"/>
        </w:rPr>
        <w:t xml:space="preserve"> результатами являются: владение основными методами познания окружающего мира (наблюдение, сравнение, анализ, синтез, обобщение, моделирование); понимание и принятие учебной задачи, поиск и нахождение способов ее решения; планирование, контроль и оценка учебных действий; определение наиболее эффективного способа достижения результата; выполнение учебных действий в разных формах (практические работы, работа с моделями).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b/>
          <w:bCs/>
          <w:i/>
          <w:iCs/>
          <w:color w:val="000000"/>
        </w:rPr>
        <w:lastRenderedPageBreak/>
        <w:t>Предметными</w:t>
      </w:r>
      <w:r w:rsidRPr="0054479C">
        <w:rPr>
          <w:rFonts w:ascii="Times New Roman" w:hAnsi="Times New Roman"/>
          <w:color w:val="000000"/>
        </w:rPr>
        <w:t xml:space="preserve"> результатами являются: освоение знаний о числах и величинах, арифметических действиях, текстовых задачах, геометрических фигурах; умения выбирать и использовать в ходе решения </w:t>
      </w:r>
      <w:proofErr w:type="gramStart"/>
      <w:r w:rsidRPr="0054479C">
        <w:rPr>
          <w:rFonts w:ascii="Times New Roman" w:hAnsi="Times New Roman"/>
          <w:color w:val="000000"/>
        </w:rPr>
        <w:t>задач</w:t>
      </w:r>
      <w:proofErr w:type="gramEnd"/>
      <w:r w:rsidRPr="0054479C">
        <w:rPr>
          <w:rFonts w:ascii="Times New Roman" w:hAnsi="Times New Roman"/>
          <w:color w:val="000000"/>
        </w:rPr>
        <w:t xml:space="preserve"> изученные приемы, алгоритмы, свойства арифметических действий, способы нахождения величин; умение использовать знаково-символические средства, в том числе модели и схемы, таблицы, диаграммы для решения математических задач.</w:t>
      </w:r>
    </w:p>
    <w:p w:rsidR="001D030E" w:rsidRPr="00B308D5" w:rsidRDefault="001D030E" w:rsidP="001D030E">
      <w:pPr>
        <w:shd w:val="clear" w:color="auto" w:fill="FFFFFF"/>
        <w:jc w:val="both"/>
        <w:rPr>
          <w:color w:val="000000"/>
        </w:rPr>
      </w:pP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b/>
          <w:b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К концу обучения в </w:t>
      </w:r>
      <w:r w:rsidRPr="0054479C">
        <w:rPr>
          <w:rFonts w:ascii="Times New Roman" w:hAnsi="Times New Roman"/>
          <w:b/>
          <w:bCs/>
          <w:color w:val="000000"/>
        </w:rPr>
        <w:t xml:space="preserve">четвертом классе </w:t>
      </w:r>
      <w:r w:rsidRPr="0054479C">
        <w:rPr>
          <w:rFonts w:ascii="Times New Roman" w:hAnsi="Times New Roman"/>
          <w:color w:val="000000"/>
        </w:rPr>
        <w:t xml:space="preserve">ученик </w:t>
      </w:r>
      <w:r w:rsidRPr="0054479C">
        <w:rPr>
          <w:rFonts w:ascii="Times New Roman" w:hAnsi="Times New Roman"/>
          <w:b/>
          <w:bCs/>
          <w:color w:val="000000"/>
        </w:rPr>
        <w:t>научится: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называть: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любое следующее (предыдущее) при счете многозначное число, любой отрезок натурального ряда чисел в прямом и в обратном порядке;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классы и разряды многозначного числа;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единицы величин: длины, массы, скорости, времени;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пространственную фигуру, изображенную на чертеже или представленную в виде модели (многогранник, прямоугольный параллелепипед, куб, пирамида, конус, цилиндр);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b/>
          <w:bCs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сравнивать: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многозначные числа;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значения величин, выраженных в одинаковых единицах;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различать: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цилиндр и конус, прямоугольный параллелепипед и пирамиду;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читать: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любое многозначное число;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значения величин;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информацию, представленную в таблицах, диаграммах;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воспроизводить: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устные приемы сложения, вычитания, умножения, деления в случаях, сводимых к действиям в пределах сотни;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письменные  алгоритмы  выполнения  арифметических  действий  с многозначными числами;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 способы вычисления неизвестных компонентов арифметических действий (слагаемого, множителя, уменьшаемого, вычитаемого, делимого, делителя);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– способы построения  отрезка, прямоугольника, </w:t>
      </w:r>
      <w:proofErr w:type="gramStart"/>
      <w:r w:rsidRPr="0054479C">
        <w:rPr>
          <w:rFonts w:ascii="Times New Roman" w:hAnsi="Times New Roman"/>
          <w:color w:val="000000"/>
        </w:rPr>
        <w:t>равных</w:t>
      </w:r>
      <w:proofErr w:type="gramEnd"/>
      <w:r w:rsidRPr="0054479C">
        <w:rPr>
          <w:rFonts w:ascii="Times New Roman" w:hAnsi="Times New Roman"/>
          <w:color w:val="000000"/>
        </w:rPr>
        <w:t xml:space="preserve">  данным,  с помощью циркуля и линейки;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моделировать: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разные виды совместного движения двух тел при решении задач на движение в одном направлении, в противоположных направлениях;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упорядочивать: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многозначные числа, располагая их в порядке увеличения (уменьшения);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значения величин, выраженных в одинаковых единицах;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анализировать: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структуру составного числового выражения;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характер движения, представленного в тексте арифметической задачи;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конструировать: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алгоритм решения составной арифметической задачи;</w:t>
      </w:r>
    </w:p>
    <w:p w:rsidR="001D030E" w:rsidRPr="0054479C" w:rsidRDefault="001D030E" w:rsidP="001D030E">
      <w:pPr>
        <w:pStyle w:val="ParagraphStyle"/>
        <w:keepLines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составные высказывания с помощью логических слов-связок «и», «или», «если, то», «неверно, что»;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контролировать: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lastRenderedPageBreak/>
        <w:t>– свою деятельность: проверять правильность вычислений с многозначными числами, используя изученные приемы;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решать учебные и практические задачи: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записывать цифрами любое многозначное число в пределах класса миллионов;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вычислять значения числовых выражений, содержащих не более шести арифметических действий;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решать арифметические задачи, связанные с движением (в том числе задачи на совместное движение двух тел);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формулировать свойства арифметических действий и применять их при вычислениях;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вычислять неизвестные компоненты арифметических действий.</w:t>
      </w:r>
    </w:p>
    <w:p w:rsidR="001D030E" w:rsidRPr="0054479C" w:rsidRDefault="001D030E" w:rsidP="001D030E">
      <w:pPr>
        <w:pStyle w:val="ParagraphStyle"/>
        <w:spacing w:before="150" w:line="264" w:lineRule="auto"/>
        <w:ind w:firstLine="450"/>
        <w:jc w:val="both"/>
        <w:rPr>
          <w:rFonts w:ascii="Times New Roman" w:hAnsi="Times New Roman"/>
          <w:b/>
          <w:b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К концу обучения в </w:t>
      </w:r>
      <w:r w:rsidRPr="0054479C">
        <w:rPr>
          <w:rFonts w:ascii="Times New Roman" w:hAnsi="Times New Roman"/>
          <w:b/>
          <w:bCs/>
          <w:color w:val="000000"/>
        </w:rPr>
        <w:t>четвертом классе</w:t>
      </w:r>
      <w:r w:rsidRPr="0054479C">
        <w:rPr>
          <w:rFonts w:ascii="Times New Roman" w:hAnsi="Times New Roman"/>
          <w:color w:val="000000"/>
        </w:rPr>
        <w:t xml:space="preserve"> ученик </w:t>
      </w:r>
      <w:r w:rsidRPr="0054479C">
        <w:rPr>
          <w:rFonts w:ascii="Times New Roman" w:hAnsi="Times New Roman"/>
          <w:b/>
          <w:bCs/>
          <w:color w:val="000000"/>
        </w:rPr>
        <w:t>может научиться: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называть: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координаты точек, отмеченных в координатном углу;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сравнивать: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величины, выраженные в разных единицах;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различать: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числовое и буквенное равенства;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виды углов и виды треугольников;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понятия «несколько решений» и  «несколько  способов  решения»  (задачи);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воспроизводить: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способы деления отрезка на равные части с помощью циркуля и линейки;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приводить примеры: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истинных и ложных высказываний;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оценивать: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точность измерений;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исследовать: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задачу (наличие или отсутствие решения, наличие нескольких решений);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читать: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информацию, представленную на графике;</w:t>
      </w:r>
    </w:p>
    <w:p w:rsidR="001D030E" w:rsidRPr="0054479C" w:rsidRDefault="001D030E" w:rsidP="001D030E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  <w:i/>
          <w:iCs/>
          <w:color w:val="000000"/>
        </w:rPr>
      </w:pPr>
      <w:r w:rsidRPr="0054479C">
        <w:rPr>
          <w:rFonts w:ascii="Times New Roman" w:hAnsi="Times New Roman"/>
          <w:color w:val="000000"/>
        </w:rPr>
        <w:t xml:space="preserve">•  </w:t>
      </w:r>
      <w:r w:rsidRPr="0054479C">
        <w:rPr>
          <w:rFonts w:ascii="Times New Roman" w:hAnsi="Times New Roman"/>
          <w:b/>
          <w:bCs/>
          <w:i/>
          <w:iCs/>
          <w:color w:val="000000"/>
        </w:rPr>
        <w:t>решать учебные и практические задачи: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вычислять периметр и площадь нестандартной прямоугольной фигуры;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исследовать предметы окружающего мира, сопоставлять их с моделями пространственных геометрических фигур;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прогнозировать результаты вычислений;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читать и записывать любое многозначное число в пределах класса миллиардов;</w:t>
      </w:r>
    </w:p>
    <w:p w:rsidR="001D030E" w:rsidRPr="0054479C" w:rsidRDefault="001D030E" w:rsidP="001D030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color w:val="000000"/>
        </w:rPr>
      </w:pPr>
      <w:r w:rsidRPr="0054479C">
        <w:rPr>
          <w:rFonts w:ascii="Times New Roman" w:hAnsi="Times New Roman"/>
          <w:color w:val="000000"/>
        </w:rPr>
        <w:t>– измерять длину, массу, площадь с указанной точностью;</w:t>
      </w:r>
    </w:p>
    <w:p w:rsidR="001D030E" w:rsidRPr="0054479C" w:rsidRDefault="001D030E" w:rsidP="001D030E">
      <w:pPr>
        <w:pStyle w:val="ParagraphStyle"/>
        <w:ind w:firstLine="360"/>
        <w:jc w:val="both"/>
        <w:rPr>
          <w:rFonts w:ascii="Times New Roman" w:hAnsi="Times New Roman"/>
          <w:spacing w:val="45"/>
        </w:rPr>
      </w:pPr>
      <w:r w:rsidRPr="0054479C">
        <w:rPr>
          <w:rFonts w:ascii="Times New Roman" w:hAnsi="Times New Roman"/>
          <w:color w:val="000000"/>
        </w:rPr>
        <w:t xml:space="preserve">– сравнивать </w:t>
      </w:r>
      <w:proofErr w:type="gramStart"/>
      <w:r w:rsidRPr="0054479C">
        <w:rPr>
          <w:rFonts w:ascii="Times New Roman" w:hAnsi="Times New Roman"/>
          <w:color w:val="000000"/>
        </w:rPr>
        <w:t>углы</w:t>
      </w:r>
      <w:proofErr w:type="gramEnd"/>
      <w:r w:rsidRPr="0054479C">
        <w:rPr>
          <w:rFonts w:ascii="Times New Roman" w:hAnsi="Times New Roman"/>
          <w:color w:val="000000"/>
        </w:rPr>
        <w:t xml:space="preserve"> способом наложения, используя модели.</w:t>
      </w:r>
    </w:p>
    <w:p w:rsidR="001D030E" w:rsidRDefault="001D030E" w:rsidP="001D030E">
      <w:pPr>
        <w:pStyle w:val="ParagraphStyle"/>
        <w:ind w:firstLine="360"/>
        <w:jc w:val="both"/>
        <w:rPr>
          <w:rFonts w:ascii="Times New Roman" w:hAnsi="Times New Roman"/>
          <w:spacing w:val="45"/>
        </w:rPr>
      </w:pPr>
    </w:p>
    <w:p w:rsidR="001D030E" w:rsidRPr="00AC01E4" w:rsidRDefault="001D030E" w:rsidP="001D030E">
      <w:pPr>
        <w:jc w:val="both"/>
      </w:pPr>
      <w:r w:rsidRPr="00AC01E4">
        <w:t>Требования к подготовке учащихся по пре</w:t>
      </w:r>
      <w:r>
        <w:t>д</w:t>
      </w:r>
      <w:r w:rsidRPr="00AC01E4">
        <w:t>мету «Математика</w:t>
      </w:r>
      <w:r>
        <w:t>»</w:t>
      </w:r>
      <w:r w:rsidRPr="00AC01E4">
        <w:t xml:space="preserve"> в полном объёме совпадает с требованиями ФГОС и авторской программы</w:t>
      </w:r>
    </w:p>
    <w:p w:rsidR="00FF0F06" w:rsidRDefault="00FF0F06" w:rsidP="00DB7558">
      <w:pPr>
        <w:rPr>
          <w:b/>
          <w:bCs/>
          <w:sz w:val="28"/>
          <w:szCs w:val="28"/>
        </w:rPr>
      </w:pPr>
    </w:p>
    <w:p w:rsidR="00DB7558" w:rsidRDefault="00DB7558" w:rsidP="00DB7558">
      <w:pPr>
        <w:rPr>
          <w:b/>
          <w:bCs/>
          <w:sz w:val="28"/>
          <w:szCs w:val="28"/>
        </w:rPr>
      </w:pPr>
    </w:p>
    <w:p w:rsidR="00DB7558" w:rsidRDefault="00DB7558" w:rsidP="00DB7558">
      <w:pPr>
        <w:rPr>
          <w:b/>
          <w:bCs/>
          <w:sz w:val="28"/>
          <w:szCs w:val="28"/>
        </w:rPr>
      </w:pPr>
    </w:p>
    <w:p w:rsidR="00DB7558" w:rsidRDefault="00DB7558" w:rsidP="00DB7558">
      <w:pPr>
        <w:rPr>
          <w:b/>
          <w:bCs/>
          <w:sz w:val="28"/>
          <w:szCs w:val="28"/>
        </w:rPr>
      </w:pPr>
    </w:p>
    <w:p w:rsidR="00DB7558" w:rsidRDefault="00DB7558" w:rsidP="00DB7558">
      <w:pPr>
        <w:rPr>
          <w:b/>
          <w:bCs/>
          <w:sz w:val="28"/>
          <w:szCs w:val="28"/>
        </w:rPr>
      </w:pPr>
    </w:p>
    <w:p w:rsidR="00CD4EC6" w:rsidRDefault="00CD4EC6" w:rsidP="001D030E">
      <w:pPr>
        <w:jc w:val="center"/>
        <w:rPr>
          <w:b/>
          <w:bCs/>
          <w:sz w:val="28"/>
          <w:szCs w:val="28"/>
        </w:rPr>
      </w:pPr>
      <w:r w:rsidRPr="0027749C">
        <w:rPr>
          <w:b/>
          <w:bCs/>
          <w:sz w:val="28"/>
          <w:szCs w:val="28"/>
        </w:rPr>
        <w:lastRenderedPageBreak/>
        <w:t>Основное содержание учебного предмета.</w:t>
      </w:r>
    </w:p>
    <w:p w:rsidR="001D030E" w:rsidRDefault="001D030E" w:rsidP="001D030E">
      <w:pPr>
        <w:rPr>
          <w:b/>
          <w:bCs/>
          <w:sz w:val="28"/>
          <w:szCs w:val="28"/>
        </w:rPr>
      </w:pPr>
    </w:p>
    <w:p w:rsidR="001D030E" w:rsidRDefault="001D030E" w:rsidP="001D03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класс:</w:t>
      </w:r>
    </w:p>
    <w:p w:rsidR="001D030E" w:rsidRDefault="001D030E" w:rsidP="001D030E">
      <w:pPr>
        <w:rPr>
          <w:b/>
          <w:u w:val="single"/>
        </w:rPr>
      </w:pPr>
    </w:p>
    <w:p w:rsidR="004666CB" w:rsidRPr="002F2584" w:rsidRDefault="004666CB" w:rsidP="004666CB">
      <w:pPr>
        <w:ind w:firstLine="360"/>
        <w:rPr>
          <w:b/>
          <w:i/>
        </w:rPr>
      </w:pPr>
      <w:r w:rsidRPr="002F2584">
        <w:rPr>
          <w:b/>
          <w:sz w:val="22"/>
          <w:szCs w:val="22"/>
        </w:rPr>
        <w:t>Подготовительный период</w:t>
      </w:r>
      <w:r>
        <w:rPr>
          <w:b/>
          <w:sz w:val="22"/>
          <w:szCs w:val="22"/>
        </w:rPr>
        <w:t xml:space="preserve"> - </w:t>
      </w:r>
      <w:r w:rsidRPr="002F2584">
        <w:rPr>
          <w:b/>
          <w:i/>
        </w:rPr>
        <w:t xml:space="preserve"> </w:t>
      </w:r>
      <w:r>
        <w:rPr>
          <w:b/>
          <w:i/>
        </w:rPr>
        <w:t xml:space="preserve"> 60ч.</w:t>
      </w:r>
    </w:p>
    <w:p w:rsidR="004666CB" w:rsidRPr="00B308D5" w:rsidRDefault="004666CB" w:rsidP="004666CB">
      <w:pPr>
        <w:ind w:firstLine="360"/>
        <w:jc w:val="both"/>
      </w:pPr>
      <w:r w:rsidRPr="00B308D5">
        <w:t xml:space="preserve">Сходства и различия предметов. Соотношение размеров предметов (фигур). </w:t>
      </w:r>
      <w:proofErr w:type="gramStart"/>
      <w:r w:rsidRPr="00B308D5">
        <w:t>Понятия: больше, меньше, одинаковые по размерам; длиннее, короче, такой же длины (ширины, высоты).</w:t>
      </w:r>
      <w:proofErr w:type="gramEnd"/>
    </w:p>
    <w:p w:rsidR="004666CB" w:rsidRPr="00B308D5" w:rsidRDefault="004666CB" w:rsidP="004666CB">
      <w:pPr>
        <w:ind w:firstLine="360"/>
        <w:jc w:val="both"/>
      </w:pPr>
      <w:r w:rsidRPr="00B308D5">
        <w:t xml:space="preserve">Соотношения между множествами предметов. </w:t>
      </w:r>
      <w:proofErr w:type="gramStart"/>
      <w:r w:rsidRPr="00B308D5">
        <w:t>Понятия: больше, меньше, столько же, поровну (предметов), больше, меньше (на несколько предметов).</w:t>
      </w:r>
      <w:proofErr w:type="gramEnd"/>
    </w:p>
    <w:p w:rsidR="004666CB" w:rsidRPr="00B308D5" w:rsidRDefault="004666CB" w:rsidP="004666CB">
      <w:pPr>
        <w:ind w:firstLine="360"/>
        <w:jc w:val="both"/>
        <w:rPr>
          <w:i/>
        </w:rPr>
      </w:pPr>
      <w:r w:rsidRPr="00B308D5">
        <w:rPr>
          <w:i/>
        </w:rPr>
        <w:t>Универсальные учебные действия:</w:t>
      </w:r>
    </w:p>
    <w:p w:rsidR="004666CB" w:rsidRPr="00B308D5" w:rsidRDefault="004666CB" w:rsidP="004666CB">
      <w:pPr>
        <w:numPr>
          <w:ilvl w:val="0"/>
          <w:numId w:val="13"/>
        </w:numPr>
        <w:tabs>
          <w:tab w:val="clear" w:pos="1364"/>
          <w:tab w:val="num" w:pos="720"/>
        </w:tabs>
        <w:suppressAutoHyphens w:val="0"/>
        <w:ind w:left="0" w:firstLine="360"/>
        <w:jc w:val="both"/>
      </w:pPr>
      <w:r w:rsidRPr="00B308D5">
        <w:t>сравнивать предметы (фигуры) по их форме и размерам;</w:t>
      </w:r>
    </w:p>
    <w:p w:rsidR="004666CB" w:rsidRPr="00B308D5" w:rsidRDefault="004666CB" w:rsidP="004666CB">
      <w:pPr>
        <w:numPr>
          <w:ilvl w:val="0"/>
          <w:numId w:val="13"/>
        </w:numPr>
        <w:tabs>
          <w:tab w:val="clear" w:pos="1364"/>
          <w:tab w:val="num" w:pos="720"/>
        </w:tabs>
        <w:suppressAutoHyphens w:val="0"/>
        <w:ind w:left="0" w:firstLine="360"/>
        <w:jc w:val="both"/>
      </w:pPr>
      <w:r w:rsidRPr="00B308D5">
        <w:t>распределять данное множество предметов на группы по заданным признакам (выполнять классификацию);</w:t>
      </w:r>
    </w:p>
    <w:p w:rsidR="004666CB" w:rsidRPr="00B308D5" w:rsidRDefault="004666CB" w:rsidP="004666CB">
      <w:pPr>
        <w:numPr>
          <w:ilvl w:val="0"/>
          <w:numId w:val="13"/>
        </w:numPr>
        <w:tabs>
          <w:tab w:val="clear" w:pos="1364"/>
          <w:tab w:val="num" w:pos="720"/>
        </w:tabs>
        <w:suppressAutoHyphens w:val="0"/>
        <w:ind w:left="0" w:firstLine="360"/>
        <w:jc w:val="both"/>
      </w:pPr>
      <w:r w:rsidRPr="00B308D5">
        <w:t>сопоставлять множества предметов по их численностям (путем составления пар предметов)</w:t>
      </w:r>
    </w:p>
    <w:p w:rsidR="004666CB" w:rsidRPr="00B308D5" w:rsidRDefault="004666CB" w:rsidP="004666CB">
      <w:pPr>
        <w:ind w:firstLine="360"/>
        <w:jc w:val="both"/>
      </w:pPr>
      <w:r w:rsidRPr="00B308D5">
        <w:t>Счет предметов. Чтение и запись чисел в пределах класса миллиардов. Классы и разряды натурального числа. Десятичная система записи чисел. Представление многозначного числа в виде суммы разрядных слагаемых. Сведения из истории математики: как появились числа, чем занимается арифметика.</w:t>
      </w:r>
    </w:p>
    <w:p w:rsidR="004666CB" w:rsidRPr="00B308D5" w:rsidRDefault="004666CB" w:rsidP="004666CB">
      <w:pPr>
        <w:ind w:firstLine="360"/>
        <w:rPr>
          <w:i/>
        </w:rPr>
      </w:pPr>
      <w:r w:rsidRPr="00B308D5">
        <w:rPr>
          <w:i/>
        </w:rPr>
        <w:t>Универсальные учебные действия:</w:t>
      </w:r>
    </w:p>
    <w:p w:rsidR="004666CB" w:rsidRPr="00B308D5" w:rsidRDefault="004666CB" w:rsidP="004666CB">
      <w:pPr>
        <w:numPr>
          <w:ilvl w:val="0"/>
          <w:numId w:val="14"/>
        </w:numPr>
        <w:tabs>
          <w:tab w:val="clear" w:pos="1004"/>
          <w:tab w:val="num" w:pos="720"/>
        </w:tabs>
        <w:suppressAutoHyphens w:val="0"/>
        <w:ind w:firstLine="360"/>
      </w:pPr>
      <w:r w:rsidRPr="00B308D5">
        <w:t>пересчитывать предметы; выражать результат натуральным числом;</w:t>
      </w:r>
    </w:p>
    <w:p w:rsidR="004666CB" w:rsidRPr="00B308D5" w:rsidRDefault="004666CB" w:rsidP="004666CB">
      <w:pPr>
        <w:numPr>
          <w:ilvl w:val="0"/>
          <w:numId w:val="14"/>
        </w:numPr>
        <w:tabs>
          <w:tab w:val="clear" w:pos="1004"/>
          <w:tab w:val="num" w:pos="720"/>
        </w:tabs>
        <w:suppressAutoHyphens w:val="0"/>
        <w:ind w:firstLine="360"/>
      </w:pPr>
      <w:r w:rsidRPr="00B308D5">
        <w:t>сравнивать числа;</w:t>
      </w:r>
    </w:p>
    <w:p w:rsidR="004666CB" w:rsidRPr="00B308D5" w:rsidRDefault="004666CB" w:rsidP="004666CB">
      <w:pPr>
        <w:numPr>
          <w:ilvl w:val="0"/>
          <w:numId w:val="14"/>
        </w:numPr>
        <w:tabs>
          <w:tab w:val="clear" w:pos="1004"/>
          <w:tab w:val="num" w:pos="720"/>
        </w:tabs>
        <w:suppressAutoHyphens w:val="0"/>
        <w:ind w:firstLine="360"/>
      </w:pPr>
      <w:r w:rsidRPr="00B308D5">
        <w:t>упорядочивать данное множество чисел.</w:t>
      </w:r>
    </w:p>
    <w:p w:rsidR="004666CB" w:rsidRPr="00B308D5" w:rsidRDefault="004666CB" w:rsidP="004666CB">
      <w:pPr>
        <w:ind w:firstLine="360"/>
      </w:pPr>
    </w:p>
    <w:p w:rsidR="004666CB" w:rsidRPr="002F2584" w:rsidRDefault="004666CB" w:rsidP="004666CB">
      <w:pPr>
        <w:ind w:firstLine="360"/>
        <w:rPr>
          <w:b/>
          <w:i/>
        </w:rPr>
      </w:pPr>
      <w:r w:rsidRPr="002F2584">
        <w:rPr>
          <w:b/>
          <w:sz w:val="22"/>
          <w:szCs w:val="22"/>
        </w:rPr>
        <w:t>Свойства сложения и вычитания</w:t>
      </w:r>
      <w:r>
        <w:rPr>
          <w:b/>
          <w:sz w:val="22"/>
          <w:szCs w:val="22"/>
        </w:rPr>
        <w:t xml:space="preserve"> - 13ч</w:t>
      </w:r>
    </w:p>
    <w:p w:rsidR="004666CB" w:rsidRPr="00B308D5" w:rsidRDefault="004666CB" w:rsidP="004666CB">
      <w:pPr>
        <w:ind w:firstLine="360"/>
        <w:jc w:val="both"/>
      </w:pPr>
      <w:r w:rsidRPr="00B308D5">
        <w:t xml:space="preserve">Сложение, вычитание, умножение и </w:t>
      </w:r>
      <w:proofErr w:type="gramStart"/>
      <w:r w:rsidRPr="00B308D5">
        <w:t>деление</w:t>
      </w:r>
      <w:proofErr w:type="gramEnd"/>
      <w:r w:rsidRPr="00B308D5">
        <w:t xml:space="preserve"> и их смысл. Запись арифметических действий с использованием знаков +, -, •, :</w:t>
      </w:r>
      <w:proofErr w:type="gramStart"/>
      <w:r w:rsidRPr="00B308D5">
        <w:t xml:space="preserve"> .</w:t>
      </w:r>
      <w:proofErr w:type="gramEnd"/>
    </w:p>
    <w:p w:rsidR="004666CB" w:rsidRPr="00B308D5" w:rsidRDefault="004666CB" w:rsidP="004666CB">
      <w:pPr>
        <w:ind w:firstLine="360"/>
        <w:jc w:val="both"/>
      </w:pPr>
      <w:r w:rsidRPr="00B308D5">
        <w:t xml:space="preserve">Сложение и вычитание (умножение и деление) как взаимно обратные действия. </w:t>
      </w:r>
      <w:proofErr w:type="gramStart"/>
      <w:r w:rsidRPr="00B308D5">
        <w:t>Названия компонентов арифметических действий (слагаемое, сумма; уменьшаемое, вычитаемое, разность; множитель, произведение; делимое, делитель, частное).</w:t>
      </w:r>
      <w:proofErr w:type="gramEnd"/>
    </w:p>
    <w:p w:rsidR="004666CB" w:rsidRPr="00B308D5" w:rsidRDefault="004666CB" w:rsidP="004666CB">
      <w:pPr>
        <w:ind w:firstLine="360"/>
        <w:jc w:val="both"/>
      </w:pPr>
      <w:r w:rsidRPr="00B308D5">
        <w:t>Таблица сложения и соответствующие случаи вычитания.</w:t>
      </w:r>
    </w:p>
    <w:p w:rsidR="004666CB" w:rsidRPr="00B308D5" w:rsidRDefault="004666CB" w:rsidP="004666CB">
      <w:pPr>
        <w:ind w:firstLine="360"/>
        <w:jc w:val="both"/>
      </w:pPr>
      <w:r w:rsidRPr="00B308D5">
        <w:t>Таблица умножения и соответствующие случаи деления.</w:t>
      </w:r>
    </w:p>
    <w:p w:rsidR="004666CB" w:rsidRPr="00B308D5" w:rsidRDefault="004666CB" w:rsidP="004666CB">
      <w:pPr>
        <w:ind w:firstLine="360"/>
        <w:jc w:val="both"/>
      </w:pPr>
      <w:r w:rsidRPr="00B308D5">
        <w:t>Устные и письменные алгоритмы сложения и вычитания.</w:t>
      </w:r>
    </w:p>
    <w:p w:rsidR="004666CB" w:rsidRPr="00B308D5" w:rsidRDefault="004666CB" w:rsidP="004666CB">
      <w:pPr>
        <w:ind w:firstLine="360"/>
        <w:jc w:val="both"/>
      </w:pPr>
      <w:proofErr w:type="gramStart"/>
      <w:r w:rsidRPr="00B308D5">
        <w:t>Умножение многозначного числа на однозначное, на двузначное и на трехзначное число.</w:t>
      </w:r>
      <w:proofErr w:type="gramEnd"/>
    </w:p>
    <w:p w:rsidR="004666CB" w:rsidRPr="00B308D5" w:rsidRDefault="004666CB" w:rsidP="004666CB">
      <w:pPr>
        <w:ind w:firstLine="360"/>
        <w:jc w:val="both"/>
      </w:pPr>
      <w:r w:rsidRPr="00B308D5">
        <w:t>Деление с остатком.</w:t>
      </w:r>
    </w:p>
    <w:p w:rsidR="004666CB" w:rsidRPr="00B308D5" w:rsidRDefault="004666CB" w:rsidP="004666CB">
      <w:pPr>
        <w:ind w:firstLine="360"/>
        <w:jc w:val="both"/>
      </w:pPr>
      <w:proofErr w:type="gramStart"/>
      <w:r w:rsidRPr="00B308D5">
        <w:t>Устные и письменные алгоритмы деления на однозначное, на двузначное и на трехзначное число.</w:t>
      </w:r>
      <w:proofErr w:type="gramEnd"/>
    </w:p>
    <w:p w:rsidR="004666CB" w:rsidRPr="00B308D5" w:rsidRDefault="004666CB" w:rsidP="004666CB">
      <w:pPr>
        <w:ind w:firstLine="360"/>
        <w:jc w:val="both"/>
      </w:pPr>
    </w:p>
    <w:p w:rsidR="004666CB" w:rsidRPr="002F2584" w:rsidRDefault="004666CB" w:rsidP="004666CB">
      <w:pPr>
        <w:ind w:firstLine="360"/>
        <w:jc w:val="both"/>
        <w:rPr>
          <w:b/>
          <w:sz w:val="22"/>
          <w:szCs w:val="22"/>
        </w:rPr>
      </w:pPr>
      <w:r w:rsidRPr="002F2584">
        <w:rPr>
          <w:b/>
          <w:sz w:val="22"/>
          <w:szCs w:val="22"/>
        </w:rPr>
        <w:t>Сложение и вычитание в пределах 10</w:t>
      </w:r>
      <w:r>
        <w:rPr>
          <w:b/>
          <w:sz w:val="22"/>
          <w:szCs w:val="22"/>
        </w:rPr>
        <w:t>- 24ч</w:t>
      </w:r>
    </w:p>
    <w:p w:rsidR="004666CB" w:rsidRPr="00B308D5" w:rsidRDefault="004666CB" w:rsidP="004666CB">
      <w:pPr>
        <w:ind w:firstLine="360"/>
        <w:jc w:val="both"/>
      </w:pPr>
      <w:r w:rsidRPr="00B308D5">
        <w:t>Числовое выражение. Правила порядка выполнения действий в числовых выражениях, содержащих от 2 до 6 арифметических действий, со скобками и без скобок. Вычисление значений выражений. Составление выражений в соответствии с заданными условиями.</w:t>
      </w:r>
    </w:p>
    <w:p w:rsidR="004666CB" w:rsidRPr="00B308D5" w:rsidRDefault="004666CB" w:rsidP="004666CB">
      <w:pPr>
        <w:ind w:firstLine="360"/>
        <w:jc w:val="both"/>
      </w:pPr>
      <w:r w:rsidRPr="00B308D5">
        <w:t>Выражения и равенства с буквами. Правила вычисления неизвестных компонентов арифметических действий.</w:t>
      </w:r>
    </w:p>
    <w:p w:rsidR="004666CB" w:rsidRPr="00B308D5" w:rsidRDefault="004666CB" w:rsidP="004666CB">
      <w:pPr>
        <w:ind w:firstLine="360"/>
        <w:jc w:val="both"/>
      </w:pPr>
      <w:r w:rsidRPr="00B308D5">
        <w:t>Примеры арифметических задач, решаемых составлением равенств, содержащих букву.</w:t>
      </w:r>
    </w:p>
    <w:p w:rsidR="004666CB" w:rsidRPr="00B308D5" w:rsidRDefault="004666CB" w:rsidP="004666CB">
      <w:pPr>
        <w:ind w:firstLine="360"/>
        <w:jc w:val="both"/>
        <w:rPr>
          <w:i/>
        </w:rPr>
      </w:pPr>
      <w:r w:rsidRPr="00B308D5">
        <w:rPr>
          <w:i/>
        </w:rPr>
        <w:t>Универсальные учебные действия:</w:t>
      </w:r>
    </w:p>
    <w:p w:rsidR="004666CB" w:rsidRPr="00B308D5" w:rsidRDefault="004666CB" w:rsidP="004666CB">
      <w:pPr>
        <w:numPr>
          <w:ilvl w:val="0"/>
          <w:numId w:val="15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моделировать ситуацию, иллюстрирующую данное арифметическое действие;</w:t>
      </w:r>
    </w:p>
    <w:p w:rsidR="004666CB" w:rsidRPr="00B308D5" w:rsidRDefault="004666CB" w:rsidP="004666CB">
      <w:pPr>
        <w:numPr>
          <w:ilvl w:val="0"/>
          <w:numId w:val="15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воспроизводить устные и письменные алгоритмы выполнения четырех арифметических действий;</w:t>
      </w:r>
    </w:p>
    <w:p w:rsidR="004666CB" w:rsidRPr="00B308D5" w:rsidRDefault="004666CB" w:rsidP="004666CB">
      <w:pPr>
        <w:numPr>
          <w:ilvl w:val="0"/>
          <w:numId w:val="15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прогнозировать результаты вычислений;</w:t>
      </w:r>
    </w:p>
    <w:p w:rsidR="004666CB" w:rsidRPr="00B308D5" w:rsidRDefault="004666CB" w:rsidP="004666CB">
      <w:pPr>
        <w:numPr>
          <w:ilvl w:val="0"/>
          <w:numId w:val="15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контролировать свою деятельность: проверять правильность выполнения вычислений изученными способами;</w:t>
      </w:r>
    </w:p>
    <w:p w:rsidR="004666CB" w:rsidRPr="00B308D5" w:rsidRDefault="004666CB" w:rsidP="004666CB">
      <w:pPr>
        <w:numPr>
          <w:ilvl w:val="0"/>
          <w:numId w:val="15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оценивать правильность предъявленных вычислений;</w:t>
      </w:r>
    </w:p>
    <w:p w:rsidR="004666CB" w:rsidRPr="00B308D5" w:rsidRDefault="004666CB" w:rsidP="004666CB">
      <w:pPr>
        <w:numPr>
          <w:ilvl w:val="0"/>
          <w:numId w:val="15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 xml:space="preserve">сравнивать разные способы вычислений, выбирать из них </w:t>
      </w:r>
      <w:proofErr w:type="gramStart"/>
      <w:r w:rsidRPr="00B308D5">
        <w:t>удобный</w:t>
      </w:r>
      <w:proofErr w:type="gramEnd"/>
      <w:r w:rsidRPr="00B308D5">
        <w:t>;</w:t>
      </w:r>
    </w:p>
    <w:p w:rsidR="004666CB" w:rsidRPr="00B308D5" w:rsidRDefault="004666CB" w:rsidP="004666CB">
      <w:pPr>
        <w:numPr>
          <w:ilvl w:val="0"/>
          <w:numId w:val="15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lastRenderedPageBreak/>
        <w:t>анализировать структуру числового выражения с целью определения порядка выполнения содержащихся в нем арифметических действий.</w:t>
      </w:r>
    </w:p>
    <w:p w:rsidR="004666CB" w:rsidRDefault="004666CB" w:rsidP="004666CB">
      <w:pPr>
        <w:ind w:firstLine="360"/>
        <w:jc w:val="both"/>
      </w:pPr>
    </w:p>
    <w:p w:rsidR="004666CB" w:rsidRDefault="004666CB" w:rsidP="004666CB">
      <w:pPr>
        <w:ind w:firstLine="360"/>
        <w:jc w:val="both"/>
        <w:rPr>
          <w:b/>
          <w:i/>
        </w:rPr>
      </w:pPr>
      <w:r w:rsidRPr="00A2053D">
        <w:rPr>
          <w:b/>
          <w:sz w:val="22"/>
          <w:szCs w:val="22"/>
        </w:rPr>
        <w:t>Сравнение чисел</w:t>
      </w:r>
      <w:r>
        <w:rPr>
          <w:b/>
          <w:sz w:val="22"/>
          <w:szCs w:val="22"/>
        </w:rPr>
        <w:t xml:space="preserve"> –</w:t>
      </w:r>
      <w:r>
        <w:rPr>
          <w:b/>
          <w:i/>
        </w:rPr>
        <w:t xml:space="preserve"> 13ч</w:t>
      </w:r>
    </w:p>
    <w:p w:rsidR="004666CB" w:rsidRDefault="004666CB" w:rsidP="004666CB">
      <w:pPr>
        <w:ind w:firstLine="360"/>
        <w:jc w:val="both"/>
        <w:rPr>
          <w:b/>
          <w:i/>
        </w:rPr>
      </w:pPr>
      <w:r w:rsidRPr="00704995">
        <w:rPr>
          <w:sz w:val="22"/>
          <w:szCs w:val="22"/>
        </w:rPr>
        <w:t>Разные способы сравнения чисел.</w:t>
      </w:r>
      <w:r w:rsidRPr="00A2053D">
        <w:rPr>
          <w:sz w:val="22"/>
          <w:szCs w:val="22"/>
        </w:rPr>
        <w:t xml:space="preserve"> </w:t>
      </w:r>
      <w:r w:rsidRPr="00704995">
        <w:rPr>
          <w:sz w:val="22"/>
          <w:szCs w:val="22"/>
        </w:rPr>
        <w:t>Изображение результата сравнения чисел с помощью цветных стрелок (синяя стрелка заменяет слово «меньше», а красная – слово «больше»). Графы отношений «меньше» и «больше».</w:t>
      </w:r>
    </w:p>
    <w:p w:rsidR="004666CB" w:rsidRPr="00A2053D" w:rsidRDefault="004666CB" w:rsidP="004666CB">
      <w:pPr>
        <w:ind w:firstLine="360"/>
        <w:jc w:val="both"/>
        <w:rPr>
          <w:b/>
        </w:rPr>
      </w:pPr>
      <w:r w:rsidRPr="00704995">
        <w:rPr>
          <w:sz w:val="22"/>
          <w:szCs w:val="22"/>
        </w:rPr>
        <w:t>Правило сравнения двух чисел с помощью вычитания. Ре</w:t>
      </w:r>
      <w:r w:rsidRPr="00704995">
        <w:rPr>
          <w:sz w:val="22"/>
          <w:szCs w:val="22"/>
        </w:rPr>
        <w:softHyphen/>
        <w:t>шение арифметических задач, содержащих вопрос «На сколь</w:t>
      </w:r>
      <w:r w:rsidRPr="00704995">
        <w:rPr>
          <w:sz w:val="22"/>
          <w:szCs w:val="22"/>
        </w:rPr>
        <w:softHyphen/>
        <w:t>ко больше (меньше) ...</w:t>
      </w:r>
      <w:proofErr w:type="gramStart"/>
      <w:r w:rsidRPr="00704995">
        <w:rPr>
          <w:sz w:val="22"/>
          <w:szCs w:val="22"/>
        </w:rPr>
        <w:t xml:space="preserve"> ?</w:t>
      </w:r>
      <w:proofErr w:type="gramEnd"/>
      <w:r w:rsidRPr="00704995">
        <w:rPr>
          <w:sz w:val="22"/>
          <w:szCs w:val="22"/>
        </w:rPr>
        <w:t>». Решение задач с использованием вы</w:t>
      </w:r>
      <w:r w:rsidRPr="00704995">
        <w:rPr>
          <w:sz w:val="22"/>
          <w:szCs w:val="22"/>
        </w:rPr>
        <w:softHyphen/>
        <w:t>читания.</w:t>
      </w:r>
    </w:p>
    <w:p w:rsidR="004666CB" w:rsidRPr="00B308D5" w:rsidRDefault="004666CB" w:rsidP="004666CB">
      <w:pPr>
        <w:ind w:firstLine="360"/>
        <w:jc w:val="both"/>
        <w:rPr>
          <w:i/>
        </w:rPr>
      </w:pPr>
      <w:r w:rsidRPr="00B308D5">
        <w:rPr>
          <w:i/>
        </w:rPr>
        <w:t>Универсальные учебные действия:</w:t>
      </w:r>
    </w:p>
    <w:p w:rsidR="004666CB" w:rsidRPr="00B308D5" w:rsidRDefault="004666CB" w:rsidP="004666CB">
      <w:pPr>
        <w:numPr>
          <w:ilvl w:val="0"/>
          <w:numId w:val="16"/>
        </w:numPr>
        <w:tabs>
          <w:tab w:val="clear" w:pos="1364"/>
          <w:tab w:val="num" w:pos="720"/>
        </w:tabs>
        <w:suppressAutoHyphens w:val="0"/>
        <w:ind w:left="0" w:firstLine="360"/>
        <w:jc w:val="both"/>
      </w:pPr>
      <w:r w:rsidRPr="00B308D5">
        <w:t xml:space="preserve">сравнивать значения </w:t>
      </w:r>
      <w:proofErr w:type="gramStart"/>
      <w:r w:rsidRPr="00B308D5">
        <w:t>однородных</w:t>
      </w:r>
      <w:proofErr w:type="gramEnd"/>
    </w:p>
    <w:p w:rsidR="004666CB" w:rsidRPr="00B308D5" w:rsidRDefault="004666CB" w:rsidP="004666CB">
      <w:pPr>
        <w:ind w:firstLine="360"/>
        <w:jc w:val="both"/>
      </w:pPr>
      <w:r w:rsidRPr="00B308D5">
        <w:t>Понятие арифметической задачи. Решение текстовых арифметических задач арифметическим способом.</w:t>
      </w:r>
    </w:p>
    <w:p w:rsidR="004666CB" w:rsidRDefault="004666CB" w:rsidP="004666CB">
      <w:pPr>
        <w:ind w:firstLine="360"/>
        <w:jc w:val="both"/>
      </w:pPr>
      <w:r w:rsidRPr="00B308D5">
        <w:t>Работа с текстом задачи: выявление известных и неизвестных величин, составление таблиц, схем, диаграмм и других моделей для представления данных условия задачи.</w:t>
      </w:r>
    </w:p>
    <w:p w:rsidR="004666CB" w:rsidRDefault="004666CB" w:rsidP="004666CB">
      <w:pPr>
        <w:ind w:firstLine="360"/>
        <w:jc w:val="both"/>
      </w:pPr>
    </w:p>
    <w:p w:rsidR="004666CB" w:rsidRDefault="004666CB" w:rsidP="004666CB">
      <w:pPr>
        <w:ind w:firstLine="360"/>
        <w:jc w:val="both"/>
        <w:rPr>
          <w:b/>
          <w:i/>
        </w:rPr>
      </w:pPr>
      <w:r w:rsidRPr="00A2053D">
        <w:rPr>
          <w:b/>
          <w:sz w:val="22"/>
          <w:szCs w:val="22"/>
        </w:rPr>
        <w:t>Прибавление и вычитание чисел</w:t>
      </w:r>
      <w:proofErr w:type="gramStart"/>
      <w:r w:rsidRPr="00A2053D">
        <w:rPr>
          <w:b/>
          <w:sz w:val="22"/>
          <w:szCs w:val="22"/>
        </w:rPr>
        <w:t>7</w:t>
      </w:r>
      <w:proofErr w:type="gramEnd"/>
      <w:r w:rsidRPr="00A2053D">
        <w:rPr>
          <w:b/>
          <w:sz w:val="22"/>
          <w:szCs w:val="22"/>
        </w:rPr>
        <w:t>,8,9 с переходом через десяток</w:t>
      </w:r>
      <w:r>
        <w:rPr>
          <w:b/>
          <w:sz w:val="22"/>
          <w:szCs w:val="22"/>
        </w:rPr>
        <w:t xml:space="preserve"> –</w:t>
      </w:r>
      <w:r>
        <w:rPr>
          <w:b/>
          <w:i/>
        </w:rPr>
        <w:t>22ч</w:t>
      </w:r>
    </w:p>
    <w:p w:rsidR="004666CB" w:rsidRDefault="004666CB" w:rsidP="004666CB">
      <w:pPr>
        <w:ind w:firstLine="360"/>
        <w:jc w:val="both"/>
        <w:rPr>
          <w:b/>
          <w:i/>
        </w:rPr>
      </w:pPr>
    </w:p>
    <w:p w:rsidR="004666CB" w:rsidRDefault="004666CB" w:rsidP="004666CB">
      <w:pPr>
        <w:ind w:firstLine="360"/>
        <w:jc w:val="both"/>
        <w:rPr>
          <w:sz w:val="22"/>
          <w:szCs w:val="22"/>
        </w:rPr>
      </w:pPr>
      <w:r w:rsidRPr="00704995">
        <w:rPr>
          <w:sz w:val="22"/>
          <w:szCs w:val="22"/>
        </w:rPr>
        <w:t>Табличные случаи прибавления чисел 7, 8, 9. Разные спосо</w:t>
      </w:r>
      <w:r w:rsidRPr="00704995">
        <w:rPr>
          <w:sz w:val="22"/>
          <w:szCs w:val="22"/>
        </w:rPr>
        <w:softHyphen/>
        <w:t>бы вычисления. Таблица сложения любых однозначных чисел. Тренировочные упражнения. Решение задач</w:t>
      </w:r>
    </w:p>
    <w:p w:rsidR="004666CB" w:rsidRPr="00B308D5" w:rsidRDefault="004666CB" w:rsidP="004666CB"/>
    <w:p w:rsidR="004666CB" w:rsidRPr="00B308D5" w:rsidRDefault="004666CB" w:rsidP="004666CB">
      <w:pPr>
        <w:ind w:firstLine="360"/>
        <w:jc w:val="both"/>
      </w:pPr>
      <w:proofErr w:type="gramStart"/>
      <w:r w:rsidRPr="00B308D5">
        <w:t>Понятия: каждый, какой-нибудь, один из, любой, все, не все; все, кроме.</w:t>
      </w:r>
      <w:proofErr w:type="gramEnd"/>
    </w:p>
    <w:p w:rsidR="004666CB" w:rsidRPr="00B308D5" w:rsidRDefault="004666CB" w:rsidP="004666CB">
      <w:pPr>
        <w:ind w:firstLine="360"/>
        <w:jc w:val="both"/>
      </w:pPr>
      <w:r w:rsidRPr="00B308D5">
        <w:t>Классификация множества предметов по заданному признаку. Определение оснований классификации.</w:t>
      </w:r>
    </w:p>
    <w:p w:rsidR="004666CB" w:rsidRPr="00B308D5" w:rsidRDefault="004666CB" w:rsidP="004666CB">
      <w:pPr>
        <w:ind w:firstLine="360"/>
        <w:jc w:val="both"/>
      </w:pPr>
      <w:proofErr w:type="gramStart"/>
      <w:r w:rsidRPr="00B308D5">
        <w:t>Решение несложных комбинаторных задач и других задач логического характера (в том числе задач, решение которых связано с необходимостью перебора возможных вариантов.</w:t>
      </w:r>
      <w:proofErr w:type="gramEnd"/>
    </w:p>
    <w:p w:rsidR="004666CB" w:rsidRPr="00B308D5" w:rsidRDefault="004666CB" w:rsidP="004666CB">
      <w:pPr>
        <w:ind w:firstLine="360"/>
        <w:jc w:val="both"/>
        <w:rPr>
          <w:i/>
        </w:rPr>
      </w:pPr>
      <w:r w:rsidRPr="00B308D5">
        <w:rPr>
          <w:i/>
        </w:rPr>
        <w:t>Универсальные учебные действия:</w:t>
      </w:r>
    </w:p>
    <w:p w:rsidR="004666CB" w:rsidRPr="00B308D5" w:rsidRDefault="004666CB" w:rsidP="004666CB">
      <w:pPr>
        <w:numPr>
          <w:ilvl w:val="0"/>
          <w:numId w:val="19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определять истинность несложных утверждений;</w:t>
      </w:r>
    </w:p>
    <w:p w:rsidR="004666CB" w:rsidRPr="00B308D5" w:rsidRDefault="004666CB" w:rsidP="004666CB">
      <w:pPr>
        <w:numPr>
          <w:ilvl w:val="0"/>
          <w:numId w:val="19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приводить примеры, подтверждающие или опровергающие данное утверждение;</w:t>
      </w:r>
    </w:p>
    <w:p w:rsidR="004666CB" w:rsidRPr="00B308D5" w:rsidRDefault="004666CB" w:rsidP="004666CB">
      <w:pPr>
        <w:numPr>
          <w:ilvl w:val="0"/>
          <w:numId w:val="19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конструировать алгоритм решения логической задачи;</w:t>
      </w:r>
    </w:p>
    <w:p w:rsidR="004666CB" w:rsidRPr="00B308D5" w:rsidRDefault="004666CB" w:rsidP="004666CB">
      <w:pPr>
        <w:numPr>
          <w:ilvl w:val="0"/>
          <w:numId w:val="19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делать выводы на основе анализа предъявленного банка данных;</w:t>
      </w:r>
    </w:p>
    <w:p w:rsidR="004666CB" w:rsidRPr="00B308D5" w:rsidRDefault="004666CB" w:rsidP="004666CB">
      <w:pPr>
        <w:numPr>
          <w:ilvl w:val="0"/>
          <w:numId w:val="19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конструировать составные высказывания из двух простых высказываний с помощью логических слов-связок и определять их истинность;</w:t>
      </w:r>
    </w:p>
    <w:p w:rsidR="004666CB" w:rsidRPr="00B308D5" w:rsidRDefault="004666CB" w:rsidP="004666CB">
      <w:pPr>
        <w:numPr>
          <w:ilvl w:val="0"/>
          <w:numId w:val="19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анализировать структуру предъявленного составного высказывания; выделять в нем составляющие его высказывания и делать выводы об истинности или ложности составного высказывания;</w:t>
      </w:r>
    </w:p>
    <w:p w:rsidR="004666CB" w:rsidRPr="00B308D5" w:rsidRDefault="004666CB" w:rsidP="004666CB">
      <w:pPr>
        <w:numPr>
          <w:ilvl w:val="0"/>
          <w:numId w:val="19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актуализировать свои знания для проведения простейших математических доказательств (в том числе с опорой на изученные определения, законы арифметических действий, свойства геометрических фигур).</w:t>
      </w:r>
    </w:p>
    <w:p w:rsidR="004666CB" w:rsidRPr="00B308D5" w:rsidRDefault="004666CB" w:rsidP="004666CB">
      <w:pPr>
        <w:ind w:firstLine="360"/>
        <w:jc w:val="both"/>
      </w:pPr>
    </w:p>
    <w:p w:rsidR="004666CB" w:rsidRPr="00B308D5" w:rsidRDefault="004666CB" w:rsidP="004666CB">
      <w:pPr>
        <w:ind w:firstLine="360"/>
        <w:jc w:val="both"/>
      </w:pPr>
      <w:r w:rsidRPr="00B308D5">
        <w:t>Сбор и представление информации, связанной со счетом, с измерением; фиксирование и анализ полученной информации.</w:t>
      </w:r>
    </w:p>
    <w:p w:rsidR="004666CB" w:rsidRPr="00B308D5" w:rsidRDefault="004666CB" w:rsidP="004666CB">
      <w:pPr>
        <w:ind w:firstLine="360"/>
        <w:jc w:val="both"/>
      </w:pPr>
      <w:r w:rsidRPr="00B308D5">
        <w:t xml:space="preserve">Таблица; строки и столбцы таблицы. Чтение и заполнение таблиц заданной информацией. Перевод информации из текстовой формы в </w:t>
      </w:r>
      <w:proofErr w:type="gramStart"/>
      <w:r w:rsidRPr="00B308D5">
        <w:t>табличную</w:t>
      </w:r>
      <w:proofErr w:type="gramEnd"/>
      <w:r w:rsidRPr="00B308D5">
        <w:t>. Составление таблиц.</w:t>
      </w:r>
    </w:p>
    <w:p w:rsidR="004666CB" w:rsidRPr="00B308D5" w:rsidRDefault="004666CB" w:rsidP="004666CB">
      <w:pPr>
        <w:ind w:firstLine="360"/>
        <w:jc w:val="both"/>
      </w:pPr>
      <w:r w:rsidRPr="00B308D5">
        <w:t>Графы отношений. Использование графов для решения учебных задач.</w:t>
      </w:r>
    </w:p>
    <w:p w:rsidR="004666CB" w:rsidRPr="00B308D5" w:rsidRDefault="004666CB" w:rsidP="004666CB">
      <w:pPr>
        <w:ind w:firstLine="360"/>
        <w:jc w:val="both"/>
      </w:pPr>
      <w:r w:rsidRPr="00B308D5">
        <w:t>Числовой луч. Координата точки. Обозначение вида</w:t>
      </w:r>
      <w:proofErr w:type="gramStart"/>
      <w:r w:rsidRPr="00B308D5">
        <w:t xml:space="preserve"> А</w:t>
      </w:r>
      <w:proofErr w:type="gramEnd"/>
      <w:r w:rsidRPr="00B308D5">
        <w:t xml:space="preserve"> (5).</w:t>
      </w:r>
    </w:p>
    <w:p w:rsidR="004666CB" w:rsidRPr="00B308D5" w:rsidRDefault="004666CB" w:rsidP="004666CB">
      <w:pPr>
        <w:ind w:firstLine="360"/>
        <w:jc w:val="both"/>
      </w:pPr>
      <w:r w:rsidRPr="00B308D5">
        <w:t>Координатный угол. Оси координат. Обозначение вида</w:t>
      </w:r>
      <w:proofErr w:type="gramStart"/>
      <w:r w:rsidRPr="00B308D5">
        <w:t xml:space="preserve"> А</w:t>
      </w:r>
      <w:proofErr w:type="gramEnd"/>
      <w:r w:rsidRPr="00B308D5">
        <w:t xml:space="preserve"> (2,3).</w:t>
      </w:r>
    </w:p>
    <w:p w:rsidR="004666CB" w:rsidRPr="00B308D5" w:rsidRDefault="004666CB" w:rsidP="004666CB">
      <w:pPr>
        <w:ind w:firstLine="360"/>
        <w:jc w:val="both"/>
      </w:pPr>
      <w:r w:rsidRPr="00B308D5">
        <w:t>Простейшие графики. Считывание информации.</w:t>
      </w:r>
    </w:p>
    <w:p w:rsidR="004666CB" w:rsidRPr="00B308D5" w:rsidRDefault="004666CB" w:rsidP="004666CB">
      <w:pPr>
        <w:ind w:firstLine="360"/>
        <w:jc w:val="both"/>
      </w:pPr>
      <w:r w:rsidRPr="00B308D5">
        <w:t>Столбчатые диаграммы. Сравнение данных, представленных на диаграммах.</w:t>
      </w:r>
    </w:p>
    <w:p w:rsidR="004666CB" w:rsidRPr="00B308D5" w:rsidRDefault="004666CB" w:rsidP="004666CB">
      <w:pPr>
        <w:ind w:firstLine="360"/>
        <w:jc w:val="both"/>
      </w:pPr>
      <w:r w:rsidRPr="00B308D5">
        <w:t>Конечные последовательности (цепочки) предметов, чисел, фигур, составленные по определенным правилам. Определение правила составления последовательности.</w:t>
      </w:r>
    </w:p>
    <w:p w:rsidR="004666CB" w:rsidRPr="00B308D5" w:rsidRDefault="004666CB" w:rsidP="004666CB">
      <w:pPr>
        <w:ind w:firstLine="360"/>
        <w:jc w:val="both"/>
        <w:rPr>
          <w:i/>
        </w:rPr>
      </w:pPr>
      <w:r w:rsidRPr="00B308D5">
        <w:rPr>
          <w:i/>
        </w:rPr>
        <w:t>Универсальные учебные действия:</w:t>
      </w:r>
    </w:p>
    <w:p w:rsidR="004666CB" w:rsidRPr="00B308D5" w:rsidRDefault="004666CB" w:rsidP="004666CB">
      <w:pPr>
        <w:numPr>
          <w:ilvl w:val="0"/>
          <w:numId w:val="20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lastRenderedPageBreak/>
        <w:t>собирать требуемую информацию из указанных источников; фиксировать результаты разными способами;</w:t>
      </w:r>
    </w:p>
    <w:p w:rsidR="004666CB" w:rsidRPr="00B308D5" w:rsidRDefault="004666CB" w:rsidP="004666CB">
      <w:pPr>
        <w:numPr>
          <w:ilvl w:val="0"/>
          <w:numId w:val="20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>сравнивать и обобщать информацию, представленную в таблицах, на графиках и диаграммах;</w:t>
      </w:r>
    </w:p>
    <w:p w:rsidR="001D030E" w:rsidRPr="00B308D5" w:rsidRDefault="004666CB" w:rsidP="004666CB">
      <w:pPr>
        <w:numPr>
          <w:ilvl w:val="0"/>
          <w:numId w:val="20"/>
        </w:numPr>
        <w:tabs>
          <w:tab w:val="clear" w:pos="1004"/>
          <w:tab w:val="num" w:pos="720"/>
        </w:tabs>
        <w:suppressAutoHyphens w:val="0"/>
        <w:ind w:firstLine="360"/>
        <w:jc w:val="both"/>
      </w:pPr>
      <w:r w:rsidRPr="00B308D5">
        <w:t xml:space="preserve">переводить информацию из текстовой формы </w:t>
      </w:r>
      <w:proofErr w:type="gramStart"/>
      <w:r w:rsidRPr="00B308D5">
        <w:t>в</w:t>
      </w:r>
      <w:proofErr w:type="gramEnd"/>
      <w:r w:rsidRPr="00B308D5">
        <w:t xml:space="preserve"> табличную.</w:t>
      </w:r>
    </w:p>
    <w:p w:rsidR="001D030E" w:rsidRDefault="001D030E" w:rsidP="001D030E">
      <w:pPr>
        <w:rPr>
          <w:b/>
          <w:bCs/>
        </w:rPr>
      </w:pPr>
    </w:p>
    <w:p w:rsidR="00DB7558" w:rsidRPr="00B308D5" w:rsidRDefault="00DB7558" w:rsidP="001D030E">
      <w:pPr>
        <w:rPr>
          <w:b/>
          <w:bCs/>
        </w:rPr>
      </w:pPr>
    </w:p>
    <w:p w:rsidR="001D030E" w:rsidRDefault="00FC276F" w:rsidP="001D030E">
      <w:pPr>
        <w:rPr>
          <w:b/>
          <w:bCs/>
        </w:rPr>
      </w:pPr>
      <w:r>
        <w:rPr>
          <w:b/>
          <w:bCs/>
        </w:rPr>
        <w:t>2 класс:</w:t>
      </w:r>
    </w:p>
    <w:p w:rsidR="00FC276F" w:rsidRPr="0092328A" w:rsidRDefault="00FC276F" w:rsidP="00FC276F">
      <w:pPr>
        <w:pStyle w:val="ParagraphStyle"/>
        <w:tabs>
          <w:tab w:val="left" w:pos="510"/>
        </w:tabs>
        <w:spacing w:line="264" w:lineRule="auto"/>
        <w:jc w:val="both"/>
        <w:rPr>
          <w:rFonts w:ascii="Times New Roman" w:hAnsi="Times New Roman"/>
          <w:b/>
          <w:bCs/>
        </w:rPr>
      </w:pPr>
      <w:r w:rsidRPr="0092328A">
        <w:rPr>
          <w:rFonts w:ascii="Times New Roman" w:hAnsi="Times New Roman"/>
          <w:b/>
          <w:bCs/>
        </w:rPr>
        <w:t>1. Сложение</w:t>
      </w:r>
      <w:r w:rsidR="0032013D">
        <w:rPr>
          <w:rFonts w:ascii="Times New Roman" w:hAnsi="Times New Roman"/>
          <w:b/>
          <w:bCs/>
        </w:rPr>
        <w:t xml:space="preserve"> и вычитание в пределах 100.- 46</w:t>
      </w:r>
      <w:r w:rsidRPr="0092328A">
        <w:rPr>
          <w:rFonts w:ascii="Times New Roman" w:hAnsi="Times New Roman"/>
          <w:b/>
          <w:bCs/>
        </w:rPr>
        <w:t xml:space="preserve"> ч.</w:t>
      </w:r>
    </w:p>
    <w:p w:rsidR="00FC276F" w:rsidRPr="0092328A" w:rsidRDefault="00FC276F" w:rsidP="00FC276F">
      <w:pPr>
        <w:pStyle w:val="ParagraphStyle"/>
        <w:tabs>
          <w:tab w:val="left" w:pos="360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Чтение и запись двузначных чисел цифрами. Сведения из истории математики. Происхождение римских цифр I, II, III, IV, V.</w:t>
      </w:r>
    </w:p>
    <w:p w:rsidR="00FC276F" w:rsidRPr="0092328A" w:rsidRDefault="00FC276F" w:rsidP="00FC276F">
      <w:pPr>
        <w:pStyle w:val="ParagraphStyle"/>
        <w:tabs>
          <w:tab w:val="left" w:pos="360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Луч, его изображение и обозначение. Принадлежность точки лучу.</w:t>
      </w:r>
    </w:p>
    <w:p w:rsidR="00FC276F" w:rsidRPr="0092328A" w:rsidRDefault="00FC276F" w:rsidP="00FC276F">
      <w:pPr>
        <w:pStyle w:val="ParagraphStyle"/>
        <w:tabs>
          <w:tab w:val="left" w:pos="360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Взаимное расположение на плоскости лучей и отрезков.</w:t>
      </w:r>
    </w:p>
    <w:p w:rsidR="00FC276F" w:rsidRPr="0092328A" w:rsidRDefault="00FC276F" w:rsidP="00FC276F">
      <w:pPr>
        <w:pStyle w:val="ParagraphStyle"/>
        <w:tabs>
          <w:tab w:val="left" w:pos="360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Числовой луч. Координата точки. Сравнение чисел с использованием числового луча.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  <w:i/>
          <w:iCs/>
        </w:rPr>
      </w:pPr>
      <w:r w:rsidRPr="0092328A">
        <w:rPr>
          <w:rFonts w:ascii="Times New Roman" w:hAnsi="Times New Roman"/>
        </w:rPr>
        <w:t xml:space="preserve">Единица длины </w:t>
      </w:r>
      <w:r w:rsidRPr="0092328A">
        <w:rPr>
          <w:rFonts w:ascii="Times New Roman" w:hAnsi="Times New Roman"/>
          <w:i/>
          <w:iCs/>
        </w:rPr>
        <w:t xml:space="preserve">метр </w:t>
      </w:r>
      <w:r w:rsidRPr="0092328A">
        <w:rPr>
          <w:rFonts w:ascii="Times New Roman" w:hAnsi="Times New Roman"/>
        </w:rPr>
        <w:t xml:space="preserve">и ее обозначение: </w:t>
      </w:r>
      <w:r w:rsidRPr="0092328A">
        <w:rPr>
          <w:rFonts w:ascii="Times New Roman" w:hAnsi="Times New Roman"/>
          <w:i/>
          <w:iCs/>
        </w:rPr>
        <w:t xml:space="preserve">м. </w:t>
      </w:r>
      <w:r w:rsidRPr="0092328A">
        <w:rPr>
          <w:rFonts w:ascii="Times New Roman" w:hAnsi="Times New Roman"/>
        </w:rPr>
        <w:t xml:space="preserve">Соотношения между единицами длины (1 м = 100 см, 1 дм = 10 см, 1 м = 10 дм). Сведения из истории математики. Старинные русские меры длины </w:t>
      </w:r>
      <w:r w:rsidRPr="0092328A">
        <w:rPr>
          <w:rFonts w:ascii="Times New Roman" w:hAnsi="Times New Roman"/>
          <w:i/>
          <w:iCs/>
        </w:rPr>
        <w:t xml:space="preserve">(вершок, аршин, пядь, маховая и косая сажень) </w:t>
      </w:r>
      <w:r w:rsidRPr="0092328A">
        <w:rPr>
          <w:rFonts w:ascii="Times New Roman" w:hAnsi="Times New Roman"/>
        </w:rPr>
        <w:t xml:space="preserve">и массы </w:t>
      </w:r>
      <w:r w:rsidRPr="0092328A">
        <w:rPr>
          <w:rFonts w:ascii="Times New Roman" w:hAnsi="Times New Roman"/>
          <w:i/>
          <w:iCs/>
        </w:rPr>
        <w:t>(пуд).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 xml:space="preserve">Практические  способы  сложения  и  вычитания  двузначных  чисел  (двузначных и однозначных чисел) с помощью цветных палочек Х. </w:t>
      </w:r>
      <w:proofErr w:type="spellStart"/>
      <w:r w:rsidRPr="0092328A">
        <w:rPr>
          <w:rFonts w:ascii="Times New Roman" w:hAnsi="Times New Roman"/>
        </w:rPr>
        <w:t>Кюизенера</w:t>
      </w:r>
      <w:proofErr w:type="spellEnd"/>
      <w:r w:rsidRPr="0092328A">
        <w:rPr>
          <w:rFonts w:ascii="Times New Roman" w:hAnsi="Times New Roman"/>
        </w:rPr>
        <w:t>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Поразрядное сложение и вычитание двузначных чисел, в том числе с применением микрокалькулятора при вычислениях.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Многоугольник и его элементы: вершины, стороны, углы. Периметр многоугольника и его вычисление. Окружность; радиус и центр окружности. Построение окружности с помощью циркуля. Взаимное расположение фигур на плоскости.</w:t>
      </w:r>
    </w:p>
    <w:p w:rsidR="00FC276F" w:rsidRPr="0092328A" w:rsidRDefault="00FC276F" w:rsidP="00FC276F">
      <w:pPr>
        <w:pStyle w:val="ParagraphStyle"/>
        <w:spacing w:before="150" w:line="264" w:lineRule="auto"/>
        <w:ind w:firstLine="360"/>
        <w:jc w:val="both"/>
        <w:rPr>
          <w:rFonts w:ascii="Times New Roman" w:hAnsi="Times New Roman"/>
          <w:b/>
          <w:bCs/>
        </w:rPr>
      </w:pPr>
      <w:r w:rsidRPr="0092328A">
        <w:rPr>
          <w:rFonts w:ascii="Times New Roman" w:hAnsi="Times New Roman"/>
          <w:b/>
          <w:bCs/>
        </w:rPr>
        <w:t xml:space="preserve">2. Таблица </w:t>
      </w:r>
      <w:r w:rsidR="0032013D">
        <w:rPr>
          <w:rFonts w:ascii="Times New Roman" w:hAnsi="Times New Roman"/>
          <w:b/>
          <w:bCs/>
        </w:rPr>
        <w:t>умножения однозначных чисел. -54</w:t>
      </w:r>
      <w:r w:rsidRPr="0092328A">
        <w:rPr>
          <w:rFonts w:ascii="Times New Roman" w:hAnsi="Times New Roman"/>
          <w:b/>
          <w:bCs/>
        </w:rPr>
        <w:t xml:space="preserve"> ч.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Табличное умножение чисел и соответствующие случаи деления. Практические способы нахождения площадей фигур.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  <w:i/>
          <w:iCs/>
        </w:rPr>
      </w:pPr>
      <w:r w:rsidRPr="0092328A">
        <w:rPr>
          <w:rFonts w:ascii="Times New Roman" w:hAnsi="Times New Roman"/>
        </w:rPr>
        <w:t xml:space="preserve">Единицы площади: квадратный дециметр, квадратный сантиметр, квадратный метр и их обозначения </w:t>
      </w:r>
      <w:r w:rsidRPr="0092328A">
        <w:rPr>
          <w:rFonts w:ascii="Times New Roman" w:hAnsi="Times New Roman"/>
          <w:i/>
          <w:iCs/>
        </w:rPr>
        <w:t>(дм</w:t>
      </w:r>
      <w:proofErr w:type="gramStart"/>
      <w:r w:rsidRPr="0092328A">
        <w:rPr>
          <w:rFonts w:ascii="Times New Roman" w:hAnsi="Times New Roman"/>
          <w:i/>
          <w:iCs/>
          <w:vertAlign w:val="superscript"/>
        </w:rPr>
        <w:t>2</w:t>
      </w:r>
      <w:proofErr w:type="gramEnd"/>
      <w:r w:rsidRPr="0092328A">
        <w:rPr>
          <w:rFonts w:ascii="Times New Roman" w:hAnsi="Times New Roman"/>
          <w:i/>
          <w:iCs/>
        </w:rPr>
        <w:t>, см</w:t>
      </w:r>
      <w:r w:rsidRPr="0092328A">
        <w:rPr>
          <w:rFonts w:ascii="Times New Roman" w:hAnsi="Times New Roman"/>
          <w:i/>
          <w:iCs/>
          <w:vertAlign w:val="superscript"/>
        </w:rPr>
        <w:t>2</w:t>
      </w:r>
      <w:r w:rsidRPr="0092328A">
        <w:rPr>
          <w:rFonts w:ascii="Times New Roman" w:hAnsi="Times New Roman"/>
          <w:i/>
          <w:iCs/>
        </w:rPr>
        <w:t>, м</w:t>
      </w:r>
      <w:r w:rsidRPr="0092328A">
        <w:rPr>
          <w:rFonts w:ascii="Times New Roman" w:hAnsi="Times New Roman"/>
          <w:i/>
          <w:iCs/>
          <w:vertAlign w:val="superscript"/>
        </w:rPr>
        <w:t>2</w:t>
      </w:r>
      <w:r w:rsidRPr="0092328A">
        <w:rPr>
          <w:rFonts w:ascii="Times New Roman" w:hAnsi="Times New Roman"/>
          <w:i/>
          <w:iCs/>
        </w:rPr>
        <w:t>).</w:t>
      </w:r>
    </w:p>
    <w:p w:rsidR="00FC276F" w:rsidRPr="0092328A" w:rsidRDefault="00FC276F" w:rsidP="00FC276F">
      <w:pPr>
        <w:pStyle w:val="ParagraphStyle"/>
        <w:keepLines/>
        <w:tabs>
          <w:tab w:val="left" w:pos="495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Доля числа. Нахождение одной или нескольких долей данного числа и числа по нескольким его долям.</w:t>
      </w:r>
    </w:p>
    <w:p w:rsidR="00FC276F" w:rsidRPr="0092328A" w:rsidRDefault="00FC276F" w:rsidP="00FC276F">
      <w:pPr>
        <w:pStyle w:val="ParagraphStyle"/>
        <w:tabs>
          <w:tab w:val="left" w:pos="495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Умножение и деление с 0 и 1. Свойство умножения: умножать числа можно в любом порядке.</w:t>
      </w:r>
    </w:p>
    <w:p w:rsidR="00FC276F" w:rsidRPr="0092328A" w:rsidRDefault="00FC276F" w:rsidP="00FC276F">
      <w:pPr>
        <w:pStyle w:val="ParagraphStyle"/>
        <w:tabs>
          <w:tab w:val="left" w:pos="495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 xml:space="preserve">Отношения </w:t>
      </w:r>
      <w:r w:rsidRPr="0092328A">
        <w:rPr>
          <w:rFonts w:ascii="Times New Roman" w:hAnsi="Times New Roman"/>
          <w:i/>
          <w:iCs/>
        </w:rPr>
        <w:t xml:space="preserve">«меньше </w:t>
      </w:r>
      <w:proofErr w:type="gramStart"/>
      <w:r w:rsidRPr="0092328A">
        <w:rPr>
          <w:rFonts w:ascii="Times New Roman" w:hAnsi="Times New Roman"/>
          <w:i/>
          <w:iCs/>
        </w:rPr>
        <w:t>в</w:t>
      </w:r>
      <w:proofErr w:type="gramEnd"/>
      <w:r w:rsidRPr="0092328A">
        <w:rPr>
          <w:rFonts w:ascii="Times New Roman" w:hAnsi="Times New Roman"/>
          <w:i/>
          <w:iCs/>
        </w:rPr>
        <w:t xml:space="preserve">…» </w:t>
      </w:r>
      <w:r w:rsidRPr="0092328A">
        <w:rPr>
          <w:rFonts w:ascii="Times New Roman" w:hAnsi="Times New Roman"/>
        </w:rPr>
        <w:t xml:space="preserve">и </w:t>
      </w:r>
      <w:r w:rsidRPr="0092328A">
        <w:rPr>
          <w:rFonts w:ascii="Times New Roman" w:hAnsi="Times New Roman"/>
          <w:i/>
          <w:iCs/>
        </w:rPr>
        <w:t xml:space="preserve">«больше в…». </w:t>
      </w:r>
      <w:r w:rsidRPr="0092328A">
        <w:rPr>
          <w:rFonts w:ascii="Times New Roman" w:hAnsi="Times New Roman"/>
        </w:rPr>
        <w:t>Решение задач на увеличение или уменьшение числа в несколько раз.</w:t>
      </w:r>
    </w:p>
    <w:p w:rsidR="00FC276F" w:rsidRPr="0092328A" w:rsidRDefault="00FC276F" w:rsidP="00FC276F">
      <w:pPr>
        <w:pStyle w:val="ParagraphStyle"/>
        <w:tabs>
          <w:tab w:val="left" w:pos="495"/>
        </w:tabs>
        <w:spacing w:before="150" w:line="264" w:lineRule="auto"/>
        <w:ind w:firstLine="360"/>
        <w:jc w:val="both"/>
        <w:rPr>
          <w:rFonts w:ascii="Times New Roman" w:hAnsi="Times New Roman"/>
          <w:b/>
          <w:bCs/>
        </w:rPr>
      </w:pPr>
      <w:r w:rsidRPr="0092328A">
        <w:rPr>
          <w:rFonts w:ascii="Times New Roman" w:hAnsi="Times New Roman"/>
          <w:b/>
          <w:bCs/>
        </w:rPr>
        <w:t>3. Выражения.-3</w:t>
      </w:r>
      <w:r>
        <w:rPr>
          <w:rFonts w:ascii="Times New Roman" w:hAnsi="Times New Roman"/>
          <w:b/>
          <w:bCs/>
        </w:rPr>
        <w:t>5</w:t>
      </w:r>
      <w:r w:rsidRPr="0092328A">
        <w:rPr>
          <w:rFonts w:ascii="Times New Roman" w:hAnsi="Times New Roman"/>
          <w:b/>
          <w:bCs/>
        </w:rPr>
        <w:t xml:space="preserve"> ч.</w:t>
      </w:r>
    </w:p>
    <w:p w:rsidR="00FC276F" w:rsidRPr="0092328A" w:rsidRDefault="00FC276F" w:rsidP="00FC276F">
      <w:pPr>
        <w:pStyle w:val="ParagraphStyle"/>
        <w:tabs>
          <w:tab w:val="left" w:pos="495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Названия компонентов действий сложения, вычитания, умножения и деления.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Числовое выражение и его значение. Числовые выражения, содержащие скобки. Нахождение значений числовых выражений.</w:t>
      </w:r>
    </w:p>
    <w:p w:rsidR="00FC276F" w:rsidRPr="0092328A" w:rsidRDefault="00FC276F" w:rsidP="00FC276F">
      <w:pPr>
        <w:pStyle w:val="ParagraphStyle"/>
        <w:tabs>
          <w:tab w:val="left" w:pos="495"/>
        </w:tabs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Угол. Прямой и непрямой углы. Прямоугольник (квадрат).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Свойства противоположных сторон и диагоналей прямоугольника. Правило вычисления площади прямоугольника (квадрата).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</w:rPr>
        <w:t>Понятие о переменной. Выражение, содержащее переменную. Нахождение значений выражения с переменной при заданном наборе ее числовых значений. Запись решения задач, содержащих переменную.</w:t>
      </w:r>
    </w:p>
    <w:p w:rsidR="00FC276F" w:rsidRPr="0092328A" w:rsidRDefault="00FC276F" w:rsidP="00FC276F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2328A">
        <w:rPr>
          <w:rFonts w:ascii="Times New Roman" w:hAnsi="Times New Roman"/>
          <w:b/>
          <w:bCs/>
          <w:i/>
          <w:iCs/>
        </w:rPr>
        <w:t>Практические работы.</w:t>
      </w:r>
      <w:r w:rsidRPr="0092328A">
        <w:rPr>
          <w:rFonts w:ascii="Times New Roman" w:hAnsi="Times New Roman"/>
          <w:i/>
          <w:iCs/>
        </w:rPr>
        <w:t> </w:t>
      </w:r>
      <w:r w:rsidRPr="0092328A">
        <w:rPr>
          <w:rFonts w:ascii="Times New Roman" w:hAnsi="Times New Roman"/>
        </w:rPr>
        <w:t>Определение вида угла (прямой, непрямой), нахождение прямоугольника среди данных четырехугольников с помощью модели прямого угла.</w:t>
      </w:r>
    </w:p>
    <w:p w:rsidR="00FC276F" w:rsidRPr="0092328A" w:rsidRDefault="00FC276F" w:rsidP="00FC276F">
      <w:pPr>
        <w:rPr>
          <w:b/>
          <w:bCs/>
        </w:rPr>
      </w:pPr>
      <w:r>
        <w:rPr>
          <w:b/>
          <w:bCs/>
        </w:rPr>
        <w:t>Промежуточная аттестация – 1 ч.</w:t>
      </w:r>
    </w:p>
    <w:p w:rsidR="00FC276F" w:rsidRDefault="00FC276F" w:rsidP="00FC276F">
      <w:pPr>
        <w:rPr>
          <w:b/>
          <w:bCs/>
          <w:i/>
          <w:iCs/>
        </w:rPr>
      </w:pPr>
    </w:p>
    <w:p w:rsidR="00DB7558" w:rsidRDefault="00DB7558" w:rsidP="00FC276F">
      <w:pPr>
        <w:rPr>
          <w:b/>
          <w:bCs/>
          <w:i/>
          <w:iCs/>
        </w:rPr>
      </w:pPr>
    </w:p>
    <w:p w:rsidR="00FC276F" w:rsidRDefault="00047201" w:rsidP="00FC276F">
      <w:pPr>
        <w:rPr>
          <w:b/>
          <w:bCs/>
          <w:iCs/>
        </w:rPr>
      </w:pPr>
      <w:r>
        <w:rPr>
          <w:b/>
          <w:bCs/>
          <w:iCs/>
        </w:rPr>
        <w:lastRenderedPageBreak/>
        <w:t>3 класс:</w:t>
      </w:r>
    </w:p>
    <w:p w:rsidR="00047201" w:rsidRPr="00047201" w:rsidRDefault="00047201" w:rsidP="00FC276F">
      <w:pPr>
        <w:rPr>
          <w:bCs/>
          <w:iCs/>
        </w:rPr>
      </w:pPr>
    </w:p>
    <w:p w:rsidR="00047201" w:rsidRPr="009E4FD1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bCs/>
        </w:rPr>
      </w:pPr>
      <w:r w:rsidRPr="009E4FD1">
        <w:rPr>
          <w:rFonts w:ascii="Times New Roman" w:hAnsi="Times New Roman"/>
          <w:b/>
          <w:bCs/>
        </w:rPr>
        <w:t xml:space="preserve">1 </w:t>
      </w:r>
      <w:r w:rsidRPr="009E4FD1">
        <w:rPr>
          <w:rFonts w:ascii="Times New Roman" w:hAnsi="Times New Roman"/>
          <w:b/>
        </w:rPr>
        <w:t>Числа от 100 до 1000</w:t>
      </w:r>
      <w:r w:rsidRPr="009E4FD1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</w:rPr>
        <w:t xml:space="preserve"> (7 ч)</w:t>
      </w:r>
    </w:p>
    <w:p w:rsidR="00047201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9E4FD1">
        <w:rPr>
          <w:rFonts w:ascii="Times New Roman" w:hAnsi="Times New Roman"/>
        </w:rPr>
        <w:t>Чтение и запись цифрами чисел от 100 до 1000. Сведения из истории математики: как появились числа, чем занимается арифметика. Сравнение чисел. Запись результатов сравнения с помощью знаков «&lt;» и «&gt;». Сложение и вычитание в пределах 1000. Устные и письменные приемы сложения и вычитания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47201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bCs/>
        </w:rPr>
      </w:pPr>
      <w:r w:rsidRPr="009E4FD1">
        <w:rPr>
          <w:rFonts w:ascii="Times New Roman" w:hAnsi="Times New Roman"/>
          <w:b/>
          <w:bCs/>
        </w:rPr>
        <w:t>2.Еденицы  длины, массы, вместимости</w:t>
      </w:r>
      <w:r>
        <w:rPr>
          <w:rFonts w:ascii="Times New Roman" w:hAnsi="Times New Roman"/>
          <w:b/>
          <w:bCs/>
        </w:rPr>
        <w:t xml:space="preserve"> (18ч)</w:t>
      </w:r>
    </w:p>
    <w:p w:rsidR="00047201" w:rsidRPr="00047201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E4FD1">
        <w:rPr>
          <w:rFonts w:ascii="Times New Roman" w:hAnsi="Times New Roman"/>
        </w:rPr>
        <w:t xml:space="preserve">Единицы длины километр и </w:t>
      </w:r>
      <w:proofErr w:type="gramStart"/>
      <w:r w:rsidRPr="009E4FD1">
        <w:rPr>
          <w:rFonts w:ascii="Times New Roman" w:hAnsi="Times New Roman"/>
        </w:rPr>
        <w:t>миллиметр</w:t>
      </w:r>
      <w:proofErr w:type="gramEnd"/>
      <w:r w:rsidRPr="009E4FD1">
        <w:rPr>
          <w:rFonts w:ascii="Times New Roman" w:hAnsi="Times New Roman"/>
        </w:rPr>
        <w:t xml:space="preserve"> и их обозначения: км, мм. Соотношения между единицами длины: 1 км = 1000 м, 1 см = 10 мм. Вычисление длины ломаной. Масса и ее единицы: килограмм, грамм. Обозначения: </w:t>
      </w:r>
      <w:proofErr w:type="gramStart"/>
      <w:r w:rsidRPr="009E4FD1">
        <w:rPr>
          <w:rFonts w:ascii="Times New Roman" w:hAnsi="Times New Roman"/>
        </w:rPr>
        <w:t>кг</w:t>
      </w:r>
      <w:proofErr w:type="gramEnd"/>
      <w:r w:rsidRPr="009E4FD1">
        <w:rPr>
          <w:rFonts w:ascii="Times New Roman" w:hAnsi="Times New Roman"/>
        </w:rPr>
        <w:t>, г. Соотношения: 1 кг = 1000 г. Вместимость и ее единица литр. Обозначение: л. Сведения из истории математики: старинные русские единицы величин: морская миля, верста, пуд, фунт, ведро, бочка</w:t>
      </w:r>
      <w:proofErr w:type="gramStart"/>
      <w:r w:rsidRPr="009E4FD1">
        <w:rPr>
          <w:rFonts w:ascii="Times New Roman" w:hAnsi="Times New Roman"/>
        </w:rPr>
        <w:t>.В</w:t>
      </w:r>
      <w:proofErr w:type="gramEnd"/>
      <w:r w:rsidRPr="009E4FD1">
        <w:rPr>
          <w:rFonts w:ascii="Times New Roman" w:hAnsi="Times New Roman"/>
        </w:rPr>
        <w:t xml:space="preserve">ремя и его единицы: час, минута, секунда; сутки, неделя, год, век. Обозначения: </w:t>
      </w:r>
      <w:proofErr w:type="gramStart"/>
      <w:r w:rsidRPr="009E4FD1">
        <w:rPr>
          <w:rFonts w:ascii="Times New Roman" w:hAnsi="Times New Roman"/>
        </w:rPr>
        <w:t>ч</w:t>
      </w:r>
      <w:proofErr w:type="gramEnd"/>
      <w:r w:rsidRPr="009E4FD1">
        <w:rPr>
          <w:rFonts w:ascii="Times New Roman" w:hAnsi="Times New Roman"/>
        </w:rPr>
        <w:t>, мин, с. Соотношения между единицами времени: 1 ч = 60 мин, 1 мин = 60 с, 1 сутки = 24 ч, 1 век = 100 лет, 1 год = 12 месяцев. Сведения из истории математики: история возникновения месяцев года. Решение арифметических задач, содержащих разнообразные зависимости между величинами</w:t>
      </w:r>
      <w:r>
        <w:rPr>
          <w:rFonts w:ascii="Times New Roman" w:hAnsi="Times New Roman"/>
        </w:rPr>
        <w:t>.</w:t>
      </w:r>
    </w:p>
    <w:p w:rsidR="00047201" w:rsidRPr="009E4FD1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9E4FD1">
        <w:rPr>
          <w:rFonts w:ascii="Times New Roman" w:hAnsi="Times New Roman"/>
          <w:b/>
          <w:bCs/>
        </w:rPr>
        <w:t xml:space="preserve">3.Сложение и вычитание </w:t>
      </w:r>
      <w:proofErr w:type="gramStart"/>
      <w:r w:rsidRPr="009E4FD1">
        <w:rPr>
          <w:rFonts w:ascii="Times New Roman" w:hAnsi="Times New Roman"/>
          <w:b/>
          <w:bCs/>
        </w:rPr>
        <w:t>в</w:t>
      </w:r>
      <w:proofErr w:type="gramEnd"/>
      <w:r w:rsidRPr="009E4FD1">
        <w:rPr>
          <w:rFonts w:ascii="Times New Roman" w:hAnsi="Times New Roman"/>
          <w:b/>
          <w:bCs/>
        </w:rPr>
        <w:t xml:space="preserve"> предела 1000</w:t>
      </w:r>
      <w:r>
        <w:rPr>
          <w:rFonts w:ascii="Times New Roman" w:hAnsi="Times New Roman"/>
          <w:b/>
          <w:bCs/>
        </w:rPr>
        <w:t xml:space="preserve"> (18 ч)</w:t>
      </w:r>
    </w:p>
    <w:p w:rsidR="00047201" w:rsidRPr="009E4FD1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9E4FD1">
        <w:rPr>
          <w:rFonts w:ascii="Times New Roman" w:hAnsi="Times New Roman"/>
        </w:rPr>
        <w:t>Сочетательное свойство сложения и умножения. Упрощение выражений (освобождение выражений от «лишних» скобок). Порядок выполнения действий в выражениях, записанных без скобок, содержащих действия: а) только одной ступени; б) разных ступеней. Правило порядка выполнения действий в выражениях, содержащих одну или несколько пар скобок. Числовые равенства и неравенства. Чтение и запись числовых равенств и неравенств. Свойства числовых равенств. Решение составных арифметических задач в три действия.</w:t>
      </w:r>
    </w:p>
    <w:p w:rsidR="00047201" w:rsidRPr="009E4FD1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iCs/>
        </w:rPr>
      </w:pPr>
      <w:r w:rsidRPr="009E4FD1">
        <w:rPr>
          <w:rFonts w:ascii="Times New Roman" w:hAnsi="Times New Roman"/>
          <w:b/>
          <w:iCs/>
        </w:rPr>
        <w:t>4.Умножение и деление</w:t>
      </w:r>
      <w:r>
        <w:rPr>
          <w:rFonts w:ascii="Times New Roman" w:hAnsi="Times New Roman"/>
          <w:b/>
          <w:iCs/>
        </w:rPr>
        <w:t xml:space="preserve"> (92 ч)</w:t>
      </w:r>
    </w:p>
    <w:p w:rsidR="00047201" w:rsidRPr="002C4F05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2C4F05">
        <w:rPr>
          <w:rFonts w:ascii="Times New Roman" w:hAnsi="Times New Roman"/>
        </w:rPr>
        <w:t>Умножение суммы на число (распределительное свойство умножения относительно сложения).  Умножение  и  деление  на 10, 100. Умножение числа, запись которого оканчивается нулем, на однозначное число. Умножение двузначного и трехзначного числа на однозначное число. Нахождение однозначного частного. Деление с остатком. Деление на однозначное число. Нахождение неизвестных компонентов арифметических действий. Практическая работа. Выполнение деления с остатком с помощью фишек.</w:t>
      </w:r>
    </w:p>
    <w:p w:rsidR="00047201" w:rsidRPr="002C4F05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  <w:i/>
          <w:iCs/>
        </w:rPr>
      </w:pPr>
      <w:r w:rsidRPr="002C4F05">
        <w:rPr>
          <w:rFonts w:ascii="Times New Roman" w:hAnsi="Times New Roman"/>
          <w:i/>
          <w:iCs/>
        </w:rPr>
        <w:t>Умножение и деление на двузначное число в пределах 1000.</w:t>
      </w:r>
    </w:p>
    <w:p w:rsidR="00047201" w:rsidRPr="002C4F05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2C4F05">
        <w:rPr>
          <w:rFonts w:ascii="Times New Roman" w:hAnsi="Times New Roman"/>
          <w:shd w:val="clear" w:color="auto" w:fill="FFFFFF"/>
        </w:rPr>
        <w:t xml:space="preserve">Умножение вида 23 × 40. </w:t>
      </w:r>
      <w:r w:rsidRPr="002C4F05">
        <w:rPr>
          <w:rFonts w:ascii="Times New Roman" w:hAnsi="Times New Roman"/>
        </w:rPr>
        <w:t>Умножение и деление на двузначное число.</w:t>
      </w:r>
    </w:p>
    <w:p w:rsidR="00047201" w:rsidRPr="002C4F05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2C4F05">
        <w:rPr>
          <w:rFonts w:ascii="Times New Roman" w:hAnsi="Times New Roman"/>
          <w:i/>
          <w:iCs/>
        </w:rPr>
        <w:t>Алгебраическая пропедевтика</w:t>
      </w:r>
      <w:r w:rsidRPr="002C4F05">
        <w:rPr>
          <w:rFonts w:ascii="Times New Roman" w:hAnsi="Times New Roman"/>
        </w:rPr>
        <w:t>. Буквенные выражения. Вычисление значений буквенных выражений при заданных значениях этих букв.</w:t>
      </w:r>
    </w:p>
    <w:p w:rsidR="00047201" w:rsidRPr="002C4F05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2C4F05">
        <w:rPr>
          <w:rFonts w:ascii="Times New Roman" w:hAnsi="Times New Roman"/>
          <w:i/>
          <w:iCs/>
        </w:rPr>
        <w:t>Логические понятия.</w:t>
      </w:r>
      <w:r w:rsidRPr="002C4F05">
        <w:rPr>
          <w:rFonts w:ascii="Times New Roman" w:hAnsi="Times New Roman"/>
        </w:rPr>
        <w:t xml:space="preserve"> Примеры верных и неверных высказываний. </w:t>
      </w:r>
    </w:p>
    <w:p w:rsidR="00047201" w:rsidRPr="002C4F05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2C4F05">
        <w:rPr>
          <w:rFonts w:ascii="Times New Roman" w:hAnsi="Times New Roman"/>
          <w:i/>
          <w:iCs/>
        </w:rPr>
        <w:t xml:space="preserve">Геометрические понятия. </w:t>
      </w:r>
      <w:r w:rsidRPr="002C4F05">
        <w:rPr>
          <w:rFonts w:ascii="Times New Roman" w:hAnsi="Times New Roman"/>
        </w:rPr>
        <w:t xml:space="preserve">Ломаная линия. Вершины и звенья ломаной. Замкнутая и незамкнутая ломаная. Построение </w:t>
      </w:r>
      <w:proofErr w:type="gramStart"/>
      <w:r w:rsidRPr="002C4F05">
        <w:rPr>
          <w:rFonts w:ascii="Times New Roman" w:hAnsi="Times New Roman"/>
        </w:rPr>
        <w:t>ломаной</w:t>
      </w:r>
      <w:proofErr w:type="gramEnd"/>
      <w:r w:rsidRPr="002C4F05">
        <w:rPr>
          <w:rFonts w:ascii="Times New Roman" w:hAnsi="Times New Roman"/>
        </w:rPr>
        <w:t>. Деление окружности на 6 одинаковых частей с помощью циркуля. Прямая. Принадлежность точки прямой. Проведение прямой через одну и через две точки. Взаимное расположение на плоскости отрезков, лучей, прямых.</w:t>
      </w:r>
    </w:p>
    <w:p w:rsidR="00047201" w:rsidRPr="002C4F05" w:rsidRDefault="00047201" w:rsidP="00047201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2C4F05">
        <w:rPr>
          <w:rFonts w:ascii="Times New Roman" w:hAnsi="Times New Roman"/>
          <w:i/>
          <w:iCs/>
        </w:rPr>
        <w:t>Практические работы.</w:t>
      </w:r>
      <w:r w:rsidRPr="002C4F05">
        <w:rPr>
          <w:rFonts w:ascii="Times New Roman" w:hAnsi="Times New Roman"/>
        </w:rPr>
        <w:t xml:space="preserve"> Способы деления круга (окружности) на 2, 4, 8 равных частей с помощью перегибания круга по его осям симметрии. Построение </w:t>
      </w:r>
      <w:proofErr w:type="gramStart"/>
      <w:r w:rsidRPr="002C4F05">
        <w:rPr>
          <w:rFonts w:ascii="Times New Roman" w:hAnsi="Times New Roman"/>
        </w:rPr>
        <w:t>симметричных</w:t>
      </w:r>
      <w:proofErr w:type="gramEnd"/>
      <w:r w:rsidRPr="002C4F05">
        <w:rPr>
          <w:rFonts w:ascii="Times New Roman" w:hAnsi="Times New Roman"/>
        </w:rPr>
        <w:t xml:space="preserve"> прямых на клетчатой бумаге. Проверка с помощью угольника, какие из данных прямых пересекаются под прямым углом. </w:t>
      </w:r>
    </w:p>
    <w:p w:rsidR="00047201" w:rsidRPr="002C4F05" w:rsidRDefault="00047201" w:rsidP="00047201">
      <w:pPr>
        <w:pStyle w:val="ParagraphStyle"/>
        <w:tabs>
          <w:tab w:val="left" w:pos="510"/>
        </w:tabs>
        <w:spacing w:line="264" w:lineRule="auto"/>
        <w:jc w:val="both"/>
        <w:rPr>
          <w:rFonts w:ascii="Times New Roman" w:hAnsi="Times New Roman"/>
          <w:b/>
          <w:bCs/>
          <w:iCs/>
        </w:rPr>
      </w:pPr>
      <w:r w:rsidRPr="002C4F05">
        <w:rPr>
          <w:rFonts w:ascii="Times New Roman" w:hAnsi="Times New Roman"/>
          <w:b/>
          <w:bCs/>
          <w:iCs/>
        </w:rPr>
        <w:t>5. Промежуточная аттестация. (1ч)</w:t>
      </w:r>
    </w:p>
    <w:p w:rsidR="00047201" w:rsidRPr="002C4F05" w:rsidRDefault="00047201" w:rsidP="00047201">
      <w:pPr>
        <w:rPr>
          <w:b/>
          <w:bCs/>
          <w:i/>
          <w:iCs/>
        </w:rPr>
      </w:pPr>
    </w:p>
    <w:p w:rsidR="00047201" w:rsidRPr="009E4FD1" w:rsidRDefault="00047201" w:rsidP="00047201">
      <w:pPr>
        <w:rPr>
          <w:b/>
          <w:bCs/>
          <w:i/>
          <w:iCs/>
        </w:rPr>
      </w:pPr>
    </w:p>
    <w:p w:rsidR="00047201" w:rsidRPr="00047201" w:rsidRDefault="00047201" w:rsidP="00047201">
      <w:pPr>
        <w:rPr>
          <w:b/>
          <w:bCs/>
          <w:iCs/>
        </w:rPr>
      </w:pPr>
      <w:r>
        <w:rPr>
          <w:b/>
          <w:bCs/>
          <w:iCs/>
        </w:rPr>
        <w:t>4 класс:</w:t>
      </w:r>
    </w:p>
    <w:p w:rsidR="00866735" w:rsidRPr="0092328A" w:rsidRDefault="00866735" w:rsidP="00866735">
      <w:pPr>
        <w:rPr>
          <w:b/>
          <w:bCs/>
        </w:rPr>
      </w:pP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bCs/>
          <w:color w:val="000000"/>
        </w:rPr>
      </w:pPr>
      <w:r w:rsidRPr="009E4FD1">
        <w:rPr>
          <w:rFonts w:ascii="Times New Roman" w:hAnsi="Times New Roman"/>
          <w:b/>
          <w:bCs/>
        </w:rPr>
        <w:t xml:space="preserve">1 </w:t>
      </w:r>
      <w:r w:rsidRPr="00C87668">
        <w:rPr>
          <w:rFonts w:ascii="Times New Roman" w:hAnsi="Times New Roman"/>
          <w:b/>
          <w:bCs/>
          <w:color w:val="000000"/>
        </w:rPr>
        <w:t>Десятичная система счисления (3 ч)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lastRenderedPageBreak/>
        <w:t>Десятичная система записи чисел. Представление трехзначного числа в виде суммы разрядных слагаемых</w:t>
      </w:r>
    </w:p>
    <w:p w:rsidR="00866735" w:rsidRPr="001F6174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9E4FD1">
        <w:rPr>
          <w:rFonts w:ascii="Times New Roman" w:hAnsi="Times New Roman"/>
          <w:b/>
          <w:bCs/>
        </w:rPr>
        <w:t>2</w:t>
      </w:r>
      <w:r w:rsidRPr="001F6174">
        <w:rPr>
          <w:rFonts w:ascii="Times New Roman" w:hAnsi="Times New Roman"/>
          <w:b/>
          <w:bCs/>
        </w:rPr>
        <w:t>.</w:t>
      </w:r>
      <w:r w:rsidRPr="001F6174">
        <w:rPr>
          <w:rFonts w:ascii="Times New Roman" w:hAnsi="Times New Roman"/>
          <w:b/>
          <w:bCs/>
          <w:color w:val="000000"/>
          <w:sz w:val="22"/>
          <w:szCs w:val="22"/>
        </w:rPr>
        <w:t xml:space="preserve"> Чтение и запись многозначных чисел (15 ч) 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Названия классов и разрядов в записи многозначного числа. Чтение и запись многозначных чисел в пределах класса миллионов, запись многозначных чисел  цифрами после предварительного определения количества цифр в каждом классе. Сравнение многозначных чисел</w:t>
      </w:r>
    </w:p>
    <w:p w:rsidR="00866735" w:rsidRPr="001F6174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1F6174">
        <w:rPr>
          <w:rFonts w:ascii="Times New Roman" w:hAnsi="Times New Roman"/>
          <w:b/>
          <w:bCs/>
        </w:rPr>
        <w:t>3.</w:t>
      </w:r>
      <w:r w:rsidRPr="001F6174">
        <w:rPr>
          <w:rFonts w:ascii="Times New Roman" w:hAnsi="Times New Roman"/>
          <w:b/>
          <w:bCs/>
          <w:color w:val="000000"/>
          <w:sz w:val="22"/>
          <w:szCs w:val="22"/>
        </w:rPr>
        <w:t xml:space="preserve"> Скорость. (10 ч)</w:t>
      </w:r>
    </w:p>
    <w:p w:rsidR="00866735" w:rsidRDefault="00866735" w:rsidP="00866735">
      <w:pPr>
        <w:pStyle w:val="ParagraphStyle"/>
        <w:spacing w:line="264" w:lineRule="auto"/>
        <w:rPr>
          <w:rFonts w:ascii="Times New Roman" w:hAnsi="Times New Roman"/>
          <w:color w:val="000000"/>
          <w:sz w:val="22"/>
          <w:szCs w:val="22"/>
        </w:rPr>
      </w:pPr>
      <w:r w:rsidRPr="00D93A90">
        <w:rPr>
          <w:rFonts w:ascii="Times New Roman" w:hAnsi="Times New Roman"/>
          <w:color w:val="000000"/>
          <w:sz w:val="22"/>
          <w:szCs w:val="22"/>
        </w:rPr>
        <w:t>Скорость равномерного прямолинейного движения; единицы скорости (километр в час, километр в минуту, километр в секунду, метр в минуту, метр в секунду) и их обозначения (</w:t>
      </w:r>
      <w:proofErr w:type="gramStart"/>
      <w:r w:rsidRPr="00D93A90">
        <w:rPr>
          <w:rFonts w:ascii="Times New Roman" w:hAnsi="Times New Roman"/>
          <w:color w:val="000000"/>
          <w:sz w:val="22"/>
          <w:szCs w:val="22"/>
        </w:rPr>
        <w:t>км</w:t>
      </w:r>
      <w:proofErr w:type="gramEnd"/>
      <w:r w:rsidRPr="00D93A90">
        <w:rPr>
          <w:rFonts w:ascii="Times New Roman" w:hAnsi="Times New Roman"/>
          <w:color w:val="000000"/>
          <w:sz w:val="22"/>
          <w:szCs w:val="22"/>
        </w:rPr>
        <w:t>/ч, км/мин, км/с, м/мин, м/с). Прибор для измерения скорости – спидометр; шкала спидометр</w:t>
      </w:r>
      <w:r>
        <w:rPr>
          <w:rFonts w:ascii="Times New Roman" w:hAnsi="Times New Roman"/>
          <w:color w:val="000000"/>
          <w:sz w:val="22"/>
          <w:szCs w:val="22"/>
        </w:rPr>
        <w:t>.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Правила нахождения скорости, пути и времени движения тела. Решение арифметических задач разных видов, связанных с движением. Формулы: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V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 = 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S</w:t>
      </w:r>
      <w:proofErr w:type="gramStart"/>
      <w:r w:rsidRPr="00D93A90">
        <w:rPr>
          <w:rFonts w:ascii="Times New Roman" w:hAnsi="Times New Roman"/>
          <w:color w:val="000000"/>
          <w:sz w:val="22"/>
          <w:szCs w:val="22"/>
        </w:rPr>
        <w:t xml:space="preserve"> :</w:t>
      </w:r>
      <w:proofErr w:type="gramEnd"/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t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;   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S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 = 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V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 ·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t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;    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t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 =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S</w:t>
      </w:r>
      <w:r w:rsidRPr="00D93A90">
        <w:rPr>
          <w:rFonts w:ascii="Times New Roman" w:hAnsi="Times New Roman"/>
          <w:color w:val="000000"/>
          <w:sz w:val="22"/>
          <w:szCs w:val="22"/>
        </w:rPr>
        <w:t xml:space="preserve"> : </w:t>
      </w:r>
      <w:r w:rsidRPr="00D93A90">
        <w:rPr>
          <w:rFonts w:ascii="Times New Roman" w:hAnsi="Times New Roman"/>
          <w:i/>
          <w:iCs/>
          <w:color w:val="000000"/>
          <w:sz w:val="22"/>
          <w:szCs w:val="22"/>
        </w:rPr>
        <w:t>V</w:t>
      </w:r>
    </w:p>
    <w:p w:rsidR="00866735" w:rsidRPr="001F6174" w:rsidRDefault="00866735" w:rsidP="00866735">
      <w:pPr>
        <w:pStyle w:val="ParagraphStyle"/>
        <w:spacing w:line="264" w:lineRule="auto"/>
        <w:rPr>
          <w:rFonts w:ascii="Times New Roman" w:hAnsi="Times New Roman"/>
          <w:b/>
          <w:sz w:val="22"/>
          <w:szCs w:val="22"/>
        </w:rPr>
      </w:pPr>
      <w:r w:rsidRPr="009E4FD1">
        <w:rPr>
          <w:rFonts w:ascii="Times New Roman" w:hAnsi="Times New Roman"/>
          <w:b/>
          <w:iCs/>
        </w:rPr>
        <w:t>4.</w:t>
      </w:r>
      <w:r w:rsidRPr="001F6174">
        <w:rPr>
          <w:rFonts w:ascii="Times New Roman" w:hAnsi="Times New Roman"/>
          <w:b/>
          <w:sz w:val="22"/>
          <w:szCs w:val="22"/>
        </w:rPr>
        <w:t xml:space="preserve">Свойства сложения и умножения (18 ч) 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1F6174">
        <w:rPr>
          <w:rFonts w:ascii="Times New Roman" w:hAnsi="Times New Roman"/>
          <w:color w:val="000000"/>
        </w:rPr>
        <w:t>Название и формулировки переместительных свой</w:t>
      </w:r>
      <w:proofErr w:type="gramStart"/>
      <w:r w:rsidRPr="001F6174">
        <w:rPr>
          <w:rFonts w:ascii="Times New Roman" w:hAnsi="Times New Roman"/>
          <w:color w:val="000000"/>
        </w:rPr>
        <w:t>ств сл</w:t>
      </w:r>
      <w:proofErr w:type="gramEnd"/>
      <w:r w:rsidRPr="001F6174">
        <w:rPr>
          <w:rFonts w:ascii="Times New Roman" w:hAnsi="Times New Roman"/>
          <w:color w:val="000000"/>
        </w:rPr>
        <w:t>ожения и умножения, запись свойства с помощью букв. Нахождение удобных способов решения задач; использование алгоритма умножения трехзначных чисел.</w:t>
      </w:r>
      <w:r w:rsidRPr="001F6174">
        <w:rPr>
          <w:rFonts w:ascii="Times New Roman" w:hAnsi="Times New Roman"/>
        </w:rPr>
        <w:t xml:space="preserve"> Выполняют несложные устные вычисления в пределах 1000, в случаях, сводимых к действиям в пределах 20 и 100.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bCs/>
          <w:color w:val="000000"/>
        </w:rPr>
      </w:pPr>
      <w:r w:rsidRPr="001F6174">
        <w:rPr>
          <w:rFonts w:ascii="Times New Roman" w:hAnsi="Times New Roman"/>
          <w:b/>
        </w:rPr>
        <w:t>5</w:t>
      </w:r>
      <w:r w:rsidRPr="001F6174">
        <w:rPr>
          <w:rFonts w:ascii="Times New Roman" w:hAnsi="Times New Roman"/>
        </w:rPr>
        <w:t xml:space="preserve">. </w:t>
      </w:r>
      <w:r w:rsidRPr="001F6174">
        <w:rPr>
          <w:rFonts w:ascii="Times New Roman" w:hAnsi="Times New Roman"/>
          <w:b/>
          <w:bCs/>
          <w:color w:val="000000"/>
        </w:rPr>
        <w:t>Задачи на встречное движение в противоположных направлениях (7 ч)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</w:rPr>
      </w:pPr>
      <w:r w:rsidRPr="001F6174">
        <w:rPr>
          <w:rFonts w:ascii="Times New Roman" w:hAnsi="Times New Roman"/>
          <w:color w:val="000000"/>
        </w:rPr>
        <w:t>Движение двух тел в противоположных направлениях из одной точки, понятие «скорость удаления». Вычисление расстояния между движущимися телами через данные промежутки времени. Решение задач на движение в противоположных направлениях из одной точки</w:t>
      </w:r>
      <w:r w:rsidRPr="001F6174">
        <w:rPr>
          <w:rFonts w:ascii="Times New Roman" w:hAnsi="Times New Roman"/>
        </w:rPr>
        <w:t>.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</w:t>
      </w:r>
      <w:r w:rsidRPr="001F6174">
        <w:rPr>
          <w:rFonts w:ascii="Times New Roman" w:hAnsi="Times New Roman"/>
          <w:b/>
        </w:rPr>
        <w:t xml:space="preserve">Умножение </w:t>
      </w:r>
      <w:proofErr w:type="gramStart"/>
      <w:r w:rsidRPr="001F6174">
        <w:rPr>
          <w:rFonts w:ascii="Times New Roman" w:hAnsi="Times New Roman"/>
          <w:b/>
        </w:rPr>
        <w:t xml:space="preserve">( </w:t>
      </w:r>
      <w:proofErr w:type="gramEnd"/>
      <w:r w:rsidRPr="001F6174">
        <w:rPr>
          <w:rFonts w:ascii="Times New Roman" w:hAnsi="Times New Roman"/>
          <w:b/>
        </w:rPr>
        <w:t>18 ч)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color w:val="000000"/>
        </w:rPr>
      </w:pPr>
      <w:r w:rsidRPr="001F6174">
        <w:rPr>
          <w:rFonts w:ascii="Times New Roman" w:hAnsi="Times New Roman"/>
          <w:color w:val="000000"/>
        </w:rPr>
        <w:t xml:space="preserve">Алгоритм письменного умножения многозначного числа на </w:t>
      </w:r>
      <w:proofErr w:type="gramStart"/>
      <w:r w:rsidRPr="001F6174">
        <w:rPr>
          <w:rFonts w:ascii="Times New Roman" w:hAnsi="Times New Roman"/>
          <w:color w:val="000000"/>
        </w:rPr>
        <w:t>двузначное</w:t>
      </w:r>
      <w:proofErr w:type="gramEnd"/>
      <w:r w:rsidRPr="001F6174">
        <w:rPr>
          <w:rFonts w:ascii="Times New Roman" w:hAnsi="Times New Roman"/>
          <w:color w:val="000000"/>
        </w:rPr>
        <w:t>. Перенесение умения выполнять умножение на двузначное число в пределах 1000 на область чисел в пределах миллиарда. Выполнение развернутых и упрощенных записей алгоритма умножения</w:t>
      </w:r>
      <w:r>
        <w:rPr>
          <w:rFonts w:ascii="Times New Roman" w:hAnsi="Times New Roman"/>
          <w:color w:val="000000"/>
        </w:rPr>
        <w:t>.</w:t>
      </w:r>
    </w:p>
    <w:p w:rsidR="00866735" w:rsidRDefault="00866735" w:rsidP="00866735">
      <w:pPr>
        <w:pStyle w:val="ParagraphStyle"/>
        <w:spacing w:line="264" w:lineRule="auto"/>
        <w:ind w:firstLine="360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color w:val="000000"/>
        </w:rPr>
        <w:t>7.</w:t>
      </w:r>
      <w:r w:rsidRPr="001F6174">
        <w:rPr>
          <w:rFonts w:ascii="Times New Roman" w:hAnsi="Times New Roman"/>
          <w:b/>
          <w:bCs/>
          <w:color w:val="000000"/>
        </w:rPr>
        <w:t>Задачи на движение в одном направлении (4 ч)</w:t>
      </w:r>
    </w:p>
    <w:p w:rsidR="00866735" w:rsidRPr="00755C64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color w:val="000000"/>
          <w:sz w:val="22"/>
          <w:szCs w:val="22"/>
        </w:rPr>
      </w:pPr>
      <w:r w:rsidRPr="00755C64">
        <w:rPr>
          <w:rFonts w:ascii="Times New Roman" w:hAnsi="Times New Roman"/>
          <w:color w:val="000000"/>
          <w:sz w:val="22"/>
          <w:szCs w:val="22"/>
        </w:rPr>
        <w:t xml:space="preserve">Понятие движения двух тел в одном направлении: </w:t>
      </w:r>
    </w:p>
    <w:p w:rsidR="00866735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</w:rPr>
      </w:pPr>
      <w:r w:rsidRPr="001F6174">
        <w:rPr>
          <w:rFonts w:ascii="Times New Roman" w:hAnsi="Times New Roman"/>
          <w:color w:val="000000"/>
        </w:rPr>
        <w:t>1) из одной точки;  2) из двух точек.  Решение задач на движение в одном направлении</w:t>
      </w:r>
      <w:r w:rsidRPr="001F6174">
        <w:rPr>
          <w:rFonts w:ascii="Times New Roman" w:hAnsi="Times New Roman"/>
        </w:rPr>
        <w:t>.</w:t>
      </w:r>
    </w:p>
    <w:p w:rsidR="00866735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</w:rPr>
        <w:t xml:space="preserve">8. </w:t>
      </w:r>
      <w:r w:rsidRPr="001F6174">
        <w:rPr>
          <w:rFonts w:ascii="Times New Roman" w:hAnsi="Times New Roman"/>
          <w:b/>
          <w:bCs/>
          <w:color w:val="000000"/>
        </w:rPr>
        <w:t>Высказывания (10 ч)</w:t>
      </w:r>
    </w:p>
    <w:p w:rsidR="00866735" w:rsidRPr="001F6174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</w:rPr>
      </w:pPr>
      <w:r w:rsidRPr="0050787B">
        <w:rPr>
          <w:rFonts w:ascii="Times New Roman" w:hAnsi="Times New Roman"/>
          <w:color w:val="000000"/>
          <w:sz w:val="22"/>
          <w:szCs w:val="22"/>
        </w:rPr>
        <w:t>Понятия: «истинные высказывания» и «ложные высказывания». Значения высказываний: И (истина), Л (ложь). Образование составного высказывания с помощью логической связки «неверно, что» и определение его истинности</w:t>
      </w:r>
    </w:p>
    <w:p w:rsidR="00866735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  <w:spacing w:val="-6"/>
        </w:rPr>
      </w:pPr>
      <w:r>
        <w:rPr>
          <w:rFonts w:ascii="Times New Roman" w:hAnsi="Times New Roman"/>
          <w:b/>
        </w:rPr>
        <w:t xml:space="preserve">9. </w:t>
      </w:r>
      <w:r w:rsidRPr="001F6174">
        <w:rPr>
          <w:rFonts w:ascii="Times New Roman" w:hAnsi="Times New Roman"/>
          <w:b/>
          <w:spacing w:val="-6"/>
        </w:rPr>
        <w:t>Деление (2</w:t>
      </w:r>
      <w:r>
        <w:rPr>
          <w:rFonts w:ascii="Times New Roman" w:hAnsi="Times New Roman"/>
          <w:b/>
          <w:spacing w:val="-6"/>
        </w:rPr>
        <w:t>4</w:t>
      </w:r>
      <w:r w:rsidRPr="001F6174">
        <w:rPr>
          <w:rFonts w:ascii="Times New Roman" w:hAnsi="Times New Roman"/>
          <w:b/>
          <w:spacing w:val="-6"/>
        </w:rPr>
        <w:t xml:space="preserve"> ч)</w:t>
      </w:r>
    </w:p>
    <w:p w:rsidR="00866735" w:rsidRPr="001F6174" w:rsidRDefault="00866735" w:rsidP="00866735">
      <w:pPr>
        <w:pStyle w:val="ParagraphStyle"/>
        <w:spacing w:line="264" w:lineRule="auto"/>
        <w:rPr>
          <w:rFonts w:ascii="Times New Roman" w:hAnsi="Times New Roman"/>
          <w:color w:val="000000"/>
        </w:rPr>
      </w:pPr>
      <w:r w:rsidRPr="001F6174">
        <w:rPr>
          <w:rFonts w:ascii="Times New Roman" w:hAnsi="Times New Roman"/>
          <w:color w:val="000000"/>
        </w:rPr>
        <w:t>Правило деления суммы на число. Использование свойств арифметических действий при выполнении вычислений. Применение правила деления на 1000, 10 000, 100 000</w:t>
      </w:r>
    </w:p>
    <w:p w:rsidR="00866735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</w:rPr>
        <w:t xml:space="preserve">10. </w:t>
      </w:r>
      <w:r w:rsidRPr="001F6174">
        <w:rPr>
          <w:rFonts w:ascii="Times New Roman" w:hAnsi="Times New Roman"/>
          <w:b/>
          <w:bCs/>
          <w:color w:val="000000"/>
        </w:rPr>
        <w:t>Нахождение неизвестного числа в равенствах (16 ч)</w:t>
      </w:r>
    </w:p>
    <w:p w:rsidR="00866735" w:rsidRPr="001F6174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</w:rPr>
      </w:pPr>
      <w:r w:rsidRPr="001F6174">
        <w:rPr>
          <w:rFonts w:ascii="Times New Roman" w:hAnsi="Times New Roman"/>
          <w:color w:val="000000"/>
        </w:rPr>
        <w:t>Алгоритм решения уравнения: разбивка выражения,  записанного  в одной или обеих частях уравнения, на части; упрощение выражений. Нахождение неизвестного компонента арифметических действий. Правила нахождения неизвестных компонентов арифметических действий (первого слагаемого, первого множителя, уменьшаемого и делимого). Нахождение неизвестного компонента арифметических действий</w:t>
      </w:r>
    </w:p>
    <w:p w:rsidR="00866735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</w:rPr>
        <w:t xml:space="preserve">11.  </w:t>
      </w:r>
      <w:r w:rsidRPr="001F6174">
        <w:rPr>
          <w:rFonts w:ascii="Times New Roman" w:hAnsi="Times New Roman"/>
          <w:b/>
          <w:bCs/>
          <w:color w:val="000000"/>
        </w:rPr>
        <w:t>Точное и приближенное значения величины (5 ч)</w:t>
      </w:r>
      <w:r>
        <w:rPr>
          <w:rFonts w:ascii="Times New Roman" w:hAnsi="Times New Roman"/>
          <w:b/>
          <w:bCs/>
          <w:color w:val="000000"/>
        </w:rPr>
        <w:t xml:space="preserve">. </w:t>
      </w:r>
    </w:p>
    <w:p w:rsidR="00866735" w:rsidRPr="001F6174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</w:rPr>
      </w:pPr>
      <w:r w:rsidRPr="001F6174">
        <w:rPr>
          <w:rFonts w:ascii="Times New Roman" w:hAnsi="Times New Roman"/>
          <w:color w:val="000000"/>
        </w:rPr>
        <w:t>Понятие о точности измерений и ее оценке. Источники ошибок при измерении величин. Понятие о приближенных значениях величины (с недостатком, с избытком). Запись результатов измерения с использованием знака</w:t>
      </w:r>
      <w:r w:rsidRPr="001F6174">
        <w:rPr>
          <w:rFonts w:ascii="Times New Roman" w:hAnsi="Times New Roman"/>
        </w:rPr>
        <w:t>.</w:t>
      </w:r>
    </w:p>
    <w:p w:rsidR="00866735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</w:rPr>
        <w:t>12</w:t>
      </w:r>
      <w:r w:rsidRPr="001F6174">
        <w:rPr>
          <w:rFonts w:ascii="Times New Roman" w:hAnsi="Times New Roman"/>
          <w:b/>
        </w:rPr>
        <w:t xml:space="preserve">. </w:t>
      </w:r>
      <w:r w:rsidRPr="001F6174">
        <w:rPr>
          <w:rFonts w:ascii="Times New Roman" w:hAnsi="Times New Roman"/>
          <w:b/>
          <w:bCs/>
          <w:color w:val="000000"/>
        </w:rPr>
        <w:t>Повторение по теме «Многозначное число» (5 ч)</w:t>
      </w:r>
      <w:r>
        <w:rPr>
          <w:rFonts w:ascii="Times New Roman" w:hAnsi="Times New Roman"/>
          <w:b/>
          <w:bCs/>
          <w:color w:val="000000"/>
        </w:rPr>
        <w:t xml:space="preserve">. </w:t>
      </w:r>
    </w:p>
    <w:p w:rsidR="00866735" w:rsidRPr="001F6174" w:rsidRDefault="00866735" w:rsidP="00866735">
      <w:pPr>
        <w:pStyle w:val="ParagraphStyle"/>
        <w:tabs>
          <w:tab w:val="left" w:pos="10710"/>
        </w:tabs>
        <w:spacing w:line="268" w:lineRule="auto"/>
        <w:rPr>
          <w:rFonts w:ascii="Times New Roman" w:hAnsi="Times New Roman"/>
          <w:b/>
          <w:color w:val="000000"/>
        </w:rPr>
      </w:pPr>
      <w:r w:rsidRPr="001F6174">
        <w:rPr>
          <w:rFonts w:ascii="Times New Roman" w:hAnsi="Times New Roman"/>
          <w:color w:val="000000"/>
        </w:rPr>
        <w:t>Многозначное число. Устные и письменные приемы сложения и вычитания многозначных чисел. Применение полученных знаний при выполнении заданий</w:t>
      </w:r>
    </w:p>
    <w:p w:rsidR="00866735" w:rsidRPr="001F6174" w:rsidRDefault="00866735" w:rsidP="00866735">
      <w:pPr>
        <w:pStyle w:val="ParagraphStyle"/>
        <w:tabs>
          <w:tab w:val="left" w:pos="510"/>
        </w:tabs>
        <w:spacing w:line="264" w:lineRule="auto"/>
        <w:jc w:val="both"/>
        <w:rPr>
          <w:rFonts w:ascii="Times New Roman" w:hAnsi="Times New Roman"/>
          <w:b/>
          <w:bCs/>
          <w:iCs/>
        </w:rPr>
      </w:pPr>
      <w:r w:rsidRPr="001F6174">
        <w:rPr>
          <w:rFonts w:ascii="Times New Roman" w:hAnsi="Times New Roman"/>
          <w:b/>
          <w:bCs/>
          <w:iCs/>
        </w:rPr>
        <w:t>13. Промежуточная аттестация. (1ч)</w:t>
      </w:r>
    </w:p>
    <w:p w:rsidR="001D030E" w:rsidRPr="0027749C" w:rsidRDefault="001D030E" w:rsidP="001D030E">
      <w:pPr>
        <w:rPr>
          <w:b/>
          <w:u w:val="single"/>
        </w:rPr>
        <w:sectPr w:rsidR="001D030E" w:rsidRPr="0027749C" w:rsidSect="001D030E">
          <w:foot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D4EC6" w:rsidRDefault="00CD4EC6" w:rsidP="004666CB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Тематическое планирование.</w:t>
      </w:r>
    </w:p>
    <w:p w:rsidR="001D030E" w:rsidRDefault="001D030E" w:rsidP="00CD4EC6">
      <w:pPr>
        <w:shd w:val="clear" w:color="auto" w:fill="FFFFFF"/>
        <w:ind w:firstLine="284"/>
        <w:jc w:val="center"/>
        <w:rPr>
          <w:b/>
          <w:sz w:val="28"/>
          <w:szCs w:val="28"/>
        </w:rPr>
      </w:pPr>
    </w:p>
    <w:p w:rsidR="001D030E" w:rsidRDefault="001D030E" w:rsidP="00CD4EC6">
      <w:pPr>
        <w:shd w:val="clear" w:color="auto" w:fill="FFFFFF"/>
        <w:ind w:firstLine="284"/>
        <w:jc w:val="center"/>
        <w:rPr>
          <w:b/>
          <w:sz w:val="28"/>
          <w:szCs w:val="28"/>
        </w:rPr>
      </w:pPr>
    </w:p>
    <w:p w:rsidR="001D030E" w:rsidRDefault="001D030E" w:rsidP="001D030E">
      <w:pPr>
        <w:shd w:val="clear" w:color="auto" w:fill="FFFFFF"/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1 класс:</w:t>
      </w:r>
      <w:r w:rsidR="004666CB">
        <w:rPr>
          <w:b/>
          <w:sz w:val="28"/>
          <w:szCs w:val="28"/>
        </w:rPr>
        <w:t xml:space="preserve"> </w:t>
      </w:r>
    </w:p>
    <w:p w:rsidR="004666CB" w:rsidRDefault="004666CB" w:rsidP="001D030E">
      <w:pPr>
        <w:shd w:val="clear" w:color="auto" w:fill="FFFFFF"/>
        <w:ind w:firstLine="284"/>
        <w:rPr>
          <w:b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68"/>
        <w:gridCol w:w="3520"/>
        <w:gridCol w:w="990"/>
        <w:gridCol w:w="880"/>
        <w:gridCol w:w="1320"/>
        <w:gridCol w:w="1320"/>
        <w:gridCol w:w="773"/>
      </w:tblGrid>
      <w:tr w:rsidR="004666CB" w:rsidTr="004666CB">
        <w:trPr>
          <w:trHeight w:val="360"/>
        </w:trPr>
        <w:tc>
          <w:tcPr>
            <w:tcW w:w="768" w:type="dxa"/>
            <w:vMerge w:val="restart"/>
          </w:tcPr>
          <w:p w:rsidR="004666CB" w:rsidRPr="0045762D" w:rsidRDefault="004666CB" w:rsidP="004666CB">
            <w:pPr>
              <w:jc w:val="center"/>
              <w:rPr>
                <w:b/>
              </w:rPr>
            </w:pPr>
            <w:r w:rsidRPr="0045762D">
              <w:rPr>
                <w:b/>
              </w:rPr>
              <w:t>№</w:t>
            </w:r>
          </w:p>
        </w:tc>
        <w:tc>
          <w:tcPr>
            <w:tcW w:w="3520" w:type="dxa"/>
            <w:vMerge w:val="restart"/>
          </w:tcPr>
          <w:p w:rsidR="004666CB" w:rsidRPr="0045762D" w:rsidRDefault="004666CB" w:rsidP="004666CB">
            <w:pPr>
              <w:jc w:val="center"/>
            </w:pPr>
            <w:r w:rsidRPr="0045762D">
              <w:t>Наименование разделов и тем</w:t>
            </w:r>
          </w:p>
        </w:tc>
        <w:tc>
          <w:tcPr>
            <w:tcW w:w="990" w:type="dxa"/>
            <w:tcBorders>
              <w:bottom w:val="nil"/>
              <w:right w:val="single" w:sz="4" w:space="0" w:color="auto"/>
            </w:tcBorders>
          </w:tcPr>
          <w:p w:rsidR="004666CB" w:rsidRPr="0045762D" w:rsidRDefault="004666CB" w:rsidP="004666CB">
            <w:pPr>
              <w:jc w:val="center"/>
            </w:pPr>
          </w:p>
        </w:tc>
        <w:tc>
          <w:tcPr>
            <w:tcW w:w="4293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4666CB" w:rsidRPr="0045762D" w:rsidRDefault="004666CB" w:rsidP="004666CB">
            <w:pPr>
              <w:jc w:val="center"/>
            </w:pPr>
            <w:r w:rsidRPr="0045762D">
              <w:t xml:space="preserve">В том числе </w:t>
            </w:r>
            <w:proofErr w:type="gramStart"/>
            <w:r w:rsidRPr="0045762D">
              <w:t>на</w:t>
            </w:r>
            <w:proofErr w:type="gramEnd"/>
            <w:r w:rsidRPr="0045762D">
              <w:t>:</w:t>
            </w:r>
          </w:p>
        </w:tc>
      </w:tr>
      <w:tr w:rsidR="004666CB" w:rsidTr="004666CB">
        <w:trPr>
          <w:trHeight w:val="270"/>
        </w:trPr>
        <w:tc>
          <w:tcPr>
            <w:tcW w:w="768" w:type="dxa"/>
            <w:vMerge/>
          </w:tcPr>
          <w:p w:rsidR="004666CB" w:rsidRPr="0045762D" w:rsidRDefault="004666CB" w:rsidP="004666CB">
            <w:pPr>
              <w:jc w:val="center"/>
              <w:rPr>
                <w:b/>
              </w:rPr>
            </w:pPr>
          </w:p>
        </w:tc>
        <w:tc>
          <w:tcPr>
            <w:tcW w:w="3520" w:type="dxa"/>
            <w:vMerge/>
          </w:tcPr>
          <w:p w:rsidR="004666CB" w:rsidRPr="0045762D" w:rsidRDefault="004666CB" w:rsidP="004666CB">
            <w:pPr>
              <w:jc w:val="center"/>
            </w:pPr>
          </w:p>
        </w:tc>
        <w:tc>
          <w:tcPr>
            <w:tcW w:w="990" w:type="dxa"/>
            <w:tcBorders>
              <w:top w:val="nil"/>
              <w:right w:val="single" w:sz="4" w:space="0" w:color="auto"/>
            </w:tcBorders>
          </w:tcPr>
          <w:p w:rsidR="004666CB" w:rsidRPr="0045762D" w:rsidRDefault="004666CB" w:rsidP="004666CB">
            <w:pPr>
              <w:jc w:val="center"/>
            </w:pPr>
            <w:r w:rsidRPr="0045762D">
              <w:t>Всего</w:t>
            </w:r>
          </w:p>
          <w:p w:rsidR="004666CB" w:rsidRPr="0045762D" w:rsidRDefault="004666CB" w:rsidP="004666CB">
            <w:pPr>
              <w:jc w:val="center"/>
            </w:pPr>
            <w:r w:rsidRPr="0045762D">
              <w:t>часов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</w:tcPr>
          <w:p w:rsidR="004666CB" w:rsidRPr="0045762D" w:rsidRDefault="004666CB" w:rsidP="004666CB">
            <w:pPr>
              <w:jc w:val="center"/>
            </w:pPr>
            <w:r w:rsidRPr="0045762D">
              <w:t>уроки</w:t>
            </w:r>
          </w:p>
        </w:tc>
        <w:tc>
          <w:tcPr>
            <w:tcW w:w="1320" w:type="dxa"/>
            <w:tcBorders>
              <w:top w:val="single" w:sz="4" w:space="0" w:color="auto"/>
            </w:tcBorders>
          </w:tcPr>
          <w:p w:rsidR="004666CB" w:rsidRPr="0045762D" w:rsidRDefault="004666CB" w:rsidP="004666CB">
            <w:pPr>
              <w:jc w:val="center"/>
            </w:pPr>
            <w:r w:rsidRPr="0045762D">
              <w:t>Проверочные</w:t>
            </w:r>
          </w:p>
          <w:p w:rsidR="004666CB" w:rsidRPr="0045762D" w:rsidRDefault="004666CB" w:rsidP="004666CB">
            <w:pPr>
              <w:jc w:val="center"/>
            </w:pPr>
            <w:r w:rsidRPr="0045762D">
              <w:t>работы</w:t>
            </w:r>
          </w:p>
        </w:tc>
        <w:tc>
          <w:tcPr>
            <w:tcW w:w="1320" w:type="dxa"/>
            <w:tcBorders>
              <w:top w:val="single" w:sz="4" w:space="0" w:color="auto"/>
            </w:tcBorders>
          </w:tcPr>
          <w:p w:rsidR="004666CB" w:rsidRPr="0045762D" w:rsidRDefault="004666CB" w:rsidP="004666CB">
            <w:pPr>
              <w:jc w:val="center"/>
            </w:pPr>
            <w:r w:rsidRPr="0045762D">
              <w:t xml:space="preserve">Диагностические </w:t>
            </w:r>
            <w:proofErr w:type="spellStart"/>
            <w:r w:rsidRPr="0045762D">
              <w:t>рботы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4666CB" w:rsidRPr="0045762D" w:rsidRDefault="004666CB" w:rsidP="004666CB">
            <w:pPr>
              <w:jc w:val="center"/>
              <w:rPr>
                <w:b/>
              </w:rPr>
            </w:pPr>
            <w:r w:rsidRPr="0045762D">
              <w:t>Контрольные работы</w:t>
            </w:r>
          </w:p>
        </w:tc>
      </w:tr>
      <w:tr w:rsidR="004666CB" w:rsidTr="004666CB">
        <w:tc>
          <w:tcPr>
            <w:tcW w:w="768" w:type="dxa"/>
          </w:tcPr>
          <w:p w:rsidR="004666CB" w:rsidRPr="00742C9D" w:rsidRDefault="004666CB" w:rsidP="004666CB">
            <w:pPr>
              <w:jc w:val="center"/>
            </w:pPr>
            <w:r w:rsidRPr="00742C9D">
              <w:t>1</w:t>
            </w:r>
          </w:p>
        </w:tc>
        <w:tc>
          <w:tcPr>
            <w:tcW w:w="3520" w:type="dxa"/>
          </w:tcPr>
          <w:p w:rsidR="004666CB" w:rsidRPr="00F019CC" w:rsidRDefault="004666CB" w:rsidP="004666CB">
            <w:pPr>
              <w:rPr>
                <w:bCs/>
              </w:rPr>
            </w:pPr>
          </w:p>
          <w:p w:rsidR="004666CB" w:rsidRPr="00F019CC" w:rsidRDefault="004666CB" w:rsidP="004666CB">
            <w:r w:rsidRPr="00F019CC">
              <w:rPr>
                <w:sz w:val="22"/>
                <w:szCs w:val="22"/>
              </w:rPr>
              <w:t>Подготовительный период</w:t>
            </w:r>
          </w:p>
        </w:tc>
        <w:tc>
          <w:tcPr>
            <w:tcW w:w="990" w:type="dxa"/>
          </w:tcPr>
          <w:p w:rsidR="004666CB" w:rsidRPr="0045762D" w:rsidRDefault="004666CB" w:rsidP="004666CB">
            <w:pPr>
              <w:jc w:val="center"/>
            </w:pPr>
            <w:r>
              <w:t>60</w:t>
            </w:r>
          </w:p>
        </w:tc>
        <w:tc>
          <w:tcPr>
            <w:tcW w:w="880" w:type="dxa"/>
          </w:tcPr>
          <w:p w:rsidR="004666CB" w:rsidRPr="00F9645E" w:rsidRDefault="004666CB" w:rsidP="004666CB">
            <w:pPr>
              <w:jc w:val="center"/>
            </w:pPr>
            <w:r>
              <w:t>58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>
              <w:t>2</w:t>
            </w:r>
          </w:p>
        </w:tc>
        <w:tc>
          <w:tcPr>
            <w:tcW w:w="773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</w:tr>
      <w:tr w:rsidR="004666CB" w:rsidTr="004666CB">
        <w:tc>
          <w:tcPr>
            <w:tcW w:w="768" w:type="dxa"/>
          </w:tcPr>
          <w:p w:rsidR="004666CB" w:rsidRPr="00742C9D" w:rsidRDefault="004666CB" w:rsidP="004666CB">
            <w:pPr>
              <w:jc w:val="center"/>
            </w:pPr>
            <w:r w:rsidRPr="00742C9D">
              <w:t>2</w:t>
            </w:r>
          </w:p>
        </w:tc>
        <w:tc>
          <w:tcPr>
            <w:tcW w:w="3520" w:type="dxa"/>
          </w:tcPr>
          <w:p w:rsidR="004666CB" w:rsidRPr="00F019CC" w:rsidRDefault="004666CB" w:rsidP="004666CB">
            <w:r w:rsidRPr="00F019CC">
              <w:rPr>
                <w:sz w:val="22"/>
                <w:szCs w:val="22"/>
              </w:rPr>
              <w:t>Свойства сложения и вычитания</w:t>
            </w:r>
          </w:p>
        </w:tc>
        <w:tc>
          <w:tcPr>
            <w:tcW w:w="990" w:type="dxa"/>
          </w:tcPr>
          <w:p w:rsidR="004666CB" w:rsidRPr="0045762D" w:rsidRDefault="004666CB" w:rsidP="004666CB">
            <w:pPr>
              <w:jc w:val="center"/>
            </w:pPr>
            <w:r>
              <w:t>13</w:t>
            </w:r>
          </w:p>
        </w:tc>
        <w:tc>
          <w:tcPr>
            <w:tcW w:w="880" w:type="dxa"/>
          </w:tcPr>
          <w:p w:rsidR="004666CB" w:rsidRPr="00F9645E" w:rsidRDefault="004666CB" w:rsidP="004666CB">
            <w:pPr>
              <w:jc w:val="center"/>
            </w:pPr>
            <w:r w:rsidRPr="00F9645E">
              <w:t>1</w:t>
            </w:r>
            <w:r>
              <w:t>3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>
              <w:t>-</w:t>
            </w:r>
          </w:p>
        </w:tc>
        <w:tc>
          <w:tcPr>
            <w:tcW w:w="773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</w:tr>
      <w:tr w:rsidR="004666CB" w:rsidTr="004666CB">
        <w:tc>
          <w:tcPr>
            <w:tcW w:w="768" w:type="dxa"/>
          </w:tcPr>
          <w:p w:rsidR="004666CB" w:rsidRPr="00742C9D" w:rsidRDefault="004666CB" w:rsidP="004666CB">
            <w:pPr>
              <w:jc w:val="center"/>
            </w:pPr>
            <w:r w:rsidRPr="00742C9D">
              <w:t>3</w:t>
            </w:r>
          </w:p>
        </w:tc>
        <w:tc>
          <w:tcPr>
            <w:tcW w:w="3520" w:type="dxa"/>
          </w:tcPr>
          <w:p w:rsidR="004666CB" w:rsidRPr="00F019CC" w:rsidRDefault="004666CB" w:rsidP="004666CB">
            <w:r w:rsidRPr="00F019CC">
              <w:rPr>
                <w:sz w:val="22"/>
                <w:szCs w:val="22"/>
              </w:rPr>
              <w:t>Сложение и вычитание в пределах 10</w:t>
            </w:r>
          </w:p>
        </w:tc>
        <w:tc>
          <w:tcPr>
            <w:tcW w:w="990" w:type="dxa"/>
          </w:tcPr>
          <w:p w:rsidR="004666CB" w:rsidRPr="0045762D" w:rsidRDefault="004666CB" w:rsidP="004666CB">
            <w:pPr>
              <w:jc w:val="center"/>
            </w:pPr>
            <w:r>
              <w:t>24</w:t>
            </w:r>
          </w:p>
        </w:tc>
        <w:tc>
          <w:tcPr>
            <w:tcW w:w="880" w:type="dxa"/>
          </w:tcPr>
          <w:p w:rsidR="004666CB" w:rsidRPr="00F9645E" w:rsidRDefault="004666CB" w:rsidP="004666CB">
            <w:pPr>
              <w:jc w:val="center"/>
            </w:pPr>
            <w:r>
              <w:t>23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>
              <w:t>1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  <w:tc>
          <w:tcPr>
            <w:tcW w:w="773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</w:tr>
      <w:tr w:rsidR="004666CB" w:rsidTr="004666CB">
        <w:tc>
          <w:tcPr>
            <w:tcW w:w="768" w:type="dxa"/>
          </w:tcPr>
          <w:p w:rsidR="004666CB" w:rsidRPr="00742C9D" w:rsidRDefault="004666CB" w:rsidP="004666CB">
            <w:pPr>
              <w:jc w:val="center"/>
            </w:pPr>
            <w:r w:rsidRPr="00742C9D">
              <w:t>4</w:t>
            </w:r>
          </w:p>
        </w:tc>
        <w:tc>
          <w:tcPr>
            <w:tcW w:w="3520" w:type="dxa"/>
          </w:tcPr>
          <w:p w:rsidR="004666CB" w:rsidRPr="00F019CC" w:rsidRDefault="004666CB" w:rsidP="004666CB">
            <w:r w:rsidRPr="00F019CC">
              <w:rPr>
                <w:sz w:val="22"/>
                <w:szCs w:val="22"/>
              </w:rPr>
              <w:t>Сравнение чисел</w:t>
            </w:r>
          </w:p>
        </w:tc>
        <w:tc>
          <w:tcPr>
            <w:tcW w:w="990" w:type="dxa"/>
          </w:tcPr>
          <w:p w:rsidR="004666CB" w:rsidRPr="0045762D" w:rsidRDefault="004666CB" w:rsidP="004666CB">
            <w:pPr>
              <w:jc w:val="center"/>
            </w:pPr>
            <w:r>
              <w:t>13</w:t>
            </w:r>
          </w:p>
        </w:tc>
        <w:tc>
          <w:tcPr>
            <w:tcW w:w="880" w:type="dxa"/>
          </w:tcPr>
          <w:p w:rsidR="004666CB" w:rsidRPr="00F9645E" w:rsidRDefault="004666CB" w:rsidP="004666CB">
            <w:pPr>
              <w:jc w:val="center"/>
            </w:pPr>
            <w:r>
              <w:t>11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>
              <w:t>1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>
              <w:t>1</w:t>
            </w:r>
          </w:p>
        </w:tc>
        <w:tc>
          <w:tcPr>
            <w:tcW w:w="773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</w:tr>
      <w:tr w:rsidR="004666CB" w:rsidTr="004666CB">
        <w:tc>
          <w:tcPr>
            <w:tcW w:w="768" w:type="dxa"/>
          </w:tcPr>
          <w:p w:rsidR="004666CB" w:rsidRPr="00742C9D" w:rsidRDefault="004666CB" w:rsidP="004666CB">
            <w:pPr>
              <w:jc w:val="center"/>
            </w:pPr>
            <w:r w:rsidRPr="00742C9D">
              <w:t>5</w:t>
            </w:r>
          </w:p>
        </w:tc>
        <w:tc>
          <w:tcPr>
            <w:tcW w:w="3520" w:type="dxa"/>
          </w:tcPr>
          <w:p w:rsidR="004666CB" w:rsidRPr="00F019CC" w:rsidRDefault="004666CB" w:rsidP="004666CB">
            <w:r w:rsidRPr="00F019CC">
              <w:rPr>
                <w:sz w:val="22"/>
                <w:szCs w:val="22"/>
              </w:rPr>
              <w:t>Прибавление и вычитание чисел</w:t>
            </w:r>
            <w:proofErr w:type="gramStart"/>
            <w:r w:rsidRPr="00F019CC">
              <w:rPr>
                <w:sz w:val="22"/>
                <w:szCs w:val="22"/>
              </w:rPr>
              <w:t>7</w:t>
            </w:r>
            <w:proofErr w:type="gramEnd"/>
            <w:r w:rsidRPr="00F019CC">
              <w:rPr>
                <w:sz w:val="22"/>
                <w:szCs w:val="22"/>
              </w:rPr>
              <w:t>,8,9 с переходом через десяток</w:t>
            </w:r>
          </w:p>
        </w:tc>
        <w:tc>
          <w:tcPr>
            <w:tcW w:w="990" w:type="dxa"/>
          </w:tcPr>
          <w:p w:rsidR="004666CB" w:rsidRPr="0045762D" w:rsidRDefault="004666CB" w:rsidP="004666CB">
            <w:pPr>
              <w:jc w:val="center"/>
            </w:pPr>
            <w:r>
              <w:t>22</w:t>
            </w:r>
          </w:p>
        </w:tc>
        <w:tc>
          <w:tcPr>
            <w:tcW w:w="880" w:type="dxa"/>
          </w:tcPr>
          <w:p w:rsidR="004666CB" w:rsidRPr="00F9645E" w:rsidRDefault="004666CB" w:rsidP="004666CB">
            <w:pPr>
              <w:jc w:val="center"/>
            </w:pPr>
            <w:r>
              <w:t>19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4666CB" w:rsidRPr="00F9645E" w:rsidRDefault="004666CB" w:rsidP="004666CB">
            <w:pPr>
              <w:jc w:val="center"/>
            </w:pPr>
            <w:r w:rsidRPr="00F9645E">
              <w:t>-</w:t>
            </w:r>
          </w:p>
        </w:tc>
        <w:tc>
          <w:tcPr>
            <w:tcW w:w="773" w:type="dxa"/>
          </w:tcPr>
          <w:p w:rsidR="004666CB" w:rsidRPr="00F9645E" w:rsidRDefault="004666CB" w:rsidP="004666CB">
            <w:pPr>
              <w:jc w:val="center"/>
            </w:pPr>
            <w:r w:rsidRPr="00F9645E">
              <w:t>1</w:t>
            </w:r>
          </w:p>
        </w:tc>
      </w:tr>
      <w:tr w:rsidR="004666CB" w:rsidTr="004666CB">
        <w:trPr>
          <w:trHeight w:val="240"/>
        </w:trPr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4666CB" w:rsidRPr="00742C9D" w:rsidRDefault="004666CB" w:rsidP="004666CB">
            <w:pPr>
              <w:jc w:val="center"/>
            </w:pPr>
          </w:p>
        </w:tc>
        <w:tc>
          <w:tcPr>
            <w:tcW w:w="3520" w:type="dxa"/>
            <w:tcBorders>
              <w:top w:val="single" w:sz="4" w:space="0" w:color="auto"/>
              <w:bottom w:val="single" w:sz="4" w:space="0" w:color="auto"/>
            </w:tcBorders>
          </w:tcPr>
          <w:p w:rsidR="004666CB" w:rsidRPr="00742C9D" w:rsidRDefault="004666CB" w:rsidP="004666CB">
            <w:pPr>
              <w:jc w:val="center"/>
            </w:pPr>
            <w:r w:rsidRPr="00742C9D">
              <w:t>итого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4666CB" w:rsidRPr="00742C9D" w:rsidRDefault="004666CB" w:rsidP="004666CB">
            <w:pPr>
              <w:jc w:val="center"/>
            </w:pPr>
            <w:r>
              <w:t>132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4666CB" w:rsidRPr="00F9645E" w:rsidRDefault="004666CB" w:rsidP="004666CB">
            <w:pPr>
              <w:jc w:val="center"/>
            </w:pPr>
            <w:r>
              <w:t>124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4666CB" w:rsidRPr="00F9645E" w:rsidRDefault="004666CB" w:rsidP="004666CB">
            <w:pPr>
              <w:jc w:val="center"/>
            </w:pPr>
            <w:r>
              <w:t>4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4666CB" w:rsidRPr="00F9645E" w:rsidRDefault="004666CB" w:rsidP="004666CB">
            <w:pPr>
              <w:jc w:val="center"/>
            </w:pPr>
            <w:r>
              <w:t>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</w:tcPr>
          <w:p w:rsidR="004666CB" w:rsidRPr="00F9645E" w:rsidRDefault="004666CB" w:rsidP="004666CB">
            <w:pPr>
              <w:jc w:val="center"/>
            </w:pPr>
            <w:r>
              <w:t>1</w:t>
            </w:r>
          </w:p>
        </w:tc>
      </w:tr>
    </w:tbl>
    <w:p w:rsidR="004666CB" w:rsidRDefault="004666CB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1D030E" w:rsidRDefault="001D030E" w:rsidP="001D030E">
      <w:pPr>
        <w:shd w:val="clear" w:color="auto" w:fill="FFFFFF"/>
        <w:jc w:val="center"/>
        <w:rPr>
          <w:b/>
        </w:rPr>
      </w:pPr>
    </w:p>
    <w:p w:rsidR="001D030E" w:rsidRDefault="001C0824" w:rsidP="001D030E">
      <w:pPr>
        <w:shd w:val="clear" w:color="auto" w:fill="FFFFFF"/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2 класс:</w:t>
      </w:r>
    </w:p>
    <w:p w:rsidR="001C0824" w:rsidRDefault="001C0824" w:rsidP="001D030E">
      <w:pPr>
        <w:shd w:val="clear" w:color="auto" w:fill="FFFFFF"/>
        <w:ind w:firstLine="284"/>
        <w:rPr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67"/>
        <w:gridCol w:w="3518"/>
        <w:gridCol w:w="990"/>
        <w:gridCol w:w="880"/>
        <w:gridCol w:w="1319"/>
        <w:gridCol w:w="2132"/>
      </w:tblGrid>
      <w:tr w:rsidR="001C0824" w:rsidTr="001C0824">
        <w:trPr>
          <w:trHeight w:val="360"/>
        </w:trPr>
        <w:tc>
          <w:tcPr>
            <w:tcW w:w="767" w:type="dxa"/>
            <w:vMerge w:val="restart"/>
          </w:tcPr>
          <w:p w:rsidR="001C0824" w:rsidRPr="0045762D" w:rsidRDefault="001C0824" w:rsidP="004666CB">
            <w:pPr>
              <w:jc w:val="center"/>
              <w:rPr>
                <w:b/>
              </w:rPr>
            </w:pPr>
            <w:r w:rsidRPr="0045762D">
              <w:rPr>
                <w:b/>
              </w:rPr>
              <w:t>№</w:t>
            </w:r>
          </w:p>
        </w:tc>
        <w:tc>
          <w:tcPr>
            <w:tcW w:w="3518" w:type="dxa"/>
            <w:vMerge w:val="restart"/>
          </w:tcPr>
          <w:p w:rsidR="001C0824" w:rsidRPr="0045762D" w:rsidRDefault="001C0824" w:rsidP="004666CB">
            <w:pPr>
              <w:jc w:val="center"/>
            </w:pPr>
            <w:r w:rsidRPr="0045762D">
              <w:t>Наименование разделов и тем</w:t>
            </w:r>
          </w:p>
        </w:tc>
        <w:tc>
          <w:tcPr>
            <w:tcW w:w="990" w:type="dxa"/>
            <w:tcBorders>
              <w:bottom w:val="nil"/>
              <w:right w:val="single" w:sz="4" w:space="0" w:color="auto"/>
            </w:tcBorders>
          </w:tcPr>
          <w:p w:rsidR="001C0824" w:rsidRPr="0045762D" w:rsidRDefault="001C0824" w:rsidP="004666CB">
            <w:pPr>
              <w:jc w:val="center"/>
            </w:pPr>
          </w:p>
        </w:tc>
        <w:tc>
          <w:tcPr>
            <w:tcW w:w="433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24" w:rsidRPr="0045762D" w:rsidRDefault="001C0824" w:rsidP="004666CB">
            <w:pPr>
              <w:jc w:val="center"/>
            </w:pPr>
            <w:r w:rsidRPr="0045762D">
              <w:t xml:space="preserve">В том числе </w:t>
            </w:r>
            <w:proofErr w:type="gramStart"/>
            <w:r w:rsidRPr="0045762D">
              <w:t>на</w:t>
            </w:r>
            <w:proofErr w:type="gramEnd"/>
            <w:r w:rsidRPr="0045762D">
              <w:t>:</w:t>
            </w:r>
          </w:p>
        </w:tc>
      </w:tr>
      <w:tr w:rsidR="001C0824" w:rsidTr="001C0824">
        <w:trPr>
          <w:trHeight w:val="270"/>
        </w:trPr>
        <w:tc>
          <w:tcPr>
            <w:tcW w:w="767" w:type="dxa"/>
            <w:vMerge/>
          </w:tcPr>
          <w:p w:rsidR="001C0824" w:rsidRPr="0045762D" w:rsidRDefault="001C0824" w:rsidP="004666CB">
            <w:pPr>
              <w:jc w:val="center"/>
              <w:rPr>
                <w:b/>
              </w:rPr>
            </w:pPr>
          </w:p>
        </w:tc>
        <w:tc>
          <w:tcPr>
            <w:tcW w:w="3518" w:type="dxa"/>
            <w:vMerge/>
          </w:tcPr>
          <w:p w:rsidR="001C0824" w:rsidRPr="0045762D" w:rsidRDefault="001C0824" w:rsidP="004666CB">
            <w:pPr>
              <w:jc w:val="center"/>
            </w:pPr>
          </w:p>
        </w:tc>
        <w:tc>
          <w:tcPr>
            <w:tcW w:w="990" w:type="dxa"/>
            <w:tcBorders>
              <w:top w:val="nil"/>
              <w:right w:val="single" w:sz="4" w:space="0" w:color="auto"/>
            </w:tcBorders>
          </w:tcPr>
          <w:p w:rsidR="001C0824" w:rsidRPr="0045762D" w:rsidRDefault="001C0824" w:rsidP="004666CB">
            <w:pPr>
              <w:jc w:val="center"/>
            </w:pPr>
            <w:r w:rsidRPr="0045762D">
              <w:t>Всего</w:t>
            </w:r>
          </w:p>
          <w:p w:rsidR="001C0824" w:rsidRPr="0045762D" w:rsidRDefault="001C0824" w:rsidP="004666CB">
            <w:pPr>
              <w:jc w:val="center"/>
            </w:pPr>
            <w:r w:rsidRPr="0045762D">
              <w:t>часов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</w:tcPr>
          <w:p w:rsidR="001C0824" w:rsidRPr="0045762D" w:rsidRDefault="001C0824" w:rsidP="004666CB">
            <w:pPr>
              <w:jc w:val="center"/>
            </w:pPr>
            <w:r w:rsidRPr="0045762D">
              <w:t>уроки</w:t>
            </w:r>
          </w:p>
        </w:tc>
        <w:tc>
          <w:tcPr>
            <w:tcW w:w="1319" w:type="dxa"/>
            <w:tcBorders>
              <w:top w:val="single" w:sz="4" w:space="0" w:color="auto"/>
            </w:tcBorders>
          </w:tcPr>
          <w:p w:rsidR="001C0824" w:rsidRPr="0045762D" w:rsidRDefault="001C0824" w:rsidP="004666CB">
            <w:pPr>
              <w:jc w:val="center"/>
            </w:pPr>
            <w:r>
              <w:t>Практические работы</w:t>
            </w:r>
          </w:p>
          <w:p w:rsidR="001C0824" w:rsidRPr="0045762D" w:rsidRDefault="001C0824" w:rsidP="004666CB">
            <w:pPr>
              <w:jc w:val="center"/>
            </w:pPr>
            <w:r w:rsidRPr="0045762D">
              <w:t>работы</w:t>
            </w:r>
          </w:p>
        </w:tc>
        <w:tc>
          <w:tcPr>
            <w:tcW w:w="2132" w:type="dxa"/>
            <w:tcBorders>
              <w:top w:val="single" w:sz="4" w:space="0" w:color="auto"/>
              <w:right w:val="single" w:sz="4" w:space="0" w:color="auto"/>
            </w:tcBorders>
          </w:tcPr>
          <w:p w:rsidR="001C0824" w:rsidRPr="0045762D" w:rsidRDefault="001C0824" w:rsidP="004666CB">
            <w:pPr>
              <w:jc w:val="center"/>
            </w:pPr>
            <w:r w:rsidRPr="0045762D">
              <w:t>Контрольные работы</w:t>
            </w:r>
          </w:p>
        </w:tc>
      </w:tr>
      <w:tr w:rsidR="001C0824" w:rsidTr="001C0824">
        <w:tc>
          <w:tcPr>
            <w:tcW w:w="767" w:type="dxa"/>
          </w:tcPr>
          <w:p w:rsidR="001C0824" w:rsidRPr="00742C9D" w:rsidRDefault="001C0824" w:rsidP="004666CB">
            <w:pPr>
              <w:jc w:val="center"/>
            </w:pPr>
            <w:r w:rsidRPr="00742C9D">
              <w:t>1</w:t>
            </w:r>
          </w:p>
        </w:tc>
        <w:tc>
          <w:tcPr>
            <w:tcW w:w="3518" w:type="dxa"/>
          </w:tcPr>
          <w:p w:rsidR="001C0824" w:rsidRPr="00126763" w:rsidRDefault="001C0824" w:rsidP="004666CB">
            <w:pPr>
              <w:rPr>
                <w:bCs/>
              </w:rPr>
            </w:pPr>
          </w:p>
          <w:p w:rsidR="001C0824" w:rsidRPr="00126763" w:rsidRDefault="001C0824" w:rsidP="004666CB">
            <w:r w:rsidRPr="00126763">
              <w:rPr>
                <w:bCs/>
              </w:rPr>
              <w:t>Сложение и вычитание в пределах 100.</w:t>
            </w:r>
          </w:p>
        </w:tc>
        <w:tc>
          <w:tcPr>
            <w:tcW w:w="990" w:type="dxa"/>
          </w:tcPr>
          <w:p w:rsidR="001C0824" w:rsidRPr="0045762D" w:rsidRDefault="00866735" w:rsidP="004666CB">
            <w:pPr>
              <w:jc w:val="center"/>
            </w:pPr>
            <w:r>
              <w:t>46</w:t>
            </w:r>
          </w:p>
        </w:tc>
        <w:tc>
          <w:tcPr>
            <w:tcW w:w="880" w:type="dxa"/>
          </w:tcPr>
          <w:p w:rsidR="001C0824" w:rsidRPr="00F9645E" w:rsidRDefault="00866735" w:rsidP="004666CB">
            <w:pPr>
              <w:jc w:val="center"/>
            </w:pPr>
            <w:r>
              <w:t>42</w:t>
            </w:r>
          </w:p>
        </w:tc>
        <w:tc>
          <w:tcPr>
            <w:tcW w:w="1319" w:type="dxa"/>
          </w:tcPr>
          <w:p w:rsidR="001C0824" w:rsidRPr="00F9645E" w:rsidRDefault="001C0824" w:rsidP="004666CB">
            <w:pPr>
              <w:jc w:val="center"/>
            </w:pPr>
            <w:r w:rsidRPr="00F9645E">
              <w:t>-</w:t>
            </w:r>
          </w:p>
        </w:tc>
        <w:tc>
          <w:tcPr>
            <w:tcW w:w="2132" w:type="dxa"/>
          </w:tcPr>
          <w:p w:rsidR="001C0824" w:rsidRPr="00F9645E" w:rsidRDefault="001C0824" w:rsidP="004666CB">
            <w:pPr>
              <w:jc w:val="center"/>
            </w:pPr>
            <w:r>
              <w:t>4</w:t>
            </w:r>
          </w:p>
        </w:tc>
      </w:tr>
      <w:tr w:rsidR="001C0824" w:rsidTr="001C0824">
        <w:tc>
          <w:tcPr>
            <w:tcW w:w="767" w:type="dxa"/>
          </w:tcPr>
          <w:p w:rsidR="001C0824" w:rsidRPr="00742C9D" w:rsidRDefault="001C0824" w:rsidP="004666CB">
            <w:pPr>
              <w:jc w:val="center"/>
            </w:pPr>
            <w:r w:rsidRPr="00742C9D">
              <w:t>2</w:t>
            </w:r>
          </w:p>
        </w:tc>
        <w:tc>
          <w:tcPr>
            <w:tcW w:w="3518" w:type="dxa"/>
          </w:tcPr>
          <w:p w:rsidR="001C0824" w:rsidRPr="00126763" w:rsidRDefault="001C0824" w:rsidP="004666CB">
            <w:r w:rsidRPr="00126763">
              <w:rPr>
                <w:bCs/>
              </w:rPr>
              <w:t>Таблица умножения однозначных чисел.</w:t>
            </w:r>
          </w:p>
        </w:tc>
        <w:tc>
          <w:tcPr>
            <w:tcW w:w="990" w:type="dxa"/>
          </w:tcPr>
          <w:p w:rsidR="001C0824" w:rsidRPr="0045762D" w:rsidRDefault="00866735" w:rsidP="004666CB">
            <w:pPr>
              <w:jc w:val="center"/>
            </w:pPr>
            <w:r>
              <w:t>54</w:t>
            </w:r>
          </w:p>
        </w:tc>
        <w:tc>
          <w:tcPr>
            <w:tcW w:w="880" w:type="dxa"/>
          </w:tcPr>
          <w:p w:rsidR="001C0824" w:rsidRPr="00F9645E" w:rsidRDefault="00866735" w:rsidP="004666CB">
            <w:pPr>
              <w:jc w:val="center"/>
            </w:pPr>
            <w:r>
              <w:t>50</w:t>
            </w:r>
          </w:p>
        </w:tc>
        <w:tc>
          <w:tcPr>
            <w:tcW w:w="1319" w:type="dxa"/>
          </w:tcPr>
          <w:p w:rsidR="001C0824" w:rsidRPr="00F9645E" w:rsidRDefault="001C0824" w:rsidP="004666CB">
            <w:pPr>
              <w:jc w:val="center"/>
            </w:pPr>
            <w:r>
              <w:t>1</w:t>
            </w:r>
          </w:p>
        </w:tc>
        <w:tc>
          <w:tcPr>
            <w:tcW w:w="2132" w:type="dxa"/>
          </w:tcPr>
          <w:p w:rsidR="001C0824" w:rsidRPr="00F9645E" w:rsidRDefault="001C0824" w:rsidP="004666CB">
            <w:pPr>
              <w:jc w:val="center"/>
            </w:pPr>
            <w:r>
              <w:t>3</w:t>
            </w:r>
          </w:p>
        </w:tc>
      </w:tr>
      <w:tr w:rsidR="001C0824" w:rsidTr="001C0824">
        <w:trPr>
          <w:trHeight w:val="390"/>
        </w:trPr>
        <w:tc>
          <w:tcPr>
            <w:tcW w:w="767" w:type="dxa"/>
            <w:tcBorders>
              <w:bottom w:val="single" w:sz="4" w:space="0" w:color="auto"/>
            </w:tcBorders>
          </w:tcPr>
          <w:p w:rsidR="001C0824" w:rsidRPr="00742C9D" w:rsidRDefault="001C0824" w:rsidP="004666CB">
            <w:pPr>
              <w:jc w:val="center"/>
            </w:pPr>
            <w:r w:rsidRPr="00742C9D">
              <w:t>3</w:t>
            </w:r>
          </w:p>
        </w:tc>
        <w:tc>
          <w:tcPr>
            <w:tcW w:w="3518" w:type="dxa"/>
            <w:tcBorders>
              <w:bottom w:val="single" w:sz="4" w:space="0" w:color="auto"/>
            </w:tcBorders>
          </w:tcPr>
          <w:p w:rsidR="001C0824" w:rsidRPr="00126763" w:rsidRDefault="001C0824" w:rsidP="004666CB">
            <w:pPr>
              <w:pStyle w:val="ParagraphStyle"/>
              <w:tabs>
                <w:tab w:val="left" w:pos="495"/>
              </w:tabs>
              <w:spacing w:before="150" w:line="264" w:lineRule="auto"/>
              <w:ind w:firstLine="360"/>
            </w:pPr>
            <w:r w:rsidRPr="00126763">
              <w:rPr>
                <w:rFonts w:ascii="Times New Roman" w:hAnsi="Times New Roman"/>
                <w:bCs/>
              </w:rPr>
              <w:t>Выражения.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1C0824" w:rsidRPr="0045762D" w:rsidRDefault="001C0824" w:rsidP="004666CB">
            <w:pPr>
              <w:jc w:val="center"/>
            </w:pPr>
            <w:r>
              <w:t>35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1C0824" w:rsidRPr="00F9645E" w:rsidRDefault="001C0824" w:rsidP="004666CB">
            <w:pPr>
              <w:jc w:val="center"/>
            </w:pPr>
            <w:r>
              <w:t>33</w:t>
            </w:r>
          </w:p>
        </w:tc>
        <w:tc>
          <w:tcPr>
            <w:tcW w:w="1319" w:type="dxa"/>
            <w:tcBorders>
              <w:bottom w:val="single" w:sz="4" w:space="0" w:color="auto"/>
            </w:tcBorders>
          </w:tcPr>
          <w:p w:rsidR="001C0824" w:rsidRPr="00F9645E" w:rsidRDefault="001C0824" w:rsidP="004666CB">
            <w:pPr>
              <w:jc w:val="center"/>
            </w:pPr>
            <w:r>
              <w:t>-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:rsidR="001C0824" w:rsidRPr="00F9645E" w:rsidRDefault="001C0824" w:rsidP="004666CB">
            <w:pPr>
              <w:jc w:val="center"/>
            </w:pPr>
            <w:r>
              <w:t>2</w:t>
            </w:r>
          </w:p>
        </w:tc>
      </w:tr>
      <w:tr w:rsidR="001C0824" w:rsidTr="001C0824">
        <w:trPr>
          <w:trHeight w:val="600"/>
        </w:trPr>
        <w:tc>
          <w:tcPr>
            <w:tcW w:w="767" w:type="dxa"/>
            <w:tcBorders>
              <w:top w:val="single" w:sz="4" w:space="0" w:color="auto"/>
            </w:tcBorders>
          </w:tcPr>
          <w:p w:rsidR="001C0824" w:rsidRPr="00742C9D" w:rsidRDefault="001C0824" w:rsidP="004666CB">
            <w:pPr>
              <w:jc w:val="center"/>
            </w:pPr>
            <w:r>
              <w:t>4</w:t>
            </w:r>
          </w:p>
        </w:tc>
        <w:tc>
          <w:tcPr>
            <w:tcW w:w="3518" w:type="dxa"/>
            <w:tcBorders>
              <w:top w:val="single" w:sz="4" w:space="0" w:color="auto"/>
            </w:tcBorders>
          </w:tcPr>
          <w:p w:rsidR="001C0824" w:rsidRDefault="001C0824" w:rsidP="004666CB">
            <w:r>
              <w:t xml:space="preserve">     Промежуточная аттестация</w:t>
            </w:r>
          </w:p>
          <w:p w:rsidR="001C0824" w:rsidRPr="00126763" w:rsidRDefault="001C0824" w:rsidP="004666CB">
            <w:pPr>
              <w:rPr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1C0824" w:rsidRDefault="001C0824" w:rsidP="004666CB">
            <w:pPr>
              <w:jc w:val="center"/>
            </w:pPr>
            <w:r>
              <w:t>1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1C0824" w:rsidRDefault="001C0824" w:rsidP="004666CB">
            <w:pPr>
              <w:jc w:val="center"/>
            </w:pPr>
            <w:r>
              <w:t>-</w:t>
            </w:r>
          </w:p>
        </w:tc>
        <w:tc>
          <w:tcPr>
            <w:tcW w:w="1319" w:type="dxa"/>
            <w:tcBorders>
              <w:top w:val="single" w:sz="4" w:space="0" w:color="auto"/>
            </w:tcBorders>
          </w:tcPr>
          <w:p w:rsidR="001C0824" w:rsidRDefault="001C0824" w:rsidP="004666CB">
            <w:pPr>
              <w:jc w:val="center"/>
            </w:pPr>
            <w:r>
              <w:t>-</w:t>
            </w:r>
          </w:p>
        </w:tc>
        <w:tc>
          <w:tcPr>
            <w:tcW w:w="2132" w:type="dxa"/>
            <w:tcBorders>
              <w:top w:val="single" w:sz="4" w:space="0" w:color="auto"/>
            </w:tcBorders>
          </w:tcPr>
          <w:p w:rsidR="001C0824" w:rsidRDefault="001C0824" w:rsidP="004666CB">
            <w:pPr>
              <w:jc w:val="center"/>
            </w:pPr>
            <w:r>
              <w:t>1</w:t>
            </w:r>
          </w:p>
        </w:tc>
      </w:tr>
      <w:tr w:rsidR="001C0824" w:rsidTr="001C0824">
        <w:trPr>
          <w:trHeight w:val="240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1C0824" w:rsidRPr="00742C9D" w:rsidRDefault="001C0824" w:rsidP="004666CB">
            <w:pPr>
              <w:jc w:val="center"/>
            </w:pP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1C0824" w:rsidRPr="00742C9D" w:rsidRDefault="001C0824" w:rsidP="004666CB">
            <w:pPr>
              <w:jc w:val="center"/>
            </w:pPr>
            <w:r w:rsidRPr="00742C9D">
              <w:t>итого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1C0824" w:rsidRPr="00742C9D" w:rsidRDefault="00866735" w:rsidP="004666CB">
            <w:pPr>
              <w:jc w:val="center"/>
            </w:pPr>
            <w:r>
              <w:t>136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1C0824" w:rsidRPr="00F9645E" w:rsidRDefault="00866735" w:rsidP="004666CB">
            <w:pPr>
              <w:jc w:val="center"/>
            </w:pPr>
            <w:r>
              <w:t>125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</w:tcBorders>
          </w:tcPr>
          <w:p w:rsidR="001C0824" w:rsidRPr="00F9645E" w:rsidRDefault="001C0824" w:rsidP="004666CB">
            <w:pPr>
              <w:jc w:val="center"/>
            </w:pPr>
            <w:r>
              <w:t>1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</w:tcBorders>
          </w:tcPr>
          <w:p w:rsidR="001C0824" w:rsidRPr="00F9645E" w:rsidRDefault="001C0824" w:rsidP="004666CB">
            <w:pPr>
              <w:jc w:val="center"/>
            </w:pPr>
            <w:r>
              <w:t>10</w:t>
            </w:r>
          </w:p>
        </w:tc>
      </w:tr>
    </w:tbl>
    <w:p w:rsidR="001C0824" w:rsidRDefault="001C0824" w:rsidP="001C0824">
      <w:pPr>
        <w:shd w:val="clear" w:color="auto" w:fill="FFFFFF"/>
        <w:rPr>
          <w:b/>
        </w:rPr>
      </w:pPr>
    </w:p>
    <w:p w:rsidR="001C0824" w:rsidRDefault="001C0824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047201" w:rsidRDefault="00047201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047201" w:rsidRDefault="00047201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047201" w:rsidRDefault="00047201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047201" w:rsidRDefault="00047201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047201" w:rsidRDefault="00047201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047201" w:rsidRDefault="00047201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047201" w:rsidRDefault="00047201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CD791D" w:rsidRDefault="00CD791D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CD791D" w:rsidRDefault="00CD791D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CD791D" w:rsidRDefault="00CD791D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CD791D" w:rsidRDefault="00CD791D" w:rsidP="001D030E">
      <w:pPr>
        <w:shd w:val="clear" w:color="auto" w:fill="FFFFFF"/>
        <w:ind w:firstLine="284"/>
        <w:rPr>
          <w:b/>
          <w:sz w:val="28"/>
          <w:szCs w:val="28"/>
        </w:rPr>
      </w:pPr>
    </w:p>
    <w:p w:rsidR="001D030E" w:rsidRDefault="00047201" w:rsidP="00047201">
      <w:pPr>
        <w:shd w:val="clear" w:color="auto" w:fill="FFFFFF"/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3 класс:</w:t>
      </w:r>
    </w:p>
    <w:p w:rsidR="00047201" w:rsidRDefault="00047201" w:rsidP="00047201">
      <w:pPr>
        <w:shd w:val="clear" w:color="auto" w:fill="FFFFFF"/>
        <w:ind w:firstLine="284"/>
        <w:rPr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67"/>
        <w:gridCol w:w="3518"/>
        <w:gridCol w:w="990"/>
        <w:gridCol w:w="880"/>
        <w:gridCol w:w="1041"/>
        <w:gridCol w:w="1276"/>
        <w:gridCol w:w="1134"/>
      </w:tblGrid>
      <w:tr w:rsidR="00047201" w:rsidTr="00047201">
        <w:trPr>
          <w:trHeight w:val="360"/>
        </w:trPr>
        <w:tc>
          <w:tcPr>
            <w:tcW w:w="767" w:type="dxa"/>
            <w:vMerge w:val="restart"/>
          </w:tcPr>
          <w:p w:rsidR="00047201" w:rsidRPr="0045762D" w:rsidRDefault="00047201" w:rsidP="004666CB">
            <w:pPr>
              <w:jc w:val="center"/>
              <w:rPr>
                <w:b/>
              </w:rPr>
            </w:pPr>
            <w:r w:rsidRPr="0045762D">
              <w:rPr>
                <w:b/>
              </w:rPr>
              <w:t>№</w:t>
            </w:r>
          </w:p>
        </w:tc>
        <w:tc>
          <w:tcPr>
            <w:tcW w:w="3518" w:type="dxa"/>
            <w:vMerge w:val="restart"/>
          </w:tcPr>
          <w:p w:rsidR="00047201" w:rsidRPr="0045762D" w:rsidRDefault="00047201" w:rsidP="004666CB">
            <w:pPr>
              <w:jc w:val="center"/>
            </w:pPr>
            <w:r w:rsidRPr="0045762D">
              <w:t>Наименование разделов и тем</w:t>
            </w:r>
          </w:p>
        </w:tc>
        <w:tc>
          <w:tcPr>
            <w:tcW w:w="990" w:type="dxa"/>
            <w:tcBorders>
              <w:bottom w:val="nil"/>
              <w:righ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</w:p>
        </w:tc>
        <w:tc>
          <w:tcPr>
            <w:tcW w:w="433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 w:rsidRPr="0045762D">
              <w:t xml:space="preserve">В том числе </w:t>
            </w:r>
            <w:proofErr w:type="gramStart"/>
            <w:r w:rsidRPr="0045762D">
              <w:t>на</w:t>
            </w:r>
            <w:proofErr w:type="gramEnd"/>
            <w:r w:rsidRPr="0045762D">
              <w:t>:</w:t>
            </w:r>
          </w:p>
        </w:tc>
      </w:tr>
      <w:tr w:rsidR="00047201" w:rsidTr="00047201">
        <w:trPr>
          <w:trHeight w:val="270"/>
        </w:trPr>
        <w:tc>
          <w:tcPr>
            <w:tcW w:w="767" w:type="dxa"/>
            <w:vMerge/>
          </w:tcPr>
          <w:p w:rsidR="00047201" w:rsidRPr="0045762D" w:rsidRDefault="00047201" w:rsidP="004666CB">
            <w:pPr>
              <w:jc w:val="center"/>
              <w:rPr>
                <w:b/>
              </w:rPr>
            </w:pPr>
          </w:p>
        </w:tc>
        <w:tc>
          <w:tcPr>
            <w:tcW w:w="3518" w:type="dxa"/>
            <w:vMerge/>
          </w:tcPr>
          <w:p w:rsidR="00047201" w:rsidRPr="0045762D" w:rsidRDefault="00047201" w:rsidP="004666CB">
            <w:pPr>
              <w:jc w:val="center"/>
            </w:pPr>
          </w:p>
        </w:tc>
        <w:tc>
          <w:tcPr>
            <w:tcW w:w="990" w:type="dxa"/>
            <w:tcBorders>
              <w:top w:val="nil"/>
              <w:righ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 w:rsidRPr="0045762D">
              <w:t>Всего</w:t>
            </w:r>
          </w:p>
          <w:p w:rsidR="00047201" w:rsidRPr="0045762D" w:rsidRDefault="00047201" w:rsidP="004666CB">
            <w:pPr>
              <w:jc w:val="center"/>
            </w:pPr>
            <w:r w:rsidRPr="0045762D">
              <w:t>часов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 w:rsidRPr="0045762D">
              <w:t>уроки</w:t>
            </w:r>
          </w:p>
        </w:tc>
        <w:tc>
          <w:tcPr>
            <w:tcW w:w="1041" w:type="dxa"/>
            <w:tcBorders>
              <w:top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>
              <w:t>Сам</w:t>
            </w:r>
            <w:proofErr w:type="gramStart"/>
            <w:r>
              <w:t>.р</w:t>
            </w:r>
            <w:proofErr w:type="gramEnd"/>
            <w:r>
              <w:t>аб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 w:rsidRPr="0045762D">
              <w:t>Контр</w:t>
            </w:r>
          </w:p>
          <w:p w:rsidR="00047201" w:rsidRPr="0045762D" w:rsidRDefault="00047201" w:rsidP="004666CB">
            <w:pPr>
              <w:jc w:val="center"/>
            </w:pPr>
            <w:r w:rsidRPr="0045762D">
              <w:t>работы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proofErr w:type="spellStart"/>
            <w:r>
              <w:t>Матем</w:t>
            </w:r>
            <w:proofErr w:type="spellEnd"/>
            <w:r>
              <w:t>.</w:t>
            </w:r>
          </w:p>
          <w:p w:rsidR="00047201" w:rsidRPr="0045762D" w:rsidRDefault="00047201" w:rsidP="004666CB">
            <w:pPr>
              <w:jc w:val="center"/>
            </w:pPr>
            <w:proofErr w:type="spellStart"/>
            <w:r>
              <w:t>дикт</w:t>
            </w:r>
            <w:proofErr w:type="spellEnd"/>
          </w:p>
        </w:tc>
      </w:tr>
      <w:tr w:rsidR="00047201" w:rsidTr="00047201">
        <w:trPr>
          <w:trHeight w:val="315"/>
        </w:trPr>
        <w:tc>
          <w:tcPr>
            <w:tcW w:w="767" w:type="dxa"/>
            <w:tcBorders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 w:rsidRPr="00742C9D">
              <w:t>1</w:t>
            </w:r>
          </w:p>
        </w:tc>
        <w:tc>
          <w:tcPr>
            <w:tcW w:w="3518" w:type="dxa"/>
            <w:tcBorders>
              <w:bottom w:val="single" w:sz="4" w:space="0" w:color="auto"/>
            </w:tcBorders>
          </w:tcPr>
          <w:p w:rsidR="00047201" w:rsidRPr="00126763" w:rsidRDefault="00047201" w:rsidP="004666CB">
            <w:r>
              <w:t>Числа от 100 до 1000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>
              <w:t>7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6</w:t>
            </w:r>
          </w:p>
        </w:tc>
        <w:tc>
          <w:tcPr>
            <w:tcW w:w="1041" w:type="dxa"/>
            <w:tcBorders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 w:rsidRPr="00F9645E">
              <w:t>-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-</w:t>
            </w:r>
          </w:p>
        </w:tc>
      </w:tr>
      <w:tr w:rsidR="00047201" w:rsidTr="00047201">
        <w:trPr>
          <w:trHeight w:val="225"/>
        </w:trPr>
        <w:tc>
          <w:tcPr>
            <w:tcW w:w="767" w:type="dxa"/>
            <w:tcBorders>
              <w:top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2</w:t>
            </w:r>
          </w:p>
        </w:tc>
        <w:tc>
          <w:tcPr>
            <w:tcW w:w="3518" w:type="dxa"/>
            <w:tcBorders>
              <w:top w:val="single" w:sz="4" w:space="0" w:color="auto"/>
            </w:tcBorders>
          </w:tcPr>
          <w:p w:rsidR="00047201" w:rsidRPr="00126763" w:rsidRDefault="00047201" w:rsidP="004666CB">
            <w:pPr>
              <w:rPr>
                <w:bCs/>
              </w:rPr>
            </w:pPr>
            <w:proofErr w:type="spellStart"/>
            <w:r>
              <w:rPr>
                <w:bCs/>
              </w:rPr>
              <w:t>Еденицы</w:t>
            </w:r>
            <w:proofErr w:type="spellEnd"/>
            <w:r>
              <w:rPr>
                <w:bCs/>
              </w:rPr>
              <w:t xml:space="preserve">  длины, массы, вместимости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18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17</w:t>
            </w:r>
          </w:p>
        </w:tc>
        <w:tc>
          <w:tcPr>
            <w:tcW w:w="1041" w:type="dxa"/>
            <w:tcBorders>
              <w:top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</w:tr>
      <w:tr w:rsidR="00047201" w:rsidTr="00047201">
        <w:tc>
          <w:tcPr>
            <w:tcW w:w="767" w:type="dxa"/>
          </w:tcPr>
          <w:p w:rsidR="00047201" w:rsidRPr="00742C9D" w:rsidRDefault="00047201" w:rsidP="004666CB">
            <w:pPr>
              <w:jc w:val="center"/>
            </w:pPr>
            <w:r>
              <w:t>3</w:t>
            </w:r>
          </w:p>
        </w:tc>
        <w:tc>
          <w:tcPr>
            <w:tcW w:w="3518" w:type="dxa"/>
          </w:tcPr>
          <w:p w:rsidR="00047201" w:rsidRPr="00126763" w:rsidRDefault="00047201" w:rsidP="004666CB">
            <w:r>
              <w:rPr>
                <w:bCs/>
              </w:rPr>
              <w:t xml:space="preserve">Сложение и вычитание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 xml:space="preserve"> предела 1000</w:t>
            </w:r>
          </w:p>
        </w:tc>
        <w:tc>
          <w:tcPr>
            <w:tcW w:w="990" w:type="dxa"/>
          </w:tcPr>
          <w:p w:rsidR="00047201" w:rsidRPr="0045762D" w:rsidRDefault="00047201" w:rsidP="004666CB">
            <w:pPr>
              <w:jc w:val="center"/>
            </w:pPr>
            <w:r>
              <w:t>18</w:t>
            </w:r>
          </w:p>
        </w:tc>
        <w:tc>
          <w:tcPr>
            <w:tcW w:w="880" w:type="dxa"/>
          </w:tcPr>
          <w:p w:rsidR="00047201" w:rsidRPr="00F9645E" w:rsidRDefault="00047201" w:rsidP="004666CB">
            <w:pPr>
              <w:jc w:val="center"/>
            </w:pPr>
            <w:r>
              <w:t>16</w:t>
            </w:r>
          </w:p>
        </w:tc>
        <w:tc>
          <w:tcPr>
            <w:tcW w:w="1041" w:type="dxa"/>
          </w:tcPr>
          <w:p w:rsidR="00047201" w:rsidRPr="00F9645E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</w:t>
            </w:r>
          </w:p>
        </w:tc>
      </w:tr>
      <w:tr w:rsidR="00047201" w:rsidTr="00047201">
        <w:trPr>
          <w:trHeight w:val="390"/>
        </w:trPr>
        <w:tc>
          <w:tcPr>
            <w:tcW w:w="767" w:type="dxa"/>
            <w:tcBorders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3518" w:type="dxa"/>
            <w:tcBorders>
              <w:bottom w:val="single" w:sz="4" w:space="0" w:color="auto"/>
            </w:tcBorders>
          </w:tcPr>
          <w:p w:rsidR="00047201" w:rsidRPr="00126763" w:rsidRDefault="00047201" w:rsidP="004666CB">
            <w:pPr>
              <w:pStyle w:val="ParagraphStyle"/>
              <w:tabs>
                <w:tab w:val="left" w:pos="495"/>
              </w:tabs>
              <w:spacing w:before="150" w:line="264" w:lineRule="auto"/>
            </w:pPr>
            <w:r>
              <w:rPr>
                <w:rFonts w:ascii="Times New Roman" w:hAnsi="Times New Roman"/>
                <w:bCs/>
              </w:rPr>
              <w:t>Умножение и деление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>
              <w:t>92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79</w:t>
            </w:r>
          </w:p>
        </w:tc>
        <w:tc>
          <w:tcPr>
            <w:tcW w:w="1041" w:type="dxa"/>
            <w:tcBorders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3</w:t>
            </w:r>
          </w:p>
        </w:tc>
      </w:tr>
      <w:tr w:rsidR="00047201" w:rsidTr="00047201">
        <w:trPr>
          <w:trHeight w:val="600"/>
        </w:trPr>
        <w:tc>
          <w:tcPr>
            <w:tcW w:w="767" w:type="dxa"/>
            <w:tcBorders>
              <w:top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5</w:t>
            </w:r>
          </w:p>
        </w:tc>
        <w:tc>
          <w:tcPr>
            <w:tcW w:w="3518" w:type="dxa"/>
            <w:tcBorders>
              <w:top w:val="single" w:sz="4" w:space="0" w:color="auto"/>
            </w:tcBorders>
          </w:tcPr>
          <w:p w:rsidR="00047201" w:rsidRDefault="00047201" w:rsidP="004666CB">
            <w:r>
              <w:t xml:space="preserve">  Промежуточная аттестация</w:t>
            </w:r>
          </w:p>
          <w:p w:rsidR="00047201" w:rsidRPr="00126763" w:rsidRDefault="00047201" w:rsidP="004666CB">
            <w:pPr>
              <w:rPr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041" w:type="dxa"/>
            <w:tcBorders>
              <w:top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</w:tr>
      <w:tr w:rsidR="00047201" w:rsidTr="00047201">
        <w:trPr>
          <w:trHeight w:val="240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 w:rsidRPr="00742C9D">
              <w:t>итого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136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118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4</w:t>
            </w:r>
          </w:p>
        </w:tc>
      </w:tr>
    </w:tbl>
    <w:p w:rsidR="00047201" w:rsidRDefault="00047201" w:rsidP="00047201">
      <w:pPr>
        <w:shd w:val="clear" w:color="auto" w:fill="FFFFFF"/>
        <w:rPr>
          <w:b/>
        </w:rPr>
      </w:pPr>
    </w:p>
    <w:p w:rsidR="00047201" w:rsidRDefault="00047201" w:rsidP="00047201">
      <w:pPr>
        <w:shd w:val="clear" w:color="auto" w:fill="FFFFFF"/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4 класс:</w:t>
      </w:r>
    </w:p>
    <w:p w:rsidR="00047201" w:rsidRDefault="00047201" w:rsidP="00047201">
      <w:pPr>
        <w:shd w:val="clear" w:color="auto" w:fill="FFFFFF"/>
        <w:ind w:firstLine="284"/>
        <w:rPr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67"/>
        <w:gridCol w:w="3518"/>
        <w:gridCol w:w="990"/>
        <w:gridCol w:w="880"/>
        <w:gridCol w:w="757"/>
        <w:gridCol w:w="993"/>
        <w:gridCol w:w="1701"/>
      </w:tblGrid>
      <w:tr w:rsidR="00047201" w:rsidTr="00047201">
        <w:trPr>
          <w:trHeight w:val="360"/>
        </w:trPr>
        <w:tc>
          <w:tcPr>
            <w:tcW w:w="767" w:type="dxa"/>
            <w:vMerge w:val="restart"/>
          </w:tcPr>
          <w:p w:rsidR="00047201" w:rsidRPr="0045762D" w:rsidRDefault="00047201" w:rsidP="004666CB">
            <w:pPr>
              <w:jc w:val="center"/>
              <w:rPr>
                <w:b/>
              </w:rPr>
            </w:pPr>
            <w:r w:rsidRPr="0045762D">
              <w:rPr>
                <w:b/>
              </w:rPr>
              <w:t>№</w:t>
            </w:r>
          </w:p>
        </w:tc>
        <w:tc>
          <w:tcPr>
            <w:tcW w:w="3518" w:type="dxa"/>
            <w:vMerge w:val="restart"/>
          </w:tcPr>
          <w:p w:rsidR="00047201" w:rsidRPr="0045762D" w:rsidRDefault="00047201" w:rsidP="004666CB">
            <w:pPr>
              <w:jc w:val="center"/>
            </w:pPr>
            <w:r w:rsidRPr="0045762D">
              <w:t>Наименование разделов и тем</w:t>
            </w:r>
          </w:p>
        </w:tc>
        <w:tc>
          <w:tcPr>
            <w:tcW w:w="990" w:type="dxa"/>
            <w:tcBorders>
              <w:bottom w:val="nil"/>
              <w:righ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</w:p>
        </w:tc>
        <w:tc>
          <w:tcPr>
            <w:tcW w:w="433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 w:rsidRPr="0045762D">
              <w:t xml:space="preserve">В том числе </w:t>
            </w:r>
            <w:proofErr w:type="gramStart"/>
            <w:r w:rsidRPr="0045762D">
              <w:t>на</w:t>
            </w:r>
            <w:proofErr w:type="gramEnd"/>
            <w:r w:rsidRPr="0045762D">
              <w:t>:</w:t>
            </w:r>
          </w:p>
        </w:tc>
      </w:tr>
      <w:tr w:rsidR="00047201" w:rsidTr="00047201">
        <w:trPr>
          <w:trHeight w:val="270"/>
        </w:trPr>
        <w:tc>
          <w:tcPr>
            <w:tcW w:w="767" w:type="dxa"/>
            <w:vMerge/>
          </w:tcPr>
          <w:p w:rsidR="00047201" w:rsidRPr="0045762D" w:rsidRDefault="00047201" w:rsidP="004666CB">
            <w:pPr>
              <w:jc w:val="center"/>
              <w:rPr>
                <w:b/>
              </w:rPr>
            </w:pPr>
          </w:p>
        </w:tc>
        <w:tc>
          <w:tcPr>
            <w:tcW w:w="3518" w:type="dxa"/>
            <w:vMerge/>
          </w:tcPr>
          <w:p w:rsidR="00047201" w:rsidRPr="0045762D" w:rsidRDefault="00047201" w:rsidP="004666CB">
            <w:pPr>
              <w:jc w:val="center"/>
            </w:pPr>
          </w:p>
        </w:tc>
        <w:tc>
          <w:tcPr>
            <w:tcW w:w="990" w:type="dxa"/>
            <w:tcBorders>
              <w:top w:val="nil"/>
              <w:righ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 w:rsidRPr="0045762D">
              <w:t>Всего</w:t>
            </w:r>
          </w:p>
          <w:p w:rsidR="00047201" w:rsidRPr="0045762D" w:rsidRDefault="00047201" w:rsidP="004666CB">
            <w:pPr>
              <w:jc w:val="center"/>
            </w:pPr>
            <w:r w:rsidRPr="0045762D">
              <w:t>часов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 w:rsidRPr="0045762D">
              <w:t>уроки</w:t>
            </w:r>
          </w:p>
        </w:tc>
        <w:tc>
          <w:tcPr>
            <w:tcW w:w="757" w:type="dxa"/>
            <w:tcBorders>
              <w:top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>
              <w:t>Пров. раб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 w:rsidRPr="0045762D">
              <w:t>Контр</w:t>
            </w:r>
          </w:p>
          <w:p w:rsidR="00047201" w:rsidRPr="0045762D" w:rsidRDefault="00047201" w:rsidP="004666CB">
            <w:pPr>
              <w:jc w:val="center"/>
            </w:pPr>
            <w:r w:rsidRPr="0045762D"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 раб</w:t>
            </w:r>
          </w:p>
        </w:tc>
      </w:tr>
      <w:tr w:rsidR="00047201" w:rsidRPr="00BA638E" w:rsidTr="00047201">
        <w:trPr>
          <w:trHeight w:val="315"/>
        </w:trPr>
        <w:tc>
          <w:tcPr>
            <w:tcW w:w="767" w:type="dxa"/>
            <w:tcBorders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 w:rsidRPr="00742C9D">
              <w:t>1</w:t>
            </w:r>
          </w:p>
        </w:tc>
        <w:tc>
          <w:tcPr>
            <w:tcW w:w="3518" w:type="dxa"/>
            <w:tcBorders>
              <w:bottom w:val="single" w:sz="4" w:space="0" w:color="auto"/>
            </w:tcBorders>
          </w:tcPr>
          <w:p w:rsidR="00047201" w:rsidRPr="00BA638E" w:rsidRDefault="00047201" w:rsidP="004666CB">
            <w:r w:rsidRPr="00BA638E">
              <w:rPr>
                <w:color w:val="000000"/>
              </w:rPr>
              <w:t>Десятичная система счисления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047201" w:rsidRPr="00BA638E" w:rsidRDefault="00047201" w:rsidP="004666CB">
            <w:pPr>
              <w:jc w:val="center"/>
            </w:pPr>
            <w:r w:rsidRPr="00BA638E">
              <w:t>3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047201" w:rsidRPr="00BA638E" w:rsidRDefault="00047201" w:rsidP="004666CB">
            <w:pPr>
              <w:jc w:val="center"/>
            </w:pPr>
            <w:r w:rsidRPr="00BA638E">
              <w:t>2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047201" w:rsidRPr="00BA638E" w:rsidRDefault="00047201" w:rsidP="004666CB">
            <w:pPr>
              <w:jc w:val="center"/>
            </w:pPr>
            <w:r w:rsidRPr="00BA638E">
              <w:t>-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047201" w:rsidRPr="00BA638E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Pr="00BA638E" w:rsidRDefault="00047201" w:rsidP="004666CB">
            <w:pPr>
              <w:jc w:val="center"/>
            </w:pPr>
            <w:r w:rsidRPr="00BA638E">
              <w:t>-</w:t>
            </w:r>
          </w:p>
        </w:tc>
      </w:tr>
      <w:tr w:rsidR="00047201" w:rsidTr="00047201">
        <w:trPr>
          <w:trHeight w:val="225"/>
        </w:trPr>
        <w:tc>
          <w:tcPr>
            <w:tcW w:w="767" w:type="dxa"/>
            <w:tcBorders>
              <w:top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2</w:t>
            </w:r>
          </w:p>
        </w:tc>
        <w:tc>
          <w:tcPr>
            <w:tcW w:w="3518" w:type="dxa"/>
            <w:tcBorders>
              <w:top w:val="single" w:sz="4" w:space="0" w:color="auto"/>
            </w:tcBorders>
          </w:tcPr>
          <w:p w:rsidR="00047201" w:rsidRPr="00BA638E" w:rsidRDefault="00047201" w:rsidP="004666CB">
            <w:pPr>
              <w:rPr>
                <w:bCs/>
              </w:rPr>
            </w:pPr>
            <w:r w:rsidRPr="00BA638E">
              <w:rPr>
                <w:bCs/>
                <w:color w:val="000000"/>
                <w:sz w:val="22"/>
                <w:szCs w:val="22"/>
              </w:rPr>
              <w:t>Чтение и запись многозначных чисел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15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11</w:t>
            </w:r>
          </w:p>
        </w:tc>
        <w:tc>
          <w:tcPr>
            <w:tcW w:w="757" w:type="dxa"/>
            <w:tcBorders>
              <w:top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</w:tr>
      <w:tr w:rsidR="00047201" w:rsidTr="00047201">
        <w:tc>
          <w:tcPr>
            <w:tcW w:w="767" w:type="dxa"/>
          </w:tcPr>
          <w:p w:rsidR="00047201" w:rsidRPr="00742C9D" w:rsidRDefault="00047201" w:rsidP="004666CB">
            <w:pPr>
              <w:jc w:val="center"/>
            </w:pPr>
            <w:r>
              <w:t>3</w:t>
            </w:r>
          </w:p>
        </w:tc>
        <w:tc>
          <w:tcPr>
            <w:tcW w:w="3518" w:type="dxa"/>
          </w:tcPr>
          <w:p w:rsidR="00047201" w:rsidRPr="00126763" w:rsidRDefault="00047201" w:rsidP="004666CB">
            <w:r w:rsidRPr="00BA638E">
              <w:rPr>
                <w:bCs/>
                <w:color w:val="000000"/>
                <w:sz w:val="22"/>
                <w:szCs w:val="22"/>
              </w:rPr>
              <w:t>Скорость</w:t>
            </w:r>
          </w:p>
        </w:tc>
        <w:tc>
          <w:tcPr>
            <w:tcW w:w="990" w:type="dxa"/>
          </w:tcPr>
          <w:p w:rsidR="00047201" w:rsidRPr="0045762D" w:rsidRDefault="00047201" w:rsidP="004666CB">
            <w:pPr>
              <w:jc w:val="center"/>
            </w:pPr>
            <w:r>
              <w:t>10</w:t>
            </w:r>
          </w:p>
        </w:tc>
        <w:tc>
          <w:tcPr>
            <w:tcW w:w="880" w:type="dxa"/>
          </w:tcPr>
          <w:p w:rsidR="00047201" w:rsidRPr="00F9645E" w:rsidRDefault="00047201" w:rsidP="004666CB">
            <w:pPr>
              <w:jc w:val="center"/>
            </w:pPr>
            <w:r>
              <w:t>8</w:t>
            </w:r>
          </w:p>
        </w:tc>
        <w:tc>
          <w:tcPr>
            <w:tcW w:w="757" w:type="dxa"/>
          </w:tcPr>
          <w:p w:rsidR="00047201" w:rsidRPr="00F9645E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</w:t>
            </w:r>
          </w:p>
        </w:tc>
      </w:tr>
      <w:tr w:rsidR="00047201" w:rsidTr="00047201">
        <w:trPr>
          <w:trHeight w:val="390"/>
        </w:trPr>
        <w:tc>
          <w:tcPr>
            <w:tcW w:w="767" w:type="dxa"/>
            <w:tcBorders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3518" w:type="dxa"/>
            <w:tcBorders>
              <w:bottom w:val="single" w:sz="4" w:space="0" w:color="auto"/>
            </w:tcBorders>
          </w:tcPr>
          <w:p w:rsidR="00047201" w:rsidRPr="00BA638E" w:rsidRDefault="00047201" w:rsidP="004666CB">
            <w:pPr>
              <w:pStyle w:val="ParagraphStyle"/>
              <w:tabs>
                <w:tab w:val="left" w:pos="495"/>
              </w:tabs>
              <w:spacing w:before="150" w:line="264" w:lineRule="auto"/>
              <w:rPr>
                <w:rFonts w:ascii="Times New Roman" w:hAnsi="Times New Roman"/>
              </w:rPr>
            </w:pPr>
            <w:r w:rsidRPr="00BA638E">
              <w:rPr>
                <w:rFonts w:ascii="Times New Roman" w:hAnsi="Times New Roman"/>
              </w:rPr>
              <w:t>Свойства сложения и умножения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047201" w:rsidRPr="0045762D" w:rsidRDefault="00047201" w:rsidP="004666CB">
            <w:pPr>
              <w:jc w:val="center"/>
            </w:pPr>
            <w:r>
              <w:t>18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12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3</w:t>
            </w:r>
          </w:p>
        </w:tc>
      </w:tr>
      <w:tr w:rsidR="00047201" w:rsidTr="00047201">
        <w:trPr>
          <w:trHeight w:val="268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5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BA638E" w:rsidRDefault="00047201" w:rsidP="004666CB">
            <w:pPr>
              <w:rPr>
                <w:bCs/>
              </w:rPr>
            </w:pPr>
            <w:r w:rsidRPr="00BA638E">
              <w:rPr>
                <w:bCs/>
                <w:color w:val="000000"/>
                <w:sz w:val="22"/>
                <w:szCs w:val="22"/>
              </w:rPr>
              <w:t>Задачи на встречное движение в противоположных направлениях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7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2</w:t>
            </w:r>
          </w:p>
        </w:tc>
      </w:tr>
      <w:tr w:rsidR="00047201" w:rsidTr="00047201">
        <w:trPr>
          <w:trHeight w:val="165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6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sz w:val="22"/>
                <w:szCs w:val="22"/>
              </w:rPr>
              <w:t>Умножение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18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16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</w:tr>
      <w:tr w:rsidR="00047201" w:rsidTr="00047201">
        <w:trPr>
          <w:trHeight w:val="126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7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bCs/>
                <w:color w:val="000000"/>
                <w:sz w:val="22"/>
                <w:szCs w:val="22"/>
              </w:rPr>
              <w:t>Задачи на движение в одном направлении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3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</w:tr>
      <w:tr w:rsidR="00047201" w:rsidTr="00047201">
        <w:trPr>
          <w:trHeight w:val="135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8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bCs/>
                <w:color w:val="000000"/>
                <w:sz w:val="22"/>
                <w:szCs w:val="22"/>
              </w:rPr>
              <w:t>Высказывания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10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9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</w:tr>
      <w:tr w:rsidR="00047201" w:rsidTr="00047201">
        <w:trPr>
          <w:trHeight w:val="180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9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spacing w:val="-6"/>
                <w:sz w:val="22"/>
                <w:szCs w:val="22"/>
              </w:rPr>
              <w:t>Деление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24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18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3</w:t>
            </w:r>
          </w:p>
        </w:tc>
      </w:tr>
      <w:tr w:rsidR="00047201" w:rsidTr="00047201">
        <w:trPr>
          <w:trHeight w:val="195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10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bCs/>
                <w:color w:val="000000"/>
                <w:sz w:val="22"/>
                <w:szCs w:val="22"/>
              </w:rPr>
              <w:t>Нахождение неизвестного числа в равенствах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16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9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3</w:t>
            </w:r>
          </w:p>
        </w:tc>
      </w:tr>
      <w:tr w:rsidR="00047201" w:rsidTr="00047201">
        <w:trPr>
          <w:trHeight w:val="150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11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bCs/>
                <w:color w:val="000000"/>
                <w:sz w:val="22"/>
                <w:szCs w:val="22"/>
              </w:rPr>
              <w:t>Точное и приближенное значения величины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</w:tr>
      <w:tr w:rsidR="00047201" w:rsidTr="00047201">
        <w:trPr>
          <w:trHeight w:val="150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12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bCs/>
                <w:color w:val="000000"/>
                <w:sz w:val="22"/>
                <w:szCs w:val="22"/>
              </w:rPr>
              <w:t>Повторение по теме «Многозначное число»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4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</w:tr>
      <w:tr w:rsidR="00047201" w:rsidTr="00047201">
        <w:trPr>
          <w:trHeight w:val="135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13</w:t>
            </w: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186C5B" w:rsidRDefault="00047201" w:rsidP="004666CB">
            <w:r w:rsidRPr="00186C5B">
              <w:rPr>
                <w:bCs/>
                <w:color w:val="000000"/>
                <w:sz w:val="22"/>
                <w:szCs w:val="22"/>
              </w:rPr>
              <w:t>Промежуточная аттестация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Default="00047201" w:rsidP="004666CB">
            <w:pPr>
              <w:jc w:val="center"/>
            </w:pPr>
            <w:r>
              <w:t>-</w:t>
            </w:r>
          </w:p>
        </w:tc>
      </w:tr>
      <w:tr w:rsidR="00047201" w:rsidTr="00047201">
        <w:trPr>
          <w:trHeight w:val="240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</w:p>
        </w:tc>
        <w:tc>
          <w:tcPr>
            <w:tcW w:w="3518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 w:rsidRPr="00742C9D">
              <w:t>итого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742C9D" w:rsidRDefault="00047201" w:rsidP="004666CB">
            <w:pPr>
              <w:jc w:val="center"/>
            </w:pPr>
            <w:r>
              <w:t>136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100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201" w:rsidRPr="00F9645E" w:rsidRDefault="00047201" w:rsidP="004666CB">
            <w:pPr>
              <w:jc w:val="center"/>
            </w:pPr>
            <w:r>
              <w:t>15</w:t>
            </w:r>
          </w:p>
        </w:tc>
      </w:tr>
    </w:tbl>
    <w:p w:rsidR="001D030E" w:rsidRDefault="001D030E" w:rsidP="0068109D">
      <w:pPr>
        <w:shd w:val="clear" w:color="auto" w:fill="FFFFFF"/>
        <w:rPr>
          <w:b/>
          <w:sz w:val="28"/>
          <w:szCs w:val="28"/>
        </w:rPr>
      </w:pPr>
    </w:p>
    <w:p w:rsidR="001D030E" w:rsidRDefault="001D030E" w:rsidP="00CD4EC6">
      <w:pPr>
        <w:shd w:val="clear" w:color="auto" w:fill="FFFFFF"/>
        <w:ind w:firstLine="284"/>
        <w:jc w:val="center"/>
        <w:rPr>
          <w:b/>
          <w:sz w:val="28"/>
          <w:szCs w:val="28"/>
        </w:rPr>
      </w:pPr>
    </w:p>
    <w:p w:rsidR="001D030E" w:rsidRDefault="001D030E" w:rsidP="00CD4EC6">
      <w:pPr>
        <w:shd w:val="clear" w:color="auto" w:fill="FFFFFF"/>
        <w:ind w:firstLine="284"/>
        <w:jc w:val="center"/>
        <w:rPr>
          <w:b/>
          <w:sz w:val="28"/>
          <w:szCs w:val="28"/>
        </w:rPr>
      </w:pPr>
    </w:p>
    <w:p w:rsidR="004666CB" w:rsidRDefault="004666CB" w:rsidP="0032013D">
      <w:pPr>
        <w:shd w:val="clear" w:color="auto" w:fill="FFFFFF"/>
        <w:jc w:val="right"/>
        <w:rPr>
          <w:b/>
          <w:sz w:val="28"/>
          <w:szCs w:val="28"/>
        </w:rPr>
      </w:pPr>
    </w:p>
    <w:p w:rsidR="00CD791D" w:rsidRDefault="00CD791D" w:rsidP="00DB7558">
      <w:pPr>
        <w:shd w:val="clear" w:color="auto" w:fill="FFFFFF"/>
        <w:rPr>
          <w:b/>
          <w:sz w:val="28"/>
          <w:szCs w:val="28"/>
        </w:rPr>
      </w:pPr>
    </w:p>
    <w:p w:rsidR="004666CB" w:rsidRDefault="004666CB" w:rsidP="00DB7558">
      <w:pPr>
        <w:shd w:val="clear" w:color="auto" w:fill="FFFFFF"/>
        <w:rPr>
          <w:b/>
          <w:sz w:val="28"/>
          <w:szCs w:val="28"/>
        </w:rPr>
      </w:pPr>
    </w:p>
    <w:p w:rsidR="00CD4EC6" w:rsidRDefault="0032013D" w:rsidP="0032013D">
      <w:pPr>
        <w:shd w:val="clear" w:color="auto" w:fill="FFFFFF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№1</w:t>
      </w:r>
    </w:p>
    <w:p w:rsidR="00CD4EC6" w:rsidRDefault="00CD4EC6" w:rsidP="00CD4EC6">
      <w:pPr>
        <w:shd w:val="clear" w:color="auto" w:fill="FFFFFF"/>
        <w:ind w:firstLine="284"/>
        <w:jc w:val="center"/>
        <w:rPr>
          <w:b/>
          <w:sz w:val="28"/>
          <w:szCs w:val="28"/>
        </w:rPr>
      </w:pPr>
    </w:p>
    <w:p w:rsidR="00CD4EC6" w:rsidRDefault="00CD4EC6" w:rsidP="00CD4EC6">
      <w:pPr>
        <w:shd w:val="clear" w:color="auto" w:fill="FFFFFF"/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Календарно-т</w:t>
      </w:r>
      <w:r w:rsidRPr="009A4793">
        <w:rPr>
          <w:b/>
          <w:bCs/>
          <w:lang w:eastAsia="ru-RU"/>
        </w:rPr>
        <w:t xml:space="preserve">ематическое планирование по </w:t>
      </w:r>
      <w:r w:rsidR="0032013D">
        <w:rPr>
          <w:b/>
          <w:bCs/>
          <w:lang w:eastAsia="ru-RU"/>
        </w:rPr>
        <w:t xml:space="preserve">математике </w:t>
      </w:r>
      <w:r w:rsidR="004666CB">
        <w:rPr>
          <w:b/>
          <w:bCs/>
          <w:lang w:eastAsia="ru-RU"/>
        </w:rPr>
        <w:t>1</w:t>
      </w:r>
      <w:r w:rsidRPr="009A4793">
        <w:rPr>
          <w:b/>
          <w:bCs/>
          <w:lang w:eastAsia="ru-RU"/>
        </w:rPr>
        <w:t xml:space="preserve"> класс</w:t>
      </w:r>
      <w:r>
        <w:rPr>
          <w:b/>
          <w:bCs/>
          <w:lang w:eastAsia="ru-RU"/>
        </w:rPr>
        <w:t xml:space="preserve"> 2020-2021 учебный год</w:t>
      </w:r>
    </w:p>
    <w:tbl>
      <w:tblPr>
        <w:tblW w:w="4693" w:type="pct"/>
        <w:tblInd w:w="108" w:type="dxa"/>
        <w:tblLayout w:type="fixed"/>
        <w:tblLook w:val="01E0"/>
      </w:tblPr>
      <w:tblGrid>
        <w:gridCol w:w="551"/>
        <w:gridCol w:w="4973"/>
        <w:gridCol w:w="851"/>
        <w:gridCol w:w="855"/>
        <w:gridCol w:w="988"/>
        <w:gridCol w:w="8"/>
        <w:gridCol w:w="258"/>
        <w:gridCol w:w="1297"/>
      </w:tblGrid>
      <w:tr w:rsidR="0068109D" w:rsidRPr="00F31189" w:rsidTr="00054D15">
        <w:trPr>
          <w:trHeight w:val="230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№</w:t>
            </w:r>
          </w:p>
        </w:tc>
        <w:tc>
          <w:tcPr>
            <w:tcW w:w="2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Тема урока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</w:pPr>
            <w:r w:rsidRPr="00F31189">
              <w:rPr>
                <w:sz w:val="22"/>
                <w:szCs w:val="22"/>
              </w:rPr>
              <w:t>Кол-во часов</w:t>
            </w:r>
          </w:p>
        </w:tc>
        <w:tc>
          <w:tcPr>
            <w:tcW w:w="1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дата</w:t>
            </w:r>
          </w:p>
        </w:tc>
      </w:tr>
      <w:tr w:rsidR="0068109D" w:rsidRPr="00F31189" w:rsidTr="00054D15">
        <w:trPr>
          <w:trHeight w:val="408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/>
        </w:tc>
        <w:tc>
          <w:tcPr>
            <w:tcW w:w="2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/>
        </w:tc>
        <w:tc>
          <w:tcPr>
            <w:tcW w:w="4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/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план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факт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t>корректировка</w:t>
            </w:r>
          </w:p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283DB8" w:rsidP="004666CB">
            <w:r w:rsidRPr="00263AC8">
              <w:rPr>
                <w:sz w:val="22"/>
                <w:szCs w:val="22"/>
              </w:rPr>
              <w:t xml:space="preserve">Вводный урок. Сравнение предметов по их свойствам.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  <w:ind w:hanging="8"/>
            </w:pPr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283DB8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Сравнение предметов по размеру.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  <w:ind w:hanging="8"/>
            </w:pPr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</w:tr>
      <w:tr w:rsidR="0068109D" w:rsidRPr="00F31189" w:rsidTr="00054D15">
        <w:trPr>
          <w:trHeight w:val="344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283DB8" w:rsidRDefault="00283DB8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283DB8">
              <w:rPr>
                <w:rFonts w:ascii="Times New Roman" w:hAnsi="Times New Roman"/>
                <w:sz w:val="22"/>
                <w:szCs w:val="22"/>
              </w:rPr>
              <w:t>Направления движения: слева направо, справа на</w:t>
            </w:r>
            <w:r w:rsidRPr="00283DB8">
              <w:rPr>
                <w:rFonts w:ascii="Times New Roman" w:hAnsi="Times New Roman"/>
                <w:sz w:val="22"/>
                <w:szCs w:val="22"/>
              </w:rPr>
              <w:softHyphen/>
              <w:t>лево.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  <w:ind w:hanging="8"/>
            </w:pPr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</w:tr>
      <w:tr w:rsidR="0068109D" w:rsidRPr="00F31189" w:rsidTr="00054D15">
        <w:trPr>
          <w:trHeight w:val="32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283DB8" w:rsidRDefault="00283DB8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283DB8">
              <w:rPr>
                <w:rFonts w:ascii="Times New Roman" w:hAnsi="Times New Roman"/>
                <w:sz w:val="22"/>
                <w:szCs w:val="22"/>
              </w:rPr>
              <w:t>Таблицы.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  <w:ind w:hanging="8"/>
            </w:pPr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283DB8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Расположение на плоскости групп предметов.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autoSpaceDE w:val="0"/>
              <w:autoSpaceDN w:val="0"/>
              <w:adjustRightInd w:val="0"/>
              <w:ind w:hanging="8"/>
            </w:pPr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widowControl w:val="0"/>
              <w:tabs>
                <w:tab w:val="left" w:pos="235"/>
                <w:tab w:val="left" w:pos="415"/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</w:p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283DB8" w:rsidP="00283DB8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Числа и цифры.</w:t>
            </w:r>
            <w:r>
              <w:t xml:space="preserve"> </w:t>
            </w:r>
            <w:r w:rsidRPr="00263AC8">
              <w:rPr>
                <w:sz w:val="22"/>
                <w:szCs w:val="22"/>
              </w:rPr>
              <w:t>Число и цифра 1.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283DB8" w:rsidRDefault="0068109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F311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83DB8" w:rsidRPr="00283DB8">
              <w:rPr>
                <w:rFonts w:ascii="Times New Roman" w:hAnsi="Times New Roman"/>
                <w:sz w:val="22"/>
                <w:szCs w:val="22"/>
              </w:rPr>
              <w:t>Число и цифра 2.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41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283DB8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Конструирование плоских фигур из частей.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283DB8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Диагностическая работа №1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bCs/>
              </w:rPr>
            </w:pPr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7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Подготовка к введению сложения.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bCs/>
              </w:rPr>
            </w:pPr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Развитие пространственных представлений.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Движения по шкале линейки.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9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Подготовка к введению вычитания.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Сравнение двух множе</w:t>
            </w:r>
            <w:proofErr w:type="gramStart"/>
            <w:r w:rsidRPr="00263AC8">
              <w:rPr>
                <w:sz w:val="22"/>
                <w:szCs w:val="22"/>
              </w:rPr>
              <w:t>ств пр</w:t>
            </w:r>
            <w:proofErr w:type="gramEnd"/>
            <w:r w:rsidRPr="00263AC8">
              <w:rPr>
                <w:sz w:val="22"/>
                <w:szCs w:val="22"/>
              </w:rPr>
              <w:t>едметов по их численностям.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bCs/>
              </w:rPr>
            </w:pPr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1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proofErr w:type="gramStart"/>
            <w:r w:rsidRPr="00263AC8">
              <w:rPr>
                <w:sz w:val="22"/>
                <w:szCs w:val="22"/>
              </w:rPr>
              <w:t>На сколько</w:t>
            </w:r>
            <w:proofErr w:type="gramEnd"/>
            <w:r w:rsidRPr="00263AC8">
              <w:rPr>
                <w:sz w:val="22"/>
                <w:szCs w:val="22"/>
              </w:rPr>
              <w:t xml:space="preserve"> больше или меньше?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bCs/>
              </w:rPr>
            </w:pPr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DB" w:rsidRPr="00263AC8" w:rsidRDefault="00A92ADB" w:rsidP="00A92ADB">
            <w:r w:rsidRPr="00263AC8">
              <w:rPr>
                <w:sz w:val="22"/>
                <w:szCs w:val="22"/>
              </w:rPr>
              <w:t xml:space="preserve">Подготовка к решению </w:t>
            </w:r>
            <w:proofErr w:type="gramStart"/>
            <w:r w:rsidRPr="00263AC8">
              <w:rPr>
                <w:sz w:val="22"/>
                <w:szCs w:val="22"/>
              </w:rPr>
              <w:t>арифметических</w:t>
            </w:r>
            <w:proofErr w:type="gramEnd"/>
          </w:p>
          <w:p w:rsidR="0068109D" w:rsidRPr="00F31189" w:rsidRDefault="00A92ADB" w:rsidP="00A92AD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задач.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ind w:right="1555"/>
            </w:pPr>
          </w:p>
        </w:tc>
      </w:tr>
      <w:tr w:rsidR="0068109D" w:rsidRPr="00F31189" w:rsidTr="00054D15">
        <w:trPr>
          <w:trHeight w:val="40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ADB" w:rsidRPr="00A92ADB" w:rsidRDefault="00A92ADB" w:rsidP="00A92ADB">
            <w:r w:rsidRPr="00A92ADB">
              <w:rPr>
                <w:sz w:val="22"/>
                <w:szCs w:val="22"/>
              </w:rPr>
              <w:t xml:space="preserve">Подготовка к решению </w:t>
            </w:r>
            <w:proofErr w:type="gramStart"/>
            <w:r w:rsidRPr="00A92ADB">
              <w:rPr>
                <w:sz w:val="22"/>
                <w:szCs w:val="22"/>
              </w:rPr>
              <w:t>арифметических</w:t>
            </w:r>
            <w:proofErr w:type="gramEnd"/>
          </w:p>
          <w:p w:rsidR="0068109D" w:rsidRPr="00954F73" w:rsidRDefault="00A92ADB" w:rsidP="00A92AD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A92ADB">
              <w:rPr>
                <w:rFonts w:ascii="Times New Roman" w:hAnsi="Times New Roman"/>
                <w:sz w:val="22"/>
                <w:szCs w:val="22"/>
              </w:rPr>
              <w:t>задач</w:t>
            </w:r>
            <w:proofErr w:type="gramStart"/>
            <w:r w:rsidRPr="00A92ADB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Pr="00A92ADB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A92ADB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A92ADB">
              <w:rPr>
                <w:rFonts w:ascii="Times New Roman" w:hAnsi="Times New Roman"/>
                <w:sz w:val="22"/>
                <w:szCs w:val="22"/>
              </w:rPr>
              <w:t>родол</w:t>
            </w:r>
            <w:proofErr w:type="spellEnd"/>
            <w:r w:rsidRPr="00A92ADB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bookmarkStart w:id="0" w:name="_GoBack"/>
            <w:bookmarkEnd w:id="0"/>
          </w:p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A92ADB" w:rsidRDefault="00A92ADB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A92ADB">
              <w:rPr>
                <w:rFonts w:ascii="Times New Roman" w:hAnsi="Times New Roman"/>
                <w:sz w:val="22"/>
                <w:szCs w:val="22"/>
              </w:rPr>
              <w:t>Сложение чисел.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Вычитание чисел.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 xml:space="preserve"> </w:t>
            </w:r>
            <w:r w:rsidR="00A92ADB" w:rsidRPr="00263AC8">
              <w:rPr>
                <w:sz w:val="22"/>
                <w:szCs w:val="22"/>
              </w:rPr>
              <w:t>Число и цифра</w:t>
            </w:r>
            <w:r w:rsidR="00A92ADB" w:rsidRPr="00F31189">
              <w:t xml:space="preserve">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8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A92ADB" w:rsidRDefault="00A92ADB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A92ADB">
              <w:rPr>
                <w:rFonts w:ascii="Times New Roman" w:hAnsi="Times New Roman"/>
                <w:sz w:val="22"/>
                <w:szCs w:val="22"/>
              </w:rPr>
              <w:t>Число и цифра 0.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bCs/>
              </w:rPr>
            </w:pPr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A92ADB">
              <w:rPr>
                <w:rFonts w:ascii="Times New Roman" w:hAnsi="Times New Roman"/>
                <w:sz w:val="22"/>
                <w:szCs w:val="22"/>
              </w:rPr>
              <w:t>Измерение длины в сантиметрах</w:t>
            </w:r>
            <w:r w:rsidRPr="00263AC8">
              <w:rPr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Измерение длины в сантиметрах</w:t>
            </w:r>
            <w:proofErr w:type="gramStart"/>
            <w:r w:rsidRPr="00263AC8">
              <w:rPr>
                <w:sz w:val="22"/>
                <w:szCs w:val="22"/>
              </w:rPr>
              <w:t>.</w:t>
            </w:r>
            <w:proofErr w:type="gramEnd"/>
            <w:r w:rsidRPr="00263AC8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263AC8">
              <w:rPr>
                <w:sz w:val="22"/>
                <w:szCs w:val="22"/>
              </w:rPr>
              <w:t>п</w:t>
            </w:r>
            <w:proofErr w:type="gramEnd"/>
            <w:r w:rsidRPr="00263AC8">
              <w:rPr>
                <w:sz w:val="22"/>
                <w:szCs w:val="22"/>
              </w:rPr>
              <w:t>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A92ADB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Увеличение и уменьшение числа на 1.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A92ADB" w:rsidRDefault="00A92ADB" w:rsidP="00A92AD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A92ADB">
              <w:rPr>
                <w:sz w:val="22"/>
                <w:szCs w:val="22"/>
              </w:rPr>
              <w:t>Увеличение и уменьшение числа на 2.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A92ADB" w:rsidRDefault="00A92ADB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A92ADB">
              <w:rPr>
                <w:rFonts w:ascii="Times New Roman" w:hAnsi="Times New Roman"/>
                <w:sz w:val="22"/>
                <w:szCs w:val="22"/>
              </w:rPr>
              <w:t>Число 10 и его запись цифрами.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Число 10 и его запись цифрами</w:t>
            </w:r>
            <w:proofErr w:type="gramStart"/>
            <w:r w:rsidRPr="005B6241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="000D7285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gramStart"/>
            <w:r w:rsidR="000D728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="000D7285">
              <w:rPr>
                <w:rFonts w:ascii="Times New Roman" w:hAnsi="Times New Roman"/>
                <w:sz w:val="22"/>
                <w:szCs w:val="22"/>
              </w:rPr>
              <w:t>родол.)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Многоугольники.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1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29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5B6241">
              <w:rPr>
                <w:sz w:val="22"/>
                <w:szCs w:val="22"/>
              </w:rPr>
              <w:t>Понятие об арифметической</w:t>
            </w:r>
            <w:r>
              <w:rPr>
                <w:sz w:val="22"/>
                <w:szCs w:val="22"/>
              </w:rPr>
              <w:t xml:space="preserve"> </w:t>
            </w:r>
            <w:r w:rsidRPr="005B6241">
              <w:rPr>
                <w:sz w:val="22"/>
                <w:szCs w:val="22"/>
              </w:rPr>
              <w:t>задаче.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Решение задач по схемам и моделям</w:t>
            </w:r>
            <w:r w:rsidRPr="00263AC8">
              <w:rPr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Решение задач.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Числа от 11 до 20.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Числа от 11 до 20. (</w:t>
            </w:r>
            <w:proofErr w:type="spellStart"/>
            <w:r w:rsidRPr="005B6241">
              <w:rPr>
                <w:rFonts w:ascii="Times New Roman" w:hAnsi="Times New Roman"/>
                <w:sz w:val="22"/>
                <w:szCs w:val="22"/>
              </w:rPr>
              <w:t>продол</w:t>
            </w:r>
            <w:proofErr w:type="spellEnd"/>
            <w:r w:rsidRPr="005B6241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Измерение длины в дециметрах и сантиметрах.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Составление задач.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Числа от 1 до 20.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Подготовка к введению умножения.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Учимся выполнять умножение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39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r w:rsidRPr="005B6241">
              <w:rPr>
                <w:sz w:val="22"/>
                <w:szCs w:val="22"/>
              </w:rPr>
              <w:t>Составление и решение задач.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lastRenderedPageBreak/>
              <w:t>40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Числа второго десятка.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Умнож</w:t>
            </w:r>
            <w:r>
              <w:rPr>
                <w:sz w:val="22"/>
                <w:szCs w:val="22"/>
              </w:rPr>
              <w:t>ение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44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5B6241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Умножаем числа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44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Решение арифметических задач.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5B6241" w:rsidRPr="00F31189" w:rsidTr="00054D15">
        <w:trPr>
          <w:trHeight w:val="25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41" w:rsidRPr="00F31189" w:rsidRDefault="005B6241" w:rsidP="004666CB">
            <w:pPr>
              <w:tabs>
                <w:tab w:val="left" w:pos="540"/>
                <w:tab w:val="left" w:pos="6600"/>
              </w:tabs>
            </w:pPr>
            <w:r w:rsidRPr="00F31189">
              <w:rPr>
                <w:sz w:val="22"/>
                <w:szCs w:val="22"/>
              </w:rPr>
              <w:t>44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41" w:rsidRPr="00F31189" w:rsidRDefault="005B6241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Решение задач.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41" w:rsidRPr="00F31189" w:rsidRDefault="005B6241" w:rsidP="004666CB">
            <w:r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41" w:rsidRPr="00F31189" w:rsidRDefault="005B6241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41" w:rsidRPr="00F31189" w:rsidRDefault="005B6241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41" w:rsidRPr="00F31189" w:rsidRDefault="005B6241" w:rsidP="004666CB"/>
        </w:tc>
      </w:tr>
      <w:tr w:rsidR="0068109D" w:rsidRPr="00F31189" w:rsidTr="00054D15">
        <w:trPr>
          <w:trHeight w:val="23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proofErr w:type="gramStart"/>
            <w:r w:rsidRPr="00263AC8">
              <w:rPr>
                <w:sz w:val="22"/>
                <w:szCs w:val="22"/>
              </w:rPr>
              <w:t>Верно</w:t>
            </w:r>
            <w:proofErr w:type="gramEnd"/>
            <w:r w:rsidRPr="00263AC8">
              <w:rPr>
                <w:sz w:val="22"/>
                <w:szCs w:val="22"/>
              </w:rPr>
              <w:t xml:space="preserve"> или неверно?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4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Подготовка к введению деления.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</w:tr>
      <w:tr w:rsidR="0068109D" w:rsidRPr="00F31189" w:rsidTr="00054D15">
        <w:trPr>
          <w:trHeight w:val="31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5B6241">
            <w:r w:rsidRPr="00263AC8">
              <w:rPr>
                <w:sz w:val="22"/>
                <w:szCs w:val="22"/>
              </w:rPr>
              <w:t>Деление на равные</w:t>
            </w:r>
            <w:r>
              <w:rPr>
                <w:sz w:val="22"/>
                <w:szCs w:val="22"/>
              </w:rPr>
              <w:t xml:space="preserve"> </w:t>
            </w:r>
            <w:r w:rsidRPr="00263AC8">
              <w:rPr>
                <w:sz w:val="22"/>
                <w:szCs w:val="22"/>
              </w:rPr>
              <w:t>части.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</w:tr>
      <w:tr w:rsidR="0068109D" w:rsidRPr="00F31189" w:rsidTr="00054D15">
        <w:trPr>
          <w:trHeight w:val="24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5B624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Делим числа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</w:tr>
      <w:tr w:rsidR="0068109D" w:rsidRPr="00F31189" w:rsidTr="00054D15">
        <w:trPr>
          <w:trHeight w:val="25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49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Сравнение результатов арифметических действий.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</w:tr>
      <w:tr w:rsidR="0068109D" w:rsidRPr="00F31189" w:rsidTr="00054D15">
        <w:trPr>
          <w:trHeight w:val="14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Работа с числами второго </w:t>
            </w:r>
            <w:r>
              <w:rPr>
                <w:sz w:val="22"/>
                <w:szCs w:val="22"/>
              </w:rPr>
              <w:t xml:space="preserve"> </w:t>
            </w:r>
            <w:r w:rsidRPr="00263AC8">
              <w:rPr>
                <w:sz w:val="22"/>
                <w:szCs w:val="22"/>
              </w:rPr>
              <w:t>десятка.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</w:tr>
      <w:tr w:rsidR="0068109D" w:rsidRPr="00F31189" w:rsidTr="00054D15">
        <w:trPr>
          <w:trHeight w:val="37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Решение задач.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</w:p>
        </w:tc>
      </w:tr>
      <w:tr w:rsidR="0068109D" w:rsidRPr="00F31189" w:rsidTr="00054D15">
        <w:trPr>
          <w:trHeight w:val="37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Сложение и вычитание чисел.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40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Складываем и вычитаем числа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0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Умножение и деление </w:t>
            </w:r>
            <w:r>
              <w:t xml:space="preserve"> </w:t>
            </w:r>
            <w:r w:rsidRPr="00263AC8">
              <w:rPr>
                <w:sz w:val="22"/>
                <w:szCs w:val="22"/>
              </w:rPr>
              <w:t>чисел.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6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Выполнение заданий разными способами.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Перестановка чисел при сложении.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5B6241" w:rsidRDefault="005B6241" w:rsidP="005B624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5B6241">
              <w:rPr>
                <w:rFonts w:ascii="Times New Roman" w:hAnsi="Times New Roman"/>
                <w:sz w:val="22"/>
                <w:szCs w:val="22"/>
              </w:rPr>
              <w:t>Перестановка чисел при сложении</w:t>
            </w:r>
            <w:proofErr w:type="gramStart"/>
            <w:r w:rsidRPr="005B6241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Pr="005B6241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5B6241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5B6241">
              <w:rPr>
                <w:rFonts w:ascii="Times New Roman" w:hAnsi="Times New Roman"/>
                <w:sz w:val="22"/>
                <w:szCs w:val="22"/>
              </w:rPr>
              <w:t>родол</w:t>
            </w:r>
            <w:proofErr w:type="spellEnd"/>
            <w:r w:rsidRPr="005B6241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r w:rsidRPr="00263AC8">
              <w:rPr>
                <w:sz w:val="22"/>
                <w:szCs w:val="22"/>
              </w:rPr>
              <w:t>Выполнение заданий разными способами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59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r w:rsidRPr="00263AC8">
              <w:rPr>
                <w:sz w:val="22"/>
                <w:szCs w:val="22"/>
              </w:rPr>
              <w:t>Диагностическая работа №2</w:t>
            </w:r>
            <w:r w:rsidRPr="00263AC8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1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Решение задач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9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Шар. Куб.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Сложение с числом 0.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Сложение с числом 0.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продол</w:t>
            </w:r>
            <w:proofErr w:type="spellEnd"/>
            <w:r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5B6241">
            <w:r w:rsidRPr="00F31189">
              <w:rPr>
                <w:sz w:val="22"/>
                <w:szCs w:val="22"/>
              </w:rPr>
              <w:t xml:space="preserve"> </w:t>
            </w:r>
            <w:r w:rsidR="005B6241" w:rsidRPr="00263AC8">
              <w:rPr>
                <w:sz w:val="22"/>
                <w:szCs w:val="22"/>
              </w:rPr>
              <w:t xml:space="preserve">Свойства вычитания.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14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r w:rsidRPr="00263AC8">
              <w:rPr>
                <w:sz w:val="22"/>
                <w:szCs w:val="22"/>
              </w:rPr>
              <w:t>Свойства вычитания</w:t>
            </w:r>
            <w:proofErr w:type="gramStart"/>
            <w:r w:rsidRPr="00263AC8">
              <w:rPr>
                <w:sz w:val="22"/>
                <w:szCs w:val="22"/>
              </w:rPr>
              <w:t>.</w:t>
            </w:r>
            <w:proofErr w:type="gramEnd"/>
            <w:r w:rsidRPr="00263AC8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263AC8">
              <w:rPr>
                <w:sz w:val="22"/>
                <w:szCs w:val="22"/>
              </w:rPr>
              <w:t>п</w:t>
            </w:r>
            <w:proofErr w:type="gramEnd"/>
            <w:r w:rsidRPr="00263AC8">
              <w:rPr>
                <w:sz w:val="22"/>
                <w:szCs w:val="22"/>
              </w:rPr>
              <w:t>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9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r w:rsidRPr="00263AC8">
              <w:rPr>
                <w:sz w:val="22"/>
                <w:szCs w:val="22"/>
              </w:rPr>
              <w:t xml:space="preserve">Вычитание числа 0.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r w:rsidRPr="00263AC8">
              <w:rPr>
                <w:sz w:val="22"/>
                <w:szCs w:val="22"/>
              </w:rPr>
              <w:t>Вычитание числа 0. (</w:t>
            </w:r>
            <w:proofErr w:type="spellStart"/>
            <w:r w:rsidRPr="00263AC8">
              <w:rPr>
                <w:sz w:val="22"/>
                <w:szCs w:val="22"/>
              </w:rPr>
              <w:t>продол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Деление на группы по несколько предметов.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4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69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Деление на группы по несколько предметов</w:t>
            </w:r>
            <w:proofErr w:type="gramStart"/>
            <w:r w:rsidRPr="00263AC8">
              <w:rPr>
                <w:sz w:val="22"/>
                <w:szCs w:val="22"/>
              </w:rPr>
              <w:t>.</w:t>
            </w:r>
            <w:proofErr w:type="gramEnd"/>
            <w:r w:rsidRPr="00263AC8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263AC8">
              <w:rPr>
                <w:sz w:val="22"/>
                <w:szCs w:val="22"/>
              </w:rPr>
              <w:t>п</w:t>
            </w:r>
            <w:proofErr w:type="gramEnd"/>
            <w:r w:rsidRPr="00263AC8">
              <w:rPr>
                <w:sz w:val="22"/>
                <w:szCs w:val="22"/>
              </w:rPr>
              <w:t>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4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5B6241" w:rsidP="005B6241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 xml:space="preserve">Сложение с числом 10.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1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5B6241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>Сложение с числом 10. (</w:t>
            </w:r>
            <w:proofErr w:type="spellStart"/>
            <w:r w:rsidRPr="00054D15">
              <w:rPr>
                <w:rFonts w:ascii="Times New Roman" w:hAnsi="Times New Roman"/>
                <w:sz w:val="22"/>
                <w:szCs w:val="22"/>
              </w:rPr>
              <w:t>продол</w:t>
            </w:r>
            <w:proofErr w:type="spellEnd"/>
            <w:r w:rsidRPr="00054D15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6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>Закрепление темы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5B6241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054D15">
              <w:rPr>
                <w:sz w:val="22"/>
                <w:szCs w:val="22"/>
              </w:rPr>
              <w:t xml:space="preserve">Сложение с числом 10.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4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pacing w:val="-4"/>
                <w:sz w:val="22"/>
                <w:szCs w:val="22"/>
              </w:rPr>
              <w:t>Прибавление и вычитание числа 1.</w:t>
            </w:r>
            <w:r w:rsidRPr="00263AC8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7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pacing w:val="-4"/>
                <w:sz w:val="22"/>
                <w:szCs w:val="22"/>
              </w:rPr>
              <w:t>Прибавление и вычитание числа 1.</w:t>
            </w:r>
            <w:r w:rsidRPr="00263AC8">
              <w:rPr>
                <w:sz w:val="22"/>
                <w:szCs w:val="22"/>
              </w:rPr>
              <w:t xml:space="preserve"> (</w:t>
            </w:r>
            <w:proofErr w:type="spellStart"/>
            <w:r w:rsidRPr="00263AC8">
              <w:rPr>
                <w:sz w:val="22"/>
                <w:szCs w:val="22"/>
              </w:rPr>
              <w:t>продол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9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Прибавление числа 2.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6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Прибавление числа 2. (</w:t>
            </w:r>
            <w:proofErr w:type="spellStart"/>
            <w:r w:rsidRPr="00263AC8">
              <w:rPr>
                <w:sz w:val="22"/>
                <w:szCs w:val="22"/>
              </w:rPr>
              <w:t>продол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2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Вычитание числа 2.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79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4666CB">
            <w:r w:rsidRPr="00263AC8">
              <w:rPr>
                <w:sz w:val="22"/>
                <w:szCs w:val="22"/>
              </w:rPr>
              <w:t>Разные способы вычитание числа 2.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4666CB">
            <w:r w:rsidRPr="00263AC8">
              <w:rPr>
                <w:sz w:val="22"/>
                <w:szCs w:val="22"/>
              </w:rPr>
              <w:t xml:space="preserve">Прибавление числа 3.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Прибавление числа 3. (</w:t>
            </w:r>
            <w:proofErr w:type="spellStart"/>
            <w:r w:rsidRPr="00263AC8">
              <w:rPr>
                <w:sz w:val="22"/>
                <w:szCs w:val="22"/>
              </w:rPr>
              <w:t>продол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0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054D15" w:rsidP="005B6241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Вычитание числа 3.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>Вычитание числа 3. (</w:t>
            </w:r>
            <w:proofErr w:type="spellStart"/>
            <w:r w:rsidRPr="00054D15">
              <w:rPr>
                <w:rFonts w:ascii="Times New Roman" w:hAnsi="Times New Roman"/>
                <w:sz w:val="22"/>
                <w:szCs w:val="22"/>
              </w:rPr>
              <w:t>продол</w:t>
            </w:r>
            <w:proofErr w:type="spellEnd"/>
            <w:r w:rsidRPr="00054D15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054D15">
              <w:rPr>
                <w:sz w:val="22"/>
                <w:szCs w:val="22"/>
              </w:rPr>
              <w:t xml:space="preserve">Прибавление числа 4.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>Прибавление числа 4. (</w:t>
            </w:r>
            <w:proofErr w:type="spellStart"/>
            <w:r w:rsidRPr="00054D15">
              <w:rPr>
                <w:rFonts w:ascii="Times New Roman" w:hAnsi="Times New Roman"/>
                <w:sz w:val="22"/>
                <w:szCs w:val="22"/>
              </w:rPr>
              <w:t>продол</w:t>
            </w:r>
            <w:proofErr w:type="spellEnd"/>
            <w:r w:rsidRPr="00054D15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054D15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>Прибавление числа 4. (</w:t>
            </w:r>
            <w:proofErr w:type="spellStart"/>
            <w:r w:rsidRPr="00054D15">
              <w:rPr>
                <w:rFonts w:ascii="Times New Roman" w:hAnsi="Times New Roman"/>
                <w:sz w:val="22"/>
                <w:szCs w:val="22"/>
              </w:rPr>
              <w:t>закрепл</w:t>
            </w:r>
            <w:proofErr w:type="spellEnd"/>
            <w:r w:rsidRPr="00054D15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054D15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>Вычитание числа 4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-6"/>
              </w:rPr>
            </w:pPr>
            <w:r w:rsidRPr="00F31189">
              <w:rPr>
                <w:spacing w:val="-6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lastRenderedPageBreak/>
              <w:t>88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054D15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054D15">
              <w:rPr>
                <w:rFonts w:ascii="Times New Roman" w:hAnsi="Times New Roman"/>
                <w:sz w:val="22"/>
                <w:szCs w:val="22"/>
              </w:rPr>
              <w:t>Вычитание числа 4. . (</w:t>
            </w:r>
            <w:proofErr w:type="spellStart"/>
            <w:r w:rsidRPr="00054D15">
              <w:rPr>
                <w:rFonts w:ascii="Times New Roman" w:hAnsi="Times New Roman"/>
                <w:sz w:val="22"/>
                <w:szCs w:val="22"/>
              </w:rPr>
              <w:t>продол</w:t>
            </w:r>
            <w:proofErr w:type="spellEnd"/>
            <w:r w:rsidRPr="00054D15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r w:rsidRPr="00F31189">
              <w:rPr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89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054D15" w:rsidP="00054D15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054D15">
              <w:rPr>
                <w:sz w:val="22"/>
                <w:szCs w:val="22"/>
              </w:rPr>
              <w:t>Вычитание числа 4. . (</w:t>
            </w:r>
            <w:proofErr w:type="spellStart"/>
            <w:r>
              <w:rPr>
                <w:sz w:val="22"/>
                <w:szCs w:val="22"/>
              </w:rPr>
              <w:t>закрепл</w:t>
            </w:r>
            <w:proofErr w:type="spellEnd"/>
            <w:r w:rsidRPr="00054D15">
              <w:rPr>
                <w:sz w:val="22"/>
                <w:szCs w:val="22"/>
              </w:rPr>
              <w:t>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4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054D15" w:rsidRDefault="00CD791D" w:rsidP="00054D15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CD791D">
              <w:rPr>
                <w:spacing w:val="-4"/>
                <w:sz w:val="22"/>
                <w:szCs w:val="22"/>
              </w:rPr>
              <w:t>Прибавление и вычитание числа 5.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1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054D15" w:rsidP="00054D15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CD791D">
              <w:rPr>
                <w:spacing w:val="-4"/>
                <w:sz w:val="22"/>
                <w:szCs w:val="22"/>
              </w:rPr>
              <w:t>Прибавление и вычитание числа 5</w:t>
            </w:r>
            <w:r w:rsidR="00CD791D">
              <w:rPr>
                <w:spacing w:val="-4"/>
                <w:sz w:val="22"/>
                <w:szCs w:val="22"/>
              </w:rPr>
              <w:t xml:space="preserve"> </w:t>
            </w:r>
            <w:r w:rsidR="00CD791D" w:rsidRPr="00CD791D">
              <w:rPr>
                <w:spacing w:val="-4"/>
                <w:sz w:val="22"/>
                <w:szCs w:val="22"/>
              </w:rPr>
              <w:t>(</w:t>
            </w:r>
            <w:proofErr w:type="spellStart"/>
            <w:r w:rsidR="00CD791D" w:rsidRPr="00CD791D">
              <w:rPr>
                <w:spacing w:val="-4"/>
                <w:sz w:val="22"/>
                <w:szCs w:val="22"/>
              </w:rPr>
              <w:t>продол</w:t>
            </w:r>
            <w:proofErr w:type="spellEnd"/>
            <w:r w:rsidR="00CD791D" w:rsidRPr="00CD791D">
              <w:rPr>
                <w:spacing w:val="-4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054D15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CD791D">
              <w:rPr>
                <w:spacing w:val="-4"/>
                <w:sz w:val="22"/>
                <w:szCs w:val="22"/>
              </w:rPr>
              <w:t xml:space="preserve">Прибавление и вычитание числа 5 </w:t>
            </w:r>
            <w:r w:rsidR="00CD791D" w:rsidRPr="00CD791D">
              <w:rPr>
                <w:spacing w:val="-4"/>
                <w:sz w:val="22"/>
                <w:szCs w:val="22"/>
              </w:rPr>
              <w:t>(</w:t>
            </w:r>
            <w:proofErr w:type="spellStart"/>
            <w:r w:rsidR="00CD791D" w:rsidRPr="00CD791D">
              <w:rPr>
                <w:spacing w:val="-4"/>
                <w:sz w:val="22"/>
                <w:szCs w:val="22"/>
              </w:rPr>
              <w:t>закрепл</w:t>
            </w:r>
            <w:proofErr w:type="spellEnd"/>
            <w:r w:rsidR="00CD791D" w:rsidRPr="00CD791D">
              <w:rPr>
                <w:spacing w:val="-4"/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5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CD791D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pacing w:val="-4"/>
                <w:sz w:val="22"/>
                <w:szCs w:val="22"/>
              </w:rPr>
              <w:t>Прибавление и вычитание числа 6.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3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CD791D">
              <w:rPr>
                <w:spacing w:val="-4"/>
                <w:sz w:val="22"/>
                <w:szCs w:val="22"/>
              </w:rPr>
              <w:t xml:space="preserve">Прибавление и вычитание числа 6 </w:t>
            </w:r>
            <w:r w:rsidRPr="00CD791D">
              <w:rPr>
                <w:sz w:val="22"/>
                <w:szCs w:val="22"/>
              </w:rPr>
              <w:t>(</w:t>
            </w:r>
            <w:proofErr w:type="spellStart"/>
            <w:r w:rsidRPr="00CD791D">
              <w:rPr>
                <w:sz w:val="22"/>
                <w:szCs w:val="22"/>
              </w:rPr>
              <w:t>продол</w:t>
            </w:r>
            <w:proofErr w:type="spellEnd"/>
            <w:r w:rsidRPr="00CD791D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2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Проверочная работа №1  по теме: «Сложение и вычитание чисел от 1 до 6».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1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Работа над ошибками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8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pacing w:val="-6"/>
                <w:sz w:val="22"/>
                <w:szCs w:val="22"/>
              </w:rPr>
              <w:t>Обобщение темы «Сложение и вычитание чисел от 1 до 6». Урок-путешествие.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Сравнение чисел по рисункам.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5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99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Сравнение чисел с помощью шкалы линейки.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F31189">
              <w:rPr>
                <w:sz w:val="22"/>
                <w:szCs w:val="22"/>
              </w:rPr>
              <w:t>100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054D15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Сравнение чисел с помощью цветных стрелок.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 w:rsidRPr="00F31189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Результат сравнения.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054D15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Диагностическая работа №3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3B0441">
              <w:rPr>
                <w:sz w:val="22"/>
                <w:szCs w:val="22"/>
              </w:rPr>
              <w:t>103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D791D">
              <w:rPr>
                <w:rFonts w:ascii="Times New Roman" w:hAnsi="Times New Roman"/>
                <w:sz w:val="22"/>
                <w:szCs w:val="22"/>
              </w:rPr>
              <w:t>На сколько</w:t>
            </w:r>
            <w:proofErr w:type="gramEnd"/>
            <w:r w:rsidRPr="00CD791D">
              <w:rPr>
                <w:rFonts w:ascii="Times New Roman" w:hAnsi="Times New Roman"/>
                <w:sz w:val="22"/>
                <w:szCs w:val="22"/>
              </w:rPr>
              <w:t xml:space="preserve"> больше или меньше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rPr>
                <w:spacing w:val="4"/>
              </w:rPr>
            </w:pPr>
            <w:r w:rsidRPr="003B0441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4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3B0441">
              <w:rPr>
                <w:sz w:val="22"/>
                <w:szCs w:val="22"/>
              </w:rPr>
              <w:t>104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proofErr w:type="gramStart"/>
            <w:r w:rsidRPr="00CD791D">
              <w:rPr>
                <w:sz w:val="22"/>
                <w:szCs w:val="22"/>
              </w:rPr>
              <w:t>На сколько</w:t>
            </w:r>
            <w:proofErr w:type="gramEnd"/>
            <w:r w:rsidRPr="00CD791D">
              <w:rPr>
                <w:sz w:val="22"/>
                <w:szCs w:val="22"/>
              </w:rPr>
              <w:t xml:space="preserve"> больше или меньше (</w:t>
            </w:r>
            <w:proofErr w:type="spellStart"/>
            <w:r w:rsidRPr="00CD791D">
              <w:rPr>
                <w:sz w:val="22"/>
                <w:szCs w:val="22"/>
              </w:rPr>
              <w:t>продол</w:t>
            </w:r>
            <w:proofErr w:type="spellEnd"/>
            <w:r w:rsidRPr="00CD791D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rPr>
                <w:spacing w:val="4"/>
              </w:rPr>
            </w:pPr>
            <w:r w:rsidRPr="003B0441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3B0441">
              <w:rPr>
                <w:sz w:val="22"/>
                <w:szCs w:val="22"/>
              </w:rPr>
              <w:t>105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proofErr w:type="gramStart"/>
            <w:r w:rsidRPr="00CD791D">
              <w:rPr>
                <w:sz w:val="22"/>
                <w:szCs w:val="22"/>
              </w:rPr>
              <w:t>На сколько</w:t>
            </w:r>
            <w:proofErr w:type="gramEnd"/>
            <w:r w:rsidRPr="00CD791D">
              <w:rPr>
                <w:sz w:val="22"/>
                <w:szCs w:val="22"/>
              </w:rPr>
              <w:t xml:space="preserve"> больше или меньше (</w:t>
            </w:r>
            <w:proofErr w:type="spellStart"/>
            <w:r w:rsidRPr="00CD791D">
              <w:rPr>
                <w:sz w:val="22"/>
                <w:szCs w:val="22"/>
              </w:rPr>
              <w:t>закрепл</w:t>
            </w:r>
            <w:proofErr w:type="spellEnd"/>
            <w:r w:rsidRPr="00CD791D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rPr>
                <w:spacing w:val="4"/>
              </w:rPr>
            </w:pPr>
            <w:r w:rsidRPr="003B0441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3B0441">
              <w:rPr>
                <w:sz w:val="22"/>
                <w:szCs w:val="22"/>
              </w:rPr>
              <w:t>106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Увеличение числа на несколько единиц.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rPr>
                <w:spacing w:val="4"/>
              </w:rPr>
            </w:pPr>
            <w:r w:rsidRPr="003B0441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3B0441">
              <w:rPr>
                <w:sz w:val="22"/>
                <w:szCs w:val="22"/>
              </w:rPr>
              <w:t>107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Увеличение числа на несколько единиц</w:t>
            </w:r>
            <w:proofErr w:type="gramStart"/>
            <w:r w:rsidRPr="00263AC8">
              <w:rPr>
                <w:sz w:val="22"/>
                <w:szCs w:val="22"/>
              </w:rPr>
              <w:t>.</w:t>
            </w:r>
            <w:proofErr w:type="gramEnd"/>
            <w:r w:rsidRPr="00263AC8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263AC8">
              <w:rPr>
                <w:sz w:val="22"/>
                <w:szCs w:val="22"/>
              </w:rPr>
              <w:t>п</w:t>
            </w:r>
            <w:proofErr w:type="gramEnd"/>
            <w:r w:rsidRPr="00263AC8">
              <w:rPr>
                <w:sz w:val="22"/>
                <w:szCs w:val="22"/>
              </w:rPr>
              <w:t>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rPr>
                <w:spacing w:val="4"/>
              </w:rPr>
            </w:pPr>
            <w:r w:rsidRPr="003B0441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3B0441">
              <w:rPr>
                <w:sz w:val="22"/>
                <w:szCs w:val="22"/>
              </w:rPr>
              <w:t>108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Уменьшение числа на несколько единиц.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68109D" w:rsidP="004666CB">
            <w:pPr>
              <w:rPr>
                <w:spacing w:val="4"/>
              </w:rPr>
            </w:pPr>
            <w:r w:rsidRPr="003B0441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B0441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Уменьшение чи</w:t>
            </w:r>
            <w:r w:rsidR="00537536">
              <w:rPr>
                <w:sz w:val="22"/>
                <w:szCs w:val="22"/>
              </w:rPr>
              <w:t>сла на несколько единиц</w:t>
            </w:r>
            <w:proofErr w:type="gramStart"/>
            <w:r w:rsidR="00537536">
              <w:rPr>
                <w:sz w:val="22"/>
                <w:szCs w:val="22"/>
              </w:rPr>
              <w:t>.</w:t>
            </w:r>
            <w:proofErr w:type="gramEnd"/>
            <w:r w:rsidR="00537536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="00537536">
              <w:rPr>
                <w:sz w:val="22"/>
                <w:szCs w:val="22"/>
              </w:rPr>
              <w:t>п</w:t>
            </w:r>
            <w:proofErr w:type="gramEnd"/>
            <w:r w:rsidR="00537536">
              <w:rPr>
                <w:sz w:val="22"/>
                <w:szCs w:val="22"/>
              </w:rPr>
              <w:t>род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5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537536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proofErr w:type="spellStart"/>
            <w:r>
              <w:rPr>
                <w:sz w:val="22"/>
                <w:szCs w:val="22"/>
              </w:rPr>
              <w:t>Провер</w:t>
            </w:r>
            <w:proofErr w:type="spellEnd"/>
            <w:r>
              <w:rPr>
                <w:sz w:val="22"/>
                <w:szCs w:val="22"/>
              </w:rPr>
              <w:t>.</w:t>
            </w:r>
            <w:r w:rsidR="00CD791D" w:rsidRPr="00CD791D">
              <w:rPr>
                <w:sz w:val="22"/>
                <w:szCs w:val="22"/>
              </w:rPr>
              <w:t xml:space="preserve"> работа №2  по теме: «Сравнение чисел».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>
            <w:pPr>
              <w:rPr>
                <w:spacing w:val="4"/>
              </w:rPr>
            </w:pPr>
            <w:r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4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4D181A">
              <w:rPr>
                <w:sz w:val="22"/>
                <w:szCs w:val="22"/>
              </w:rPr>
              <w:t>111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Прибавление числа 7.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6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4D181A">
              <w:rPr>
                <w:sz w:val="22"/>
                <w:szCs w:val="22"/>
              </w:rPr>
              <w:t>112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Прибавление числа </w:t>
            </w:r>
            <w:r>
              <w:rPr>
                <w:sz w:val="22"/>
                <w:szCs w:val="22"/>
              </w:rPr>
              <w:t>8</w:t>
            </w:r>
            <w:r w:rsidRPr="00263AC8">
              <w:rPr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3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4D181A">
              <w:rPr>
                <w:sz w:val="22"/>
                <w:szCs w:val="22"/>
              </w:rPr>
              <w:t>113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Прибавление числа </w:t>
            </w:r>
            <w:r>
              <w:rPr>
                <w:sz w:val="22"/>
                <w:szCs w:val="22"/>
              </w:rPr>
              <w:t>9</w:t>
            </w:r>
            <w:r w:rsidRPr="00263AC8">
              <w:rPr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5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 w:rsidRPr="004D181A">
              <w:rPr>
                <w:sz w:val="22"/>
                <w:szCs w:val="22"/>
              </w:rPr>
              <w:t>114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Таблица сложения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7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Проверочная работа №3  по теме: «Сложение чисел от 1 до 9 с переходом через десяток».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Работа над ошибками</w:t>
            </w:r>
            <w:r w:rsidRPr="00263AC8">
              <w:rPr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7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Вычитание числа 7.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6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Вычитание числа </w:t>
            </w:r>
            <w:r>
              <w:rPr>
                <w:sz w:val="22"/>
                <w:szCs w:val="22"/>
              </w:rPr>
              <w:t>8</w:t>
            </w:r>
            <w:r w:rsidRPr="00263AC8">
              <w:rPr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5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CD791D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Вычитание числа 9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8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Сложение и вычитание. Скобки.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91D" w:rsidRPr="00263AC8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Числовые выражения со скобками, вида: </w:t>
            </w:r>
          </w:p>
          <w:p w:rsidR="0068109D" w:rsidRPr="004D181A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с ± (а ± в)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4D181A" w:rsidRDefault="0068109D" w:rsidP="004666CB">
            <w:pPr>
              <w:rPr>
                <w:spacing w:val="4"/>
              </w:rPr>
            </w:pPr>
            <w:r w:rsidRPr="004D181A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91D" w:rsidRPr="00263AC8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Числовые выражения со скобками, вида: </w:t>
            </w:r>
          </w:p>
          <w:p w:rsidR="0068109D" w:rsidRPr="00367415" w:rsidRDefault="00CD791D" w:rsidP="00CD791D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с ± (а ± в) (</w:t>
            </w:r>
            <w:proofErr w:type="spellStart"/>
            <w:r w:rsidRPr="00263AC8">
              <w:rPr>
                <w:sz w:val="22"/>
                <w:szCs w:val="22"/>
              </w:rPr>
              <w:t>продол</w:t>
            </w:r>
            <w:proofErr w:type="spellEnd"/>
            <w:r w:rsidRPr="00263AC8">
              <w:rPr>
                <w:sz w:val="22"/>
                <w:szCs w:val="22"/>
              </w:rPr>
              <w:t>.)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CD791D">
              <w:rPr>
                <w:sz w:val="22"/>
                <w:szCs w:val="22"/>
              </w:rPr>
              <w:t>Проверочная работа №4 по теме: «Таблица сложения и вычитания в пределах 20».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Работа над ошибками.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32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CD791D" w:rsidP="004666CB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Зеркальное отражение предметов.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9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4666CB">
            <w:pPr>
              <w:pStyle w:val="ParagraphStyle"/>
              <w:spacing w:line="264" w:lineRule="auto"/>
              <w:rPr>
                <w:rFonts w:ascii="Times New Roman" w:hAnsi="Times New Roman"/>
                <w:sz w:val="22"/>
                <w:szCs w:val="22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Итоговая контрольная работа. №1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CD791D" w:rsidP="00054D15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 xml:space="preserve">Работа над ошибками.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CD791D" w:rsidP="00054D15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Ось симметрии.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054D15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Пары симметричных точек, отрезков</w:t>
            </w:r>
            <w:r w:rsidR="0053753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054D15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Построение фигуры, симметричной данной.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17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CD791D" w:rsidP="00054D15">
            <w:pPr>
              <w:widowControl w:val="0"/>
              <w:tabs>
                <w:tab w:val="center" w:pos="1418"/>
                <w:tab w:val="center" w:pos="2835"/>
                <w:tab w:val="center" w:pos="3261"/>
                <w:tab w:val="left" w:pos="8931"/>
                <w:tab w:val="left" w:pos="9088"/>
              </w:tabs>
              <w:autoSpaceDE w:val="0"/>
              <w:autoSpaceDN w:val="0"/>
              <w:adjustRightInd w:val="0"/>
            </w:pPr>
            <w:r w:rsidRPr="00263AC8">
              <w:rPr>
                <w:sz w:val="22"/>
                <w:szCs w:val="22"/>
              </w:rPr>
              <w:t>Фигуры, имеющие одну или несколько осей симметрии.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  <w:tr w:rsidR="0068109D" w:rsidRPr="00F31189" w:rsidTr="00054D15">
        <w:trPr>
          <w:trHeight w:val="26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Default="0068109D" w:rsidP="004666CB">
            <w:pPr>
              <w:tabs>
                <w:tab w:val="left" w:pos="540"/>
                <w:tab w:val="left" w:pos="6600"/>
              </w:tabs>
              <w:jc w:val="center"/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CD791D" w:rsidRDefault="00CD791D" w:rsidP="00054D15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CD791D">
              <w:rPr>
                <w:rFonts w:ascii="Times New Roman" w:hAnsi="Times New Roman"/>
                <w:sz w:val="22"/>
                <w:szCs w:val="22"/>
              </w:rPr>
              <w:t>Обобщающий урок по темам года.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367415" w:rsidRDefault="0068109D" w:rsidP="004666CB">
            <w:pPr>
              <w:rPr>
                <w:spacing w:val="4"/>
              </w:rPr>
            </w:pPr>
            <w:r w:rsidRPr="00367415">
              <w:rPr>
                <w:spacing w:val="4"/>
                <w:sz w:val="22"/>
                <w:szCs w:val="22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  <w:tc>
          <w:tcPr>
            <w:tcW w:w="7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D" w:rsidRPr="00F31189" w:rsidRDefault="0068109D" w:rsidP="004666CB"/>
        </w:tc>
      </w:tr>
    </w:tbl>
    <w:p w:rsidR="0032013D" w:rsidRPr="009A4793" w:rsidRDefault="0032013D" w:rsidP="0068109D">
      <w:pPr>
        <w:shd w:val="clear" w:color="auto" w:fill="FFFFFF"/>
        <w:suppressAutoHyphens w:val="0"/>
        <w:rPr>
          <w:lang w:eastAsia="ru-RU"/>
        </w:rPr>
      </w:pPr>
    </w:p>
    <w:sectPr w:rsidR="0032013D" w:rsidRPr="009A4793" w:rsidSect="00B664D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558" w:rsidRDefault="00DB7558" w:rsidP="00DB7558">
      <w:r>
        <w:separator/>
      </w:r>
    </w:p>
  </w:endnote>
  <w:endnote w:type="continuationSeparator" w:id="0">
    <w:p w:rsidR="00DB7558" w:rsidRDefault="00DB7558" w:rsidP="00DB7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98150"/>
      <w:docPartObj>
        <w:docPartGallery w:val="Page Numbers (Bottom of Page)"/>
        <w:docPartUnique/>
      </w:docPartObj>
    </w:sdtPr>
    <w:sdtContent>
      <w:p w:rsidR="00DB7558" w:rsidRDefault="00A544A3">
        <w:pPr>
          <w:pStyle w:val="ae"/>
          <w:jc w:val="right"/>
        </w:pPr>
        <w:fldSimple w:instr=" PAGE   \* MERGEFORMAT ">
          <w:r w:rsidR="00537536">
            <w:rPr>
              <w:noProof/>
            </w:rPr>
            <w:t>21</w:t>
          </w:r>
        </w:fldSimple>
      </w:p>
    </w:sdtContent>
  </w:sdt>
  <w:p w:rsidR="00DB7558" w:rsidRDefault="00DB755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558" w:rsidRDefault="00DB7558" w:rsidP="00DB7558">
      <w:r>
        <w:separator/>
      </w:r>
    </w:p>
  </w:footnote>
  <w:footnote w:type="continuationSeparator" w:id="0">
    <w:p w:rsidR="00DB7558" w:rsidRDefault="00DB7558" w:rsidP="00DB75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E1E"/>
    <w:multiLevelType w:val="hybridMultilevel"/>
    <w:tmpl w:val="6ACEC0F6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2456F"/>
    <w:multiLevelType w:val="hybridMultilevel"/>
    <w:tmpl w:val="D4E86B48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9663C1"/>
    <w:multiLevelType w:val="hybridMultilevel"/>
    <w:tmpl w:val="421444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475A09"/>
    <w:multiLevelType w:val="hybridMultilevel"/>
    <w:tmpl w:val="9FA86846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F912F1"/>
    <w:multiLevelType w:val="hybridMultilevel"/>
    <w:tmpl w:val="01AA234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040BE"/>
    <w:multiLevelType w:val="hybridMultilevel"/>
    <w:tmpl w:val="E3F61138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0EE6476"/>
    <w:multiLevelType w:val="hybridMultilevel"/>
    <w:tmpl w:val="65DC1CB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18E1FE3"/>
    <w:multiLevelType w:val="hybridMultilevel"/>
    <w:tmpl w:val="E9CA7460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5D1B49"/>
    <w:multiLevelType w:val="hybridMultilevel"/>
    <w:tmpl w:val="D2DA8D0E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EFA0BD1"/>
    <w:multiLevelType w:val="hybridMultilevel"/>
    <w:tmpl w:val="12467C34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060476"/>
    <w:multiLevelType w:val="hybridMultilevel"/>
    <w:tmpl w:val="92264C50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C91706"/>
    <w:multiLevelType w:val="hybridMultilevel"/>
    <w:tmpl w:val="E950206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56B4714C"/>
    <w:multiLevelType w:val="hybridMultilevel"/>
    <w:tmpl w:val="7D56C35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1D324F4"/>
    <w:multiLevelType w:val="hybridMultilevel"/>
    <w:tmpl w:val="1340EE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FF5C75"/>
    <w:multiLevelType w:val="hybridMultilevel"/>
    <w:tmpl w:val="8DEE512E"/>
    <w:lvl w:ilvl="0" w:tplc="BD54CC14">
      <w:start w:val="1"/>
      <w:numFmt w:val="bullet"/>
      <w:lvlText w:val=""/>
      <w:lvlJc w:val="left"/>
      <w:pPr>
        <w:tabs>
          <w:tab w:val="num" w:pos="1004"/>
        </w:tabs>
        <w:ind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03745C"/>
    <w:multiLevelType w:val="hybridMultilevel"/>
    <w:tmpl w:val="81680806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6F4F754F"/>
    <w:multiLevelType w:val="hybridMultilevel"/>
    <w:tmpl w:val="06985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4A2694"/>
    <w:multiLevelType w:val="hybridMultilevel"/>
    <w:tmpl w:val="8B04B5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B504C7"/>
    <w:multiLevelType w:val="hybridMultilevel"/>
    <w:tmpl w:val="F45E7B0C"/>
    <w:lvl w:ilvl="0" w:tplc="97229118">
      <w:start w:val="65535"/>
      <w:numFmt w:val="bullet"/>
      <w:lvlText w:val="•"/>
      <w:legacy w:legacy="1" w:legacySpace="0" w:legacyIndent="187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9">
    <w:nsid w:val="72417D69"/>
    <w:multiLevelType w:val="hybridMultilevel"/>
    <w:tmpl w:val="EA7E6EE0"/>
    <w:lvl w:ilvl="0" w:tplc="BD54CC14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C7601E6"/>
    <w:multiLevelType w:val="hybridMultilevel"/>
    <w:tmpl w:val="5A642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6"/>
  </w:num>
  <w:num w:numId="4">
    <w:abstractNumId w:val="13"/>
  </w:num>
  <w:num w:numId="5">
    <w:abstractNumId w:val="12"/>
  </w:num>
  <w:num w:numId="6">
    <w:abstractNumId w:val="11"/>
  </w:num>
  <w:num w:numId="7">
    <w:abstractNumId w:val="4"/>
  </w:num>
  <w:num w:numId="8">
    <w:abstractNumId w:val="7"/>
  </w:num>
  <w:num w:numId="9">
    <w:abstractNumId w:val="3"/>
  </w:num>
  <w:num w:numId="10">
    <w:abstractNumId w:val="9"/>
  </w:num>
  <w:num w:numId="11">
    <w:abstractNumId w:val="16"/>
  </w:num>
  <w:num w:numId="12">
    <w:abstractNumId w:val="20"/>
  </w:num>
  <w:num w:numId="13">
    <w:abstractNumId w:val="5"/>
  </w:num>
  <w:num w:numId="14">
    <w:abstractNumId w:val="14"/>
  </w:num>
  <w:num w:numId="15">
    <w:abstractNumId w:val="10"/>
  </w:num>
  <w:num w:numId="16">
    <w:abstractNumId w:val="2"/>
  </w:num>
  <w:num w:numId="17">
    <w:abstractNumId w:val="8"/>
  </w:num>
  <w:num w:numId="18">
    <w:abstractNumId w:val="19"/>
  </w:num>
  <w:num w:numId="19">
    <w:abstractNumId w:val="1"/>
  </w:num>
  <w:num w:numId="20">
    <w:abstractNumId w:val="0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5255"/>
    <w:rsid w:val="00047201"/>
    <w:rsid w:val="00054D15"/>
    <w:rsid w:val="000D7285"/>
    <w:rsid w:val="001C0824"/>
    <w:rsid w:val="001D030E"/>
    <w:rsid w:val="00274C85"/>
    <w:rsid w:val="00283DB8"/>
    <w:rsid w:val="0032013D"/>
    <w:rsid w:val="0035549C"/>
    <w:rsid w:val="0036796C"/>
    <w:rsid w:val="003818B6"/>
    <w:rsid w:val="004666CB"/>
    <w:rsid w:val="004B03B2"/>
    <w:rsid w:val="00535255"/>
    <w:rsid w:val="00537536"/>
    <w:rsid w:val="00540038"/>
    <w:rsid w:val="005B6241"/>
    <w:rsid w:val="0068109D"/>
    <w:rsid w:val="006957D9"/>
    <w:rsid w:val="00835ADE"/>
    <w:rsid w:val="00866735"/>
    <w:rsid w:val="00A544A3"/>
    <w:rsid w:val="00A92ADB"/>
    <w:rsid w:val="00B664DF"/>
    <w:rsid w:val="00CD4EC6"/>
    <w:rsid w:val="00CD791D"/>
    <w:rsid w:val="00D76A43"/>
    <w:rsid w:val="00D90DEB"/>
    <w:rsid w:val="00DB7558"/>
    <w:rsid w:val="00DC029B"/>
    <w:rsid w:val="00E8598F"/>
    <w:rsid w:val="00F01082"/>
    <w:rsid w:val="00F7779A"/>
    <w:rsid w:val="00FC276F"/>
    <w:rsid w:val="00FF0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D4EC6"/>
    <w:pPr>
      <w:spacing w:before="120" w:after="120"/>
      <w:jc w:val="both"/>
    </w:pPr>
    <w:rPr>
      <w:color w:val="000000"/>
    </w:rPr>
  </w:style>
  <w:style w:type="paragraph" w:styleId="a4">
    <w:name w:val="No Spacing"/>
    <w:link w:val="a5"/>
    <w:uiPriority w:val="99"/>
    <w:qFormat/>
    <w:rsid w:val="00CD4EC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99"/>
    <w:locked/>
    <w:rsid w:val="00CD4EC6"/>
    <w:rPr>
      <w:rFonts w:ascii="Calibri" w:eastAsia="Times New Roman" w:hAnsi="Calibri" w:cs="Times New Roman"/>
      <w:lang w:eastAsia="ru-RU"/>
    </w:rPr>
  </w:style>
  <w:style w:type="paragraph" w:customStyle="1" w:styleId="a6">
    <w:name w:val="Новый"/>
    <w:basedOn w:val="a"/>
    <w:rsid w:val="00CD4EC6"/>
    <w:pPr>
      <w:suppressAutoHyphens w:val="0"/>
      <w:spacing w:line="360" w:lineRule="auto"/>
      <w:ind w:firstLine="454"/>
      <w:jc w:val="both"/>
    </w:pPr>
    <w:rPr>
      <w:sz w:val="28"/>
      <w:lang w:eastAsia="en-US" w:bidi="en-US"/>
    </w:rPr>
  </w:style>
  <w:style w:type="paragraph" w:customStyle="1" w:styleId="NR">
    <w:name w:val="NR"/>
    <w:basedOn w:val="a"/>
    <w:rsid w:val="00CD4EC6"/>
    <w:pPr>
      <w:suppressAutoHyphens w:val="0"/>
    </w:pPr>
    <w:rPr>
      <w:szCs w:val="20"/>
      <w:lang w:eastAsia="en-US"/>
    </w:rPr>
  </w:style>
  <w:style w:type="paragraph" w:customStyle="1" w:styleId="a7">
    <w:name w:val="А_основной"/>
    <w:basedOn w:val="a"/>
    <w:link w:val="a8"/>
    <w:qFormat/>
    <w:rsid w:val="00CD4EC6"/>
    <w:pPr>
      <w:suppressAutoHyphens w:val="0"/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8">
    <w:name w:val="А_основной Знак"/>
    <w:link w:val="a7"/>
    <w:rsid w:val="00CD4EC6"/>
    <w:rPr>
      <w:rFonts w:ascii="Times New Roman" w:eastAsia="Calibri" w:hAnsi="Times New Roman" w:cs="Times New Roman"/>
      <w:sz w:val="28"/>
      <w:szCs w:val="28"/>
    </w:rPr>
  </w:style>
  <w:style w:type="character" w:customStyle="1" w:styleId="2">
    <w:name w:val="Основной текст (2)_"/>
    <w:link w:val="20"/>
    <w:locked/>
    <w:rsid w:val="00CD4EC6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4EC6"/>
    <w:pPr>
      <w:widowControl w:val="0"/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Arial">
    <w:name w:val="Основной текст (2) + Arial"/>
    <w:aliases w:val="8,5 pt,Полужирный,Интервал 0 pt"/>
    <w:rsid w:val="00CD4EC6"/>
    <w:rPr>
      <w:rFonts w:ascii="Arial" w:hAnsi="Arial" w:cs="Arial"/>
      <w:b/>
      <w:bCs/>
      <w:color w:val="000000"/>
      <w:spacing w:val="-10"/>
      <w:w w:val="100"/>
      <w:position w:val="0"/>
      <w:sz w:val="17"/>
      <w:szCs w:val="17"/>
      <w:shd w:val="clear" w:color="auto" w:fill="FFFFFF"/>
      <w:lang w:val="ru-RU" w:eastAsia="ru-RU" w:bidi="ar-SA"/>
    </w:rPr>
  </w:style>
  <w:style w:type="character" w:customStyle="1" w:styleId="2Arial2">
    <w:name w:val="Основной текст (2) + Arial2"/>
    <w:aliases w:val="81,5 pt1,Полужирный2,Курсив"/>
    <w:rsid w:val="00CD4EC6"/>
    <w:rPr>
      <w:rFonts w:ascii="Arial" w:hAnsi="Arial" w:cs="Arial"/>
      <w:b/>
      <w:bCs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ar-SA"/>
    </w:rPr>
  </w:style>
  <w:style w:type="character" w:customStyle="1" w:styleId="2Arial1">
    <w:name w:val="Основной текст (2) + Arial1"/>
    <w:aliases w:val="8 pt,Полужирный1"/>
    <w:rsid w:val="00CD4EC6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ar-SA"/>
    </w:rPr>
  </w:style>
  <w:style w:type="paragraph" w:styleId="a9">
    <w:name w:val="Title"/>
    <w:basedOn w:val="a"/>
    <w:link w:val="aa"/>
    <w:qFormat/>
    <w:rsid w:val="00CD4EC6"/>
    <w:pPr>
      <w:suppressAutoHyphens w:val="0"/>
      <w:jc w:val="center"/>
    </w:pPr>
    <w:rPr>
      <w:sz w:val="40"/>
      <w:szCs w:val="20"/>
      <w:lang w:eastAsia="ru-RU"/>
    </w:rPr>
  </w:style>
  <w:style w:type="character" w:customStyle="1" w:styleId="aa">
    <w:name w:val="Название Знак"/>
    <w:basedOn w:val="a0"/>
    <w:link w:val="a9"/>
    <w:rsid w:val="00CD4EC6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styleId="ab">
    <w:name w:val="Hyperlink"/>
    <w:rsid w:val="00CD4EC6"/>
    <w:rPr>
      <w:color w:val="0000FF"/>
      <w:u w:val="single"/>
    </w:rPr>
  </w:style>
  <w:style w:type="paragraph" w:customStyle="1" w:styleId="1">
    <w:name w:val="Без интервала1"/>
    <w:rsid w:val="00CD4EC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c">
    <w:name w:val="header"/>
    <w:basedOn w:val="a"/>
    <w:link w:val="ad"/>
    <w:rsid w:val="00CD4EC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D4EC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rsid w:val="00CD4EC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D4EC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CD4EC6"/>
  </w:style>
  <w:style w:type="character" w:customStyle="1" w:styleId="s4">
    <w:name w:val="s4"/>
    <w:rsid w:val="00CD4EC6"/>
  </w:style>
  <w:style w:type="paragraph" w:styleId="af0">
    <w:name w:val="Body Text Indent"/>
    <w:basedOn w:val="a"/>
    <w:link w:val="af1"/>
    <w:rsid w:val="00CD4EC6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CD4EC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2">
    <w:name w:val="Strong"/>
    <w:qFormat/>
    <w:rsid w:val="00CD4EC6"/>
    <w:rPr>
      <w:b/>
      <w:bCs/>
    </w:rPr>
  </w:style>
  <w:style w:type="paragraph" w:styleId="af3">
    <w:name w:val="List Paragraph"/>
    <w:basedOn w:val="a"/>
    <w:uiPriority w:val="34"/>
    <w:qFormat/>
    <w:rsid w:val="00CD4EC6"/>
    <w:pPr>
      <w:suppressAutoHyphens w:val="0"/>
      <w:spacing w:after="57" w:line="268" w:lineRule="auto"/>
      <w:ind w:left="720" w:hanging="10"/>
      <w:contextualSpacing/>
      <w:jc w:val="both"/>
    </w:pPr>
    <w:rPr>
      <w:color w:val="000000"/>
      <w:szCs w:val="22"/>
      <w:lang w:eastAsia="ru-RU"/>
    </w:rPr>
  </w:style>
  <w:style w:type="paragraph" w:styleId="af4">
    <w:name w:val="Balloon Text"/>
    <w:basedOn w:val="a"/>
    <w:link w:val="af5"/>
    <w:rsid w:val="00CD4EC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CD4EC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estern">
    <w:name w:val="western"/>
    <w:basedOn w:val="a"/>
    <w:rsid w:val="00CD4EC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ontStyle28">
    <w:name w:val="Font Style28"/>
    <w:basedOn w:val="a0"/>
    <w:rsid w:val="00CD4EC6"/>
    <w:rPr>
      <w:rFonts w:ascii="Arial" w:hAnsi="Arial" w:cs="Arial"/>
      <w:sz w:val="20"/>
      <w:szCs w:val="20"/>
    </w:rPr>
  </w:style>
  <w:style w:type="character" w:customStyle="1" w:styleId="TimesNewRoman">
    <w:name w:val="Основной текст + Times New Roman"/>
    <w:aliases w:val="11 pt"/>
    <w:uiPriority w:val="99"/>
    <w:rsid w:val="00B664DF"/>
    <w:rPr>
      <w:rFonts w:ascii="Times New Roman" w:hAnsi="Times New Roman" w:cs="Times New Roman"/>
      <w:sz w:val="22"/>
      <w:szCs w:val="22"/>
      <w:shd w:val="clear" w:color="auto" w:fill="FFFFFF"/>
      <w:lang w:bidi="ar-SA"/>
    </w:rPr>
  </w:style>
  <w:style w:type="paragraph" w:customStyle="1" w:styleId="ParagraphStyle">
    <w:name w:val="Paragraph Style"/>
    <w:uiPriority w:val="99"/>
    <w:rsid w:val="00B664D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D4EC6"/>
    <w:pPr>
      <w:spacing w:before="120" w:after="120"/>
      <w:jc w:val="both"/>
    </w:pPr>
    <w:rPr>
      <w:color w:val="000000"/>
    </w:rPr>
  </w:style>
  <w:style w:type="paragraph" w:styleId="a4">
    <w:name w:val="No Spacing"/>
    <w:link w:val="a5"/>
    <w:uiPriority w:val="99"/>
    <w:qFormat/>
    <w:rsid w:val="00CD4EC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99"/>
    <w:locked/>
    <w:rsid w:val="00CD4EC6"/>
    <w:rPr>
      <w:rFonts w:ascii="Calibri" w:eastAsia="Times New Roman" w:hAnsi="Calibri" w:cs="Times New Roman"/>
      <w:lang w:eastAsia="ru-RU"/>
    </w:rPr>
  </w:style>
  <w:style w:type="paragraph" w:customStyle="1" w:styleId="a6">
    <w:name w:val="Новый"/>
    <w:basedOn w:val="a"/>
    <w:rsid w:val="00CD4EC6"/>
    <w:pPr>
      <w:suppressAutoHyphens w:val="0"/>
      <w:spacing w:line="360" w:lineRule="auto"/>
      <w:ind w:firstLine="454"/>
      <w:jc w:val="both"/>
    </w:pPr>
    <w:rPr>
      <w:sz w:val="28"/>
      <w:lang w:eastAsia="en-US" w:bidi="en-US"/>
    </w:rPr>
  </w:style>
  <w:style w:type="paragraph" w:customStyle="1" w:styleId="NR">
    <w:name w:val="NR"/>
    <w:basedOn w:val="a"/>
    <w:rsid w:val="00CD4EC6"/>
    <w:pPr>
      <w:suppressAutoHyphens w:val="0"/>
    </w:pPr>
    <w:rPr>
      <w:szCs w:val="20"/>
      <w:lang w:eastAsia="en-US"/>
    </w:rPr>
  </w:style>
  <w:style w:type="paragraph" w:customStyle="1" w:styleId="a7">
    <w:name w:val="А_основной"/>
    <w:basedOn w:val="a"/>
    <w:link w:val="a8"/>
    <w:qFormat/>
    <w:rsid w:val="00CD4EC6"/>
    <w:pPr>
      <w:suppressAutoHyphens w:val="0"/>
      <w:spacing w:line="360" w:lineRule="auto"/>
      <w:ind w:firstLine="454"/>
      <w:jc w:val="both"/>
    </w:pPr>
    <w:rPr>
      <w:rFonts w:eastAsia="Calibri"/>
      <w:sz w:val="28"/>
      <w:szCs w:val="28"/>
      <w:lang w:eastAsia="en-US"/>
    </w:rPr>
  </w:style>
  <w:style w:type="character" w:customStyle="1" w:styleId="a8">
    <w:name w:val="А_основной Знак"/>
    <w:link w:val="a7"/>
    <w:rsid w:val="00CD4EC6"/>
    <w:rPr>
      <w:rFonts w:ascii="Times New Roman" w:eastAsia="Calibri" w:hAnsi="Times New Roman" w:cs="Times New Roman"/>
      <w:sz w:val="28"/>
      <w:szCs w:val="28"/>
    </w:rPr>
  </w:style>
  <w:style w:type="character" w:customStyle="1" w:styleId="2">
    <w:name w:val="Основной текст (2)_"/>
    <w:link w:val="20"/>
    <w:locked/>
    <w:rsid w:val="00CD4EC6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4EC6"/>
    <w:pPr>
      <w:widowControl w:val="0"/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Arial">
    <w:name w:val="Основной текст (2) + Arial"/>
    <w:aliases w:val="8,5 pt,Полужирный,Интервал 0 pt"/>
    <w:rsid w:val="00CD4EC6"/>
    <w:rPr>
      <w:rFonts w:ascii="Arial" w:hAnsi="Arial" w:cs="Arial"/>
      <w:b/>
      <w:bCs/>
      <w:color w:val="000000"/>
      <w:spacing w:val="-10"/>
      <w:w w:val="100"/>
      <w:position w:val="0"/>
      <w:sz w:val="17"/>
      <w:szCs w:val="17"/>
      <w:shd w:val="clear" w:color="auto" w:fill="FFFFFF"/>
      <w:lang w:val="ru-RU" w:eastAsia="ru-RU" w:bidi="ar-SA"/>
    </w:rPr>
  </w:style>
  <w:style w:type="character" w:customStyle="1" w:styleId="2Arial2">
    <w:name w:val="Основной текст (2) + Arial2"/>
    <w:aliases w:val="81,5 pt1,Полужирный2,Курсив"/>
    <w:rsid w:val="00CD4EC6"/>
    <w:rPr>
      <w:rFonts w:ascii="Arial" w:hAnsi="Arial" w:cs="Arial"/>
      <w:b/>
      <w:bCs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ar-SA"/>
    </w:rPr>
  </w:style>
  <w:style w:type="character" w:customStyle="1" w:styleId="2Arial1">
    <w:name w:val="Основной текст (2) + Arial1"/>
    <w:aliases w:val="8 pt,Полужирный1"/>
    <w:rsid w:val="00CD4EC6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ar-SA"/>
    </w:rPr>
  </w:style>
  <w:style w:type="paragraph" w:styleId="a9">
    <w:name w:val="Title"/>
    <w:basedOn w:val="a"/>
    <w:link w:val="aa"/>
    <w:qFormat/>
    <w:rsid w:val="00CD4EC6"/>
    <w:pPr>
      <w:suppressAutoHyphens w:val="0"/>
      <w:jc w:val="center"/>
    </w:pPr>
    <w:rPr>
      <w:sz w:val="40"/>
      <w:szCs w:val="20"/>
      <w:lang w:eastAsia="ru-RU"/>
    </w:rPr>
  </w:style>
  <w:style w:type="character" w:customStyle="1" w:styleId="aa">
    <w:name w:val="Название Знак"/>
    <w:basedOn w:val="a0"/>
    <w:link w:val="a9"/>
    <w:rsid w:val="00CD4EC6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styleId="ab">
    <w:name w:val="Hyperlink"/>
    <w:rsid w:val="00CD4EC6"/>
    <w:rPr>
      <w:color w:val="0000FF"/>
      <w:u w:val="single"/>
    </w:rPr>
  </w:style>
  <w:style w:type="paragraph" w:customStyle="1" w:styleId="1">
    <w:name w:val="Без интервала1"/>
    <w:rsid w:val="00CD4EC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c">
    <w:name w:val="header"/>
    <w:basedOn w:val="a"/>
    <w:link w:val="ad"/>
    <w:rsid w:val="00CD4EC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D4EC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rsid w:val="00CD4EC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D4EC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rsid w:val="00CD4EC6"/>
  </w:style>
  <w:style w:type="character" w:customStyle="1" w:styleId="s4">
    <w:name w:val="s4"/>
    <w:rsid w:val="00CD4EC6"/>
  </w:style>
  <w:style w:type="paragraph" w:styleId="af0">
    <w:name w:val="Body Text Indent"/>
    <w:basedOn w:val="a"/>
    <w:link w:val="af1"/>
    <w:rsid w:val="00CD4EC6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CD4EC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2">
    <w:name w:val="Strong"/>
    <w:qFormat/>
    <w:rsid w:val="00CD4EC6"/>
    <w:rPr>
      <w:b/>
      <w:bCs/>
    </w:rPr>
  </w:style>
  <w:style w:type="paragraph" w:styleId="af3">
    <w:name w:val="List Paragraph"/>
    <w:basedOn w:val="a"/>
    <w:uiPriority w:val="34"/>
    <w:qFormat/>
    <w:rsid w:val="00CD4EC6"/>
    <w:pPr>
      <w:suppressAutoHyphens w:val="0"/>
      <w:spacing w:after="57" w:line="268" w:lineRule="auto"/>
      <w:ind w:left="720" w:hanging="10"/>
      <w:contextualSpacing/>
      <w:jc w:val="both"/>
    </w:pPr>
    <w:rPr>
      <w:color w:val="000000"/>
      <w:szCs w:val="22"/>
      <w:lang w:eastAsia="ru-RU"/>
    </w:rPr>
  </w:style>
  <w:style w:type="paragraph" w:styleId="af4">
    <w:name w:val="Balloon Text"/>
    <w:basedOn w:val="a"/>
    <w:link w:val="af5"/>
    <w:rsid w:val="00CD4EC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CD4EC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estern">
    <w:name w:val="western"/>
    <w:basedOn w:val="a"/>
    <w:rsid w:val="00CD4EC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ontStyle28">
    <w:name w:val="Font Style28"/>
    <w:basedOn w:val="a0"/>
    <w:rsid w:val="00CD4EC6"/>
    <w:rPr>
      <w:rFonts w:ascii="Arial" w:hAnsi="Arial" w:cs="Arial"/>
      <w:sz w:val="20"/>
      <w:szCs w:val="20"/>
    </w:rPr>
  </w:style>
  <w:style w:type="character" w:customStyle="1" w:styleId="TimesNewRoman">
    <w:name w:val="Основной текст + Times New Roman"/>
    <w:aliases w:val="11 pt"/>
    <w:uiPriority w:val="99"/>
    <w:rsid w:val="00B664DF"/>
    <w:rPr>
      <w:rFonts w:ascii="Times New Roman" w:hAnsi="Times New Roman" w:cs="Times New Roman"/>
      <w:sz w:val="22"/>
      <w:szCs w:val="22"/>
      <w:shd w:val="clear" w:color="auto" w:fill="FFFFFF"/>
      <w:lang w:bidi="ar-SA"/>
    </w:rPr>
  </w:style>
  <w:style w:type="paragraph" w:customStyle="1" w:styleId="ParagraphStyle">
    <w:name w:val="Paragraph Style"/>
    <w:uiPriority w:val="99"/>
    <w:rsid w:val="00B664D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22</Pages>
  <Words>7173</Words>
  <Characters>40890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школа6417</cp:lastModifiedBy>
  <cp:revision>20</cp:revision>
  <cp:lastPrinted>2020-08-28T08:52:00Z</cp:lastPrinted>
  <dcterms:created xsi:type="dcterms:W3CDTF">2020-08-25T06:00:00Z</dcterms:created>
  <dcterms:modified xsi:type="dcterms:W3CDTF">2020-08-28T08:53:00Z</dcterms:modified>
</cp:coreProperties>
</file>