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78751D">
        <w:rPr>
          <w:rFonts w:ascii="Times New Roman" w:eastAsia="Calibri" w:hAnsi="Times New Roman" w:cs="Times New Roman"/>
          <w:sz w:val="24"/>
          <w:szCs w:val="24"/>
        </w:rPr>
        <w:t>Муниципальное автономное общеобразовательное учреждение</w:t>
      </w: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78751D">
        <w:rPr>
          <w:rFonts w:ascii="Times New Roman" w:eastAsia="Calibri" w:hAnsi="Times New Roman" w:cs="Times New Roman"/>
          <w:sz w:val="24"/>
          <w:szCs w:val="24"/>
        </w:rPr>
        <w:t>Домодедовская средняя общеобразовательная школа №1</w:t>
      </w:r>
    </w:p>
    <w:p w:rsidR="0078751D" w:rsidRPr="0078751D" w:rsidRDefault="0078751D" w:rsidP="0078751D">
      <w:pPr>
        <w:widowControl w:val="0"/>
        <w:autoSpaceDE w:val="0"/>
        <w:autoSpaceDN w:val="0"/>
        <w:adjustRightInd w:val="0"/>
        <w:spacing w:after="0" w:line="240" w:lineRule="auto"/>
        <w:jc w:val="center"/>
        <w:rPr>
          <w:rFonts w:ascii="Times New Roman" w:eastAsia="Times New Roman" w:hAnsi="Times New Roman" w:cs="Times New Roman"/>
          <w:b/>
          <w:i/>
          <w:sz w:val="24"/>
          <w:szCs w:val="24"/>
        </w:rPr>
      </w:pPr>
      <w:r w:rsidRPr="0078751D">
        <w:rPr>
          <w:rFonts w:ascii="Times New Roman" w:eastAsia="Times New Roman" w:hAnsi="Times New Roman" w:cs="Times New Roman"/>
          <w:b/>
          <w:i/>
          <w:sz w:val="24"/>
          <w:szCs w:val="24"/>
          <w:u w:val="single"/>
        </w:rPr>
        <w:t>142001, Московская обл., г. Домодедово, микрорайон Северный,  ул. Советская, д. 70</w:t>
      </w:r>
    </w:p>
    <w:p w:rsidR="0078751D" w:rsidRPr="0078751D" w:rsidRDefault="0078751D" w:rsidP="0078751D">
      <w:pPr>
        <w:widowControl w:val="0"/>
        <w:autoSpaceDE w:val="0"/>
        <w:autoSpaceDN w:val="0"/>
        <w:adjustRightInd w:val="0"/>
        <w:spacing w:after="0" w:line="240" w:lineRule="auto"/>
        <w:jc w:val="center"/>
        <w:rPr>
          <w:rFonts w:ascii="Times New Roman" w:eastAsia="Times New Roman" w:hAnsi="Times New Roman" w:cs="Times New Roman"/>
          <w:i/>
          <w:color w:val="000000"/>
          <w:sz w:val="24"/>
          <w:szCs w:val="24"/>
        </w:rPr>
      </w:pPr>
      <w:r w:rsidRPr="0078751D">
        <w:rPr>
          <w:rFonts w:ascii="Times New Roman" w:eastAsia="Times New Roman" w:hAnsi="Times New Roman" w:cs="Times New Roman"/>
          <w:b/>
          <w:i/>
          <w:sz w:val="24"/>
          <w:szCs w:val="24"/>
          <w:u w:val="single"/>
        </w:rPr>
        <w:t xml:space="preserve">тел/факс (496)793 -50 -37,    </w:t>
      </w:r>
      <w:r w:rsidRPr="0078751D">
        <w:rPr>
          <w:rFonts w:ascii="Times New Roman" w:eastAsia="Times New Roman" w:hAnsi="Times New Roman" w:cs="Times New Roman"/>
          <w:b/>
          <w:i/>
          <w:sz w:val="24"/>
          <w:szCs w:val="24"/>
          <w:u w:val="single"/>
          <w:lang w:val="en-US"/>
        </w:rPr>
        <w:t>e</w:t>
      </w:r>
      <w:r w:rsidRPr="0078751D">
        <w:rPr>
          <w:rFonts w:ascii="Times New Roman" w:eastAsia="Times New Roman" w:hAnsi="Times New Roman" w:cs="Times New Roman"/>
          <w:b/>
          <w:i/>
          <w:sz w:val="24"/>
          <w:szCs w:val="24"/>
          <w:u w:val="single"/>
        </w:rPr>
        <w:t>-</w:t>
      </w:r>
      <w:r w:rsidRPr="0078751D">
        <w:rPr>
          <w:rFonts w:ascii="Times New Roman" w:eastAsia="Times New Roman" w:hAnsi="Times New Roman" w:cs="Times New Roman"/>
          <w:b/>
          <w:i/>
          <w:sz w:val="24"/>
          <w:szCs w:val="24"/>
          <w:u w:val="single"/>
          <w:lang w:val="en-US"/>
        </w:rPr>
        <w:t>mail</w:t>
      </w:r>
      <w:r w:rsidRPr="0078751D">
        <w:rPr>
          <w:rFonts w:ascii="Times New Roman" w:eastAsia="Times New Roman" w:hAnsi="Times New Roman" w:cs="Times New Roman"/>
          <w:b/>
          <w:i/>
          <w:sz w:val="24"/>
          <w:szCs w:val="24"/>
          <w:u w:val="single"/>
        </w:rPr>
        <w:t xml:space="preserve">: </w:t>
      </w:r>
      <w:hyperlink r:id="rId7" w:history="1">
        <w:r w:rsidRPr="0078751D">
          <w:rPr>
            <w:rFonts w:ascii="Times New Roman" w:eastAsia="Times New Roman" w:hAnsi="Times New Roman" w:cs="Times New Roman"/>
            <w:b/>
            <w:i/>
            <w:color w:val="000000"/>
            <w:sz w:val="24"/>
            <w:szCs w:val="24"/>
            <w:u w:val="single"/>
          </w:rPr>
          <w:t>dmsosh1@yandex.ru</w:t>
        </w:r>
      </w:hyperlink>
    </w:p>
    <w:p w:rsidR="0078751D" w:rsidRPr="0078751D" w:rsidRDefault="0078751D" w:rsidP="0078751D">
      <w:pPr>
        <w:keepNext/>
        <w:widowControl w:val="0"/>
        <w:autoSpaceDE w:val="0"/>
        <w:autoSpaceDN w:val="0"/>
        <w:adjustRightInd w:val="0"/>
        <w:spacing w:after="0" w:line="240" w:lineRule="auto"/>
        <w:jc w:val="center"/>
        <w:outlineLvl w:val="0"/>
        <w:rPr>
          <w:rFonts w:ascii="Times New Roman" w:eastAsia="Times New Roman" w:hAnsi="Times New Roman" w:cs="Times New Roman"/>
          <w:b/>
          <w:i/>
          <w:sz w:val="24"/>
          <w:szCs w:val="24"/>
        </w:rPr>
      </w:pP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p>
    <w:tbl>
      <w:tblPr>
        <w:tblW w:w="10774" w:type="dxa"/>
        <w:tblInd w:w="-743" w:type="dxa"/>
        <w:tblLook w:val="04A0" w:firstRow="1" w:lastRow="0" w:firstColumn="1" w:lastColumn="0" w:noHBand="0" w:noVBand="1"/>
      </w:tblPr>
      <w:tblGrid>
        <w:gridCol w:w="3686"/>
        <w:gridCol w:w="2127"/>
        <w:gridCol w:w="4961"/>
      </w:tblGrid>
      <w:tr w:rsidR="0078751D" w:rsidRPr="0078751D" w:rsidTr="0078751D">
        <w:tc>
          <w:tcPr>
            <w:tcW w:w="3686" w:type="dxa"/>
          </w:tcPr>
          <w:p w:rsidR="0078751D" w:rsidRPr="0078751D" w:rsidRDefault="0078751D" w:rsidP="0078751D">
            <w:pPr>
              <w:widowControl w:val="0"/>
              <w:autoSpaceDE w:val="0"/>
              <w:autoSpaceDN w:val="0"/>
              <w:adjustRightInd w:val="0"/>
              <w:spacing w:after="0" w:line="240" w:lineRule="auto"/>
              <w:rPr>
                <w:rFonts w:ascii="Times New Roman" w:eastAsia="Calibri" w:hAnsi="Times New Roman" w:cs="Times New Roman"/>
                <w:sz w:val="24"/>
                <w:szCs w:val="24"/>
              </w:rPr>
            </w:pPr>
          </w:p>
        </w:tc>
        <w:tc>
          <w:tcPr>
            <w:tcW w:w="2127" w:type="dxa"/>
          </w:tcPr>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78751D">
              <w:rPr>
                <w:rFonts w:ascii="Times New Roman" w:eastAsia="Calibri" w:hAnsi="Times New Roman" w:cs="Times New Roman"/>
                <w:sz w:val="24"/>
                <w:szCs w:val="24"/>
              </w:rPr>
              <w:t xml:space="preserve">    </w:t>
            </w:r>
          </w:p>
        </w:tc>
        <w:tc>
          <w:tcPr>
            <w:tcW w:w="4961" w:type="dxa"/>
          </w:tcPr>
          <w:p w:rsidR="0078751D" w:rsidRPr="0078751D" w:rsidRDefault="0078751D" w:rsidP="0078751D">
            <w:pPr>
              <w:widowControl w:val="0"/>
              <w:autoSpaceDE w:val="0"/>
              <w:autoSpaceDN w:val="0"/>
              <w:adjustRightInd w:val="0"/>
              <w:spacing w:after="0" w:line="240" w:lineRule="auto"/>
              <w:ind w:left="-1951" w:firstLine="284"/>
              <w:jc w:val="right"/>
              <w:rPr>
                <w:rFonts w:ascii="Times New Roman" w:eastAsia="Calibri" w:hAnsi="Times New Roman" w:cs="Times New Roman"/>
                <w:sz w:val="24"/>
                <w:szCs w:val="24"/>
              </w:rPr>
            </w:pPr>
            <w:r w:rsidRPr="0078751D">
              <w:rPr>
                <w:rFonts w:ascii="Times New Roman" w:eastAsia="Calibri" w:hAnsi="Times New Roman" w:cs="Times New Roman"/>
                <w:sz w:val="24"/>
                <w:szCs w:val="24"/>
              </w:rPr>
              <w:t>Утверждаю</w:t>
            </w:r>
          </w:p>
          <w:p w:rsidR="0078751D" w:rsidRPr="0078751D" w:rsidRDefault="0078751D" w:rsidP="0078751D">
            <w:pPr>
              <w:widowControl w:val="0"/>
              <w:autoSpaceDE w:val="0"/>
              <w:autoSpaceDN w:val="0"/>
              <w:adjustRightInd w:val="0"/>
              <w:spacing w:after="0" w:line="240" w:lineRule="auto"/>
              <w:ind w:left="-1951" w:firstLine="284"/>
              <w:jc w:val="right"/>
              <w:rPr>
                <w:rFonts w:ascii="Times New Roman" w:eastAsia="Calibri" w:hAnsi="Times New Roman" w:cs="Times New Roman"/>
                <w:sz w:val="24"/>
                <w:szCs w:val="24"/>
              </w:rPr>
            </w:pPr>
            <w:r w:rsidRPr="0078751D">
              <w:rPr>
                <w:rFonts w:ascii="Times New Roman" w:eastAsia="Calibri" w:hAnsi="Times New Roman" w:cs="Times New Roman"/>
                <w:sz w:val="24"/>
                <w:szCs w:val="24"/>
              </w:rPr>
              <w:t xml:space="preserve">директор МАОУ Домодедовской СОШ №1 </w:t>
            </w:r>
          </w:p>
          <w:p w:rsidR="0078751D" w:rsidRPr="0078751D" w:rsidRDefault="0078751D" w:rsidP="0078751D">
            <w:pPr>
              <w:widowControl w:val="0"/>
              <w:autoSpaceDE w:val="0"/>
              <w:autoSpaceDN w:val="0"/>
              <w:adjustRightInd w:val="0"/>
              <w:spacing w:after="0" w:line="240" w:lineRule="auto"/>
              <w:ind w:left="-1951" w:firstLine="284"/>
              <w:jc w:val="right"/>
              <w:rPr>
                <w:rFonts w:ascii="Times New Roman" w:eastAsia="Calibri" w:hAnsi="Times New Roman" w:cs="Times New Roman"/>
                <w:sz w:val="24"/>
                <w:szCs w:val="24"/>
              </w:rPr>
            </w:pPr>
            <w:r w:rsidRPr="0078751D">
              <w:rPr>
                <w:rFonts w:ascii="Times New Roman" w:eastAsia="Calibri" w:hAnsi="Times New Roman" w:cs="Times New Roman"/>
                <w:sz w:val="24"/>
                <w:szCs w:val="24"/>
              </w:rPr>
              <w:t xml:space="preserve">____________________ С.А. Абрамкина </w:t>
            </w:r>
          </w:p>
          <w:p w:rsidR="0078751D" w:rsidRDefault="0078751D" w:rsidP="0078751D">
            <w:pPr>
              <w:widowControl w:val="0"/>
              <w:autoSpaceDE w:val="0"/>
              <w:autoSpaceDN w:val="0"/>
              <w:adjustRightInd w:val="0"/>
              <w:spacing w:after="0" w:line="240" w:lineRule="auto"/>
              <w:ind w:left="-1951" w:firstLine="284"/>
              <w:jc w:val="center"/>
              <w:rPr>
                <w:rFonts w:ascii="Times New Roman" w:eastAsia="Calibri" w:hAnsi="Times New Roman" w:cs="Times New Roman"/>
                <w:sz w:val="24"/>
                <w:szCs w:val="24"/>
              </w:rPr>
            </w:pPr>
            <w:r w:rsidRPr="0078751D">
              <w:rPr>
                <w:rFonts w:ascii="Times New Roman" w:eastAsia="Calibri" w:hAnsi="Times New Roman" w:cs="Times New Roman"/>
                <w:sz w:val="24"/>
                <w:szCs w:val="24"/>
              </w:rPr>
              <w:t xml:space="preserve">             </w:t>
            </w:r>
            <w:r w:rsidR="005D6173">
              <w:rPr>
                <w:rFonts w:ascii="Times New Roman" w:eastAsia="Calibri" w:hAnsi="Times New Roman" w:cs="Times New Roman"/>
                <w:sz w:val="24"/>
                <w:szCs w:val="24"/>
              </w:rPr>
              <w:t xml:space="preserve">        Приказ от  31.08. 2020 г. № 133-О</w:t>
            </w:r>
          </w:p>
          <w:p w:rsidR="005D6173" w:rsidRPr="0078751D" w:rsidRDefault="005D6173" w:rsidP="005D6173">
            <w:pPr>
              <w:widowControl w:val="0"/>
              <w:autoSpaceDE w:val="0"/>
              <w:autoSpaceDN w:val="0"/>
              <w:adjustRightInd w:val="0"/>
              <w:spacing w:after="0" w:line="240" w:lineRule="auto"/>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ind w:left="-1951" w:firstLine="284"/>
              <w:jc w:val="right"/>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ind w:left="-1667"/>
              <w:jc w:val="center"/>
              <w:rPr>
                <w:rFonts w:ascii="Times New Roman" w:eastAsia="Calibri" w:hAnsi="Times New Roman" w:cs="Times New Roman"/>
                <w:sz w:val="24"/>
                <w:szCs w:val="24"/>
              </w:rPr>
            </w:pPr>
          </w:p>
        </w:tc>
      </w:tr>
    </w:tbl>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right"/>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right"/>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right"/>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right"/>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rPr>
          <w:rFonts w:ascii="Times New Roman" w:eastAsia="Calibri" w:hAnsi="Times New Roman" w:cs="Times New Roman"/>
          <w:sz w:val="24"/>
          <w:szCs w:val="24"/>
        </w:rPr>
      </w:pP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78751D">
        <w:rPr>
          <w:rFonts w:ascii="Times New Roman" w:eastAsia="Calibri" w:hAnsi="Times New Roman" w:cs="Times New Roman"/>
          <w:b/>
          <w:sz w:val="28"/>
          <w:szCs w:val="28"/>
        </w:rPr>
        <w:t>РАБОЧАЯ ПРОГРАММА</w:t>
      </w: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8"/>
          <w:szCs w:val="28"/>
        </w:rPr>
      </w:pPr>
      <w:r w:rsidRPr="0078751D">
        <w:rPr>
          <w:rFonts w:ascii="Times New Roman" w:eastAsia="Calibri" w:hAnsi="Times New Roman" w:cs="Times New Roman"/>
          <w:sz w:val="28"/>
          <w:szCs w:val="28"/>
        </w:rPr>
        <w:t xml:space="preserve">по </w:t>
      </w:r>
      <w:r>
        <w:rPr>
          <w:rFonts w:ascii="Times New Roman" w:eastAsia="Calibri" w:hAnsi="Times New Roman" w:cs="Times New Roman"/>
          <w:sz w:val="28"/>
          <w:szCs w:val="28"/>
        </w:rPr>
        <w:t>музыке</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78751D">
        <w:rPr>
          <w:rFonts w:ascii="Times New Roman" w:eastAsia="Calibri" w:hAnsi="Times New Roman" w:cs="Times New Roman"/>
          <w:b/>
          <w:sz w:val="24"/>
          <w:szCs w:val="24"/>
        </w:rPr>
        <w:t xml:space="preserve">Класс: </w:t>
      </w:r>
      <w:r w:rsidRPr="0078751D">
        <w:rPr>
          <w:rFonts w:ascii="Times New Roman" w:eastAsia="Calibri" w:hAnsi="Times New Roman" w:cs="Times New Roman"/>
          <w:sz w:val="24"/>
          <w:szCs w:val="24"/>
        </w:rPr>
        <w:t>2 «</w:t>
      </w:r>
      <w:r w:rsidR="000318E2">
        <w:rPr>
          <w:rFonts w:ascii="Times New Roman" w:eastAsia="Calibri" w:hAnsi="Times New Roman" w:cs="Times New Roman"/>
          <w:sz w:val="24"/>
          <w:szCs w:val="24"/>
        </w:rPr>
        <w:t>А, Д, Н, М</w:t>
      </w:r>
      <w:r w:rsidRPr="0078751D">
        <w:rPr>
          <w:rFonts w:ascii="Times New Roman" w:eastAsia="Calibri" w:hAnsi="Times New Roman" w:cs="Times New Roman"/>
          <w:sz w:val="24"/>
          <w:szCs w:val="24"/>
        </w:rPr>
        <w:t>»</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b/>
          <w:color w:val="000000" w:themeColor="text1"/>
          <w:sz w:val="24"/>
          <w:szCs w:val="24"/>
        </w:rPr>
      </w:pPr>
      <w:r w:rsidRPr="0078751D">
        <w:rPr>
          <w:rFonts w:ascii="Times New Roman" w:eastAsia="Calibri" w:hAnsi="Times New Roman" w:cs="Times New Roman"/>
          <w:b/>
          <w:sz w:val="24"/>
          <w:szCs w:val="24"/>
        </w:rPr>
        <w:t>Учитель</w:t>
      </w:r>
      <w:r w:rsidRPr="0078751D">
        <w:rPr>
          <w:rFonts w:ascii="Times New Roman" w:eastAsia="Calibri" w:hAnsi="Times New Roman" w:cs="Times New Roman"/>
          <w:b/>
          <w:color w:val="000000" w:themeColor="text1"/>
          <w:sz w:val="24"/>
          <w:szCs w:val="24"/>
        </w:rPr>
        <w:t xml:space="preserve">: </w:t>
      </w:r>
      <w:r w:rsidR="000318E2">
        <w:rPr>
          <w:rFonts w:ascii="Times New Roman" w:eastAsia="Calibri" w:hAnsi="Times New Roman" w:cs="Times New Roman"/>
          <w:color w:val="000000" w:themeColor="text1"/>
          <w:sz w:val="24"/>
          <w:szCs w:val="24"/>
        </w:rPr>
        <w:t>Мазина Ирина Викторовна</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b/>
          <w:sz w:val="24"/>
          <w:szCs w:val="24"/>
        </w:rPr>
      </w:pPr>
      <w:r w:rsidRPr="0078751D">
        <w:rPr>
          <w:rFonts w:ascii="Times New Roman" w:eastAsia="Calibri" w:hAnsi="Times New Roman" w:cs="Times New Roman"/>
          <w:b/>
          <w:sz w:val="24"/>
          <w:szCs w:val="24"/>
        </w:rPr>
        <w:t xml:space="preserve">Срок реализации: </w:t>
      </w:r>
      <w:r w:rsidRPr="0078751D">
        <w:rPr>
          <w:rFonts w:ascii="Times New Roman" w:eastAsia="Calibri" w:hAnsi="Times New Roman" w:cs="Times New Roman"/>
          <w:sz w:val="24"/>
          <w:szCs w:val="24"/>
        </w:rPr>
        <w:t>2020 – 2021 учебный год</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78751D">
        <w:rPr>
          <w:rFonts w:ascii="Times New Roman" w:eastAsia="Calibri" w:hAnsi="Times New Roman" w:cs="Times New Roman"/>
          <w:b/>
          <w:sz w:val="24"/>
          <w:szCs w:val="24"/>
        </w:rPr>
        <w:t xml:space="preserve">Количество часов в неделю: </w:t>
      </w:r>
      <w:r w:rsidRPr="0078751D">
        <w:rPr>
          <w:rFonts w:ascii="Times New Roman" w:eastAsia="Calibri" w:hAnsi="Times New Roman" w:cs="Times New Roman"/>
          <w:sz w:val="24"/>
          <w:szCs w:val="24"/>
        </w:rPr>
        <w:t>1 час</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78751D">
        <w:rPr>
          <w:rFonts w:ascii="Times New Roman" w:eastAsia="Calibri" w:hAnsi="Times New Roman" w:cs="Times New Roman"/>
          <w:b/>
          <w:sz w:val="24"/>
          <w:szCs w:val="24"/>
        </w:rPr>
        <w:t xml:space="preserve">Количество часов год: </w:t>
      </w:r>
      <w:r w:rsidRPr="0078751D">
        <w:rPr>
          <w:rFonts w:ascii="Times New Roman" w:eastAsia="Calibri" w:hAnsi="Times New Roman" w:cs="Times New Roman"/>
          <w:sz w:val="24"/>
          <w:szCs w:val="24"/>
        </w:rPr>
        <w:t>34 часа</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78751D">
        <w:rPr>
          <w:rFonts w:ascii="Times New Roman" w:eastAsia="Calibri" w:hAnsi="Times New Roman" w:cs="Times New Roman"/>
          <w:b/>
          <w:sz w:val="24"/>
          <w:szCs w:val="24"/>
        </w:rPr>
        <w:t>Тип школы:</w:t>
      </w:r>
      <w:r w:rsidRPr="0078751D">
        <w:rPr>
          <w:rFonts w:ascii="Times New Roman" w:eastAsia="Calibri" w:hAnsi="Times New Roman" w:cs="Times New Roman"/>
          <w:sz w:val="24"/>
          <w:szCs w:val="24"/>
        </w:rPr>
        <w:t xml:space="preserve"> общеобразовательная</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78751D">
        <w:rPr>
          <w:rFonts w:ascii="Times New Roman" w:eastAsia="Calibri" w:hAnsi="Times New Roman" w:cs="Times New Roman"/>
          <w:b/>
          <w:sz w:val="24"/>
          <w:szCs w:val="24"/>
        </w:rPr>
        <w:t xml:space="preserve">Авторы программы: </w:t>
      </w:r>
      <w:r w:rsidR="004F0A83">
        <w:rPr>
          <w:rFonts w:ascii="Times New Roman" w:eastAsia="Calibri" w:hAnsi="Times New Roman" w:cs="Times New Roman"/>
          <w:sz w:val="24"/>
          <w:szCs w:val="24"/>
        </w:rPr>
        <w:t>Т. И. Бакланова, 2</w:t>
      </w:r>
      <w:r w:rsidRPr="0078751D">
        <w:rPr>
          <w:rFonts w:ascii="Times New Roman" w:eastAsia="Calibri" w:hAnsi="Times New Roman" w:cs="Times New Roman"/>
          <w:sz w:val="24"/>
          <w:szCs w:val="24"/>
        </w:rPr>
        <w:t xml:space="preserve"> класс, издательство АСТ «Астрель», 2017 год</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78751D">
        <w:rPr>
          <w:rFonts w:ascii="Times New Roman" w:eastAsia="Calibri" w:hAnsi="Times New Roman" w:cs="Times New Roman"/>
          <w:sz w:val="24"/>
          <w:szCs w:val="24"/>
        </w:rPr>
        <w:t xml:space="preserve">УМК Планета знаний, </w:t>
      </w:r>
      <w:r w:rsidR="004F0A83">
        <w:rPr>
          <w:rFonts w:ascii="Times New Roman" w:eastAsia="Calibri" w:hAnsi="Times New Roman" w:cs="Times New Roman"/>
          <w:sz w:val="24"/>
          <w:szCs w:val="24"/>
        </w:rPr>
        <w:t>«Музыка</w:t>
      </w:r>
      <w:r w:rsidRPr="0078751D">
        <w:rPr>
          <w:rFonts w:ascii="Times New Roman" w:eastAsia="Calibri" w:hAnsi="Times New Roman" w:cs="Times New Roman"/>
          <w:sz w:val="24"/>
          <w:szCs w:val="24"/>
        </w:rPr>
        <w:t>»</w:t>
      </w:r>
    </w:p>
    <w:p w:rsidR="0078751D" w:rsidRPr="004F0A83" w:rsidRDefault="004F0A83" w:rsidP="0078751D">
      <w:pPr>
        <w:widowControl w:val="0"/>
        <w:autoSpaceDE w:val="0"/>
        <w:autoSpaceDN w:val="0"/>
        <w:adjustRightInd w:val="0"/>
        <w:spacing w:after="0" w:line="240" w:lineRule="auto"/>
        <w:jc w:val="both"/>
        <w:rPr>
          <w:rFonts w:ascii="Times New Roman" w:eastAsia="Times New Roman" w:hAnsi="Times New Roman" w:cs="Times New Roman"/>
          <w:i/>
          <w:iCs/>
          <w:sz w:val="24"/>
          <w:szCs w:val="24"/>
        </w:rPr>
      </w:pPr>
      <w:r>
        <w:rPr>
          <w:rFonts w:ascii="Times New Roman" w:eastAsia="Calibri" w:hAnsi="Times New Roman" w:cs="Times New Roman"/>
          <w:sz w:val="24"/>
          <w:szCs w:val="24"/>
        </w:rPr>
        <w:t>УМК:</w:t>
      </w:r>
      <w:r>
        <w:rPr>
          <w:rFonts w:ascii="Times New Roman" w:eastAsia="Times New Roman" w:hAnsi="Times New Roman" w:cs="Times New Roman"/>
          <w:i/>
          <w:iCs/>
          <w:sz w:val="24"/>
          <w:szCs w:val="24"/>
        </w:rPr>
        <w:t xml:space="preserve"> Т. И. Бакланова</w:t>
      </w:r>
      <w:r w:rsidR="0078751D" w:rsidRPr="0078751D">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Музыка. 2</w:t>
      </w:r>
      <w:r w:rsidR="0078751D" w:rsidRPr="0078751D">
        <w:rPr>
          <w:rFonts w:ascii="Times New Roman" w:eastAsia="Times New Roman" w:hAnsi="Times New Roman" w:cs="Times New Roman"/>
          <w:sz w:val="24"/>
          <w:szCs w:val="24"/>
        </w:rPr>
        <w:t xml:space="preserve"> класс. Учебник. — М.: АСТ, Астрель</w:t>
      </w:r>
      <w:r>
        <w:rPr>
          <w:rFonts w:ascii="Times New Roman" w:eastAsia="Times New Roman" w:hAnsi="Times New Roman" w:cs="Times New Roman"/>
          <w:sz w:val="24"/>
          <w:szCs w:val="24"/>
        </w:rPr>
        <w:t xml:space="preserve"> </w:t>
      </w:r>
      <w:r w:rsidR="0078751D" w:rsidRPr="0078751D">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Т. И. Бакланова</w:t>
      </w:r>
      <w:r w:rsidR="0078751D" w:rsidRPr="0078751D">
        <w:rPr>
          <w:rFonts w:ascii="Times New Roman" w:eastAsia="Times New Roman" w:hAnsi="Times New Roman" w:cs="Times New Roman"/>
          <w:i/>
          <w:iCs/>
          <w:sz w:val="24"/>
          <w:szCs w:val="24"/>
        </w:rPr>
        <w:t xml:space="preserve">. </w:t>
      </w:r>
      <w:r w:rsidR="0078751D" w:rsidRPr="0078751D">
        <w:rPr>
          <w:rFonts w:ascii="Times New Roman" w:eastAsia="Times New Roman" w:hAnsi="Times New Roman" w:cs="Times New Roman"/>
          <w:sz w:val="24"/>
          <w:szCs w:val="24"/>
        </w:rPr>
        <w:t>Обучение во 2 классе по уче</w:t>
      </w:r>
      <w:r>
        <w:rPr>
          <w:rFonts w:ascii="Times New Roman" w:eastAsia="Times New Roman" w:hAnsi="Times New Roman" w:cs="Times New Roman"/>
          <w:sz w:val="24"/>
          <w:szCs w:val="24"/>
        </w:rPr>
        <w:t>бнику «Музыка</w:t>
      </w:r>
      <w:r w:rsidR="0078751D" w:rsidRPr="0078751D">
        <w:rPr>
          <w:rFonts w:ascii="Times New Roman" w:eastAsia="Times New Roman" w:hAnsi="Times New Roman" w:cs="Times New Roman"/>
          <w:sz w:val="24"/>
          <w:szCs w:val="24"/>
        </w:rPr>
        <w:t>». Методическое пособие. — М.: АСТ, Астрель.</w:t>
      </w:r>
    </w:p>
    <w:p w:rsidR="0078751D" w:rsidRPr="0078751D" w:rsidRDefault="0078751D" w:rsidP="0078751D">
      <w:pPr>
        <w:widowControl w:val="0"/>
        <w:autoSpaceDE w:val="0"/>
        <w:autoSpaceDN w:val="0"/>
        <w:adjustRightInd w:val="0"/>
        <w:spacing w:after="0" w:line="240" w:lineRule="auto"/>
        <w:jc w:val="both"/>
        <w:rPr>
          <w:rFonts w:ascii="Times New Roman" w:eastAsia="Calibri" w:hAnsi="Times New Roman" w:cs="Times New Roman"/>
          <w:b/>
          <w:sz w:val="24"/>
          <w:szCs w:val="24"/>
        </w:rPr>
      </w:pPr>
    </w:p>
    <w:p w:rsidR="0078751D" w:rsidRPr="0078751D" w:rsidRDefault="0078751D" w:rsidP="0078751D">
      <w:pPr>
        <w:widowControl w:val="0"/>
        <w:autoSpaceDE w:val="0"/>
        <w:autoSpaceDN w:val="0"/>
        <w:adjustRightInd w:val="0"/>
        <w:spacing w:after="0" w:line="240" w:lineRule="auto"/>
        <w:jc w:val="center"/>
        <w:rPr>
          <w:rFonts w:ascii="Times New Roman" w:eastAsia="Calibri" w:hAnsi="Times New Roman" w:cs="Times New Roman"/>
          <w:sz w:val="24"/>
          <w:szCs w:val="24"/>
        </w:rPr>
      </w:pPr>
    </w:p>
    <w:p w:rsidR="00AB1ADD" w:rsidRPr="000A3D80" w:rsidRDefault="0078751D" w:rsidP="000A3D80">
      <w:pPr>
        <w:rPr>
          <w:rFonts w:ascii="Times New Roman" w:eastAsia="Times New Roman" w:hAnsi="Times New Roman" w:cs="Times New Roman"/>
          <w:b/>
          <w:bCs/>
          <w:sz w:val="24"/>
          <w:szCs w:val="24"/>
        </w:rPr>
      </w:pPr>
      <w:r w:rsidRPr="0078751D">
        <w:rPr>
          <w:rFonts w:ascii="Times New Roman" w:eastAsia="Times New Roman" w:hAnsi="Times New Roman" w:cs="Times New Roman"/>
          <w:b/>
          <w:bCs/>
          <w:sz w:val="24"/>
          <w:szCs w:val="24"/>
        </w:rPr>
        <w:br w:type="page"/>
      </w:r>
      <w:r w:rsidR="006E38A1">
        <w:rPr>
          <w:rFonts w:ascii="Times New Roman" w:eastAsia="Times New Roman" w:hAnsi="Times New Roman" w:cs="Times New Roman"/>
          <w:b/>
          <w:bCs/>
          <w:sz w:val="24"/>
          <w:szCs w:val="24"/>
        </w:rPr>
        <w:lastRenderedPageBreak/>
        <w:t xml:space="preserve">                                         </w:t>
      </w:r>
      <w:bookmarkStart w:id="0" w:name="_GoBack"/>
      <w:bookmarkEnd w:id="0"/>
      <w:r w:rsidR="000A3D80">
        <w:rPr>
          <w:rFonts w:ascii="Times New Roman" w:eastAsia="Times New Roman" w:hAnsi="Times New Roman" w:cs="Times New Roman"/>
          <w:b/>
          <w:bCs/>
          <w:sz w:val="24"/>
          <w:szCs w:val="24"/>
        </w:rPr>
        <w:t>1.</w:t>
      </w:r>
      <w:r w:rsidR="00276641">
        <w:rPr>
          <w:rFonts w:ascii="Times New Roman" w:eastAsia="Calibri" w:hAnsi="Times New Roman" w:cs="Times New Roman"/>
          <w:sz w:val="24"/>
          <w:szCs w:val="24"/>
        </w:rPr>
        <w:t xml:space="preserve">  </w:t>
      </w:r>
      <w:r w:rsidR="00AB1ADD" w:rsidRPr="00AB1ADD">
        <w:rPr>
          <w:rFonts w:ascii="Times New Roman" w:eastAsia="Times New Roman" w:hAnsi="Times New Roman" w:cs="Times New Roman"/>
          <w:b/>
          <w:color w:val="000000"/>
          <w:sz w:val="24"/>
          <w:shd w:val="clear" w:color="auto" w:fill="FFFFFF"/>
        </w:rPr>
        <w:t>Пояснительная записка</w:t>
      </w:r>
    </w:p>
    <w:p w:rsidR="00AB1ADD" w:rsidRPr="00AB1ADD" w:rsidRDefault="00AB1ADD" w:rsidP="00A95599">
      <w:pPr>
        <w:spacing w:after="0" w:line="240" w:lineRule="auto"/>
        <w:ind w:firstLine="708"/>
        <w:jc w:val="both"/>
        <w:rPr>
          <w:rFonts w:ascii="Times New Roman" w:eastAsia="Times New Roman" w:hAnsi="Times New Roman" w:cs="Times New Roman"/>
          <w:color w:val="000000"/>
          <w:sz w:val="24"/>
          <w:shd w:val="clear" w:color="auto" w:fill="FFFFFF"/>
        </w:rPr>
      </w:pPr>
      <w:r w:rsidRPr="00AB1ADD">
        <w:rPr>
          <w:rFonts w:ascii="Times New Roman" w:eastAsia="Times New Roman" w:hAnsi="Times New Roman" w:cs="Times New Roman"/>
          <w:color w:val="000000"/>
          <w:sz w:val="24"/>
          <w:shd w:val="clear" w:color="auto" w:fill="FFFFFF"/>
        </w:rPr>
        <w:t>Рабочая пр</w:t>
      </w:r>
      <w:r>
        <w:rPr>
          <w:rFonts w:ascii="Times New Roman" w:eastAsia="Times New Roman" w:hAnsi="Times New Roman" w:cs="Times New Roman"/>
          <w:color w:val="000000"/>
          <w:sz w:val="24"/>
          <w:shd w:val="clear" w:color="auto" w:fill="FFFFFF"/>
        </w:rPr>
        <w:t>ограмма по музыке для учащихся 2</w:t>
      </w:r>
      <w:r w:rsidRPr="00AB1ADD">
        <w:rPr>
          <w:rFonts w:ascii="Times New Roman" w:eastAsia="Times New Roman" w:hAnsi="Times New Roman" w:cs="Times New Roman"/>
          <w:color w:val="000000"/>
          <w:sz w:val="24"/>
          <w:shd w:val="clear" w:color="auto" w:fill="FFFFFF"/>
        </w:rPr>
        <w:t xml:space="preserve"> классов разработана в соответствии с требованиями Федерального государственного образовательного стандарта основного общего образования; а так же в соответствии с авторской программой </w:t>
      </w:r>
      <w:r w:rsidR="00F90E66">
        <w:rPr>
          <w:rFonts w:ascii="Times New Roman" w:eastAsia="Times New Roman" w:hAnsi="Times New Roman" w:cs="Times New Roman"/>
          <w:color w:val="000000"/>
          <w:sz w:val="24"/>
          <w:shd w:val="clear" w:color="auto" w:fill="FFFFFF"/>
        </w:rPr>
        <w:t xml:space="preserve">Т. И. Бакланова </w:t>
      </w:r>
      <w:r w:rsidR="00F90E66" w:rsidRPr="00F90E66">
        <w:rPr>
          <w:rFonts w:ascii="Times New Roman" w:eastAsia="Times New Roman" w:hAnsi="Times New Roman" w:cs="Times New Roman"/>
          <w:color w:val="000000"/>
          <w:sz w:val="24"/>
          <w:shd w:val="clear" w:color="auto" w:fill="FFFFFF"/>
        </w:rPr>
        <w:t>УМК «План</w:t>
      </w:r>
      <w:r w:rsidR="00F90E66">
        <w:rPr>
          <w:rFonts w:ascii="Times New Roman" w:eastAsia="Times New Roman" w:hAnsi="Times New Roman" w:cs="Times New Roman"/>
          <w:color w:val="000000"/>
          <w:sz w:val="24"/>
          <w:shd w:val="clear" w:color="auto" w:fill="FFFFFF"/>
        </w:rPr>
        <w:t>ета знаний».</w:t>
      </w:r>
    </w:p>
    <w:p w:rsidR="00AB1ADD" w:rsidRPr="00AB1ADD" w:rsidRDefault="00AB1ADD" w:rsidP="00A95599">
      <w:pPr>
        <w:spacing w:after="0" w:line="240" w:lineRule="auto"/>
        <w:ind w:firstLine="708"/>
        <w:jc w:val="both"/>
        <w:rPr>
          <w:rFonts w:ascii="Times New Roman" w:eastAsia="Times New Roman" w:hAnsi="Times New Roman" w:cs="Times New Roman"/>
          <w:color w:val="000000"/>
          <w:sz w:val="24"/>
          <w:shd w:val="clear" w:color="auto" w:fill="FFFFFF"/>
        </w:rPr>
      </w:pPr>
      <w:r w:rsidRPr="00AB1ADD">
        <w:rPr>
          <w:rFonts w:ascii="Times New Roman" w:eastAsia="Times New Roman" w:hAnsi="Times New Roman" w:cs="Times New Roman"/>
          <w:color w:val="000000"/>
          <w:sz w:val="24"/>
          <w:shd w:val="clear" w:color="auto" w:fill="FFFFFF"/>
        </w:rPr>
        <w:t>Программа ориентирована на учебник для общеобразов</w:t>
      </w:r>
      <w:r w:rsidR="00F90E66">
        <w:rPr>
          <w:rFonts w:ascii="Times New Roman" w:eastAsia="Times New Roman" w:hAnsi="Times New Roman" w:cs="Times New Roman"/>
          <w:color w:val="000000"/>
          <w:sz w:val="24"/>
          <w:shd w:val="clear" w:color="auto" w:fill="FFFFFF"/>
        </w:rPr>
        <w:t xml:space="preserve">ательных организаций «Музыка» 2 </w:t>
      </w:r>
      <w:r w:rsidRPr="00AB1ADD">
        <w:rPr>
          <w:rFonts w:ascii="Times New Roman" w:eastAsia="Times New Roman" w:hAnsi="Times New Roman" w:cs="Times New Roman"/>
          <w:color w:val="000000"/>
          <w:sz w:val="24"/>
          <w:shd w:val="clear" w:color="auto" w:fill="FFFFFF"/>
        </w:rPr>
        <w:t xml:space="preserve">класс </w:t>
      </w:r>
      <w:r w:rsidR="00F90E66">
        <w:rPr>
          <w:rFonts w:ascii="Times New Roman" w:eastAsia="Times New Roman" w:hAnsi="Times New Roman" w:cs="Times New Roman"/>
          <w:color w:val="000000"/>
          <w:sz w:val="24"/>
          <w:shd w:val="clear" w:color="auto" w:fill="FFFFFF"/>
        </w:rPr>
        <w:t>Т. И. Бакланова.</w:t>
      </w:r>
    </w:p>
    <w:p w:rsidR="00AB1ADD" w:rsidRPr="00AB1ADD" w:rsidRDefault="00A95599" w:rsidP="00A95599">
      <w:pPr>
        <w:spacing w:after="0" w:line="240" w:lineRule="auto"/>
        <w:ind w:firstLine="708"/>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Количество часов на 2019/2020</w:t>
      </w:r>
      <w:r w:rsidR="00AB1ADD" w:rsidRPr="00AB1ADD">
        <w:rPr>
          <w:rFonts w:ascii="Times New Roman" w:eastAsia="Times New Roman" w:hAnsi="Times New Roman" w:cs="Times New Roman"/>
          <w:color w:val="000000"/>
          <w:sz w:val="24"/>
          <w:shd w:val="clear" w:color="auto" w:fill="FFFFFF"/>
        </w:rPr>
        <w:t xml:space="preserve"> учебный год: 34 часа; в неделю 1 час.</w:t>
      </w:r>
    </w:p>
    <w:p w:rsidR="004A6094" w:rsidRDefault="004A6094" w:rsidP="004A6094">
      <w:pPr>
        <w:spacing w:beforeLines="120" w:before="288" w:afterLines="120" w:after="288" w:line="240" w:lineRule="auto"/>
        <w:ind w:firstLine="709"/>
        <w:contextualSpacing/>
        <w:jc w:val="both"/>
        <w:rPr>
          <w:rFonts w:ascii="Times New Roman" w:eastAsia="Times New Roman" w:hAnsi="Times New Roman" w:cs="Times New Roman"/>
          <w:sz w:val="24"/>
          <w:szCs w:val="24"/>
        </w:rPr>
      </w:pPr>
      <w:r w:rsidRPr="00ED5C68">
        <w:rPr>
          <w:rFonts w:ascii="Times New Roman" w:eastAsia="Times New Roman" w:hAnsi="Times New Roman" w:cs="Times New Roman"/>
          <w:sz w:val="24"/>
          <w:szCs w:val="24"/>
        </w:rPr>
        <w:t xml:space="preserve">Рабочая программа по учебному курсу «Музыка» для </w:t>
      </w:r>
      <w:r w:rsidR="00A6543B">
        <w:rPr>
          <w:rFonts w:ascii="Times New Roman" w:eastAsia="Times New Roman" w:hAnsi="Times New Roman" w:cs="Times New Roman"/>
          <w:sz w:val="24"/>
          <w:szCs w:val="24"/>
        </w:rPr>
        <w:t>2 «Г</w:t>
      </w:r>
      <w:r>
        <w:rPr>
          <w:rFonts w:ascii="Times New Roman" w:eastAsia="Times New Roman" w:hAnsi="Times New Roman" w:cs="Times New Roman"/>
          <w:sz w:val="24"/>
          <w:szCs w:val="24"/>
        </w:rPr>
        <w:t>» класса</w:t>
      </w:r>
      <w:r w:rsidRPr="00ED5C68">
        <w:rPr>
          <w:rFonts w:ascii="Times New Roman" w:eastAsia="Times New Roman" w:hAnsi="Times New Roman" w:cs="Times New Roman"/>
          <w:sz w:val="24"/>
          <w:szCs w:val="24"/>
        </w:rPr>
        <w:t xml:space="preserve"> разработана на основе требований Федерального государственного образовательного стандарта на</w:t>
      </w:r>
      <w:r>
        <w:rPr>
          <w:rFonts w:ascii="Times New Roman" w:eastAsia="Times New Roman" w:hAnsi="Times New Roman" w:cs="Times New Roman"/>
          <w:sz w:val="24"/>
          <w:szCs w:val="24"/>
        </w:rPr>
        <w:t>чального общего   образования. О</w:t>
      </w:r>
      <w:r w:rsidRPr="00ED5C68">
        <w:rPr>
          <w:rFonts w:ascii="Times New Roman" w:eastAsia="Times New Roman" w:hAnsi="Times New Roman" w:cs="Times New Roman"/>
          <w:sz w:val="24"/>
          <w:szCs w:val="24"/>
        </w:rPr>
        <w:t>сновой является рабочая программа курса «Музыка» автора Т.</w:t>
      </w:r>
      <w:r>
        <w:rPr>
          <w:rFonts w:ascii="Times New Roman" w:eastAsia="Times New Roman" w:hAnsi="Times New Roman" w:cs="Times New Roman"/>
          <w:sz w:val="24"/>
          <w:szCs w:val="24"/>
        </w:rPr>
        <w:t xml:space="preserve"> </w:t>
      </w:r>
      <w:r w:rsidRPr="00ED5C68">
        <w:rPr>
          <w:rFonts w:ascii="Times New Roman" w:eastAsia="Times New Roman" w:hAnsi="Times New Roman" w:cs="Times New Roman"/>
          <w:sz w:val="24"/>
          <w:szCs w:val="24"/>
        </w:rPr>
        <w:t>И.</w:t>
      </w:r>
      <w:r>
        <w:rPr>
          <w:rFonts w:ascii="Times New Roman" w:eastAsia="Times New Roman" w:hAnsi="Times New Roman" w:cs="Times New Roman"/>
          <w:sz w:val="24"/>
          <w:szCs w:val="24"/>
        </w:rPr>
        <w:t xml:space="preserve"> </w:t>
      </w:r>
      <w:r w:rsidRPr="00ED5C68">
        <w:rPr>
          <w:rFonts w:ascii="Times New Roman" w:eastAsia="Times New Roman" w:hAnsi="Times New Roman" w:cs="Times New Roman"/>
          <w:sz w:val="24"/>
          <w:szCs w:val="24"/>
        </w:rPr>
        <w:t>Бакланова. Примерной программы по музыке (сборник «Программы общеобразовательных учреждений», Просвещение, серия «Стандарты второго поколения») с учетом требований государственного образовательного стандарта для начальной школы. Программы общеобразовательных учреждений: Начальная школа 1 класс. Учебно – методический комплект «Планета знаний»: Примерная основная образовательная программа: М.:</w:t>
      </w:r>
      <w:r>
        <w:rPr>
          <w:rFonts w:ascii="Times New Roman" w:eastAsia="Times New Roman" w:hAnsi="Times New Roman" w:cs="Times New Roman"/>
          <w:sz w:val="24"/>
          <w:szCs w:val="24"/>
        </w:rPr>
        <w:t xml:space="preserve"> </w:t>
      </w:r>
      <w:r w:rsidRPr="00ED5C68">
        <w:rPr>
          <w:rFonts w:ascii="Times New Roman" w:eastAsia="Times New Roman" w:hAnsi="Times New Roman" w:cs="Times New Roman"/>
          <w:sz w:val="24"/>
          <w:szCs w:val="24"/>
        </w:rPr>
        <w:t>АСТ:</w:t>
      </w:r>
      <w:r>
        <w:rPr>
          <w:rFonts w:ascii="Times New Roman" w:eastAsia="Times New Roman" w:hAnsi="Times New Roman" w:cs="Times New Roman"/>
          <w:sz w:val="24"/>
          <w:szCs w:val="24"/>
        </w:rPr>
        <w:t xml:space="preserve"> Астрель,</w:t>
      </w:r>
      <w:r w:rsidRPr="00ED5C68">
        <w:rPr>
          <w:rFonts w:ascii="Times New Roman" w:eastAsia="Times New Roman" w:hAnsi="Times New Roman" w:cs="Times New Roman"/>
          <w:sz w:val="24"/>
          <w:szCs w:val="24"/>
        </w:rPr>
        <w:t xml:space="preserve"> рекомендованной Министерством образования и науки Российской Федерации и учебным планом МАОУ Домодедовской средней обще</w:t>
      </w:r>
      <w:r>
        <w:rPr>
          <w:rFonts w:ascii="Times New Roman" w:eastAsia="Times New Roman" w:hAnsi="Times New Roman" w:cs="Times New Roman"/>
          <w:sz w:val="24"/>
          <w:szCs w:val="24"/>
        </w:rPr>
        <w:t>образовательной школы №1 на 2019-2020</w:t>
      </w:r>
      <w:r w:rsidRPr="00ED5C68">
        <w:rPr>
          <w:rFonts w:ascii="Times New Roman" w:eastAsia="Times New Roman" w:hAnsi="Times New Roman" w:cs="Times New Roman"/>
          <w:sz w:val="24"/>
          <w:szCs w:val="24"/>
        </w:rPr>
        <w:t xml:space="preserve"> учебный год.</w:t>
      </w:r>
    </w:p>
    <w:p w:rsidR="000A3D80" w:rsidRPr="000A3D80" w:rsidRDefault="000A3D80" w:rsidP="004A6094">
      <w:pPr>
        <w:spacing w:beforeLines="120" w:before="288" w:afterLines="120" w:after="288" w:line="240" w:lineRule="auto"/>
        <w:ind w:firstLine="709"/>
        <w:contextualSpacing/>
        <w:jc w:val="both"/>
        <w:rPr>
          <w:rFonts w:ascii="Times New Roman" w:eastAsia="Times New Roman" w:hAnsi="Times New Roman" w:cs="Times New Roman"/>
          <w:b/>
          <w:i/>
          <w:sz w:val="24"/>
          <w:szCs w:val="24"/>
        </w:rPr>
      </w:pPr>
      <w:r w:rsidRPr="000A3D80">
        <w:rPr>
          <w:rFonts w:ascii="Times New Roman" w:eastAsia="Times New Roman" w:hAnsi="Times New Roman" w:cs="Times New Roman"/>
          <w:b/>
          <w:i/>
          <w:sz w:val="24"/>
          <w:szCs w:val="24"/>
        </w:rPr>
        <w:t>2. Целеполагание.</w:t>
      </w:r>
    </w:p>
    <w:p w:rsidR="004A6094" w:rsidRDefault="004A6094" w:rsidP="004A6094">
      <w:pPr>
        <w:spacing w:beforeLines="120" w:before="288" w:afterLines="120" w:after="288" w:line="240" w:lineRule="auto"/>
        <w:ind w:firstLine="709"/>
        <w:contextualSpacing/>
        <w:jc w:val="both"/>
        <w:rPr>
          <w:rFonts w:ascii="Times New Roman" w:eastAsia="Times New Roman" w:hAnsi="Times New Roman" w:cs="Times New Roman"/>
          <w:sz w:val="24"/>
          <w:szCs w:val="24"/>
        </w:rPr>
      </w:pPr>
      <w:r w:rsidRPr="00ED5C68">
        <w:rPr>
          <w:rFonts w:ascii="Times New Roman" w:eastAsia="Times New Roman" w:hAnsi="Times New Roman" w:cs="Times New Roman"/>
          <w:i/>
          <w:sz w:val="24"/>
          <w:szCs w:val="24"/>
        </w:rPr>
        <w:t xml:space="preserve">Актуальность программы </w:t>
      </w:r>
      <w:r w:rsidRPr="00ED5C68">
        <w:rPr>
          <w:rFonts w:ascii="Times New Roman" w:eastAsia="Times New Roman" w:hAnsi="Times New Roman" w:cs="Times New Roman"/>
          <w:sz w:val="24"/>
          <w:szCs w:val="24"/>
        </w:rPr>
        <w:t>обусловлена тем, что она соответствует новому Государственному стандарту начального общего образования по музыке и разработана с учетом современных педагогических технологий.</w:t>
      </w:r>
    </w:p>
    <w:p w:rsidR="004A6094" w:rsidRDefault="004A6094" w:rsidP="004A6094">
      <w:pPr>
        <w:spacing w:before="120" w:after="0" w:line="240" w:lineRule="auto"/>
        <w:ind w:firstLine="709"/>
        <w:contextualSpacing/>
        <w:jc w:val="both"/>
        <w:rPr>
          <w:rStyle w:val="a5"/>
          <w:rFonts w:ascii="Times New Roman" w:hAnsi="Times New Roman" w:cs="Times New Roman"/>
          <w:sz w:val="24"/>
          <w:szCs w:val="24"/>
        </w:rPr>
      </w:pPr>
      <w:r w:rsidRPr="00ED5C68">
        <w:rPr>
          <w:rStyle w:val="a5"/>
          <w:rFonts w:ascii="Times New Roman" w:hAnsi="Times New Roman" w:cs="Times New Roman"/>
          <w:sz w:val="24"/>
          <w:szCs w:val="24"/>
        </w:rPr>
        <w:t xml:space="preserve">Задачи музыкального образования младших школьников: </w:t>
      </w:r>
    </w:p>
    <w:p w:rsidR="004A6094" w:rsidRPr="004104EA" w:rsidRDefault="004A6094" w:rsidP="004A6094">
      <w:pPr>
        <w:pStyle w:val="a3"/>
        <w:numPr>
          <w:ilvl w:val="0"/>
          <w:numId w:val="5"/>
        </w:numPr>
        <w:spacing w:before="120" w:after="0" w:line="240" w:lineRule="auto"/>
        <w:ind w:left="567" w:hanging="567"/>
        <w:jc w:val="both"/>
        <w:rPr>
          <w:rFonts w:ascii="Times New Roman" w:hAnsi="Times New Roman"/>
          <w:sz w:val="24"/>
          <w:szCs w:val="24"/>
        </w:rPr>
      </w:pPr>
      <w:r w:rsidRPr="004104EA">
        <w:rPr>
          <w:rFonts w:ascii="Times New Roman" w:hAnsi="Times New Roman"/>
          <w:sz w:val="24"/>
          <w:szCs w:val="24"/>
        </w:rPr>
        <w:t>воспитание музыкально – познавательных потребностей и интересов;</w:t>
      </w:r>
    </w:p>
    <w:p w:rsidR="004A6094" w:rsidRPr="004104EA" w:rsidRDefault="004A6094" w:rsidP="004A6094">
      <w:pPr>
        <w:pStyle w:val="a3"/>
        <w:numPr>
          <w:ilvl w:val="0"/>
          <w:numId w:val="5"/>
        </w:numPr>
        <w:spacing w:before="120" w:after="120" w:line="240" w:lineRule="auto"/>
        <w:ind w:left="567" w:hanging="567"/>
        <w:jc w:val="both"/>
        <w:rPr>
          <w:rFonts w:ascii="Times New Roman" w:hAnsi="Times New Roman"/>
          <w:sz w:val="24"/>
          <w:szCs w:val="24"/>
        </w:rPr>
      </w:pPr>
      <w:r w:rsidRPr="004104EA">
        <w:rPr>
          <w:rFonts w:ascii="Times New Roman" w:hAnsi="Times New Roman"/>
          <w:sz w:val="24"/>
          <w:szCs w:val="24"/>
        </w:rPr>
        <w:t>приобретение основ музыкально – теоретических и музыкально – исторических знаний;</w:t>
      </w:r>
    </w:p>
    <w:p w:rsidR="004A6094" w:rsidRDefault="004A6094" w:rsidP="004A6094">
      <w:pPr>
        <w:pStyle w:val="a3"/>
        <w:numPr>
          <w:ilvl w:val="0"/>
          <w:numId w:val="5"/>
        </w:numPr>
        <w:spacing w:before="120" w:after="120" w:line="240" w:lineRule="auto"/>
        <w:ind w:left="567" w:hanging="567"/>
        <w:jc w:val="both"/>
        <w:rPr>
          <w:rFonts w:ascii="Times New Roman" w:hAnsi="Times New Roman"/>
          <w:sz w:val="24"/>
          <w:szCs w:val="24"/>
        </w:rPr>
      </w:pPr>
      <w:r w:rsidRPr="004104EA">
        <w:rPr>
          <w:rFonts w:ascii="Times New Roman" w:hAnsi="Times New Roman"/>
          <w:sz w:val="24"/>
          <w:szCs w:val="24"/>
        </w:rPr>
        <w:t>приобретение первоначальных навыков поиска и анализа информации о музыкальном искусстве с помощью различных источников и каналов информации (книг, видеофильмов, музыкальных музеев и т.д.)</w:t>
      </w:r>
    </w:p>
    <w:p w:rsidR="004A6094" w:rsidRPr="004104EA" w:rsidRDefault="004A6094" w:rsidP="004A6094">
      <w:pPr>
        <w:pStyle w:val="a3"/>
        <w:spacing w:before="120" w:after="120" w:line="240" w:lineRule="auto"/>
        <w:ind w:left="567"/>
        <w:jc w:val="both"/>
        <w:rPr>
          <w:rFonts w:ascii="Times New Roman" w:hAnsi="Times New Roman"/>
          <w:sz w:val="24"/>
          <w:szCs w:val="24"/>
        </w:rPr>
      </w:pPr>
    </w:p>
    <w:p w:rsidR="004A6094" w:rsidRPr="00ED5C68" w:rsidRDefault="004A6094" w:rsidP="004A6094">
      <w:pPr>
        <w:pStyle w:val="a6"/>
        <w:spacing w:before="120" w:after="120"/>
        <w:ind w:firstLine="709"/>
        <w:contextualSpacing/>
        <w:jc w:val="both"/>
        <w:rPr>
          <w:rFonts w:ascii="Times New Roman" w:eastAsia="Times New Roman" w:hAnsi="Times New Roman"/>
          <w:sz w:val="24"/>
          <w:szCs w:val="24"/>
          <w:lang w:eastAsia="ru-RU"/>
        </w:rPr>
      </w:pPr>
      <w:r w:rsidRPr="00ED5C68">
        <w:rPr>
          <w:rFonts w:ascii="Times New Roman" w:eastAsia="Times New Roman" w:hAnsi="Times New Roman"/>
          <w:b/>
          <w:sz w:val="24"/>
          <w:szCs w:val="24"/>
          <w:lang w:eastAsia="ru-RU"/>
        </w:rPr>
        <w:t xml:space="preserve">Главная </w:t>
      </w:r>
      <w:r w:rsidRPr="00ED5C68">
        <w:rPr>
          <w:rFonts w:ascii="Times New Roman" w:eastAsia="Times New Roman" w:hAnsi="Times New Roman"/>
          <w:b/>
          <w:bCs/>
          <w:sz w:val="24"/>
          <w:szCs w:val="24"/>
          <w:lang w:eastAsia="ru-RU"/>
        </w:rPr>
        <w:t>цель</w:t>
      </w:r>
      <w:r w:rsidRPr="00ED5C68">
        <w:rPr>
          <w:rFonts w:ascii="Times New Roman" w:eastAsia="Times New Roman" w:hAnsi="Times New Roman"/>
          <w:sz w:val="24"/>
          <w:szCs w:val="24"/>
          <w:lang w:eastAsia="ru-RU"/>
        </w:rPr>
        <w:t xml:space="preserve"> преподавания музыки в школе - формирование и развитие музыкальной культуры учащихся как одной из составных частей общей культуры личности. </w:t>
      </w:r>
      <w:r w:rsidRPr="00ED5C68">
        <w:rPr>
          <w:rFonts w:ascii="Times New Roman" w:eastAsia="Times New Roman" w:hAnsi="Times New Roman"/>
          <w:sz w:val="24"/>
          <w:szCs w:val="24"/>
          <w:lang w:eastAsia="ru-RU"/>
        </w:rPr>
        <w:br/>
        <w:t>Достижение данной цели предусматривает:</w:t>
      </w:r>
    </w:p>
    <w:p w:rsidR="004A6094" w:rsidRPr="00ED5C68" w:rsidRDefault="004A6094" w:rsidP="004A6094">
      <w:pPr>
        <w:pStyle w:val="a6"/>
        <w:numPr>
          <w:ilvl w:val="0"/>
          <w:numId w:val="2"/>
        </w:numPr>
        <w:spacing w:before="120" w:after="120"/>
        <w:ind w:left="0" w:firstLine="709"/>
        <w:contextualSpacing/>
        <w:jc w:val="both"/>
        <w:rPr>
          <w:rFonts w:ascii="Times New Roman" w:eastAsia="Times New Roman" w:hAnsi="Times New Roman"/>
          <w:sz w:val="24"/>
          <w:szCs w:val="24"/>
          <w:lang w:eastAsia="ru-RU"/>
        </w:rPr>
      </w:pPr>
      <w:r w:rsidRPr="00ED5C68">
        <w:rPr>
          <w:rFonts w:ascii="Times New Roman" w:eastAsia="Times New Roman" w:hAnsi="Times New Roman"/>
          <w:sz w:val="24"/>
          <w:szCs w:val="24"/>
          <w:lang w:eastAsia="ru-RU"/>
        </w:rPr>
        <w:t>Формирование и развитие Культуры музыкального восприятия у младших школьников</w:t>
      </w:r>
    </w:p>
    <w:p w:rsidR="004A6094" w:rsidRPr="00ED5C68" w:rsidRDefault="004A6094" w:rsidP="004A6094">
      <w:pPr>
        <w:pStyle w:val="a6"/>
        <w:numPr>
          <w:ilvl w:val="0"/>
          <w:numId w:val="2"/>
        </w:numPr>
        <w:spacing w:before="120" w:after="120"/>
        <w:ind w:left="0" w:firstLine="709"/>
        <w:contextualSpacing/>
        <w:jc w:val="both"/>
        <w:rPr>
          <w:rFonts w:ascii="Times New Roman" w:eastAsia="Times New Roman" w:hAnsi="Times New Roman"/>
          <w:sz w:val="24"/>
          <w:szCs w:val="24"/>
          <w:lang w:eastAsia="ru-RU"/>
        </w:rPr>
      </w:pPr>
      <w:r w:rsidRPr="00ED5C68">
        <w:rPr>
          <w:rFonts w:ascii="Times New Roman" w:eastAsia="Times New Roman" w:hAnsi="Times New Roman"/>
          <w:sz w:val="24"/>
          <w:szCs w:val="24"/>
          <w:lang w:eastAsia="ru-RU"/>
        </w:rPr>
        <w:t>Формирование и развитие музыкально исполнительской культуры учащихся</w:t>
      </w:r>
    </w:p>
    <w:p w:rsidR="004A6094" w:rsidRPr="00ED5C68" w:rsidRDefault="004A6094" w:rsidP="004A6094">
      <w:pPr>
        <w:pStyle w:val="a6"/>
        <w:numPr>
          <w:ilvl w:val="0"/>
          <w:numId w:val="2"/>
        </w:numPr>
        <w:spacing w:before="120" w:after="120"/>
        <w:ind w:left="0" w:firstLine="709"/>
        <w:contextualSpacing/>
        <w:jc w:val="both"/>
        <w:rPr>
          <w:rFonts w:ascii="Times New Roman" w:eastAsia="Times New Roman" w:hAnsi="Times New Roman"/>
          <w:sz w:val="24"/>
          <w:szCs w:val="24"/>
          <w:lang w:eastAsia="ru-RU"/>
        </w:rPr>
      </w:pPr>
      <w:r w:rsidRPr="00ED5C68">
        <w:rPr>
          <w:rFonts w:ascii="Times New Roman" w:eastAsia="Times New Roman" w:hAnsi="Times New Roman"/>
          <w:sz w:val="24"/>
          <w:szCs w:val="24"/>
          <w:lang w:eastAsia="ru-RU"/>
        </w:rPr>
        <w:t>Формирование и развитие музыкально – творческой культуры личности</w:t>
      </w:r>
    </w:p>
    <w:p w:rsidR="004A6094" w:rsidRPr="00303A89" w:rsidRDefault="004A6094" w:rsidP="004A6094">
      <w:pPr>
        <w:pStyle w:val="a6"/>
        <w:numPr>
          <w:ilvl w:val="0"/>
          <w:numId w:val="2"/>
        </w:numPr>
        <w:spacing w:before="120" w:after="120"/>
        <w:ind w:left="0" w:firstLine="709"/>
        <w:contextualSpacing/>
        <w:jc w:val="both"/>
        <w:rPr>
          <w:rFonts w:ascii="Times New Roman" w:hAnsi="Times New Roman"/>
          <w:b/>
          <w:i/>
          <w:iCs/>
          <w:sz w:val="24"/>
          <w:szCs w:val="24"/>
        </w:rPr>
      </w:pPr>
      <w:r w:rsidRPr="00ED5C68">
        <w:rPr>
          <w:rFonts w:ascii="Times New Roman" w:eastAsia="Times New Roman" w:hAnsi="Times New Roman"/>
          <w:sz w:val="24"/>
          <w:szCs w:val="24"/>
          <w:lang w:eastAsia="ru-RU"/>
        </w:rPr>
        <w:t>Формирование и развитие музыкально- релаксационной культуры</w:t>
      </w:r>
    </w:p>
    <w:p w:rsidR="004A6094" w:rsidRPr="004A6094" w:rsidRDefault="00976F1A" w:rsidP="00976F1A">
      <w:pPr>
        <w:pStyle w:val="a6"/>
        <w:spacing w:before="120" w:after="120"/>
        <w:contextualSpacing/>
        <w:jc w:val="both"/>
        <w:rPr>
          <w:rStyle w:val="a5"/>
          <w:rFonts w:ascii="Times New Roman" w:hAnsi="Times New Roman"/>
          <w:b/>
          <w:i w:val="0"/>
          <w:sz w:val="24"/>
          <w:szCs w:val="24"/>
        </w:rPr>
      </w:pPr>
      <w:r>
        <w:rPr>
          <w:rFonts w:ascii="Times New Roman" w:eastAsia="Times New Roman" w:hAnsi="Times New Roman"/>
          <w:sz w:val="24"/>
          <w:szCs w:val="24"/>
          <w:lang w:eastAsia="ru-RU"/>
        </w:rPr>
        <w:t xml:space="preserve">            </w:t>
      </w:r>
      <w:r w:rsidR="004A6094" w:rsidRPr="004A6094">
        <w:rPr>
          <w:rStyle w:val="a5"/>
          <w:rFonts w:ascii="Times New Roman" w:hAnsi="Times New Roman"/>
          <w:b/>
          <w:i w:val="0"/>
          <w:sz w:val="24"/>
          <w:szCs w:val="24"/>
        </w:rPr>
        <w:t>Основные задачи обучения и развития:</w:t>
      </w:r>
    </w:p>
    <w:p w:rsidR="004A6094" w:rsidRPr="00ED5C68" w:rsidRDefault="004A6094" w:rsidP="004A6094">
      <w:pPr>
        <w:pStyle w:val="a6"/>
        <w:numPr>
          <w:ilvl w:val="0"/>
          <w:numId w:val="3"/>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мотивации и познавательного интереса к музыке и музыкальной деятельности;</w:t>
      </w:r>
    </w:p>
    <w:p w:rsidR="004A6094" w:rsidRPr="00ED5C68" w:rsidRDefault="004A6094" w:rsidP="004A6094">
      <w:pPr>
        <w:pStyle w:val="a6"/>
        <w:numPr>
          <w:ilvl w:val="0"/>
          <w:numId w:val="3"/>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осознания своей принадлежности народу, чувства уважения и любви к народной песне, народным традициям, музыкальной культуре России;</w:t>
      </w:r>
    </w:p>
    <w:p w:rsidR="004A6094" w:rsidRPr="00ED5C68" w:rsidRDefault="004A6094" w:rsidP="004A6094">
      <w:pPr>
        <w:pStyle w:val="a6"/>
        <w:numPr>
          <w:ilvl w:val="0"/>
          <w:numId w:val="3"/>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внимательного отношения к музыке как живому, образному искусству;</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sz w:val="24"/>
          <w:szCs w:val="24"/>
        </w:rPr>
      </w:pPr>
      <w:r w:rsidRPr="00ED5C68">
        <w:rPr>
          <w:rFonts w:ascii="Times New Roman" w:hAnsi="Times New Roman"/>
          <w:sz w:val="24"/>
          <w:szCs w:val="24"/>
        </w:rPr>
        <w:t>эмоционально - ценностного отношения к искусству, к</w:t>
      </w:r>
      <w:r w:rsidRPr="00ED5C68">
        <w:rPr>
          <w:rFonts w:ascii="Times New Roman" w:hAnsi="Times New Roman"/>
          <w:sz w:val="24"/>
          <w:szCs w:val="24"/>
        </w:rPr>
        <w:tab/>
        <w:t>произведениям классической музыки.</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основам музыкальных знаний (музыкальные звуки, высота, длительность звука, интервал, интонация, ритм, темп, мелодия, лад и др.);</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узнавать на слух и называть музыкальные произведения основной части программы;</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lastRenderedPageBreak/>
        <w:t>рассказывать о содержании прослушанных музыкальных произведений, о своих музыкальных впечатлениях и эмоциональной реакции на музыку;</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связывать художественно - образное содержание музыкальных произведений с конкретными явлениями окружающего мира;</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владеть первоначальными певческими навыками, исполнять народные и композиторские песни в удобном диапазоне;</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владеть первоначальными навыками игры на шумовых музыкальных инструментах соло и в ансамбле;</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различать клавишные, ударные, духовые и струнные музыкальные инструменты;</w:t>
      </w:r>
    </w:p>
    <w:p w:rsidR="004A6094" w:rsidRPr="00ED5C68" w:rsidRDefault="004A6094" w:rsidP="004A6094">
      <w:pPr>
        <w:pStyle w:val="a6"/>
        <w:numPr>
          <w:ilvl w:val="0"/>
          <w:numId w:val="4"/>
        </w:numPr>
        <w:spacing w:before="120" w:after="120"/>
        <w:ind w:left="567" w:hanging="567"/>
        <w:contextualSpacing/>
        <w:jc w:val="both"/>
        <w:rPr>
          <w:rFonts w:ascii="Times New Roman" w:hAnsi="Times New Roman"/>
          <w:bCs/>
          <w:i/>
          <w:sz w:val="24"/>
          <w:szCs w:val="24"/>
        </w:rPr>
      </w:pPr>
      <w:r w:rsidRPr="00ED5C68">
        <w:rPr>
          <w:rFonts w:ascii="Times New Roman" w:hAnsi="Times New Roman"/>
          <w:sz w:val="24"/>
          <w:szCs w:val="24"/>
        </w:rPr>
        <w:t>выразительно двигаться под музыку, выражая её настроение.</w:t>
      </w:r>
    </w:p>
    <w:p w:rsidR="00AB1ADD" w:rsidRDefault="00AB1ADD" w:rsidP="0042090F">
      <w:pPr>
        <w:spacing w:after="0" w:line="240" w:lineRule="auto"/>
        <w:rPr>
          <w:rFonts w:ascii="Times New Roman" w:eastAsia="Times New Roman" w:hAnsi="Times New Roman" w:cs="Times New Roman"/>
          <w:b/>
          <w:color w:val="000000"/>
          <w:sz w:val="24"/>
          <w:shd w:val="clear" w:color="auto" w:fill="FFFFFF"/>
        </w:rPr>
      </w:pPr>
    </w:p>
    <w:p w:rsidR="0042090F" w:rsidRPr="00BF217D" w:rsidRDefault="0042090F" w:rsidP="0042090F">
      <w:pPr>
        <w:spacing w:after="0" w:line="240" w:lineRule="auto"/>
        <w:ind w:firstLine="567"/>
        <w:jc w:val="both"/>
        <w:rPr>
          <w:rFonts w:ascii="Times New Roman" w:eastAsia="Times New Roman" w:hAnsi="Times New Roman" w:cs="Times New Roman"/>
          <w:color w:val="000000"/>
          <w:sz w:val="24"/>
          <w:shd w:val="clear" w:color="auto" w:fill="FFFFFF"/>
        </w:rPr>
      </w:pPr>
      <w:r w:rsidRPr="00BF217D">
        <w:rPr>
          <w:rFonts w:ascii="Times New Roman" w:eastAsia="Times New Roman" w:hAnsi="Times New Roman" w:cs="Times New Roman"/>
          <w:color w:val="000000"/>
          <w:sz w:val="24"/>
          <w:shd w:val="clear" w:color="auto" w:fill="FFFFFF"/>
        </w:rPr>
        <w:t>Рабочая программа сформирована с учётом особенностей уровня начального общего образования как фундамента всего последующего обучения. В ней учитывается, что начальная школа — особый этап в жизни ребёнка, связанный: с изменением при поступлении в школу ведущей деятельности ребёнка — с переходом к учебной деятельности (при сохранении значимости игровой), имеющей общественный характер и являющейся социальной по содержанию; с освоением новой социальной позиции, расширением сферы взаимодействия ребёнка с окружающим миром, развитием потребностей в общении, познании, социальном признании и самовыражении; с принятием и освоением ребёнком новой социальной роли ученика, выражающейся в формировании внутренней позиции школьника, определяющей новый образ школьной жизни и перспективы личностного и познавательного развития; с формированием у школьника основ умения учиться 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её контроль и оценку; взаимодействовать с учителем и сверстниками в учебной деятельности; с изменением при этом самооценки ребёнка, которая приобретает черты адекватности и рефлексивности; с моральным развитием, которое существенным образом связано с характером сотрудничества со взрослыми и сверстниками, общением и межличностными отношениями дружбы, становлением основ гражданской идентичности и мировоззрения.</w:t>
      </w:r>
    </w:p>
    <w:p w:rsidR="00AB1ADD" w:rsidRDefault="00AB1ADD">
      <w:pPr>
        <w:spacing w:after="0" w:line="240" w:lineRule="auto"/>
        <w:jc w:val="center"/>
        <w:rPr>
          <w:rFonts w:ascii="Times New Roman" w:eastAsia="Times New Roman" w:hAnsi="Times New Roman" w:cs="Times New Roman"/>
          <w:b/>
          <w:color w:val="000000"/>
          <w:sz w:val="24"/>
          <w:shd w:val="clear" w:color="auto" w:fill="FFFFFF"/>
        </w:rPr>
      </w:pPr>
    </w:p>
    <w:p w:rsidR="00AB1ADD" w:rsidRDefault="00AB1ADD" w:rsidP="0042090F">
      <w:pPr>
        <w:spacing w:after="0" w:line="240" w:lineRule="auto"/>
        <w:rPr>
          <w:rFonts w:ascii="Times New Roman" w:eastAsia="Times New Roman" w:hAnsi="Times New Roman" w:cs="Times New Roman"/>
          <w:b/>
          <w:color w:val="000000"/>
          <w:sz w:val="24"/>
          <w:shd w:val="clear" w:color="auto" w:fill="FFFFFF"/>
        </w:rPr>
      </w:pPr>
    </w:p>
    <w:p w:rsidR="00F90E66" w:rsidRDefault="00F90E66">
      <w:pPr>
        <w:spacing w:after="0" w:line="240" w:lineRule="auto"/>
        <w:jc w:val="center"/>
        <w:rPr>
          <w:rFonts w:ascii="Times New Roman" w:eastAsia="Times New Roman" w:hAnsi="Times New Roman" w:cs="Times New Roman"/>
          <w:b/>
          <w:color w:val="000000"/>
          <w:sz w:val="24"/>
          <w:shd w:val="clear" w:color="auto" w:fill="FFFFFF"/>
        </w:rPr>
      </w:pPr>
    </w:p>
    <w:p w:rsidR="00F90E66" w:rsidRDefault="00092E0D" w:rsidP="00491092">
      <w:pPr>
        <w:spacing w:after="0" w:line="240" w:lineRule="auto"/>
        <w:jc w:val="both"/>
        <w:rPr>
          <w:rFonts w:ascii="Times New Roman" w:eastAsia="Times New Roman" w:hAnsi="Times New Roman" w:cs="Times New Roman"/>
          <w:b/>
          <w:color w:val="000000"/>
          <w:sz w:val="24"/>
          <w:shd w:val="clear" w:color="auto" w:fill="FFFFFF"/>
        </w:rPr>
      </w:pPr>
      <w:r w:rsidRPr="00092E0D">
        <w:rPr>
          <w:rFonts w:ascii="Times New Roman" w:eastAsia="Times New Roman" w:hAnsi="Times New Roman" w:cs="Times New Roman"/>
          <w:color w:val="000000"/>
          <w:sz w:val="24"/>
          <w:shd w:val="clear" w:color="auto" w:fill="FFFFFF"/>
        </w:rPr>
        <w:t>  </w:t>
      </w:r>
      <w:r w:rsidR="0042090F">
        <w:rPr>
          <w:rFonts w:ascii="Times New Roman" w:eastAsia="Times New Roman" w:hAnsi="Times New Roman" w:cs="Times New Roman"/>
          <w:color w:val="000000"/>
          <w:sz w:val="24"/>
          <w:shd w:val="clear" w:color="auto" w:fill="FFFFFF"/>
        </w:rPr>
        <w:tab/>
      </w:r>
    </w:p>
    <w:p w:rsidR="00491092" w:rsidRPr="00092E0D" w:rsidRDefault="00491092" w:rsidP="00491092">
      <w:pPr>
        <w:spacing w:after="0" w:line="240" w:lineRule="auto"/>
        <w:jc w:val="both"/>
        <w:rPr>
          <w:rFonts w:ascii="Times New Roman" w:eastAsia="Times New Roman" w:hAnsi="Times New Roman" w:cs="Times New Roman"/>
          <w:color w:val="000000"/>
          <w:sz w:val="24"/>
          <w:shd w:val="clear" w:color="auto" w:fill="FFFFFF"/>
        </w:rPr>
      </w:pPr>
      <w:r w:rsidRPr="00092E0D">
        <w:rPr>
          <w:rFonts w:ascii="Times New Roman" w:eastAsia="Times New Roman" w:hAnsi="Times New Roman" w:cs="Times New Roman"/>
          <w:color w:val="000000"/>
          <w:sz w:val="24"/>
          <w:shd w:val="clear" w:color="auto" w:fill="FFFFFF"/>
        </w:rPr>
        <w:t>Целенаправленная организация и планомерное формирование музыкальной учебной деятельности способствуют личностному росту учащихся: реализации творческого потенциала, готовности выражать свое отношение к искусству; становлению эстетических идеалов и самосознания, позитивной самооценки и самоуважения, жизненного оптимизма.</w:t>
      </w:r>
    </w:p>
    <w:p w:rsidR="00491092" w:rsidRPr="00092E0D" w:rsidRDefault="00491092" w:rsidP="00491092">
      <w:pPr>
        <w:spacing w:after="0" w:line="240" w:lineRule="auto"/>
        <w:ind w:firstLine="708"/>
        <w:jc w:val="both"/>
        <w:rPr>
          <w:rFonts w:ascii="Times New Roman" w:eastAsia="Times New Roman" w:hAnsi="Times New Roman" w:cs="Times New Roman"/>
          <w:color w:val="000000"/>
          <w:sz w:val="24"/>
          <w:shd w:val="clear" w:color="auto" w:fill="FFFFFF"/>
        </w:rPr>
      </w:pPr>
      <w:r w:rsidRPr="00092E0D">
        <w:rPr>
          <w:rFonts w:ascii="Times New Roman" w:eastAsia="Times New Roman" w:hAnsi="Times New Roman" w:cs="Times New Roman"/>
          <w:color w:val="000000"/>
          <w:sz w:val="24"/>
          <w:shd w:val="clear" w:color="auto" w:fill="FFFFFF"/>
        </w:rPr>
        <w:t>Приобщение учащихся к шедеврам мировой музыкальной культуры – народному и профессиональному музыкальному творчеству – направлено на формирование целостной картины мира, воспитание патриотических чувств, толерантных взаимоотношений в поликультурном обществе, активизацию творческого мышления, продуктивного воображения, рефлексии, что в целом способствует познавательному и социальному развитию растущего человека. В результате у школьников формируются духовно-нравственные основания, в том числе воспитывается любовь к своему Отечеству, малой Родине и семье, уважение к духовному наследию и мировоззрению разных народов, развиваются способности оценивать и сознательно выстраивать отношения с другими людьми.</w:t>
      </w:r>
    </w:p>
    <w:p w:rsidR="00491092" w:rsidRDefault="00491092" w:rsidP="00491092">
      <w:pPr>
        <w:spacing w:after="0" w:line="240" w:lineRule="auto"/>
        <w:ind w:firstLine="708"/>
        <w:jc w:val="both"/>
        <w:rPr>
          <w:rFonts w:ascii="Times New Roman" w:eastAsia="Times New Roman" w:hAnsi="Times New Roman" w:cs="Times New Roman"/>
          <w:color w:val="000000"/>
          <w:sz w:val="24"/>
          <w:shd w:val="clear" w:color="auto" w:fill="FFFFFF"/>
        </w:rPr>
      </w:pPr>
      <w:r w:rsidRPr="00092E0D">
        <w:rPr>
          <w:rFonts w:ascii="Times New Roman" w:eastAsia="Times New Roman" w:hAnsi="Times New Roman" w:cs="Times New Roman"/>
          <w:color w:val="000000"/>
          <w:sz w:val="24"/>
          <w:shd w:val="clear" w:color="auto" w:fill="FFFFFF"/>
        </w:rPr>
        <w:t xml:space="preserve">Художественная эмпатия, эмоционально–эстетический отклик на музыку обеспечивают коммуникативное развитие: формируют умение слушать, способность встать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w:t>
      </w:r>
      <w:r w:rsidRPr="00092E0D">
        <w:rPr>
          <w:rFonts w:ascii="Times New Roman" w:eastAsia="Times New Roman" w:hAnsi="Times New Roman" w:cs="Times New Roman"/>
          <w:color w:val="000000"/>
          <w:sz w:val="24"/>
          <w:shd w:val="clear" w:color="auto" w:fill="FFFFFF"/>
        </w:rPr>
        <w:lastRenderedPageBreak/>
        <w:t>взрослыми. Личностное, социальное, познавательное, коммуникативное развитие учащихся обусловлено характером организации их музыкально-учебной, художественно-творческой деятельности и предопределяет решение основных педагогических задач.</w:t>
      </w:r>
    </w:p>
    <w:p w:rsidR="00491092" w:rsidRDefault="00491092" w:rsidP="00491092">
      <w:pPr>
        <w:spacing w:after="0" w:line="240" w:lineRule="auto"/>
        <w:ind w:firstLine="708"/>
        <w:rPr>
          <w:rFonts w:ascii="Times New Roman" w:eastAsia="Times New Roman" w:hAnsi="Times New Roman" w:cs="Times New Roman"/>
          <w:color w:val="000000"/>
          <w:sz w:val="24"/>
          <w:shd w:val="clear" w:color="auto" w:fill="FFFFFF"/>
        </w:rPr>
      </w:pPr>
      <w:r w:rsidRPr="00092E0D">
        <w:rPr>
          <w:rFonts w:ascii="Times New Roman" w:eastAsia="Times New Roman" w:hAnsi="Times New Roman" w:cs="Times New Roman"/>
          <w:color w:val="000000"/>
          <w:sz w:val="24"/>
          <w:shd w:val="clear" w:color="auto" w:fill="FFFFFF"/>
        </w:rPr>
        <w:t>Ориентация данной программы на комплексное формир</w:t>
      </w:r>
      <w:r>
        <w:rPr>
          <w:rFonts w:ascii="Times New Roman" w:eastAsia="Times New Roman" w:hAnsi="Times New Roman" w:cs="Times New Roman"/>
          <w:color w:val="000000"/>
          <w:sz w:val="24"/>
          <w:shd w:val="clear" w:color="auto" w:fill="FFFFFF"/>
        </w:rPr>
        <w:t xml:space="preserve">ование и развитие всех основных </w:t>
      </w:r>
      <w:r w:rsidRPr="00092E0D">
        <w:rPr>
          <w:rFonts w:ascii="Times New Roman" w:eastAsia="Times New Roman" w:hAnsi="Times New Roman" w:cs="Times New Roman"/>
          <w:color w:val="000000"/>
          <w:sz w:val="24"/>
          <w:shd w:val="clear" w:color="auto" w:fill="FFFFFF"/>
        </w:rPr>
        <w:t>компонентов музыкальной культуры</w:t>
      </w:r>
      <w:r>
        <w:rPr>
          <w:rFonts w:ascii="Times New Roman" w:eastAsia="Times New Roman" w:hAnsi="Times New Roman" w:cs="Times New Roman"/>
          <w:color w:val="000000"/>
          <w:sz w:val="24"/>
          <w:shd w:val="clear" w:color="auto" w:fill="FFFFFF"/>
        </w:rPr>
        <w:t xml:space="preserve"> </w:t>
      </w:r>
      <w:r w:rsidRPr="00092E0D">
        <w:rPr>
          <w:rFonts w:ascii="Times New Roman" w:eastAsia="Times New Roman" w:hAnsi="Times New Roman" w:cs="Times New Roman"/>
          <w:color w:val="000000"/>
          <w:sz w:val="24"/>
          <w:shd w:val="clear" w:color="auto" w:fill="FFFFFF"/>
        </w:rPr>
        <w:t>личности с учетом</w:t>
      </w:r>
      <w:r>
        <w:rPr>
          <w:rFonts w:ascii="Times New Roman" w:eastAsia="Times New Roman" w:hAnsi="Times New Roman" w:cs="Times New Roman"/>
          <w:color w:val="000000"/>
          <w:sz w:val="24"/>
          <w:shd w:val="clear" w:color="auto" w:fill="FFFFFF"/>
        </w:rPr>
        <w:t xml:space="preserve"> ее музыкальной направленности, </w:t>
      </w:r>
      <w:r w:rsidRPr="00092E0D">
        <w:rPr>
          <w:rFonts w:ascii="Times New Roman" w:eastAsia="Times New Roman" w:hAnsi="Times New Roman" w:cs="Times New Roman"/>
          <w:color w:val="000000"/>
          <w:sz w:val="24"/>
          <w:shd w:val="clear" w:color="auto" w:fill="FFFFFF"/>
        </w:rPr>
        <w:t>музыкальных, творческих и духовно-нравственных способностей позволяет</w:t>
      </w:r>
      <w:r>
        <w:rPr>
          <w:rFonts w:ascii="Times New Roman" w:eastAsia="Times New Roman" w:hAnsi="Times New Roman" w:cs="Times New Roman"/>
          <w:color w:val="000000"/>
          <w:sz w:val="24"/>
          <w:shd w:val="clear" w:color="auto" w:fill="FFFFFF"/>
        </w:rPr>
        <w:t xml:space="preserve"> эффективно </w:t>
      </w:r>
      <w:r w:rsidRPr="00092E0D">
        <w:rPr>
          <w:rFonts w:ascii="Times New Roman" w:eastAsia="Times New Roman" w:hAnsi="Times New Roman" w:cs="Times New Roman"/>
          <w:color w:val="000000"/>
          <w:sz w:val="24"/>
          <w:shd w:val="clear" w:color="auto" w:fill="FFFFFF"/>
        </w:rPr>
        <w:t>достигать основных целей изучения музыки в начальной школе</w:t>
      </w:r>
      <w:r>
        <w:rPr>
          <w:rFonts w:ascii="Times New Roman" w:eastAsia="Times New Roman" w:hAnsi="Times New Roman" w:cs="Times New Roman"/>
          <w:color w:val="000000"/>
          <w:sz w:val="24"/>
          <w:shd w:val="clear" w:color="auto" w:fill="FFFFFF"/>
        </w:rPr>
        <w:t>.</w:t>
      </w:r>
    </w:p>
    <w:p w:rsidR="00491092" w:rsidRDefault="00491092" w:rsidP="00491092">
      <w:pPr>
        <w:spacing w:after="0" w:line="240" w:lineRule="auto"/>
        <w:jc w:val="both"/>
        <w:rPr>
          <w:rFonts w:ascii="Times New Roman" w:eastAsia="Times New Roman" w:hAnsi="Times New Roman" w:cs="Times New Roman"/>
          <w:b/>
          <w:color w:val="000000"/>
          <w:sz w:val="24"/>
          <w:shd w:val="clear" w:color="auto" w:fill="FFFFFF"/>
        </w:rPr>
      </w:pPr>
    </w:p>
    <w:p w:rsidR="0042090F" w:rsidRDefault="0042090F" w:rsidP="0042090F">
      <w:pPr>
        <w:spacing w:after="0" w:line="240" w:lineRule="auto"/>
        <w:jc w:val="center"/>
        <w:rPr>
          <w:rFonts w:ascii="Times New Roman" w:eastAsia="Times New Roman" w:hAnsi="Times New Roman" w:cs="Times New Roman"/>
          <w:b/>
          <w:color w:val="000000"/>
          <w:sz w:val="24"/>
          <w:shd w:val="clear" w:color="auto" w:fill="FFFFFF"/>
        </w:rPr>
      </w:pPr>
    </w:p>
    <w:p w:rsidR="00AB1ADD" w:rsidRDefault="0042090F" w:rsidP="0042090F">
      <w:pPr>
        <w:spacing w:after="0" w:line="240" w:lineRule="auto"/>
        <w:jc w:val="center"/>
        <w:rPr>
          <w:rFonts w:ascii="Times New Roman" w:eastAsia="Times New Roman" w:hAnsi="Times New Roman" w:cs="Times New Roman"/>
          <w:b/>
          <w:color w:val="000000"/>
          <w:sz w:val="24"/>
          <w:shd w:val="clear" w:color="auto" w:fill="FFFFFF"/>
        </w:rPr>
      </w:pPr>
      <w:r>
        <w:rPr>
          <w:rFonts w:ascii="Times New Roman" w:eastAsia="Times New Roman" w:hAnsi="Times New Roman" w:cs="Times New Roman"/>
          <w:b/>
          <w:color w:val="000000"/>
          <w:sz w:val="24"/>
          <w:shd w:val="clear" w:color="auto" w:fill="FFFFFF"/>
        </w:rPr>
        <w:t>ПЛАНИРУЕМЫЕ РЕЗУЛЬТАТЫ ОСВОЕНИЯ УЧЕБНОГО ПРЕДМЕТА</w:t>
      </w:r>
    </w:p>
    <w:p w:rsidR="00F14C26" w:rsidRDefault="00F14C26" w:rsidP="00F14C26">
      <w:pPr>
        <w:spacing w:after="0" w:line="240" w:lineRule="auto"/>
        <w:rPr>
          <w:rFonts w:ascii="Times New Roman" w:eastAsia="Times New Roman" w:hAnsi="Times New Roman" w:cs="Times New Roman"/>
          <w:b/>
          <w:color w:val="000000"/>
          <w:sz w:val="24"/>
          <w:shd w:val="clear" w:color="auto" w:fill="FFFFFF"/>
        </w:rPr>
      </w:pPr>
    </w:p>
    <w:p w:rsidR="00F14C26" w:rsidRPr="00ED1CC3" w:rsidRDefault="00F14C26" w:rsidP="00ED1CC3">
      <w:pPr>
        <w:spacing w:line="240" w:lineRule="auto"/>
        <w:ind w:firstLine="708"/>
        <w:jc w:val="both"/>
        <w:rPr>
          <w:rFonts w:ascii="Times New Roman" w:eastAsia="Times New Roman" w:hAnsi="Times New Roman" w:cs="Times New Roman"/>
          <w:color w:val="000000"/>
          <w:sz w:val="24"/>
          <w:shd w:val="clear" w:color="auto" w:fill="FFFFFF"/>
        </w:rPr>
      </w:pPr>
      <w:r w:rsidRPr="00ED1CC3">
        <w:rPr>
          <w:rFonts w:ascii="Times New Roman" w:eastAsia="Times New Roman" w:hAnsi="Times New Roman" w:cs="Times New Roman"/>
          <w:b/>
          <w:bCs/>
          <w:color w:val="000000"/>
          <w:shd w:val="clear" w:color="auto" w:fill="FFFFFF"/>
        </w:rPr>
        <w:t>ЛИЧНОСТНЫЕ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 обучающихся будет сформировано:</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положительное отношение к урокам музыки.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получат возможность для формирования: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мотивации и познавательного интереса к музыке и музыкальной деятельности;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осознания своей принадлежности народу, чувства уважения и любви к народной песне, народным традициям, музыкальной культуре России;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внимательного отношения к музыке как живому, образному искусству;</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эмоционально-ценностного отношения к искусству, к произведениям классической музыки.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color w:val="000000"/>
          <w:sz w:val="24"/>
          <w:shd w:val="clear" w:color="auto" w:fill="FFFFFF"/>
        </w:rPr>
        <w:t>ПРЕДМЕТНЫЕ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научатся: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основам музыкальных знаний (музыкальные звуки, высота, длительность звука, интервал, интонация, ритм, темп, мелодия, лад и др.);</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узнавать на слух и называть музыкальные произведения основной части программы;</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рассказывать о содержании прослушанных музыкальных произведений, о своих музыкальных впечатлениях и эмоциональной реакции на музыку;</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связывать художественно-образное содержание музыкальных произведений с конкретными явлениями окружающего мира;</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владеть первоначальными певческими навыками, исполнять народные и композиторские песни в удобном диапазоне;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владеть первоначальными навыками игры на шумовых музыкальных инструментах соло и в ансамбле;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различать клавишные, ударные, духовые и струнные музыкальные инструменты;</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выразительно двигаться под музыку, выражая её настроение.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получат возможность научиться: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узнавать на слух и называть музыкальные произведения, предусмотренные для слушания в вариативной части программы;</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использовать элементарные приёмы игры на ударных, духовых и струнных народных музыкальных инструментах;</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исполнять доступные в музыкальном и сценическом отношении роли в музыкальных инсценировках сказок и в детских операх;</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выражать свои музыкальные впечатления средствами изобразительного искусства;</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воспроизводить по нотам, условным знакам ритмические рисунки, короткие мелодии;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выполнять упражнения арттерапии;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выполнять творческие музыкально-композиционные задания;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lastRenderedPageBreak/>
        <w:t>• пользоваться вместе со взрослыми магнитофоном, компьютером и другими современными средствами записи и воспроизведения музыки.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p>
    <w:p w:rsidR="00ED1CC3" w:rsidRDefault="00ED1CC3" w:rsidP="00F14C26">
      <w:pPr>
        <w:spacing w:after="0" w:line="240" w:lineRule="auto"/>
        <w:ind w:firstLine="708"/>
        <w:jc w:val="both"/>
        <w:rPr>
          <w:rFonts w:ascii="Times New Roman" w:eastAsia="Times New Roman" w:hAnsi="Times New Roman" w:cs="Times New Roman"/>
          <w:b/>
          <w:bCs/>
          <w:color w:val="000000"/>
          <w:sz w:val="24"/>
          <w:shd w:val="clear" w:color="auto" w:fill="FFFFFF"/>
        </w:rPr>
      </w:pP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color w:val="000000"/>
          <w:sz w:val="24"/>
          <w:shd w:val="clear" w:color="auto" w:fill="FFFFFF"/>
        </w:rPr>
        <w:t>МЕТАПРЕДМЕТНЫЕ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color w:val="000000"/>
          <w:sz w:val="24"/>
          <w:shd w:val="clear" w:color="auto" w:fill="FFFFFF"/>
        </w:rPr>
        <w:t>Регулятивные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научатся: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выполнять музыкально-творческие задания по инструкции учителя, по заданным правилам;</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вносить коррективы в свою работу;</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адекватно воспринимать содержательную оценку своей работы учителем;</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оценивать музыкальные образы людей и сказочных персонажей, например, в музыкальных сказках, по критериям красоты, доброты, справедливости и т. д. (под руководством учителя).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получат возможность научиться: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понимать цель выполняемых действий;</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адекватно оценивать правильность выполнения задания;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анализировать результаты собственной и коллективной работы по заданным критериям;</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решать творческую задачу, используя известные средства;</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использовать приёмы игры на ударных, духовых и струнных народных музыкальных инструментах;</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включаться в самостоятельную музыкально-творческую деятельность;</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участвовать в подготовке и реализации коллективных музыкально-творческих проектов.</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color w:val="000000"/>
          <w:sz w:val="24"/>
          <w:shd w:val="clear" w:color="auto" w:fill="FFFFFF"/>
        </w:rPr>
        <w:t>Познавательные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научатся: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«читать» условные знаки, данные в учебнике;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находить нужную информацию в словарях учебника;</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различать ритмы марша, танца, песни; мажорный и минорный лад; виды музыкального искусства;</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сопоставлять художественно-образное содержание музыкальных произведений с конкретными явлениями окружающего мира.</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получат возможность научиться: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осуществлять поиск необходимой информации для выполнения учебных заданий, используя справочные материалы учебника;</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читать нотные знаки;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сравнивать музыкальные произведения, музыкальные образы в произведениях разных композиторов;</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характеризовать персонажей музыкальных произведений;</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группировать музыкальные произведения по видам искусства, музыкальные инструменты (ударные, духовые, струнные; народные, современные).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color w:val="000000"/>
          <w:sz w:val="24"/>
          <w:shd w:val="clear" w:color="auto" w:fill="FFFFFF"/>
        </w:rPr>
        <w:t>Коммуникативные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научатся: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рассказывать о содержании прослушанных музыкальных произведений, о своих музыкальных впечатлениях и эмоциональной реакции на музыку;</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отвечать на вопросы, задавать вопросы для уточнения непонятного;</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выслушивать друг друга, работая в паре;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участвовать в коллективном обсуждении;</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договариваться и приходить к общему решению, работая в паре.</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b/>
          <w:bCs/>
          <w:i/>
          <w:iCs/>
          <w:color w:val="000000"/>
          <w:sz w:val="24"/>
          <w:shd w:val="clear" w:color="auto" w:fill="FFFFFF"/>
        </w:rPr>
        <w:t>Учащиеся получат возможность научиться:</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lastRenderedPageBreak/>
        <w:t>• выражать эмоционально-ценностное отношение к прослушанным музыкальным произведениям, к музыке как живому, образному искусству;</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высказывать собственное оценочное суждение о музыкальных образах людей и сказочных персонажей;</w:t>
      </w:r>
    </w:p>
    <w:p w:rsidR="00F14C26" w:rsidRPr="00F14C26" w:rsidRDefault="00F14C26" w:rsidP="00F14C26">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быть терпимыми к другим мнениям, учитывать их в совместной работе;</w:t>
      </w:r>
    </w:p>
    <w:p w:rsidR="00ED1CC3" w:rsidRPr="00A95599" w:rsidRDefault="00F14C26" w:rsidP="00A95599">
      <w:pPr>
        <w:spacing w:after="0" w:line="240" w:lineRule="auto"/>
        <w:ind w:firstLine="708"/>
        <w:jc w:val="both"/>
        <w:rPr>
          <w:rFonts w:ascii="Times New Roman" w:eastAsia="Times New Roman" w:hAnsi="Times New Roman" w:cs="Times New Roman"/>
          <w:color w:val="000000"/>
          <w:sz w:val="24"/>
          <w:shd w:val="clear" w:color="auto" w:fill="FFFFFF"/>
        </w:rPr>
      </w:pPr>
      <w:r w:rsidRPr="00F14C26">
        <w:rPr>
          <w:rFonts w:ascii="Times New Roman" w:eastAsia="Times New Roman" w:hAnsi="Times New Roman" w:cs="Times New Roman"/>
          <w:color w:val="000000"/>
          <w:sz w:val="24"/>
          <w:shd w:val="clear" w:color="auto" w:fill="FFFFFF"/>
        </w:rPr>
        <w:t>• строить продуктивное взаимодействие и сотрудничество со сверстниками и взрослыми для реализации проектной деятельности (под руководством учителя).</w:t>
      </w:r>
    </w:p>
    <w:p w:rsidR="00ED1CC3" w:rsidRDefault="00ED1CC3" w:rsidP="00ED1CC3">
      <w:pPr>
        <w:spacing w:after="0" w:line="240" w:lineRule="auto"/>
        <w:rPr>
          <w:rFonts w:ascii="Times New Roman" w:eastAsia="Times New Roman" w:hAnsi="Times New Roman" w:cs="Times New Roman"/>
          <w:b/>
          <w:color w:val="000000"/>
          <w:sz w:val="24"/>
        </w:rPr>
      </w:pPr>
    </w:p>
    <w:p w:rsidR="000A5CCC" w:rsidRDefault="00491092" w:rsidP="00491092">
      <w:pPr>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4.</w:t>
      </w:r>
      <w:r w:rsidR="00ED1CC3">
        <w:rPr>
          <w:rFonts w:ascii="Times New Roman" w:eastAsia="Times New Roman" w:hAnsi="Times New Roman" w:cs="Times New Roman"/>
          <w:b/>
          <w:color w:val="000000"/>
          <w:sz w:val="24"/>
        </w:rPr>
        <w:t xml:space="preserve">СОДЕРЖАНИЕ УЧЕБНОГО ПРЕДМЕТА </w:t>
      </w:r>
    </w:p>
    <w:p w:rsidR="000A5CCC" w:rsidRDefault="00491092" w:rsidP="00491092">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sidR="00B2166F">
        <w:rPr>
          <w:rFonts w:ascii="Times New Roman" w:eastAsia="Times New Roman" w:hAnsi="Times New Roman" w:cs="Times New Roman"/>
          <w:sz w:val="24"/>
        </w:rPr>
        <w:t xml:space="preserve">Основы музыкальных знаний. Музыка — отражение жизни. Музыкальный образ. Интонация. Музыкальные жанры: песня, танец, пьеса, марш. Колыбельные песни. Звуки и музыкальные образы осени, зимы, весны, лета. Музыкальное наследие России. Старинная русская народная музыка. Различные жанры народных песен: трудовые, свадебные, плясовые. Русская пляска. Старинная церковная музыка. Старинная классическая музыка. Музыкальное наследие разных стран и народов. Музыка будущего. Музыка и техника: магнитофон. Образы России в музыке. Музыка разных народов. Знаменитые музыканты и музыкальные театры мира. Звуки Вселенной. Влияние музыки на настроение, чувства и мысли людей. Музыка и здоровье людей.  </w:t>
      </w:r>
    </w:p>
    <w:p w:rsidR="000A5CCC" w:rsidRDefault="00B2166F" w:rsidP="00ED1CC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Метр, размер и такт в музыке; длительность звуков, название и обозначение различных темпов, нюансов. Композитор. Композиция. Инструментальная музыка. Ударные, струнные, духовые музыкальные инструменты. Высота, громкость, тембр звучания. Ритм. Интонация. Легато.</w:t>
      </w:r>
    </w:p>
    <w:p w:rsidR="000A5CCC" w:rsidRDefault="00B2166F" w:rsidP="00ED1CC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Стаккато. Ансамбль, инструментальный ансамбль, вокальный ансамбль. Виды ансамблей (дуэт, трио, квартет, квинтет, секстет). Оркестр. Виды оркестров. Симфонический оркестр, состав музыкальных инструментов, расположение музыкантов. Дирижёр. Оркестр русских народных инструментов. Духовой оркестр. Профессия мастера музыкальных инструментов. Самодельные музыкальные инструменты и способы их изготовления. Вокальная музыка. Певческие голоса: дискант, сопрано, альт, тенор, бас. Тембр голоса. Интонация. Унисон. Хор. Детский хор. Канон. Академический хор. Народный хор. Церковный хор. Правила певческого дыхания, звукоизвлечения,  звуковедения. Дикция певца. Охрана голоса.</w:t>
      </w:r>
    </w:p>
    <w:p w:rsidR="000A5CCC" w:rsidRDefault="00B2166F">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Музыкальная исполнительская деятельность</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Пение </w:t>
      </w:r>
      <w:r>
        <w:rPr>
          <w:rFonts w:ascii="Times New Roman" w:eastAsia="Times New Roman" w:hAnsi="Times New Roman" w:cs="Times New Roman"/>
          <w:sz w:val="24"/>
        </w:rPr>
        <w:t xml:space="preserve">:«Музыка» (муз. Г. Струве, сл. В. Исаковой). «Часы» (муз.П.Ступелла), вокально-инструментальные импровизации «Утренние приветствия», «Какой чудесный день» ,«Шумный день», «Добрый вечер!», «Спокойной ночи», «Баю, бай», «Осень», «Полёт звука», «Моя мама». «Вечерняя песня» (муз. А.Тома, сл. К. Ушинского).Латышская народная песня «Петушок». «Закатилось солнышко» (муз. Парцхаладзе, сл. М. Садовского). «Спят усталые игрушки» (муз.З.Петровой, сл. А.Островского). «Времена   года»(муз. и сл. Ц. Кюи). «Осень» (муз. М. Красева, сл. М. Ивенсен). «Здравствуй, гостья зима» (муз. народная, сл. И. Никитина, обр. Н.А. Римского-Корсакова). «Песенка о лете» (муз. Е. Крылатова, сл. Ю. Энтина). «За рекою старый дом»(муз. И.С. Баха, русский текст Д. Тонского). «Прекрасное далёко» (муз. Е.Крылатова, сл. Ю.Энтина). «Моя Россия»(муз. Г. Струве, сл. Н. Соловьёвой). «Песня о России» (муз.В. Локтева, сл. О. Высоцкой). «Улетаем на Луну» (муз. В. Витлина, сл. П. Кагановой). «Улыбка» (муз. В. Шаинского, сл. М. Пляцковского).«Песенка о зарядке» (муз. М. Старокадомского, сл. М. Львовского и А.Кронгауза).«Песня о зарядке» (муз. Г. Гладкова, сл. Г. Остера). «Ты, соловушка, умолкни» (М.И. Глинка). Хор «Славься!» из оперы М.И. Глинки «Иван Сусанин» (начало). «Патриотическая песня» (муз. М. Глинки, сл. А. Машистова). Обиходное церковное песнопение «Отче наш». Тропарь Пасхи. «Синяя вода» (муз. В. Шаинского, сл. Ю.Энтина). Вокально хоровые упражнения. Народные календарные песни «Коляда», «Широкая Масленица». Украинские народные песни «Веснянка», «Птичка». Белорусская народная пеня  «Перепёлочка». Русские народные песни «Во кузнице» (трудовая) ,«Дон-дон», «Заиграй, моя волынка», «На зелёном лугу»(повторение), «Матушка репка». Вокально-интонационная игра </w:t>
      </w:r>
      <w:r>
        <w:rPr>
          <w:rFonts w:ascii="Times New Roman" w:eastAsia="Times New Roman" w:hAnsi="Times New Roman" w:cs="Times New Roman"/>
          <w:sz w:val="24"/>
        </w:rPr>
        <w:lastRenderedPageBreak/>
        <w:t>«Разговор древних людей». Песни народов России. Вокально-интонационная игра со звуками «Колокольные звоны». Французская народная песня «Братец Яков». «Балалайка» (муз. В .Агафонникова, сл. З.Петровой ).«Весёлый музыкант» (муз. А. Филиппенко, сл. Т. Волгиной). Вокально-интонационная игра «Телефон». Песня «Из чего же, из чего же…» (муз.Ю.Чичкова, сл. Я. Халецкого).«Квартет лягушек» из кинофильма «Золотой цыплёнок» (муз.Е. Крылатова, сл. В. Орлова). Ансамблевая вокальная импровизация «Тянем, потянем…» Повторение пройденных песен (исполнение их разными вокальными ансамблями). Хоровое исполнение песни «Вместе весело шагать» (муз. В. Шаинского, сл. М. Матусовского). Норвежская народная песня «Камертон» (канон).</w:t>
      </w:r>
    </w:p>
    <w:p w:rsidR="000A5CCC" w:rsidRDefault="00B2166F" w:rsidP="00ED1CC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i/>
          <w:sz w:val="24"/>
        </w:rPr>
        <w:t>Игры</w:t>
      </w:r>
      <w:r>
        <w:rPr>
          <w:rFonts w:ascii="Times New Roman" w:eastAsia="Times New Roman" w:hAnsi="Times New Roman" w:cs="Times New Roman"/>
          <w:sz w:val="24"/>
        </w:rPr>
        <w:t>: «Перекличка дятлов», «Разговор древних людей»(шумовые музыкальные инструменты, твёрдые предметы —карандаш, камушки и т. д.); звукоподражание «Мотор».</w:t>
      </w:r>
    </w:p>
    <w:p w:rsidR="000A5CCC" w:rsidRDefault="00B2166F" w:rsidP="00ED1CC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i/>
          <w:sz w:val="24"/>
        </w:rPr>
        <w:t>Исполнение мелодий</w:t>
      </w:r>
      <w:r>
        <w:rPr>
          <w:rFonts w:ascii="Times New Roman" w:eastAsia="Times New Roman" w:hAnsi="Times New Roman" w:cs="Times New Roman"/>
          <w:sz w:val="24"/>
        </w:rPr>
        <w:t>, сочинённых детьми (музыкальные инструменты: металлофон, детский синтезатор).</w:t>
      </w:r>
    </w:p>
    <w:p w:rsidR="000A5CCC" w:rsidRDefault="00B2166F" w:rsidP="00ED1CC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i/>
          <w:sz w:val="24"/>
        </w:rPr>
        <w:t>Музыкально</w:t>
      </w:r>
      <w:r>
        <w:rPr>
          <w:rFonts w:ascii="Times New Roman" w:eastAsia="Times New Roman" w:hAnsi="Times New Roman" w:cs="Times New Roman"/>
          <w:sz w:val="24"/>
        </w:rPr>
        <w:t>-инструментальные импровизации.</w:t>
      </w: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BA5FC1" w:rsidRDefault="00BA5FC1">
      <w:pPr>
        <w:spacing w:after="0"/>
        <w:rPr>
          <w:rFonts w:ascii="Times New Roman" w:eastAsia="Times New Roman" w:hAnsi="Times New Roman" w:cs="Times New Roman"/>
          <w:sz w:val="24"/>
        </w:rPr>
      </w:pPr>
    </w:p>
    <w:p w:rsidR="00BA5FC1" w:rsidRPr="00BA5FC1" w:rsidRDefault="00BA5FC1" w:rsidP="00BA5FC1">
      <w:pPr>
        <w:spacing w:after="0"/>
        <w:jc w:val="center"/>
        <w:rPr>
          <w:rFonts w:ascii="Times New Roman" w:eastAsia="Times New Roman" w:hAnsi="Times New Roman" w:cs="Times New Roman"/>
          <w:sz w:val="24"/>
        </w:rPr>
      </w:pPr>
    </w:p>
    <w:p w:rsidR="00BA5FC1" w:rsidRPr="00BA5FC1" w:rsidRDefault="00BA5FC1" w:rsidP="00BA5FC1">
      <w:pPr>
        <w:spacing w:after="0"/>
        <w:jc w:val="center"/>
        <w:rPr>
          <w:rFonts w:ascii="Times New Roman" w:eastAsia="Times New Roman" w:hAnsi="Times New Roman" w:cs="Times New Roman"/>
          <w:b/>
          <w:sz w:val="24"/>
        </w:rPr>
      </w:pPr>
      <w:r w:rsidRPr="00BA5FC1">
        <w:rPr>
          <w:rFonts w:ascii="Times New Roman" w:eastAsia="Times New Roman" w:hAnsi="Times New Roman" w:cs="Times New Roman"/>
          <w:b/>
          <w:sz w:val="24"/>
        </w:rPr>
        <w:t>Тематическое планирование</w:t>
      </w:r>
    </w:p>
    <w:p w:rsidR="00BA5FC1" w:rsidRDefault="00BA5FC1" w:rsidP="00BA5FC1">
      <w:pPr>
        <w:spacing w:after="0"/>
        <w:jc w:val="center"/>
        <w:rPr>
          <w:rFonts w:ascii="Times New Roman" w:eastAsia="Times New Roman" w:hAnsi="Times New Roman" w:cs="Times New Roman"/>
          <w:sz w:val="24"/>
        </w:rPr>
      </w:pPr>
    </w:p>
    <w:tbl>
      <w:tblPr>
        <w:tblW w:w="0" w:type="auto"/>
        <w:jc w:val="center"/>
        <w:tblLayout w:type="fixed"/>
        <w:tblLook w:val="04A0" w:firstRow="1" w:lastRow="0" w:firstColumn="1" w:lastColumn="0" w:noHBand="0" w:noVBand="1"/>
      </w:tblPr>
      <w:tblGrid>
        <w:gridCol w:w="1083"/>
        <w:gridCol w:w="6041"/>
        <w:gridCol w:w="1560"/>
      </w:tblGrid>
      <w:tr w:rsidR="00BA5FC1" w:rsidRPr="00BA5FC1" w:rsidTr="00ED1CC3">
        <w:trPr>
          <w:jc w:val="center"/>
        </w:trPr>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BA5FC1">
            <w:pPr>
              <w:spacing w:after="0"/>
              <w:jc w:val="center"/>
              <w:rPr>
                <w:rFonts w:ascii="Times New Roman" w:eastAsia="Times New Roman" w:hAnsi="Times New Roman" w:cs="Times New Roman"/>
                <w:sz w:val="24"/>
              </w:rPr>
            </w:pPr>
            <w:r w:rsidRPr="00BA5FC1">
              <w:rPr>
                <w:rFonts w:ascii="Times New Roman" w:eastAsia="Times New Roman" w:hAnsi="Times New Roman" w:cs="Times New Roman"/>
                <w:b/>
                <w:bCs/>
                <w:sz w:val="24"/>
              </w:rPr>
              <w:t>№</w:t>
            </w:r>
          </w:p>
          <w:p w:rsidR="00BA5FC1" w:rsidRPr="00BA5FC1" w:rsidRDefault="00BA5FC1" w:rsidP="00BA5FC1">
            <w:pPr>
              <w:spacing w:after="0"/>
              <w:jc w:val="center"/>
              <w:rPr>
                <w:rFonts w:ascii="Times New Roman" w:eastAsia="Times New Roman" w:hAnsi="Times New Roman" w:cs="Times New Roman"/>
                <w:sz w:val="24"/>
              </w:rPr>
            </w:pPr>
            <w:r w:rsidRPr="00BA5FC1">
              <w:rPr>
                <w:rFonts w:ascii="Times New Roman" w:eastAsia="Times New Roman" w:hAnsi="Times New Roman" w:cs="Times New Roman"/>
                <w:b/>
                <w:bCs/>
                <w:sz w:val="24"/>
              </w:rPr>
              <w:t>п/п</w:t>
            </w:r>
          </w:p>
        </w:tc>
        <w:tc>
          <w:tcPr>
            <w:tcW w:w="6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BA5FC1">
            <w:pPr>
              <w:spacing w:after="0"/>
              <w:jc w:val="center"/>
              <w:rPr>
                <w:rFonts w:ascii="Times New Roman" w:eastAsia="Times New Roman" w:hAnsi="Times New Roman" w:cs="Times New Roman"/>
                <w:sz w:val="24"/>
              </w:rPr>
            </w:pPr>
            <w:r w:rsidRPr="00BA5FC1">
              <w:rPr>
                <w:rFonts w:ascii="Times New Roman" w:eastAsia="Times New Roman" w:hAnsi="Times New Roman" w:cs="Times New Roman"/>
                <w:b/>
                <w:bCs/>
                <w:sz w:val="24"/>
              </w:rPr>
              <w:t>Разделы</w:t>
            </w:r>
          </w:p>
          <w:p w:rsidR="00BA5FC1" w:rsidRPr="00BA5FC1" w:rsidRDefault="00BA5FC1" w:rsidP="00BA5FC1">
            <w:pPr>
              <w:spacing w:after="0"/>
              <w:jc w:val="center"/>
              <w:rPr>
                <w:rFonts w:ascii="Times New Roman" w:eastAsia="Times New Roman" w:hAnsi="Times New Roman" w:cs="Times New Roman"/>
                <w:sz w:val="24"/>
              </w:rPr>
            </w:pPr>
            <w:r w:rsidRPr="00BA5FC1">
              <w:rPr>
                <w:rFonts w:ascii="Times New Roman" w:eastAsia="Times New Roman" w:hAnsi="Times New Roman" w:cs="Times New Roman"/>
                <w:b/>
                <w:bCs/>
                <w:sz w:val="24"/>
              </w:rPr>
              <w:t>рабочей программы</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BA5FC1">
            <w:pPr>
              <w:spacing w:after="0"/>
              <w:jc w:val="center"/>
              <w:rPr>
                <w:rFonts w:ascii="Times New Roman" w:eastAsia="Times New Roman" w:hAnsi="Times New Roman" w:cs="Times New Roman"/>
                <w:sz w:val="24"/>
              </w:rPr>
            </w:pPr>
            <w:r w:rsidRPr="00BA5FC1">
              <w:rPr>
                <w:rFonts w:ascii="Times New Roman" w:eastAsia="Times New Roman" w:hAnsi="Times New Roman" w:cs="Times New Roman"/>
                <w:b/>
                <w:bCs/>
                <w:sz w:val="24"/>
              </w:rPr>
              <w:t>Количество часов</w:t>
            </w:r>
          </w:p>
        </w:tc>
      </w:tr>
      <w:tr w:rsidR="00BA5FC1" w:rsidRPr="00BA5FC1" w:rsidTr="00ED1CC3">
        <w:trPr>
          <w:jc w:val="center"/>
        </w:trPr>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BA5FC1">
            <w:pPr>
              <w:spacing w:after="0"/>
              <w:jc w:val="center"/>
              <w:rPr>
                <w:rFonts w:ascii="Times New Roman" w:eastAsia="Times New Roman" w:hAnsi="Times New Roman" w:cs="Times New Roman"/>
                <w:sz w:val="24"/>
              </w:rPr>
            </w:pPr>
            <w:r w:rsidRPr="00BA5FC1">
              <w:rPr>
                <w:rFonts w:ascii="Times New Roman" w:eastAsia="Times New Roman" w:hAnsi="Times New Roman" w:cs="Times New Roman"/>
                <w:sz w:val="24"/>
              </w:rPr>
              <w:t>1.</w:t>
            </w:r>
          </w:p>
        </w:tc>
        <w:tc>
          <w:tcPr>
            <w:tcW w:w="6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ED1CC3">
            <w:pPr>
              <w:spacing w:after="0"/>
              <w:rPr>
                <w:rFonts w:ascii="Times New Roman" w:eastAsia="Times New Roman" w:hAnsi="Times New Roman" w:cs="Times New Roman"/>
                <w:sz w:val="24"/>
              </w:rPr>
            </w:pPr>
            <w:r w:rsidRPr="00BA5FC1">
              <w:rPr>
                <w:rFonts w:ascii="Times New Roman" w:eastAsia="Times New Roman" w:hAnsi="Times New Roman" w:cs="Times New Roman"/>
                <w:bCs/>
                <w:sz w:val="24"/>
              </w:rPr>
              <w:t>В сокровищнице волшебницы музыки</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BA5FC1">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15</w:t>
            </w:r>
            <w:r w:rsidRPr="00BA5FC1">
              <w:rPr>
                <w:rFonts w:ascii="Times New Roman" w:eastAsia="Times New Roman" w:hAnsi="Times New Roman" w:cs="Times New Roman"/>
                <w:sz w:val="24"/>
              </w:rPr>
              <w:t xml:space="preserve"> часов</w:t>
            </w:r>
          </w:p>
        </w:tc>
      </w:tr>
      <w:tr w:rsidR="00BA5FC1" w:rsidRPr="00BA5FC1" w:rsidTr="00ED1CC3">
        <w:trPr>
          <w:jc w:val="center"/>
        </w:trPr>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BA5FC1">
            <w:pPr>
              <w:spacing w:after="0"/>
              <w:jc w:val="center"/>
              <w:rPr>
                <w:rFonts w:ascii="Times New Roman" w:eastAsia="Times New Roman" w:hAnsi="Times New Roman" w:cs="Times New Roman"/>
                <w:sz w:val="24"/>
              </w:rPr>
            </w:pPr>
            <w:r w:rsidRPr="00BA5FC1">
              <w:rPr>
                <w:rFonts w:ascii="Times New Roman" w:eastAsia="Times New Roman" w:hAnsi="Times New Roman" w:cs="Times New Roman"/>
                <w:sz w:val="24"/>
              </w:rPr>
              <w:t>2.</w:t>
            </w:r>
          </w:p>
        </w:tc>
        <w:tc>
          <w:tcPr>
            <w:tcW w:w="6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ED1CC3">
            <w:pPr>
              <w:spacing w:after="0"/>
              <w:rPr>
                <w:rFonts w:ascii="Times New Roman" w:eastAsia="Times New Roman" w:hAnsi="Times New Roman" w:cs="Times New Roman"/>
                <w:sz w:val="24"/>
              </w:rPr>
            </w:pPr>
            <w:r w:rsidRPr="00BA5FC1">
              <w:rPr>
                <w:rFonts w:ascii="Times New Roman" w:eastAsia="Times New Roman" w:hAnsi="Times New Roman" w:cs="Times New Roman"/>
                <w:bCs/>
                <w:sz w:val="24"/>
              </w:rPr>
              <w:t>Встречи с великими композиторами</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5FC1" w:rsidRPr="00BA5FC1" w:rsidRDefault="00BA5FC1" w:rsidP="00BA5FC1">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8</w:t>
            </w:r>
            <w:r w:rsidRPr="00BA5FC1">
              <w:rPr>
                <w:rFonts w:ascii="Times New Roman" w:eastAsia="Times New Roman" w:hAnsi="Times New Roman" w:cs="Times New Roman"/>
                <w:sz w:val="24"/>
              </w:rPr>
              <w:t xml:space="preserve"> часов</w:t>
            </w:r>
          </w:p>
        </w:tc>
      </w:tr>
      <w:tr w:rsidR="00BA5FC1" w:rsidRPr="00BA5FC1" w:rsidTr="00ED1CC3">
        <w:trPr>
          <w:jc w:val="center"/>
        </w:trPr>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FC1" w:rsidRPr="00BA5FC1" w:rsidRDefault="00BA5FC1" w:rsidP="00BA5FC1">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60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FC1" w:rsidRPr="00BA5FC1" w:rsidRDefault="00BA5FC1" w:rsidP="00ED1CC3">
            <w:pPr>
              <w:spacing w:after="0"/>
              <w:rPr>
                <w:rFonts w:ascii="Times New Roman" w:eastAsia="Times New Roman" w:hAnsi="Times New Roman" w:cs="Times New Roman"/>
                <w:bCs/>
                <w:sz w:val="24"/>
              </w:rPr>
            </w:pPr>
            <w:r w:rsidRPr="00BA5FC1">
              <w:rPr>
                <w:rFonts w:ascii="Times New Roman" w:eastAsia="Times New Roman" w:hAnsi="Times New Roman" w:cs="Times New Roman"/>
                <w:bCs/>
                <w:sz w:val="24"/>
              </w:rPr>
              <w:t>В стране музыкальных инструментов</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FC1" w:rsidRPr="00BA5FC1" w:rsidRDefault="00BA5FC1" w:rsidP="00BA5FC1">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4 часа</w:t>
            </w:r>
          </w:p>
        </w:tc>
      </w:tr>
      <w:tr w:rsidR="00BA5FC1" w:rsidRPr="00BA5FC1" w:rsidTr="00ED1CC3">
        <w:trPr>
          <w:jc w:val="center"/>
        </w:trPr>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FC1" w:rsidRPr="00BA5FC1" w:rsidRDefault="00BA5FC1" w:rsidP="00BA5FC1">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60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FC1" w:rsidRPr="00BA5FC1" w:rsidRDefault="00BA5FC1" w:rsidP="00ED1CC3">
            <w:pPr>
              <w:spacing w:after="0"/>
              <w:rPr>
                <w:rFonts w:ascii="Times New Roman" w:eastAsia="Times New Roman" w:hAnsi="Times New Roman" w:cs="Times New Roman"/>
                <w:bCs/>
                <w:sz w:val="24"/>
              </w:rPr>
            </w:pPr>
            <w:r w:rsidRPr="00BA5FC1">
              <w:rPr>
                <w:rFonts w:ascii="Times New Roman" w:eastAsia="Times New Roman" w:hAnsi="Times New Roman" w:cs="Times New Roman"/>
                <w:bCs/>
                <w:sz w:val="24"/>
              </w:rPr>
              <w:t>В певческой стране</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FC1" w:rsidRPr="00BA5FC1" w:rsidRDefault="00BA5FC1" w:rsidP="00BA5FC1">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7 часов</w:t>
            </w:r>
          </w:p>
        </w:tc>
      </w:tr>
      <w:tr w:rsidR="00ED1CC3" w:rsidRPr="00BA5FC1" w:rsidTr="00ED1CC3">
        <w:trPr>
          <w:jc w:val="center"/>
        </w:trPr>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1CC3" w:rsidRDefault="00ED1CC3" w:rsidP="00BA5FC1">
            <w:pPr>
              <w:spacing w:after="0"/>
              <w:jc w:val="center"/>
              <w:rPr>
                <w:rFonts w:ascii="Times New Roman" w:eastAsia="Times New Roman" w:hAnsi="Times New Roman" w:cs="Times New Roman"/>
                <w:sz w:val="24"/>
              </w:rPr>
            </w:pPr>
          </w:p>
        </w:tc>
        <w:tc>
          <w:tcPr>
            <w:tcW w:w="60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1CC3" w:rsidRPr="00BA5FC1" w:rsidRDefault="00ED1CC3" w:rsidP="00ED1CC3">
            <w:pPr>
              <w:spacing w:after="0"/>
              <w:jc w:val="right"/>
              <w:rPr>
                <w:rFonts w:ascii="Times New Roman" w:eastAsia="Times New Roman" w:hAnsi="Times New Roman" w:cs="Times New Roman"/>
                <w:bCs/>
                <w:sz w:val="24"/>
              </w:rPr>
            </w:pPr>
            <w:r>
              <w:rPr>
                <w:rFonts w:ascii="Times New Roman" w:eastAsia="Times New Roman" w:hAnsi="Times New Roman" w:cs="Times New Roman"/>
                <w:bCs/>
                <w:sz w:val="24"/>
              </w:rPr>
              <w:t>Итого</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1CC3" w:rsidRDefault="00ED1CC3" w:rsidP="00BA5FC1">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34 часа</w:t>
            </w:r>
          </w:p>
        </w:tc>
      </w:tr>
    </w:tbl>
    <w:p w:rsidR="000A5CCC" w:rsidRDefault="000A5CCC" w:rsidP="00BA5FC1">
      <w:pPr>
        <w:spacing w:after="0"/>
        <w:jc w:val="center"/>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0A5CCC" w:rsidRDefault="000A5CCC">
      <w:pPr>
        <w:spacing w:after="0"/>
        <w:rPr>
          <w:rFonts w:ascii="Times New Roman" w:eastAsia="Times New Roman" w:hAnsi="Times New Roman" w:cs="Times New Roman"/>
          <w:sz w:val="24"/>
        </w:rPr>
      </w:pPr>
    </w:p>
    <w:p w:rsidR="00A95599" w:rsidRDefault="00A95599">
      <w:pPr>
        <w:spacing w:after="0"/>
        <w:rPr>
          <w:rFonts w:ascii="Times New Roman" w:eastAsia="Times New Roman" w:hAnsi="Times New Roman" w:cs="Times New Roman"/>
          <w:sz w:val="24"/>
        </w:rPr>
      </w:pPr>
    </w:p>
    <w:p w:rsidR="000A5CCC" w:rsidRDefault="00976F1A" w:rsidP="00976F1A">
      <w:pPr>
        <w:spacing w:after="0" w:line="240" w:lineRule="auto"/>
        <w:rPr>
          <w:rFonts w:ascii="Times New Roman" w:eastAsia="Times New Roman" w:hAnsi="Times New Roman" w:cs="Times New Roman"/>
          <w:b/>
          <w:sz w:val="24"/>
        </w:rPr>
      </w:pPr>
      <w:r>
        <w:rPr>
          <w:rFonts w:ascii="Times New Roman" w:eastAsia="Times New Roman" w:hAnsi="Times New Roman" w:cs="Times New Roman"/>
          <w:sz w:val="24"/>
        </w:rPr>
        <w:lastRenderedPageBreak/>
        <w:t xml:space="preserve">                              </w:t>
      </w:r>
      <w:r w:rsidR="00B2166F" w:rsidRPr="00BA5FC1">
        <w:rPr>
          <w:rFonts w:ascii="Times New Roman" w:eastAsia="Times New Roman" w:hAnsi="Times New Roman" w:cs="Times New Roman"/>
          <w:b/>
          <w:sz w:val="24"/>
        </w:rPr>
        <w:t xml:space="preserve">Календарно-тематическое планирование </w:t>
      </w:r>
    </w:p>
    <w:p w:rsidR="005E2C2C" w:rsidRDefault="00976F1A" w:rsidP="005E2C2C">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Класс – 2 «Г</w:t>
      </w:r>
      <w:r w:rsidR="005E2C2C">
        <w:rPr>
          <w:rFonts w:ascii="Times New Roman" w:eastAsia="Times New Roman" w:hAnsi="Times New Roman" w:cs="Times New Roman"/>
          <w:b/>
          <w:sz w:val="24"/>
        </w:rPr>
        <w:t>»</w:t>
      </w:r>
    </w:p>
    <w:p w:rsidR="005E2C2C" w:rsidRDefault="005E2C2C" w:rsidP="005E2C2C">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Количество часов в неделю – 1</w:t>
      </w:r>
    </w:p>
    <w:p w:rsidR="005E2C2C" w:rsidRPr="00BA5FC1" w:rsidRDefault="005E2C2C" w:rsidP="005E2C2C">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Количество часов в год - 34</w:t>
      </w:r>
    </w:p>
    <w:p w:rsidR="000A5CCC" w:rsidRDefault="00B2166F" w:rsidP="005E2C2C">
      <w:pPr>
        <w:spacing w:after="0" w:line="240" w:lineRule="auto"/>
        <w:rPr>
          <w:rFonts w:ascii="Times New Roman" w:eastAsia="Times New Roman" w:hAnsi="Times New Roman" w:cs="Times New Roman"/>
          <w:sz w:val="24"/>
        </w:rPr>
      </w:pPr>
      <w:r w:rsidRPr="00BA5FC1">
        <w:rPr>
          <w:rFonts w:ascii="Times New Roman" w:eastAsia="Times New Roman" w:hAnsi="Times New Roman" w:cs="Times New Roman"/>
          <w:b/>
          <w:sz w:val="24"/>
        </w:rPr>
        <w:t xml:space="preserve">Автор учебника: </w:t>
      </w:r>
      <w:r w:rsidRPr="00BA5FC1">
        <w:rPr>
          <w:rFonts w:ascii="Times New Roman" w:eastAsia="Times New Roman" w:hAnsi="Times New Roman" w:cs="Times New Roman"/>
          <w:sz w:val="24"/>
        </w:rPr>
        <w:t>Т.И.Бакланова</w:t>
      </w:r>
    </w:p>
    <w:p w:rsidR="005E2C2C" w:rsidRDefault="005E2C2C" w:rsidP="005E2C2C">
      <w:pPr>
        <w:spacing w:after="0" w:line="240" w:lineRule="auto"/>
        <w:rPr>
          <w:rFonts w:ascii="Times New Roman" w:eastAsia="Times New Roman" w:hAnsi="Times New Roman" w:cs="Times New Roman"/>
          <w:sz w:val="24"/>
        </w:rPr>
      </w:pPr>
    </w:p>
    <w:tbl>
      <w:tblPr>
        <w:tblStyle w:val="ab"/>
        <w:tblW w:w="0" w:type="auto"/>
        <w:tblLayout w:type="fixed"/>
        <w:tblLook w:val="04A0" w:firstRow="1" w:lastRow="0" w:firstColumn="1" w:lastColumn="0" w:noHBand="0" w:noVBand="1"/>
      </w:tblPr>
      <w:tblGrid>
        <w:gridCol w:w="848"/>
        <w:gridCol w:w="2804"/>
        <w:gridCol w:w="851"/>
        <w:gridCol w:w="1701"/>
        <w:gridCol w:w="1701"/>
        <w:gridCol w:w="1665"/>
      </w:tblGrid>
      <w:tr w:rsidR="005E2C2C" w:rsidRPr="001D4D26" w:rsidTr="005E2C2C">
        <w:tc>
          <w:tcPr>
            <w:tcW w:w="848" w:type="dxa"/>
          </w:tcPr>
          <w:p w:rsidR="005E2C2C" w:rsidRPr="005E2C2C" w:rsidRDefault="005E2C2C" w:rsidP="005E2C2C">
            <w:pPr>
              <w:jc w:val="center"/>
              <w:rPr>
                <w:rFonts w:ascii="Times New Roman" w:hAnsi="Times New Roman" w:cs="Times New Roman"/>
                <w:b/>
                <w:sz w:val="24"/>
                <w:szCs w:val="24"/>
              </w:rPr>
            </w:pPr>
            <w:r w:rsidRPr="005E2C2C">
              <w:rPr>
                <w:rFonts w:ascii="Times New Roman" w:hAnsi="Times New Roman" w:cs="Times New Roman"/>
                <w:b/>
                <w:sz w:val="24"/>
                <w:szCs w:val="24"/>
              </w:rPr>
              <w:t>№ урока</w:t>
            </w:r>
          </w:p>
        </w:tc>
        <w:tc>
          <w:tcPr>
            <w:tcW w:w="2804" w:type="dxa"/>
          </w:tcPr>
          <w:p w:rsidR="005E2C2C" w:rsidRPr="005E2C2C" w:rsidRDefault="005E2C2C" w:rsidP="005E2C2C">
            <w:pPr>
              <w:jc w:val="center"/>
              <w:rPr>
                <w:rFonts w:ascii="Times New Roman" w:hAnsi="Times New Roman" w:cs="Times New Roman"/>
                <w:b/>
                <w:sz w:val="24"/>
                <w:szCs w:val="24"/>
              </w:rPr>
            </w:pPr>
            <w:r w:rsidRPr="005E2C2C">
              <w:rPr>
                <w:rFonts w:ascii="Times New Roman" w:hAnsi="Times New Roman" w:cs="Times New Roman"/>
                <w:b/>
                <w:sz w:val="24"/>
                <w:szCs w:val="24"/>
              </w:rPr>
              <w:t>Тема урока</w:t>
            </w:r>
          </w:p>
        </w:tc>
        <w:tc>
          <w:tcPr>
            <w:tcW w:w="851" w:type="dxa"/>
          </w:tcPr>
          <w:p w:rsidR="005E2C2C" w:rsidRPr="005E2C2C" w:rsidRDefault="005E2C2C" w:rsidP="005E2C2C">
            <w:pPr>
              <w:jc w:val="center"/>
              <w:rPr>
                <w:rFonts w:ascii="Times New Roman" w:hAnsi="Times New Roman" w:cs="Times New Roman"/>
                <w:b/>
                <w:sz w:val="24"/>
                <w:szCs w:val="24"/>
              </w:rPr>
            </w:pPr>
            <w:r w:rsidRPr="005E2C2C">
              <w:rPr>
                <w:rFonts w:ascii="Times New Roman" w:hAnsi="Times New Roman" w:cs="Times New Roman"/>
                <w:b/>
                <w:sz w:val="24"/>
                <w:szCs w:val="24"/>
              </w:rPr>
              <w:t>Тип урока</w:t>
            </w:r>
          </w:p>
        </w:tc>
        <w:tc>
          <w:tcPr>
            <w:tcW w:w="1701" w:type="dxa"/>
          </w:tcPr>
          <w:p w:rsidR="005E2C2C" w:rsidRPr="005E2C2C" w:rsidRDefault="005E2C2C" w:rsidP="005E2C2C">
            <w:pPr>
              <w:jc w:val="center"/>
              <w:rPr>
                <w:rFonts w:ascii="Times New Roman" w:hAnsi="Times New Roman" w:cs="Times New Roman"/>
                <w:b/>
                <w:sz w:val="24"/>
                <w:szCs w:val="24"/>
              </w:rPr>
            </w:pPr>
            <w:r w:rsidRPr="005E2C2C">
              <w:rPr>
                <w:rFonts w:ascii="Times New Roman" w:hAnsi="Times New Roman" w:cs="Times New Roman"/>
                <w:b/>
                <w:sz w:val="24"/>
                <w:szCs w:val="24"/>
              </w:rPr>
              <w:t>Формы и виды контроля</w:t>
            </w:r>
          </w:p>
        </w:tc>
        <w:tc>
          <w:tcPr>
            <w:tcW w:w="1701" w:type="dxa"/>
          </w:tcPr>
          <w:p w:rsidR="005E2C2C" w:rsidRPr="005E2C2C" w:rsidRDefault="005E2C2C" w:rsidP="005E2C2C">
            <w:pPr>
              <w:jc w:val="center"/>
              <w:rPr>
                <w:rFonts w:ascii="Times New Roman" w:hAnsi="Times New Roman" w:cs="Times New Roman"/>
                <w:b/>
                <w:sz w:val="24"/>
                <w:szCs w:val="24"/>
              </w:rPr>
            </w:pPr>
            <w:r w:rsidRPr="005E2C2C">
              <w:rPr>
                <w:rFonts w:ascii="Times New Roman" w:hAnsi="Times New Roman" w:cs="Times New Roman"/>
                <w:b/>
                <w:sz w:val="24"/>
                <w:szCs w:val="24"/>
              </w:rPr>
              <w:t>Плановые сроки прохождения</w:t>
            </w:r>
          </w:p>
        </w:tc>
        <w:tc>
          <w:tcPr>
            <w:tcW w:w="1665" w:type="dxa"/>
          </w:tcPr>
          <w:p w:rsidR="005E2C2C" w:rsidRPr="005E2C2C" w:rsidRDefault="005E2C2C" w:rsidP="005E2C2C">
            <w:pPr>
              <w:jc w:val="center"/>
              <w:rPr>
                <w:rFonts w:ascii="Times New Roman" w:hAnsi="Times New Roman" w:cs="Times New Roman"/>
                <w:b/>
                <w:sz w:val="24"/>
                <w:szCs w:val="24"/>
              </w:rPr>
            </w:pPr>
            <w:r w:rsidRPr="005E2C2C">
              <w:rPr>
                <w:rFonts w:ascii="Times New Roman" w:hAnsi="Times New Roman" w:cs="Times New Roman"/>
                <w:b/>
                <w:sz w:val="24"/>
                <w:szCs w:val="24"/>
              </w:rPr>
              <w:t>Фактичес-кие сроки прохождения</w:t>
            </w:r>
          </w:p>
        </w:tc>
      </w:tr>
      <w:tr w:rsidR="005E2C2C" w:rsidRPr="001D4D26" w:rsidTr="005E2C2C">
        <w:tc>
          <w:tcPr>
            <w:tcW w:w="9570" w:type="dxa"/>
            <w:gridSpan w:val="6"/>
          </w:tcPr>
          <w:p w:rsidR="005E2C2C" w:rsidRDefault="005E2C2C" w:rsidP="005E2C2C">
            <w:pPr>
              <w:jc w:val="center"/>
              <w:rPr>
                <w:rFonts w:ascii="Times New Roman" w:hAnsi="Times New Roman" w:cs="Times New Roman"/>
                <w:b/>
                <w:sz w:val="24"/>
                <w:szCs w:val="24"/>
              </w:rPr>
            </w:pPr>
            <w:r>
              <w:rPr>
                <w:rFonts w:ascii="Times New Roman" w:hAnsi="Times New Roman" w:cs="Times New Roman"/>
                <w:b/>
                <w:sz w:val="24"/>
                <w:szCs w:val="24"/>
              </w:rPr>
              <w:t>1 четверть (8 часов)</w:t>
            </w:r>
          </w:p>
          <w:p w:rsidR="005E2C2C" w:rsidRPr="005E2C2C" w:rsidRDefault="005E2C2C" w:rsidP="005E2C2C">
            <w:pPr>
              <w:jc w:val="center"/>
              <w:rPr>
                <w:rFonts w:ascii="Times New Roman" w:hAnsi="Times New Roman" w:cs="Times New Roman"/>
                <w:b/>
                <w:sz w:val="24"/>
                <w:szCs w:val="24"/>
              </w:rPr>
            </w:pPr>
          </w:p>
        </w:tc>
      </w:tr>
      <w:tr w:rsidR="005E2C2C" w:rsidRPr="001D4D26" w:rsidTr="005E2C2C">
        <w:tc>
          <w:tcPr>
            <w:tcW w:w="9570" w:type="dxa"/>
            <w:gridSpan w:val="6"/>
          </w:tcPr>
          <w:p w:rsidR="005E2C2C" w:rsidRDefault="005E2C2C" w:rsidP="005E2C2C">
            <w:pPr>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Раздел 1.  «В сокровищнице волшебницы музыки» 15 (часов)</w:t>
            </w:r>
          </w:p>
          <w:p w:rsidR="005E2C2C" w:rsidRPr="005E2C2C" w:rsidRDefault="005E2C2C" w:rsidP="005E2C2C">
            <w:pPr>
              <w:jc w:val="center"/>
              <w:rPr>
                <w:rFonts w:ascii="Times New Roman" w:hAnsi="Times New Roman" w:cs="Times New Roman"/>
                <w:b/>
                <w:sz w:val="24"/>
                <w:szCs w:val="24"/>
              </w:rPr>
            </w:pPr>
          </w:p>
        </w:tc>
      </w:tr>
      <w:tr w:rsidR="005E2C2C" w:rsidRPr="001D4D26" w:rsidTr="005E2C2C">
        <w:tc>
          <w:tcPr>
            <w:tcW w:w="848" w:type="dxa"/>
          </w:tcPr>
          <w:p w:rsidR="005E2C2C" w:rsidRDefault="005E2C2C" w:rsidP="005E2C2C">
            <w:r>
              <w:rPr>
                <w:rFonts w:ascii="Times New Roman" w:eastAsia="Times New Roman" w:hAnsi="Times New Roman" w:cs="Times New Roman"/>
                <w:sz w:val="24"/>
              </w:rPr>
              <w:t>1.</w:t>
            </w:r>
          </w:p>
        </w:tc>
        <w:tc>
          <w:tcPr>
            <w:tcW w:w="2804" w:type="dxa"/>
          </w:tcPr>
          <w:p w:rsidR="005E2C2C" w:rsidRDefault="005E2C2C" w:rsidP="005E2C2C">
            <w:pPr>
              <w:suppressLineNumbers/>
              <w:suppressAutoHyphens/>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1. </w:t>
            </w:r>
            <w:r w:rsidR="007F572E" w:rsidRPr="007F572E">
              <w:rPr>
                <w:rFonts w:ascii="Times New Roman" w:hAnsi="Times New Roman" w:cs="Times New Roman"/>
                <w:noProof/>
                <w:color w:val="000000"/>
                <w:sz w:val="24"/>
                <w:szCs w:val="24"/>
              </w:rPr>
              <w:t>Инструктаж в учебном кабинете ИОТ-016.</w:t>
            </w:r>
            <w:r w:rsidR="007F572E">
              <w:rPr>
                <w:noProof/>
                <w:color w:val="000000"/>
              </w:rPr>
              <w:t xml:space="preserve"> </w:t>
            </w:r>
            <w:r>
              <w:rPr>
                <w:rFonts w:ascii="Times New Roman" w:eastAsia="Times New Roman" w:hAnsi="Times New Roman" w:cs="Times New Roman"/>
                <w:color w:val="00000A"/>
                <w:sz w:val="24"/>
              </w:rPr>
              <w:t>Музыкальное зеркало.</w:t>
            </w:r>
          </w:p>
          <w:p w:rsidR="00A95599" w:rsidRDefault="00A95599" w:rsidP="005E2C2C">
            <w:pPr>
              <w:suppressLineNumbers/>
              <w:suppressAutoHyphens/>
            </w:pPr>
          </w:p>
        </w:tc>
        <w:tc>
          <w:tcPr>
            <w:tcW w:w="851" w:type="dxa"/>
          </w:tcPr>
          <w:p w:rsidR="005E2C2C" w:rsidRPr="00A95599" w:rsidRDefault="00A95599" w:rsidP="005E2C2C">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5E2C2C" w:rsidRP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tc>
        <w:tc>
          <w:tcPr>
            <w:tcW w:w="1701" w:type="dxa"/>
          </w:tcPr>
          <w:p w:rsidR="005E2C2C" w:rsidRPr="006B6CBA" w:rsidRDefault="005E2C2C" w:rsidP="005E2C2C">
            <w:pPr>
              <w:spacing w:line="276" w:lineRule="auto"/>
              <w:rPr>
                <w:rFonts w:ascii="Times New Roman" w:eastAsia="Times New Roman" w:hAnsi="Times New Roman" w:cs="Times New Roman"/>
              </w:rPr>
            </w:pPr>
            <w:r>
              <w:rPr>
                <w:rFonts w:ascii="Times New Roman" w:hAnsi="Times New Roman" w:cs="Times New Roman"/>
              </w:rPr>
              <w:t>02.09-06.09</w:t>
            </w:r>
          </w:p>
        </w:tc>
        <w:tc>
          <w:tcPr>
            <w:tcW w:w="1665" w:type="dxa"/>
          </w:tcPr>
          <w:p w:rsidR="005E2C2C" w:rsidRPr="005E2C2C" w:rsidRDefault="005E2C2C"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2.</w:t>
            </w:r>
          </w:p>
        </w:tc>
        <w:tc>
          <w:tcPr>
            <w:tcW w:w="2804" w:type="dxa"/>
          </w:tcPr>
          <w:p w:rsidR="00A95599" w:rsidRDefault="00A95599" w:rsidP="005E2C2C">
            <w:pPr>
              <w:suppressLineNumbers/>
              <w:suppressAutoHyphens/>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2. Музыкальные часы.</w:t>
            </w:r>
          </w:p>
          <w:p w:rsidR="00A95599" w:rsidRPr="005E2C2C" w:rsidRDefault="00A95599" w:rsidP="005E2C2C">
            <w:pPr>
              <w:suppressLineNumbers/>
              <w:suppressAutoHyphens/>
              <w:rPr>
                <w:rFonts w:ascii="Times New Roman" w:eastAsia="Times New Roman" w:hAnsi="Times New Roman" w:cs="Times New Roman"/>
                <w:sz w:val="24"/>
              </w:rPr>
            </w:pPr>
            <w:r>
              <w:rPr>
                <w:rFonts w:ascii="Times New Roman" w:eastAsia="Times New Roman" w:hAnsi="Times New Roman" w:cs="Times New Roman"/>
                <w:sz w:val="24"/>
              </w:rPr>
              <w:t>(Музыкальные инструменты: металлофон, колокольчик, ложки, тарелки; метроном).</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09.09-13</w:t>
            </w:r>
            <w:r w:rsidRPr="006B6CBA">
              <w:rPr>
                <w:rFonts w:ascii="Times New Roman" w:hAnsi="Times New Roman" w:cs="Times New Roman"/>
              </w:rPr>
              <w:t>.09</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3.</w:t>
            </w:r>
          </w:p>
        </w:tc>
        <w:tc>
          <w:tcPr>
            <w:tcW w:w="2804" w:type="dxa"/>
          </w:tcPr>
          <w:p w:rsidR="00A95599" w:rsidRDefault="00A95599" w:rsidP="005E2C2C">
            <w:pPr>
              <w:suppressLineNumbers/>
              <w:suppressAutoHyphens/>
            </w:pPr>
            <w:r>
              <w:rPr>
                <w:rFonts w:ascii="Times New Roman" w:eastAsia="Times New Roman" w:hAnsi="Times New Roman" w:cs="Times New Roman"/>
                <w:color w:val="00000A"/>
                <w:sz w:val="24"/>
              </w:rPr>
              <w:t>3. Музыкальные часы: доброе утро.</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P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16.09-20</w:t>
            </w:r>
            <w:r w:rsidRPr="006B6CBA">
              <w:rPr>
                <w:rFonts w:ascii="Times New Roman" w:hAnsi="Times New Roman" w:cs="Times New Roman"/>
              </w:rPr>
              <w:t>.09</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4.</w:t>
            </w:r>
          </w:p>
        </w:tc>
        <w:tc>
          <w:tcPr>
            <w:tcW w:w="2804" w:type="dxa"/>
          </w:tcPr>
          <w:p w:rsidR="00A95599" w:rsidRDefault="00A95599" w:rsidP="005E2C2C">
            <w:pPr>
              <w:rPr>
                <w:rFonts w:ascii="Times New Roman" w:eastAsia="Times New Roman" w:hAnsi="Times New Roman" w:cs="Times New Roman"/>
                <w:color w:val="00000A"/>
                <w:sz w:val="24"/>
              </w:rPr>
            </w:pPr>
            <w:r>
              <w:rPr>
                <w:rFonts w:ascii="Times New Roman" w:eastAsia="Times New Roman" w:hAnsi="Times New Roman" w:cs="Times New Roman"/>
                <w:sz w:val="24"/>
              </w:rPr>
              <w:t>4. Музыкальные часы: шумный день.</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23.09-27</w:t>
            </w:r>
            <w:r w:rsidRPr="006B6CBA">
              <w:rPr>
                <w:rFonts w:ascii="Times New Roman" w:hAnsi="Times New Roman" w:cs="Times New Roman"/>
              </w:rPr>
              <w:t>.09</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5.</w:t>
            </w:r>
          </w:p>
        </w:tc>
        <w:tc>
          <w:tcPr>
            <w:tcW w:w="2804" w:type="dxa"/>
          </w:tcPr>
          <w:p w:rsidR="00A95599" w:rsidRPr="005E2C2C"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5. Музыкальные часы: добрый вечер!</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30.09-04</w:t>
            </w:r>
            <w:r w:rsidRPr="006B6CBA">
              <w:rPr>
                <w:rFonts w:ascii="Times New Roman" w:hAnsi="Times New Roman" w:cs="Times New Roman"/>
              </w:rPr>
              <w:t>.10</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6.</w:t>
            </w:r>
          </w:p>
        </w:tc>
        <w:tc>
          <w:tcPr>
            <w:tcW w:w="2804" w:type="dxa"/>
          </w:tcPr>
          <w:p w:rsidR="00A95599"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6. Музыкальные часы: тихая ночь.</w:t>
            </w:r>
          </w:p>
          <w:p w:rsidR="00A95599" w:rsidRDefault="00A95599" w:rsidP="005E2C2C">
            <w:r>
              <w:rPr>
                <w:rFonts w:ascii="Times New Roman" w:eastAsia="Times New Roman" w:hAnsi="Times New Roman" w:cs="Times New Roman"/>
                <w:color w:val="00000A"/>
                <w:sz w:val="24"/>
              </w:rPr>
              <w:t xml:space="preserve">Народные колыбельные песни. </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07.10-11</w:t>
            </w:r>
            <w:r w:rsidRPr="006B6CBA">
              <w:rPr>
                <w:rFonts w:ascii="Times New Roman" w:hAnsi="Times New Roman" w:cs="Times New Roman"/>
              </w:rPr>
              <w:t>.10</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7.</w:t>
            </w:r>
          </w:p>
        </w:tc>
        <w:tc>
          <w:tcPr>
            <w:tcW w:w="2804" w:type="dxa"/>
          </w:tcPr>
          <w:p w:rsidR="00A95599" w:rsidRPr="005E2C2C"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7. Музыкальный календарь.</w:t>
            </w:r>
          </w:p>
        </w:tc>
        <w:tc>
          <w:tcPr>
            <w:tcW w:w="851" w:type="dxa"/>
          </w:tcPr>
          <w:p w:rsidR="00A95599" w:rsidRPr="00A95599" w:rsidRDefault="00A95599" w:rsidP="005E2C2C">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P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14.10-18</w:t>
            </w:r>
            <w:r w:rsidRPr="006B6CBA">
              <w:rPr>
                <w:rFonts w:ascii="Times New Roman" w:hAnsi="Times New Roman" w:cs="Times New Roman"/>
              </w:rPr>
              <w:t>.10</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8.</w:t>
            </w:r>
          </w:p>
        </w:tc>
        <w:tc>
          <w:tcPr>
            <w:tcW w:w="2804" w:type="dxa"/>
          </w:tcPr>
          <w:p w:rsidR="00A95599" w:rsidRPr="005E2C2C"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8. Музыкальный календарь: музыка осени.</w:t>
            </w:r>
          </w:p>
        </w:tc>
        <w:tc>
          <w:tcPr>
            <w:tcW w:w="851" w:type="dxa"/>
          </w:tcPr>
          <w:p w:rsidR="00A95599" w:rsidRPr="00A95599" w:rsidRDefault="00A95599" w:rsidP="005E2C2C">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Pr="005E2C2C" w:rsidRDefault="00A95599" w:rsidP="00A95599">
            <w:pPr>
              <w:rPr>
                <w:rFonts w:ascii="Times New Roman" w:hAnsi="Times New Roman" w:cs="Times New Roman"/>
                <w:b/>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21.10-25</w:t>
            </w:r>
            <w:r w:rsidRPr="006B6CBA">
              <w:rPr>
                <w:rFonts w:ascii="Times New Roman" w:hAnsi="Times New Roman" w:cs="Times New Roman"/>
              </w:rPr>
              <w:t>.10</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9570" w:type="dxa"/>
            <w:gridSpan w:val="6"/>
          </w:tcPr>
          <w:p w:rsidR="00A95599" w:rsidRDefault="00A95599" w:rsidP="005E2C2C">
            <w:pPr>
              <w:jc w:val="center"/>
              <w:rPr>
                <w:rFonts w:ascii="Times New Roman" w:hAnsi="Times New Roman" w:cs="Times New Roman"/>
                <w:b/>
                <w:sz w:val="24"/>
                <w:szCs w:val="24"/>
              </w:rPr>
            </w:pPr>
            <w:r>
              <w:rPr>
                <w:rFonts w:ascii="Times New Roman" w:hAnsi="Times New Roman" w:cs="Times New Roman"/>
                <w:b/>
                <w:sz w:val="24"/>
                <w:szCs w:val="24"/>
              </w:rPr>
              <w:t>2 четверть (8 часов)</w:t>
            </w:r>
          </w:p>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9.</w:t>
            </w:r>
          </w:p>
        </w:tc>
        <w:tc>
          <w:tcPr>
            <w:tcW w:w="2804" w:type="dxa"/>
          </w:tcPr>
          <w:p w:rsidR="00A95599" w:rsidRPr="005E2C2C"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9. Музыкальный календарь: музыка зимы.</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P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eastAsia="Times New Roman" w:hAnsi="Times New Roman" w:cs="Times New Roman"/>
              </w:rPr>
              <w:t>04.11-08.11</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10.</w:t>
            </w:r>
          </w:p>
        </w:tc>
        <w:tc>
          <w:tcPr>
            <w:tcW w:w="2804" w:type="dxa"/>
          </w:tcPr>
          <w:p w:rsidR="00A95599" w:rsidRPr="005E2C2C"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10. Музыкальный календарь: музыка весны.</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P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11.11-15</w:t>
            </w:r>
            <w:r w:rsidRPr="006B6CBA">
              <w:rPr>
                <w:rFonts w:ascii="Times New Roman" w:hAnsi="Times New Roman" w:cs="Times New Roman"/>
              </w:rPr>
              <w:t>.11</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11.</w:t>
            </w:r>
          </w:p>
        </w:tc>
        <w:tc>
          <w:tcPr>
            <w:tcW w:w="2804" w:type="dxa"/>
          </w:tcPr>
          <w:p w:rsidR="00A95599" w:rsidRPr="005E2C2C"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 xml:space="preserve">11. Музыкальная машина времени: </w:t>
            </w:r>
            <w:r>
              <w:rPr>
                <w:rFonts w:ascii="Times New Roman" w:eastAsia="Times New Roman" w:hAnsi="Times New Roman" w:cs="Times New Roman"/>
                <w:sz w:val="24"/>
              </w:rPr>
              <w:lastRenderedPageBreak/>
              <w:t>времена рождения музыки.</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lastRenderedPageBreak/>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lastRenderedPageBreak/>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lastRenderedPageBreak/>
              <w:t>18.11-22</w:t>
            </w:r>
            <w:r w:rsidRPr="006B6CBA">
              <w:rPr>
                <w:rFonts w:ascii="Times New Roman" w:hAnsi="Times New Roman" w:cs="Times New Roman"/>
              </w:rPr>
              <w:t>.11</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12.</w:t>
            </w:r>
          </w:p>
        </w:tc>
        <w:tc>
          <w:tcPr>
            <w:tcW w:w="2804" w:type="dxa"/>
          </w:tcPr>
          <w:p w:rsidR="00A95599" w:rsidRPr="005E2C2C" w:rsidRDefault="00A95599" w:rsidP="005E2C2C">
            <w:pPr>
              <w:rPr>
                <w:rFonts w:ascii="Times New Roman" w:eastAsia="Times New Roman" w:hAnsi="Times New Roman" w:cs="Times New Roman"/>
                <w:sz w:val="24"/>
              </w:rPr>
            </w:pPr>
            <w:r>
              <w:rPr>
                <w:rFonts w:ascii="Times New Roman" w:eastAsia="Times New Roman" w:hAnsi="Times New Roman" w:cs="Times New Roman"/>
                <w:sz w:val="24"/>
              </w:rPr>
              <w:t>12. Музыкальная машина времени: русская музыкальная старина.</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25.11-29</w:t>
            </w:r>
            <w:r w:rsidRPr="006B6CBA">
              <w:rPr>
                <w:rFonts w:ascii="Times New Roman" w:hAnsi="Times New Roman" w:cs="Times New Roman"/>
              </w:rPr>
              <w:t>.11</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13.</w:t>
            </w:r>
          </w:p>
        </w:tc>
        <w:tc>
          <w:tcPr>
            <w:tcW w:w="2804" w:type="dxa"/>
          </w:tcPr>
          <w:p w:rsidR="00A95599" w:rsidRPr="005E2C2C" w:rsidRDefault="00A95599" w:rsidP="005E2C2C">
            <w:pPr>
              <w:keepNext/>
              <w:keepLines/>
              <w:suppressAutoHyphens/>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13. Музыкальная машина времени, музыкальное прошлое разных стран.</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02.12-06</w:t>
            </w:r>
            <w:r w:rsidRPr="006B6CBA">
              <w:rPr>
                <w:rFonts w:ascii="Times New Roman" w:hAnsi="Times New Roman" w:cs="Times New Roman"/>
              </w:rPr>
              <w:t>.12</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14.</w:t>
            </w:r>
          </w:p>
        </w:tc>
        <w:tc>
          <w:tcPr>
            <w:tcW w:w="2804" w:type="dxa"/>
          </w:tcPr>
          <w:p w:rsidR="00A95599" w:rsidRPr="005E2C2C" w:rsidRDefault="00A95599" w:rsidP="005E2C2C">
            <w:pPr>
              <w:suppressLineNumbers/>
              <w:suppressAutoHyphens/>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14. Музыкальный глобус: путешествуем по России.</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09.12-13</w:t>
            </w:r>
            <w:r w:rsidRPr="006B6CBA">
              <w:rPr>
                <w:rFonts w:ascii="Times New Roman" w:hAnsi="Times New Roman" w:cs="Times New Roman"/>
              </w:rPr>
              <w:t>.12</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5E2C2C">
            <w:r>
              <w:rPr>
                <w:rFonts w:ascii="Times New Roman" w:eastAsia="Times New Roman" w:hAnsi="Times New Roman" w:cs="Times New Roman"/>
                <w:sz w:val="24"/>
              </w:rPr>
              <w:t>15.</w:t>
            </w:r>
          </w:p>
        </w:tc>
        <w:tc>
          <w:tcPr>
            <w:tcW w:w="2804" w:type="dxa"/>
          </w:tcPr>
          <w:p w:rsidR="00A95599" w:rsidRDefault="00A95599" w:rsidP="005E2C2C">
            <w:r>
              <w:rPr>
                <w:rFonts w:ascii="Times New Roman" w:eastAsia="Times New Roman" w:hAnsi="Times New Roman" w:cs="Times New Roman"/>
                <w:color w:val="00000A"/>
                <w:sz w:val="24"/>
              </w:rPr>
              <w:t xml:space="preserve">15. Музыкальный глобус: едем в далекие края.  </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16.12-20</w:t>
            </w:r>
            <w:r w:rsidRPr="006B6CBA">
              <w:rPr>
                <w:rFonts w:ascii="Times New Roman" w:hAnsi="Times New Roman" w:cs="Times New Roman"/>
              </w:rPr>
              <w:t>.12</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A95599">
        <w:tc>
          <w:tcPr>
            <w:tcW w:w="9570" w:type="dxa"/>
            <w:gridSpan w:val="6"/>
          </w:tcPr>
          <w:p w:rsidR="00A95599" w:rsidRDefault="00A95599" w:rsidP="005E2C2C">
            <w:pPr>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Раздел 2 «Встречи с великими композиторами» 8 (часов)</w:t>
            </w:r>
          </w:p>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A95599">
            <w:r>
              <w:rPr>
                <w:rFonts w:ascii="Times New Roman" w:eastAsia="Times New Roman" w:hAnsi="Times New Roman" w:cs="Times New Roman"/>
                <w:sz w:val="24"/>
              </w:rPr>
              <w:t>16.</w:t>
            </w:r>
          </w:p>
        </w:tc>
        <w:tc>
          <w:tcPr>
            <w:tcW w:w="2804" w:type="dxa"/>
          </w:tcPr>
          <w:p w:rsidR="00A95599" w:rsidRDefault="00A95599" w:rsidP="00A95599">
            <w:pPr>
              <w:suppressLineNumbers/>
              <w:suppressAutoHyphens/>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1. </w:t>
            </w:r>
            <w:r w:rsidRPr="00860CF2">
              <w:rPr>
                <w:rFonts w:ascii="Times New Roman" w:eastAsia="Times New Roman" w:hAnsi="Times New Roman" w:cs="Times New Roman"/>
                <w:color w:val="00000A"/>
                <w:sz w:val="24"/>
              </w:rPr>
              <w:t>Волшебная музыкаль</w:t>
            </w:r>
            <w:r>
              <w:rPr>
                <w:rFonts w:ascii="Times New Roman" w:eastAsia="Times New Roman" w:hAnsi="Times New Roman" w:cs="Times New Roman"/>
                <w:color w:val="00000A"/>
                <w:sz w:val="24"/>
              </w:rPr>
              <w:t>ная палочка.С.42.</w:t>
            </w:r>
          </w:p>
          <w:p w:rsidR="00A95599" w:rsidRPr="00860CF2" w:rsidRDefault="00A95599" w:rsidP="00A95599">
            <w:pPr>
              <w:suppressLineNumbers/>
              <w:suppressAutoHyphens/>
              <w:rPr>
                <w:rFonts w:ascii="Times New Roman" w:eastAsia="Times New Roman" w:hAnsi="Times New Roman" w:cs="Times New Roman"/>
                <w:color w:val="00000A"/>
                <w:sz w:val="24"/>
              </w:rPr>
            </w:pPr>
            <w:r w:rsidRPr="00860CF2">
              <w:rPr>
                <w:rFonts w:ascii="Times New Roman" w:eastAsia="Times New Roman" w:hAnsi="Times New Roman" w:cs="Times New Roman"/>
                <w:color w:val="00000A"/>
                <w:sz w:val="24"/>
              </w:rPr>
              <w:t>Песня «Улыбка» (муз. В Шаинского, сл. М. Пляцковского). Музыка из балета-сказки С. Прокофьева «Золушка».</w:t>
            </w:r>
          </w:p>
          <w:p w:rsidR="00A95599" w:rsidRDefault="00A95599" w:rsidP="004F59C0">
            <w:pPr>
              <w:suppressLineNumbers/>
              <w:suppressAutoHyphens/>
            </w:pPr>
            <w:r w:rsidRPr="00860CF2">
              <w:rPr>
                <w:rFonts w:ascii="Times New Roman" w:eastAsia="Times New Roman" w:hAnsi="Times New Roman" w:cs="Times New Roman"/>
                <w:color w:val="00000A"/>
                <w:sz w:val="24"/>
              </w:rPr>
              <w:t>Ознакомление детей   с преображающей силой музыки, спос</w:t>
            </w:r>
            <w:r>
              <w:rPr>
                <w:rFonts w:ascii="Times New Roman" w:eastAsia="Times New Roman" w:hAnsi="Times New Roman" w:cs="Times New Roman"/>
                <w:color w:val="00000A"/>
                <w:sz w:val="24"/>
              </w:rPr>
              <w:t>обной изменять людей и их жизнь.</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5E2C2C">
            <w:pPr>
              <w:spacing w:line="276" w:lineRule="auto"/>
              <w:rPr>
                <w:rFonts w:ascii="Times New Roman" w:eastAsia="Times New Roman" w:hAnsi="Times New Roman" w:cs="Times New Roman"/>
              </w:rPr>
            </w:pPr>
            <w:r>
              <w:rPr>
                <w:rFonts w:ascii="Times New Roman" w:hAnsi="Times New Roman" w:cs="Times New Roman"/>
              </w:rPr>
              <w:t>23.12-27</w:t>
            </w:r>
            <w:r w:rsidRPr="006B6CBA">
              <w:rPr>
                <w:rFonts w:ascii="Times New Roman" w:hAnsi="Times New Roman" w:cs="Times New Roman"/>
              </w:rPr>
              <w:t>.12</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9570" w:type="dxa"/>
            <w:gridSpan w:val="6"/>
          </w:tcPr>
          <w:p w:rsidR="00A95599" w:rsidRDefault="00A95599" w:rsidP="005E2C2C">
            <w:pPr>
              <w:jc w:val="center"/>
              <w:rPr>
                <w:rFonts w:ascii="Times New Roman" w:hAnsi="Times New Roman" w:cs="Times New Roman"/>
                <w:b/>
                <w:sz w:val="24"/>
                <w:szCs w:val="24"/>
              </w:rPr>
            </w:pPr>
            <w:r>
              <w:rPr>
                <w:rFonts w:ascii="Times New Roman" w:hAnsi="Times New Roman" w:cs="Times New Roman"/>
                <w:b/>
                <w:sz w:val="24"/>
                <w:szCs w:val="24"/>
              </w:rPr>
              <w:t>3 четверть (10 часов)</w:t>
            </w:r>
          </w:p>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A95599">
            <w:pPr>
              <w:rPr>
                <w:rFonts w:ascii="Times New Roman" w:eastAsia="Times New Roman" w:hAnsi="Times New Roman" w:cs="Times New Roman"/>
                <w:sz w:val="24"/>
              </w:rPr>
            </w:pPr>
            <w:r>
              <w:rPr>
                <w:rFonts w:ascii="Times New Roman" w:eastAsia="Times New Roman" w:hAnsi="Times New Roman" w:cs="Times New Roman"/>
                <w:sz w:val="24"/>
              </w:rPr>
              <w:t>17.</w:t>
            </w:r>
          </w:p>
        </w:tc>
        <w:tc>
          <w:tcPr>
            <w:tcW w:w="2804" w:type="dxa"/>
          </w:tcPr>
          <w:p w:rsidR="00A95599" w:rsidRPr="00860CF2" w:rsidRDefault="00A95599" w:rsidP="004F59C0">
            <w:pPr>
              <w:suppressLineNumbers/>
              <w:suppressAutoHyphens/>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2. </w:t>
            </w:r>
            <w:r w:rsidR="007F572E" w:rsidRPr="007F572E">
              <w:rPr>
                <w:rFonts w:ascii="Times New Roman" w:hAnsi="Times New Roman" w:cs="Times New Roman"/>
                <w:noProof/>
                <w:color w:val="000000"/>
                <w:sz w:val="24"/>
                <w:szCs w:val="24"/>
              </w:rPr>
              <w:t>Инструктаж в учебном кабинете ИОТ-016.</w:t>
            </w:r>
            <w:r w:rsidR="007F572E">
              <w:rPr>
                <w:noProof/>
                <w:color w:val="000000"/>
              </w:rPr>
              <w:t xml:space="preserve"> </w:t>
            </w:r>
            <w:r w:rsidRPr="00860CF2">
              <w:rPr>
                <w:rFonts w:ascii="Times New Roman" w:eastAsia="Times New Roman" w:hAnsi="Times New Roman" w:cs="Times New Roman"/>
                <w:color w:val="00000A"/>
                <w:sz w:val="24"/>
              </w:rPr>
              <w:t xml:space="preserve">На родине Михаила Ивановича Глинки: «Камаринская» </w:t>
            </w:r>
          </w:p>
          <w:p w:rsidR="00A95599" w:rsidRDefault="00A95599" w:rsidP="00A95599">
            <w:pPr>
              <w:suppressLineNumbers/>
              <w:suppressAutoHyphens/>
              <w:jc w:val="both"/>
              <w:rPr>
                <w:rFonts w:ascii="Times New Roman" w:eastAsia="Times New Roman" w:hAnsi="Times New Roman" w:cs="Times New Roman"/>
                <w:color w:val="00000A"/>
                <w:sz w:val="24"/>
              </w:rPr>
            </w:pPr>
            <w:r w:rsidRPr="00860CF2">
              <w:rPr>
                <w:rFonts w:ascii="Times New Roman" w:eastAsia="Times New Roman" w:hAnsi="Times New Roman" w:cs="Times New Roman"/>
                <w:color w:val="00000A"/>
                <w:sz w:val="24"/>
              </w:rPr>
              <w:t xml:space="preserve">Знакомство детей с отражением в музыке </w:t>
            </w:r>
            <w:r>
              <w:rPr>
                <w:rFonts w:ascii="Times New Roman" w:eastAsia="Times New Roman" w:hAnsi="Times New Roman" w:cs="Times New Roman"/>
                <w:color w:val="00000A"/>
                <w:sz w:val="24"/>
              </w:rPr>
              <w:t xml:space="preserve">  М.И Глинки образами народной жизни и народными мелодиями, звучащими в его произведениях.</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13.01-17</w:t>
            </w:r>
            <w:r w:rsidRPr="006B6CBA">
              <w:rPr>
                <w:rFonts w:ascii="Times New Roman" w:hAnsi="Times New Roman" w:cs="Times New Roman"/>
              </w:rPr>
              <w:t>.01</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A95599">
            <w:r>
              <w:rPr>
                <w:rFonts w:ascii="Times New Roman" w:eastAsia="Times New Roman" w:hAnsi="Times New Roman" w:cs="Times New Roman"/>
                <w:sz w:val="24"/>
              </w:rPr>
              <w:t>18.</w:t>
            </w:r>
          </w:p>
        </w:tc>
        <w:tc>
          <w:tcPr>
            <w:tcW w:w="2804" w:type="dxa"/>
          </w:tcPr>
          <w:p w:rsidR="00A95599" w:rsidRDefault="00A95599" w:rsidP="004F59C0">
            <w:pPr>
              <w:suppressLineNumbers/>
              <w:suppressAutoHyphens/>
              <w:rPr>
                <w:rFonts w:ascii="Times New Roman" w:eastAsia="Times New Roman" w:hAnsi="Times New Roman" w:cs="Times New Roman"/>
                <w:sz w:val="24"/>
              </w:rPr>
            </w:pPr>
            <w:r>
              <w:rPr>
                <w:rFonts w:ascii="Times New Roman" w:eastAsia="Times New Roman" w:hAnsi="Times New Roman" w:cs="Times New Roman"/>
                <w:color w:val="00000A"/>
                <w:sz w:val="24"/>
              </w:rPr>
              <w:t>3. На родине Михаила Ивановича Глинки: в музыкальной гостиной.</w:t>
            </w:r>
          </w:p>
          <w:p w:rsidR="00A95599" w:rsidRDefault="00A95599" w:rsidP="00A95599">
            <w:r>
              <w:rPr>
                <w:rFonts w:ascii="Times New Roman" w:eastAsia="Times New Roman" w:hAnsi="Times New Roman" w:cs="Times New Roman"/>
                <w:sz w:val="24"/>
              </w:rPr>
              <w:t>Романс   М.И Глинки «Жаворонок».</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20.01-24</w:t>
            </w:r>
            <w:r w:rsidRPr="006B6CBA">
              <w:rPr>
                <w:rFonts w:ascii="Times New Roman" w:hAnsi="Times New Roman" w:cs="Times New Roman"/>
              </w:rPr>
              <w:t>.01</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A95599">
            <w:r>
              <w:rPr>
                <w:rFonts w:ascii="Times New Roman" w:eastAsia="Times New Roman" w:hAnsi="Times New Roman" w:cs="Times New Roman"/>
                <w:sz w:val="24"/>
              </w:rPr>
              <w:lastRenderedPageBreak/>
              <w:t>19.</w:t>
            </w:r>
          </w:p>
        </w:tc>
        <w:tc>
          <w:tcPr>
            <w:tcW w:w="2804" w:type="dxa"/>
          </w:tcPr>
          <w:p w:rsidR="00A95599" w:rsidRDefault="00A95599" w:rsidP="004F59C0">
            <w:pPr>
              <w:suppressLineNumbers/>
              <w:suppressAutoHyphens/>
            </w:pPr>
            <w:r>
              <w:rPr>
                <w:rFonts w:ascii="Times New Roman" w:eastAsia="Times New Roman" w:hAnsi="Times New Roman" w:cs="Times New Roman"/>
                <w:color w:val="00000A"/>
                <w:sz w:val="24"/>
              </w:rPr>
              <w:t>4. На родине Михаила Ивановича Глинки: под звон колоколов. Хор «Cлавься!» из оперы М.И Глинки «Иван Сусанин» (начало). Колокольный звон благовест.</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27.01-31.01</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A95599">
            <w:r>
              <w:rPr>
                <w:rFonts w:ascii="Times New Roman" w:eastAsia="Times New Roman" w:hAnsi="Times New Roman" w:cs="Times New Roman"/>
                <w:sz w:val="24"/>
              </w:rPr>
              <w:t>20.</w:t>
            </w:r>
          </w:p>
        </w:tc>
        <w:tc>
          <w:tcPr>
            <w:tcW w:w="2804" w:type="dxa"/>
          </w:tcPr>
          <w:p w:rsidR="00A95599" w:rsidRDefault="00A95599" w:rsidP="00A95599">
            <w:pPr>
              <w:rPr>
                <w:rFonts w:ascii="Times New Roman" w:eastAsia="Times New Roman" w:hAnsi="Times New Roman" w:cs="Times New Roman"/>
                <w:sz w:val="24"/>
              </w:rPr>
            </w:pPr>
            <w:r>
              <w:rPr>
                <w:rFonts w:ascii="Times New Roman" w:eastAsia="Times New Roman" w:hAnsi="Times New Roman" w:cs="Times New Roman"/>
                <w:sz w:val="24"/>
              </w:rPr>
              <w:t>5. На родине Михаила Ивановича Глинки: сердце Родины.</w:t>
            </w:r>
          </w:p>
          <w:p w:rsidR="00A95599" w:rsidRDefault="00A95599" w:rsidP="00A95599">
            <w:pPr>
              <w:suppressAutoHyphens/>
            </w:pPr>
            <w:r>
              <w:rPr>
                <w:rFonts w:ascii="Times New Roman" w:eastAsia="Times New Roman" w:hAnsi="Times New Roman" w:cs="Times New Roman"/>
                <w:color w:val="00000A"/>
                <w:sz w:val="24"/>
              </w:rPr>
              <w:t>Сочинение гимна Музыкальной страны.</w:t>
            </w:r>
          </w:p>
        </w:tc>
        <w:tc>
          <w:tcPr>
            <w:tcW w:w="851" w:type="dxa"/>
          </w:tcPr>
          <w:p w:rsid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p w:rsidR="00A95599" w:rsidRPr="00A95599" w:rsidRDefault="00A95599" w:rsidP="00A95599">
            <w:pPr>
              <w:jc w:val="center"/>
              <w:rPr>
                <w:rFonts w:ascii="Times New Roman" w:hAnsi="Times New Roman" w:cs="Times New Roman"/>
                <w:sz w:val="24"/>
                <w:szCs w:val="24"/>
              </w:rPr>
            </w:pPr>
            <w:r>
              <w:rPr>
                <w:rFonts w:ascii="Times New Roman" w:hAnsi="Times New Roman" w:cs="Times New Roman"/>
                <w:sz w:val="24"/>
                <w:szCs w:val="24"/>
              </w:rPr>
              <w:t>Р</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03.02-07</w:t>
            </w:r>
            <w:r w:rsidRPr="006B6CBA">
              <w:rPr>
                <w:rFonts w:ascii="Times New Roman" w:hAnsi="Times New Roman" w:cs="Times New Roman"/>
              </w:rPr>
              <w:t>.02</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A95599">
            <w:r>
              <w:rPr>
                <w:rFonts w:ascii="Times New Roman" w:eastAsia="Times New Roman" w:hAnsi="Times New Roman" w:cs="Times New Roman"/>
                <w:sz w:val="24"/>
              </w:rPr>
              <w:t>21.</w:t>
            </w:r>
          </w:p>
        </w:tc>
        <w:tc>
          <w:tcPr>
            <w:tcW w:w="2804" w:type="dxa"/>
          </w:tcPr>
          <w:p w:rsidR="00A95599" w:rsidRDefault="00A95599" w:rsidP="00A95599">
            <w:pPr>
              <w:rPr>
                <w:rFonts w:ascii="Times New Roman" w:eastAsia="Times New Roman" w:hAnsi="Times New Roman" w:cs="Times New Roman"/>
                <w:sz w:val="24"/>
              </w:rPr>
            </w:pPr>
            <w:r>
              <w:rPr>
                <w:rFonts w:ascii="Times New Roman" w:eastAsia="Times New Roman" w:hAnsi="Times New Roman" w:cs="Times New Roman"/>
                <w:sz w:val="24"/>
              </w:rPr>
              <w:t>6. В родительском доме Петра Ильича Чайковского.</w:t>
            </w:r>
          </w:p>
          <w:p w:rsidR="00A95599" w:rsidRDefault="00A95599" w:rsidP="00A95599">
            <w:r>
              <w:rPr>
                <w:rFonts w:ascii="Times New Roman" w:eastAsia="Times New Roman" w:hAnsi="Times New Roman" w:cs="Times New Roman"/>
                <w:sz w:val="24"/>
              </w:rPr>
              <w:t>Сочинение «музыкального портрета» -  мелодии «Моя мама».</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10.02-14</w:t>
            </w:r>
            <w:r w:rsidRPr="006B6CBA">
              <w:rPr>
                <w:rFonts w:ascii="Times New Roman" w:hAnsi="Times New Roman" w:cs="Times New Roman"/>
              </w:rPr>
              <w:t>.02</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A95599">
            <w:r>
              <w:rPr>
                <w:rFonts w:ascii="Times New Roman" w:eastAsia="Times New Roman" w:hAnsi="Times New Roman" w:cs="Times New Roman"/>
                <w:sz w:val="24"/>
              </w:rPr>
              <w:t>22.</w:t>
            </w:r>
          </w:p>
        </w:tc>
        <w:tc>
          <w:tcPr>
            <w:tcW w:w="2804" w:type="dxa"/>
          </w:tcPr>
          <w:p w:rsidR="00A95599" w:rsidRPr="004F59C0" w:rsidRDefault="00A95599" w:rsidP="00A95599">
            <w:pPr>
              <w:rPr>
                <w:rFonts w:ascii="Times New Roman" w:eastAsia="Times New Roman" w:hAnsi="Times New Roman" w:cs="Times New Roman"/>
                <w:sz w:val="24"/>
              </w:rPr>
            </w:pPr>
            <w:r>
              <w:rPr>
                <w:rFonts w:ascii="Times New Roman" w:eastAsia="Times New Roman" w:hAnsi="Times New Roman" w:cs="Times New Roman"/>
                <w:sz w:val="24"/>
              </w:rPr>
              <w:t>7. В родительском доме Петра Ильича Чайковского: детские песни.</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17.02-21</w:t>
            </w:r>
            <w:r w:rsidRPr="006B6CBA">
              <w:rPr>
                <w:rFonts w:ascii="Times New Roman" w:hAnsi="Times New Roman" w:cs="Times New Roman"/>
              </w:rPr>
              <w:t>.02</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Default="00A95599" w:rsidP="00A95599">
            <w:r>
              <w:rPr>
                <w:rFonts w:ascii="Times New Roman" w:eastAsia="Times New Roman" w:hAnsi="Times New Roman" w:cs="Times New Roman"/>
                <w:sz w:val="24"/>
              </w:rPr>
              <w:t>23.</w:t>
            </w:r>
          </w:p>
        </w:tc>
        <w:tc>
          <w:tcPr>
            <w:tcW w:w="2804" w:type="dxa"/>
          </w:tcPr>
          <w:p w:rsidR="00A95599" w:rsidRDefault="00A95599" w:rsidP="00A95599">
            <w:pPr>
              <w:rPr>
                <w:rFonts w:ascii="Times New Roman" w:eastAsia="Times New Roman" w:hAnsi="Times New Roman" w:cs="Times New Roman"/>
                <w:sz w:val="24"/>
              </w:rPr>
            </w:pPr>
            <w:r>
              <w:rPr>
                <w:rFonts w:ascii="Times New Roman" w:eastAsia="Times New Roman" w:hAnsi="Times New Roman" w:cs="Times New Roman"/>
                <w:sz w:val="24"/>
              </w:rPr>
              <w:t>8. Морское плавание с композитором Н. А. Римским-Корсаковым: во владениях Морского царя.</w:t>
            </w:r>
          </w:p>
          <w:p w:rsidR="00A95599" w:rsidRDefault="00A95599" w:rsidP="00A95599">
            <w:pPr>
              <w:jc w:val="both"/>
            </w:pPr>
            <w:r>
              <w:rPr>
                <w:rFonts w:ascii="Times New Roman" w:eastAsia="Times New Roman" w:hAnsi="Times New Roman" w:cs="Times New Roman"/>
                <w:sz w:val="24"/>
              </w:rPr>
              <w:t>Слушание звуков моря.</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24.02-28.02</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A95599">
        <w:tc>
          <w:tcPr>
            <w:tcW w:w="9570" w:type="dxa"/>
            <w:gridSpan w:val="6"/>
          </w:tcPr>
          <w:p w:rsidR="00A95599" w:rsidRDefault="00A95599" w:rsidP="005E2C2C">
            <w:pPr>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Раздел 3 «В стране музыкальных инструментов» 4 (часа)</w:t>
            </w:r>
          </w:p>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Pr="004F59C0" w:rsidRDefault="00A95599" w:rsidP="00A95599">
            <w:pPr>
              <w:rPr>
                <w:rFonts w:ascii="Times New Roman" w:hAnsi="Times New Roman" w:cs="Times New Roman"/>
                <w:sz w:val="24"/>
                <w:szCs w:val="24"/>
              </w:rPr>
            </w:pPr>
            <w:r w:rsidRPr="004F59C0">
              <w:rPr>
                <w:rFonts w:ascii="Times New Roman" w:eastAsia="Times New Roman" w:hAnsi="Times New Roman" w:cs="Times New Roman"/>
                <w:sz w:val="24"/>
                <w:szCs w:val="24"/>
              </w:rPr>
              <w:t>24.</w:t>
            </w:r>
          </w:p>
        </w:tc>
        <w:tc>
          <w:tcPr>
            <w:tcW w:w="2804" w:type="dxa"/>
          </w:tcPr>
          <w:p w:rsidR="00A95599" w:rsidRPr="004F59C0" w:rsidRDefault="00A95599" w:rsidP="00A95599">
            <w:pPr>
              <w:rPr>
                <w:rFonts w:ascii="Times New Roman" w:hAnsi="Times New Roman" w:cs="Times New Roman"/>
                <w:sz w:val="24"/>
                <w:szCs w:val="24"/>
              </w:rPr>
            </w:pPr>
            <w:r>
              <w:rPr>
                <w:rFonts w:ascii="Times New Roman" w:hAnsi="Times New Roman" w:cs="Times New Roman"/>
                <w:sz w:val="24"/>
                <w:szCs w:val="24"/>
              </w:rPr>
              <w:t xml:space="preserve">1. </w:t>
            </w:r>
            <w:r w:rsidRPr="004F59C0">
              <w:rPr>
                <w:rFonts w:ascii="Times New Roman" w:hAnsi="Times New Roman" w:cs="Times New Roman"/>
                <w:sz w:val="24"/>
                <w:szCs w:val="24"/>
              </w:rPr>
              <w:t>Оркестр.</w:t>
            </w:r>
          </w:p>
          <w:p w:rsidR="00A95599" w:rsidRPr="004F59C0" w:rsidRDefault="00A95599" w:rsidP="00A95599">
            <w:pPr>
              <w:rPr>
                <w:rFonts w:ascii="Times New Roman" w:hAnsi="Times New Roman" w:cs="Times New Roman"/>
                <w:sz w:val="24"/>
                <w:szCs w:val="24"/>
              </w:rPr>
            </w:pPr>
            <w:r w:rsidRPr="004F59C0">
              <w:rPr>
                <w:rFonts w:ascii="Times New Roman" w:hAnsi="Times New Roman" w:cs="Times New Roman"/>
                <w:sz w:val="24"/>
                <w:szCs w:val="24"/>
              </w:rPr>
              <w:t>Звучание симфонического оркестра.</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02.03-06</w:t>
            </w:r>
            <w:r w:rsidRPr="006B6CBA">
              <w:rPr>
                <w:rFonts w:ascii="Times New Roman" w:hAnsi="Times New Roman" w:cs="Times New Roman"/>
              </w:rPr>
              <w:t>.03</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Pr="004F59C0" w:rsidRDefault="00A95599" w:rsidP="00A95599">
            <w:pPr>
              <w:rPr>
                <w:rFonts w:ascii="Times New Roman" w:eastAsia="Times New Roman" w:hAnsi="Times New Roman" w:cs="Times New Roman"/>
                <w:sz w:val="24"/>
                <w:szCs w:val="24"/>
              </w:rPr>
            </w:pPr>
            <w:r w:rsidRPr="004F59C0">
              <w:rPr>
                <w:rFonts w:ascii="Times New Roman" w:eastAsia="Times New Roman" w:hAnsi="Times New Roman" w:cs="Times New Roman"/>
                <w:sz w:val="24"/>
                <w:szCs w:val="24"/>
              </w:rPr>
              <w:t>25.</w:t>
            </w:r>
          </w:p>
        </w:tc>
        <w:tc>
          <w:tcPr>
            <w:tcW w:w="2804" w:type="dxa"/>
          </w:tcPr>
          <w:p w:rsidR="00A95599" w:rsidRPr="004F59C0" w:rsidRDefault="00A95599" w:rsidP="00A9559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4F59C0">
              <w:rPr>
                <w:rFonts w:ascii="Times New Roman" w:eastAsia="Times New Roman" w:hAnsi="Times New Roman" w:cs="Times New Roman"/>
                <w:sz w:val="24"/>
                <w:szCs w:val="24"/>
              </w:rPr>
              <w:t>Семейство духовых инструментов</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A95599">
            <w:pPr>
              <w:spacing w:line="276" w:lineRule="auto"/>
              <w:rPr>
                <w:rFonts w:ascii="Times New Roman" w:eastAsia="Times New Roman" w:hAnsi="Times New Roman" w:cs="Times New Roman"/>
              </w:rPr>
            </w:pPr>
            <w:r>
              <w:rPr>
                <w:rFonts w:ascii="Times New Roman" w:hAnsi="Times New Roman" w:cs="Times New Roman"/>
              </w:rPr>
              <w:t>09.03-13</w:t>
            </w:r>
            <w:r w:rsidRPr="006B6CBA">
              <w:rPr>
                <w:rFonts w:ascii="Times New Roman" w:hAnsi="Times New Roman" w:cs="Times New Roman"/>
              </w:rPr>
              <w:t>.03</w:t>
            </w:r>
          </w:p>
          <w:p w:rsidR="00A95599" w:rsidRPr="006B6CBA" w:rsidRDefault="00A95599" w:rsidP="00A95599">
            <w:pPr>
              <w:spacing w:line="276" w:lineRule="auto"/>
              <w:rPr>
                <w:rFonts w:ascii="Times New Roman" w:eastAsia="Times New Roman" w:hAnsi="Times New Roman" w:cs="Times New Roman"/>
              </w:rPr>
            </w:pP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5E2C2C">
        <w:tc>
          <w:tcPr>
            <w:tcW w:w="848" w:type="dxa"/>
          </w:tcPr>
          <w:p w:rsidR="00A95599" w:rsidRPr="004F59C0" w:rsidRDefault="00A95599" w:rsidP="00A95599">
            <w:pPr>
              <w:rPr>
                <w:rFonts w:ascii="Times New Roman" w:hAnsi="Times New Roman" w:cs="Times New Roman"/>
                <w:sz w:val="24"/>
                <w:szCs w:val="24"/>
              </w:rPr>
            </w:pPr>
            <w:r w:rsidRPr="004F59C0">
              <w:rPr>
                <w:rFonts w:ascii="Times New Roman" w:eastAsia="Times New Roman" w:hAnsi="Times New Roman" w:cs="Times New Roman"/>
                <w:sz w:val="24"/>
                <w:szCs w:val="24"/>
              </w:rPr>
              <w:t>26.</w:t>
            </w:r>
          </w:p>
        </w:tc>
        <w:tc>
          <w:tcPr>
            <w:tcW w:w="2804" w:type="dxa"/>
          </w:tcPr>
          <w:p w:rsidR="00A95599" w:rsidRPr="004F59C0" w:rsidRDefault="00A95599" w:rsidP="004F59C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4F59C0">
              <w:rPr>
                <w:rFonts w:ascii="Times New Roman" w:eastAsia="Times New Roman" w:hAnsi="Times New Roman" w:cs="Times New Roman"/>
                <w:sz w:val="24"/>
                <w:szCs w:val="24"/>
              </w:rPr>
              <w:t xml:space="preserve">Семейство </w:t>
            </w:r>
            <w:r>
              <w:rPr>
                <w:rFonts w:ascii="Times New Roman" w:eastAsia="Times New Roman" w:hAnsi="Times New Roman" w:cs="Times New Roman"/>
                <w:sz w:val="24"/>
                <w:szCs w:val="24"/>
              </w:rPr>
              <w:t>струнных инструментов.</w:t>
            </w:r>
            <w:r w:rsidRPr="004F59C0">
              <w:rPr>
                <w:rFonts w:ascii="Times New Roman" w:hAnsi="Times New Roman" w:cs="Times New Roman"/>
                <w:sz w:val="24"/>
                <w:szCs w:val="24"/>
              </w:rPr>
              <w:tab/>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6B6CBA" w:rsidRDefault="00A95599" w:rsidP="00A95599">
            <w:pPr>
              <w:spacing w:line="276" w:lineRule="auto"/>
              <w:rPr>
                <w:rFonts w:ascii="Times New Roman" w:hAnsi="Times New Roman" w:cs="Times New Roman"/>
              </w:rPr>
            </w:pPr>
            <w:r>
              <w:rPr>
                <w:rFonts w:ascii="Times New Roman" w:hAnsi="Times New Roman" w:cs="Times New Roman"/>
              </w:rPr>
              <w:t>16.03-20</w:t>
            </w:r>
            <w:r w:rsidRPr="006B6CBA">
              <w:rPr>
                <w:rFonts w:ascii="Times New Roman" w:hAnsi="Times New Roman" w:cs="Times New Roman"/>
              </w:rPr>
              <w:t>.03</w:t>
            </w:r>
          </w:p>
        </w:tc>
        <w:tc>
          <w:tcPr>
            <w:tcW w:w="1665" w:type="dxa"/>
          </w:tcPr>
          <w:p w:rsidR="00A95599" w:rsidRPr="005E2C2C" w:rsidRDefault="00A95599" w:rsidP="005E2C2C">
            <w:pPr>
              <w:jc w:val="center"/>
              <w:rPr>
                <w:rFonts w:ascii="Times New Roman" w:hAnsi="Times New Roman" w:cs="Times New Roman"/>
                <w:b/>
                <w:sz w:val="24"/>
                <w:szCs w:val="24"/>
              </w:rPr>
            </w:pPr>
          </w:p>
        </w:tc>
      </w:tr>
      <w:tr w:rsidR="004C0690" w:rsidRPr="001D4D26" w:rsidTr="0078751D">
        <w:tc>
          <w:tcPr>
            <w:tcW w:w="9570" w:type="dxa"/>
            <w:gridSpan w:val="6"/>
          </w:tcPr>
          <w:p w:rsidR="004C0690" w:rsidRDefault="004C0690" w:rsidP="004C0690">
            <w:pPr>
              <w:jc w:val="center"/>
              <w:rPr>
                <w:rFonts w:ascii="Times New Roman" w:hAnsi="Times New Roman" w:cs="Times New Roman"/>
                <w:b/>
                <w:sz w:val="24"/>
                <w:szCs w:val="24"/>
              </w:rPr>
            </w:pPr>
            <w:r>
              <w:rPr>
                <w:rFonts w:ascii="Times New Roman" w:hAnsi="Times New Roman" w:cs="Times New Roman"/>
                <w:b/>
                <w:sz w:val="24"/>
                <w:szCs w:val="24"/>
              </w:rPr>
              <w:t>4 четверть (8 часов)</w:t>
            </w:r>
          </w:p>
          <w:p w:rsidR="004C0690" w:rsidRPr="005E2C2C" w:rsidRDefault="004C0690" w:rsidP="005E2C2C">
            <w:pPr>
              <w:jc w:val="center"/>
              <w:rPr>
                <w:rFonts w:ascii="Times New Roman" w:hAnsi="Times New Roman" w:cs="Times New Roman"/>
                <w:b/>
                <w:sz w:val="24"/>
                <w:szCs w:val="24"/>
              </w:rPr>
            </w:pPr>
          </w:p>
        </w:tc>
      </w:tr>
      <w:tr w:rsidR="00A95599" w:rsidRPr="001D4D26" w:rsidTr="005E2C2C">
        <w:tc>
          <w:tcPr>
            <w:tcW w:w="848" w:type="dxa"/>
          </w:tcPr>
          <w:p w:rsidR="00A95599" w:rsidRPr="004F59C0" w:rsidRDefault="00A95599" w:rsidP="00A95599">
            <w:pPr>
              <w:rPr>
                <w:rFonts w:ascii="Times New Roman" w:hAnsi="Times New Roman" w:cs="Times New Roman"/>
                <w:sz w:val="24"/>
                <w:szCs w:val="24"/>
              </w:rPr>
            </w:pPr>
            <w:r w:rsidRPr="004F59C0">
              <w:rPr>
                <w:rFonts w:ascii="Times New Roman" w:eastAsia="Times New Roman" w:hAnsi="Times New Roman" w:cs="Times New Roman"/>
                <w:sz w:val="24"/>
                <w:szCs w:val="24"/>
              </w:rPr>
              <w:t>27.</w:t>
            </w:r>
          </w:p>
        </w:tc>
        <w:tc>
          <w:tcPr>
            <w:tcW w:w="2804" w:type="dxa"/>
          </w:tcPr>
          <w:p w:rsidR="00A95599" w:rsidRPr="004F59C0" w:rsidRDefault="00A95599" w:rsidP="00A95599">
            <w:pPr>
              <w:rPr>
                <w:rFonts w:ascii="Times New Roman" w:hAnsi="Times New Roman" w:cs="Times New Roman"/>
                <w:sz w:val="24"/>
                <w:szCs w:val="24"/>
              </w:rPr>
            </w:pPr>
            <w:r>
              <w:rPr>
                <w:rFonts w:ascii="Times New Roman" w:eastAsia="Times New Roman" w:hAnsi="Times New Roman" w:cs="Times New Roman"/>
                <w:sz w:val="24"/>
                <w:szCs w:val="24"/>
              </w:rPr>
              <w:t xml:space="preserve">4. </w:t>
            </w:r>
            <w:r w:rsidRPr="004F59C0">
              <w:rPr>
                <w:rFonts w:ascii="Times New Roman" w:eastAsia="Times New Roman" w:hAnsi="Times New Roman" w:cs="Times New Roman"/>
                <w:sz w:val="24"/>
                <w:szCs w:val="24"/>
              </w:rPr>
              <w:t>Семейство ударных инструментов.</w:t>
            </w:r>
          </w:p>
        </w:tc>
        <w:tc>
          <w:tcPr>
            <w:tcW w:w="851" w:type="dxa"/>
          </w:tcPr>
          <w:p w:rsidR="00A95599" w:rsidRPr="00A95599" w:rsidRDefault="00A95599"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A95599" w:rsidRDefault="00A95599"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A95599" w:rsidRPr="00A95599" w:rsidRDefault="00A95599"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A95599" w:rsidRPr="005E2C2C" w:rsidRDefault="004C0690" w:rsidP="005E2C2C">
            <w:pPr>
              <w:jc w:val="center"/>
              <w:rPr>
                <w:rFonts w:ascii="Times New Roman" w:hAnsi="Times New Roman" w:cs="Times New Roman"/>
                <w:b/>
                <w:sz w:val="24"/>
                <w:szCs w:val="24"/>
              </w:rPr>
            </w:pPr>
            <w:r>
              <w:rPr>
                <w:rFonts w:ascii="Times New Roman" w:hAnsi="Times New Roman" w:cs="Times New Roman"/>
              </w:rPr>
              <w:t>31.03-03</w:t>
            </w:r>
            <w:r w:rsidRPr="006B6CBA">
              <w:rPr>
                <w:rFonts w:ascii="Times New Roman" w:hAnsi="Times New Roman" w:cs="Times New Roman"/>
              </w:rPr>
              <w:t>.04</w:t>
            </w:r>
          </w:p>
        </w:tc>
        <w:tc>
          <w:tcPr>
            <w:tcW w:w="1665" w:type="dxa"/>
          </w:tcPr>
          <w:p w:rsidR="00A95599" w:rsidRPr="005E2C2C" w:rsidRDefault="00A95599" w:rsidP="005E2C2C">
            <w:pPr>
              <w:jc w:val="center"/>
              <w:rPr>
                <w:rFonts w:ascii="Times New Roman" w:hAnsi="Times New Roman" w:cs="Times New Roman"/>
                <w:b/>
                <w:sz w:val="24"/>
                <w:szCs w:val="24"/>
              </w:rPr>
            </w:pPr>
          </w:p>
        </w:tc>
      </w:tr>
      <w:tr w:rsidR="00A95599" w:rsidRPr="001D4D26" w:rsidTr="00A95599">
        <w:tc>
          <w:tcPr>
            <w:tcW w:w="9570" w:type="dxa"/>
            <w:gridSpan w:val="6"/>
          </w:tcPr>
          <w:p w:rsidR="00A95599" w:rsidRDefault="00A95599" w:rsidP="005E2C2C">
            <w:pPr>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Раздел 4. «В певческой стране» 7 (часов)</w:t>
            </w:r>
          </w:p>
          <w:p w:rsidR="00A95599" w:rsidRPr="005E2C2C" w:rsidRDefault="00A95599" w:rsidP="005E2C2C">
            <w:pPr>
              <w:jc w:val="center"/>
              <w:rPr>
                <w:rFonts w:ascii="Times New Roman" w:hAnsi="Times New Roman" w:cs="Times New Roman"/>
                <w:b/>
                <w:sz w:val="24"/>
                <w:szCs w:val="24"/>
              </w:rPr>
            </w:pPr>
          </w:p>
        </w:tc>
      </w:tr>
      <w:tr w:rsidR="004C0690" w:rsidRPr="001D4D26" w:rsidTr="005E2C2C">
        <w:tc>
          <w:tcPr>
            <w:tcW w:w="848" w:type="dxa"/>
          </w:tcPr>
          <w:p w:rsidR="004C0690" w:rsidRDefault="004C0690" w:rsidP="00A95599">
            <w:r>
              <w:rPr>
                <w:rFonts w:ascii="Times New Roman" w:eastAsia="Times New Roman" w:hAnsi="Times New Roman" w:cs="Times New Roman"/>
                <w:sz w:val="24"/>
              </w:rPr>
              <w:lastRenderedPageBreak/>
              <w:t>28.</w:t>
            </w:r>
          </w:p>
        </w:tc>
        <w:tc>
          <w:tcPr>
            <w:tcW w:w="2804" w:type="dxa"/>
          </w:tcPr>
          <w:p w:rsidR="004C0690" w:rsidRDefault="004C0690" w:rsidP="00A95599">
            <w:pPr>
              <w:rPr>
                <w:rFonts w:ascii="Times New Roman" w:eastAsia="Times New Roman" w:hAnsi="Times New Roman" w:cs="Times New Roman"/>
                <w:sz w:val="24"/>
              </w:rPr>
            </w:pPr>
            <w:r>
              <w:rPr>
                <w:rFonts w:ascii="Times New Roman" w:eastAsia="Times New Roman" w:hAnsi="Times New Roman" w:cs="Times New Roman"/>
                <w:sz w:val="24"/>
              </w:rPr>
              <w:t>1. Какие бывают голоса.</w:t>
            </w:r>
          </w:p>
          <w:p w:rsidR="004C0690" w:rsidRDefault="004C0690" w:rsidP="00A95599"/>
        </w:tc>
        <w:tc>
          <w:tcPr>
            <w:tcW w:w="851" w:type="dxa"/>
          </w:tcPr>
          <w:p w:rsidR="004C0690" w:rsidRPr="00A95599" w:rsidRDefault="004C0690"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4C0690" w:rsidRDefault="004C0690"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4C0690" w:rsidRPr="00A95599" w:rsidRDefault="004C0690"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4C0690" w:rsidRPr="006B6CBA" w:rsidRDefault="004C0690" w:rsidP="0078751D">
            <w:pPr>
              <w:spacing w:line="276" w:lineRule="auto"/>
              <w:rPr>
                <w:rFonts w:ascii="Times New Roman" w:eastAsia="Times New Roman" w:hAnsi="Times New Roman" w:cs="Times New Roman"/>
              </w:rPr>
            </w:pPr>
            <w:r>
              <w:rPr>
                <w:rFonts w:ascii="Times New Roman" w:hAnsi="Times New Roman" w:cs="Times New Roman"/>
              </w:rPr>
              <w:t>06.04-10</w:t>
            </w:r>
            <w:r w:rsidRPr="006B6CBA">
              <w:rPr>
                <w:rFonts w:ascii="Times New Roman" w:hAnsi="Times New Roman" w:cs="Times New Roman"/>
              </w:rPr>
              <w:t>.04</w:t>
            </w:r>
          </w:p>
        </w:tc>
        <w:tc>
          <w:tcPr>
            <w:tcW w:w="1665" w:type="dxa"/>
          </w:tcPr>
          <w:p w:rsidR="004C0690" w:rsidRPr="005E2C2C" w:rsidRDefault="004C0690" w:rsidP="005E2C2C">
            <w:pPr>
              <w:jc w:val="center"/>
              <w:rPr>
                <w:rFonts w:ascii="Times New Roman" w:hAnsi="Times New Roman" w:cs="Times New Roman"/>
                <w:b/>
                <w:sz w:val="24"/>
                <w:szCs w:val="24"/>
              </w:rPr>
            </w:pPr>
          </w:p>
        </w:tc>
      </w:tr>
      <w:tr w:rsidR="004C0690" w:rsidRPr="001D4D26" w:rsidTr="005E2C2C">
        <w:tc>
          <w:tcPr>
            <w:tcW w:w="848" w:type="dxa"/>
          </w:tcPr>
          <w:p w:rsidR="004C0690" w:rsidRDefault="004C0690" w:rsidP="00A95599">
            <w:r>
              <w:rPr>
                <w:rFonts w:ascii="Times New Roman" w:eastAsia="Times New Roman" w:hAnsi="Times New Roman" w:cs="Times New Roman"/>
                <w:sz w:val="24"/>
              </w:rPr>
              <w:t>29.</w:t>
            </w:r>
          </w:p>
        </w:tc>
        <w:tc>
          <w:tcPr>
            <w:tcW w:w="2804" w:type="dxa"/>
          </w:tcPr>
          <w:p w:rsidR="004C0690" w:rsidRDefault="004C0690" w:rsidP="00A95599">
            <w:r>
              <w:rPr>
                <w:rFonts w:ascii="Times New Roman" w:eastAsia="Times New Roman" w:hAnsi="Times New Roman" w:cs="Times New Roman"/>
                <w:sz w:val="24"/>
              </w:rPr>
              <w:t>2. Инструментальный ансамбль.</w:t>
            </w:r>
          </w:p>
        </w:tc>
        <w:tc>
          <w:tcPr>
            <w:tcW w:w="851" w:type="dxa"/>
          </w:tcPr>
          <w:p w:rsidR="004C0690" w:rsidRPr="00A95599" w:rsidRDefault="004C0690"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4C0690" w:rsidRDefault="004C0690"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4C0690" w:rsidRPr="00A95599" w:rsidRDefault="004C0690"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4C0690" w:rsidRPr="006B6CBA" w:rsidRDefault="004C0690" w:rsidP="0078751D">
            <w:pPr>
              <w:spacing w:line="276" w:lineRule="auto"/>
              <w:rPr>
                <w:rFonts w:ascii="Times New Roman" w:eastAsia="Times New Roman" w:hAnsi="Times New Roman" w:cs="Times New Roman"/>
              </w:rPr>
            </w:pPr>
            <w:r>
              <w:rPr>
                <w:rFonts w:ascii="Times New Roman" w:hAnsi="Times New Roman" w:cs="Times New Roman"/>
              </w:rPr>
              <w:t>13.04-17</w:t>
            </w:r>
            <w:r w:rsidRPr="006B6CBA">
              <w:rPr>
                <w:rFonts w:ascii="Times New Roman" w:hAnsi="Times New Roman" w:cs="Times New Roman"/>
              </w:rPr>
              <w:t>.04</w:t>
            </w:r>
          </w:p>
        </w:tc>
        <w:tc>
          <w:tcPr>
            <w:tcW w:w="1665" w:type="dxa"/>
          </w:tcPr>
          <w:p w:rsidR="004C0690" w:rsidRPr="005E2C2C" w:rsidRDefault="004C0690" w:rsidP="005E2C2C">
            <w:pPr>
              <w:jc w:val="center"/>
              <w:rPr>
                <w:rFonts w:ascii="Times New Roman" w:hAnsi="Times New Roman" w:cs="Times New Roman"/>
                <w:b/>
                <w:sz w:val="24"/>
                <w:szCs w:val="24"/>
              </w:rPr>
            </w:pPr>
          </w:p>
        </w:tc>
      </w:tr>
      <w:tr w:rsidR="004C0690" w:rsidRPr="001D4D26" w:rsidTr="005E2C2C">
        <w:tc>
          <w:tcPr>
            <w:tcW w:w="848" w:type="dxa"/>
          </w:tcPr>
          <w:p w:rsidR="004C0690" w:rsidRDefault="004C0690" w:rsidP="00A95599">
            <w:r>
              <w:rPr>
                <w:rFonts w:ascii="Times New Roman" w:eastAsia="Times New Roman" w:hAnsi="Times New Roman" w:cs="Times New Roman"/>
                <w:sz w:val="24"/>
              </w:rPr>
              <w:t>30.</w:t>
            </w:r>
          </w:p>
        </w:tc>
        <w:tc>
          <w:tcPr>
            <w:tcW w:w="2804" w:type="dxa"/>
          </w:tcPr>
          <w:p w:rsidR="004C0690" w:rsidRDefault="004C0690" w:rsidP="00A95599">
            <w:pPr>
              <w:rPr>
                <w:rFonts w:ascii="Times New Roman" w:eastAsia="Times New Roman" w:hAnsi="Times New Roman" w:cs="Times New Roman"/>
                <w:sz w:val="24"/>
              </w:rPr>
            </w:pPr>
            <w:r>
              <w:rPr>
                <w:rFonts w:ascii="Times New Roman" w:eastAsia="Times New Roman" w:hAnsi="Times New Roman" w:cs="Times New Roman"/>
                <w:sz w:val="24"/>
              </w:rPr>
              <w:t>3. Вокальный ансамбль.</w:t>
            </w:r>
          </w:p>
          <w:p w:rsidR="004C0690" w:rsidRDefault="004C0690" w:rsidP="00A95599"/>
        </w:tc>
        <w:tc>
          <w:tcPr>
            <w:tcW w:w="851" w:type="dxa"/>
          </w:tcPr>
          <w:p w:rsidR="004C0690" w:rsidRPr="00A95599" w:rsidRDefault="004C0690"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4C0690" w:rsidRDefault="004C0690"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4C0690" w:rsidRPr="00A95599" w:rsidRDefault="004C0690"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4C0690" w:rsidRPr="006B6CBA" w:rsidRDefault="004C0690" w:rsidP="0078751D">
            <w:pPr>
              <w:spacing w:line="276" w:lineRule="auto"/>
              <w:rPr>
                <w:rFonts w:ascii="Times New Roman" w:eastAsia="Times New Roman" w:hAnsi="Times New Roman" w:cs="Times New Roman"/>
              </w:rPr>
            </w:pPr>
            <w:r>
              <w:rPr>
                <w:rFonts w:ascii="Times New Roman" w:hAnsi="Times New Roman" w:cs="Times New Roman"/>
              </w:rPr>
              <w:t>20.04-24</w:t>
            </w:r>
            <w:r w:rsidRPr="006B6CBA">
              <w:rPr>
                <w:rFonts w:ascii="Times New Roman" w:hAnsi="Times New Roman" w:cs="Times New Roman"/>
              </w:rPr>
              <w:t>.04</w:t>
            </w:r>
          </w:p>
        </w:tc>
        <w:tc>
          <w:tcPr>
            <w:tcW w:w="1665" w:type="dxa"/>
          </w:tcPr>
          <w:p w:rsidR="004C0690" w:rsidRPr="005E2C2C" w:rsidRDefault="004C0690" w:rsidP="005E2C2C">
            <w:pPr>
              <w:jc w:val="center"/>
              <w:rPr>
                <w:rFonts w:ascii="Times New Roman" w:hAnsi="Times New Roman" w:cs="Times New Roman"/>
                <w:b/>
                <w:sz w:val="24"/>
                <w:szCs w:val="24"/>
              </w:rPr>
            </w:pPr>
          </w:p>
        </w:tc>
      </w:tr>
      <w:tr w:rsidR="004C0690" w:rsidRPr="001D4D26" w:rsidTr="005E2C2C">
        <w:tc>
          <w:tcPr>
            <w:tcW w:w="848" w:type="dxa"/>
          </w:tcPr>
          <w:p w:rsidR="004C0690" w:rsidRDefault="004C0690" w:rsidP="00A95599">
            <w:r>
              <w:rPr>
                <w:rFonts w:ascii="Times New Roman" w:eastAsia="Times New Roman" w:hAnsi="Times New Roman" w:cs="Times New Roman"/>
                <w:sz w:val="24"/>
              </w:rPr>
              <w:t>31.</w:t>
            </w:r>
          </w:p>
        </w:tc>
        <w:tc>
          <w:tcPr>
            <w:tcW w:w="2804" w:type="dxa"/>
          </w:tcPr>
          <w:p w:rsidR="004C0690" w:rsidRDefault="004C0690" w:rsidP="00A95599">
            <w:pPr>
              <w:rPr>
                <w:rFonts w:ascii="Times New Roman" w:eastAsia="Times New Roman" w:hAnsi="Times New Roman" w:cs="Times New Roman"/>
                <w:sz w:val="24"/>
              </w:rPr>
            </w:pPr>
            <w:r>
              <w:rPr>
                <w:rFonts w:ascii="Times New Roman" w:eastAsia="Times New Roman" w:hAnsi="Times New Roman" w:cs="Times New Roman"/>
                <w:sz w:val="24"/>
              </w:rPr>
              <w:t>4. Хор. Детский хор.</w:t>
            </w:r>
          </w:p>
          <w:p w:rsidR="004C0690" w:rsidRDefault="004C0690" w:rsidP="00A95599"/>
        </w:tc>
        <w:tc>
          <w:tcPr>
            <w:tcW w:w="851" w:type="dxa"/>
          </w:tcPr>
          <w:p w:rsidR="004C0690" w:rsidRPr="00A95599" w:rsidRDefault="004C0690"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4C0690" w:rsidRDefault="004C0690"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4C0690" w:rsidRPr="00A95599" w:rsidRDefault="004C0690"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4C0690" w:rsidRPr="006B6CBA" w:rsidRDefault="004C0690" w:rsidP="0078751D">
            <w:pPr>
              <w:spacing w:line="276" w:lineRule="auto"/>
              <w:rPr>
                <w:rFonts w:ascii="Times New Roman" w:eastAsia="Times New Roman" w:hAnsi="Times New Roman" w:cs="Times New Roman"/>
              </w:rPr>
            </w:pPr>
            <w:r>
              <w:rPr>
                <w:rFonts w:ascii="Times New Roman" w:hAnsi="Times New Roman" w:cs="Times New Roman"/>
              </w:rPr>
              <w:t>27.04-01</w:t>
            </w:r>
            <w:r w:rsidRPr="006B6CBA">
              <w:rPr>
                <w:rFonts w:ascii="Times New Roman" w:hAnsi="Times New Roman" w:cs="Times New Roman"/>
              </w:rPr>
              <w:t>.05</w:t>
            </w:r>
          </w:p>
        </w:tc>
        <w:tc>
          <w:tcPr>
            <w:tcW w:w="1665" w:type="dxa"/>
          </w:tcPr>
          <w:p w:rsidR="004C0690" w:rsidRPr="005E2C2C" w:rsidRDefault="004C0690" w:rsidP="005E2C2C">
            <w:pPr>
              <w:jc w:val="center"/>
              <w:rPr>
                <w:rFonts w:ascii="Times New Roman" w:hAnsi="Times New Roman" w:cs="Times New Roman"/>
                <w:b/>
                <w:sz w:val="24"/>
                <w:szCs w:val="24"/>
              </w:rPr>
            </w:pPr>
          </w:p>
        </w:tc>
      </w:tr>
      <w:tr w:rsidR="004C0690" w:rsidRPr="001D4D26" w:rsidTr="005E2C2C">
        <w:tc>
          <w:tcPr>
            <w:tcW w:w="848" w:type="dxa"/>
          </w:tcPr>
          <w:p w:rsidR="004C0690" w:rsidRDefault="004C0690" w:rsidP="00A95599">
            <w:pPr>
              <w:rPr>
                <w:rFonts w:ascii="Times New Roman" w:eastAsia="Times New Roman" w:hAnsi="Times New Roman" w:cs="Times New Roman"/>
                <w:sz w:val="24"/>
              </w:rPr>
            </w:pPr>
            <w:r>
              <w:rPr>
                <w:rFonts w:ascii="Times New Roman" w:eastAsia="Times New Roman" w:hAnsi="Times New Roman" w:cs="Times New Roman"/>
                <w:sz w:val="24"/>
              </w:rPr>
              <w:t>32.</w:t>
            </w:r>
          </w:p>
        </w:tc>
        <w:tc>
          <w:tcPr>
            <w:tcW w:w="2804" w:type="dxa"/>
          </w:tcPr>
          <w:p w:rsidR="004C0690" w:rsidRDefault="004C0690" w:rsidP="00A95599">
            <w:pPr>
              <w:suppressAutoHyphens/>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5. Академический хор.   </w:t>
            </w:r>
          </w:p>
          <w:p w:rsidR="004C0690" w:rsidRDefault="004C0690" w:rsidP="00A95599">
            <w:pPr>
              <w:suppressAutoHyphens/>
              <w:rPr>
                <w:rFonts w:ascii="Times New Roman" w:eastAsia="Times New Roman" w:hAnsi="Times New Roman" w:cs="Times New Roman"/>
                <w:sz w:val="24"/>
              </w:rPr>
            </w:pPr>
            <w:r>
              <w:rPr>
                <w:rFonts w:ascii="Times New Roman" w:eastAsia="Times New Roman" w:hAnsi="Times New Roman" w:cs="Times New Roman"/>
                <w:color w:val="00000A"/>
                <w:sz w:val="24"/>
              </w:rPr>
              <w:t xml:space="preserve">           </w:t>
            </w:r>
          </w:p>
        </w:tc>
        <w:tc>
          <w:tcPr>
            <w:tcW w:w="851" w:type="dxa"/>
          </w:tcPr>
          <w:p w:rsidR="004C0690" w:rsidRPr="00A95599" w:rsidRDefault="004C0690"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4C0690" w:rsidRDefault="004C0690"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4C0690" w:rsidRPr="00A95599" w:rsidRDefault="004C0690"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4C0690" w:rsidRPr="006B6CBA" w:rsidRDefault="004C0690" w:rsidP="0078751D">
            <w:pPr>
              <w:spacing w:line="276" w:lineRule="auto"/>
              <w:rPr>
                <w:rFonts w:ascii="Times New Roman" w:eastAsia="Times New Roman" w:hAnsi="Times New Roman" w:cs="Times New Roman"/>
              </w:rPr>
            </w:pPr>
            <w:r>
              <w:rPr>
                <w:rFonts w:ascii="Times New Roman" w:hAnsi="Times New Roman" w:cs="Times New Roman"/>
              </w:rPr>
              <w:t>04.05-08</w:t>
            </w:r>
            <w:r w:rsidRPr="006B6CBA">
              <w:rPr>
                <w:rFonts w:ascii="Times New Roman" w:hAnsi="Times New Roman" w:cs="Times New Roman"/>
              </w:rPr>
              <w:t>.05</w:t>
            </w:r>
          </w:p>
        </w:tc>
        <w:tc>
          <w:tcPr>
            <w:tcW w:w="1665" w:type="dxa"/>
          </w:tcPr>
          <w:p w:rsidR="004C0690" w:rsidRPr="005E2C2C" w:rsidRDefault="004C0690" w:rsidP="005E2C2C">
            <w:pPr>
              <w:jc w:val="center"/>
              <w:rPr>
                <w:rFonts w:ascii="Times New Roman" w:hAnsi="Times New Roman" w:cs="Times New Roman"/>
                <w:b/>
                <w:sz w:val="24"/>
                <w:szCs w:val="24"/>
              </w:rPr>
            </w:pPr>
          </w:p>
        </w:tc>
      </w:tr>
      <w:tr w:rsidR="004C0690" w:rsidRPr="001D4D26" w:rsidTr="005E2C2C">
        <w:tc>
          <w:tcPr>
            <w:tcW w:w="848" w:type="dxa"/>
          </w:tcPr>
          <w:p w:rsidR="004C0690" w:rsidRDefault="004C0690" w:rsidP="00A95599">
            <w:r>
              <w:rPr>
                <w:rFonts w:ascii="Times New Roman" w:eastAsia="Times New Roman" w:hAnsi="Times New Roman" w:cs="Times New Roman"/>
                <w:sz w:val="24"/>
              </w:rPr>
              <w:t>33.</w:t>
            </w:r>
          </w:p>
        </w:tc>
        <w:tc>
          <w:tcPr>
            <w:tcW w:w="2804" w:type="dxa"/>
          </w:tcPr>
          <w:p w:rsidR="004C0690" w:rsidRDefault="004C0690" w:rsidP="00A95599">
            <w:pPr>
              <w:rPr>
                <w:rFonts w:ascii="Times New Roman" w:eastAsia="Times New Roman" w:hAnsi="Times New Roman" w:cs="Times New Roman"/>
                <w:sz w:val="24"/>
              </w:rPr>
            </w:pPr>
            <w:r>
              <w:rPr>
                <w:rFonts w:ascii="Times New Roman" w:eastAsia="Times New Roman" w:hAnsi="Times New Roman" w:cs="Times New Roman"/>
                <w:sz w:val="24"/>
              </w:rPr>
              <w:t>6. Народный хор.</w:t>
            </w:r>
          </w:p>
          <w:p w:rsidR="004C0690" w:rsidRDefault="004C0690" w:rsidP="00A95599"/>
        </w:tc>
        <w:tc>
          <w:tcPr>
            <w:tcW w:w="851" w:type="dxa"/>
          </w:tcPr>
          <w:p w:rsidR="004C0690" w:rsidRPr="00A95599" w:rsidRDefault="004C0690" w:rsidP="00A95599">
            <w:pPr>
              <w:jc w:val="center"/>
              <w:rPr>
                <w:rFonts w:ascii="Times New Roman" w:hAnsi="Times New Roman" w:cs="Times New Roman"/>
                <w:sz w:val="24"/>
                <w:szCs w:val="24"/>
              </w:rPr>
            </w:pPr>
            <w:r w:rsidRPr="00A95599">
              <w:rPr>
                <w:rFonts w:ascii="Times New Roman" w:hAnsi="Times New Roman" w:cs="Times New Roman"/>
                <w:sz w:val="24"/>
                <w:szCs w:val="24"/>
              </w:rPr>
              <w:t>ОНЗ</w:t>
            </w:r>
          </w:p>
        </w:tc>
        <w:tc>
          <w:tcPr>
            <w:tcW w:w="1701" w:type="dxa"/>
          </w:tcPr>
          <w:p w:rsidR="004C0690" w:rsidRDefault="004C0690" w:rsidP="00A95599">
            <w:pPr>
              <w:rPr>
                <w:rFonts w:ascii="Times New Roman" w:hAnsi="Times New Roman" w:cs="Times New Roman"/>
                <w:sz w:val="24"/>
                <w:szCs w:val="24"/>
              </w:rPr>
            </w:pPr>
            <w:r w:rsidRPr="00A95599">
              <w:rPr>
                <w:rFonts w:ascii="Times New Roman" w:hAnsi="Times New Roman" w:cs="Times New Roman"/>
                <w:sz w:val="24"/>
                <w:szCs w:val="24"/>
              </w:rPr>
              <w:t>Фронталь-ный</w:t>
            </w:r>
          </w:p>
          <w:p w:rsidR="004C0690" w:rsidRPr="00A95599" w:rsidRDefault="004C0690" w:rsidP="00A95599">
            <w:pPr>
              <w:rPr>
                <w:rFonts w:ascii="Times New Roman" w:hAnsi="Times New Roman" w:cs="Times New Roman"/>
                <w:sz w:val="24"/>
                <w:szCs w:val="24"/>
              </w:rPr>
            </w:pPr>
            <w:r>
              <w:rPr>
                <w:rFonts w:ascii="Times New Roman" w:hAnsi="Times New Roman" w:cs="Times New Roman"/>
                <w:sz w:val="24"/>
                <w:szCs w:val="24"/>
              </w:rPr>
              <w:t>Индивидуаль-ный опрос</w:t>
            </w:r>
          </w:p>
        </w:tc>
        <w:tc>
          <w:tcPr>
            <w:tcW w:w="1701" w:type="dxa"/>
          </w:tcPr>
          <w:p w:rsidR="004C0690" w:rsidRPr="006B6CBA" w:rsidRDefault="004C0690" w:rsidP="0078751D">
            <w:pPr>
              <w:spacing w:line="276" w:lineRule="auto"/>
              <w:rPr>
                <w:rFonts w:ascii="Times New Roman" w:eastAsia="Times New Roman" w:hAnsi="Times New Roman" w:cs="Times New Roman"/>
              </w:rPr>
            </w:pPr>
            <w:r>
              <w:rPr>
                <w:rFonts w:ascii="Times New Roman" w:hAnsi="Times New Roman" w:cs="Times New Roman"/>
              </w:rPr>
              <w:t>11.05-15</w:t>
            </w:r>
            <w:r w:rsidRPr="006B6CBA">
              <w:rPr>
                <w:rFonts w:ascii="Times New Roman" w:hAnsi="Times New Roman" w:cs="Times New Roman"/>
              </w:rPr>
              <w:t>.05</w:t>
            </w:r>
          </w:p>
        </w:tc>
        <w:tc>
          <w:tcPr>
            <w:tcW w:w="1665" w:type="dxa"/>
          </w:tcPr>
          <w:p w:rsidR="004C0690" w:rsidRPr="005E2C2C" w:rsidRDefault="004C0690" w:rsidP="005E2C2C">
            <w:pPr>
              <w:jc w:val="center"/>
              <w:rPr>
                <w:rFonts w:ascii="Times New Roman" w:hAnsi="Times New Roman" w:cs="Times New Roman"/>
                <w:b/>
                <w:sz w:val="24"/>
                <w:szCs w:val="24"/>
              </w:rPr>
            </w:pPr>
          </w:p>
        </w:tc>
      </w:tr>
      <w:tr w:rsidR="004C0690" w:rsidRPr="001D4D26" w:rsidTr="005E2C2C">
        <w:tc>
          <w:tcPr>
            <w:tcW w:w="848" w:type="dxa"/>
          </w:tcPr>
          <w:p w:rsidR="004C0690" w:rsidRDefault="004C0690" w:rsidP="00A95599">
            <w:pPr>
              <w:rPr>
                <w:rFonts w:ascii="Times New Roman" w:eastAsia="Times New Roman" w:hAnsi="Times New Roman" w:cs="Times New Roman"/>
                <w:sz w:val="24"/>
              </w:rPr>
            </w:pPr>
            <w:r>
              <w:rPr>
                <w:rFonts w:ascii="Times New Roman" w:eastAsia="Times New Roman" w:hAnsi="Times New Roman" w:cs="Times New Roman"/>
                <w:sz w:val="24"/>
              </w:rPr>
              <w:t>34.</w:t>
            </w:r>
          </w:p>
        </w:tc>
        <w:tc>
          <w:tcPr>
            <w:tcW w:w="2804" w:type="dxa"/>
          </w:tcPr>
          <w:p w:rsidR="004C0690" w:rsidRPr="00BA5FC1" w:rsidRDefault="004C0690" w:rsidP="00C8003B">
            <w:pPr>
              <w:rPr>
                <w:rFonts w:ascii="Times New Roman" w:eastAsia="Times New Roman" w:hAnsi="Times New Roman" w:cs="Times New Roman"/>
                <w:sz w:val="24"/>
              </w:rPr>
            </w:pPr>
            <w:r>
              <w:rPr>
                <w:rFonts w:ascii="Times New Roman" w:eastAsia="Calibri" w:hAnsi="Times New Roman" w:cs="Times New Roman"/>
                <w:sz w:val="24"/>
              </w:rPr>
              <w:t xml:space="preserve">7. </w:t>
            </w:r>
            <w:r w:rsidRPr="00BA5FC1">
              <w:rPr>
                <w:rFonts w:ascii="Times New Roman" w:eastAsia="Calibri" w:hAnsi="Times New Roman" w:cs="Times New Roman"/>
                <w:sz w:val="24"/>
              </w:rPr>
              <w:t>Повторение пройденного за год</w:t>
            </w:r>
          </w:p>
        </w:tc>
        <w:tc>
          <w:tcPr>
            <w:tcW w:w="851" w:type="dxa"/>
          </w:tcPr>
          <w:p w:rsidR="004C0690" w:rsidRPr="00A95599" w:rsidRDefault="004C0690" w:rsidP="005E2C2C">
            <w:pPr>
              <w:jc w:val="center"/>
              <w:rPr>
                <w:rFonts w:ascii="Times New Roman" w:hAnsi="Times New Roman" w:cs="Times New Roman"/>
                <w:sz w:val="24"/>
                <w:szCs w:val="24"/>
              </w:rPr>
            </w:pPr>
            <w:r w:rsidRPr="00A95599">
              <w:rPr>
                <w:rFonts w:ascii="Times New Roman" w:hAnsi="Times New Roman" w:cs="Times New Roman"/>
                <w:sz w:val="24"/>
                <w:szCs w:val="24"/>
              </w:rPr>
              <w:t>Р</w:t>
            </w:r>
          </w:p>
        </w:tc>
        <w:tc>
          <w:tcPr>
            <w:tcW w:w="1701" w:type="dxa"/>
          </w:tcPr>
          <w:p w:rsidR="004C0690" w:rsidRPr="005E2C2C" w:rsidRDefault="004C0690" w:rsidP="004C0690">
            <w:pPr>
              <w:rPr>
                <w:rFonts w:ascii="Times New Roman" w:hAnsi="Times New Roman" w:cs="Times New Roman"/>
                <w:b/>
                <w:sz w:val="24"/>
                <w:szCs w:val="24"/>
              </w:rPr>
            </w:pPr>
            <w:r>
              <w:rPr>
                <w:rFonts w:ascii="Times New Roman" w:hAnsi="Times New Roman" w:cs="Times New Roman"/>
                <w:sz w:val="24"/>
                <w:szCs w:val="24"/>
              </w:rPr>
              <w:t>Индивидуаль-ный опрос</w:t>
            </w:r>
          </w:p>
        </w:tc>
        <w:tc>
          <w:tcPr>
            <w:tcW w:w="1701" w:type="dxa"/>
          </w:tcPr>
          <w:p w:rsidR="004C0690" w:rsidRPr="006B6CBA" w:rsidRDefault="004C0690" w:rsidP="0078751D">
            <w:pPr>
              <w:spacing w:line="276" w:lineRule="auto"/>
              <w:rPr>
                <w:rFonts w:ascii="Times New Roman" w:eastAsia="Times New Roman" w:hAnsi="Times New Roman" w:cs="Times New Roman"/>
              </w:rPr>
            </w:pPr>
            <w:r>
              <w:rPr>
                <w:rFonts w:ascii="Times New Roman" w:hAnsi="Times New Roman" w:cs="Times New Roman"/>
              </w:rPr>
              <w:t>18.05-22</w:t>
            </w:r>
            <w:r w:rsidRPr="006B6CBA">
              <w:rPr>
                <w:rFonts w:ascii="Times New Roman" w:hAnsi="Times New Roman" w:cs="Times New Roman"/>
              </w:rPr>
              <w:t>.05</w:t>
            </w:r>
          </w:p>
        </w:tc>
        <w:tc>
          <w:tcPr>
            <w:tcW w:w="1665" w:type="dxa"/>
          </w:tcPr>
          <w:p w:rsidR="004C0690" w:rsidRPr="005E2C2C" w:rsidRDefault="004C0690" w:rsidP="005E2C2C">
            <w:pPr>
              <w:jc w:val="center"/>
              <w:rPr>
                <w:rFonts w:ascii="Times New Roman" w:hAnsi="Times New Roman" w:cs="Times New Roman"/>
                <w:b/>
                <w:sz w:val="24"/>
                <w:szCs w:val="24"/>
              </w:rPr>
            </w:pPr>
          </w:p>
        </w:tc>
      </w:tr>
    </w:tbl>
    <w:p w:rsidR="005E2C2C" w:rsidRPr="00BA5FC1" w:rsidRDefault="005E2C2C" w:rsidP="005E2C2C">
      <w:pPr>
        <w:spacing w:after="0" w:line="240" w:lineRule="auto"/>
        <w:rPr>
          <w:rFonts w:ascii="Times New Roman" w:eastAsia="Times New Roman" w:hAnsi="Times New Roman" w:cs="Times New Roman"/>
          <w:sz w:val="24"/>
        </w:rPr>
      </w:pPr>
    </w:p>
    <w:p w:rsidR="000A5CCC" w:rsidRDefault="000A5CCC">
      <w:pPr>
        <w:spacing w:after="0" w:line="240" w:lineRule="auto"/>
        <w:jc w:val="center"/>
        <w:rPr>
          <w:rFonts w:ascii="Times New Roman" w:eastAsia="Times New Roman" w:hAnsi="Times New Roman" w:cs="Times New Roman"/>
          <w:b/>
          <w:sz w:val="24"/>
        </w:rPr>
      </w:pPr>
    </w:p>
    <w:p w:rsidR="005E2C2C" w:rsidRDefault="005E2C2C">
      <w:pPr>
        <w:spacing w:after="0" w:line="360" w:lineRule="auto"/>
        <w:jc w:val="both"/>
        <w:rPr>
          <w:rFonts w:ascii="Times New Roman" w:eastAsia="Times New Roman" w:hAnsi="Times New Roman" w:cs="Times New Roman"/>
          <w:sz w:val="24"/>
        </w:rPr>
      </w:pPr>
    </w:p>
    <w:p w:rsidR="00EA1CE5" w:rsidRDefault="00EA1CE5">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4C0690" w:rsidRDefault="004C0690">
      <w:pPr>
        <w:spacing w:after="0" w:line="360" w:lineRule="auto"/>
        <w:jc w:val="both"/>
        <w:rPr>
          <w:rFonts w:ascii="Times New Roman" w:eastAsia="Times New Roman" w:hAnsi="Times New Roman" w:cs="Times New Roman"/>
          <w:sz w:val="24"/>
        </w:rPr>
      </w:pPr>
    </w:p>
    <w:p w:rsidR="00EA1CE5" w:rsidRDefault="00EA1CE5">
      <w:pPr>
        <w:spacing w:after="0" w:line="360" w:lineRule="auto"/>
        <w:jc w:val="both"/>
        <w:rPr>
          <w:rFonts w:ascii="Times New Roman" w:eastAsia="Times New Roman" w:hAnsi="Times New Roman" w:cs="Times New Roman"/>
          <w:sz w:val="24"/>
        </w:rPr>
      </w:pPr>
    </w:p>
    <w:p w:rsidR="007F572E" w:rsidRDefault="007F572E">
      <w:pPr>
        <w:spacing w:after="0" w:line="360" w:lineRule="auto"/>
        <w:jc w:val="both"/>
        <w:rPr>
          <w:rFonts w:ascii="Times New Roman" w:eastAsia="Times New Roman" w:hAnsi="Times New Roman" w:cs="Times New Roman"/>
          <w:sz w:val="24"/>
        </w:rPr>
      </w:pPr>
    </w:p>
    <w:p w:rsidR="005E2C2C" w:rsidRPr="008F2197" w:rsidRDefault="005E2C2C" w:rsidP="005E2C2C">
      <w:pPr>
        <w:pStyle w:val="a4"/>
        <w:shd w:val="clear" w:color="auto" w:fill="FFFFFF"/>
        <w:spacing w:after="0"/>
        <w:jc w:val="center"/>
        <w:rPr>
          <w:color w:val="000000"/>
        </w:rPr>
      </w:pPr>
      <w:r w:rsidRPr="008F2197">
        <w:rPr>
          <w:b/>
          <w:bCs/>
          <w:color w:val="000000"/>
        </w:rPr>
        <w:lastRenderedPageBreak/>
        <w:t>Программно-методическое обеспечение</w:t>
      </w:r>
    </w:p>
    <w:p w:rsidR="005E2C2C" w:rsidRPr="008F2197" w:rsidRDefault="005E2C2C" w:rsidP="005E2C2C">
      <w:pPr>
        <w:pStyle w:val="a4"/>
        <w:shd w:val="clear" w:color="auto" w:fill="FFFFFF"/>
        <w:spacing w:after="0"/>
        <w:jc w:val="center"/>
        <w:rPr>
          <w:color w:val="000000"/>
        </w:rPr>
      </w:pPr>
      <w:r>
        <w:rPr>
          <w:b/>
          <w:bCs/>
          <w:color w:val="000000"/>
        </w:rPr>
        <w:t>по музыке</w:t>
      </w:r>
      <w:r w:rsidRPr="008F2197">
        <w:rPr>
          <w:b/>
          <w:bCs/>
          <w:color w:val="000000"/>
        </w:rPr>
        <w:t xml:space="preserve"> в 1</w:t>
      </w:r>
      <w:r>
        <w:rPr>
          <w:b/>
          <w:bCs/>
          <w:color w:val="000000"/>
        </w:rPr>
        <w:t xml:space="preserve"> </w:t>
      </w:r>
      <w:r w:rsidRPr="008F2197">
        <w:rPr>
          <w:b/>
          <w:bCs/>
          <w:color w:val="000000"/>
        </w:rPr>
        <w:t>классе</w:t>
      </w:r>
    </w:p>
    <w:p w:rsidR="005E2C2C" w:rsidRDefault="005E2C2C" w:rsidP="005E2C2C">
      <w:pPr>
        <w:pStyle w:val="a4"/>
        <w:shd w:val="clear" w:color="auto" w:fill="FFFFFF"/>
        <w:spacing w:after="0"/>
        <w:jc w:val="both"/>
        <w:rPr>
          <w:color w:val="000000"/>
        </w:rPr>
      </w:pPr>
    </w:p>
    <w:p w:rsidR="005E2C2C" w:rsidRPr="008F2197" w:rsidRDefault="005E2C2C" w:rsidP="005E2C2C">
      <w:pPr>
        <w:pStyle w:val="a4"/>
        <w:shd w:val="clear" w:color="auto" w:fill="FFFFFF"/>
        <w:spacing w:after="0"/>
        <w:jc w:val="both"/>
        <w:rPr>
          <w:color w:val="000000"/>
        </w:rPr>
      </w:pPr>
    </w:p>
    <w:p w:rsidR="005E2C2C" w:rsidRPr="007E590C" w:rsidRDefault="005E2C2C" w:rsidP="005E2C2C">
      <w:pPr>
        <w:shd w:val="clear" w:color="auto" w:fill="FFFFFF"/>
        <w:spacing w:after="0" w:line="240" w:lineRule="auto"/>
        <w:rPr>
          <w:rFonts w:ascii="Times New Roman" w:eastAsia="Times New Roman" w:hAnsi="Times New Roman" w:cs="Times New Roman"/>
          <w:color w:val="000000"/>
          <w:sz w:val="24"/>
          <w:szCs w:val="24"/>
        </w:rPr>
      </w:pPr>
      <w:r w:rsidRPr="007E590C">
        <w:rPr>
          <w:rFonts w:ascii="Times New Roman" w:hAnsi="Times New Roman" w:cs="Times New Roman"/>
          <w:color w:val="000000"/>
          <w:sz w:val="24"/>
          <w:szCs w:val="24"/>
        </w:rPr>
        <w:t xml:space="preserve">1. </w:t>
      </w:r>
      <w:r>
        <w:rPr>
          <w:rFonts w:ascii="Times New Roman" w:eastAsia="Times New Roman" w:hAnsi="Times New Roman" w:cs="Times New Roman"/>
          <w:color w:val="000000"/>
          <w:sz w:val="24"/>
          <w:szCs w:val="24"/>
        </w:rPr>
        <w:t>Т.И. Бакланова Музыка. 2</w:t>
      </w:r>
      <w:r w:rsidRPr="007E590C">
        <w:rPr>
          <w:rFonts w:ascii="Times New Roman" w:eastAsia="Times New Roman" w:hAnsi="Times New Roman" w:cs="Times New Roman"/>
          <w:color w:val="000000"/>
          <w:sz w:val="24"/>
          <w:szCs w:val="24"/>
        </w:rPr>
        <w:t xml:space="preserve"> класс. Учебник. – М.: АСТ, Астрель, 2017;</w:t>
      </w:r>
    </w:p>
    <w:p w:rsidR="005E2C2C" w:rsidRPr="007E590C" w:rsidRDefault="005E2C2C" w:rsidP="005E2C2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Т.И. Бакланова Обучение в 2</w:t>
      </w:r>
      <w:r w:rsidRPr="007E590C">
        <w:rPr>
          <w:rFonts w:ascii="Times New Roman" w:eastAsia="Times New Roman" w:hAnsi="Times New Roman" w:cs="Times New Roman"/>
          <w:color w:val="000000"/>
          <w:sz w:val="24"/>
          <w:szCs w:val="24"/>
        </w:rPr>
        <w:t xml:space="preserve"> классе по учебнику «Музыка». Методическое пособие. – М.: АСТ, Астрель.</w:t>
      </w:r>
    </w:p>
    <w:p w:rsidR="005E2C2C" w:rsidRPr="007E590C" w:rsidRDefault="005E2C2C" w:rsidP="005E2C2C">
      <w:pPr>
        <w:pStyle w:val="c12"/>
        <w:shd w:val="clear" w:color="auto" w:fill="FFFFFF"/>
        <w:spacing w:before="0" w:beforeAutospacing="0" w:after="0" w:afterAutospacing="0"/>
        <w:jc w:val="both"/>
        <w:rPr>
          <w:color w:val="000000"/>
        </w:rPr>
      </w:pPr>
      <w:r w:rsidRPr="007E590C">
        <w:rPr>
          <w:rStyle w:val="c2"/>
          <w:color w:val="000000"/>
        </w:rPr>
        <w:t>3. Презентации  к урокам  с сайтов Интернет   «В помощь учителю», «Коллекции презентаций», «Детские электронные презентации и клипы».</w:t>
      </w:r>
    </w:p>
    <w:p w:rsidR="00EA1CE5" w:rsidRDefault="00EA1CE5">
      <w:pPr>
        <w:spacing w:after="0" w:line="360" w:lineRule="auto"/>
        <w:jc w:val="both"/>
        <w:rPr>
          <w:rFonts w:ascii="Times New Roman" w:eastAsia="Times New Roman" w:hAnsi="Times New Roman" w:cs="Times New Roman"/>
          <w:sz w:val="24"/>
        </w:rPr>
      </w:pPr>
    </w:p>
    <w:p w:rsidR="00EA1CE5" w:rsidRDefault="00EA1CE5">
      <w:pPr>
        <w:spacing w:after="0" w:line="360" w:lineRule="auto"/>
        <w:jc w:val="both"/>
        <w:rPr>
          <w:rFonts w:ascii="Times New Roman" w:eastAsia="Times New Roman" w:hAnsi="Times New Roman" w:cs="Times New Roman"/>
          <w:sz w:val="24"/>
        </w:rPr>
      </w:pPr>
    </w:p>
    <w:p w:rsidR="00EA1CE5" w:rsidRDefault="00EA1CE5">
      <w:pPr>
        <w:spacing w:after="0" w:line="360" w:lineRule="auto"/>
        <w:jc w:val="both"/>
        <w:rPr>
          <w:rFonts w:ascii="Times New Roman" w:eastAsia="Times New Roman" w:hAnsi="Times New Roman" w:cs="Times New Roman"/>
          <w:sz w:val="24"/>
        </w:rPr>
      </w:pPr>
    </w:p>
    <w:p w:rsidR="00EA1CE5" w:rsidRDefault="00EA1CE5">
      <w:pPr>
        <w:spacing w:after="0" w:line="360" w:lineRule="auto"/>
        <w:jc w:val="both"/>
        <w:rPr>
          <w:rFonts w:ascii="Times New Roman" w:eastAsia="Times New Roman" w:hAnsi="Times New Roman" w:cs="Times New Roman"/>
          <w:sz w:val="24"/>
        </w:rPr>
      </w:pPr>
    </w:p>
    <w:p w:rsidR="00DB384B" w:rsidRDefault="00DB384B">
      <w:pPr>
        <w:spacing w:after="0" w:line="360" w:lineRule="auto"/>
        <w:jc w:val="both"/>
        <w:rPr>
          <w:rFonts w:ascii="Times New Roman" w:eastAsia="Times New Roman" w:hAnsi="Times New Roman" w:cs="Times New Roman"/>
          <w:sz w:val="24"/>
        </w:rPr>
      </w:pPr>
    </w:p>
    <w:p w:rsidR="00DB384B" w:rsidRDefault="00DB384B">
      <w:pPr>
        <w:spacing w:after="0" w:line="360" w:lineRule="auto"/>
        <w:jc w:val="both"/>
        <w:rPr>
          <w:rFonts w:ascii="Times New Roman" w:eastAsia="Times New Roman" w:hAnsi="Times New Roman" w:cs="Times New Roman"/>
          <w:sz w:val="24"/>
        </w:rPr>
      </w:pPr>
    </w:p>
    <w:p w:rsidR="00DB384B" w:rsidRDefault="00DB384B" w:rsidP="00DB384B">
      <w:pPr>
        <w:tabs>
          <w:tab w:val="left" w:pos="669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РАССМОТРЕНО.                                                                        СОГЛАСОВАНО</w:t>
      </w:r>
    </w:p>
    <w:p w:rsidR="00DB384B" w:rsidRDefault="00DB384B" w:rsidP="00DB384B">
      <w:pPr>
        <w:tabs>
          <w:tab w:val="left" w:pos="6690"/>
        </w:tab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Протокол заседания                                                                    Заместитель директора по УВР</w:t>
      </w:r>
    </w:p>
    <w:p w:rsidR="00DB384B" w:rsidRDefault="00DB384B" w:rsidP="00DB384B">
      <w:pPr>
        <w:tabs>
          <w:tab w:val="left" w:pos="6195"/>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методического объединения</w:t>
      </w:r>
      <w:r>
        <w:rPr>
          <w:rFonts w:ascii="Times New Roman" w:eastAsia="Times New Roman" w:hAnsi="Times New Roman" w:cs="Times New Roman"/>
          <w:sz w:val="24"/>
        </w:rPr>
        <w:tab/>
        <w:t>___________/ Козлова И.А.</w:t>
      </w:r>
    </w:p>
    <w:p w:rsidR="00DB384B" w:rsidRDefault="00DB384B" w:rsidP="00DB384B">
      <w:pPr>
        <w:tabs>
          <w:tab w:val="left" w:pos="6195"/>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у</w:t>
      </w:r>
      <w:r w:rsidR="005D6173">
        <w:rPr>
          <w:rFonts w:ascii="Times New Roman" w:eastAsia="Times New Roman" w:hAnsi="Times New Roman" w:cs="Times New Roman"/>
          <w:sz w:val="24"/>
        </w:rPr>
        <w:t>чителей начальных классов</w:t>
      </w:r>
      <w:r w:rsidR="005D6173">
        <w:rPr>
          <w:rFonts w:ascii="Times New Roman" w:eastAsia="Times New Roman" w:hAnsi="Times New Roman" w:cs="Times New Roman"/>
          <w:sz w:val="24"/>
        </w:rPr>
        <w:tab/>
        <w:t>«28» августа 2020</w:t>
      </w:r>
      <w:r>
        <w:rPr>
          <w:rFonts w:ascii="Times New Roman" w:eastAsia="Times New Roman" w:hAnsi="Times New Roman" w:cs="Times New Roman"/>
          <w:sz w:val="24"/>
        </w:rPr>
        <w:t xml:space="preserve"> года</w:t>
      </w:r>
    </w:p>
    <w:p w:rsidR="00DB384B" w:rsidRDefault="005D6173" w:rsidP="004A609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 от «27» августа 2020</w:t>
      </w:r>
      <w:r w:rsidR="004A6094">
        <w:rPr>
          <w:rFonts w:ascii="Times New Roman" w:eastAsia="Times New Roman" w:hAnsi="Times New Roman" w:cs="Times New Roman"/>
          <w:sz w:val="24"/>
        </w:rPr>
        <w:t xml:space="preserve"> года</w:t>
      </w:r>
    </w:p>
    <w:p w:rsidR="004A6094" w:rsidRDefault="004A6094" w:rsidP="004A609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Руководитель ШМО</w:t>
      </w:r>
    </w:p>
    <w:p w:rsidR="004A6094" w:rsidRDefault="00845970" w:rsidP="004A609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________Мурашова Е.М,</w:t>
      </w:r>
    </w:p>
    <w:sectPr w:rsidR="004A6094" w:rsidSect="00ED1CC3">
      <w:footerReference w:type="default" r:id="rId8"/>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D13" w:rsidRDefault="008E6D13" w:rsidP="00ED1CC3">
      <w:pPr>
        <w:spacing w:after="0" w:line="240" w:lineRule="auto"/>
      </w:pPr>
      <w:r>
        <w:separator/>
      </w:r>
    </w:p>
  </w:endnote>
  <w:endnote w:type="continuationSeparator" w:id="0">
    <w:p w:rsidR="008E6D13" w:rsidRDefault="008E6D13" w:rsidP="00ED1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2111775"/>
      <w:docPartObj>
        <w:docPartGallery w:val="Page Numbers (Bottom of Page)"/>
        <w:docPartUnique/>
      </w:docPartObj>
    </w:sdtPr>
    <w:sdtEndPr/>
    <w:sdtContent>
      <w:p w:rsidR="0078751D" w:rsidRDefault="0078751D">
        <w:pPr>
          <w:pStyle w:val="a9"/>
          <w:jc w:val="right"/>
        </w:pPr>
        <w:r>
          <w:fldChar w:fldCharType="begin"/>
        </w:r>
        <w:r>
          <w:instrText>PAGE   \* MERGEFORMAT</w:instrText>
        </w:r>
        <w:r>
          <w:fldChar w:fldCharType="separate"/>
        </w:r>
        <w:r w:rsidR="006E38A1">
          <w:rPr>
            <w:noProof/>
          </w:rPr>
          <w:t>4</w:t>
        </w:r>
        <w:r>
          <w:fldChar w:fldCharType="end"/>
        </w:r>
      </w:p>
    </w:sdtContent>
  </w:sdt>
  <w:p w:rsidR="0078751D" w:rsidRDefault="0078751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D13" w:rsidRDefault="008E6D13" w:rsidP="00ED1CC3">
      <w:pPr>
        <w:spacing w:after="0" w:line="240" w:lineRule="auto"/>
      </w:pPr>
      <w:r>
        <w:separator/>
      </w:r>
    </w:p>
  </w:footnote>
  <w:footnote w:type="continuationSeparator" w:id="0">
    <w:p w:rsidR="008E6D13" w:rsidRDefault="008E6D13" w:rsidP="00ED1C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90D84"/>
    <w:multiLevelType w:val="hybridMultilevel"/>
    <w:tmpl w:val="4A54D2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2E56715"/>
    <w:multiLevelType w:val="hybridMultilevel"/>
    <w:tmpl w:val="A5C2A57A"/>
    <w:lvl w:ilvl="0" w:tplc="BBC2A53A">
      <w:numFmt w:val="bullet"/>
      <w:lvlText w:val="•"/>
      <w:lvlJc w:val="left"/>
      <w:pPr>
        <w:ind w:left="720" w:hanging="360"/>
      </w:pPr>
      <w:rPr>
        <w:rFonts w:ascii="Times New Roman" w:eastAsia="Calibri"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2B63C7D"/>
    <w:multiLevelType w:val="hybridMultilevel"/>
    <w:tmpl w:val="8C7AADC0"/>
    <w:lvl w:ilvl="0" w:tplc="BBC2A53A">
      <w:numFmt w:val="bullet"/>
      <w:lvlText w:val="•"/>
      <w:lvlJc w:val="left"/>
      <w:pPr>
        <w:ind w:left="720" w:hanging="360"/>
      </w:pPr>
      <w:rPr>
        <w:rFonts w:ascii="Times New Roman" w:eastAsia="Calibri"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08460D"/>
    <w:multiLevelType w:val="hybridMultilevel"/>
    <w:tmpl w:val="3FA043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E3A55E3"/>
    <w:multiLevelType w:val="hybridMultilevel"/>
    <w:tmpl w:val="5F409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CCC"/>
    <w:rsid w:val="000318E2"/>
    <w:rsid w:val="0004721F"/>
    <w:rsid w:val="00051882"/>
    <w:rsid w:val="00092E0D"/>
    <w:rsid w:val="000A3D80"/>
    <w:rsid w:val="000A4614"/>
    <w:rsid w:val="000A5CCC"/>
    <w:rsid w:val="00145C0F"/>
    <w:rsid w:val="00276641"/>
    <w:rsid w:val="002F3A23"/>
    <w:rsid w:val="003324F3"/>
    <w:rsid w:val="00334DD7"/>
    <w:rsid w:val="003E393C"/>
    <w:rsid w:val="0042090F"/>
    <w:rsid w:val="00491092"/>
    <w:rsid w:val="004A6094"/>
    <w:rsid w:val="004C0690"/>
    <w:rsid w:val="004F0A83"/>
    <w:rsid w:val="004F59C0"/>
    <w:rsid w:val="00534B49"/>
    <w:rsid w:val="005C3197"/>
    <w:rsid w:val="005D6173"/>
    <w:rsid w:val="005E2C2C"/>
    <w:rsid w:val="005F5E26"/>
    <w:rsid w:val="006613DA"/>
    <w:rsid w:val="006826F5"/>
    <w:rsid w:val="006E38A1"/>
    <w:rsid w:val="00762B9B"/>
    <w:rsid w:val="0077522D"/>
    <w:rsid w:val="0078751D"/>
    <w:rsid w:val="007F572E"/>
    <w:rsid w:val="00845970"/>
    <w:rsid w:val="00860CF2"/>
    <w:rsid w:val="0086191D"/>
    <w:rsid w:val="008636BE"/>
    <w:rsid w:val="008E6D13"/>
    <w:rsid w:val="00962B05"/>
    <w:rsid w:val="00971048"/>
    <w:rsid w:val="00976F1A"/>
    <w:rsid w:val="00997CE2"/>
    <w:rsid w:val="00A6543B"/>
    <w:rsid w:val="00A95599"/>
    <w:rsid w:val="00AB1ADD"/>
    <w:rsid w:val="00AD696E"/>
    <w:rsid w:val="00B2166F"/>
    <w:rsid w:val="00B26AA0"/>
    <w:rsid w:val="00BA5FC1"/>
    <w:rsid w:val="00BF217D"/>
    <w:rsid w:val="00BF4A71"/>
    <w:rsid w:val="00C22AEE"/>
    <w:rsid w:val="00C8003B"/>
    <w:rsid w:val="00D05471"/>
    <w:rsid w:val="00DB384B"/>
    <w:rsid w:val="00E57C9B"/>
    <w:rsid w:val="00EA1CE5"/>
    <w:rsid w:val="00EB56B9"/>
    <w:rsid w:val="00ED1CC3"/>
    <w:rsid w:val="00F14C26"/>
    <w:rsid w:val="00F453B2"/>
    <w:rsid w:val="00F85A25"/>
    <w:rsid w:val="00F90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A5E898-7DC5-47C8-B1BF-C1BFE946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F217D"/>
    <w:pPr>
      <w:ind w:left="720"/>
      <w:contextualSpacing/>
    </w:pPr>
  </w:style>
  <w:style w:type="paragraph" w:styleId="a4">
    <w:name w:val="Normal (Web)"/>
    <w:basedOn w:val="a"/>
    <w:uiPriority w:val="99"/>
    <w:unhideWhenUsed/>
    <w:rsid w:val="00F14C26"/>
    <w:rPr>
      <w:rFonts w:ascii="Times New Roman" w:hAnsi="Times New Roman" w:cs="Times New Roman"/>
      <w:sz w:val="24"/>
      <w:szCs w:val="24"/>
    </w:rPr>
  </w:style>
  <w:style w:type="character" w:styleId="a5">
    <w:name w:val="Emphasis"/>
    <w:basedOn w:val="a0"/>
    <w:qFormat/>
    <w:rsid w:val="00DB384B"/>
    <w:rPr>
      <w:i/>
      <w:iCs/>
    </w:rPr>
  </w:style>
  <w:style w:type="paragraph" w:styleId="a6">
    <w:name w:val="No Spacing"/>
    <w:uiPriority w:val="1"/>
    <w:qFormat/>
    <w:rsid w:val="004A6094"/>
    <w:pPr>
      <w:spacing w:after="0" w:line="240" w:lineRule="auto"/>
    </w:pPr>
    <w:rPr>
      <w:rFonts w:ascii="Calibri" w:eastAsia="Calibri" w:hAnsi="Calibri" w:cs="Times New Roman"/>
      <w:lang w:eastAsia="en-US"/>
    </w:rPr>
  </w:style>
  <w:style w:type="paragraph" w:styleId="a7">
    <w:name w:val="header"/>
    <w:basedOn w:val="a"/>
    <w:link w:val="a8"/>
    <w:uiPriority w:val="99"/>
    <w:unhideWhenUsed/>
    <w:rsid w:val="00ED1CC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D1CC3"/>
  </w:style>
  <w:style w:type="paragraph" w:styleId="a9">
    <w:name w:val="footer"/>
    <w:basedOn w:val="a"/>
    <w:link w:val="aa"/>
    <w:uiPriority w:val="99"/>
    <w:unhideWhenUsed/>
    <w:rsid w:val="00ED1CC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D1CC3"/>
  </w:style>
  <w:style w:type="paragraph" w:customStyle="1" w:styleId="Standard">
    <w:name w:val="Standard"/>
    <w:rsid w:val="005E2C2C"/>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customStyle="1" w:styleId="c2">
    <w:name w:val="c2"/>
    <w:basedOn w:val="a0"/>
    <w:rsid w:val="005E2C2C"/>
  </w:style>
  <w:style w:type="paragraph" w:customStyle="1" w:styleId="c12">
    <w:name w:val="c12"/>
    <w:basedOn w:val="a"/>
    <w:rsid w:val="005E2C2C"/>
    <w:pPr>
      <w:spacing w:before="100" w:beforeAutospacing="1" w:after="100" w:afterAutospacing="1" w:line="240" w:lineRule="auto"/>
    </w:pPr>
    <w:rPr>
      <w:rFonts w:ascii="Times New Roman" w:eastAsia="Times New Roman" w:hAnsi="Times New Roman" w:cs="Times New Roman"/>
      <w:sz w:val="24"/>
      <w:szCs w:val="24"/>
    </w:rPr>
  </w:style>
  <w:style w:type="table" w:styleId="ab">
    <w:name w:val="Table Grid"/>
    <w:basedOn w:val="a1"/>
    <w:uiPriority w:val="59"/>
    <w:rsid w:val="005E2C2C"/>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03114">
      <w:bodyDiv w:val="1"/>
      <w:marLeft w:val="0"/>
      <w:marRight w:val="0"/>
      <w:marTop w:val="0"/>
      <w:marBottom w:val="0"/>
      <w:divBdr>
        <w:top w:val="none" w:sz="0" w:space="0" w:color="auto"/>
        <w:left w:val="none" w:sz="0" w:space="0" w:color="auto"/>
        <w:bottom w:val="none" w:sz="0" w:space="0" w:color="auto"/>
        <w:right w:val="none" w:sz="0" w:space="0" w:color="auto"/>
      </w:divBdr>
    </w:div>
    <w:div w:id="167140325">
      <w:bodyDiv w:val="1"/>
      <w:marLeft w:val="0"/>
      <w:marRight w:val="0"/>
      <w:marTop w:val="0"/>
      <w:marBottom w:val="0"/>
      <w:divBdr>
        <w:top w:val="none" w:sz="0" w:space="0" w:color="auto"/>
        <w:left w:val="none" w:sz="0" w:space="0" w:color="auto"/>
        <w:bottom w:val="none" w:sz="0" w:space="0" w:color="auto"/>
        <w:right w:val="none" w:sz="0" w:space="0" w:color="auto"/>
      </w:divBdr>
    </w:div>
    <w:div w:id="423915837">
      <w:bodyDiv w:val="1"/>
      <w:marLeft w:val="0"/>
      <w:marRight w:val="0"/>
      <w:marTop w:val="0"/>
      <w:marBottom w:val="0"/>
      <w:divBdr>
        <w:top w:val="none" w:sz="0" w:space="0" w:color="auto"/>
        <w:left w:val="none" w:sz="0" w:space="0" w:color="auto"/>
        <w:bottom w:val="none" w:sz="0" w:space="0" w:color="auto"/>
        <w:right w:val="none" w:sz="0" w:space="0" w:color="auto"/>
      </w:divBdr>
    </w:div>
    <w:div w:id="479351987">
      <w:bodyDiv w:val="1"/>
      <w:marLeft w:val="0"/>
      <w:marRight w:val="0"/>
      <w:marTop w:val="0"/>
      <w:marBottom w:val="0"/>
      <w:divBdr>
        <w:top w:val="none" w:sz="0" w:space="0" w:color="auto"/>
        <w:left w:val="none" w:sz="0" w:space="0" w:color="auto"/>
        <w:bottom w:val="none" w:sz="0" w:space="0" w:color="auto"/>
        <w:right w:val="none" w:sz="0" w:space="0" w:color="auto"/>
      </w:divBdr>
    </w:div>
    <w:div w:id="485047726">
      <w:bodyDiv w:val="1"/>
      <w:marLeft w:val="0"/>
      <w:marRight w:val="0"/>
      <w:marTop w:val="0"/>
      <w:marBottom w:val="0"/>
      <w:divBdr>
        <w:top w:val="none" w:sz="0" w:space="0" w:color="auto"/>
        <w:left w:val="none" w:sz="0" w:space="0" w:color="auto"/>
        <w:bottom w:val="none" w:sz="0" w:space="0" w:color="auto"/>
        <w:right w:val="none" w:sz="0" w:space="0" w:color="auto"/>
      </w:divBdr>
    </w:div>
    <w:div w:id="968365553">
      <w:bodyDiv w:val="1"/>
      <w:marLeft w:val="0"/>
      <w:marRight w:val="0"/>
      <w:marTop w:val="0"/>
      <w:marBottom w:val="0"/>
      <w:divBdr>
        <w:top w:val="none" w:sz="0" w:space="0" w:color="auto"/>
        <w:left w:val="none" w:sz="0" w:space="0" w:color="auto"/>
        <w:bottom w:val="none" w:sz="0" w:space="0" w:color="auto"/>
        <w:right w:val="none" w:sz="0" w:space="0" w:color="auto"/>
      </w:divBdr>
    </w:div>
    <w:div w:id="970328131">
      <w:bodyDiv w:val="1"/>
      <w:marLeft w:val="0"/>
      <w:marRight w:val="0"/>
      <w:marTop w:val="0"/>
      <w:marBottom w:val="0"/>
      <w:divBdr>
        <w:top w:val="none" w:sz="0" w:space="0" w:color="auto"/>
        <w:left w:val="none" w:sz="0" w:space="0" w:color="auto"/>
        <w:bottom w:val="none" w:sz="0" w:space="0" w:color="auto"/>
        <w:right w:val="none" w:sz="0" w:space="0" w:color="auto"/>
      </w:divBdr>
    </w:div>
    <w:div w:id="1297225628">
      <w:bodyDiv w:val="1"/>
      <w:marLeft w:val="0"/>
      <w:marRight w:val="0"/>
      <w:marTop w:val="0"/>
      <w:marBottom w:val="0"/>
      <w:divBdr>
        <w:top w:val="none" w:sz="0" w:space="0" w:color="auto"/>
        <w:left w:val="none" w:sz="0" w:space="0" w:color="auto"/>
        <w:bottom w:val="none" w:sz="0" w:space="0" w:color="auto"/>
        <w:right w:val="none" w:sz="0" w:space="0" w:color="auto"/>
      </w:divBdr>
    </w:div>
    <w:div w:id="1465268822">
      <w:bodyDiv w:val="1"/>
      <w:marLeft w:val="0"/>
      <w:marRight w:val="0"/>
      <w:marTop w:val="0"/>
      <w:marBottom w:val="0"/>
      <w:divBdr>
        <w:top w:val="none" w:sz="0" w:space="0" w:color="auto"/>
        <w:left w:val="none" w:sz="0" w:space="0" w:color="auto"/>
        <w:bottom w:val="none" w:sz="0" w:space="0" w:color="auto"/>
        <w:right w:val="none" w:sz="0" w:space="0" w:color="auto"/>
      </w:divBdr>
    </w:div>
    <w:div w:id="1478497121">
      <w:bodyDiv w:val="1"/>
      <w:marLeft w:val="0"/>
      <w:marRight w:val="0"/>
      <w:marTop w:val="0"/>
      <w:marBottom w:val="0"/>
      <w:divBdr>
        <w:top w:val="none" w:sz="0" w:space="0" w:color="auto"/>
        <w:left w:val="none" w:sz="0" w:space="0" w:color="auto"/>
        <w:bottom w:val="none" w:sz="0" w:space="0" w:color="auto"/>
        <w:right w:val="none" w:sz="0" w:space="0" w:color="auto"/>
      </w:divBdr>
    </w:div>
    <w:div w:id="1896548363">
      <w:bodyDiv w:val="1"/>
      <w:marLeft w:val="0"/>
      <w:marRight w:val="0"/>
      <w:marTop w:val="0"/>
      <w:marBottom w:val="0"/>
      <w:divBdr>
        <w:top w:val="none" w:sz="0" w:space="0" w:color="auto"/>
        <w:left w:val="none" w:sz="0" w:space="0" w:color="auto"/>
        <w:bottom w:val="none" w:sz="0" w:space="0" w:color="auto"/>
        <w:right w:val="none" w:sz="0" w:space="0" w:color="auto"/>
      </w:divBdr>
    </w:div>
    <w:div w:id="1995646468">
      <w:bodyDiv w:val="1"/>
      <w:marLeft w:val="0"/>
      <w:marRight w:val="0"/>
      <w:marTop w:val="0"/>
      <w:marBottom w:val="0"/>
      <w:divBdr>
        <w:top w:val="none" w:sz="0" w:space="0" w:color="auto"/>
        <w:left w:val="none" w:sz="0" w:space="0" w:color="auto"/>
        <w:bottom w:val="none" w:sz="0" w:space="0" w:color="auto"/>
        <w:right w:val="none" w:sz="0" w:space="0" w:color="auto"/>
      </w:divBdr>
    </w:div>
    <w:div w:id="2117599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msosh1@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Pages>
  <Words>3380</Words>
  <Characters>19272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Учитель музыки</cp:lastModifiedBy>
  <cp:revision>20</cp:revision>
  <dcterms:created xsi:type="dcterms:W3CDTF">2017-08-28T17:58:00Z</dcterms:created>
  <dcterms:modified xsi:type="dcterms:W3CDTF">2020-09-23T10:14:00Z</dcterms:modified>
</cp:coreProperties>
</file>