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33DC7" w:rsidRPr="00152E7D" w:rsidRDefault="001B5EEC" w:rsidP="00152E7D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bookmarkStart w:id="0" w:name="создание"/>
      <w:r>
        <w:rPr>
          <w:rFonts w:ascii="Times New Roman" w:hAnsi="Times New Roman"/>
          <w:b/>
          <w:sz w:val="28"/>
          <w:szCs w:val="28"/>
        </w:rPr>
        <w:t>Практическая работа № 4</w:t>
      </w:r>
    </w:p>
    <w:bookmarkEnd w:id="0"/>
    <w:p w:rsidR="00152E7D" w:rsidRPr="00152E7D" w:rsidRDefault="00152E7D" w:rsidP="00152E7D">
      <w:pPr>
        <w:spacing w:after="0"/>
        <w:rPr>
          <w:rFonts w:ascii="Times New Roman" w:hAnsi="Times New Roman"/>
          <w:sz w:val="28"/>
          <w:szCs w:val="28"/>
        </w:rPr>
      </w:pPr>
      <w:r w:rsidRPr="00152E7D">
        <w:rPr>
          <w:rFonts w:ascii="Times New Roman" w:hAnsi="Times New Roman"/>
          <w:b/>
          <w:bCs/>
          <w:sz w:val="28"/>
          <w:szCs w:val="28"/>
        </w:rPr>
        <w:t xml:space="preserve">Тема: </w:t>
      </w:r>
      <w:r w:rsidR="003D4100">
        <w:rPr>
          <w:rFonts w:ascii="Times New Roman" w:hAnsi="Times New Roman"/>
          <w:sz w:val="28"/>
          <w:szCs w:val="28"/>
        </w:rPr>
        <w:t>м</w:t>
      </w:r>
      <w:r w:rsidRPr="00152E7D">
        <w:rPr>
          <w:rFonts w:ascii="Times New Roman" w:hAnsi="Times New Roman"/>
          <w:sz w:val="28"/>
          <w:szCs w:val="28"/>
        </w:rPr>
        <w:t>оделирование движения тела в среде с сопротивлением.</w:t>
      </w:r>
    </w:p>
    <w:p w:rsidR="00152E7D" w:rsidRPr="00152E7D" w:rsidRDefault="00152E7D" w:rsidP="00152E7D">
      <w:pPr>
        <w:spacing w:after="0"/>
        <w:rPr>
          <w:rFonts w:ascii="Times New Roman" w:hAnsi="Times New Roman"/>
          <w:bCs/>
          <w:sz w:val="28"/>
          <w:szCs w:val="28"/>
        </w:rPr>
      </w:pPr>
      <w:r w:rsidRPr="00152E7D">
        <w:rPr>
          <w:rFonts w:ascii="Times New Roman" w:hAnsi="Times New Roman"/>
          <w:b/>
          <w:bCs/>
          <w:sz w:val="28"/>
          <w:szCs w:val="28"/>
        </w:rPr>
        <w:t xml:space="preserve">Цель </w:t>
      </w:r>
      <w:proofErr w:type="gramStart"/>
      <w:r w:rsidRPr="00152E7D">
        <w:rPr>
          <w:rFonts w:ascii="Times New Roman" w:hAnsi="Times New Roman"/>
          <w:b/>
          <w:bCs/>
          <w:sz w:val="28"/>
          <w:szCs w:val="28"/>
        </w:rPr>
        <w:t>работы</w:t>
      </w:r>
      <w:r w:rsidRPr="00152E7D">
        <w:rPr>
          <w:rFonts w:ascii="Times New Roman" w:hAnsi="Times New Roman"/>
          <w:bCs/>
          <w:sz w:val="28"/>
          <w:szCs w:val="28"/>
        </w:rPr>
        <w:t xml:space="preserve">: </w:t>
      </w:r>
      <w:r w:rsidRPr="00152E7D">
        <w:rPr>
          <w:rFonts w:ascii="Times New Roman" w:hAnsi="Times New Roman"/>
          <w:color w:val="000000"/>
          <w:spacing w:val="-2"/>
          <w:sz w:val="28"/>
          <w:szCs w:val="28"/>
        </w:rPr>
        <w:t xml:space="preserve"> средства</w:t>
      </w:r>
      <w:r w:rsidR="003D4100">
        <w:rPr>
          <w:rFonts w:ascii="Times New Roman" w:hAnsi="Times New Roman"/>
          <w:color w:val="000000"/>
          <w:spacing w:val="-2"/>
          <w:sz w:val="28"/>
          <w:szCs w:val="28"/>
        </w:rPr>
        <w:t>ми</w:t>
      </w:r>
      <w:proofErr w:type="gramEnd"/>
      <w:r w:rsidR="003D4100">
        <w:rPr>
          <w:rFonts w:ascii="Times New Roman" w:hAnsi="Times New Roman"/>
          <w:color w:val="000000"/>
          <w:spacing w:val="-2"/>
          <w:sz w:val="28"/>
          <w:szCs w:val="28"/>
        </w:rPr>
        <w:t xml:space="preserve"> электронных таблиц </w:t>
      </w:r>
      <w:r w:rsidRPr="00152E7D">
        <w:rPr>
          <w:rFonts w:ascii="Times New Roman" w:hAnsi="Times New Roman"/>
          <w:color w:val="000000"/>
          <w:spacing w:val="-2"/>
          <w:sz w:val="28"/>
          <w:szCs w:val="28"/>
        </w:rPr>
        <w:t>построить модель движения тела в среде с сопротивлением.</w:t>
      </w:r>
    </w:p>
    <w:p w:rsidR="00152E7D" w:rsidRPr="00152E7D" w:rsidRDefault="00152E7D" w:rsidP="00152E7D">
      <w:pPr>
        <w:spacing w:after="0"/>
        <w:ind w:right="57"/>
        <w:rPr>
          <w:rFonts w:ascii="Times New Roman" w:hAnsi="Times New Roman"/>
          <w:b/>
          <w:sz w:val="28"/>
          <w:szCs w:val="28"/>
        </w:rPr>
      </w:pPr>
      <w:r w:rsidRPr="00152E7D">
        <w:rPr>
          <w:rFonts w:ascii="Times New Roman" w:hAnsi="Times New Roman"/>
          <w:b/>
          <w:sz w:val="28"/>
          <w:szCs w:val="28"/>
        </w:rPr>
        <w:t>Студен должен:</w:t>
      </w:r>
    </w:p>
    <w:p w:rsidR="00152E7D" w:rsidRPr="003D4100" w:rsidRDefault="00152E7D" w:rsidP="00152E7D">
      <w:pPr>
        <w:spacing w:after="0"/>
        <w:ind w:right="57"/>
        <w:rPr>
          <w:rFonts w:ascii="Times New Roman" w:hAnsi="Times New Roman"/>
          <w:b/>
          <w:sz w:val="28"/>
          <w:szCs w:val="28"/>
        </w:rPr>
      </w:pPr>
      <w:r w:rsidRPr="003D4100">
        <w:rPr>
          <w:rFonts w:ascii="Times New Roman" w:hAnsi="Times New Roman"/>
          <w:b/>
          <w:sz w:val="28"/>
          <w:szCs w:val="28"/>
        </w:rPr>
        <w:t>знать:</w:t>
      </w:r>
    </w:p>
    <w:p w:rsidR="00152E7D" w:rsidRPr="00152E7D" w:rsidRDefault="00152E7D" w:rsidP="00152E7D">
      <w:pPr>
        <w:pStyle w:val="35"/>
        <w:numPr>
          <w:ilvl w:val="0"/>
          <w:numId w:val="9"/>
        </w:numPr>
        <w:shd w:val="clear" w:color="auto" w:fill="auto"/>
        <w:tabs>
          <w:tab w:val="left" w:pos="400"/>
        </w:tabs>
        <w:spacing w:before="0" w:after="0" w:line="240" w:lineRule="auto"/>
        <w:ind w:right="1500"/>
        <w:jc w:val="left"/>
        <w:rPr>
          <w:sz w:val="28"/>
          <w:szCs w:val="28"/>
        </w:rPr>
      </w:pPr>
      <w:r w:rsidRPr="00152E7D">
        <w:rPr>
          <w:color w:val="000000"/>
          <w:sz w:val="28"/>
          <w:szCs w:val="28"/>
        </w:rPr>
        <w:t>основные этапы моделирования объектов;</w:t>
      </w:r>
    </w:p>
    <w:p w:rsidR="00152E7D" w:rsidRPr="003D4100" w:rsidRDefault="00152E7D" w:rsidP="00152E7D">
      <w:pPr>
        <w:spacing w:after="0"/>
        <w:ind w:right="57"/>
        <w:rPr>
          <w:rFonts w:ascii="Times New Roman" w:hAnsi="Times New Roman"/>
          <w:b/>
          <w:sz w:val="28"/>
          <w:szCs w:val="28"/>
        </w:rPr>
      </w:pPr>
      <w:r w:rsidRPr="003D4100">
        <w:rPr>
          <w:rFonts w:ascii="Times New Roman" w:hAnsi="Times New Roman"/>
          <w:b/>
          <w:sz w:val="28"/>
          <w:szCs w:val="28"/>
        </w:rPr>
        <w:t>уметь:</w:t>
      </w:r>
    </w:p>
    <w:p w:rsidR="00152E7D" w:rsidRPr="00152E7D" w:rsidRDefault="00152E7D" w:rsidP="00152E7D">
      <w:pPr>
        <w:pStyle w:val="35"/>
        <w:numPr>
          <w:ilvl w:val="0"/>
          <w:numId w:val="9"/>
        </w:numPr>
        <w:shd w:val="clear" w:color="auto" w:fill="auto"/>
        <w:tabs>
          <w:tab w:val="left" w:pos="400"/>
        </w:tabs>
        <w:spacing w:before="0" w:after="0" w:line="240" w:lineRule="auto"/>
        <w:jc w:val="left"/>
        <w:rPr>
          <w:sz w:val="28"/>
          <w:szCs w:val="28"/>
        </w:rPr>
      </w:pPr>
      <w:r w:rsidRPr="00152E7D">
        <w:rPr>
          <w:color w:val="000000"/>
          <w:sz w:val="28"/>
          <w:szCs w:val="28"/>
        </w:rPr>
        <w:t>создавать математические и визуальные модели.</w:t>
      </w:r>
    </w:p>
    <w:p w:rsidR="00152E7D" w:rsidRPr="00152E7D" w:rsidRDefault="00152E7D" w:rsidP="00152E7D">
      <w:pPr>
        <w:shd w:val="clear" w:color="auto" w:fill="FFFFFF"/>
        <w:spacing w:after="0"/>
        <w:ind w:left="2412" w:right="1339" w:hanging="2124"/>
        <w:rPr>
          <w:rFonts w:ascii="Times New Roman" w:hAnsi="Times New Roman"/>
          <w:b/>
          <w:bCs/>
          <w:color w:val="000000"/>
          <w:spacing w:val="-1"/>
          <w:sz w:val="28"/>
          <w:szCs w:val="28"/>
        </w:rPr>
      </w:pPr>
    </w:p>
    <w:p w:rsidR="00152E7D" w:rsidRPr="00152E7D" w:rsidRDefault="00152E7D" w:rsidP="00152E7D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  <w:r w:rsidRPr="00152E7D">
        <w:rPr>
          <w:rFonts w:ascii="Times New Roman" w:hAnsi="Times New Roman"/>
          <w:b/>
          <w:sz w:val="28"/>
          <w:szCs w:val="28"/>
        </w:rPr>
        <w:t>Теоретическое обоснование</w:t>
      </w:r>
    </w:p>
    <w:p w:rsidR="00152E7D" w:rsidRPr="00152E7D" w:rsidRDefault="00152E7D" w:rsidP="00152E7D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</w:p>
    <w:p w:rsidR="00152E7D" w:rsidRPr="00152E7D" w:rsidRDefault="00152E7D" w:rsidP="003D4100">
      <w:pPr>
        <w:spacing w:after="0"/>
        <w:ind w:firstLine="708"/>
        <w:jc w:val="both"/>
        <w:rPr>
          <w:rFonts w:ascii="Times New Roman" w:hAnsi="Times New Roman"/>
          <w:sz w:val="28"/>
          <w:szCs w:val="28"/>
        </w:rPr>
      </w:pPr>
      <w:r w:rsidRPr="00152E7D">
        <w:rPr>
          <w:rFonts w:ascii="Times New Roman" w:hAnsi="Times New Roman"/>
          <w:color w:val="000000"/>
          <w:sz w:val="28"/>
          <w:szCs w:val="28"/>
        </w:rPr>
        <w:t>В данной работе вам предстоит построить модель движения тела в среде с сопротивлением. В силу принятых допущений, это тело рассматривается как материальная точка.</w:t>
      </w:r>
    </w:p>
    <w:p w:rsidR="00152E7D" w:rsidRPr="00152E7D" w:rsidRDefault="00152E7D" w:rsidP="003D4100">
      <w:pPr>
        <w:spacing w:after="0"/>
        <w:ind w:left="708"/>
        <w:rPr>
          <w:rFonts w:ascii="Times New Roman" w:hAnsi="Times New Roman"/>
          <w:color w:val="000000"/>
          <w:sz w:val="28"/>
          <w:szCs w:val="28"/>
        </w:rPr>
      </w:pPr>
      <w:r w:rsidRPr="00152E7D">
        <w:rPr>
          <w:rFonts w:ascii="Times New Roman" w:hAnsi="Times New Roman"/>
          <w:color w:val="000000"/>
          <w:sz w:val="28"/>
          <w:szCs w:val="28"/>
        </w:rPr>
        <w:t>Модель движения тела построена на основе второго закона механики. Система безразмерных дифференциальных уравнений, описывающая движение тела, и начальные условия имеют вид:</w:t>
      </w:r>
    </w:p>
    <w:p w:rsidR="00152E7D" w:rsidRPr="00152E7D" w:rsidRDefault="00152E7D" w:rsidP="00152E7D">
      <w:pPr>
        <w:spacing w:after="0"/>
        <w:jc w:val="center"/>
        <w:rPr>
          <w:rFonts w:ascii="Times New Roman" w:hAnsi="Times New Roman"/>
          <w:b/>
          <w:sz w:val="28"/>
          <w:szCs w:val="28"/>
          <w:lang w:val="en-US"/>
        </w:rPr>
      </w:pPr>
      <w:r w:rsidRPr="00152E7D">
        <w:rPr>
          <w:rFonts w:ascii="Times New Roman" w:hAnsi="Times New Roman"/>
          <w:noProof/>
          <w:sz w:val="28"/>
          <w:szCs w:val="28"/>
        </w:rPr>
        <w:drawing>
          <wp:inline distT="0" distB="0" distL="0" distR="0" wp14:anchorId="0417D484" wp14:editId="21408161">
            <wp:extent cx="4000500" cy="1066800"/>
            <wp:effectExtent l="19050" t="0" r="0" b="0"/>
            <wp:docPr id="215" name="Рисунок 119" descr="C:\Users\user\AppData\Local\Microsoft\Windows\Temporary Internet Files\Content.Word\5 - 0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9" descr="C:\Users\user\AppData\Local\Microsoft\Windows\Temporary Internet Files\Content.Word\5 - 0001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00500" cy="10668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52E7D" w:rsidRPr="00152E7D" w:rsidRDefault="00152E7D" w:rsidP="003D4100">
      <w:pPr>
        <w:spacing w:after="0"/>
        <w:ind w:firstLine="708"/>
        <w:jc w:val="both"/>
        <w:rPr>
          <w:rFonts w:ascii="Times New Roman" w:hAnsi="Times New Roman"/>
          <w:sz w:val="28"/>
          <w:szCs w:val="28"/>
        </w:rPr>
      </w:pPr>
      <w:r w:rsidRPr="00152E7D">
        <w:rPr>
          <w:rFonts w:ascii="Times New Roman" w:hAnsi="Times New Roman"/>
          <w:color w:val="000000"/>
          <w:sz w:val="28"/>
          <w:szCs w:val="28"/>
        </w:rPr>
        <w:t>Модель движения тела представляет собой систему линейных дифференциальных уравнений с постоянными коэффициентами. Подобная задача может быть решена аналитически, но в данной лабораторной работе применяется численный метод — неявный метод Эйлера — самый простой метод решения.</w:t>
      </w:r>
    </w:p>
    <w:p w:rsidR="00152E7D" w:rsidRPr="00152E7D" w:rsidRDefault="00152E7D" w:rsidP="003D4100">
      <w:pPr>
        <w:spacing w:after="0"/>
        <w:ind w:firstLine="708"/>
        <w:jc w:val="both"/>
        <w:rPr>
          <w:rFonts w:ascii="Times New Roman" w:hAnsi="Times New Roman"/>
          <w:color w:val="000000"/>
          <w:sz w:val="28"/>
          <w:szCs w:val="28"/>
        </w:rPr>
      </w:pPr>
      <w:r w:rsidRPr="00152E7D">
        <w:rPr>
          <w:rFonts w:ascii="Times New Roman" w:hAnsi="Times New Roman"/>
          <w:color w:val="000000"/>
          <w:sz w:val="28"/>
          <w:szCs w:val="28"/>
        </w:rPr>
        <w:t>Применив необходимые расчетные формулы, получим следующие вычислительные аналоги уравнений:</w:t>
      </w:r>
    </w:p>
    <w:p w:rsidR="00152E7D" w:rsidRPr="00152E7D" w:rsidRDefault="00152E7D" w:rsidP="00152E7D">
      <w:pPr>
        <w:spacing w:after="0"/>
        <w:jc w:val="center"/>
        <w:rPr>
          <w:rFonts w:ascii="Times New Roman" w:hAnsi="Times New Roman"/>
          <w:b/>
          <w:sz w:val="28"/>
          <w:szCs w:val="28"/>
          <w:lang w:val="en-US"/>
        </w:rPr>
      </w:pPr>
      <w:r w:rsidRPr="00152E7D">
        <w:rPr>
          <w:rFonts w:ascii="Times New Roman" w:hAnsi="Times New Roman"/>
          <w:noProof/>
          <w:sz w:val="28"/>
          <w:szCs w:val="28"/>
        </w:rPr>
        <w:drawing>
          <wp:inline distT="0" distB="0" distL="0" distR="0" wp14:anchorId="42B02D45" wp14:editId="7BC59165">
            <wp:extent cx="3952875" cy="857250"/>
            <wp:effectExtent l="19050" t="0" r="9525" b="0"/>
            <wp:docPr id="216" name="Рисунок 122" descr="C:\Users\user\AppData\Local\Microsoft\Windows\Temporary Internet Files\Content.Word\5 - 00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2" descr="C:\Users\user\AppData\Local\Microsoft\Windows\Temporary Internet Files\Content.Word\5 - 0002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52875" cy="8572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52E7D" w:rsidRPr="00152E7D" w:rsidRDefault="00152E7D" w:rsidP="003D4100">
      <w:pPr>
        <w:spacing w:after="0"/>
        <w:ind w:firstLine="708"/>
        <w:jc w:val="both"/>
        <w:rPr>
          <w:rFonts w:ascii="Times New Roman" w:hAnsi="Times New Roman"/>
          <w:sz w:val="28"/>
          <w:szCs w:val="28"/>
        </w:rPr>
      </w:pPr>
      <w:r w:rsidRPr="00152E7D">
        <w:rPr>
          <w:rFonts w:ascii="Times New Roman" w:hAnsi="Times New Roman"/>
          <w:color w:val="000000"/>
          <w:sz w:val="28"/>
          <w:szCs w:val="28"/>
        </w:rPr>
        <w:t xml:space="preserve">Все переменные величины с индексом </w:t>
      </w:r>
      <w:r w:rsidRPr="00152E7D">
        <w:rPr>
          <w:rFonts w:ascii="Times New Roman" w:hAnsi="Times New Roman"/>
          <w:i/>
          <w:iCs/>
          <w:color w:val="000000"/>
          <w:spacing w:val="20"/>
          <w:sz w:val="28"/>
          <w:szCs w:val="28"/>
        </w:rPr>
        <w:t>п</w:t>
      </w:r>
      <w:r w:rsidRPr="00152E7D">
        <w:rPr>
          <w:rFonts w:ascii="Times New Roman" w:hAnsi="Times New Roman"/>
          <w:color w:val="000000"/>
          <w:sz w:val="28"/>
          <w:szCs w:val="28"/>
        </w:rPr>
        <w:t xml:space="preserve"> (т. е. для момента времени </w:t>
      </w:r>
      <w:r w:rsidRPr="00152E7D">
        <w:rPr>
          <w:rFonts w:ascii="Times New Roman" w:hAnsi="Times New Roman"/>
          <w:i/>
          <w:iCs/>
          <w:color w:val="000000"/>
          <w:spacing w:val="20"/>
          <w:sz w:val="28"/>
          <w:szCs w:val="28"/>
          <w:lang w:val="en-US" w:eastAsia="en-US"/>
        </w:rPr>
        <w:t>t</w:t>
      </w:r>
      <w:r w:rsidRPr="00152E7D">
        <w:rPr>
          <w:rFonts w:ascii="Times New Roman" w:hAnsi="Times New Roman"/>
          <w:i/>
          <w:iCs/>
          <w:color w:val="000000"/>
          <w:spacing w:val="20"/>
          <w:sz w:val="28"/>
          <w:szCs w:val="28"/>
          <w:lang w:eastAsia="en-US"/>
        </w:rPr>
        <w:t xml:space="preserve"> </w:t>
      </w:r>
      <w:r w:rsidRPr="00152E7D">
        <w:rPr>
          <w:rFonts w:ascii="Times New Roman" w:hAnsi="Times New Roman"/>
          <w:i/>
          <w:iCs/>
          <w:color w:val="000000"/>
          <w:spacing w:val="20"/>
          <w:sz w:val="28"/>
          <w:szCs w:val="28"/>
        </w:rPr>
        <w:t xml:space="preserve">= </w:t>
      </w:r>
      <w:proofErr w:type="spellStart"/>
      <w:r w:rsidRPr="00152E7D">
        <w:rPr>
          <w:rFonts w:ascii="Times New Roman" w:hAnsi="Times New Roman"/>
          <w:i/>
          <w:iCs/>
          <w:color w:val="000000"/>
          <w:spacing w:val="20"/>
          <w:sz w:val="28"/>
          <w:szCs w:val="28"/>
          <w:lang w:val="en-US" w:eastAsia="en-US"/>
        </w:rPr>
        <w:t>t</w:t>
      </w:r>
      <w:r w:rsidRPr="00152E7D">
        <w:rPr>
          <w:rFonts w:ascii="Times New Roman" w:hAnsi="Times New Roman"/>
          <w:i/>
          <w:iCs/>
          <w:color w:val="000000"/>
          <w:spacing w:val="20"/>
          <w:sz w:val="28"/>
          <w:szCs w:val="28"/>
          <w:vertAlign w:val="subscript"/>
          <w:lang w:val="en-US" w:eastAsia="en-US"/>
        </w:rPr>
        <w:t>n</w:t>
      </w:r>
      <w:proofErr w:type="spellEnd"/>
      <w:r w:rsidRPr="00152E7D">
        <w:rPr>
          <w:rFonts w:ascii="Times New Roman" w:hAnsi="Times New Roman"/>
          <w:i/>
          <w:iCs/>
          <w:color w:val="000000"/>
          <w:spacing w:val="20"/>
          <w:sz w:val="28"/>
          <w:szCs w:val="28"/>
          <w:lang w:eastAsia="en-US"/>
        </w:rPr>
        <w:t>)</w:t>
      </w:r>
      <w:r w:rsidRPr="00152E7D">
        <w:rPr>
          <w:rFonts w:ascii="Times New Roman" w:hAnsi="Times New Roman"/>
          <w:color w:val="000000"/>
          <w:sz w:val="28"/>
          <w:szCs w:val="28"/>
          <w:lang w:eastAsia="en-US"/>
        </w:rPr>
        <w:t xml:space="preserve"> </w:t>
      </w:r>
      <w:r w:rsidRPr="00152E7D">
        <w:rPr>
          <w:rFonts w:ascii="Times New Roman" w:hAnsi="Times New Roman"/>
          <w:color w:val="000000"/>
          <w:sz w:val="28"/>
          <w:szCs w:val="28"/>
        </w:rPr>
        <w:t xml:space="preserve">считаются известными. Требуется определить значения переменных с индексом </w:t>
      </w:r>
      <w:r w:rsidRPr="00152E7D">
        <w:rPr>
          <w:rFonts w:ascii="Times New Roman" w:hAnsi="Times New Roman"/>
          <w:i/>
          <w:iCs/>
          <w:color w:val="000000"/>
          <w:spacing w:val="20"/>
          <w:sz w:val="28"/>
          <w:szCs w:val="28"/>
        </w:rPr>
        <w:t>п</w:t>
      </w:r>
      <w:r w:rsidRPr="00152E7D">
        <w:rPr>
          <w:rFonts w:ascii="Times New Roman" w:hAnsi="Times New Roman"/>
          <w:color w:val="000000"/>
          <w:sz w:val="28"/>
          <w:szCs w:val="28"/>
        </w:rPr>
        <w:t xml:space="preserve"> + 1, (т. е. для момента времени </w:t>
      </w:r>
      <w:r w:rsidRPr="00152E7D">
        <w:rPr>
          <w:rFonts w:ascii="Times New Roman" w:hAnsi="Times New Roman"/>
          <w:i/>
          <w:iCs/>
          <w:color w:val="000000"/>
          <w:spacing w:val="20"/>
          <w:sz w:val="28"/>
          <w:szCs w:val="28"/>
          <w:lang w:val="en-US" w:eastAsia="en-US"/>
        </w:rPr>
        <w:t>t</w:t>
      </w:r>
      <w:r w:rsidRPr="00152E7D">
        <w:rPr>
          <w:rFonts w:ascii="Times New Roman" w:hAnsi="Times New Roman"/>
          <w:i/>
          <w:iCs/>
          <w:color w:val="000000"/>
          <w:spacing w:val="20"/>
          <w:sz w:val="28"/>
          <w:szCs w:val="28"/>
          <w:lang w:eastAsia="en-US"/>
        </w:rPr>
        <w:t xml:space="preserve"> </w:t>
      </w:r>
      <w:r w:rsidRPr="00152E7D">
        <w:rPr>
          <w:rFonts w:ascii="Times New Roman" w:hAnsi="Times New Roman"/>
          <w:i/>
          <w:iCs/>
          <w:color w:val="000000"/>
          <w:spacing w:val="20"/>
          <w:sz w:val="28"/>
          <w:szCs w:val="28"/>
        </w:rPr>
        <w:t xml:space="preserve">= </w:t>
      </w:r>
      <w:proofErr w:type="spellStart"/>
      <w:r w:rsidRPr="00152E7D">
        <w:rPr>
          <w:rFonts w:ascii="Times New Roman" w:hAnsi="Times New Roman"/>
          <w:i/>
          <w:iCs/>
          <w:color w:val="000000"/>
          <w:spacing w:val="20"/>
          <w:sz w:val="28"/>
          <w:szCs w:val="28"/>
          <w:lang w:val="en-US" w:eastAsia="en-US"/>
        </w:rPr>
        <w:t>t</w:t>
      </w:r>
      <w:r w:rsidRPr="00152E7D">
        <w:rPr>
          <w:rFonts w:ascii="Times New Roman" w:hAnsi="Times New Roman"/>
          <w:i/>
          <w:iCs/>
          <w:color w:val="000000"/>
          <w:spacing w:val="20"/>
          <w:sz w:val="28"/>
          <w:szCs w:val="28"/>
          <w:vertAlign w:val="subscript"/>
          <w:lang w:val="en-US" w:eastAsia="en-US"/>
        </w:rPr>
        <w:t>n</w:t>
      </w:r>
      <w:proofErr w:type="spellEnd"/>
      <w:r w:rsidRPr="00152E7D">
        <w:rPr>
          <w:rFonts w:ascii="Times New Roman" w:hAnsi="Times New Roman"/>
          <w:color w:val="000000"/>
          <w:sz w:val="28"/>
          <w:szCs w:val="28"/>
          <w:lang w:eastAsia="en-US"/>
        </w:rPr>
        <w:t xml:space="preserve"> </w:t>
      </w:r>
      <w:r w:rsidRPr="00152E7D">
        <w:rPr>
          <w:rFonts w:ascii="Times New Roman" w:hAnsi="Times New Roman"/>
          <w:color w:val="000000"/>
          <w:sz w:val="28"/>
          <w:szCs w:val="28"/>
        </w:rPr>
        <w:t>+τ)</w:t>
      </w:r>
    </w:p>
    <w:p w:rsidR="00152E7D" w:rsidRPr="00152E7D" w:rsidRDefault="00152E7D" w:rsidP="003D4100">
      <w:pPr>
        <w:spacing w:after="0"/>
        <w:ind w:firstLine="708"/>
        <w:jc w:val="both"/>
        <w:rPr>
          <w:rFonts w:ascii="Times New Roman" w:hAnsi="Times New Roman"/>
          <w:b/>
          <w:sz w:val="28"/>
          <w:szCs w:val="28"/>
        </w:rPr>
      </w:pPr>
      <w:r w:rsidRPr="00152E7D">
        <w:rPr>
          <w:rFonts w:ascii="Times New Roman" w:hAnsi="Times New Roman"/>
          <w:color w:val="000000"/>
          <w:sz w:val="28"/>
          <w:szCs w:val="28"/>
        </w:rPr>
        <w:t>Простейшие преобразования разностных эквивалентов уравнения движения и кинематического уравнения дают расчетные зависимости:</w:t>
      </w:r>
    </w:p>
    <w:p w:rsidR="00152E7D" w:rsidRPr="00FF432D" w:rsidRDefault="00FF432D" w:rsidP="00152E7D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noProof/>
          <w:sz w:val="28"/>
          <w:szCs w:val="28"/>
        </w:rPr>
        <w:drawing>
          <wp:inline distT="0" distB="0" distL="0" distR="0">
            <wp:extent cx="2306320" cy="798195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06320" cy="7981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52E7D" w:rsidRDefault="00152E7D" w:rsidP="00152E7D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</w:p>
    <w:p w:rsidR="00152E7D" w:rsidRPr="00152E7D" w:rsidRDefault="00152E7D" w:rsidP="00152E7D">
      <w:pPr>
        <w:spacing w:after="0"/>
        <w:jc w:val="center"/>
        <w:rPr>
          <w:rFonts w:ascii="Times New Roman" w:hAnsi="Times New Roman"/>
          <w:b/>
          <w:sz w:val="28"/>
          <w:szCs w:val="28"/>
          <w:lang w:val="en-US"/>
        </w:rPr>
      </w:pPr>
      <w:r w:rsidRPr="00152E7D">
        <w:rPr>
          <w:rFonts w:ascii="Times New Roman" w:hAnsi="Times New Roman"/>
          <w:b/>
          <w:sz w:val="28"/>
          <w:szCs w:val="28"/>
        </w:rPr>
        <w:lastRenderedPageBreak/>
        <w:t>Ход работы</w:t>
      </w:r>
    </w:p>
    <w:p w:rsidR="00152E7D" w:rsidRPr="00152E7D" w:rsidRDefault="00152E7D" w:rsidP="00152E7D">
      <w:pPr>
        <w:spacing w:after="0"/>
        <w:jc w:val="center"/>
        <w:rPr>
          <w:rFonts w:ascii="Times New Roman" w:hAnsi="Times New Roman"/>
          <w:b/>
          <w:sz w:val="28"/>
          <w:szCs w:val="28"/>
          <w:lang w:val="en-US"/>
        </w:rPr>
      </w:pPr>
    </w:p>
    <w:p w:rsidR="00152E7D" w:rsidRPr="00152E7D" w:rsidRDefault="00152E7D" w:rsidP="00152E7D">
      <w:pPr>
        <w:widowControl w:val="0"/>
        <w:numPr>
          <w:ilvl w:val="0"/>
          <w:numId w:val="15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  <w:r w:rsidRPr="00152E7D">
        <w:rPr>
          <w:rFonts w:ascii="Times New Roman" w:hAnsi="Times New Roman"/>
          <w:sz w:val="28"/>
          <w:szCs w:val="28"/>
        </w:rPr>
        <w:t>Изучить теоретическое обоснование.</w:t>
      </w:r>
    </w:p>
    <w:p w:rsidR="00152E7D" w:rsidRPr="00152E7D" w:rsidRDefault="00152E7D" w:rsidP="00152E7D">
      <w:pPr>
        <w:widowControl w:val="0"/>
        <w:numPr>
          <w:ilvl w:val="0"/>
          <w:numId w:val="15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  <w:r w:rsidRPr="00152E7D">
        <w:rPr>
          <w:rFonts w:ascii="Times New Roman" w:hAnsi="Times New Roman"/>
          <w:sz w:val="28"/>
          <w:szCs w:val="28"/>
        </w:rPr>
        <w:t>Представить результаты практических заданий преподавателю.</w:t>
      </w:r>
    </w:p>
    <w:p w:rsidR="00152E7D" w:rsidRPr="00152E7D" w:rsidRDefault="00152E7D" w:rsidP="00152E7D">
      <w:pPr>
        <w:widowControl w:val="0"/>
        <w:numPr>
          <w:ilvl w:val="0"/>
          <w:numId w:val="15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  <w:r w:rsidRPr="00152E7D">
        <w:rPr>
          <w:rFonts w:ascii="Times New Roman" w:hAnsi="Times New Roman"/>
          <w:sz w:val="28"/>
          <w:szCs w:val="28"/>
        </w:rPr>
        <w:t>Оформить отчет.</w:t>
      </w:r>
    </w:p>
    <w:p w:rsidR="00152E7D" w:rsidRPr="00152E7D" w:rsidRDefault="00152E7D" w:rsidP="00152E7D">
      <w:pPr>
        <w:widowControl w:val="0"/>
        <w:numPr>
          <w:ilvl w:val="0"/>
          <w:numId w:val="15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  <w:r w:rsidRPr="00152E7D">
        <w:rPr>
          <w:rFonts w:ascii="Times New Roman" w:hAnsi="Times New Roman"/>
          <w:sz w:val="28"/>
          <w:szCs w:val="28"/>
        </w:rPr>
        <w:t>Ответить на контрольные вопросы.</w:t>
      </w:r>
    </w:p>
    <w:p w:rsidR="00152E7D" w:rsidRPr="00152E7D" w:rsidRDefault="00152E7D" w:rsidP="003D4100">
      <w:pPr>
        <w:spacing w:after="0"/>
        <w:rPr>
          <w:rFonts w:ascii="Times New Roman" w:hAnsi="Times New Roman"/>
          <w:b/>
          <w:sz w:val="28"/>
          <w:szCs w:val="28"/>
          <w:lang w:val="en-US"/>
        </w:rPr>
      </w:pPr>
    </w:p>
    <w:p w:rsidR="00152E7D" w:rsidRPr="003D4100" w:rsidRDefault="00152E7D" w:rsidP="00152E7D">
      <w:pPr>
        <w:spacing w:after="0"/>
        <w:ind w:left="300"/>
        <w:jc w:val="center"/>
        <w:rPr>
          <w:rFonts w:ascii="Times New Roman" w:hAnsi="Times New Roman"/>
          <w:b/>
          <w:sz w:val="28"/>
          <w:szCs w:val="28"/>
        </w:rPr>
      </w:pPr>
      <w:r w:rsidRPr="00152E7D">
        <w:rPr>
          <w:rFonts w:ascii="Times New Roman" w:hAnsi="Times New Roman"/>
          <w:b/>
          <w:sz w:val="28"/>
          <w:szCs w:val="28"/>
        </w:rPr>
        <w:t>Практические задания</w:t>
      </w:r>
    </w:p>
    <w:p w:rsidR="00152E7D" w:rsidRPr="003D4100" w:rsidRDefault="00152E7D" w:rsidP="00152E7D">
      <w:pPr>
        <w:spacing w:after="0"/>
        <w:ind w:left="300"/>
        <w:jc w:val="center"/>
        <w:rPr>
          <w:rFonts w:ascii="Times New Roman" w:hAnsi="Times New Roman"/>
          <w:b/>
          <w:sz w:val="28"/>
          <w:szCs w:val="28"/>
        </w:rPr>
      </w:pPr>
    </w:p>
    <w:p w:rsidR="00152E7D" w:rsidRPr="00152E7D" w:rsidRDefault="00152E7D" w:rsidP="00152E7D">
      <w:pPr>
        <w:spacing w:after="0"/>
        <w:rPr>
          <w:rFonts w:ascii="Times New Roman" w:hAnsi="Times New Roman"/>
          <w:sz w:val="28"/>
          <w:szCs w:val="28"/>
        </w:rPr>
      </w:pPr>
      <w:r w:rsidRPr="003D4100">
        <w:rPr>
          <w:rFonts w:ascii="Times New Roman" w:hAnsi="Times New Roman"/>
          <w:b/>
          <w:sz w:val="28"/>
          <w:szCs w:val="28"/>
        </w:rPr>
        <w:t>Задание 1.</w:t>
      </w:r>
      <w:r>
        <w:rPr>
          <w:rFonts w:ascii="Times New Roman" w:hAnsi="Times New Roman"/>
          <w:sz w:val="28"/>
          <w:szCs w:val="28"/>
        </w:rPr>
        <w:t xml:space="preserve"> </w:t>
      </w:r>
      <w:r w:rsidRPr="00152E7D">
        <w:rPr>
          <w:rFonts w:ascii="Times New Roman" w:hAnsi="Times New Roman"/>
          <w:sz w:val="28"/>
          <w:szCs w:val="28"/>
        </w:rPr>
        <w:t>Построение модели.</w:t>
      </w:r>
    </w:p>
    <w:p w:rsidR="00152E7D" w:rsidRPr="00152E7D" w:rsidRDefault="00152E7D" w:rsidP="00152E7D">
      <w:pPr>
        <w:spacing w:after="0"/>
        <w:jc w:val="both"/>
        <w:rPr>
          <w:rFonts w:ascii="Times New Roman" w:hAnsi="Times New Roman"/>
          <w:b/>
          <w:sz w:val="28"/>
          <w:szCs w:val="28"/>
        </w:rPr>
      </w:pPr>
      <w:r w:rsidRPr="00152E7D">
        <w:rPr>
          <w:rFonts w:ascii="Times New Roman" w:hAnsi="Times New Roman"/>
          <w:sz w:val="28"/>
          <w:szCs w:val="28"/>
        </w:rPr>
        <w:t xml:space="preserve">Построить модель, на основании которой определить характер изменения скорости движения тела </w:t>
      </w:r>
      <w:r w:rsidRPr="00152E7D">
        <w:rPr>
          <w:rFonts w:ascii="Times New Roman" w:hAnsi="Times New Roman"/>
          <w:i/>
          <w:iCs/>
          <w:spacing w:val="20"/>
          <w:sz w:val="28"/>
          <w:szCs w:val="28"/>
          <w:lang w:val="en-US" w:eastAsia="en-US"/>
        </w:rPr>
        <w:t>V</w:t>
      </w:r>
      <w:r w:rsidRPr="00152E7D">
        <w:rPr>
          <w:rFonts w:ascii="Times New Roman" w:hAnsi="Times New Roman"/>
          <w:i/>
          <w:iCs/>
          <w:spacing w:val="20"/>
          <w:sz w:val="28"/>
          <w:szCs w:val="28"/>
          <w:lang w:eastAsia="en-US"/>
        </w:rPr>
        <w:t>(</w:t>
      </w:r>
      <w:r w:rsidRPr="00152E7D">
        <w:rPr>
          <w:rFonts w:ascii="Times New Roman" w:hAnsi="Times New Roman"/>
          <w:i/>
          <w:iCs/>
          <w:spacing w:val="20"/>
          <w:sz w:val="28"/>
          <w:szCs w:val="28"/>
          <w:lang w:val="en-US" w:eastAsia="en-US"/>
        </w:rPr>
        <w:t>t</w:t>
      </w:r>
      <w:r w:rsidRPr="00152E7D">
        <w:rPr>
          <w:rFonts w:ascii="Times New Roman" w:hAnsi="Times New Roman"/>
          <w:i/>
          <w:iCs/>
          <w:spacing w:val="20"/>
          <w:sz w:val="28"/>
          <w:szCs w:val="28"/>
          <w:lang w:eastAsia="en-US"/>
        </w:rPr>
        <w:t>)</w:t>
      </w:r>
      <w:r w:rsidR="008D77FC">
        <w:rPr>
          <w:rFonts w:ascii="Times New Roman" w:hAnsi="Times New Roman"/>
          <w:iCs/>
          <w:spacing w:val="20"/>
          <w:sz w:val="28"/>
          <w:szCs w:val="28"/>
          <w:lang w:eastAsia="en-US"/>
        </w:rPr>
        <w:t xml:space="preserve">от </w:t>
      </w:r>
      <w:r w:rsidR="008D77FC">
        <w:rPr>
          <w:rFonts w:ascii="Times New Roman" w:hAnsi="Times New Roman"/>
          <w:i/>
          <w:iCs/>
          <w:spacing w:val="20"/>
          <w:sz w:val="28"/>
          <w:szCs w:val="28"/>
          <w:lang w:val="en-US" w:eastAsia="en-US"/>
        </w:rPr>
        <w:t>t</w:t>
      </w:r>
      <w:r w:rsidRPr="00152E7D">
        <w:rPr>
          <w:rFonts w:ascii="Times New Roman" w:hAnsi="Times New Roman"/>
          <w:sz w:val="28"/>
          <w:szCs w:val="28"/>
          <w:lang w:eastAsia="en-US"/>
        </w:rPr>
        <w:t xml:space="preserve"> </w:t>
      </w:r>
      <w:r w:rsidRPr="00152E7D">
        <w:rPr>
          <w:rFonts w:ascii="Times New Roman" w:hAnsi="Times New Roman"/>
          <w:sz w:val="28"/>
          <w:szCs w:val="28"/>
        </w:rPr>
        <w:t xml:space="preserve">и координаты </w:t>
      </w:r>
      <w:r w:rsidRPr="00152E7D">
        <w:rPr>
          <w:rFonts w:ascii="Times New Roman" w:hAnsi="Times New Roman"/>
          <w:i/>
          <w:iCs/>
          <w:spacing w:val="20"/>
          <w:sz w:val="28"/>
          <w:szCs w:val="28"/>
          <w:lang w:val="en-US" w:eastAsia="en-US"/>
        </w:rPr>
        <w:t>X</w:t>
      </w:r>
      <w:r w:rsidRPr="00152E7D">
        <w:rPr>
          <w:rFonts w:ascii="Times New Roman" w:hAnsi="Times New Roman"/>
          <w:i/>
          <w:iCs/>
          <w:spacing w:val="20"/>
          <w:sz w:val="28"/>
          <w:szCs w:val="28"/>
          <w:lang w:eastAsia="en-US"/>
        </w:rPr>
        <w:t>(</w:t>
      </w:r>
      <w:r w:rsidRPr="00152E7D">
        <w:rPr>
          <w:rFonts w:ascii="Times New Roman" w:hAnsi="Times New Roman"/>
          <w:i/>
          <w:iCs/>
          <w:spacing w:val="20"/>
          <w:sz w:val="28"/>
          <w:szCs w:val="28"/>
          <w:lang w:val="en-US" w:eastAsia="en-US"/>
        </w:rPr>
        <w:t>t</w:t>
      </w:r>
      <w:r w:rsidRPr="00152E7D">
        <w:rPr>
          <w:rFonts w:ascii="Times New Roman" w:hAnsi="Times New Roman"/>
          <w:i/>
          <w:iCs/>
          <w:spacing w:val="20"/>
          <w:sz w:val="28"/>
          <w:szCs w:val="28"/>
          <w:lang w:eastAsia="en-US"/>
        </w:rPr>
        <w:t>)</w:t>
      </w:r>
      <w:r w:rsidRPr="00152E7D">
        <w:rPr>
          <w:rFonts w:ascii="Times New Roman" w:hAnsi="Times New Roman"/>
          <w:sz w:val="28"/>
          <w:szCs w:val="28"/>
          <w:lang w:eastAsia="en-US"/>
        </w:rPr>
        <w:t xml:space="preserve"> </w:t>
      </w:r>
      <w:r w:rsidR="008D77FC">
        <w:rPr>
          <w:rFonts w:ascii="Times New Roman" w:hAnsi="Times New Roman"/>
          <w:iCs/>
          <w:spacing w:val="20"/>
          <w:sz w:val="28"/>
          <w:szCs w:val="28"/>
          <w:lang w:eastAsia="en-US"/>
        </w:rPr>
        <w:t xml:space="preserve">от </w:t>
      </w:r>
      <w:r w:rsidR="008D77FC">
        <w:rPr>
          <w:rFonts w:ascii="Times New Roman" w:hAnsi="Times New Roman"/>
          <w:i/>
          <w:iCs/>
          <w:spacing w:val="20"/>
          <w:sz w:val="28"/>
          <w:szCs w:val="28"/>
          <w:lang w:val="en-US" w:eastAsia="en-US"/>
        </w:rPr>
        <w:t>t</w:t>
      </w:r>
      <w:r w:rsidR="008D77FC">
        <w:rPr>
          <w:rFonts w:ascii="Times New Roman" w:hAnsi="Times New Roman"/>
          <w:sz w:val="28"/>
          <w:szCs w:val="28"/>
        </w:rPr>
        <w:t xml:space="preserve">. </w:t>
      </w:r>
      <w:r w:rsidRPr="00152E7D">
        <w:rPr>
          <w:rFonts w:ascii="Times New Roman" w:hAnsi="Times New Roman"/>
          <w:sz w:val="28"/>
          <w:szCs w:val="28"/>
        </w:rPr>
        <w:t>Объяснить влияние со</w:t>
      </w:r>
      <w:r w:rsidRPr="00152E7D">
        <w:rPr>
          <w:rFonts w:ascii="Times New Roman" w:hAnsi="Times New Roman"/>
          <w:sz w:val="28"/>
          <w:szCs w:val="28"/>
        </w:rPr>
        <w:softHyphen/>
        <w:t>противления на закономерности движения.</w:t>
      </w:r>
    </w:p>
    <w:p w:rsidR="00152E7D" w:rsidRPr="00152E7D" w:rsidRDefault="00152E7D" w:rsidP="00152E7D">
      <w:pPr>
        <w:spacing w:after="0"/>
        <w:ind w:firstLine="397"/>
        <w:rPr>
          <w:rFonts w:ascii="Times New Roman" w:hAnsi="Times New Roman"/>
          <w:b/>
          <w:sz w:val="28"/>
          <w:szCs w:val="28"/>
        </w:rPr>
      </w:pPr>
    </w:p>
    <w:p w:rsidR="00152E7D" w:rsidRPr="00152E7D" w:rsidRDefault="003D4100" w:rsidP="00152E7D">
      <w:pPr>
        <w:spacing w:after="0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Порядок выполнения работы</w:t>
      </w:r>
    </w:p>
    <w:p w:rsidR="00152E7D" w:rsidRPr="00152E7D" w:rsidRDefault="00152E7D" w:rsidP="003D4100">
      <w:pPr>
        <w:spacing w:after="0"/>
        <w:ind w:firstLine="708"/>
        <w:jc w:val="both"/>
        <w:rPr>
          <w:rFonts w:ascii="Times New Roman" w:hAnsi="Times New Roman"/>
          <w:sz w:val="28"/>
          <w:szCs w:val="28"/>
        </w:rPr>
      </w:pPr>
      <w:r w:rsidRPr="00152E7D">
        <w:rPr>
          <w:rFonts w:ascii="Times New Roman" w:hAnsi="Times New Roman"/>
          <w:color w:val="000000"/>
          <w:sz w:val="28"/>
          <w:szCs w:val="28"/>
        </w:rPr>
        <w:t>Постройте электронную таблицу для расчета изменения скорости и координаты во времени. (Пример так</w:t>
      </w:r>
      <w:r w:rsidR="00BC157F">
        <w:rPr>
          <w:rFonts w:ascii="Times New Roman" w:hAnsi="Times New Roman"/>
          <w:color w:val="000000"/>
          <w:sz w:val="28"/>
          <w:szCs w:val="28"/>
        </w:rPr>
        <w:t>ой</w:t>
      </w:r>
      <w:r w:rsidR="00713B89">
        <w:rPr>
          <w:rFonts w:ascii="Times New Roman" w:hAnsi="Times New Roman"/>
          <w:color w:val="000000"/>
          <w:sz w:val="28"/>
          <w:szCs w:val="28"/>
        </w:rPr>
        <w:t xml:space="preserve"> таблицы представлен на рис. 4.3</w:t>
      </w:r>
      <w:r w:rsidRPr="00152E7D">
        <w:rPr>
          <w:rFonts w:ascii="Times New Roman" w:hAnsi="Times New Roman"/>
          <w:color w:val="000000"/>
          <w:sz w:val="28"/>
          <w:szCs w:val="28"/>
        </w:rPr>
        <w:t>)</w:t>
      </w:r>
    </w:p>
    <w:p w:rsidR="00152E7D" w:rsidRPr="00152E7D" w:rsidRDefault="00152E7D" w:rsidP="00713B89">
      <w:pPr>
        <w:spacing w:after="0"/>
        <w:ind w:firstLine="708"/>
        <w:jc w:val="both"/>
        <w:rPr>
          <w:rFonts w:ascii="Times New Roman" w:hAnsi="Times New Roman"/>
          <w:sz w:val="28"/>
          <w:szCs w:val="28"/>
        </w:rPr>
      </w:pPr>
      <w:r w:rsidRPr="00152E7D">
        <w:rPr>
          <w:rFonts w:ascii="Times New Roman" w:hAnsi="Times New Roman"/>
          <w:color w:val="000000"/>
          <w:sz w:val="28"/>
          <w:szCs w:val="28"/>
        </w:rPr>
        <w:t>В ячейке А2 вводится значение шага интегрирова</w:t>
      </w:r>
      <w:r w:rsidRPr="00152E7D">
        <w:rPr>
          <w:rFonts w:ascii="Times New Roman" w:hAnsi="Times New Roman"/>
          <w:color w:val="000000"/>
          <w:sz w:val="28"/>
          <w:szCs w:val="28"/>
        </w:rPr>
        <w:softHyphen/>
        <w:t>ния х. Ячейка А4 содержит значение коэффициента сопро</w:t>
      </w:r>
      <w:r w:rsidRPr="00152E7D">
        <w:rPr>
          <w:rFonts w:ascii="Times New Roman" w:hAnsi="Times New Roman"/>
          <w:color w:val="000000"/>
          <w:sz w:val="28"/>
          <w:szCs w:val="28"/>
        </w:rPr>
        <w:softHyphen/>
        <w:t xml:space="preserve">тивления </w:t>
      </w:r>
      <w:r w:rsidRPr="00152E7D">
        <w:rPr>
          <w:rFonts w:ascii="Times New Roman" w:hAnsi="Times New Roman"/>
          <w:i/>
          <w:iCs/>
          <w:color w:val="000000"/>
          <w:spacing w:val="20"/>
          <w:sz w:val="28"/>
          <w:szCs w:val="28"/>
          <w:lang w:val="en-US" w:eastAsia="en-US"/>
        </w:rPr>
        <w:t>k</w:t>
      </w:r>
      <w:r w:rsidRPr="00152E7D">
        <w:rPr>
          <w:rFonts w:ascii="Times New Roman" w:hAnsi="Times New Roman"/>
          <w:i/>
          <w:iCs/>
          <w:color w:val="000000"/>
          <w:spacing w:val="20"/>
          <w:sz w:val="28"/>
          <w:szCs w:val="28"/>
          <w:lang w:eastAsia="en-US"/>
        </w:rPr>
        <w:t>.</w:t>
      </w:r>
      <w:r w:rsidRPr="00152E7D">
        <w:rPr>
          <w:rFonts w:ascii="Times New Roman" w:hAnsi="Times New Roman"/>
          <w:color w:val="000000"/>
          <w:sz w:val="28"/>
          <w:szCs w:val="28"/>
          <w:lang w:eastAsia="en-US"/>
        </w:rPr>
        <w:t xml:space="preserve"> </w:t>
      </w:r>
      <w:r w:rsidRPr="00152E7D">
        <w:rPr>
          <w:rFonts w:ascii="Times New Roman" w:hAnsi="Times New Roman"/>
          <w:color w:val="000000"/>
          <w:sz w:val="28"/>
          <w:szCs w:val="28"/>
        </w:rPr>
        <w:t>В ячейку ВЗ вводится формула для расчета те</w:t>
      </w:r>
      <w:r w:rsidRPr="00152E7D">
        <w:rPr>
          <w:rFonts w:ascii="Times New Roman" w:hAnsi="Times New Roman"/>
          <w:color w:val="000000"/>
          <w:sz w:val="28"/>
          <w:szCs w:val="28"/>
        </w:rPr>
        <w:softHyphen/>
        <w:t>кущего времени, которая затем копируется во все ячейки столбца до тех пор, пока не будет получено конечное значе</w:t>
      </w:r>
      <w:r w:rsidRPr="00152E7D">
        <w:rPr>
          <w:rFonts w:ascii="Times New Roman" w:hAnsi="Times New Roman"/>
          <w:sz w:val="28"/>
          <w:szCs w:val="28"/>
        </w:rPr>
        <w:t>ние времени движения тела.</w:t>
      </w:r>
      <w:r w:rsidR="00BC157F" w:rsidRPr="00BC157F">
        <w:rPr>
          <w:rFonts w:ascii="Times New Roman" w:hAnsi="Times New Roman"/>
          <w:sz w:val="28"/>
          <w:szCs w:val="28"/>
        </w:rPr>
        <w:t xml:space="preserve"> </w:t>
      </w:r>
      <w:r w:rsidR="00BC157F">
        <w:rPr>
          <w:rFonts w:ascii="Times New Roman" w:hAnsi="Times New Roman"/>
          <w:sz w:val="28"/>
          <w:szCs w:val="28"/>
        </w:rPr>
        <w:t>В ячейки С2</w:t>
      </w:r>
      <w:r w:rsidR="00BC157F" w:rsidRPr="00152E7D">
        <w:rPr>
          <w:rFonts w:ascii="Times New Roman" w:hAnsi="Times New Roman"/>
          <w:sz w:val="28"/>
          <w:szCs w:val="28"/>
        </w:rPr>
        <w:t xml:space="preserve"> и </w:t>
      </w:r>
      <w:r w:rsidR="00BC157F" w:rsidRPr="00152E7D">
        <w:rPr>
          <w:rFonts w:ascii="Times New Roman" w:hAnsi="Times New Roman"/>
          <w:sz w:val="28"/>
          <w:szCs w:val="28"/>
          <w:lang w:val="en-US" w:eastAsia="en-US"/>
        </w:rPr>
        <w:t>D</w:t>
      </w:r>
      <w:r w:rsidR="00BC157F">
        <w:rPr>
          <w:rFonts w:ascii="Times New Roman" w:hAnsi="Times New Roman"/>
          <w:sz w:val="28"/>
          <w:szCs w:val="28"/>
          <w:lang w:eastAsia="en-US"/>
        </w:rPr>
        <w:t>2</w:t>
      </w:r>
      <w:r w:rsidR="00BC157F" w:rsidRPr="00152E7D">
        <w:rPr>
          <w:rFonts w:ascii="Times New Roman" w:hAnsi="Times New Roman"/>
          <w:sz w:val="28"/>
          <w:szCs w:val="28"/>
          <w:lang w:eastAsia="en-US"/>
        </w:rPr>
        <w:t xml:space="preserve"> </w:t>
      </w:r>
      <w:r w:rsidR="00BC157F" w:rsidRPr="00152E7D">
        <w:rPr>
          <w:rFonts w:ascii="Times New Roman" w:hAnsi="Times New Roman"/>
          <w:sz w:val="28"/>
          <w:szCs w:val="28"/>
        </w:rPr>
        <w:t>вводятся</w:t>
      </w:r>
      <w:r w:rsidRPr="00152E7D">
        <w:rPr>
          <w:rFonts w:ascii="Times New Roman" w:hAnsi="Times New Roman"/>
          <w:sz w:val="28"/>
          <w:szCs w:val="28"/>
        </w:rPr>
        <w:t xml:space="preserve"> </w:t>
      </w:r>
      <w:r w:rsidR="00BC157F">
        <w:rPr>
          <w:rFonts w:ascii="Times New Roman" w:hAnsi="Times New Roman"/>
          <w:sz w:val="28"/>
          <w:szCs w:val="28"/>
        </w:rPr>
        <w:t xml:space="preserve">соответственно 1 и 0. </w:t>
      </w:r>
      <w:r w:rsidRPr="00152E7D">
        <w:rPr>
          <w:rFonts w:ascii="Times New Roman" w:hAnsi="Times New Roman"/>
          <w:sz w:val="28"/>
          <w:szCs w:val="28"/>
        </w:rPr>
        <w:t xml:space="preserve">В ячейки СЗ и </w:t>
      </w:r>
      <w:r w:rsidRPr="00152E7D">
        <w:rPr>
          <w:rFonts w:ascii="Times New Roman" w:hAnsi="Times New Roman"/>
          <w:sz w:val="28"/>
          <w:szCs w:val="28"/>
          <w:lang w:val="en-US" w:eastAsia="en-US"/>
        </w:rPr>
        <w:t>D</w:t>
      </w:r>
      <w:r w:rsidRPr="00152E7D">
        <w:rPr>
          <w:rFonts w:ascii="Times New Roman" w:hAnsi="Times New Roman"/>
          <w:sz w:val="28"/>
          <w:szCs w:val="28"/>
          <w:lang w:eastAsia="en-US"/>
        </w:rPr>
        <w:t xml:space="preserve">3 </w:t>
      </w:r>
      <w:r w:rsidRPr="00152E7D">
        <w:rPr>
          <w:rFonts w:ascii="Times New Roman" w:hAnsi="Times New Roman"/>
          <w:sz w:val="28"/>
          <w:szCs w:val="28"/>
        </w:rPr>
        <w:t>вводятся формулы для расчета скорости и коорд</w:t>
      </w:r>
      <w:r w:rsidR="00332977">
        <w:rPr>
          <w:rFonts w:ascii="Times New Roman" w:hAnsi="Times New Roman"/>
          <w:sz w:val="28"/>
          <w:szCs w:val="28"/>
        </w:rPr>
        <w:t>инаты, которые берутся из расчетных зависимостей. Э</w:t>
      </w:r>
      <w:r w:rsidRPr="00152E7D">
        <w:rPr>
          <w:rFonts w:ascii="Times New Roman" w:hAnsi="Times New Roman"/>
          <w:sz w:val="28"/>
          <w:szCs w:val="28"/>
        </w:rPr>
        <w:t>ти формулы затем копируются во все ячейки соответствующих столбцов для получения итого</w:t>
      </w:r>
      <w:r w:rsidRPr="00152E7D">
        <w:rPr>
          <w:rFonts w:ascii="Times New Roman" w:hAnsi="Times New Roman"/>
          <w:sz w:val="28"/>
          <w:szCs w:val="28"/>
        </w:rPr>
        <w:softHyphen/>
        <w:t>вой таблицы.</w:t>
      </w:r>
    </w:p>
    <w:p w:rsidR="00152E7D" w:rsidRPr="00152E7D" w:rsidRDefault="00152E7D" w:rsidP="00152E7D">
      <w:pPr>
        <w:spacing w:after="0"/>
        <w:jc w:val="both"/>
        <w:rPr>
          <w:rFonts w:ascii="Times New Roman" w:hAnsi="Times New Roman"/>
          <w:sz w:val="28"/>
          <w:szCs w:val="28"/>
        </w:rPr>
      </w:pPr>
    </w:p>
    <w:p w:rsidR="00BC157F" w:rsidRDefault="00BC157F" w:rsidP="00BC157F">
      <w:pPr>
        <w:keepNext/>
        <w:spacing w:after="0"/>
        <w:jc w:val="center"/>
      </w:pPr>
      <w:r>
        <w:rPr>
          <w:rFonts w:ascii="Times New Roman" w:hAnsi="Times New Roman"/>
          <w:noProof/>
          <w:color w:val="000000"/>
          <w:sz w:val="28"/>
          <w:szCs w:val="28"/>
        </w:rPr>
        <w:drawing>
          <wp:inline distT="0" distB="0" distL="0" distR="0">
            <wp:extent cx="4535272" cy="2898909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39470" cy="290159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52E7D" w:rsidRPr="00BC157F" w:rsidRDefault="00BC157F" w:rsidP="00BC157F">
      <w:pPr>
        <w:pStyle w:val="af1"/>
        <w:jc w:val="center"/>
        <w:rPr>
          <w:rFonts w:ascii="Times New Roman" w:hAnsi="Times New Roman"/>
          <w:i w:val="0"/>
          <w:color w:val="auto"/>
          <w:sz w:val="28"/>
          <w:szCs w:val="28"/>
        </w:rPr>
      </w:pPr>
      <w:r w:rsidRPr="00BC157F">
        <w:rPr>
          <w:rFonts w:ascii="Times New Roman" w:hAnsi="Times New Roman"/>
          <w:i w:val="0"/>
          <w:color w:val="auto"/>
          <w:sz w:val="28"/>
          <w:szCs w:val="28"/>
        </w:rPr>
        <w:t xml:space="preserve">Рисунок </w:t>
      </w:r>
      <w:r w:rsidR="00713B89">
        <w:rPr>
          <w:rFonts w:ascii="Times New Roman" w:hAnsi="Times New Roman"/>
          <w:i w:val="0"/>
          <w:color w:val="auto"/>
          <w:sz w:val="28"/>
          <w:szCs w:val="28"/>
        </w:rPr>
        <w:t>4.</w:t>
      </w:r>
      <w:r w:rsidRPr="00BC157F">
        <w:rPr>
          <w:rFonts w:ascii="Times New Roman" w:hAnsi="Times New Roman"/>
          <w:i w:val="0"/>
          <w:color w:val="auto"/>
          <w:sz w:val="28"/>
          <w:szCs w:val="28"/>
        </w:rPr>
        <w:fldChar w:fldCharType="begin"/>
      </w:r>
      <w:r w:rsidRPr="00BC157F">
        <w:rPr>
          <w:rFonts w:ascii="Times New Roman" w:hAnsi="Times New Roman"/>
          <w:i w:val="0"/>
          <w:color w:val="auto"/>
          <w:sz w:val="28"/>
          <w:szCs w:val="28"/>
        </w:rPr>
        <w:instrText xml:space="preserve"> SEQ Рисунок \* ARABIC </w:instrText>
      </w:r>
      <w:r w:rsidRPr="00BC157F">
        <w:rPr>
          <w:rFonts w:ascii="Times New Roman" w:hAnsi="Times New Roman"/>
          <w:i w:val="0"/>
          <w:color w:val="auto"/>
          <w:sz w:val="28"/>
          <w:szCs w:val="28"/>
        </w:rPr>
        <w:fldChar w:fldCharType="separate"/>
      </w:r>
      <w:r w:rsidR="009B7E0A">
        <w:rPr>
          <w:rFonts w:ascii="Times New Roman" w:hAnsi="Times New Roman"/>
          <w:i w:val="0"/>
          <w:noProof/>
          <w:color w:val="auto"/>
          <w:sz w:val="28"/>
          <w:szCs w:val="28"/>
        </w:rPr>
        <w:t>1</w:t>
      </w:r>
      <w:r w:rsidRPr="00BC157F">
        <w:rPr>
          <w:rFonts w:ascii="Times New Roman" w:hAnsi="Times New Roman"/>
          <w:i w:val="0"/>
          <w:color w:val="auto"/>
          <w:sz w:val="28"/>
          <w:szCs w:val="28"/>
        </w:rPr>
        <w:fldChar w:fldCharType="end"/>
      </w:r>
      <w:r w:rsidRPr="00BC157F">
        <w:rPr>
          <w:rFonts w:ascii="Times New Roman" w:hAnsi="Times New Roman"/>
          <w:i w:val="0"/>
          <w:color w:val="auto"/>
          <w:sz w:val="28"/>
          <w:szCs w:val="28"/>
        </w:rPr>
        <w:t xml:space="preserve"> График изменения скорости во времени</w:t>
      </w:r>
    </w:p>
    <w:p w:rsidR="00152E7D" w:rsidRDefault="00152E7D" w:rsidP="00152E7D">
      <w:pPr>
        <w:spacing w:after="0"/>
        <w:jc w:val="both"/>
        <w:rPr>
          <w:rFonts w:ascii="Times New Roman" w:hAnsi="Times New Roman"/>
          <w:sz w:val="28"/>
          <w:szCs w:val="28"/>
        </w:rPr>
      </w:pPr>
      <w:r w:rsidRPr="00152E7D">
        <w:rPr>
          <w:rFonts w:ascii="Times New Roman" w:hAnsi="Times New Roman"/>
          <w:sz w:val="28"/>
          <w:szCs w:val="28"/>
        </w:rPr>
        <w:t>Пример расчета показан на рис. 1.24. По результатам расчета на отдельных листах электронной таблицы по</w:t>
      </w:r>
      <w:r w:rsidRPr="00152E7D">
        <w:rPr>
          <w:rFonts w:ascii="Times New Roman" w:hAnsi="Times New Roman"/>
          <w:sz w:val="28"/>
          <w:szCs w:val="28"/>
        </w:rPr>
        <w:softHyphen/>
        <w:t xml:space="preserve">стройте графики </w:t>
      </w:r>
      <w:r w:rsidRPr="00152E7D">
        <w:rPr>
          <w:rFonts w:ascii="Times New Roman" w:hAnsi="Times New Roman"/>
          <w:i/>
          <w:iCs/>
          <w:spacing w:val="20"/>
          <w:sz w:val="28"/>
          <w:szCs w:val="28"/>
          <w:lang w:val="en-US" w:eastAsia="en-US"/>
        </w:rPr>
        <w:t>V</w:t>
      </w:r>
      <w:r w:rsidRPr="00152E7D">
        <w:rPr>
          <w:rFonts w:ascii="Times New Roman" w:hAnsi="Times New Roman"/>
          <w:i/>
          <w:iCs/>
          <w:spacing w:val="20"/>
          <w:sz w:val="28"/>
          <w:szCs w:val="28"/>
          <w:lang w:eastAsia="en-US"/>
        </w:rPr>
        <w:t>(</w:t>
      </w:r>
      <w:r w:rsidRPr="00152E7D">
        <w:rPr>
          <w:rFonts w:ascii="Times New Roman" w:hAnsi="Times New Roman"/>
          <w:i/>
          <w:iCs/>
          <w:spacing w:val="20"/>
          <w:sz w:val="28"/>
          <w:szCs w:val="28"/>
          <w:lang w:val="en-US" w:eastAsia="en-US"/>
        </w:rPr>
        <w:t>t</w:t>
      </w:r>
      <w:r w:rsidRPr="00152E7D">
        <w:rPr>
          <w:rFonts w:ascii="Times New Roman" w:hAnsi="Times New Roman"/>
          <w:i/>
          <w:iCs/>
          <w:spacing w:val="20"/>
          <w:sz w:val="28"/>
          <w:szCs w:val="28"/>
          <w:lang w:eastAsia="en-US"/>
        </w:rPr>
        <w:t>)</w:t>
      </w:r>
      <w:r w:rsidRPr="00152E7D">
        <w:rPr>
          <w:rFonts w:ascii="Times New Roman" w:hAnsi="Times New Roman"/>
          <w:sz w:val="28"/>
          <w:szCs w:val="28"/>
          <w:lang w:eastAsia="en-US"/>
        </w:rPr>
        <w:t xml:space="preserve"> </w:t>
      </w:r>
      <w:r w:rsidRPr="00152E7D">
        <w:rPr>
          <w:rFonts w:ascii="Times New Roman" w:hAnsi="Times New Roman"/>
          <w:sz w:val="28"/>
          <w:szCs w:val="28"/>
        </w:rPr>
        <w:t xml:space="preserve">и </w:t>
      </w:r>
      <w:r w:rsidRPr="00152E7D">
        <w:rPr>
          <w:rFonts w:ascii="Times New Roman" w:hAnsi="Times New Roman"/>
          <w:i/>
          <w:iCs/>
          <w:spacing w:val="20"/>
          <w:sz w:val="28"/>
          <w:szCs w:val="28"/>
          <w:lang w:val="en-US" w:eastAsia="en-US"/>
        </w:rPr>
        <w:t>x</w:t>
      </w:r>
      <w:r w:rsidRPr="00152E7D">
        <w:rPr>
          <w:rFonts w:ascii="Times New Roman" w:hAnsi="Times New Roman"/>
          <w:i/>
          <w:iCs/>
          <w:spacing w:val="20"/>
          <w:sz w:val="28"/>
          <w:szCs w:val="28"/>
          <w:lang w:eastAsia="en-US"/>
        </w:rPr>
        <w:t>(</w:t>
      </w:r>
      <w:r w:rsidRPr="00152E7D">
        <w:rPr>
          <w:rFonts w:ascii="Times New Roman" w:hAnsi="Times New Roman"/>
          <w:i/>
          <w:iCs/>
          <w:spacing w:val="20"/>
          <w:sz w:val="28"/>
          <w:szCs w:val="28"/>
          <w:lang w:val="en-US" w:eastAsia="en-US"/>
        </w:rPr>
        <w:t>t</w:t>
      </w:r>
      <w:r w:rsidRPr="00152E7D">
        <w:rPr>
          <w:rFonts w:ascii="Times New Roman" w:hAnsi="Times New Roman"/>
          <w:i/>
          <w:iCs/>
          <w:spacing w:val="20"/>
          <w:sz w:val="28"/>
          <w:szCs w:val="28"/>
          <w:lang w:eastAsia="en-US"/>
        </w:rPr>
        <w:t>)</w:t>
      </w:r>
      <w:r w:rsidRPr="00152E7D">
        <w:rPr>
          <w:rFonts w:ascii="Times New Roman" w:hAnsi="Times New Roman"/>
          <w:sz w:val="28"/>
          <w:szCs w:val="28"/>
          <w:lang w:eastAsia="en-US"/>
        </w:rPr>
        <w:t xml:space="preserve"> </w:t>
      </w:r>
      <w:r w:rsidR="00713B89">
        <w:rPr>
          <w:rFonts w:ascii="Times New Roman" w:hAnsi="Times New Roman"/>
          <w:sz w:val="28"/>
          <w:szCs w:val="28"/>
        </w:rPr>
        <w:t>(рис. 4.1 и 4.2</w:t>
      </w:r>
      <w:r w:rsidRPr="00152E7D">
        <w:rPr>
          <w:rFonts w:ascii="Times New Roman" w:hAnsi="Times New Roman"/>
          <w:sz w:val="28"/>
          <w:szCs w:val="28"/>
        </w:rPr>
        <w:t>).</w:t>
      </w:r>
    </w:p>
    <w:p w:rsidR="00713B89" w:rsidRDefault="00713B89" w:rsidP="00713B89">
      <w:pPr>
        <w:keepNext/>
        <w:spacing w:after="0"/>
        <w:jc w:val="center"/>
      </w:pPr>
      <w:r>
        <w:rPr>
          <w:rFonts w:ascii="Times New Roman" w:hAnsi="Times New Roman"/>
          <w:noProof/>
          <w:color w:val="000000"/>
          <w:sz w:val="28"/>
          <w:szCs w:val="28"/>
        </w:rPr>
        <w:drawing>
          <wp:inline distT="0" distB="0" distL="0" distR="0">
            <wp:extent cx="4701364" cy="3078052"/>
            <wp:effectExtent l="0" t="0" r="0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32312" cy="309831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52E7D" w:rsidRPr="00713B89" w:rsidRDefault="00713B89" w:rsidP="00713B89">
      <w:pPr>
        <w:pStyle w:val="af1"/>
        <w:jc w:val="center"/>
        <w:rPr>
          <w:rFonts w:ascii="Times New Roman" w:hAnsi="Times New Roman"/>
          <w:i w:val="0"/>
          <w:color w:val="auto"/>
          <w:sz w:val="28"/>
          <w:szCs w:val="28"/>
        </w:rPr>
      </w:pPr>
      <w:r w:rsidRPr="00713B89">
        <w:rPr>
          <w:rFonts w:ascii="Times New Roman" w:hAnsi="Times New Roman"/>
          <w:i w:val="0"/>
          <w:color w:val="auto"/>
          <w:sz w:val="28"/>
          <w:szCs w:val="28"/>
        </w:rPr>
        <w:t>Рисунок 4.</w:t>
      </w:r>
      <w:r w:rsidRPr="00713B89">
        <w:rPr>
          <w:rFonts w:ascii="Times New Roman" w:hAnsi="Times New Roman"/>
          <w:i w:val="0"/>
          <w:color w:val="auto"/>
          <w:sz w:val="28"/>
          <w:szCs w:val="28"/>
        </w:rPr>
        <w:fldChar w:fldCharType="begin"/>
      </w:r>
      <w:r w:rsidRPr="00713B89">
        <w:rPr>
          <w:rFonts w:ascii="Times New Roman" w:hAnsi="Times New Roman"/>
          <w:i w:val="0"/>
          <w:color w:val="auto"/>
          <w:sz w:val="28"/>
          <w:szCs w:val="28"/>
        </w:rPr>
        <w:instrText xml:space="preserve"> SEQ Рисунок \* ARABIC </w:instrText>
      </w:r>
      <w:r w:rsidRPr="00713B89">
        <w:rPr>
          <w:rFonts w:ascii="Times New Roman" w:hAnsi="Times New Roman"/>
          <w:i w:val="0"/>
          <w:color w:val="auto"/>
          <w:sz w:val="28"/>
          <w:szCs w:val="28"/>
        </w:rPr>
        <w:fldChar w:fldCharType="separate"/>
      </w:r>
      <w:r w:rsidR="009B7E0A">
        <w:rPr>
          <w:rFonts w:ascii="Times New Roman" w:hAnsi="Times New Roman"/>
          <w:i w:val="0"/>
          <w:noProof/>
          <w:color w:val="auto"/>
          <w:sz w:val="28"/>
          <w:szCs w:val="28"/>
        </w:rPr>
        <w:t>2</w:t>
      </w:r>
      <w:r w:rsidRPr="00713B89">
        <w:rPr>
          <w:rFonts w:ascii="Times New Roman" w:hAnsi="Times New Roman"/>
          <w:i w:val="0"/>
          <w:color w:val="auto"/>
          <w:sz w:val="28"/>
          <w:szCs w:val="28"/>
        </w:rPr>
        <w:fldChar w:fldCharType="end"/>
      </w:r>
      <w:r w:rsidRPr="00713B89">
        <w:rPr>
          <w:rFonts w:ascii="Times New Roman" w:hAnsi="Times New Roman"/>
          <w:i w:val="0"/>
          <w:color w:val="auto"/>
          <w:sz w:val="28"/>
          <w:szCs w:val="28"/>
        </w:rPr>
        <w:t xml:space="preserve"> График изменения </w:t>
      </w:r>
      <w:r>
        <w:rPr>
          <w:rFonts w:ascii="Times New Roman" w:hAnsi="Times New Roman"/>
          <w:i w:val="0"/>
          <w:color w:val="auto"/>
          <w:sz w:val="28"/>
          <w:szCs w:val="28"/>
        </w:rPr>
        <w:t>перемещения во</w:t>
      </w:r>
      <w:r w:rsidRPr="00713B89">
        <w:rPr>
          <w:rFonts w:ascii="Times New Roman" w:hAnsi="Times New Roman"/>
          <w:i w:val="0"/>
          <w:color w:val="auto"/>
          <w:sz w:val="28"/>
          <w:szCs w:val="28"/>
        </w:rPr>
        <w:t xml:space="preserve"> времени</w:t>
      </w:r>
    </w:p>
    <w:p w:rsidR="00791C63" w:rsidRDefault="00791C63" w:rsidP="00791C63">
      <w:pPr>
        <w:keepNext/>
        <w:spacing w:after="0"/>
        <w:jc w:val="center"/>
      </w:pPr>
      <w:r>
        <w:rPr>
          <w:rFonts w:ascii="Times New Roman" w:hAnsi="Times New Roman"/>
          <w:b/>
          <w:noProof/>
          <w:sz w:val="28"/>
          <w:szCs w:val="28"/>
        </w:rPr>
        <w:drawing>
          <wp:inline distT="0" distB="0" distL="0" distR="0">
            <wp:extent cx="4140200" cy="4740275"/>
            <wp:effectExtent l="0" t="0" r="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0200" cy="4740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52E7D" w:rsidRPr="00791C63" w:rsidRDefault="00791C63" w:rsidP="00791C63">
      <w:pPr>
        <w:pStyle w:val="af1"/>
        <w:jc w:val="center"/>
        <w:rPr>
          <w:rFonts w:ascii="Times New Roman" w:hAnsi="Times New Roman"/>
          <w:b/>
          <w:i w:val="0"/>
          <w:color w:val="auto"/>
          <w:sz w:val="28"/>
          <w:szCs w:val="28"/>
        </w:rPr>
      </w:pPr>
      <w:r w:rsidRPr="00791C63">
        <w:rPr>
          <w:rFonts w:ascii="Times New Roman" w:hAnsi="Times New Roman"/>
          <w:i w:val="0"/>
          <w:color w:val="auto"/>
          <w:sz w:val="28"/>
          <w:szCs w:val="28"/>
        </w:rPr>
        <w:t xml:space="preserve">Рисунок </w:t>
      </w:r>
      <w:r w:rsidR="00713B89">
        <w:rPr>
          <w:rFonts w:ascii="Times New Roman" w:hAnsi="Times New Roman"/>
          <w:i w:val="0"/>
          <w:color w:val="auto"/>
          <w:sz w:val="28"/>
          <w:szCs w:val="28"/>
        </w:rPr>
        <w:t>4.3</w:t>
      </w:r>
      <w:r w:rsidRPr="00791C63">
        <w:rPr>
          <w:rFonts w:ascii="Times New Roman" w:hAnsi="Times New Roman"/>
          <w:i w:val="0"/>
          <w:color w:val="auto"/>
          <w:sz w:val="28"/>
          <w:szCs w:val="28"/>
        </w:rPr>
        <w:t xml:space="preserve"> Пример таблицы с расчетами модели</w:t>
      </w:r>
    </w:p>
    <w:p w:rsidR="00152E7D" w:rsidRPr="00152E7D" w:rsidRDefault="00152E7D" w:rsidP="00152E7D">
      <w:pPr>
        <w:spacing w:after="0"/>
        <w:rPr>
          <w:rFonts w:ascii="Times New Roman" w:hAnsi="Times New Roman"/>
          <w:sz w:val="28"/>
          <w:szCs w:val="28"/>
        </w:rPr>
      </w:pPr>
      <w:r w:rsidRPr="00713B89">
        <w:rPr>
          <w:rFonts w:ascii="Times New Roman" w:hAnsi="Times New Roman"/>
          <w:b/>
          <w:sz w:val="28"/>
          <w:szCs w:val="28"/>
        </w:rPr>
        <w:t>Задание 2.</w:t>
      </w:r>
      <w:r>
        <w:rPr>
          <w:rFonts w:ascii="Times New Roman" w:hAnsi="Times New Roman"/>
          <w:sz w:val="28"/>
          <w:szCs w:val="28"/>
        </w:rPr>
        <w:t xml:space="preserve"> </w:t>
      </w:r>
      <w:r w:rsidRPr="00152E7D">
        <w:rPr>
          <w:rFonts w:ascii="Times New Roman" w:hAnsi="Times New Roman"/>
          <w:sz w:val="28"/>
          <w:szCs w:val="28"/>
        </w:rPr>
        <w:t>Анализ результатов моделирования.</w:t>
      </w:r>
    </w:p>
    <w:p w:rsidR="00152E7D" w:rsidRPr="00152E7D" w:rsidRDefault="00152E7D" w:rsidP="00713B89">
      <w:pPr>
        <w:spacing w:after="0"/>
        <w:ind w:firstLine="708"/>
        <w:jc w:val="both"/>
        <w:rPr>
          <w:rFonts w:ascii="Times New Roman" w:hAnsi="Times New Roman"/>
          <w:sz w:val="28"/>
          <w:szCs w:val="28"/>
        </w:rPr>
      </w:pPr>
      <w:r w:rsidRPr="00152E7D">
        <w:rPr>
          <w:rFonts w:ascii="Times New Roman" w:hAnsi="Times New Roman"/>
          <w:color w:val="000000"/>
          <w:sz w:val="28"/>
          <w:szCs w:val="28"/>
        </w:rPr>
        <w:t xml:space="preserve">Установите качественный характер влияния сопротивления на движение тела. Представьте сравнительный расчетный анализ влияния значения коэффициента сопротивления </w:t>
      </w:r>
      <w:r w:rsidRPr="00152E7D">
        <w:rPr>
          <w:rFonts w:ascii="Times New Roman" w:hAnsi="Times New Roman"/>
          <w:i/>
          <w:iCs/>
          <w:color w:val="000000"/>
          <w:spacing w:val="20"/>
          <w:sz w:val="28"/>
          <w:szCs w:val="28"/>
          <w:lang w:val="en-US" w:eastAsia="en-US"/>
        </w:rPr>
        <w:t>k</w:t>
      </w:r>
      <w:r w:rsidRPr="00152E7D">
        <w:rPr>
          <w:rFonts w:ascii="Times New Roman" w:hAnsi="Times New Roman"/>
          <w:color w:val="000000"/>
          <w:sz w:val="28"/>
          <w:szCs w:val="28"/>
          <w:lang w:eastAsia="en-US"/>
        </w:rPr>
        <w:t xml:space="preserve"> </w:t>
      </w:r>
      <w:r w:rsidRPr="00152E7D">
        <w:rPr>
          <w:rFonts w:ascii="Times New Roman" w:hAnsi="Times New Roman"/>
          <w:color w:val="000000"/>
          <w:sz w:val="28"/>
          <w:szCs w:val="28"/>
        </w:rPr>
        <w:t xml:space="preserve">на закономерность изменения скорости во времени. На одном и том же листе диаграммы в одной системе координат постройте три графика изменения скорости во времени </w:t>
      </w:r>
      <w:r w:rsidRPr="00152E7D">
        <w:rPr>
          <w:rFonts w:ascii="Times New Roman" w:hAnsi="Times New Roman"/>
          <w:color w:val="000000"/>
          <w:sz w:val="28"/>
          <w:szCs w:val="28"/>
          <w:lang w:eastAsia="en-US"/>
        </w:rPr>
        <w:t>(</w:t>
      </w:r>
      <w:r w:rsidRPr="00152E7D">
        <w:rPr>
          <w:rFonts w:ascii="Times New Roman" w:hAnsi="Times New Roman"/>
          <w:color w:val="000000"/>
          <w:sz w:val="28"/>
          <w:szCs w:val="28"/>
          <w:lang w:val="en-US" w:eastAsia="en-US"/>
        </w:rPr>
        <w:t>V</w:t>
      </w:r>
      <w:r w:rsidRPr="00152E7D">
        <w:rPr>
          <w:rFonts w:ascii="Times New Roman" w:hAnsi="Times New Roman"/>
          <w:color w:val="000000"/>
          <w:sz w:val="28"/>
          <w:szCs w:val="28"/>
          <w:lang w:eastAsia="en-US"/>
        </w:rPr>
        <w:t>(</w:t>
      </w:r>
      <w:r w:rsidRPr="00152E7D">
        <w:rPr>
          <w:rFonts w:ascii="Times New Roman" w:hAnsi="Times New Roman"/>
          <w:color w:val="000000"/>
          <w:sz w:val="28"/>
          <w:szCs w:val="28"/>
          <w:lang w:val="en-US" w:eastAsia="en-US"/>
        </w:rPr>
        <w:t>t</w:t>
      </w:r>
      <w:r w:rsidRPr="00152E7D">
        <w:rPr>
          <w:rFonts w:ascii="Times New Roman" w:hAnsi="Times New Roman"/>
          <w:color w:val="000000"/>
          <w:sz w:val="28"/>
          <w:szCs w:val="28"/>
          <w:lang w:eastAsia="en-US"/>
        </w:rPr>
        <w:t xml:space="preserve">)) </w:t>
      </w:r>
      <w:r w:rsidRPr="00152E7D">
        <w:rPr>
          <w:rFonts w:ascii="Times New Roman" w:hAnsi="Times New Roman"/>
          <w:color w:val="000000"/>
          <w:sz w:val="28"/>
          <w:szCs w:val="28"/>
        </w:rPr>
        <w:t xml:space="preserve">для </w:t>
      </w:r>
      <w:r w:rsidRPr="00152E7D">
        <w:rPr>
          <w:rFonts w:ascii="Times New Roman" w:hAnsi="Times New Roman"/>
          <w:i/>
          <w:iCs/>
          <w:color w:val="000000"/>
          <w:spacing w:val="20"/>
          <w:sz w:val="28"/>
          <w:szCs w:val="28"/>
          <w:lang w:val="en-US" w:eastAsia="en-US"/>
        </w:rPr>
        <w:t>k</w:t>
      </w:r>
      <w:r w:rsidRPr="00152E7D">
        <w:rPr>
          <w:rFonts w:ascii="Times New Roman" w:hAnsi="Times New Roman"/>
          <w:i/>
          <w:iCs/>
          <w:color w:val="000000"/>
          <w:spacing w:val="20"/>
          <w:sz w:val="28"/>
          <w:szCs w:val="28"/>
          <w:lang w:eastAsia="en-US"/>
        </w:rPr>
        <w:t xml:space="preserve"> </w:t>
      </w:r>
      <w:r w:rsidRPr="00152E7D">
        <w:rPr>
          <w:rFonts w:ascii="Times New Roman" w:hAnsi="Times New Roman"/>
          <w:i/>
          <w:iCs/>
          <w:color w:val="000000"/>
          <w:spacing w:val="20"/>
          <w:sz w:val="28"/>
          <w:szCs w:val="28"/>
        </w:rPr>
        <w:t>=</w:t>
      </w:r>
      <w:r w:rsidRPr="00152E7D">
        <w:rPr>
          <w:rFonts w:ascii="Times New Roman" w:hAnsi="Times New Roman"/>
          <w:color w:val="000000"/>
          <w:sz w:val="28"/>
          <w:szCs w:val="28"/>
        </w:rPr>
        <w:t xml:space="preserve"> 2, 4, 8. Интегрирование уравнений проведите на интервале </w:t>
      </w:r>
      <w:r w:rsidRPr="00152E7D">
        <w:rPr>
          <w:rFonts w:ascii="Times New Roman" w:hAnsi="Times New Roman"/>
          <w:i/>
          <w:iCs/>
          <w:color w:val="000000"/>
          <w:spacing w:val="20"/>
          <w:sz w:val="28"/>
          <w:szCs w:val="28"/>
          <w:lang w:val="en-US" w:eastAsia="en-US"/>
        </w:rPr>
        <w:t>t</w:t>
      </w:r>
      <w:r w:rsidRPr="00152E7D">
        <w:rPr>
          <w:rFonts w:ascii="Times New Roman" w:hAnsi="Times New Roman"/>
          <w:color w:val="000000"/>
          <w:sz w:val="28"/>
          <w:szCs w:val="28"/>
          <w:lang w:eastAsia="en-US"/>
        </w:rPr>
        <w:t xml:space="preserve"> </w:t>
      </w:r>
      <w:r w:rsidRPr="00152E7D">
        <w:rPr>
          <w:rFonts w:ascii="Times New Roman" w:hAnsi="Times New Roman"/>
          <w:color w:val="000000"/>
          <w:sz w:val="28"/>
          <w:szCs w:val="28"/>
        </w:rPr>
        <w:t>= [0, 2] с шагом τ = 0,1.</w:t>
      </w:r>
    </w:p>
    <w:p w:rsidR="00152E7D" w:rsidRPr="00152E7D" w:rsidRDefault="00152E7D" w:rsidP="00152E7D">
      <w:pPr>
        <w:spacing w:after="0"/>
        <w:jc w:val="both"/>
        <w:rPr>
          <w:rFonts w:ascii="Times New Roman" w:hAnsi="Times New Roman"/>
          <w:sz w:val="28"/>
          <w:szCs w:val="28"/>
        </w:rPr>
      </w:pPr>
      <w:r w:rsidRPr="00152E7D">
        <w:rPr>
          <w:rFonts w:ascii="Times New Roman" w:hAnsi="Times New Roman"/>
          <w:color w:val="000000"/>
          <w:sz w:val="28"/>
          <w:szCs w:val="28"/>
        </w:rPr>
        <w:t>Аналогично выполните анализ изменения координаты во времени (</w:t>
      </w:r>
      <w:r w:rsidRPr="00152E7D">
        <w:rPr>
          <w:rFonts w:ascii="Times New Roman" w:hAnsi="Times New Roman"/>
          <w:color w:val="000000"/>
          <w:sz w:val="28"/>
          <w:szCs w:val="28"/>
          <w:lang w:val="en-US"/>
        </w:rPr>
        <w:t>x</w:t>
      </w:r>
      <w:r w:rsidRPr="00152E7D">
        <w:rPr>
          <w:rFonts w:ascii="Times New Roman" w:hAnsi="Times New Roman"/>
          <w:color w:val="000000"/>
          <w:sz w:val="28"/>
          <w:szCs w:val="28"/>
        </w:rPr>
        <w:t>(</w:t>
      </w:r>
      <w:r w:rsidRPr="00152E7D">
        <w:rPr>
          <w:rFonts w:ascii="Times New Roman" w:hAnsi="Times New Roman"/>
          <w:color w:val="000000"/>
          <w:sz w:val="28"/>
          <w:szCs w:val="28"/>
          <w:lang w:val="en-US"/>
        </w:rPr>
        <w:t>t</w:t>
      </w:r>
      <w:r w:rsidRPr="00152E7D">
        <w:rPr>
          <w:rFonts w:ascii="Times New Roman" w:hAnsi="Times New Roman"/>
          <w:color w:val="000000"/>
          <w:sz w:val="28"/>
          <w:szCs w:val="28"/>
        </w:rPr>
        <w:t xml:space="preserve">)) в зависимости от значения коэффициента сопротивления </w:t>
      </w:r>
      <w:r w:rsidRPr="00152E7D">
        <w:rPr>
          <w:rFonts w:ascii="Times New Roman" w:hAnsi="Times New Roman"/>
          <w:i/>
          <w:iCs/>
          <w:color w:val="000000"/>
          <w:spacing w:val="20"/>
          <w:sz w:val="28"/>
          <w:szCs w:val="28"/>
          <w:lang w:val="en-US" w:eastAsia="en-US"/>
        </w:rPr>
        <w:t>k</w:t>
      </w:r>
      <w:r w:rsidRPr="00152E7D">
        <w:rPr>
          <w:rFonts w:ascii="Times New Roman" w:hAnsi="Times New Roman"/>
          <w:i/>
          <w:iCs/>
          <w:color w:val="000000"/>
          <w:spacing w:val="20"/>
          <w:sz w:val="28"/>
          <w:szCs w:val="28"/>
          <w:lang w:eastAsia="en-US"/>
        </w:rPr>
        <w:t>.</w:t>
      </w:r>
    </w:p>
    <w:p w:rsidR="00152E7D" w:rsidRPr="00152E7D" w:rsidRDefault="00152E7D" w:rsidP="00152E7D">
      <w:pPr>
        <w:spacing w:after="0"/>
        <w:jc w:val="both"/>
        <w:rPr>
          <w:rFonts w:ascii="Times New Roman" w:hAnsi="Times New Roman"/>
          <w:b/>
          <w:sz w:val="28"/>
          <w:szCs w:val="28"/>
        </w:rPr>
      </w:pPr>
      <w:r w:rsidRPr="00152E7D">
        <w:rPr>
          <w:rFonts w:ascii="Times New Roman" w:hAnsi="Times New Roman"/>
          <w:color w:val="000000"/>
          <w:sz w:val="28"/>
          <w:szCs w:val="28"/>
        </w:rPr>
        <w:t>Пример моделирования движения для различных коэффициентов сопроти</w:t>
      </w:r>
      <w:r w:rsidR="009B7E0A">
        <w:rPr>
          <w:rFonts w:ascii="Times New Roman" w:hAnsi="Times New Roman"/>
          <w:color w:val="000000"/>
          <w:sz w:val="28"/>
          <w:szCs w:val="28"/>
        </w:rPr>
        <w:t>вления представлен на рис. 4.4</w:t>
      </w:r>
    </w:p>
    <w:p w:rsidR="009B7E0A" w:rsidRDefault="009B7E0A" w:rsidP="009B7E0A">
      <w:pPr>
        <w:keepNext/>
        <w:spacing w:after="0"/>
      </w:pPr>
      <w:r>
        <w:rPr>
          <w:rFonts w:ascii="Times New Roman" w:hAnsi="Times New Roman"/>
          <w:b/>
          <w:noProof/>
          <w:sz w:val="28"/>
          <w:szCs w:val="28"/>
        </w:rPr>
        <w:lastRenderedPageBreak/>
        <w:drawing>
          <wp:inline distT="0" distB="0" distL="0" distR="0">
            <wp:extent cx="5943600" cy="3840480"/>
            <wp:effectExtent l="0" t="0" r="0" b="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38404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52E7D" w:rsidRPr="009B7E0A" w:rsidRDefault="009B7E0A" w:rsidP="009B7E0A">
      <w:pPr>
        <w:pStyle w:val="af1"/>
        <w:jc w:val="center"/>
        <w:rPr>
          <w:rFonts w:ascii="Times New Roman" w:hAnsi="Times New Roman"/>
          <w:b/>
          <w:i w:val="0"/>
          <w:color w:val="auto"/>
          <w:sz w:val="28"/>
          <w:szCs w:val="28"/>
        </w:rPr>
      </w:pPr>
      <w:r w:rsidRPr="009B7E0A">
        <w:rPr>
          <w:rFonts w:ascii="Times New Roman" w:hAnsi="Times New Roman"/>
          <w:i w:val="0"/>
          <w:color w:val="auto"/>
          <w:sz w:val="28"/>
          <w:szCs w:val="28"/>
        </w:rPr>
        <w:t>Рисунок 4.4 Результаты моделирования</w:t>
      </w:r>
    </w:p>
    <w:p w:rsidR="00152E7D" w:rsidRDefault="00152E7D" w:rsidP="009B7E0A">
      <w:pPr>
        <w:spacing w:after="0"/>
        <w:rPr>
          <w:rFonts w:ascii="Times New Roman" w:hAnsi="Times New Roman"/>
          <w:b/>
          <w:sz w:val="28"/>
          <w:szCs w:val="28"/>
        </w:rPr>
      </w:pPr>
    </w:p>
    <w:p w:rsidR="003D4100" w:rsidRPr="00152E7D" w:rsidRDefault="003D4100" w:rsidP="003D4100">
      <w:pPr>
        <w:spacing w:after="0"/>
        <w:jc w:val="center"/>
        <w:rPr>
          <w:rFonts w:ascii="Times New Roman" w:hAnsi="Times New Roman"/>
          <w:b/>
          <w:sz w:val="28"/>
          <w:szCs w:val="28"/>
          <w:lang w:val="en-US"/>
        </w:rPr>
      </w:pPr>
      <w:r w:rsidRPr="00152E7D">
        <w:rPr>
          <w:rFonts w:ascii="Times New Roman" w:hAnsi="Times New Roman"/>
          <w:b/>
          <w:sz w:val="28"/>
          <w:szCs w:val="28"/>
        </w:rPr>
        <w:t>Содержание отчета</w:t>
      </w:r>
    </w:p>
    <w:p w:rsidR="003D4100" w:rsidRPr="00152E7D" w:rsidRDefault="003D4100" w:rsidP="003D4100">
      <w:pPr>
        <w:spacing w:after="0"/>
        <w:jc w:val="center"/>
        <w:rPr>
          <w:rFonts w:ascii="Times New Roman" w:hAnsi="Times New Roman"/>
          <w:b/>
          <w:sz w:val="28"/>
          <w:szCs w:val="28"/>
          <w:lang w:val="en-US"/>
        </w:rPr>
      </w:pPr>
    </w:p>
    <w:p w:rsidR="003D4100" w:rsidRPr="00152E7D" w:rsidRDefault="003D4100" w:rsidP="003D4100">
      <w:pPr>
        <w:widowControl w:val="0"/>
        <w:numPr>
          <w:ilvl w:val="0"/>
          <w:numId w:val="16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  <w:r w:rsidRPr="00152E7D">
        <w:rPr>
          <w:rFonts w:ascii="Times New Roman" w:hAnsi="Times New Roman"/>
          <w:sz w:val="28"/>
          <w:szCs w:val="28"/>
        </w:rPr>
        <w:t>Название и цели работы.</w:t>
      </w:r>
    </w:p>
    <w:p w:rsidR="003D4100" w:rsidRPr="00152E7D" w:rsidRDefault="003D4100" w:rsidP="003D4100">
      <w:pPr>
        <w:widowControl w:val="0"/>
        <w:numPr>
          <w:ilvl w:val="0"/>
          <w:numId w:val="16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  <w:r w:rsidRPr="00152E7D">
        <w:rPr>
          <w:rFonts w:ascii="Times New Roman" w:hAnsi="Times New Roman"/>
          <w:sz w:val="28"/>
          <w:szCs w:val="28"/>
        </w:rPr>
        <w:t>Анализ результатов моделирования</w:t>
      </w:r>
      <w:r w:rsidR="009B7E0A">
        <w:rPr>
          <w:rFonts w:ascii="Times New Roman" w:hAnsi="Times New Roman"/>
          <w:sz w:val="28"/>
          <w:szCs w:val="28"/>
        </w:rPr>
        <w:t xml:space="preserve"> (таблицу и диаграммы)</w:t>
      </w:r>
      <w:r w:rsidRPr="00152E7D">
        <w:rPr>
          <w:rFonts w:ascii="Times New Roman" w:hAnsi="Times New Roman"/>
          <w:sz w:val="28"/>
          <w:szCs w:val="28"/>
        </w:rPr>
        <w:t>.</w:t>
      </w:r>
    </w:p>
    <w:p w:rsidR="003D4100" w:rsidRPr="00152E7D" w:rsidRDefault="003D4100" w:rsidP="003D4100">
      <w:pPr>
        <w:widowControl w:val="0"/>
        <w:numPr>
          <w:ilvl w:val="0"/>
          <w:numId w:val="16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  <w:r w:rsidRPr="00152E7D">
        <w:rPr>
          <w:rFonts w:ascii="Times New Roman" w:hAnsi="Times New Roman"/>
          <w:sz w:val="28"/>
          <w:szCs w:val="28"/>
        </w:rPr>
        <w:t>Вывод.</w:t>
      </w:r>
    </w:p>
    <w:p w:rsidR="003D4100" w:rsidRPr="00152E7D" w:rsidRDefault="003D4100" w:rsidP="003D4100">
      <w:pPr>
        <w:spacing w:after="0"/>
        <w:rPr>
          <w:rFonts w:ascii="Times New Roman" w:hAnsi="Times New Roman"/>
          <w:b/>
          <w:sz w:val="28"/>
          <w:szCs w:val="28"/>
        </w:rPr>
      </w:pPr>
      <w:bookmarkStart w:id="1" w:name="_GoBack"/>
      <w:bookmarkEnd w:id="1"/>
    </w:p>
    <w:p w:rsidR="00152E7D" w:rsidRPr="00217654" w:rsidRDefault="00152E7D" w:rsidP="00152E7D">
      <w:pPr>
        <w:spacing w:after="0"/>
        <w:ind w:firstLine="397"/>
        <w:jc w:val="center"/>
        <w:rPr>
          <w:rFonts w:ascii="Times New Roman" w:hAnsi="Times New Roman"/>
          <w:b/>
          <w:sz w:val="28"/>
          <w:szCs w:val="28"/>
        </w:rPr>
      </w:pPr>
      <w:r w:rsidRPr="00152E7D">
        <w:rPr>
          <w:rFonts w:ascii="Times New Roman" w:hAnsi="Times New Roman"/>
          <w:b/>
          <w:sz w:val="28"/>
          <w:szCs w:val="28"/>
        </w:rPr>
        <w:t>Контрольные вопросы</w:t>
      </w:r>
    </w:p>
    <w:p w:rsidR="00152E7D" w:rsidRPr="00217654" w:rsidRDefault="00152E7D" w:rsidP="00152E7D">
      <w:pPr>
        <w:spacing w:after="0"/>
        <w:ind w:firstLine="397"/>
        <w:jc w:val="center"/>
        <w:rPr>
          <w:rFonts w:ascii="Times New Roman" w:hAnsi="Times New Roman"/>
          <w:b/>
          <w:sz w:val="28"/>
          <w:szCs w:val="28"/>
        </w:rPr>
      </w:pPr>
    </w:p>
    <w:p w:rsidR="00152E7D" w:rsidRPr="00152E7D" w:rsidRDefault="00152E7D" w:rsidP="00217654">
      <w:pPr>
        <w:pStyle w:val="35"/>
        <w:numPr>
          <w:ilvl w:val="0"/>
          <w:numId w:val="18"/>
        </w:numPr>
        <w:shd w:val="clear" w:color="auto" w:fill="auto"/>
        <w:tabs>
          <w:tab w:val="left" w:pos="1431"/>
        </w:tabs>
        <w:spacing w:before="0" w:after="0" w:line="240" w:lineRule="auto"/>
        <w:jc w:val="left"/>
        <w:rPr>
          <w:sz w:val="28"/>
          <w:szCs w:val="28"/>
        </w:rPr>
      </w:pPr>
      <w:r w:rsidRPr="00152E7D">
        <w:rPr>
          <w:color w:val="000000"/>
          <w:sz w:val="28"/>
          <w:szCs w:val="28"/>
        </w:rPr>
        <w:t>Общий вид второго закона механики.</w:t>
      </w:r>
    </w:p>
    <w:p w:rsidR="0066406E" w:rsidRPr="00152E7D" w:rsidRDefault="00152E7D" w:rsidP="00217654">
      <w:pPr>
        <w:pStyle w:val="35"/>
        <w:numPr>
          <w:ilvl w:val="0"/>
          <w:numId w:val="18"/>
        </w:numPr>
        <w:shd w:val="clear" w:color="auto" w:fill="auto"/>
        <w:tabs>
          <w:tab w:val="left" w:pos="1450"/>
        </w:tabs>
        <w:spacing w:before="0" w:after="0" w:line="240" w:lineRule="auto"/>
        <w:jc w:val="left"/>
        <w:rPr>
          <w:sz w:val="28"/>
          <w:szCs w:val="28"/>
        </w:rPr>
      </w:pPr>
      <w:r w:rsidRPr="00152E7D">
        <w:rPr>
          <w:sz w:val="28"/>
          <w:szCs w:val="28"/>
        </w:rPr>
        <w:t>Опишите кратко метод Эйлера.</w:t>
      </w:r>
    </w:p>
    <w:p w:rsidR="00152E7D" w:rsidRDefault="00152E7D" w:rsidP="00152E7D">
      <w:pPr>
        <w:shd w:val="clear" w:color="auto" w:fill="FFFFFF"/>
        <w:spacing w:after="0"/>
        <w:ind w:left="566"/>
        <w:jc w:val="center"/>
        <w:rPr>
          <w:rFonts w:ascii="Times New Roman" w:hAnsi="Times New Roman"/>
          <w:b/>
          <w:bCs/>
          <w:iCs/>
          <w:spacing w:val="2"/>
          <w:sz w:val="28"/>
          <w:szCs w:val="28"/>
        </w:rPr>
      </w:pPr>
    </w:p>
    <w:p w:rsidR="001B5EEC" w:rsidRPr="00172AB7" w:rsidRDefault="001B5EEC" w:rsidP="001B5EEC">
      <w:pPr>
        <w:shd w:val="clear" w:color="auto" w:fill="FFFFFF"/>
        <w:spacing w:before="278"/>
        <w:ind w:left="566"/>
        <w:jc w:val="center"/>
        <w:rPr>
          <w:rFonts w:ascii="Times New Roman" w:hAnsi="Times New Roman"/>
          <w:sz w:val="28"/>
          <w:szCs w:val="28"/>
        </w:rPr>
      </w:pPr>
      <w:r w:rsidRPr="00172AB7">
        <w:rPr>
          <w:rFonts w:ascii="Times New Roman" w:hAnsi="Times New Roman"/>
          <w:b/>
          <w:bCs/>
          <w:iCs/>
          <w:spacing w:val="2"/>
          <w:sz w:val="28"/>
          <w:szCs w:val="28"/>
        </w:rPr>
        <w:t>Литература</w:t>
      </w:r>
      <w:r>
        <w:rPr>
          <w:rFonts w:ascii="Times New Roman" w:hAnsi="Times New Roman"/>
          <w:b/>
          <w:bCs/>
          <w:iCs/>
          <w:spacing w:val="2"/>
          <w:sz w:val="28"/>
          <w:szCs w:val="28"/>
        </w:rPr>
        <w:t>.</w:t>
      </w:r>
    </w:p>
    <w:p w:rsidR="001B5EEC" w:rsidRPr="00290B08" w:rsidRDefault="001B5EEC" w:rsidP="001B5EEC">
      <w:pPr>
        <w:pStyle w:val="a8"/>
        <w:numPr>
          <w:ilvl w:val="0"/>
          <w:numId w:val="4"/>
        </w:numPr>
        <w:spacing w:after="0" w:line="240" w:lineRule="auto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Овечкин Г. В.</w:t>
      </w:r>
      <w:r w:rsidRPr="002858C3">
        <w:rPr>
          <w:rFonts w:ascii="Times New Roman" w:hAnsi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</w:rPr>
        <w:t>Компьютерное моделирование. Учебник  – М., 2015</w:t>
      </w:r>
      <w:r w:rsidRPr="002858C3">
        <w:rPr>
          <w:rFonts w:ascii="Times New Roman" w:hAnsi="Times New Roman"/>
          <w:color w:val="000000"/>
          <w:sz w:val="28"/>
          <w:szCs w:val="28"/>
        </w:rPr>
        <w:t xml:space="preserve"> г.</w:t>
      </w:r>
    </w:p>
    <w:p w:rsidR="001B5EEC" w:rsidRDefault="001B5EEC" w:rsidP="001B5EEC">
      <w:pPr>
        <w:pStyle w:val="a8"/>
        <w:numPr>
          <w:ilvl w:val="0"/>
          <w:numId w:val="4"/>
        </w:numPr>
        <w:spacing w:after="0" w:line="240" w:lineRule="auto"/>
        <w:rPr>
          <w:rFonts w:ascii="Times New Roman" w:hAnsi="Times New Roman"/>
          <w:color w:val="000000"/>
          <w:sz w:val="28"/>
          <w:szCs w:val="28"/>
        </w:rPr>
      </w:pPr>
      <w:proofErr w:type="spellStart"/>
      <w:r>
        <w:rPr>
          <w:rFonts w:ascii="Times New Roman" w:hAnsi="Times New Roman"/>
          <w:color w:val="000000"/>
          <w:sz w:val="28"/>
          <w:szCs w:val="28"/>
        </w:rPr>
        <w:t>Колдаев</w:t>
      </w:r>
      <w:proofErr w:type="spellEnd"/>
      <w:r>
        <w:rPr>
          <w:rFonts w:ascii="Times New Roman" w:hAnsi="Times New Roman"/>
          <w:color w:val="000000"/>
          <w:sz w:val="28"/>
          <w:szCs w:val="28"/>
        </w:rPr>
        <w:t xml:space="preserve">, В. Д Численные методы и программирование [Электронный ресурс]: ИНФРА-М., 2016. – 336 с. (ЭБС </w:t>
      </w:r>
      <w:proofErr w:type="spellStart"/>
      <w:r>
        <w:rPr>
          <w:rFonts w:ascii="Times New Roman" w:hAnsi="Times New Roman"/>
          <w:color w:val="000000"/>
          <w:sz w:val="28"/>
          <w:szCs w:val="28"/>
          <w:lang w:val="en-US"/>
        </w:rPr>
        <w:t>Znanium</w:t>
      </w:r>
      <w:proofErr w:type="spellEnd"/>
      <w:r w:rsidRPr="00290B08">
        <w:rPr>
          <w:rFonts w:ascii="Times New Roman" w:hAnsi="Times New Roman"/>
          <w:color w:val="000000"/>
          <w:sz w:val="28"/>
          <w:szCs w:val="28"/>
        </w:rPr>
        <w:t>.</w:t>
      </w:r>
      <w:r>
        <w:rPr>
          <w:rFonts w:ascii="Times New Roman" w:hAnsi="Times New Roman"/>
          <w:color w:val="000000"/>
          <w:sz w:val="28"/>
          <w:szCs w:val="28"/>
          <w:lang w:val="en-US"/>
        </w:rPr>
        <w:t>com</w:t>
      </w:r>
      <w:r w:rsidRPr="00290B08">
        <w:rPr>
          <w:rFonts w:ascii="Times New Roman" w:hAnsi="Times New Roman"/>
          <w:color w:val="000000"/>
          <w:sz w:val="28"/>
          <w:szCs w:val="28"/>
        </w:rPr>
        <w:t>).</w:t>
      </w:r>
      <w:r>
        <w:rPr>
          <w:rFonts w:ascii="Times New Roman" w:hAnsi="Times New Roman"/>
          <w:color w:val="000000"/>
          <w:sz w:val="28"/>
          <w:szCs w:val="28"/>
        </w:rPr>
        <w:t xml:space="preserve"> Режим доступа: </w:t>
      </w:r>
      <w:r w:rsidRPr="005A23FA">
        <w:rPr>
          <w:rFonts w:ascii="Times New Roman" w:hAnsi="Times New Roman"/>
          <w:color w:val="000000"/>
          <w:sz w:val="28"/>
          <w:szCs w:val="28"/>
        </w:rPr>
        <w:t>http://znanium.com/bookread2.php?book=546692</w:t>
      </w:r>
    </w:p>
    <w:p w:rsidR="001B5EEC" w:rsidRPr="002858C3" w:rsidRDefault="001B5EEC" w:rsidP="001B5EEC">
      <w:pPr>
        <w:pStyle w:val="a8"/>
        <w:numPr>
          <w:ilvl w:val="0"/>
          <w:numId w:val="4"/>
        </w:numPr>
        <w:spacing w:after="0" w:line="240" w:lineRule="auto"/>
        <w:rPr>
          <w:rFonts w:ascii="Times New Roman" w:hAnsi="Times New Roman"/>
          <w:color w:val="000000"/>
          <w:sz w:val="28"/>
          <w:szCs w:val="28"/>
        </w:rPr>
      </w:pPr>
      <w:proofErr w:type="spellStart"/>
      <w:r>
        <w:rPr>
          <w:rFonts w:ascii="Times New Roman" w:hAnsi="Times New Roman"/>
          <w:color w:val="000000"/>
          <w:sz w:val="28"/>
          <w:szCs w:val="28"/>
        </w:rPr>
        <w:t>Колдаев</w:t>
      </w:r>
      <w:proofErr w:type="spellEnd"/>
      <w:r>
        <w:rPr>
          <w:rFonts w:ascii="Times New Roman" w:hAnsi="Times New Roman"/>
          <w:color w:val="000000"/>
          <w:sz w:val="28"/>
          <w:szCs w:val="28"/>
        </w:rPr>
        <w:t xml:space="preserve">, В. Д Основы алгоритмизации и программирования [Электронный ресурс]: ИНФРА-М., 2016. – 416 с. (ЭБС </w:t>
      </w:r>
      <w:proofErr w:type="spellStart"/>
      <w:r>
        <w:rPr>
          <w:rFonts w:ascii="Times New Roman" w:hAnsi="Times New Roman"/>
          <w:color w:val="000000"/>
          <w:sz w:val="28"/>
          <w:szCs w:val="28"/>
          <w:lang w:val="en-US"/>
        </w:rPr>
        <w:t>Znanium</w:t>
      </w:r>
      <w:proofErr w:type="spellEnd"/>
      <w:r w:rsidRPr="00290B08">
        <w:rPr>
          <w:rFonts w:ascii="Times New Roman" w:hAnsi="Times New Roman"/>
          <w:color w:val="000000"/>
          <w:sz w:val="28"/>
          <w:szCs w:val="28"/>
        </w:rPr>
        <w:t>.</w:t>
      </w:r>
      <w:r>
        <w:rPr>
          <w:rFonts w:ascii="Times New Roman" w:hAnsi="Times New Roman"/>
          <w:color w:val="000000"/>
          <w:sz w:val="28"/>
          <w:szCs w:val="28"/>
          <w:lang w:val="en-US"/>
        </w:rPr>
        <w:t>com</w:t>
      </w:r>
      <w:r w:rsidRPr="00290B08">
        <w:rPr>
          <w:rFonts w:ascii="Times New Roman" w:hAnsi="Times New Roman"/>
          <w:color w:val="000000"/>
          <w:sz w:val="28"/>
          <w:szCs w:val="28"/>
        </w:rPr>
        <w:t>).</w:t>
      </w:r>
      <w:r>
        <w:rPr>
          <w:rFonts w:ascii="Times New Roman" w:hAnsi="Times New Roman"/>
          <w:color w:val="000000"/>
          <w:sz w:val="28"/>
          <w:szCs w:val="28"/>
        </w:rPr>
        <w:t xml:space="preserve"> Режим доступа: </w:t>
      </w:r>
      <w:r w:rsidRPr="005A23FA">
        <w:rPr>
          <w:rFonts w:ascii="Times New Roman" w:hAnsi="Times New Roman"/>
          <w:color w:val="000000"/>
          <w:sz w:val="28"/>
          <w:szCs w:val="28"/>
        </w:rPr>
        <w:t>http://znanium.com/bookread2.php?book=537513</w:t>
      </w:r>
    </w:p>
    <w:p w:rsidR="001B5EEC" w:rsidRPr="00264980" w:rsidRDefault="001B5EEC" w:rsidP="001B5EEC">
      <w:pPr>
        <w:spacing w:line="240" w:lineRule="auto"/>
        <w:rPr>
          <w:rFonts w:ascii="Times New Roman" w:hAnsi="Times New Roman"/>
          <w:sz w:val="28"/>
          <w:szCs w:val="28"/>
        </w:rPr>
      </w:pPr>
    </w:p>
    <w:p w:rsidR="00BA372C" w:rsidRPr="00152E7D" w:rsidRDefault="00BA372C" w:rsidP="001B5EEC">
      <w:pPr>
        <w:shd w:val="clear" w:color="auto" w:fill="FFFFFF"/>
        <w:spacing w:after="0"/>
        <w:ind w:left="566"/>
        <w:jc w:val="center"/>
        <w:rPr>
          <w:rFonts w:ascii="Times New Roman" w:hAnsi="Times New Roman"/>
          <w:sz w:val="28"/>
          <w:szCs w:val="28"/>
        </w:rPr>
      </w:pPr>
    </w:p>
    <w:sectPr w:rsidR="00BA372C" w:rsidRPr="00152E7D" w:rsidSect="00B21E83">
      <w:pgSz w:w="11906" w:h="16838"/>
      <w:pgMar w:top="567" w:right="851" w:bottom="425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ndara">
    <w:panose1 w:val="020E0502030303020204"/>
    <w:charset w:val="CC"/>
    <w:family w:val="swiss"/>
    <w:pitch w:val="variable"/>
    <w:sig w:usb0="A00002EF" w:usb1="4000A44B" w:usb2="0000000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0105A1"/>
    <w:multiLevelType w:val="hybridMultilevel"/>
    <w:tmpl w:val="5596E02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77D6DF4"/>
    <w:multiLevelType w:val="multilevel"/>
    <w:tmpl w:val="7FD2FBA4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0F475655"/>
    <w:multiLevelType w:val="multilevel"/>
    <w:tmpl w:val="6A0E0FD2"/>
    <w:lvl w:ilvl="0">
      <w:start w:val="1"/>
      <w:numFmt w:val="bullet"/>
      <w:lvlText w:val="•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153A77CE"/>
    <w:multiLevelType w:val="hybridMultilevel"/>
    <w:tmpl w:val="77464AEE"/>
    <w:lvl w:ilvl="0" w:tplc="F55C56B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17F8448E"/>
    <w:multiLevelType w:val="hybridMultilevel"/>
    <w:tmpl w:val="06A2BF02"/>
    <w:lvl w:ilvl="0" w:tplc="ACACCC44">
      <w:start w:val="1"/>
      <w:numFmt w:val="decimal"/>
      <w:lvlText w:val="%1."/>
      <w:lvlJc w:val="left"/>
      <w:pPr>
        <w:tabs>
          <w:tab w:val="num" w:pos="660"/>
        </w:tabs>
        <w:ind w:left="6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380"/>
        </w:tabs>
        <w:ind w:left="13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00"/>
        </w:tabs>
        <w:ind w:left="21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20"/>
        </w:tabs>
        <w:ind w:left="28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540"/>
        </w:tabs>
        <w:ind w:left="35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260"/>
        </w:tabs>
        <w:ind w:left="42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980"/>
        </w:tabs>
        <w:ind w:left="49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00"/>
        </w:tabs>
        <w:ind w:left="57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20"/>
        </w:tabs>
        <w:ind w:left="6420" w:hanging="180"/>
      </w:pPr>
    </w:lvl>
  </w:abstractNum>
  <w:abstractNum w:abstractNumId="5" w15:restartNumberingAfterBreak="0">
    <w:nsid w:val="24713B4F"/>
    <w:multiLevelType w:val="hybridMultilevel"/>
    <w:tmpl w:val="06A2BF02"/>
    <w:lvl w:ilvl="0" w:tplc="ACACCC44">
      <w:start w:val="1"/>
      <w:numFmt w:val="decimal"/>
      <w:lvlText w:val="%1."/>
      <w:lvlJc w:val="left"/>
      <w:pPr>
        <w:tabs>
          <w:tab w:val="num" w:pos="660"/>
        </w:tabs>
        <w:ind w:left="6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380"/>
        </w:tabs>
        <w:ind w:left="13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00"/>
        </w:tabs>
        <w:ind w:left="21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20"/>
        </w:tabs>
        <w:ind w:left="28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540"/>
        </w:tabs>
        <w:ind w:left="35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260"/>
        </w:tabs>
        <w:ind w:left="42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980"/>
        </w:tabs>
        <w:ind w:left="49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00"/>
        </w:tabs>
        <w:ind w:left="57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20"/>
        </w:tabs>
        <w:ind w:left="6420" w:hanging="180"/>
      </w:pPr>
    </w:lvl>
  </w:abstractNum>
  <w:abstractNum w:abstractNumId="6" w15:restartNumberingAfterBreak="0">
    <w:nsid w:val="2EE006CF"/>
    <w:multiLevelType w:val="multilevel"/>
    <w:tmpl w:val="B882E568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 w15:restartNumberingAfterBreak="0">
    <w:nsid w:val="33D52EB8"/>
    <w:multiLevelType w:val="hybridMultilevel"/>
    <w:tmpl w:val="C018104C"/>
    <w:lvl w:ilvl="0" w:tplc="0419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8" w15:restartNumberingAfterBreak="0">
    <w:nsid w:val="5372773D"/>
    <w:multiLevelType w:val="multilevel"/>
    <w:tmpl w:val="5F3ABF3E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 w15:restartNumberingAfterBreak="0">
    <w:nsid w:val="5C185AA9"/>
    <w:multiLevelType w:val="hybridMultilevel"/>
    <w:tmpl w:val="B6D2344E"/>
    <w:lvl w:ilvl="0" w:tplc="CF7C49D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FDD7D84"/>
    <w:multiLevelType w:val="multilevel"/>
    <w:tmpl w:val="054A3926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 w15:restartNumberingAfterBreak="0">
    <w:nsid w:val="64655115"/>
    <w:multiLevelType w:val="hybridMultilevel"/>
    <w:tmpl w:val="64E4E6C4"/>
    <w:lvl w:ilvl="0" w:tplc="2046A040">
      <w:start w:val="1"/>
      <w:numFmt w:val="decimal"/>
      <w:lvlText w:val="%1."/>
      <w:lvlJc w:val="left"/>
      <w:pPr>
        <w:tabs>
          <w:tab w:val="num" w:pos="660"/>
        </w:tabs>
        <w:ind w:left="6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380"/>
        </w:tabs>
        <w:ind w:left="13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00"/>
        </w:tabs>
        <w:ind w:left="21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20"/>
        </w:tabs>
        <w:ind w:left="28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540"/>
        </w:tabs>
        <w:ind w:left="35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260"/>
        </w:tabs>
        <w:ind w:left="42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980"/>
        </w:tabs>
        <w:ind w:left="49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00"/>
        </w:tabs>
        <w:ind w:left="57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20"/>
        </w:tabs>
        <w:ind w:left="6420" w:hanging="180"/>
      </w:pPr>
    </w:lvl>
  </w:abstractNum>
  <w:abstractNum w:abstractNumId="12" w15:restartNumberingAfterBreak="0">
    <w:nsid w:val="64D92F1A"/>
    <w:multiLevelType w:val="hybridMultilevel"/>
    <w:tmpl w:val="64E4E6C4"/>
    <w:lvl w:ilvl="0" w:tplc="2046A040">
      <w:start w:val="1"/>
      <w:numFmt w:val="decimal"/>
      <w:lvlText w:val="%1."/>
      <w:lvlJc w:val="left"/>
      <w:pPr>
        <w:tabs>
          <w:tab w:val="num" w:pos="660"/>
        </w:tabs>
        <w:ind w:left="6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380"/>
        </w:tabs>
        <w:ind w:left="13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00"/>
        </w:tabs>
        <w:ind w:left="21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20"/>
        </w:tabs>
        <w:ind w:left="28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540"/>
        </w:tabs>
        <w:ind w:left="35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260"/>
        </w:tabs>
        <w:ind w:left="42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980"/>
        </w:tabs>
        <w:ind w:left="49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00"/>
        </w:tabs>
        <w:ind w:left="57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20"/>
        </w:tabs>
        <w:ind w:left="6420" w:hanging="180"/>
      </w:pPr>
    </w:lvl>
  </w:abstractNum>
  <w:abstractNum w:abstractNumId="13" w15:restartNumberingAfterBreak="0">
    <w:nsid w:val="6CCC0A4C"/>
    <w:multiLevelType w:val="hybridMultilevel"/>
    <w:tmpl w:val="569AC2D0"/>
    <w:lvl w:ilvl="0" w:tplc="0419000F">
      <w:start w:val="1"/>
      <w:numFmt w:val="decimal"/>
      <w:lvlText w:val="%1."/>
      <w:lvlJc w:val="left"/>
      <w:pPr>
        <w:ind w:left="1820" w:hanging="360"/>
      </w:pPr>
    </w:lvl>
    <w:lvl w:ilvl="1" w:tplc="04190019" w:tentative="1">
      <w:start w:val="1"/>
      <w:numFmt w:val="lowerLetter"/>
      <w:lvlText w:val="%2."/>
      <w:lvlJc w:val="left"/>
      <w:pPr>
        <w:ind w:left="2540" w:hanging="360"/>
      </w:pPr>
    </w:lvl>
    <w:lvl w:ilvl="2" w:tplc="0419001B" w:tentative="1">
      <w:start w:val="1"/>
      <w:numFmt w:val="lowerRoman"/>
      <w:lvlText w:val="%3."/>
      <w:lvlJc w:val="right"/>
      <w:pPr>
        <w:ind w:left="3260" w:hanging="180"/>
      </w:pPr>
    </w:lvl>
    <w:lvl w:ilvl="3" w:tplc="0419000F" w:tentative="1">
      <w:start w:val="1"/>
      <w:numFmt w:val="decimal"/>
      <w:lvlText w:val="%4."/>
      <w:lvlJc w:val="left"/>
      <w:pPr>
        <w:ind w:left="3980" w:hanging="360"/>
      </w:pPr>
    </w:lvl>
    <w:lvl w:ilvl="4" w:tplc="04190019" w:tentative="1">
      <w:start w:val="1"/>
      <w:numFmt w:val="lowerLetter"/>
      <w:lvlText w:val="%5."/>
      <w:lvlJc w:val="left"/>
      <w:pPr>
        <w:ind w:left="4700" w:hanging="360"/>
      </w:pPr>
    </w:lvl>
    <w:lvl w:ilvl="5" w:tplc="0419001B" w:tentative="1">
      <w:start w:val="1"/>
      <w:numFmt w:val="lowerRoman"/>
      <w:lvlText w:val="%6."/>
      <w:lvlJc w:val="right"/>
      <w:pPr>
        <w:ind w:left="5420" w:hanging="180"/>
      </w:pPr>
    </w:lvl>
    <w:lvl w:ilvl="6" w:tplc="0419000F" w:tentative="1">
      <w:start w:val="1"/>
      <w:numFmt w:val="decimal"/>
      <w:lvlText w:val="%7."/>
      <w:lvlJc w:val="left"/>
      <w:pPr>
        <w:ind w:left="6140" w:hanging="360"/>
      </w:pPr>
    </w:lvl>
    <w:lvl w:ilvl="7" w:tplc="04190019" w:tentative="1">
      <w:start w:val="1"/>
      <w:numFmt w:val="lowerLetter"/>
      <w:lvlText w:val="%8."/>
      <w:lvlJc w:val="left"/>
      <w:pPr>
        <w:ind w:left="6860" w:hanging="360"/>
      </w:pPr>
    </w:lvl>
    <w:lvl w:ilvl="8" w:tplc="0419001B" w:tentative="1">
      <w:start w:val="1"/>
      <w:numFmt w:val="lowerRoman"/>
      <w:lvlText w:val="%9."/>
      <w:lvlJc w:val="right"/>
      <w:pPr>
        <w:ind w:left="7580" w:hanging="180"/>
      </w:pPr>
    </w:lvl>
  </w:abstractNum>
  <w:abstractNum w:abstractNumId="14" w15:restartNumberingAfterBreak="0">
    <w:nsid w:val="71411DB7"/>
    <w:multiLevelType w:val="hybridMultilevel"/>
    <w:tmpl w:val="CF6A9E76"/>
    <w:lvl w:ilvl="0" w:tplc="507867B4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5" w15:restartNumberingAfterBreak="0">
    <w:nsid w:val="7383356D"/>
    <w:multiLevelType w:val="multilevel"/>
    <w:tmpl w:val="F4C23A4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6" w15:restartNumberingAfterBreak="0">
    <w:nsid w:val="7845403D"/>
    <w:multiLevelType w:val="hybridMultilevel"/>
    <w:tmpl w:val="594AE722"/>
    <w:lvl w:ilvl="0" w:tplc="CCB01954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8496F250">
      <w:start w:val="1"/>
      <w:numFmt w:val="decimalZero"/>
      <w:lvlText w:val="%2."/>
      <w:lvlJc w:val="left"/>
      <w:pPr>
        <w:tabs>
          <w:tab w:val="num" w:pos="1860"/>
        </w:tabs>
        <w:ind w:left="1860" w:hanging="42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7" w15:restartNumberingAfterBreak="0">
    <w:nsid w:val="7BF37826"/>
    <w:multiLevelType w:val="hybridMultilevel"/>
    <w:tmpl w:val="CBBC7EFC"/>
    <w:lvl w:ilvl="0" w:tplc="CF7C49DE">
      <w:start w:val="1"/>
      <w:numFmt w:val="bullet"/>
      <w:lvlText w:val=""/>
      <w:lvlJc w:val="left"/>
      <w:pPr>
        <w:tabs>
          <w:tab w:val="num" w:pos="1260"/>
        </w:tabs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7"/>
  </w:num>
  <w:num w:numId="2">
    <w:abstractNumId w:val="11"/>
  </w:num>
  <w:num w:numId="3">
    <w:abstractNumId w:val="4"/>
  </w:num>
  <w:num w:numId="4">
    <w:abstractNumId w:val="0"/>
  </w:num>
  <w:num w:numId="5">
    <w:abstractNumId w:val="3"/>
  </w:num>
  <w:num w:numId="6">
    <w:abstractNumId w:val="14"/>
  </w:num>
  <w:num w:numId="7">
    <w:abstractNumId w:val="16"/>
  </w:num>
  <w:num w:numId="8">
    <w:abstractNumId w:val="7"/>
  </w:num>
  <w:num w:numId="9">
    <w:abstractNumId w:val="9"/>
  </w:num>
  <w:num w:numId="10">
    <w:abstractNumId w:val="2"/>
  </w:num>
  <w:num w:numId="11">
    <w:abstractNumId w:val="6"/>
  </w:num>
  <w:num w:numId="12">
    <w:abstractNumId w:val="1"/>
  </w:num>
  <w:num w:numId="13">
    <w:abstractNumId w:val="10"/>
  </w:num>
  <w:num w:numId="14">
    <w:abstractNumId w:val="8"/>
  </w:num>
  <w:num w:numId="15">
    <w:abstractNumId w:val="12"/>
  </w:num>
  <w:num w:numId="16">
    <w:abstractNumId w:val="5"/>
  </w:num>
  <w:num w:numId="17">
    <w:abstractNumId w:val="15"/>
  </w:num>
  <w:num w:numId="18">
    <w:abstractNumId w:val="13"/>
  </w:num>
  <w:numIdMacAtCleanup w:val="1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documentProtection w:edit="readOnly" w:enforcement="0"/>
  <w:defaultTabStop w:val="708"/>
  <w:characterSpacingControl w:val="doNotCompress"/>
  <w:compat>
    <w:compatSetting w:name="compatibilityMode" w:uri="http://schemas.microsoft.com/office/word" w:val="12"/>
  </w:compat>
  <w:rsids>
    <w:rsidRoot w:val="002C4F88"/>
    <w:rsid w:val="0000070E"/>
    <w:rsid w:val="000142A5"/>
    <w:rsid w:val="00047D37"/>
    <w:rsid w:val="000762E4"/>
    <w:rsid w:val="00091AB0"/>
    <w:rsid w:val="00096280"/>
    <w:rsid w:val="000D2F71"/>
    <w:rsid w:val="000F74E3"/>
    <w:rsid w:val="0011592E"/>
    <w:rsid w:val="00152E7D"/>
    <w:rsid w:val="00172AB7"/>
    <w:rsid w:val="00194BC0"/>
    <w:rsid w:val="001A03CF"/>
    <w:rsid w:val="001B5EEC"/>
    <w:rsid w:val="001E526F"/>
    <w:rsid w:val="001E759B"/>
    <w:rsid w:val="00217654"/>
    <w:rsid w:val="00256D7A"/>
    <w:rsid w:val="00262244"/>
    <w:rsid w:val="00264980"/>
    <w:rsid w:val="002858C3"/>
    <w:rsid w:val="002C04DC"/>
    <w:rsid w:val="002C4F88"/>
    <w:rsid w:val="002E4203"/>
    <w:rsid w:val="00303896"/>
    <w:rsid w:val="00312C7B"/>
    <w:rsid w:val="00330516"/>
    <w:rsid w:val="00332977"/>
    <w:rsid w:val="00370A36"/>
    <w:rsid w:val="00380904"/>
    <w:rsid w:val="003D4100"/>
    <w:rsid w:val="003D5D3B"/>
    <w:rsid w:val="003F3155"/>
    <w:rsid w:val="00407887"/>
    <w:rsid w:val="00442E5C"/>
    <w:rsid w:val="00520036"/>
    <w:rsid w:val="005713D2"/>
    <w:rsid w:val="00586C83"/>
    <w:rsid w:val="00594638"/>
    <w:rsid w:val="005C603F"/>
    <w:rsid w:val="005F5193"/>
    <w:rsid w:val="00640F6C"/>
    <w:rsid w:val="00644BAA"/>
    <w:rsid w:val="00646FAC"/>
    <w:rsid w:val="00653CF3"/>
    <w:rsid w:val="0066406E"/>
    <w:rsid w:val="0068594B"/>
    <w:rsid w:val="00686950"/>
    <w:rsid w:val="006945D9"/>
    <w:rsid w:val="006D4D48"/>
    <w:rsid w:val="00713B89"/>
    <w:rsid w:val="007224A4"/>
    <w:rsid w:val="00724BA8"/>
    <w:rsid w:val="007259E0"/>
    <w:rsid w:val="007608DE"/>
    <w:rsid w:val="007904CE"/>
    <w:rsid w:val="00791C63"/>
    <w:rsid w:val="007D5766"/>
    <w:rsid w:val="007F0E82"/>
    <w:rsid w:val="00804EBD"/>
    <w:rsid w:val="0080517E"/>
    <w:rsid w:val="0083425F"/>
    <w:rsid w:val="00835D4E"/>
    <w:rsid w:val="0084746F"/>
    <w:rsid w:val="008C491B"/>
    <w:rsid w:val="008C597D"/>
    <w:rsid w:val="008D77FC"/>
    <w:rsid w:val="009622EA"/>
    <w:rsid w:val="00964100"/>
    <w:rsid w:val="00981BE6"/>
    <w:rsid w:val="009835D5"/>
    <w:rsid w:val="00987DD2"/>
    <w:rsid w:val="009B7E0A"/>
    <w:rsid w:val="009D3765"/>
    <w:rsid w:val="009F5CBB"/>
    <w:rsid w:val="00A149D9"/>
    <w:rsid w:val="00A3079F"/>
    <w:rsid w:val="00A32E92"/>
    <w:rsid w:val="00A524F4"/>
    <w:rsid w:val="00A620CC"/>
    <w:rsid w:val="00A96085"/>
    <w:rsid w:val="00AB6699"/>
    <w:rsid w:val="00AC6C75"/>
    <w:rsid w:val="00AD1BD5"/>
    <w:rsid w:val="00B21E83"/>
    <w:rsid w:val="00BA372C"/>
    <w:rsid w:val="00BA64A2"/>
    <w:rsid w:val="00BC157F"/>
    <w:rsid w:val="00C4093A"/>
    <w:rsid w:val="00C5478D"/>
    <w:rsid w:val="00C77FE3"/>
    <w:rsid w:val="00C825CE"/>
    <w:rsid w:val="00C95DC1"/>
    <w:rsid w:val="00CD2830"/>
    <w:rsid w:val="00D91595"/>
    <w:rsid w:val="00DA154A"/>
    <w:rsid w:val="00DC6E9F"/>
    <w:rsid w:val="00E94236"/>
    <w:rsid w:val="00EC0264"/>
    <w:rsid w:val="00F06D89"/>
    <w:rsid w:val="00F33DC7"/>
    <w:rsid w:val="00F63C95"/>
    <w:rsid w:val="00F973F8"/>
    <w:rsid w:val="00FF218F"/>
    <w:rsid w:val="00FF43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CA68C3"/>
  <w15:docId w15:val="{4DF89CED-FF7D-4C8F-ACE5-80B7031312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62244"/>
    <w:pPr>
      <w:spacing w:after="200" w:line="276" w:lineRule="auto"/>
    </w:pPr>
    <w:rPr>
      <w:sz w:val="22"/>
      <w:szCs w:val="22"/>
    </w:rPr>
  </w:style>
  <w:style w:type="paragraph" w:styleId="3">
    <w:name w:val="heading 3"/>
    <w:basedOn w:val="a"/>
    <w:link w:val="30"/>
    <w:qFormat/>
    <w:rsid w:val="00264980"/>
    <w:pPr>
      <w:spacing w:before="100" w:beforeAutospacing="1" w:after="100" w:afterAutospacing="1" w:line="240" w:lineRule="auto"/>
      <w:outlineLvl w:val="2"/>
    </w:pPr>
    <w:rPr>
      <w:rFonts w:ascii="Arial" w:eastAsia="Arial Unicode MS" w:hAnsi="Arial" w:cs="Arial"/>
      <w:b/>
      <w:bCs/>
      <w:color w:val="000000"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FontStyle39">
    <w:name w:val="Font Style39"/>
    <w:basedOn w:val="a0"/>
    <w:rsid w:val="00F63C95"/>
    <w:rPr>
      <w:rFonts w:ascii="Times New Roman" w:hAnsi="Times New Roman" w:cs="Times New Roman"/>
      <w:sz w:val="16"/>
      <w:szCs w:val="16"/>
    </w:rPr>
  </w:style>
  <w:style w:type="paragraph" w:styleId="a3">
    <w:name w:val="Normal (Web)"/>
    <w:basedOn w:val="a"/>
    <w:rsid w:val="002E4203"/>
    <w:pPr>
      <w:spacing w:before="100" w:beforeAutospacing="1" w:after="100" w:afterAutospacing="1" w:line="240" w:lineRule="auto"/>
    </w:pPr>
    <w:rPr>
      <w:rFonts w:ascii="Arial Unicode MS" w:eastAsia="Arial Unicode MS" w:hAnsi="Arial Unicode MS" w:cs="Arial Unicode MS"/>
      <w:color w:val="000000"/>
      <w:sz w:val="24"/>
      <w:szCs w:val="24"/>
    </w:rPr>
  </w:style>
  <w:style w:type="character" w:styleId="a4">
    <w:name w:val="Hyperlink"/>
    <w:basedOn w:val="a0"/>
    <w:rsid w:val="002E4203"/>
    <w:rPr>
      <w:color w:val="0000FF"/>
      <w:u w:val="single"/>
    </w:rPr>
  </w:style>
  <w:style w:type="paragraph" w:customStyle="1" w:styleId="1">
    <w:name w:val="Обычный1"/>
    <w:rsid w:val="002E4203"/>
    <w:pPr>
      <w:spacing w:before="100" w:after="100"/>
    </w:pPr>
    <w:rPr>
      <w:rFonts w:ascii="Times New Roman" w:hAnsi="Times New Roman"/>
      <w:snapToGrid w:val="0"/>
      <w:sz w:val="24"/>
    </w:rPr>
  </w:style>
  <w:style w:type="character" w:customStyle="1" w:styleId="30">
    <w:name w:val="Заголовок 3 Знак"/>
    <w:basedOn w:val="a0"/>
    <w:link w:val="3"/>
    <w:rsid w:val="00264980"/>
    <w:rPr>
      <w:rFonts w:ascii="Arial" w:eastAsia="Arial Unicode MS" w:hAnsi="Arial" w:cs="Arial"/>
      <w:b/>
      <w:bCs/>
      <w:color w:val="000000"/>
      <w:sz w:val="27"/>
      <w:szCs w:val="27"/>
    </w:rPr>
  </w:style>
  <w:style w:type="paragraph" w:styleId="a5">
    <w:name w:val="Body Text Indent"/>
    <w:basedOn w:val="a"/>
    <w:link w:val="a6"/>
    <w:semiHidden/>
    <w:rsid w:val="00264980"/>
    <w:pPr>
      <w:spacing w:after="0" w:line="240" w:lineRule="auto"/>
      <w:ind w:left="360"/>
      <w:jc w:val="both"/>
    </w:pPr>
    <w:rPr>
      <w:rFonts w:ascii="Times New Roman" w:hAnsi="Times New Roman"/>
      <w:i/>
      <w:iCs/>
      <w:sz w:val="24"/>
      <w:szCs w:val="24"/>
    </w:rPr>
  </w:style>
  <w:style w:type="character" w:customStyle="1" w:styleId="a6">
    <w:name w:val="Основной текст с отступом Знак"/>
    <w:basedOn w:val="a0"/>
    <w:link w:val="a5"/>
    <w:semiHidden/>
    <w:rsid w:val="00264980"/>
    <w:rPr>
      <w:rFonts w:ascii="Times New Roman" w:hAnsi="Times New Roman"/>
      <w:i/>
      <w:iCs/>
      <w:sz w:val="24"/>
      <w:szCs w:val="24"/>
    </w:rPr>
  </w:style>
  <w:style w:type="paragraph" w:customStyle="1" w:styleId="10">
    <w:name w:val="Обычный1"/>
    <w:rsid w:val="00264980"/>
    <w:pPr>
      <w:spacing w:before="100" w:after="100"/>
    </w:pPr>
    <w:rPr>
      <w:rFonts w:ascii="Times New Roman" w:hAnsi="Times New Roman"/>
      <w:snapToGrid w:val="0"/>
      <w:sz w:val="24"/>
    </w:rPr>
  </w:style>
  <w:style w:type="paragraph" w:customStyle="1" w:styleId="a7">
    <w:name w:val="Цитаты"/>
    <w:basedOn w:val="10"/>
    <w:rsid w:val="00264980"/>
    <w:pPr>
      <w:ind w:left="360" w:right="360"/>
    </w:pPr>
  </w:style>
  <w:style w:type="paragraph" w:styleId="31">
    <w:name w:val="Body Text 3"/>
    <w:basedOn w:val="a"/>
    <w:link w:val="32"/>
    <w:semiHidden/>
    <w:rsid w:val="00264980"/>
    <w:pPr>
      <w:spacing w:after="0" w:line="360" w:lineRule="auto"/>
      <w:jc w:val="both"/>
    </w:pPr>
    <w:rPr>
      <w:rFonts w:ascii="Times New Roman" w:hAnsi="Times New Roman"/>
      <w:spacing w:val="-8"/>
      <w:sz w:val="28"/>
      <w:szCs w:val="24"/>
    </w:rPr>
  </w:style>
  <w:style w:type="character" w:customStyle="1" w:styleId="32">
    <w:name w:val="Основной текст 3 Знак"/>
    <w:basedOn w:val="a0"/>
    <w:link w:val="31"/>
    <w:semiHidden/>
    <w:rsid w:val="00264980"/>
    <w:rPr>
      <w:rFonts w:ascii="Times New Roman" w:hAnsi="Times New Roman"/>
      <w:spacing w:val="-8"/>
      <w:sz w:val="28"/>
      <w:szCs w:val="24"/>
    </w:rPr>
  </w:style>
  <w:style w:type="paragraph" w:customStyle="1" w:styleId="FR3">
    <w:name w:val="FR3"/>
    <w:rsid w:val="0083425F"/>
    <w:pPr>
      <w:widowControl w:val="0"/>
      <w:ind w:left="520"/>
    </w:pPr>
    <w:rPr>
      <w:rFonts w:ascii="Arial Narrow" w:hAnsi="Arial Narrow"/>
      <w:snapToGrid w:val="0"/>
      <w:sz w:val="18"/>
    </w:rPr>
  </w:style>
  <w:style w:type="paragraph" w:styleId="a8">
    <w:name w:val="List Paragraph"/>
    <w:basedOn w:val="a"/>
    <w:uiPriority w:val="34"/>
    <w:qFormat/>
    <w:rsid w:val="0083425F"/>
    <w:pPr>
      <w:ind w:left="720"/>
      <w:contextualSpacing/>
    </w:pPr>
  </w:style>
  <w:style w:type="character" w:customStyle="1" w:styleId="term1">
    <w:name w:val="term1"/>
    <w:basedOn w:val="a0"/>
    <w:rsid w:val="0068594B"/>
    <w:rPr>
      <w:b/>
      <w:bCs/>
    </w:rPr>
  </w:style>
  <w:style w:type="paragraph" w:styleId="a9">
    <w:name w:val="Balloon Text"/>
    <w:basedOn w:val="a"/>
    <w:link w:val="aa"/>
    <w:uiPriority w:val="99"/>
    <w:semiHidden/>
    <w:unhideWhenUsed/>
    <w:rsid w:val="00F33DC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F33DC7"/>
    <w:rPr>
      <w:rFonts w:ascii="Tahoma" w:hAnsi="Tahoma" w:cs="Tahoma"/>
      <w:sz w:val="16"/>
      <w:szCs w:val="16"/>
    </w:rPr>
  </w:style>
  <w:style w:type="character" w:customStyle="1" w:styleId="ab">
    <w:name w:val="Основной текст_"/>
    <w:basedOn w:val="a0"/>
    <w:link w:val="35"/>
    <w:rsid w:val="00C825CE"/>
    <w:rPr>
      <w:rFonts w:ascii="Times New Roman" w:hAnsi="Times New Roman"/>
      <w:sz w:val="23"/>
      <w:szCs w:val="23"/>
      <w:shd w:val="clear" w:color="auto" w:fill="FFFFFF"/>
    </w:rPr>
  </w:style>
  <w:style w:type="paragraph" w:customStyle="1" w:styleId="35">
    <w:name w:val="Основной текст35"/>
    <w:basedOn w:val="a"/>
    <w:link w:val="ab"/>
    <w:rsid w:val="00C825CE"/>
    <w:pPr>
      <w:widowControl w:val="0"/>
      <w:shd w:val="clear" w:color="auto" w:fill="FFFFFF"/>
      <w:spacing w:before="3960" w:after="360" w:line="398" w:lineRule="exact"/>
      <w:ind w:hanging="480"/>
      <w:jc w:val="center"/>
    </w:pPr>
    <w:rPr>
      <w:rFonts w:ascii="Times New Roman" w:hAnsi="Times New Roman"/>
      <w:sz w:val="23"/>
      <w:szCs w:val="23"/>
    </w:rPr>
  </w:style>
  <w:style w:type="character" w:customStyle="1" w:styleId="33">
    <w:name w:val="Основной текст (3)_"/>
    <w:basedOn w:val="a0"/>
    <w:link w:val="34"/>
    <w:rsid w:val="00C825CE"/>
    <w:rPr>
      <w:rFonts w:ascii="Times New Roman" w:hAnsi="Times New Roman"/>
      <w:i/>
      <w:iCs/>
      <w:sz w:val="23"/>
      <w:szCs w:val="23"/>
      <w:shd w:val="clear" w:color="auto" w:fill="FFFFFF"/>
    </w:rPr>
  </w:style>
  <w:style w:type="character" w:customStyle="1" w:styleId="4">
    <w:name w:val="Основной текст4"/>
    <w:basedOn w:val="ab"/>
    <w:rsid w:val="00C825CE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3"/>
      <w:szCs w:val="23"/>
      <w:u w:val="none"/>
      <w:shd w:val="clear" w:color="auto" w:fill="FFFFFF"/>
      <w:lang w:val="ru-RU"/>
    </w:rPr>
  </w:style>
  <w:style w:type="paragraph" w:customStyle="1" w:styleId="34">
    <w:name w:val="Основной текст (3)"/>
    <w:basedOn w:val="a"/>
    <w:link w:val="33"/>
    <w:rsid w:val="00C825CE"/>
    <w:pPr>
      <w:widowControl w:val="0"/>
      <w:shd w:val="clear" w:color="auto" w:fill="FFFFFF"/>
      <w:spacing w:before="300" w:after="300" w:line="0" w:lineRule="atLeast"/>
      <w:ind w:hanging="400"/>
    </w:pPr>
    <w:rPr>
      <w:rFonts w:ascii="Times New Roman" w:hAnsi="Times New Roman"/>
      <w:i/>
      <w:iCs/>
      <w:sz w:val="23"/>
      <w:szCs w:val="23"/>
    </w:rPr>
  </w:style>
  <w:style w:type="character" w:customStyle="1" w:styleId="ac">
    <w:name w:val="Основной текст + Курсив"/>
    <w:basedOn w:val="ab"/>
    <w:rsid w:val="00C825CE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3"/>
      <w:szCs w:val="23"/>
      <w:u w:val="none"/>
      <w:shd w:val="clear" w:color="auto" w:fill="FFFFFF"/>
      <w:lang w:val="ru-RU"/>
    </w:rPr>
  </w:style>
  <w:style w:type="character" w:customStyle="1" w:styleId="Exact">
    <w:name w:val="Основной текст Exact"/>
    <w:basedOn w:val="ab"/>
    <w:rsid w:val="00C825CE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3"/>
      <w:w w:val="100"/>
      <w:position w:val="0"/>
      <w:sz w:val="21"/>
      <w:szCs w:val="21"/>
      <w:u w:val="none"/>
      <w:shd w:val="clear" w:color="auto" w:fill="FFFFFF"/>
      <w:lang w:val="ru-RU"/>
    </w:rPr>
  </w:style>
  <w:style w:type="character" w:customStyle="1" w:styleId="55pt">
    <w:name w:val="Основной текст + 5;5 pt;Полужирный"/>
    <w:basedOn w:val="ab"/>
    <w:rsid w:val="00C825CE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FFFFFF"/>
      <w:spacing w:val="0"/>
      <w:w w:val="100"/>
      <w:position w:val="0"/>
      <w:sz w:val="11"/>
      <w:szCs w:val="11"/>
      <w:u w:val="none"/>
      <w:shd w:val="clear" w:color="auto" w:fill="FFFFFF"/>
    </w:rPr>
  </w:style>
  <w:style w:type="character" w:customStyle="1" w:styleId="Arial13pt">
    <w:name w:val="Основной текст + Arial;13 pt;Полужирный"/>
    <w:basedOn w:val="ab"/>
    <w:rsid w:val="00C825CE"/>
    <w:rPr>
      <w:rFonts w:ascii="Arial" w:eastAsia="Arial" w:hAnsi="Arial" w:cs="Arial"/>
      <w:b/>
      <w:bCs/>
      <w:i w:val="0"/>
      <w:iCs w:val="0"/>
      <w:smallCaps w:val="0"/>
      <w:strike w:val="0"/>
      <w:color w:val="FFFFFF"/>
      <w:spacing w:val="0"/>
      <w:w w:val="100"/>
      <w:position w:val="0"/>
      <w:sz w:val="26"/>
      <w:szCs w:val="26"/>
      <w:u w:val="none"/>
      <w:shd w:val="clear" w:color="auto" w:fill="FFFFFF"/>
      <w:lang w:val="ru-RU"/>
    </w:rPr>
  </w:style>
  <w:style w:type="character" w:customStyle="1" w:styleId="Arial8pt">
    <w:name w:val="Основной текст + Arial;8 pt"/>
    <w:basedOn w:val="ab"/>
    <w:rsid w:val="00C825CE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6"/>
      <w:szCs w:val="16"/>
      <w:u w:val="none"/>
      <w:shd w:val="clear" w:color="auto" w:fill="FFFFFF"/>
      <w:lang w:val="ru-RU"/>
    </w:rPr>
  </w:style>
  <w:style w:type="character" w:customStyle="1" w:styleId="Arial10pt">
    <w:name w:val="Основной текст + Arial;10 pt"/>
    <w:basedOn w:val="ab"/>
    <w:rsid w:val="00C825CE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</w:rPr>
  </w:style>
  <w:style w:type="character" w:customStyle="1" w:styleId="6pt">
    <w:name w:val="Основной текст + 6 pt;Курсив"/>
    <w:basedOn w:val="ab"/>
    <w:rsid w:val="00C825CE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12"/>
      <w:szCs w:val="12"/>
      <w:u w:val="none"/>
      <w:shd w:val="clear" w:color="auto" w:fill="FFFFFF"/>
      <w:lang w:val="ru-RU"/>
    </w:rPr>
  </w:style>
  <w:style w:type="character" w:customStyle="1" w:styleId="Candara45pt">
    <w:name w:val="Основной текст + Candara;4;5 pt"/>
    <w:basedOn w:val="ab"/>
    <w:rsid w:val="00C825CE"/>
    <w:rPr>
      <w:rFonts w:ascii="Candara" w:eastAsia="Candara" w:hAnsi="Candara" w:cs="Candara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9"/>
      <w:szCs w:val="9"/>
      <w:u w:val="none"/>
      <w:shd w:val="clear" w:color="auto" w:fill="FFFFFF"/>
    </w:rPr>
  </w:style>
  <w:style w:type="character" w:customStyle="1" w:styleId="ad">
    <w:name w:val="Колонтитул_"/>
    <w:basedOn w:val="a0"/>
    <w:link w:val="ae"/>
    <w:rsid w:val="00C825CE"/>
    <w:rPr>
      <w:rFonts w:ascii="Times New Roman" w:hAnsi="Times New Roman"/>
      <w:sz w:val="23"/>
      <w:szCs w:val="23"/>
      <w:shd w:val="clear" w:color="auto" w:fill="FFFFFF"/>
    </w:rPr>
  </w:style>
  <w:style w:type="paragraph" w:customStyle="1" w:styleId="ae">
    <w:name w:val="Колонтитул"/>
    <w:basedOn w:val="a"/>
    <w:link w:val="ad"/>
    <w:rsid w:val="00C825CE"/>
    <w:pPr>
      <w:widowControl w:val="0"/>
      <w:shd w:val="clear" w:color="auto" w:fill="FFFFFF"/>
      <w:spacing w:after="0" w:line="0" w:lineRule="atLeast"/>
    </w:pPr>
    <w:rPr>
      <w:rFonts w:ascii="Times New Roman" w:hAnsi="Times New Roman"/>
      <w:sz w:val="23"/>
      <w:szCs w:val="23"/>
    </w:rPr>
  </w:style>
  <w:style w:type="paragraph" w:customStyle="1" w:styleId="36">
    <w:name w:val="Основной текст3"/>
    <w:basedOn w:val="a"/>
    <w:rsid w:val="00A149D9"/>
    <w:pPr>
      <w:widowControl w:val="0"/>
      <w:shd w:val="clear" w:color="auto" w:fill="FFFFFF"/>
      <w:spacing w:before="180" w:after="0" w:line="233" w:lineRule="exact"/>
      <w:jc w:val="both"/>
    </w:pPr>
    <w:rPr>
      <w:rFonts w:ascii="Times New Roman" w:hAnsi="Times New Roman"/>
      <w:color w:val="000000"/>
      <w:sz w:val="20"/>
      <w:szCs w:val="20"/>
    </w:rPr>
  </w:style>
  <w:style w:type="character" w:customStyle="1" w:styleId="af">
    <w:name w:val="Основной текст + Полужирный;Курсив"/>
    <w:basedOn w:val="ab"/>
    <w:rsid w:val="00A149D9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ru-RU"/>
    </w:rPr>
  </w:style>
  <w:style w:type="character" w:customStyle="1" w:styleId="7Exact">
    <w:name w:val="Основной текст (7) Exact"/>
    <w:basedOn w:val="a0"/>
    <w:link w:val="7"/>
    <w:rsid w:val="00A149D9"/>
    <w:rPr>
      <w:rFonts w:ascii="Arial" w:eastAsia="Arial" w:hAnsi="Arial" w:cs="Arial"/>
      <w:b/>
      <w:bCs/>
      <w:spacing w:val="2"/>
      <w:sz w:val="22"/>
      <w:szCs w:val="22"/>
      <w:shd w:val="clear" w:color="auto" w:fill="FFFFFF"/>
    </w:rPr>
  </w:style>
  <w:style w:type="paragraph" w:customStyle="1" w:styleId="7">
    <w:name w:val="Основной текст (7)"/>
    <w:basedOn w:val="a"/>
    <w:link w:val="7Exact"/>
    <w:rsid w:val="00A149D9"/>
    <w:pPr>
      <w:widowControl w:val="0"/>
      <w:shd w:val="clear" w:color="auto" w:fill="FFFFFF"/>
      <w:spacing w:before="180" w:after="180" w:line="0" w:lineRule="atLeast"/>
      <w:jc w:val="both"/>
    </w:pPr>
    <w:rPr>
      <w:rFonts w:ascii="Arial" w:eastAsia="Arial" w:hAnsi="Arial" w:cs="Arial"/>
      <w:b/>
      <w:bCs/>
      <w:spacing w:val="2"/>
    </w:rPr>
  </w:style>
  <w:style w:type="character" w:customStyle="1" w:styleId="1ptExact">
    <w:name w:val="Основной текст + Полужирный;Курсив;Интервал 1 pt Exact"/>
    <w:basedOn w:val="ab"/>
    <w:rsid w:val="00A149D9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27"/>
      <w:w w:val="100"/>
      <w:position w:val="0"/>
      <w:sz w:val="19"/>
      <w:szCs w:val="19"/>
      <w:u w:val="none"/>
      <w:shd w:val="clear" w:color="auto" w:fill="FFFFFF"/>
      <w:lang w:val="en-US"/>
    </w:rPr>
  </w:style>
  <w:style w:type="character" w:customStyle="1" w:styleId="11Exact">
    <w:name w:val="Основной текст (11) Exact"/>
    <w:basedOn w:val="a0"/>
    <w:link w:val="11"/>
    <w:rsid w:val="00653CF3"/>
    <w:rPr>
      <w:rFonts w:ascii="Times New Roman" w:hAnsi="Times New Roman"/>
      <w:spacing w:val="-6"/>
      <w:w w:val="66"/>
      <w:sz w:val="18"/>
      <w:szCs w:val="18"/>
      <w:shd w:val="clear" w:color="auto" w:fill="FFFFFF"/>
    </w:rPr>
  </w:style>
  <w:style w:type="character" w:customStyle="1" w:styleId="110pt100Exact">
    <w:name w:val="Основной текст (11) + Курсив;Интервал 0 pt;Масштаб 100% Exact"/>
    <w:basedOn w:val="11Exact"/>
    <w:rsid w:val="00653CF3"/>
    <w:rPr>
      <w:rFonts w:ascii="Times New Roman" w:hAnsi="Times New Roman"/>
      <w:i/>
      <w:iCs/>
      <w:color w:val="FFFFFF"/>
      <w:spacing w:val="17"/>
      <w:w w:val="100"/>
      <w:position w:val="0"/>
      <w:sz w:val="18"/>
      <w:szCs w:val="18"/>
      <w:shd w:val="clear" w:color="auto" w:fill="FFFFFF"/>
      <w:lang w:val="ru-RU"/>
    </w:rPr>
  </w:style>
  <w:style w:type="character" w:customStyle="1" w:styleId="12Exact">
    <w:name w:val="Основной текст (12) Exact"/>
    <w:basedOn w:val="a0"/>
    <w:link w:val="12"/>
    <w:rsid w:val="00653CF3"/>
    <w:rPr>
      <w:rFonts w:ascii="Arial" w:eastAsia="Arial" w:hAnsi="Arial" w:cs="Arial"/>
      <w:spacing w:val="-14"/>
      <w:sz w:val="14"/>
      <w:szCs w:val="14"/>
      <w:shd w:val="clear" w:color="auto" w:fill="FFFFFF"/>
    </w:rPr>
  </w:style>
  <w:style w:type="character" w:customStyle="1" w:styleId="13">
    <w:name w:val="Основной текст1"/>
    <w:basedOn w:val="ab"/>
    <w:rsid w:val="00653CF3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ru-RU"/>
    </w:rPr>
  </w:style>
  <w:style w:type="paragraph" w:customStyle="1" w:styleId="11">
    <w:name w:val="Основной текст (11)"/>
    <w:basedOn w:val="a"/>
    <w:link w:val="11Exact"/>
    <w:rsid w:val="00653CF3"/>
    <w:pPr>
      <w:widowControl w:val="0"/>
      <w:shd w:val="clear" w:color="auto" w:fill="FFFFFF"/>
      <w:spacing w:after="0" w:line="0" w:lineRule="atLeast"/>
    </w:pPr>
    <w:rPr>
      <w:rFonts w:ascii="Times New Roman" w:hAnsi="Times New Roman"/>
      <w:spacing w:val="-6"/>
      <w:w w:val="66"/>
      <w:sz w:val="18"/>
      <w:szCs w:val="18"/>
    </w:rPr>
  </w:style>
  <w:style w:type="paragraph" w:customStyle="1" w:styleId="12">
    <w:name w:val="Основной текст (12)"/>
    <w:basedOn w:val="a"/>
    <w:link w:val="12Exact"/>
    <w:rsid w:val="00653CF3"/>
    <w:pPr>
      <w:widowControl w:val="0"/>
      <w:shd w:val="clear" w:color="auto" w:fill="FFFFFF"/>
      <w:spacing w:after="0" w:line="0" w:lineRule="atLeast"/>
      <w:jc w:val="right"/>
    </w:pPr>
    <w:rPr>
      <w:rFonts w:ascii="Arial" w:eastAsia="Arial" w:hAnsi="Arial" w:cs="Arial"/>
      <w:spacing w:val="-14"/>
      <w:sz w:val="14"/>
      <w:szCs w:val="14"/>
    </w:rPr>
  </w:style>
  <w:style w:type="character" w:customStyle="1" w:styleId="5">
    <w:name w:val="Заголовок №5_"/>
    <w:basedOn w:val="a0"/>
    <w:link w:val="50"/>
    <w:rsid w:val="000F74E3"/>
    <w:rPr>
      <w:rFonts w:ascii="Arial" w:eastAsia="Arial" w:hAnsi="Arial" w:cs="Arial"/>
      <w:b/>
      <w:bCs/>
      <w:sz w:val="22"/>
      <w:szCs w:val="22"/>
      <w:shd w:val="clear" w:color="auto" w:fill="FFFFFF"/>
    </w:rPr>
  </w:style>
  <w:style w:type="character" w:customStyle="1" w:styleId="2">
    <w:name w:val="Основной текст2"/>
    <w:basedOn w:val="ab"/>
    <w:rsid w:val="000F74E3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ru-RU"/>
    </w:rPr>
  </w:style>
  <w:style w:type="paragraph" w:customStyle="1" w:styleId="50">
    <w:name w:val="Заголовок №5"/>
    <w:basedOn w:val="a"/>
    <w:link w:val="5"/>
    <w:rsid w:val="000F74E3"/>
    <w:pPr>
      <w:widowControl w:val="0"/>
      <w:shd w:val="clear" w:color="auto" w:fill="FFFFFF"/>
      <w:spacing w:before="180" w:after="180" w:line="0" w:lineRule="atLeast"/>
      <w:jc w:val="both"/>
      <w:outlineLvl w:val="4"/>
    </w:pPr>
    <w:rPr>
      <w:rFonts w:ascii="Arial" w:eastAsia="Arial" w:hAnsi="Arial" w:cs="Arial"/>
      <w:b/>
      <w:bCs/>
    </w:rPr>
  </w:style>
  <w:style w:type="table" w:styleId="af0">
    <w:name w:val="Table Grid"/>
    <w:basedOn w:val="a1"/>
    <w:rsid w:val="00804EBD"/>
    <w:rPr>
      <w:rFonts w:ascii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1">
    <w:name w:val="caption"/>
    <w:basedOn w:val="a"/>
    <w:next w:val="a"/>
    <w:uiPriority w:val="35"/>
    <w:unhideWhenUsed/>
    <w:qFormat/>
    <w:rsid w:val="00BC157F"/>
    <w:pPr>
      <w:spacing w:line="240" w:lineRule="auto"/>
    </w:pPr>
    <w:rPr>
      <w:i/>
      <w:iCs/>
      <w:color w:val="1F497D" w:themeColor="text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image" Target="media/image7.png"/><Relationship Id="rId5" Type="http://schemas.openxmlformats.org/officeDocument/2006/relationships/image" Target="media/image1.jpeg"/><Relationship Id="rId10" Type="http://schemas.openxmlformats.org/officeDocument/2006/relationships/image" Target="media/image6.png"/><Relationship Id="rId4" Type="http://schemas.openxmlformats.org/officeDocument/2006/relationships/webSettings" Target="webSettings.xml"/><Relationship Id="rId9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276</TotalTime>
  <Pages>5</Pages>
  <Words>623</Words>
  <Characters>3553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1</Company>
  <LinksUpToDate>false</LinksUpToDate>
  <CharactersWithSpaces>4168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Алексеев В А</dc:creator>
  <cp:lastModifiedBy>TEACHER317</cp:lastModifiedBy>
  <cp:revision>11</cp:revision>
  <dcterms:created xsi:type="dcterms:W3CDTF">2015-10-27T07:17:00Z</dcterms:created>
  <dcterms:modified xsi:type="dcterms:W3CDTF">2020-09-21T10:45:00Z</dcterms:modified>
</cp:coreProperties>
</file>