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0EA" w:rsidRDefault="008E40EA">
      <w:pPr>
        <w:rPr>
          <w:sz w:val="28"/>
          <w:szCs w:val="28"/>
          <w:u w:val="single"/>
        </w:rPr>
      </w:pPr>
    </w:p>
    <w:p w:rsidR="008E40EA" w:rsidRDefault="003049C9">
      <w:pPr>
        <w:jc w:val="center"/>
        <w:rPr>
          <w:sz w:val="28"/>
          <w:szCs w:val="28"/>
        </w:rPr>
      </w:pPr>
      <w:r>
        <w:rPr>
          <w:sz w:val="28"/>
          <w:szCs w:val="28"/>
        </w:rPr>
        <w:t>МУНИЦИПАЛЬНОЕ БЮДЖЕТНОЕ ОБЩЕОБРАЗОВАТЕЛЬНОЕ УЧРЕЖДЕНИЕ «СРЕДНЯЯ ШКОЛА № 15»</w:t>
      </w:r>
    </w:p>
    <w:p w:rsidR="008E40EA" w:rsidRDefault="008E40EA"/>
    <w:p w:rsidR="008E40EA" w:rsidRDefault="008E40EA"/>
    <w:p w:rsidR="008E40EA" w:rsidRDefault="008E40EA"/>
    <w:p w:rsidR="008E40EA" w:rsidRDefault="008E40EA"/>
    <w:p w:rsidR="008E40EA" w:rsidRDefault="008E40EA"/>
    <w:p w:rsidR="008E40EA" w:rsidRDefault="008E40EA">
      <w:pPr>
        <w:jc w:val="center"/>
        <w:rPr>
          <w:rFonts w:eastAsia="Times New Roman"/>
          <w:b/>
          <w:sz w:val="24"/>
          <w:szCs w:val="24"/>
        </w:rPr>
      </w:pPr>
    </w:p>
    <w:tbl>
      <w:tblPr>
        <w:tblW w:w="5353" w:type="dxa"/>
        <w:tblInd w:w="4361" w:type="dxa"/>
        <w:tblLook w:val="04A0" w:firstRow="1" w:lastRow="0" w:firstColumn="1" w:lastColumn="0" w:noHBand="0" w:noVBand="1"/>
      </w:tblPr>
      <w:tblGrid>
        <w:gridCol w:w="5353"/>
      </w:tblGrid>
      <w:tr w:rsidR="008E40EA">
        <w:trPr>
          <w:trHeight w:val="3151"/>
        </w:trPr>
        <w:tc>
          <w:tcPr>
            <w:tcW w:w="5353" w:type="dxa"/>
            <w:shd w:val="clear" w:color="auto" w:fill="auto"/>
          </w:tcPr>
          <w:p w:rsidR="008E40EA" w:rsidRDefault="003049C9">
            <w:pPr>
              <w:tabs>
                <w:tab w:val="left" w:pos="993"/>
              </w:tabs>
              <w:ind w:left="-284"/>
              <w:jc w:val="right"/>
              <w:rPr>
                <w:rFonts w:eastAsia="Times New Roman"/>
                <w:b/>
                <w:bCs/>
                <w:i/>
                <w:iCs/>
                <w:color w:val="403152"/>
                <w:sz w:val="24"/>
                <w:szCs w:val="24"/>
              </w:rPr>
            </w:pPr>
            <w:r>
              <w:rPr>
                <w:rFonts w:eastAsia="Times New Roman"/>
                <w:b/>
                <w:bCs/>
                <w:i/>
                <w:iCs/>
                <w:color w:val="403152"/>
                <w:sz w:val="24"/>
                <w:szCs w:val="24"/>
              </w:rPr>
              <w:t>Принята решением педагогического совета</w:t>
            </w:r>
          </w:p>
          <w:p w:rsidR="008E40EA" w:rsidRDefault="003049C9">
            <w:pPr>
              <w:tabs>
                <w:tab w:val="left" w:pos="993"/>
              </w:tabs>
              <w:ind w:left="-284"/>
              <w:jc w:val="right"/>
              <w:rPr>
                <w:rFonts w:eastAsia="Times New Roman"/>
                <w:b/>
                <w:bCs/>
                <w:i/>
                <w:iCs/>
                <w:color w:val="403152"/>
                <w:sz w:val="24"/>
                <w:szCs w:val="24"/>
              </w:rPr>
            </w:pPr>
            <w:r>
              <w:rPr>
                <w:rFonts w:eastAsia="Times New Roman"/>
                <w:b/>
                <w:bCs/>
                <w:i/>
                <w:iCs/>
                <w:color w:val="403152"/>
                <w:sz w:val="24"/>
                <w:szCs w:val="24"/>
              </w:rPr>
              <w:t>Протокол № 1 от 30.08.2019г.</w:t>
            </w:r>
          </w:p>
          <w:p w:rsidR="008E40EA" w:rsidRDefault="003049C9">
            <w:pPr>
              <w:tabs>
                <w:tab w:val="left" w:pos="993"/>
              </w:tabs>
              <w:ind w:left="-284"/>
              <w:jc w:val="right"/>
              <w:rPr>
                <w:b/>
                <w:bCs/>
                <w:color w:val="003300"/>
                <w:sz w:val="24"/>
                <w:szCs w:val="24"/>
              </w:rPr>
            </w:pPr>
            <w:r>
              <w:rPr>
                <w:rFonts w:eastAsia="Times New Roman"/>
                <w:b/>
                <w:bCs/>
                <w:i/>
                <w:iCs/>
                <w:color w:val="403152"/>
                <w:sz w:val="24"/>
                <w:szCs w:val="24"/>
              </w:rPr>
              <w:t xml:space="preserve">                               Приказ № 348-ОД от 30.08.2019г.</w:t>
            </w:r>
          </w:p>
          <w:p w:rsidR="008E40EA" w:rsidRDefault="008E40EA">
            <w:pPr>
              <w:jc w:val="both"/>
              <w:rPr>
                <w:rFonts w:eastAsia="Times New Roman"/>
                <w:sz w:val="24"/>
                <w:szCs w:val="24"/>
              </w:rPr>
            </w:pPr>
          </w:p>
        </w:tc>
      </w:tr>
    </w:tbl>
    <w:p w:rsidR="008E40EA" w:rsidRDefault="003049C9">
      <w:pPr>
        <w:jc w:val="center"/>
        <w:rPr>
          <w:b/>
          <w:sz w:val="40"/>
          <w:szCs w:val="40"/>
        </w:rPr>
      </w:pPr>
      <w:r>
        <w:rPr>
          <w:b/>
          <w:sz w:val="40"/>
          <w:szCs w:val="40"/>
        </w:rPr>
        <w:t xml:space="preserve">РАБОЧАЯ ПРОГРАММА </w:t>
      </w:r>
    </w:p>
    <w:p w:rsidR="008E40EA" w:rsidRDefault="008E40EA">
      <w:pPr>
        <w:jc w:val="center"/>
      </w:pPr>
    </w:p>
    <w:p w:rsidR="008E40EA" w:rsidRDefault="003049C9">
      <w:pPr>
        <w:jc w:val="center"/>
        <w:rPr>
          <w:b/>
          <w:bCs/>
          <w:sz w:val="32"/>
          <w:szCs w:val="32"/>
        </w:rPr>
      </w:pPr>
      <w:r>
        <w:rPr>
          <w:b/>
          <w:bCs/>
          <w:sz w:val="32"/>
          <w:szCs w:val="32"/>
        </w:rPr>
        <w:t xml:space="preserve">начального общего образования </w:t>
      </w:r>
    </w:p>
    <w:p w:rsidR="008E40EA" w:rsidRDefault="003049C9">
      <w:pPr>
        <w:jc w:val="center"/>
        <w:rPr>
          <w:b/>
          <w:bCs/>
          <w:sz w:val="32"/>
          <w:szCs w:val="32"/>
        </w:rPr>
      </w:pPr>
      <w:r>
        <w:rPr>
          <w:b/>
          <w:bCs/>
          <w:sz w:val="32"/>
          <w:szCs w:val="32"/>
        </w:rPr>
        <w:t>по ЛИТЕРАТУРНОМУ ЧТЕНИЮ</w:t>
      </w:r>
    </w:p>
    <w:p w:rsidR="008E40EA" w:rsidRDefault="003049C9">
      <w:pPr>
        <w:jc w:val="center"/>
        <w:rPr>
          <w:b/>
          <w:bCs/>
          <w:sz w:val="32"/>
          <w:szCs w:val="32"/>
        </w:rPr>
      </w:pPr>
      <w:r>
        <w:rPr>
          <w:b/>
          <w:bCs/>
          <w:sz w:val="32"/>
          <w:szCs w:val="32"/>
        </w:rPr>
        <w:t>(ФГОС)</w:t>
      </w:r>
    </w:p>
    <w:p w:rsidR="008E40EA" w:rsidRDefault="008E40EA">
      <w:pPr>
        <w:rPr>
          <w:b/>
          <w:bCs/>
          <w:sz w:val="32"/>
          <w:szCs w:val="32"/>
        </w:rPr>
      </w:pPr>
    </w:p>
    <w:p w:rsidR="008E40EA" w:rsidRDefault="003049C9">
      <w:pPr>
        <w:rPr>
          <w:b/>
          <w:bCs/>
          <w:sz w:val="32"/>
          <w:szCs w:val="32"/>
        </w:rPr>
      </w:pPr>
      <w:r>
        <w:rPr>
          <w:b/>
          <w:bCs/>
          <w:sz w:val="32"/>
          <w:szCs w:val="32"/>
        </w:rPr>
        <w:t xml:space="preserve">Курс обучения: </w:t>
      </w:r>
      <w:r>
        <w:rPr>
          <w:bCs/>
          <w:sz w:val="32"/>
          <w:szCs w:val="32"/>
          <w:u w:val="single"/>
        </w:rPr>
        <w:t>1 - 4 классы</w:t>
      </w:r>
    </w:p>
    <w:p w:rsidR="008E40EA" w:rsidRDefault="008E40EA">
      <w:pPr>
        <w:ind w:firstLine="5103"/>
      </w:pPr>
    </w:p>
    <w:p w:rsidR="008E40EA" w:rsidRDefault="003049C9">
      <w:pPr>
        <w:rPr>
          <w:bCs/>
          <w:sz w:val="32"/>
          <w:szCs w:val="32"/>
          <w:u w:val="single"/>
        </w:rPr>
      </w:pPr>
      <w:r>
        <w:rPr>
          <w:b/>
          <w:bCs/>
          <w:sz w:val="32"/>
          <w:szCs w:val="32"/>
        </w:rPr>
        <w:t xml:space="preserve">Срок реализации программы:  </w:t>
      </w:r>
      <w:r>
        <w:rPr>
          <w:bCs/>
          <w:sz w:val="32"/>
          <w:szCs w:val="32"/>
          <w:u w:val="single"/>
        </w:rPr>
        <w:t>2019  - 2023 год</w:t>
      </w:r>
    </w:p>
    <w:p w:rsidR="008E40EA" w:rsidRDefault="008E40EA">
      <w:pPr>
        <w:ind w:firstLine="5103"/>
      </w:pPr>
    </w:p>
    <w:p w:rsidR="008E40EA" w:rsidRDefault="003049C9">
      <w:pPr>
        <w:rPr>
          <w:bCs/>
          <w:sz w:val="32"/>
          <w:szCs w:val="32"/>
          <w:u w:val="single"/>
        </w:rPr>
      </w:pPr>
      <w:r>
        <w:rPr>
          <w:b/>
          <w:bCs/>
          <w:sz w:val="32"/>
          <w:szCs w:val="32"/>
        </w:rPr>
        <w:t xml:space="preserve">Разработана на основе </w:t>
      </w:r>
      <w:r>
        <w:rPr>
          <w:bCs/>
          <w:sz w:val="32"/>
          <w:szCs w:val="32"/>
          <w:u w:val="single"/>
        </w:rPr>
        <w:t>программа составлена на основе авторской программы Е.И. Матвеевой</w:t>
      </w:r>
    </w:p>
    <w:p w:rsidR="008E40EA" w:rsidRDefault="008E40EA">
      <w:pPr>
        <w:ind w:firstLine="5103"/>
      </w:pPr>
    </w:p>
    <w:p w:rsidR="008E40EA" w:rsidRDefault="008E40EA">
      <w:pPr>
        <w:ind w:firstLine="5103"/>
      </w:pPr>
    </w:p>
    <w:p w:rsidR="008E40EA" w:rsidRDefault="008E40EA">
      <w:pPr>
        <w:ind w:firstLine="5103"/>
      </w:pPr>
    </w:p>
    <w:p w:rsidR="008E40EA" w:rsidRDefault="003049C9">
      <w:pPr>
        <w:ind w:firstLine="3402"/>
        <w:rPr>
          <w:bCs/>
          <w:sz w:val="28"/>
          <w:szCs w:val="32"/>
        </w:rPr>
      </w:pPr>
      <w:r>
        <w:rPr>
          <w:bCs/>
          <w:sz w:val="28"/>
          <w:szCs w:val="32"/>
        </w:rPr>
        <w:t>Автор:</w:t>
      </w:r>
    </w:p>
    <w:p w:rsidR="009D45E9" w:rsidRDefault="009D45E9" w:rsidP="009D45E9">
      <w:pPr>
        <w:ind w:left="34" w:firstLine="3368"/>
        <w:contextualSpacing/>
        <w:rPr>
          <w:sz w:val="28"/>
        </w:rPr>
      </w:pPr>
      <w:r>
        <w:rPr>
          <w:bCs/>
          <w:sz w:val="28"/>
          <w:szCs w:val="32"/>
        </w:rPr>
        <w:t>Байбатырова С.Н</w:t>
      </w:r>
      <w:r w:rsidRPr="00A01B89">
        <w:rPr>
          <w:bCs/>
          <w:sz w:val="28"/>
          <w:szCs w:val="32"/>
        </w:rPr>
        <w:t>., учитель начальных классов</w:t>
      </w:r>
      <w:r w:rsidRPr="005F7F8C">
        <w:rPr>
          <w:sz w:val="28"/>
        </w:rPr>
        <w:t>,</w:t>
      </w:r>
    </w:p>
    <w:p w:rsidR="009D45E9" w:rsidRDefault="009D45E9" w:rsidP="009D45E9">
      <w:pPr>
        <w:ind w:left="34" w:firstLine="3368"/>
        <w:contextualSpacing/>
        <w:rPr>
          <w:sz w:val="28"/>
        </w:rPr>
      </w:pPr>
      <w:r w:rsidRPr="005F7F8C">
        <w:rPr>
          <w:sz w:val="28"/>
        </w:rPr>
        <w:t>учитель начальных классов</w:t>
      </w:r>
    </w:p>
    <w:p w:rsidR="009D45E9" w:rsidRPr="005F7F8C" w:rsidRDefault="009D45E9" w:rsidP="009D45E9">
      <w:pPr>
        <w:ind w:left="34" w:firstLine="3368"/>
        <w:contextualSpacing/>
        <w:rPr>
          <w:sz w:val="28"/>
        </w:rPr>
      </w:pPr>
    </w:p>
    <w:p w:rsidR="008E40EA" w:rsidRDefault="008E40EA">
      <w:pPr>
        <w:ind w:firstLine="3402"/>
        <w:rPr>
          <w:bCs/>
          <w:sz w:val="28"/>
          <w:szCs w:val="32"/>
        </w:rPr>
      </w:pPr>
      <w:bookmarkStart w:id="0" w:name="_GoBack"/>
      <w:bookmarkEnd w:id="0"/>
    </w:p>
    <w:p w:rsidR="008E40EA" w:rsidRDefault="008E40EA">
      <w:pPr>
        <w:tabs>
          <w:tab w:val="left" w:pos="7620"/>
        </w:tabs>
        <w:jc w:val="center"/>
        <w:rPr>
          <w:sz w:val="28"/>
          <w:szCs w:val="28"/>
        </w:rPr>
      </w:pPr>
    </w:p>
    <w:p w:rsidR="008E40EA" w:rsidRDefault="008E40EA">
      <w:pPr>
        <w:tabs>
          <w:tab w:val="left" w:pos="7620"/>
        </w:tabs>
        <w:jc w:val="center"/>
        <w:rPr>
          <w:sz w:val="28"/>
          <w:szCs w:val="28"/>
        </w:rPr>
      </w:pPr>
    </w:p>
    <w:p w:rsidR="008E40EA" w:rsidRDefault="008E40EA">
      <w:pPr>
        <w:tabs>
          <w:tab w:val="left" w:pos="7620"/>
        </w:tabs>
        <w:jc w:val="center"/>
        <w:rPr>
          <w:sz w:val="28"/>
          <w:szCs w:val="28"/>
        </w:rPr>
      </w:pPr>
    </w:p>
    <w:p w:rsidR="008E40EA" w:rsidRDefault="008E40EA">
      <w:pPr>
        <w:tabs>
          <w:tab w:val="left" w:pos="7620"/>
        </w:tabs>
        <w:jc w:val="center"/>
        <w:rPr>
          <w:sz w:val="28"/>
          <w:szCs w:val="28"/>
        </w:rPr>
      </w:pPr>
    </w:p>
    <w:p w:rsidR="008E40EA" w:rsidRDefault="008E40EA">
      <w:pPr>
        <w:tabs>
          <w:tab w:val="left" w:pos="7620"/>
        </w:tabs>
        <w:jc w:val="center"/>
        <w:rPr>
          <w:sz w:val="28"/>
          <w:szCs w:val="28"/>
        </w:rPr>
      </w:pPr>
    </w:p>
    <w:p w:rsidR="008E40EA" w:rsidRDefault="008E40EA">
      <w:pPr>
        <w:tabs>
          <w:tab w:val="left" w:pos="7620"/>
        </w:tabs>
        <w:jc w:val="center"/>
        <w:rPr>
          <w:sz w:val="28"/>
          <w:szCs w:val="28"/>
        </w:rPr>
      </w:pPr>
    </w:p>
    <w:p w:rsidR="008E40EA" w:rsidRDefault="008E40EA">
      <w:pPr>
        <w:tabs>
          <w:tab w:val="left" w:pos="7620"/>
        </w:tabs>
        <w:jc w:val="center"/>
        <w:rPr>
          <w:sz w:val="28"/>
          <w:szCs w:val="28"/>
        </w:rPr>
      </w:pPr>
    </w:p>
    <w:p w:rsidR="008E40EA" w:rsidRDefault="008E40EA">
      <w:pPr>
        <w:tabs>
          <w:tab w:val="left" w:pos="7620"/>
        </w:tabs>
        <w:jc w:val="center"/>
        <w:rPr>
          <w:sz w:val="28"/>
          <w:szCs w:val="28"/>
        </w:rPr>
      </w:pPr>
    </w:p>
    <w:p w:rsidR="008E40EA" w:rsidRDefault="008E40EA">
      <w:pPr>
        <w:tabs>
          <w:tab w:val="left" w:pos="7620"/>
        </w:tabs>
        <w:jc w:val="center"/>
        <w:rPr>
          <w:sz w:val="28"/>
          <w:szCs w:val="28"/>
        </w:rPr>
      </w:pPr>
    </w:p>
    <w:p w:rsidR="008E40EA" w:rsidRDefault="008E40EA">
      <w:pPr>
        <w:tabs>
          <w:tab w:val="left" w:pos="7620"/>
        </w:tabs>
        <w:jc w:val="center"/>
        <w:rPr>
          <w:sz w:val="28"/>
          <w:szCs w:val="28"/>
        </w:rPr>
      </w:pPr>
    </w:p>
    <w:p w:rsidR="008E40EA" w:rsidRDefault="008E40EA">
      <w:pPr>
        <w:tabs>
          <w:tab w:val="left" w:pos="7620"/>
        </w:tabs>
        <w:jc w:val="center"/>
        <w:rPr>
          <w:sz w:val="28"/>
          <w:szCs w:val="28"/>
        </w:rPr>
      </w:pPr>
    </w:p>
    <w:p w:rsidR="008E40EA" w:rsidRDefault="003049C9">
      <w:pPr>
        <w:tabs>
          <w:tab w:val="center" w:pos="5032"/>
          <w:tab w:val="left" w:pos="7368"/>
          <w:tab w:val="left" w:pos="7620"/>
        </w:tabs>
        <w:rPr>
          <w:sz w:val="28"/>
          <w:szCs w:val="28"/>
        </w:rPr>
      </w:pPr>
      <w:r>
        <w:rPr>
          <w:sz w:val="28"/>
          <w:szCs w:val="28"/>
        </w:rPr>
        <w:lastRenderedPageBreak/>
        <w:tab/>
        <w:t>г. Нижневартовск</w:t>
      </w:r>
      <w:r>
        <w:rPr>
          <w:sz w:val="28"/>
          <w:szCs w:val="28"/>
        </w:rPr>
        <w:tab/>
      </w:r>
    </w:p>
    <w:p w:rsidR="008E40EA" w:rsidRDefault="003049C9">
      <w:pPr>
        <w:widowControl/>
        <w:spacing w:after="200" w:line="276" w:lineRule="auto"/>
        <w:rPr>
          <w:sz w:val="28"/>
          <w:szCs w:val="28"/>
        </w:rPr>
      </w:pPr>
      <w:r>
        <w:br w:type="page"/>
      </w:r>
    </w:p>
    <w:p w:rsidR="008E40EA" w:rsidRDefault="008E40EA">
      <w:pPr>
        <w:tabs>
          <w:tab w:val="center" w:pos="5032"/>
          <w:tab w:val="left" w:pos="7368"/>
          <w:tab w:val="left" w:pos="7620"/>
        </w:tabs>
        <w:rPr>
          <w:b/>
        </w:rPr>
      </w:pPr>
    </w:p>
    <w:sdt>
      <w:sdtPr>
        <w:rPr>
          <w:rFonts w:ascii="Times New Roman" w:eastAsiaTheme="minorEastAsia" w:hAnsi="Times New Roman" w:cs="Times New Roman"/>
          <w:b w:val="0"/>
          <w:bCs w:val="0"/>
          <w:color w:val="auto"/>
          <w:sz w:val="20"/>
          <w:szCs w:val="20"/>
          <w:lang w:eastAsia="ru-RU"/>
        </w:rPr>
        <w:id w:val="535544196"/>
        <w:docPartObj>
          <w:docPartGallery w:val="Table of Contents"/>
          <w:docPartUnique/>
        </w:docPartObj>
      </w:sdtPr>
      <w:sdtEndPr/>
      <w:sdtContent>
        <w:p w:rsidR="008E40EA" w:rsidRDefault="003049C9">
          <w:pPr>
            <w:pStyle w:val="af3"/>
            <w:jc w:val="center"/>
          </w:pPr>
          <w:r>
            <w:t>Оглавление</w:t>
          </w:r>
        </w:p>
        <w:p w:rsidR="008E40EA" w:rsidRDefault="003049C9">
          <w:pPr>
            <w:pStyle w:val="11"/>
            <w:tabs>
              <w:tab w:val="left" w:pos="440"/>
              <w:tab w:val="right" w:leader="dot" w:pos="10055"/>
            </w:tabs>
            <w:rPr>
              <w:rFonts w:asciiTheme="minorHAnsi" w:hAnsiTheme="minorHAnsi" w:cstheme="minorBidi"/>
              <w:sz w:val="22"/>
              <w:szCs w:val="22"/>
            </w:rPr>
          </w:pPr>
          <w:r>
            <w:fldChar w:fldCharType="begin"/>
          </w:r>
          <w:r>
            <w:rPr>
              <w:rStyle w:val="a7"/>
              <w:webHidden/>
            </w:rPr>
            <w:instrText>TOC \z \o "1-3" \u \h</w:instrText>
          </w:r>
          <w:r>
            <w:rPr>
              <w:rStyle w:val="a7"/>
            </w:rPr>
            <w:fldChar w:fldCharType="separate"/>
          </w:r>
          <w:hyperlink w:anchor="_Toc399194679">
            <w:r>
              <w:rPr>
                <w:rStyle w:val="a7"/>
                <w:webHidden/>
              </w:rPr>
              <w:t>1.</w:t>
            </w:r>
            <w:r>
              <w:rPr>
                <w:rStyle w:val="a7"/>
                <w:rFonts w:asciiTheme="minorHAnsi" w:hAnsiTheme="minorHAnsi" w:cstheme="minorBidi"/>
                <w:sz w:val="22"/>
                <w:szCs w:val="22"/>
              </w:rPr>
              <w:tab/>
            </w:r>
            <w:r>
              <w:rPr>
                <w:rStyle w:val="a7"/>
              </w:rPr>
              <w:t>Пояснительная записка</w:t>
            </w:r>
            <w:r>
              <w:rPr>
                <w:webHidden/>
              </w:rPr>
              <w:fldChar w:fldCharType="begin"/>
            </w:r>
            <w:r>
              <w:rPr>
                <w:webHidden/>
              </w:rPr>
              <w:instrText>PAGEREF _Toc399194679 \h</w:instrText>
            </w:r>
            <w:r>
              <w:rPr>
                <w:webHidden/>
              </w:rPr>
            </w:r>
            <w:r>
              <w:rPr>
                <w:webHidden/>
              </w:rPr>
              <w:fldChar w:fldCharType="separate"/>
            </w:r>
            <w:r>
              <w:rPr>
                <w:rStyle w:val="a7"/>
              </w:rPr>
              <w:tab/>
              <w:t>3</w:t>
            </w:r>
            <w:r>
              <w:rPr>
                <w:webHidden/>
              </w:rPr>
              <w:fldChar w:fldCharType="end"/>
            </w:r>
          </w:hyperlink>
        </w:p>
        <w:p w:rsidR="008E40EA" w:rsidRDefault="003049C9">
          <w:pPr>
            <w:pStyle w:val="11"/>
            <w:tabs>
              <w:tab w:val="right" w:leader="dot" w:pos="10055"/>
            </w:tabs>
            <w:rPr>
              <w:rFonts w:asciiTheme="minorHAnsi" w:hAnsiTheme="minorHAnsi" w:cstheme="minorBidi"/>
              <w:sz w:val="22"/>
              <w:szCs w:val="22"/>
            </w:rPr>
          </w:pPr>
          <w:hyperlink w:anchor="_Toc399194683">
            <w:r>
              <w:rPr>
                <w:rStyle w:val="a7"/>
                <w:rFonts w:eastAsia="Times New Roman"/>
                <w:webHidden/>
                <w:spacing w:val="2"/>
              </w:rPr>
              <w:t>2. Планируемы результаты освоения учебного предмета</w:t>
            </w:r>
            <w:r>
              <w:rPr>
                <w:webHidden/>
              </w:rPr>
              <w:fldChar w:fldCharType="begin"/>
            </w:r>
            <w:r>
              <w:rPr>
                <w:webHidden/>
              </w:rPr>
              <w:instrText>PAGEREF _Toc399194683 \h</w:instrText>
            </w:r>
            <w:r>
              <w:rPr>
                <w:webHidden/>
              </w:rPr>
            </w:r>
            <w:r>
              <w:rPr>
                <w:webHidden/>
              </w:rPr>
              <w:fldChar w:fldCharType="separate"/>
            </w:r>
            <w:r>
              <w:rPr>
                <w:rStyle w:val="a7"/>
              </w:rPr>
              <w:tab/>
              <w:t>4</w:t>
            </w:r>
            <w:r>
              <w:rPr>
                <w:webHidden/>
              </w:rPr>
              <w:fldChar w:fldCharType="end"/>
            </w:r>
          </w:hyperlink>
        </w:p>
        <w:p w:rsidR="008E40EA" w:rsidRDefault="003049C9">
          <w:pPr>
            <w:pStyle w:val="11"/>
            <w:tabs>
              <w:tab w:val="right" w:leader="dot" w:pos="10055"/>
            </w:tabs>
            <w:rPr>
              <w:rFonts w:asciiTheme="minorHAnsi" w:hAnsiTheme="minorHAnsi" w:cstheme="minorBidi"/>
              <w:sz w:val="22"/>
              <w:szCs w:val="22"/>
            </w:rPr>
          </w:pPr>
          <w:hyperlink w:anchor="_Toc399194684">
            <w:r>
              <w:rPr>
                <w:rStyle w:val="a7"/>
                <w:rFonts w:eastAsia="Times New Roman"/>
                <w:webHidden/>
                <w:spacing w:val="2"/>
              </w:rPr>
              <w:t>6. Содержание учебного предмета, круг детского чтения.</w:t>
            </w:r>
            <w:r>
              <w:rPr>
                <w:webHidden/>
              </w:rPr>
              <w:fldChar w:fldCharType="begin"/>
            </w:r>
            <w:r>
              <w:rPr>
                <w:webHidden/>
              </w:rPr>
              <w:instrText>PAGEREF _Toc399194684 \h</w:instrText>
            </w:r>
            <w:r>
              <w:rPr>
                <w:webHidden/>
              </w:rPr>
            </w:r>
            <w:r>
              <w:rPr>
                <w:webHidden/>
              </w:rPr>
              <w:fldChar w:fldCharType="separate"/>
            </w:r>
            <w:r>
              <w:rPr>
                <w:rStyle w:val="a7"/>
              </w:rPr>
              <w:tab/>
              <w:t>8</w:t>
            </w:r>
            <w:r>
              <w:rPr>
                <w:webHidden/>
              </w:rPr>
              <w:fldChar w:fldCharType="end"/>
            </w:r>
          </w:hyperlink>
        </w:p>
        <w:p w:rsidR="008E40EA" w:rsidRDefault="003049C9">
          <w:pPr>
            <w:pStyle w:val="11"/>
            <w:tabs>
              <w:tab w:val="right" w:leader="dot" w:pos="10055"/>
            </w:tabs>
            <w:rPr>
              <w:rFonts w:asciiTheme="minorHAnsi" w:hAnsiTheme="minorHAnsi" w:cstheme="minorBidi"/>
              <w:sz w:val="22"/>
              <w:szCs w:val="22"/>
            </w:rPr>
          </w:pPr>
          <w:hyperlink w:anchor="_Toc399194685">
            <w:r>
              <w:rPr>
                <w:rStyle w:val="a7"/>
                <w:rFonts w:eastAsia="Times New Roman"/>
                <w:webHidden/>
                <w:spacing w:val="2"/>
              </w:rPr>
              <w:t>7. Тематическое планирование</w:t>
            </w:r>
            <w:r>
              <w:rPr>
                <w:webHidden/>
              </w:rPr>
              <w:fldChar w:fldCharType="begin"/>
            </w:r>
            <w:r>
              <w:rPr>
                <w:webHidden/>
              </w:rPr>
              <w:instrText>PAGEREF _Toc39919</w:instrText>
            </w:r>
            <w:r>
              <w:rPr>
                <w:webHidden/>
              </w:rPr>
              <w:instrText>4685 \h</w:instrText>
            </w:r>
            <w:r>
              <w:rPr>
                <w:webHidden/>
              </w:rPr>
            </w:r>
            <w:r>
              <w:rPr>
                <w:webHidden/>
              </w:rPr>
              <w:fldChar w:fldCharType="separate"/>
            </w:r>
            <w:r>
              <w:rPr>
                <w:rStyle w:val="a7"/>
              </w:rPr>
              <w:tab/>
              <w:t>24</w:t>
            </w:r>
            <w:r>
              <w:rPr>
                <w:webHidden/>
              </w:rPr>
              <w:fldChar w:fldCharType="end"/>
            </w:r>
          </w:hyperlink>
        </w:p>
        <w:p w:rsidR="008E40EA" w:rsidRDefault="003049C9">
          <w:pPr>
            <w:pStyle w:val="11"/>
            <w:tabs>
              <w:tab w:val="right" w:leader="dot" w:pos="10055"/>
            </w:tabs>
            <w:rPr>
              <w:rFonts w:asciiTheme="minorHAnsi" w:hAnsiTheme="minorHAnsi" w:cstheme="minorBidi"/>
              <w:sz w:val="22"/>
              <w:szCs w:val="22"/>
            </w:rPr>
          </w:pPr>
          <w:hyperlink w:anchor="_Toc399194686">
            <w:r>
              <w:rPr>
                <w:rStyle w:val="a7"/>
                <w:rFonts w:eastAsia="Times New Roman"/>
                <w:webHidden/>
                <w:spacing w:val="-4"/>
              </w:rPr>
              <w:t xml:space="preserve">8. Материально-техническое </w:t>
            </w:r>
            <w:r>
              <w:rPr>
                <w:rStyle w:val="a7"/>
                <w:rFonts w:eastAsia="Times New Roman"/>
                <w:spacing w:val="-5"/>
              </w:rPr>
              <w:t xml:space="preserve">обеспечение </w:t>
            </w:r>
            <w:r>
              <w:rPr>
                <w:rStyle w:val="a7"/>
                <w:rFonts w:eastAsia="Times New Roman"/>
                <w:spacing w:val="-4"/>
              </w:rPr>
              <w:t>образовательного процесса</w:t>
            </w:r>
            <w:r>
              <w:rPr>
                <w:webHidden/>
              </w:rPr>
              <w:fldChar w:fldCharType="begin"/>
            </w:r>
            <w:r>
              <w:rPr>
                <w:webHidden/>
              </w:rPr>
              <w:instrText>PAGEREF _Toc399194686 \h</w:instrText>
            </w:r>
            <w:r>
              <w:rPr>
                <w:webHidden/>
              </w:rPr>
            </w:r>
            <w:r>
              <w:rPr>
                <w:webHidden/>
              </w:rPr>
              <w:fldChar w:fldCharType="separate"/>
            </w:r>
            <w:r>
              <w:rPr>
                <w:rStyle w:val="a7"/>
              </w:rPr>
              <w:tab/>
              <w:t>45</w:t>
            </w:r>
            <w:r>
              <w:rPr>
                <w:webHidden/>
              </w:rPr>
              <w:fldChar w:fldCharType="end"/>
            </w:r>
          </w:hyperlink>
        </w:p>
        <w:p w:rsidR="008E40EA" w:rsidRDefault="003049C9">
          <w:pPr>
            <w:pStyle w:val="11"/>
            <w:tabs>
              <w:tab w:val="right" w:leader="dot" w:pos="10055"/>
            </w:tabs>
            <w:rPr>
              <w:rFonts w:asciiTheme="minorHAnsi" w:hAnsiTheme="minorHAnsi" w:cstheme="minorBidi"/>
              <w:sz w:val="22"/>
              <w:szCs w:val="22"/>
            </w:rPr>
          </w:pPr>
          <w:hyperlink w:anchor="_Toc399194688">
            <w:r>
              <w:rPr>
                <w:rStyle w:val="a7"/>
                <w:rFonts w:eastAsia="Times New Roman"/>
                <w:webHidden/>
                <w:spacing w:val="2"/>
              </w:rPr>
              <w:t>Приложения</w:t>
            </w:r>
            <w:r>
              <w:rPr>
                <w:webHidden/>
              </w:rPr>
              <w:fldChar w:fldCharType="begin"/>
            </w:r>
            <w:r>
              <w:rPr>
                <w:webHidden/>
              </w:rPr>
              <w:instrText>PAGEREF _Toc399194688 \h</w:instrText>
            </w:r>
            <w:r>
              <w:rPr>
                <w:webHidden/>
              </w:rPr>
            </w:r>
            <w:r>
              <w:rPr>
                <w:webHidden/>
              </w:rPr>
              <w:fldChar w:fldCharType="separate"/>
            </w:r>
            <w:r>
              <w:rPr>
                <w:rStyle w:val="a7"/>
              </w:rPr>
              <w:tab/>
              <w:t>47</w:t>
            </w:r>
            <w:r>
              <w:rPr>
                <w:webHidden/>
              </w:rPr>
              <w:fldChar w:fldCharType="end"/>
            </w:r>
          </w:hyperlink>
        </w:p>
        <w:p w:rsidR="008E40EA" w:rsidRDefault="003049C9">
          <w:r>
            <w:fldChar w:fldCharType="end"/>
          </w:r>
        </w:p>
      </w:sdtContent>
    </w:sdt>
    <w:p w:rsidR="008E40EA" w:rsidRDefault="008E40EA">
      <w:pPr>
        <w:widowControl/>
        <w:spacing w:after="200" w:line="276" w:lineRule="auto"/>
        <w:jc w:val="center"/>
        <w:rPr>
          <w:rFonts w:eastAsia="Times New Roman"/>
          <w:b/>
          <w:sz w:val="28"/>
          <w:szCs w:val="28"/>
        </w:rPr>
      </w:pPr>
    </w:p>
    <w:p w:rsidR="008E40EA" w:rsidRDefault="008E40EA">
      <w:pPr>
        <w:widowControl/>
        <w:spacing w:after="200" w:line="276" w:lineRule="auto"/>
        <w:jc w:val="center"/>
        <w:rPr>
          <w:rFonts w:eastAsia="Times New Roman"/>
          <w:b/>
          <w:sz w:val="28"/>
          <w:szCs w:val="28"/>
        </w:rPr>
      </w:pPr>
    </w:p>
    <w:p w:rsidR="008E40EA" w:rsidRDefault="003049C9">
      <w:pPr>
        <w:widowControl/>
        <w:spacing w:after="200" w:line="276" w:lineRule="auto"/>
        <w:rPr>
          <w:rFonts w:eastAsia="Times New Roman"/>
          <w:b/>
          <w:sz w:val="28"/>
          <w:szCs w:val="28"/>
        </w:rPr>
      </w:pPr>
      <w:r>
        <w:br w:type="page"/>
      </w:r>
    </w:p>
    <w:p w:rsidR="008E40EA" w:rsidRDefault="008E40EA">
      <w:pPr>
        <w:rPr>
          <w:sz w:val="24"/>
          <w:szCs w:val="24"/>
        </w:rPr>
      </w:pPr>
    </w:p>
    <w:p w:rsidR="008E40EA" w:rsidRDefault="008E40EA">
      <w:pPr>
        <w:rPr>
          <w:sz w:val="24"/>
          <w:szCs w:val="24"/>
        </w:rPr>
      </w:pPr>
    </w:p>
    <w:p w:rsidR="008E40EA" w:rsidRDefault="003049C9">
      <w:pPr>
        <w:pStyle w:val="1"/>
        <w:numPr>
          <w:ilvl w:val="0"/>
          <w:numId w:val="1"/>
        </w:numPr>
        <w:jc w:val="center"/>
        <w:rPr>
          <w:rFonts w:ascii="Times New Roman" w:hAnsi="Times New Roman" w:cs="Times New Roman"/>
          <w:color w:val="auto"/>
          <w:sz w:val="24"/>
          <w:szCs w:val="24"/>
        </w:rPr>
      </w:pPr>
      <w:bookmarkStart w:id="1" w:name="_Toc399194679"/>
      <w:r>
        <w:rPr>
          <w:rFonts w:ascii="Times New Roman" w:hAnsi="Times New Roman" w:cs="Times New Roman"/>
          <w:color w:val="auto"/>
          <w:sz w:val="24"/>
          <w:szCs w:val="24"/>
        </w:rPr>
        <w:t>Пояснительная записка</w:t>
      </w:r>
      <w:bookmarkEnd w:id="1"/>
    </w:p>
    <w:p w:rsidR="008E40EA" w:rsidRDefault="008E40EA">
      <w:pPr>
        <w:ind w:firstLine="567"/>
        <w:jc w:val="both"/>
        <w:rPr>
          <w:rFonts w:eastAsia="Times New Roman"/>
          <w:color w:val="000000"/>
          <w:sz w:val="24"/>
          <w:szCs w:val="24"/>
        </w:rPr>
      </w:pPr>
    </w:p>
    <w:p w:rsidR="008E40EA" w:rsidRDefault="003049C9">
      <w:pPr>
        <w:ind w:firstLine="567"/>
        <w:jc w:val="both"/>
        <w:rPr>
          <w:rFonts w:eastAsia="Times New Roman"/>
          <w:color w:val="000000"/>
          <w:sz w:val="24"/>
          <w:szCs w:val="24"/>
        </w:rPr>
      </w:pPr>
      <w:r>
        <w:rPr>
          <w:rFonts w:eastAsia="Times New Roman"/>
          <w:color w:val="000000"/>
          <w:sz w:val="24"/>
          <w:szCs w:val="24"/>
        </w:rPr>
        <w:t xml:space="preserve">Рабочая программа составлена на основании: </w:t>
      </w:r>
    </w:p>
    <w:p w:rsidR="008E40EA" w:rsidRDefault="008E40EA">
      <w:pPr>
        <w:ind w:firstLine="567"/>
        <w:jc w:val="both"/>
        <w:rPr>
          <w:rFonts w:eastAsia="Times New Roman"/>
          <w:color w:val="000000"/>
          <w:sz w:val="24"/>
          <w:szCs w:val="24"/>
        </w:rPr>
      </w:pPr>
    </w:p>
    <w:p w:rsidR="008E40EA" w:rsidRDefault="003049C9">
      <w:pPr>
        <w:ind w:firstLine="567"/>
        <w:jc w:val="both"/>
        <w:rPr>
          <w:rFonts w:eastAsia="Times New Roman"/>
          <w:color w:val="000000"/>
          <w:sz w:val="24"/>
          <w:szCs w:val="24"/>
        </w:rPr>
      </w:pPr>
      <w:r>
        <w:rPr>
          <w:rFonts w:eastAsia="Times New Roman"/>
          <w:color w:val="000000"/>
          <w:sz w:val="24"/>
          <w:szCs w:val="24"/>
        </w:rPr>
        <w:t>1. Федерального государственного образовательного стандарта начального общего образования, утвержденного приказом Министерства образования и науки РФ от 6 октября 2009г. №373 с изменениями</w:t>
      </w:r>
    </w:p>
    <w:p w:rsidR="008E40EA" w:rsidRDefault="003049C9">
      <w:pPr>
        <w:ind w:firstLine="567"/>
        <w:jc w:val="both"/>
        <w:rPr>
          <w:rFonts w:eastAsia="Times New Roman"/>
          <w:color w:val="000000"/>
          <w:sz w:val="24"/>
          <w:szCs w:val="24"/>
        </w:rPr>
      </w:pPr>
      <w:r>
        <w:rPr>
          <w:rFonts w:eastAsia="Times New Roman"/>
          <w:color w:val="000000"/>
          <w:sz w:val="24"/>
          <w:szCs w:val="24"/>
        </w:rPr>
        <w:t>2. Примерной программы</w:t>
      </w:r>
      <w:r>
        <w:rPr>
          <w:rFonts w:eastAsia="Times New Roman"/>
          <w:color w:val="000000"/>
          <w:sz w:val="24"/>
          <w:szCs w:val="24"/>
        </w:rPr>
        <w:t xml:space="preserve"> </w:t>
      </w:r>
      <w:r>
        <w:rPr>
          <w:rFonts w:eastAsia="Times New Roman"/>
          <w:color w:val="000000"/>
          <w:spacing w:val="-3"/>
          <w:sz w:val="24"/>
          <w:szCs w:val="24"/>
        </w:rPr>
        <w:t>по литературному чтению (для 1—4 клас</w:t>
      </w:r>
      <w:r>
        <w:rPr>
          <w:rFonts w:eastAsia="Times New Roman"/>
          <w:color w:val="000000"/>
          <w:spacing w:val="2"/>
          <w:sz w:val="24"/>
          <w:szCs w:val="24"/>
        </w:rPr>
        <w:t>сов общеобразовательных школ): автор Е. И. Матвеева</w:t>
      </w:r>
    </w:p>
    <w:p w:rsidR="008E40EA" w:rsidRDefault="003049C9">
      <w:pPr>
        <w:ind w:firstLine="567"/>
        <w:jc w:val="both"/>
        <w:rPr>
          <w:rFonts w:eastAsia="Times New Roman"/>
          <w:color w:val="000000"/>
          <w:sz w:val="24"/>
          <w:szCs w:val="24"/>
        </w:rPr>
      </w:pPr>
      <w:r>
        <w:rPr>
          <w:rFonts w:eastAsia="Times New Roman"/>
          <w:color w:val="000000"/>
          <w:sz w:val="24"/>
          <w:szCs w:val="24"/>
        </w:rPr>
        <w:t>3. Основной образовательной программы НОО МБОУ «СШ №15»</w:t>
      </w:r>
    </w:p>
    <w:p w:rsidR="008E40EA" w:rsidRDefault="003049C9">
      <w:pPr>
        <w:ind w:firstLine="567"/>
        <w:jc w:val="both"/>
        <w:rPr>
          <w:rFonts w:eastAsia="Times New Roman"/>
          <w:color w:val="000000"/>
          <w:sz w:val="24"/>
          <w:szCs w:val="24"/>
        </w:rPr>
      </w:pPr>
      <w:r>
        <w:rPr>
          <w:rFonts w:eastAsia="Times New Roman"/>
          <w:color w:val="000000"/>
          <w:sz w:val="24"/>
          <w:szCs w:val="24"/>
        </w:rPr>
        <w:t>4. Учебного плана МБОУ «СШ №15»</w:t>
      </w:r>
    </w:p>
    <w:p w:rsidR="008E40EA" w:rsidRDefault="008E40EA">
      <w:pPr>
        <w:ind w:firstLine="567"/>
        <w:jc w:val="both"/>
        <w:rPr>
          <w:rFonts w:eastAsia="Times New Roman"/>
          <w:color w:val="000000"/>
          <w:sz w:val="24"/>
          <w:szCs w:val="24"/>
        </w:rPr>
      </w:pPr>
    </w:p>
    <w:p w:rsidR="008E40EA" w:rsidRDefault="003049C9">
      <w:pPr>
        <w:ind w:firstLine="567"/>
        <w:jc w:val="both"/>
        <w:rPr>
          <w:rFonts w:eastAsia="Times New Roman"/>
          <w:color w:val="000000"/>
          <w:spacing w:val="2"/>
          <w:sz w:val="24"/>
          <w:szCs w:val="24"/>
        </w:rPr>
      </w:pPr>
      <w:r>
        <w:rPr>
          <w:rFonts w:eastAsia="Times New Roman"/>
          <w:color w:val="000000"/>
          <w:spacing w:val="1"/>
          <w:sz w:val="24"/>
          <w:szCs w:val="24"/>
        </w:rPr>
        <w:t xml:space="preserve">Рабочая программа составлена для реализации курса </w:t>
      </w:r>
      <w:r>
        <w:rPr>
          <w:rFonts w:eastAsia="Times New Roman"/>
          <w:i/>
          <w:iCs/>
          <w:color w:val="000000"/>
          <w:spacing w:val="1"/>
          <w:sz w:val="24"/>
          <w:szCs w:val="24"/>
        </w:rPr>
        <w:t>Литера</w:t>
      </w:r>
      <w:r>
        <w:rPr>
          <w:rFonts w:eastAsia="Times New Roman"/>
          <w:i/>
          <w:iCs/>
          <w:color w:val="000000"/>
          <w:spacing w:val="1"/>
          <w:sz w:val="24"/>
          <w:szCs w:val="24"/>
        </w:rPr>
        <w:softHyphen/>
      </w:r>
      <w:r>
        <w:rPr>
          <w:rFonts w:eastAsia="Times New Roman"/>
          <w:i/>
          <w:iCs/>
          <w:color w:val="000000"/>
          <w:spacing w:val="5"/>
          <w:sz w:val="24"/>
          <w:szCs w:val="24"/>
        </w:rPr>
        <w:t xml:space="preserve">турное чтение </w:t>
      </w:r>
      <w:r>
        <w:rPr>
          <w:rFonts w:eastAsia="Times New Roman"/>
          <w:color w:val="000000"/>
          <w:spacing w:val="5"/>
          <w:sz w:val="24"/>
          <w:szCs w:val="24"/>
        </w:rPr>
        <w:t xml:space="preserve">в </w:t>
      </w:r>
      <w:r>
        <w:rPr>
          <w:rFonts w:eastAsia="Times New Roman"/>
          <w:color w:val="000000"/>
          <w:spacing w:val="5"/>
          <w:sz w:val="24"/>
          <w:szCs w:val="24"/>
        </w:rPr>
        <w:t>начальной школе, который является первой ча</w:t>
      </w:r>
      <w:r>
        <w:rPr>
          <w:rFonts w:eastAsia="Times New Roman"/>
          <w:color w:val="000000"/>
          <w:spacing w:val="5"/>
          <w:sz w:val="24"/>
          <w:szCs w:val="24"/>
        </w:rPr>
        <w:softHyphen/>
      </w:r>
      <w:r>
        <w:rPr>
          <w:rFonts w:eastAsia="Times New Roman"/>
          <w:color w:val="000000"/>
          <w:spacing w:val="1"/>
          <w:sz w:val="24"/>
          <w:szCs w:val="24"/>
        </w:rPr>
        <w:t xml:space="preserve">стью непрерывного курса литературы с 1 по 9 класс и разработан в </w:t>
      </w:r>
      <w:r>
        <w:rPr>
          <w:rFonts w:eastAsia="Times New Roman"/>
          <w:color w:val="000000"/>
          <w:spacing w:val="2"/>
          <w:sz w:val="24"/>
          <w:szCs w:val="24"/>
        </w:rPr>
        <w:t>логике теории учебной деятельности.</w:t>
      </w:r>
    </w:p>
    <w:p w:rsidR="008E40EA" w:rsidRDefault="008E40EA">
      <w:pPr>
        <w:ind w:firstLine="567"/>
        <w:jc w:val="both"/>
        <w:rPr>
          <w:rFonts w:eastAsia="Times New Roman"/>
          <w:b/>
          <w:bCs/>
          <w:color w:val="000000"/>
          <w:sz w:val="24"/>
          <w:szCs w:val="24"/>
        </w:rPr>
      </w:pPr>
    </w:p>
    <w:p w:rsidR="008E40EA" w:rsidRDefault="003049C9">
      <w:pPr>
        <w:ind w:firstLine="567"/>
        <w:jc w:val="both"/>
        <w:rPr>
          <w:sz w:val="24"/>
          <w:szCs w:val="24"/>
        </w:rPr>
      </w:pPr>
      <w:r>
        <w:rPr>
          <w:rFonts w:eastAsia="Times New Roman"/>
          <w:b/>
          <w:bCs/>
          <w:color w:val="000000"/>
          <w:sz w:val="24"/>
          <w:szCs w:val="24"/>
        </w:rPr>
        <w:t>Цели и задачи курса «Литературное чтение»</w:t>
      </w:r>
    </w:p>
    <w:p w:rsidR="008E40EA" w:rsidRDefault="008E40EA">
      <w:pPr>
        <w:ind w:firstLine="567"/>
        <w:jc w:val="both"/>
        <w:rPr>
          <w:rFonts w:eastAsia="Times New Roman"/>
          <w:b/>
          <w:bCs/>
          <w:i/>
          <w:iCs/>
          <w:color w:val="000000"/>
          <w:spacing w:val="-1"/>
          <w:sz w:val="24"/>
          <w:szCs w:val="24"/>
        </w:rPr>
      </w:pPr>
    </w:p>
    <w:p w:rsidR="008E40EA" w:rsidRDefault="003049C9">
      <w:pPr>
        <w:ind w:firstLine="567"/>
        <w:jc w:val="both"/>
        <w:rPr>
          <w:sz w:val="24"/>
          <w:szCs w:val="24"/>
        </w:rPr>
      </w:pPr>
      <w:r>
        <w:rPr>
          <w:rFonts w:eastAsia="Times New Roman"/>
          <w:b/>
          <w:bCs/>
          <w:i/>
          <w:iCs/>
          <w:color w:val="000000"/>
          <w:spacing w:val="-1"/>
          <w:sz w:val="24"/>
          <w:szCs w:val="24"/>
        </w:rPr>
        <w:t xml:space="preserve">Литературное чтение </w:t>
      </w:r>
      <w:r>
        <w:rPr>
          <w:rFonts w:eastAsia="Times New Roman"/>
          <w:i/>
          <w:iCs/>
          <w:color w:val="000000"/>
          <w:spacing w:val="-1"/>
          <w:sz w:val="24"/>
          <w:szCs w:val="24"/>
        </w:rPr>
        <w:t xml:space="preserve">— </w:t>
      </w:r>
      <w:r>
        <w:rPr>
          <w:rFonts w:eastAsia="Times New Roman"/>
          <w:color w:val="000000"/>
          <w:spacing w:val="-1"/>
          <w:sz w:val="24"/>
          <w:szCs w:val="24"/>
        </w:rPr>
        <w:t xml:space="preserve">особый предмет школьной программы </w:t>
      </w:r>
      <w:r>
        <w:rPr>
          <w:rFonts w:eastAsia="Times New Roman"/>
          <w:color w:val="000000"/>
          <w:spacing w:val="2"/>
          <w:sz w:val="24"/>
          <w:szCs w:val="24"/>
        </w:rPr>
        <w:t xml:space="preserve">1-й ступени образования, дающий представление о многообразии </w:t>
      </w:r>
      <w:r>
        <w:rPr>
          <w:rFonts w:eastAsia="Times New Roman"/>
          <w:color w:val="000000"/>
          <w:spacing w:val="3"/>
          <w:sz w:val="24"/>
          <w:szCs w:val="24"/>
        </w:rPr>
        <w:t>литературы как явления национальной и мировой культуры, сред</w:t>
      </w:r>
      <w:r>
        <w:rPr>
          <w:rFonts w:eastAsia="Times New Roman"/>
          <w:color w:val="000000"/>
          <w:spacing w:val="3"/>
          <w:sz w:val="24"/>
          <w:szCs w:val="24"/>
        </w:rPr>
        <w:softHyphen/>
        <w:t xml:space="preserve">стве сохранения и передачи нравственных ценностей и традиций. </w:t>
      </w:r>
      <w:r>
        <w:rPr>
          <w:rFonts w:eastAsia="Times New Roman"/>
          <w:color w:val="000000"/>
          <w:sz w:val="24"/>
          <w:szCs w:val="24"/>
        </w:rPr>
        <w:t xml:space="preserve">Этот предмет значим для </w:t>
      </w:r>
      <w:r>
        <w:rPr>
          <w:rFonts w:eastAsia="Times New Roman"/>
          <w:i/>
          <w:iCs/>
          <w:color w:val="000000"/>
          <w:sz w:val="24"/>
          <w:szCs w:val="24"/>
        </w:rPr>
        <w:t xml:space="preserve">личностного развития </w:t>
      </w:r>
      <w:r>
        <w:rPr>
          <w:rFonts w:eastAsia="Times New Roman"/>
          <w:color w:val="000000"/>
          <w:sz w:val="24"/>
          <w:szCs w:val="24"/>
        </w:rPr>
        <w:t xml:space="preserve">ребенка, поскольку </w:t>
      </w:r>
      <w:r>
        <w:rPr>
          <w:rFonts w:eastAsia="Times New Roman"/>
          <w:color w:val="000000"/>
          <w:spacing w:val="2"/>
          <w:sz w:val="24"/>
          <w:szCs w:val="24"/>
        </w:rPr>
        <w:t>формируе</w:t>
      </w:r>
      <w:r>
        <w:rPr>
          <w:rFonts w:eastAsia="Times New Roman"/>
          <w:color w:val="000000"/>
          <w:spacing w:val="2"/>
          <w:sz w:val="24"/>
          <w:szCs w:val="24"/>
        </w:rPr>
        <w:t xml:space="preserve">т представление о мире, культуре, этических понятиях, </w:t>
      </w:r>
      <w:r>
        <w:rPr>
          <w:rFonts w:eastAsia="Times New Roman"/>
          <w:color w:val="000000"/>
          <w:spacing w:val="1"/>
          <w:sz w:val="24"/>
          <w:szCs w:val="24"/>
        </w:rPr>
        <w:t>добре и зле, нравственности; создает условия для успешности обу</w:t>
      </w:r>
      <w:r>
        <w:rPr>
          <w:rFonts w:eastAsia="Times New Roman"/>
          <w:color w:val="000000"/>
          <w:spacing w:val="1"/>
          <w:sz w:val="24"/>
          <w:szCs w:val="24"/>
        </w:rPr>
        <w:softHyphen/>
      </w:r>
      <w:r>
        <w:rPr>
          <w:rFonts w:eastAsia="Times New Roman"/>
          <w:color w:val="000000"/>
          <w:spacing w:val="3"/>
          <w:sz w:val="24"/>
          <w:szCs w:val="24"/>
        </w:rPr>
        <w:t>чения по всем предметам; формирует потребность в систематиче</w:t>
      </w:r>
      <w:r>
        <w:rPr>
          <w:rFonts w:eastAsia="Times New Roman"/>
          <w:color w:val="000000"/>
          <w:spacing w:val="3"/>
          <w:sz w:val="24"/>
          <w:szCs w:val="24"/>
        </w:rPr>
        <w:softHyphen/>
      </w:r>
      <w:r>
        <w:rPr>
          <w:rFonts w:eastAsia="Times New Roman"/>
          <w:color w:val="000000"/>
          <w:spacing w:val="1"/>
          <w:sz w:val="24"/>
          <w:szCs w:val="24"/>
        </w:rPr>
        <w:t>ском чтении.</w:t>
      </w:r>
    </w:p>
    <w:p w:rsidR="008E40EA" w:rsidRDefault="003049C9">
      <w:pPr>
        <w:ind w:firstLine="567"/>
        <w:jc w:val="both"/>
        <w:rPr>
          <w:sz w:val="24"/>
          <w:szCs w:val="24"/>
        </w:rPr>
      </w:pPr>
      <w:r>
        <w:rPr>
          <w:rFonts w:eastAsia="Times New Roman"/>
          <w:color w:val="000000"/>
          <w:spacing w:val="1"/>
          <w:sz w:val="24"/>
          <w:szCs w:val="24"/>
        </w:rPr>
        <w:t>Литературное чтение предназначено для освоения системы на</w:t>
      </w:r>
      <w:r>
        <w:rPr>
          <w:rFonts w:eastAsia="Times New Roman"/>
          <w:color w:val="000000"/>
          <w:spacing w:val="1"/>
          <w:sz w:val="24"/>
          <w:szCs w:val="24"/>
        </w:rPr>
        <w:softHyphen/>
        <w:t xml:space="preserve">учных </w:t>
      </w:r>
      <w:r>
        <w:rPr>
          <w:rFonts w:eastAsia="Times New Roman"/>
          <w:color w:val="000000"/>
          <w:spacing w:val="1"/>
          <w:sz w:val="24"/>
          <w:szCs w:val="24"/>
        </w:rPr>
        <w:t>понятий в формирующейся учебной и читательской деятель</w:t>
      </w:r>
      <w:r>
        <w:rPr>
          <w:rFonts w:eastAsia="Times New Roman"/>
          <w:color w:val="000000"/>
          <w:spacing w:val="1"/>
          <w:sz w:val="24"/>
          <w:szCs w:val="24"/>
        </w:rPr>
        <w:softHyphen/>
        <w:t>ности в условиях новой социальной ситуации, связанной с расши</w:t>
      </w:r>
      <w:r>
        <w:rPr>
          <w:rFonts w:eastAsia="Times New Roman"/>
          <w:color w:val="000000"/>
          <w:spacing w:val="1"/>
          <w:sz w:val="24"/>
          <w:szCs w:val="24"/>
        </w:rPr>
        <w:softHyphen/>
      </w:r>
      <w:r>
        <w:rPr>
          <w:rFonts w:eastAsia="Times New Roman"/>
          <w:color w:val="000000"/>
          <w:spacing w:val="2"/>
          <w:sz w:val="24"/>
          <w:szCs w:val="24"/>
        </w:rPr>
        <w:t>рением информационного поля.</w:t>
      </w:r>
    </w:p>
    <w:p w:rsidR="008E40EA" w:rsidRDefault="003049C9">
      <w:pPr>
        <w:ind w:firstLine="567"/>
        <w:jc w:val="both"/>
        <w:rPr>
          <w:sz w:val="24"/>
          <w:szCs w:val="24"/>
        </w:rPr>
      </w:pPr>
      <w:r>
        <w:rPr>
          <w:rFonts w:eastAsia="Times New Roman"/>
          <w:color w:val="000000"/>
          <w:spacing w:val="2"/>
          <w:sz w:val="24"/>
          <w:szCs w:val="24"/>
        </w:rPr>
        <w:t>Литературное чтение является фундаментом для всего после</w:t>
      </w:r>
      <w:r>
        <w:rPr>
          <w:rFonts w:eastAsia="Times New Roman"/>
          <w:color w:val="000000"/>
          <w:spacing w:val="2"/>
          <w:sz w:val="24"/>
          <w:szCs w:val="24"/>
        </w:rPr>
        <w:softHyphen/>
      </w:r>
      <w:r>
        <w:rPr>
          <w:rFonts w:eastAsia="Times New Roman"/>
          <w:color w:val="000000"/>
          <w:spacing w:val="1"/>
          <w:sz w:val="24"/>
          <w:szCs w:val="24"/>
        </w:rPr>
        <w:t xml:space="preserve">дующего обучения читателя, способного самостоятельно </w:t>
      </w:r>
      <w:r>
        <w:rPr>
          <w:rFonts w:eastAsia="Times New Roman"/>
          <w:color w:val="000000"/>
          <w:spacing w:val="1"/>
          <w:sz w:val="24"/>
          <w:szCs w:val="24"/>
        </w:rPr>
        <w:t xml:space="preserve">добывать </w:t>
      </w:r>
      <w:r>
        <w:rPr>
          <w:rFonts w:eastAsia="Times New Roman"/>
          <w:color w:val="000000"/>
          <w:spacing w:val="-1"/>
          <w:sz w:val="24"/>
          <w:szCs w:val="24"/>
        </w:rPr>
        <w:t xml:space="preserve">знания, обладающего основным умением — </w:t>
      </w:r>
      <w:r>
        <w:rPr>
          <w:rFonts w:eastAsia="Times New Roman"/>
          <w:b/>
          <w:bCs/>
          <w:i/>
          <w:iCs/>
          <w:color w:val="000000"/>
          <w:spacing w:val="-1"/>
          <w:sz w:val="24"/>
          <w:szCs w:val="24"/>
        </w:rPr>
        <w:t xml:space="preserve">умением учиться. </w:t>
      </w:r>
      <w:r>
        <w:rPr>
          <w:rFonts w:eastAsia="Times New Roman"/>
          <w:color w:val="000000"/>
          <w:spacing w:val="-1"/>
          <w:sz w:val="24"/>
          <w:szCs w:val="24"/>
        </w:rPr>
        <w:t xml:space="preserve">Этот </w:t>
      </w:r>
      <w:r>
        <w:rPr>
          <w:rFonts w:eastAsia="Times New Roman"/>
          <w:color w:val="000000"/>
          <w:spacing w:val="1"/>
          <w:sz w:val="24"/>
          <w:szCs w:val="24"/>
        </w:rPr>
        <w:t xml:space="preserve">предмет закладывает основу формирования учебной деятельности - </w:t>
      </w:r>
      <w:r>
        <w:rPr>
          <w:rFonts w:eastAsia="Times New Roman"/>
          <w:color w:val="000000"/>
          <w:spacing w:val="3"/>
          <w:sz w:val="24"/>
          <w:szCs w:val="24"/>
        </w:rPr>
        <w:t>систему учебно-познавательных мотивов, умение ставить, прини</w:t>
      </w:r>
      <w:r>
        <w:rPr>
          <w:rFonts w:eastAsia="Times New Roman"/>
          <w:color w:val="000000"/>
          <w:spacing w:val="3"/>
          <w:sz w:val="24"/>
          <w:szCs w:val="24"/>
        </w:rPr>
        <w:softHyphen/>
        <w:t>мать и реализовывать учебные цели, решать учебные и учебно-</w:t>
      </w:r>
      <w:r>
        <w:rPr>
          <w:rFonts w:eastAsia="Times New Roman"/>
          <w:color w:val="000000"/>
          <w:sz w:val="24"/>
          <w:szCs w:val="24"/>
        </w:rPr>
        <w:t>пра</w:t>
      </w:r>
      <w:r>
        <w:rPr>
          <w:rFonts w:eastAsia="Times New Roman"/>
          <w:color w:val="000000"/>
          <w:sz w:val="24"/>
          <w:szCs w:val="24"/>
        </w:rPr>
        <w:t>ктические задачи, планировать, контролировать, оценивать учеб</w:t>
      </w:r>
      <w:r>
        <w:rPr>
          <w:rFonts w:eastAsia="Times New Roman"/>
          <w:color w:val="000000"/>
          <w:sz w:val="24"/>
          <w:szCs w:val="24"/>
        </w:rPr>
        <w:softHyphen/>
      </w:r>
      <w:r>
        <w:rPr>
          <w:rFonts w:eastAsia="Times New Roman"/>
          <w:color w:val="000000"/>
          <w:spacing w:val="2"/>
          <w:sz w:val="24"/>
          <w:szCs w:val="24"/>
        </w:rPr>
        <w:t>ные действия, их результат.</w:t>
      </w:r>
    </w:p>
    <w:p w:rsidR="008E40EA" w:rsidRDefault="003049C9">
      <w:pPr>
        <w:ind w:firstLine="567"/>
        <w:jc w:val="both"/>
        <w:rPr>
          <w:sz w:val="24"/>
          <w:szCs w:val="24"/>
        </w:rPr>
      </w:pPr>
      <w:r>
        <w:rPr>
          <w:rFonts w:eastAsia="Times New Roman"/>
          <w:color w:val="000000"/>
          <w:spacing w:val="1"/>
          <w:sz w:val="24"/>
          <w:szCs w:val="24"/>
        </w:rPr>
        <w:t>Предметное содержание литературного чтения и логика его по</w:t>
      </w:r>
      <w:r>
        <w:rPr>
          <w:rFonts w:eastAsia="Times New Roman"/>
          <w:color w:val="000000"/>
          <w:spacing w:val="1"/>
          <w:sz w:val="24"/>
          <w:szCs w:val="24"/>
        </w:rPr>
        <w:softHyphen/>
        <w:t>строения в данной образовательной системе определяются законо</w:t>
      </w:r>
      <w:r>
        <w:rPr>
          <w:rFonts w:eastAsia="Times New Roman"/>
          <w:color w:val="000000"/>
          <w:spacing w:val="1"/>
          <w:sz w:val="24"/>
          <w:szCs w:val="24"/>
        </w:rPr>
        <w:softHyphen/>
        <w:t>мерностями формирования учебной деятельности.</w:t>
      </w:r>
      <w:r>
        <w:rPr>
          <w:rFonts w:eastAsia="Times New Roman"/>
          <w:color w:val="000000"/>
          <w:spacing w:val="1"/>
          <w:sz w:val="24"/>
          <w:szCs w:val="24"/>
        </w:rPr>
        <w:t xml:space="preserve"> В этом процессе </w:t>
      </w:r>
      <w:r>
        <w:rPr>
          <w:rFonts w:eastAsia="Times New Roman"/>
          <w:color w:val="000000"/>
          <w:spacing w:val="3"/>
          <w:sz w:val="24"/>
          <w:szCs w:val="24"/>
        </w:rPr>
        <w:t>создаются условия и для решения собственно предметных задач.</w:t>
      </w:r>
    </w:p>
    <w:p w:rsidR="008E40EA" w:rsidRDefault="008E40EA">
      <w:pPr>
        <w:ind w:firstLine="567"/>
        <w:jc w:val="both"/>
        <w:rPr>
          <w:rFonts w:eastAsia="Times New Roman"/>
          <w:color w:val="000000"/>
          <w:spacing w:val="-2"/>
          <w:sz w:val="24"/>
          <w:szCs w:val="24"/>
        </w:rPr>
      </w:pPr>
    </w:p>
    <w:p w:rsidR="008E40EA" w:rsidRDefault="003049C9">
      <w:pPr>
        <w:ind w:firstLine="567"/>
        <w:jc w:val="both"/>
        <w:rPr>
          <w:sz w:val="24"/>
          <w:szCs w:val="24"/>
        </w:rPr>
      </w:pPr>
      <w:r>
        <w:rPr>
          <w:rFonts w:eastAsia="Times New Roman"/>
          <w:color w:val="000000"/>
          <w:spacing w:val="-2"/>
          <w:sz w:val="24"/>
          <w:szCs w:val="24"/>
        </w:rPr>
        <w:t xml:space="preserve">В области литературы это задачи, связанные с </w:t>
      </w:r>
      <w:r>
        <w:rPr>
          <w:rFonts w:eastAsia="Times New Roman"/>
          <w:b/>
          <w:bCs/>
          <w:color w:val="000000"/>
          <w:spacing w:val="-2"/>
          <w:sz w:val="24"/>
          <w:szCs w:val="24"/>
        </w:rPr>
        <w:t xml:space="preserve">формированием </w:t>
      </w:r>
      <w:r>
        <w:rPr>
          <w:rFonts w:eastAsia="Times New Roman"/>
          <w:b/>
          <w:bCs/>
          <w:color w:val="000000"/>
          <w:spacing w:val="-6"/>
          <w:sz w:val="24"/>
          <w:szCs w:val="24"/>
        </w:rPr>
        <w:t>читательской компетентности, расширением литературного круго</w:t>
      </w:r>
      <w:r>
        <w:rPr>
          <w:rFonts w:eastAsia="Times New Roman"/>
          <w:b/>
          <w:bCs/>
          <w:color w:val="000000"/>
          <w:spacing w:val="-6"/>
          <w:sz w:val="24"/>
          <w:szCs w:val="24"/>
        </w:rPr>
        <w:softHyphen/>
      </w:r>
      <w:r>
        <w:rPr>
          <w:rFonts w:eastAsia="Times New Roman"/>
          <w:b/>
          <w:bCs/>
          <w:color w:val="000000"/>
          <w:spacing w:val="-4"/>
          <w:sz w:val="24"/>
          <w:szCs w:val="24"/>
        </w:rPr>
        <w:t xml:space="preserve">зора, развитием чувства художественного слова, литературного </w:t>
      </w:r>
      <w:r>
        <w:rPr>
          <w:rFonts w:eastAsia="Times New Roman"/>
          <w:b/>
          <w:bCs/>
          <w:color w:val="000000"/>
          <w:spacing w:val="-2"/>
          <w:sz w:val="24"/>
          <w:szCs w:val="24"/>
        </w:rPr>
        <w:t xml:space="preserve">вкуса. </w:t>
      </w:r>
      <w:r>
        <w:rPr>
          <w:rFonts w:eastAsia="Times New Roman"/>
          <w:color w:val="000000"/>
          <w:spacing w:val="-2"/>
          <w:sz w:val="24"/>
          <w:szCs w:val="24"/>
        </w:rPr>
        <w:t>Очевидно, что предмет литературного чтения обладает специ</w:t>
      </w:r>
      <w:r>
        <w:rPr>
          <w:rFonts w:eastAsia="Times New Roman"/>
          <w:color w:val="000000"/>
          <w:spacing w:val="-2"/>
          <w:sz w:val="24"/>
          <w:szCs w:val="24"/>
        </w:rPr>
        <w:softHyphen/>
      </w:r>
      <w:r>
        <w:rPr>
          <w:rFonts w:eastAsia="Times New Roman"/>
          <w:color w:val="000000"/>
          <w:spacing w:val="1"/>
          <w:sz w:val="24"/>
          <w:szCs w:val="24"/>
        </w:rPr>
        <w:t>фическими средствами решения указанной системообразующей за</w:t>
      </w:r>
      <w:r>
        <w:rPr>
          <w:rFonts w:eastAsia="Times New Roman"/>
          <w:color w:val="000000"/>
          <w:spacing w:val="1"/>
          <w:sz w:val="24"/>
          <w:szCs w:val="24"/>
        </w:rPr>
        <w:softHyphen/>
        <w:t xml:space="preserve">дачи развивающего обучения. </w:t>
      </w:r>
    </w:p>
    <w:p w:rsidR="008E40EA" w:rsidRDefault="003049C9">
      <w:pPr>
        <w:ind w:firstLine="567"/>
        <w:jc w:val="both"/>
        <w:rPr>
          <w:sz w:val="24"/>
          <w:szCs w:val="24"/>
        </w:rPr>
      </w:pPr>
      <w:r>
        <w:rPr>
          <w:rFonts w:eastAsia="Times New Roman"/>
          <w:color w:val="000000"/>
          <w:spacing w:val="2"/>
          <w:sz w:val="24"/>
          <w:szCs w:val="24"/>
        </w:rPr>
        <w:t>При построении курса литературного чтения</w:t>
      </w:r>
      <w:r>
        <w:rPr>
          <w:rFonts w:eastAsia="Times New Roman"/>
          <w:color w:val="000000"/>
          <w:spacing w:val="2"/>
          <w:sz w:val="24"/>
          <w:szCs w:val="24"/>
        </w:rPr>
        <w:t xml:space="preserve"> учитывается тот </w:t>
      </w:r>
      <w:r>
        <w:rPr>
          <w:rFonts w:eastAsia="Times New Roman"/>
          <w:color w:val="000000"/>
          <w:spacing w:val="1"/>
          <w:sz w:val="24"/>
          <w:szCs w:val="24"/>
        </w:rPr>
        <w:t>факт, что, в отличие от других предметов школьной программы (математики, русского языка, естествознания), литература рассма</w:t>
      </w:r>
      <w:r>
        <w:rPr>
          <w:rFonts w:eastAsia="Times New Roman"/>
          <w:color w:val="000000"/>
          <w:spacing w:val="1"/>
          <w:sz w:val="24"/>
          <w:szCs w:val="24"/>
        </w:rPr>
        <w:softHyphen/>
        <w:t xml:space="preserve">тривает </w:t>
      </w:r>
      <w:r>
        <w:rPr>
          <w:rFonts w:eastAsia="Times New Roman"/>
          <w:b/>
          <w:bCs/>
          <w:i/>
          <w:iCs/>
          <w:color w:val="000000"/>
          <w:spacing w:val="1"/>
          <w:sz w:val="24"/>
          <w:szCs w:val="24"/>
        </w:rPr>
        <w:t xml:space="preserve">образ, </w:t>
      </w:r>
      <w:r>
        <w:rPr>
          <w:rFonts w:eastAsia="Times New Roman"/>
          <w:color w:val="000000"/>
          <w:spacing w:val="1"/>
          <w:sz w:val="24"/>
          <w:szCs w:val="24"/>
        </w:rPr>
        <w:t xml:space="preserve">которому свойственна не логическая, а конкретно-чувственная и эмоциональная убедительность. В связи </w:t>
      </w:r>
      <w:r>
        <w:rPr>
          <w:rFonts w:eastAsia="Times New Roman"/>
          <w:color w:val="000000"/>
          <w:spacing w:val="1"/>
          <w:sz w:val="24"/>
          <w:szCs w:val="24"/>
        </w:rPr>
        <w:t>с этим лите</w:t>
      </w:r>
      <w:r>
        <w:rPr>
          <w:rFonts w:eastAsia="Times New Roman"/>
          <w:color w:val="000000"/>
          <w:spacing w:val="1"/>
          <w:sz w:val="24"/>
          <w:szCs w:val="24"/>
        </w:rPr>
        <w:softHyphen/>
      </w:r>
      <w:r>
        <w:rPr>
          <w:rFonts w:eastAsia="Times New Roman"/>
          <w:color w:val="000000"/>
          <w:sz w:val="24"/>
          <w:szCs w:val="24"/>
        </w:rPr>
        <w:t xml:space="preserve">ратурное чтение в первую очередь обращается к </w:t>
      </w:r>
      <w:r>
        <w:rPr>
          <w:rFonts w:eastAsia="Times New Roman"/>
          <w:i/>
          <w:iCs/>
          <w:color w:val="000000"/>
          <w:sz w:val="24"/>
          <w:szCs w:val="24"/>
        </w:rPr>
        <w:t xml:space="preserve">образной </w:t>
      </w:r>
      <w:r>
        <w:rPr>
          <w:rFonts w:eastAsia="Times New Roman"/>
          <w:color w:val="000000"/>
          <w:sz w:val="24"/>
          <w:szCs w:val="24"/>
        </w:rPr>
        <w:t xml:space="preserve">природе </w:t>
      </w:r>
      <w:r>
        <w:rPr>
          <w:rFonts w:eastAsia="Times New Roman"/>
          <w:color w:val="000000"/>
          <w:spacing w:val="1"/>
          <w:sz w:val="24"/>
          <w:szCs w:val="24"/>
        </w:rPr>
        <w:t>произведений, обладающих эстетическим достоинством, эстетиче</w:t>
      </w:r>
      <w:r>
        <w:rPr>
          <w:rFonts w:eastAsia="Times New Roman"/>
          <w:color w:val="000000"/>
          <w:spacing w:val="1"/>
          <w:sz w:val="24"/>
          <w:szCs w:val="24"/>
        </w:rPr>
        <w:softHyphen/>
      </w:r>
      <w:r>
        <w:rPr>
          <w:rFonts w:eastAsia="Times New Roman"/>
          <w:color w:val="000000"/>
          <w:sz w:val="24"/>
          <w:szCs w:val="24"/>
        </w:rPr>
        <w:t>ской ценностью, являющейся важной составляющей формирующей</w:t>
      </w:r>
      <w:r>
        <w:rPr>
          <w:rFonts w:eastAsia="Times New Roman"/>
          <w:color w:val="000000"/>
          <w:sz w:val="24"/>
          <w:szCs w:val="24"/>
        </w:rPr>
        <w:softHyphen/>
      </w:r>
      <w:r>
        <w:rPr>
          <w:rFonts w:eastAsia="Times New Roman"/>
          <w:color w:val="000000"/>
          <w:spacing w:val="5"/>
          <w:sz w:val="24"/>
          <w:szCs w:val="24"/>
        </w:rPr>
        <w:t xml:space="preserve">ся личности читателя. Воспитание культуры чтения невозможно </w:t>
      </w:r>
      <w:r>
        <w:rPr>
          <w:rFonts w:eastAsia="Times New Roman"/>
          <w:color w:val="000000"/>
          <w:spacing w:val="3"/>
          <w:sz w:val="24"/>
          <w:szCs w:val="24"/>
        </w:rPr>
        <w:t>б</w:t>
      </w:r>
      <w:r>
        <w:rPr>
          <w:rFonts w:eastAsia="Times New Roman"/>
          <w:color w:val="000000"/>
          <w:spacing w:val="3"/>
          <w:sz w:val="24"/>
          <w:szCs w:val="24"/>
        </w:rPr>
        <w:t>ез особой организованной деятельности в культурном простран</w:t>
      </w:r>
      <w:r>
        <w:rPr>
          <w:rFonts w:eastAsia="Times New Roman"/>
          <w:color w:val="000000"/>
          <w:spacing w:val="3"/>
          <w:sz w:val="24"/>
          <w:szCs w:val="24"/>
        </w:rPr>
        <w:softHyphen/>
        <w:t>стве урока и вне его.</w:t>
      </w:r>
    </w:p>
    <w:p w:rsidR="008E40EA" w:rsidRDefault="003049C9">
      <w:pPr>
        <w:ind w:firstLine="567"/>
        <w:jc w:val="both"/>
        <w:rPr>
          <w:sz w:val="24"/>
          <w:szCs w:val="24"/>
        </w:rPr>
      </w:pPr>
      <w:r>
        <w:rPr>
          <w:rFonts w:eastAsia="Times New Roman"/>
          <w:spacing w:val="2"/>
          <w:sz w:val="24"/>
          <w:szCs w:val="24"/>
        </w:rPr>
        <w:t xml:space="preserve">Культурного  человека,  способного  к  саморазвитию,  отличает </w:t>
      </w:r>
      <w:r>
        <w:rPr>
          <w:rFonts w:eastAsia="Times New Roman"/>
          <w:b/>
          <w:bCs/>
          <w:sz w:val="24"/>
          <w:szCs w:val="24"/>
        </w:rPr>
        <w:t>сформированность</w:t>
      </w:r>
      <w:r>
        <w:rPr>
          <w:rFonts w:eastAsia="Times New Roman"/>
          <w:b/>
          <w:bCs/>
          <w:color w:val="000000"/>
          <w:sz w:val="24"/>
          <w:szCs w:val="24"/>
        </w:rPr>
        <w:t xml:space="preserve"> </w:t>
      </w:r>
      <w:r>
        <w:rPr>
          <w:rFonts w:eastAsia="Times New Roman"/>
          <w:b/>
          <w:bCs/>
          <w:color w:val="000000"/>
          <w:sz w:val="24"/>
          <w:szCs w:val="24"/>
        </w:rPr>
        <w:lastRenderedPageBreak/>
        <w:t xml:space="preserve">самостоятельной читательской позиции, </w:t>
      </w:r>
      <w:r>
        <w:rPr>
          <w:rFonts w:eastAsia="Times New Roman"/>
          <w:color w:val="000000"/>
          <w:sz w:val="24"/>
          <w:szCs w:val="24"/>
        </w:rPr>
        <w:t>кото</w:t>
      </w:r>
      <w:r>
        <w:rPr>
          <w:rFonts w:eastAsia="Times New Roman"/>
          <w:color w:val="000000"/>
          <w:sz w:val="24"/>
          <w:szCs w:val="24"/>
        </w:rPr>
        <w:softHyphen/>
      </w:r>
      <w:r>
        <w:rPr>
          <w:rFonts w:eastAsia="Times New Roman"/>
          <w:color w:val="000000"/>
          <w:spacing w:val="2"/>
          <w:sz w:val="24"/>
          <w:szCs w:val="24"/>
        </w:rPr>
        <w:t xml:space="preserve">рая немыслима без культуры грамотного, </w:t>
      </w:r>
      <w:r>
        <w:rPr>
          <w:rFonts w:eastAsia="Times New Roman"/>
          <w:color w:val="000000"/>
          <w:spacing w:val="2"/>
          <w:sz w:val="24"/>
          <w:szCs w:val="24"/>
        </w:rPr>
        <w:t>внимательного, «тщатель</w:t>
      </w:r>
      <w:r>
        <w:rPr>
          <w:rFonts w:eastAsia="Times New Roman"/>
          <w:color w:val="000000"/>
          <w:spacing w:val="2"/>
          <w:sz w:val="24"/>
          <w:szCs w:val="24"/>
        </w:rPr>
        <w:softHyphen/>
      </w:r>
      <w:r>
        <w:rPr>
          <w:rFonts w:eastAsia="Times New Roman"/>
          <w:color w:val="000000"/>
          <w:spacing w:val="5"/>
          <w:sz w:val="24"/>
          <w:szCs w:val="24"/>
        </w:rPr>
        <w:t xml:space="preserve">ного» чтения, без умения внятно высказывать собственную точку зрения на прочитанный текст, точно, полно и глубоко раскрывать </w:t>
      </w:r>
      <w:r>
        <w:rPr>
          <w:rFonts w:eastAsia="Times New Roman"/>
          <w:color w:val="000000"/>
          <w:spacing w:val="4"/>
          <w:sz w:val="24"/>
          <w:szCs w:val="24"/>
        </w:rPr>
        <w:t xml:space="preserve">художественный потенциал произведения, одним словом, «честно </w:t>
      </w:r>
      <w:r>
        <w:rPr>
          <w:rFonts w:eastAsia="Times New Roman"/>
          <w:color w:val="000000"/>
          <w:spacing w:val="3"/>
          <w:sz w:val="24"/>
          <w:szCs w:val="24"/>
        </w:rPr>
        <w:t>читать» (А. П. Скафтымов).</w:t>
      </w:r>
    </w:p>
    <w:p w:rsidR="008E40EA" w:rsidRDefault="003049C9">
      <w:pPr>
        <w:ind w:firstLine="567"/>
        <w:jc w:val="both"/>
        <w:rPr>
          <w:sz w:val="24"/>
          <w:szCs w:val="24"/>
        </w:rPr>
      </w:pPr>
      <w:r>
        <w:rPr>
          <w:rFonts w:eastAsia="Times New Roman"/>
          <w:color w:val="000000"/>
          <w:spacing w:val="1"/>
          <w:sz w:val="24"/>
          <w:szCs w:val="24"/>
        </w:rPr>
        <w:t>Исходя из этих пози</w:t>
      </w:r>
      <w:r>
        <w:rPr>
          <w:rFonts w:eastAsia="Times New Roman"/>
          <w:color w:val="000000"/>
          <w:spacing w:val="1"/>
          <w:sz w:val="24"/>
          <w:szCs w:val="24"/>
        </w:rPr>
        <w:t xml:space="preserve">ций, мы определяем </w:t>
      </w:r>
      <w:r>
        <w:rPr>
          <w:rFonts w:eastAsia="Times New Roman"/>
          <w:b/>
          <w:bCs/>
          <w:color w:val="000000"/>
          <w:spacing w:val="1"/>
          <w:sz w:val="24"/>
          <w:szCs w:val="24"/>
        </w:rPr>
        <w:t xml:space="preserve">предметом </w:t>
      </w:r>
      <w:r>
        <w:rPr>
          <w:rFonts w:eastAsia="Times New Roman"/>
          <w:color w:val="000000"/>
          <w:spacing w:val="1"/>
          <w:sz w:val="24"/>
          <w:szCs w:val="24"/>
        </w:rPr>
        <w:t>рассмотре</w:t>
      </w:r>
      <w:r>
        <w:rPr>
          <w:rFonts w:eastAsia="Times New Roman"/>
          <w:color w:val="000000"/>
          <w:spacing w:val="1"/>
          <w:sz w:val="24"/>
          <w:szCs w:val="24"/>
        </w:rPr>
        <w:softHyphen/>
      </w:r>
      <w:r>
        <w:rPr>
          <w:rFonts w:eastAsia="Times New Roman"/>
          <w:color w:val="000000"/>
          <w:sz w:val="24"/>
          <w:szCs w:val="24"/>
        </w:rPr>
        <w:t xml:space="preserve">ния литературного чтения именно </w:t>
      </w:r>
      <w:r>
        <w:rPr>
          <w:rFonts w:eastAsia="Times New Roman"/>
          <w:b/>
          <w:bCs/>
          <w:color w:val="000000"/>
          <w:sz w:val="24"/>
          <w:szCs w:val="24"/>
        </w:rPr>
        <w:t xml:space="preserve">способ чтения, а его объектом - </w:t>
      </w:r>
      <w:r>
        <w:rPr>
          <w:rFonts w:eastAsia="Times New Roman"/>
          <w:b/>
          <w:bCs/>
          <w:color w:val="000000"/>
          <w:w w:val="94"/>
          <w:sz w:val="24"/>
          <w:szCs w:val="24"/>
        </w:rPr>
        <w:t>литературный текст.</w:t>
      </w:r>
    </w:p>
    <w:p w:rsidR="008E40EA" w:rsidRDefault="003049C9">
      <w:pPr>
        <w:ind w:firstLine="567"/>
        <w:jc w:val="both"/>
        <w:rPr>
          <w:sz w:val="24"/>
          <w:szCs w:val="24"/>
        </w:rPr>
      </w:pPr>
      <w:r>
        <w:rPr>
          <w:rFonts w:eastAsia="Times New Roman"/>
          <w:b/>
          <w:bCs/>
          <w:color w:val="000000"/>
          <w:spacing w:val="1"/>
          <w:sz w:val="24"/>
          <w:szCs w:val="24"/>
        </w:rPr>
        <w:t xml:space="preserve">Цель учебного предмета «Литературное чтение» </w:t>
      </w:r>
      <w:r>
        <w:rPr>
          <w:rFonts w:eastAsia="Times New Roman"/>
          <w:color w:val="000000"/>
          <w:spacing w:val="1"/>
          <w:sz w:val="24"/>
          <w:szCs w:val="24"/>
        </w:rPr>
        <w:t>— формирова</w:t>
      </w:r>
      <w:r>
        <w:rPr>
          <w:rFonts w:eastAsia="Times New Roman"/>
          <w:color w:val="000000"/>
          <w:spacing w:val="1"/>
          <w:sz w:val="24"/>
          <w:szCs w:val="24"/>
        </w:rPr>
        <w:softHyphen/>
      </w:r>
      <w:r>
        <w:rPr>
          <w:rFonts w:eastAsia="Times New Roman"/>
          <w:color w:val="000000"/>
          <w:spacing w:val="4"/>
          <w:sz w:val="24"/>
          <w:szCs w:val="24"/>
        </w:rPr>
        <w:t xml:space="preserve">ние </w:t>
      </w:r>
      <w:r>
        <w:rPr>
          <w:rFonts w:eastAsia="Times New Roman"/>
          <w:b/>
          <w:bCs/>
          <w:i/>
          <w:iCs/>
          <w:color w:val="000000"/>
          <w:spacing w:val="4"/>
          <w:sz w:val="24"/>
          <w:szCs w:val="24"/>
        </w:rPr>
        <w:t xml:space="preserve">читательской компетентности </w:t>
      </w:r>
      <w:r>
        <w:rPr>
          <w:rFonts w:eastAsia="Times New Roman"/>
          <w:color w:val="000000"/>
          <w:spacing w:val="4"/>
          <w:sz w:val="24"/>
          <w:szCs w:val="24"/>
        </w:rPr>
        <w:t>через:</w:t>
      </w:r>
    </w:p>
    <w:p w:rsidR="008E40EA" w:rsidRDefault="003049C9">
      <w:pPr>
        <w:ind w:firstLine="567"/>
        <w:jc w:val="both"/>
        <w:rPr>
          <w:rFonts w:eastAsia="Times New Roman"/>
          <w:color w:val="000000"/>
          <w:sz w:val="24"/>
          <w:szCs w:val="24"/>
        </w:rPr>
      </w:pPr>
      <w:r>
        <w:rPr>
          <w:rFonts w:eastAsia="Times New Roman"/>
          <w:color w:val="000000"/>
          <w:spacing w:val="2"/>
          <w:sz w:val="24"/>
          <w:szCs w:val="24"/>
        </w:rPr>
        <w:t>обеспечение интенсивного совершенство</w:t>
      </w:r>
      <w:r>
        <w:rPr>
          <w:rFonts w:eastAsia="Times New Roman"/>
          <w:color w:val="000000"/>
          <w:spacing w:val="2"/>
          <w:sz w:val="24"/>
          <w:szCs w:val="24"/>
        </w:rPr>
        <w:t>вания способа синтаг</w:t>
      </w:r>
      <w:r>
        <w:rPr>
          <w:rFonts w:eastAsia="Times New Roman"/>
          <w:color w:val="000000"/>
          <w:spacing w:val="2"/>
          <w:sz w:val="24"/>
          <w:szCs w:val="24"/>
        </w:rPr>
        <w:softHyphen/>
      </w:r>
      <w:r>
        <w:rPr>
          <w:rFonts w:eastAsia="Times New Roman"/>
          <w:color w:val="000000"/>
          <w:spacing w:val="1"/>
          <w:sz w:val="24"/>
          <w:szCs w:val="24"/>
        </w:rPr>
        <w:t>матического чтения учащихся;</w:t>
      </w:r>
    </w:p>
    <w:p w:rsidR="008E40EA" w:rsidRDefault="003049C9">
      <w:pPr>
        <w:ind w:firstLine="567"/>
        <w:jc w:val="both"/>
        <w:rPr>
          <w:rFonts w:eastAsia="Times New Roman"/>
          <w:color w:val="000000"/>
          <w:sz w:val="24"/>
          <w:szCs w:val="24"/>
        </w:rPr>
      </w:pPr>
      <w:r>
        <w:rPr>
          <w:rFonts w:eastAsia="Times New Roman"/>
          <w:color w:val="000000"/>
          <w:spacing w:val="1"/>
          <w:sz w:val="24"/>
          <w:szCs w:val="24"/>
        </w:rPr>
        <w:t>освоение «смыслов» литературного текста;</w:t>
      </w:r>
    </w:p>
    <w:p w:rsidR="008E40EA" w:rsidRDefault="003049C9">
      <w:pPr>
        <w:ind w:firstLine="567"/>
        <w:jc w:val="both"/>
        <w:rPr>
          <w:rFonts w:eastAsia="Times New Roman"/>
          <w:color w:val="000000"/>
          <w:sz w:val="24"/>
          <w:szCs w:val="24"/>
        </w:rPr>
      </w:pPr>
      <w:r>
        <w:rPr>
          <w:rFonts w:eastAsia="Times New Roman"/>
          <w:color w:val="000000"/>
          <w:spacing w:val="-3"/>
          <w:sz w:val="24"/>
          <w:szCs w:val="24"/>
        </w:rPr>
        <w:t xml:space="preserve">открытие разных способов (техник) понимания произведения для </w:t>
      </w:r>
      <w:r>
        <w:rPr>
          <w:rFonts w:eastAsia="Times New Roman"/>
          <w:color w:val="000000"/>
          <w:spacing w:val="-2"/>
          <w:sz w:val="24"/>
          <w:szCs w:val="24"/>
        </w:rPr>
        <w:t>развития творческих и коммуникативных способностей ребенка;</w:t>
      </w:r>
    </w:p>
    <w:p w:rsidR="008E40EA" w:rsidRDefault="003049C9">
      <w:pPr>
        <w:ind w:firstLine="567"/>
        <w:jc w:val="both"/>
        <w:rPr>
          <w:rFonts w:eastAsia="Times New Roman"/>
          <w:color w:val="000000"/>
          <w:sz w:val="24"/>
          <w:szCs w:val="24"/>
        </w:rPr>
      </w:pPr>
      <w:r>
        <w:rPr>
          <w:rFonts w:eastAsia="Times New Roman"/>
          <w:color w:val="000000"/>
          <w:spacing w:val="3"/>
          <w:sz w:val="24"/>
          <w:szCs w:val="24"/>
        </w:rPr>
        <w:t>воспитание культуры восприятия текста;</w:t>
      </w:r>
    </w:p>
    <w:p w:rsidR="008E40EA" w:rsidRDefault="003049C9">
      <w:pPr>
        <w:ind w:firstLine="567"/>
        <w:jc w:val="both"/>
        <w:rPr>
          <w:rFonts w:eastAsia="Times New Roman"/>
          <w:color w:val="000000"/>
          <w:sz w:val="24"/>
          <w:szCs w:val="24"/>
        </w:rPr>
      </w:pPr>
      <w:r>
        <w:rPr>
          <w:rFonts w:eastAsia="Times New Roman"/>
          <w:color w:val="000000"/>
          <w:spacing w:val="2"/>
          <w:sz w:val="24"/>
          <w:szCs w:val="24"/>
        </w:rPr>
        <w:t>стимулирование потребности ребенка в творческом чтении.</w:t>
      </w:r>
    </w:p>
    <w:p w:rsidR="008E40EA" w:rsidRDefault="003049C9">
      <w:pPr>
        <w:pStyle w:val="1"/>
        <w:jc w:val="center"/>
        <w:rPr>
          <w:rFonts w:ascii="Times New Roman" w:eastAsia="Times New Roman" w:hAnsi="Times New Roman" w:cs="Times New Roman"/>
          <w:color w:val="000000"/>
          <w:spacing w:val="2"/>
          <w:sz w:val="24"/>
          <w:szCs w:val="24"/>
        </w:rPr>
      </w:pPr>
      <w:bookmarkStart w:id="2" w:name="_Toc399194683"/>
      <w:r>
        <w:rPr>
          <w:rFonts w:ascii="Times New Roman" w:eastAsia="Times New Roman" w:hAnsi="Times New Roman" w:cs="Times New Roman"/>
          <w:color w:val="000000"/>
          <w:spacing w:val="2"/>
          <w:sz w:val="24"/>
          <w:szCs w:val="24"/>
        </w:rPr>
        <w:t xml:space="preserve"> Планируемые результаты освоения учебного предмета</w:t>
      </w:r>
      <w:bookmarkEnd w:id="2"/>
    </w:p>
    <w:p w:rsidR="008E40EA" w:rsidRDefault="003049C9">
      <w:pPr>
        <w:ind w:firstLine="567"/>
        <w:jc w:val="both"/>
        <w:rPr>
          <w:rFonts w:eastAsiaTheme="minorHAnsi"/>
          <w:sz w:val="24"/>
          <w:szCs w:val="24"/>
          <w:lang w:eastAsia="en-US"/>
        </w:rPr>
      </w:pPr>
      <w:r>
        <w:rPr>
          <w:rFonts w:eastAsia="Times New Roman"/>
          <w:color w:val="000000"/>
          <w:sz w:val="24"/>
          <w:szCs w:val="24"/>
          <w:lang w:eastAsia="en-US"/>
        </w:rPr>
        <w:t xml:space="preserve">В результате освоения программы курса в </w:t>
      </w:r>
      <w:r>
        <w:rPr>
          <w:rFonts w:eastAsia="Times New Roman"/>
          <w:b/>
          <w:bCs/>
          <w:color w:val="000000"/>
          <w:sz w:val="24"/>
          <w:szCs w:val="24"/>
          <w:lang w:eastAsia="en-US"/>
        </w:rPr>
        <w:t xml:space="preserve">1 классе </w:t>
      </w:r>
      <w:r>
        <w:rPr>
          <w:rFonts w:eastAsia="Times New Roman"/>
          <w:color w:val="000000"/>
          <w:sz w:val="24"/>
          <w:szCs w:val="24"/>
          <w:lang w:eastAsia="en-US"/>
        </w:rPr>
        <w:t>планируется дости</w:t>
      </w:r>
      <w:r>
        <w:rPr>
          <w:rFonts w:eastAsia="Times New Roman"/>
          <w:color w:val="000000"/>
          <w:sz w:val="24"/>
          <w:szCs w:val="24"/>
          <w:lang w:eastAsia="en-US"/>
        </w:rPr>
        <w:softHyphen/>
        <w:t>жение младшими школьниками следующих</w:t>
      </w:r>
    </w:p>
    <w:p w:rsidR="008E40EA" w:rsidRDefault="003049C9">
      <w:pPr>
        <w:ind w:firstLine="567"/>
        <w:jc w:val="both"/>
        <w:rPr>
          <w:rFonts w:eastAsiaTheme="minorHAnsi"/>
          <w:sz w:val="24"/>
          <w:szCs w:val="24"/>
          <w:lang w:eastAsia="en-US"/>
        </w:rPr>
      </w:pPr>
      <w:r>
        <w:rPr>
          <w:rFonts w:eastAsiaTheme="minorHAnsi"/>
          <w:b/>
          <w:bCs/>
          <w:i/>
          <w:iCs/>
          <w:color w:val="000000"/>
          <w:sz w:val="24"/>
          <w:szCs w:val="24"/>
          <w:lang w:eastAsia="en-US"/>
        </w:rPr>
        <w:t>1)</w:t>
      </w:r>
      <w:r>
        <w:rPr>
          <w:rFonts w:eastAsiaTheme="minorHAnsi"/>
          <w:i/>
          <w:iCs/>
          <w:color w:val="000000"/>
          <w:sz w:val="24"/>
          <w:szCs w:val="24"/>
          <w:lang w:eastAsia="en-US"/>
        </w:rPr>
        <w:t xml:space="preserve">  </w:t>
      </w:r>
      <w:r>
        <w:rPr>
          <w:rFonts w:eastAsia="Times New Roman"/>
          <w:b/>
          <w:bCs/>
          <w:i/>
          <w:iCs/>
          <w:color w:val="000000"/>
          <w:sz w:val="24"/>
          <w:szCs w:val="24"/>
          <w:lang w:eastAsia="en-US"/>
        </w:rPr>
        <w:t>личностных результатов:</w:t>
      </w:r>
    </w:p>
    <w:p w:rsidR="008E40EA" w:rsidRDefault="003049C9">
      <w:pPr>
        <w:ind w:firstLine="567"/>
        <w:jc w:val="both"/>
        <w:rPr>
          <w:rFonts w:eastAsiaTheme="minorHAnsi"/>
          <w:sz w:val="24"/>
          <w:szCs w:val="24"/>
          <w:lang w:eastAsia="en-US"/>
        </w:rPr>
      </w:pPr>
      <w:r>
        <w:rPr>
          <w:rFonts w:eastAsiaTheme="minorHAnsi"/>
          <w:i/>
          <w:iCs/>
          <w:color w:val="000000"/>
          <w:sz w:val="24"/>
          <w:szCs w:val="24"/>
          <w:lang w:eastAsia="en-US"/>
        </w:rPr>
        <w:t xml:space="preserve">-  </w:t>
      </w:r>
      <w:r>
        <w:rPr>
          <w:rFonts w:eastAsia="Times New Roman"/>
          <w:color w:val="000000"/>
          <w:sz w:val="24"/>
          <w:szCs w:val="24"/>
          <w:lang w:eastAsia="en-US"/>
        </w:rPr>
        <w:t>учащиеся мотив</w:t>
      </w:r>
      <w:r>
        <w:rPr>
          <w:rFonts w:eastAsia="Times New Roman"/>
          <w:color w:val="000000"/>
          <w:sz w:val="24"/>
          <w:szCs w:val="24"/>
          <w:lang w:eastAsia="en-US"/>
        </w:rPr>
        <w:t>ированы к процессу чтения, они проявляют интерес в желание познавать во время чтения и слушания произведений разных жанров;</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принимают мысль о разнообразии мнений по прочитанному произве</w:t>
      </w:r>
      <w:r>
        <w:rPr>
          <w:rFonts w:eastAsia="Times New Roman"/>
          <w:color w:val="000000"/>
          <w:sz w:val="24"/>
          <w:szCs w:val="24"/>
          <w:lang w:eastAsia="en-US"/>
        </w:rPr>
        <w:softHyphen/>
        <w:t>дению, терпимо относятся к мнению других читателей;</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 xml:space="preserve">имеют </w:t>
      </w:r>
      <w:r>
        <w:rPr>
          <w:rFonts w:eastAsia="Times New Roman"/>
          <w:color w:val="000000"/>
          <w:sz w:val="24"/>
          <w:szCs w:val="24"/>
          <w:lang w:eastAsia="en-US"/>
        </w:rPr>
        <w:t>представление о ценности жизни, доброты к людям и всему живому, знания и дружбы;</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об этикетных нормах поведения в процессе коммуникации с другими читателями;</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о разнообразии человеческих эмоций, чувств, настроений, которые проявляются в ответ на мнение</w:t>
      </w:r>
      <w:r>
        <w:rPr>
          <w:rFonts w:eastAsia="Times New Roman"/>
          <w:color w:val="000000"/>
          <w:sz w:val="24"/>
          <w:szCs w:val="24"/>
          <w:lang w:eastAsia="en-US"/>
        </w:rPr>
        <w:t xml:space="preserve"> о прочитанном произведении;</w:t>
      </w:r>
    </w:p>
    <w:p w:rsidR="008E40EA" w:rsidRDefault="003049C9">
      <w:pPr>
        <w:ind w:firstLine="567"/>
        <w:jc w:val="both"/>
        <w:rPr>
          <w:rFonts w:eastAsiaTheme="minorHAnsi"/>
          <w:sz w:val="24"/>
          <w:szCs w:val="24"/>
          <w:lang w:eastAsia="en-US"/>
        </w:rPr>
      </w:pPr>
      <w:r>
        <w:rPr>
          <w:rFonts w:eastAsiaTheme="minorHAnsi"/>
          <w:i/>
          <w:iCs/>
          <w:color w:val="000000"/>
          <w:sz w:val="24"/>
          <w:szCs w:val="24"/>
          <w:lang w:eastAsia="en-US"/>
        </w:rPr>
        <w:t xml:space="preserve">2)  </w:t>
      </w:r>
      <w:r>
        <w:rPr>
          <w:rFonts w:eastAsia="Times New Roman"/>
          <w:b/>
          <w:bCs/>
          <w:i/>
          <w:iCs/>
          <w:color w:val="000000"/>
          <w:sz w:val="24"/>
          <w:szCs w:val="24"/>
          <w:lang w:eastAsia="en-US"/>
        </w:rPr>
        <w:t>метапредметных результатов:</w:t>
      </w:r>
    </w:p>
    <w:p w:rsidR="008E40EA" w:rsidRDefault="003049C9">
      <w:pPr>
        <w:ind w:firstLine="567"/>
        <w:jc w:val="both"/>
        <w:rPr>
          <w:rFonts w:eastAsiaTheme="minorHAnsi"/>
          <w:sz w:val="24"/>
          <w:szCs w:val="24"/>
          <w:lang w:eastAsia="en-US"/>
        </w:rPr>
      </w:pPr>
      <w:r>
        <w:rPr>
          <w:rFonts w:eastAsiaTheme="minorHAnsi"/>
          <w:i/>
          <w:iCs/>
          <w:color w:val="000000"/>
          <w:sz w:val="24"/>
          <w:szCs w:val="24"/>
          <w:lang w:eastAsia="en-US"/>
        </w:rPr>
        <w:t xml:space="preserve">-  </w:t>
      </w:r>
      <w:r>
        <w:rPr>
          <w:rFonts w:eastAsia="Times New Roman"/>
          <w:color w:val="000000"/>
          <w:sz w:val="24"/>
          <w:szCs w:val="24"/>
          <w:lang w:eastAsia="en-US"/>
        </w:rPr>
        <w:t>считают книгу источником информации;</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читают текст целыми словами;</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отвечают на вопрос по содержанию прочитанного;</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 xml:space="preserve">определяют тему самостоятельно прочитанного текста объемом около 70 </w:t>
      </w:r>
      <w:r>
        <w:rPr>
          <w:rFonts w:eastAsia="Times New Roman"/>
          <w:color w:val="000000"/>
          <w:sz w:val="24"/>
          <w:szCs w:val="24"/>
          <w:lang w:eastAsia="en-US"/>
        </w:rPr>
        <w:t>слов;</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имеют представление о понятиях «текст», «раздел»;</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выделяют в тексте абзац;</w:t>
      </w:r>
    </w:p>
    <w:p w:rsidR="008E40EA" w:rsidRDefault="003049C9">
      <w:pPr>
        <w:ind w:firstLine="567"/>
        <w:jc w:val="both"/>
        <w:rPr>
          <w:rFonts w:eastAsiaTheme="minorHAnsi"/>
          <w:sz w:val="24"/>
          <w:szCs w:val="24"/>
          <w:lang w:eastAsia="en-US"/>
        </w:rPr>
      </w:pPr>
      <w:r>
        <w:rPr>
          <w:rFonts w:eastAsia="Times New Roman"/>
          <w:color w:val="000000"/>
          <w:sz w:val="24"/>
          <w:szCs w:val="24"/>
          <w:lang w:eastAsia="en-US"/>
        </w:rPr>
        <w:t>-  контролируют   правильность   чтения   других   учеников,   фиксируют ошибки в процессе чтения;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находят страницу книги по номеру;</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пользуются оглавлением и пикто</w:t>
      </w:r>
      <w:r>
        <w:rPr>
          <w:rFonts w:eastAsia="Times New Roman"/>
          <w:color w:val="000000"/>
          <w:sz w:val="24"/>
          <w:szCs w:val="24"/>
          <w:lang w:eastAsia="en-US"/>
        </w:rPr>
        <w:t>граммами в учебнике;</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умеют соотносить текст и иллюстрацию;</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участвуют в диалоге по прочитанному тексту (на уровне отдельной реплики);</w:t>
      </w:r>
    </w:p>
    <w:p w:rsidR="008E40EA" w:rsidRDefault="003049C9">
      <w:pPr>
        <w:ind w:firstLine="567"/>
        <w:jc w:val="both"/>
        <w:rPr>
          <w:rFonts w:eastAsiaTheme="minorHAnsi"/>
          <w:sz w:val="24"/>
          <w:szCs w:val="24"/>
          <w:lang w:eastAsia="en-US"/>
        </w:rPr>
      </w:pPr>
      <w:r>
        <w:rPr>
          <w:rFonts w:eastAsiaTheme="minorHAnsi"/>
          <w:b/>
          <w:bCs/>
          <w:i/>
          <w:iCs/>
          <w:color w:val="000000"/>
          <w:sz w:val="24"/>
          <w:szCs w:val="24"/>
          <w:lang w:eastAsia="en-US"/>
        </w:rPr>
        <w:t>3)</w:t>
      </w:r>
      <w:r>
        <w:rPr>
          <w:rFonts w:eastAsiaTheme="minorHAnsi"/>
          <w:i/>
          <w:iCs/>
          <w:color w:val="000000"/>
          <w:sz w:val="24"/>
          <w:szCs w:val="24"/>
          <w:lang w:eastAsia="en-US"/>
        </w:rPr>
        <w:t xml:space="preserve">  </w:t>
      </w:r>
      <w:r>
        <w:rPr>
          <w:rFonts w:eastAsia="Times New Roman"/>
          <w:b/>
          <w:bCs/>
          <w:i/>
          <w:iCs/>
          <w:color w:val="000000"/>
          <w:sz w:val="24"/>
          <w:szCs w:val="24"/>
          <w:lang w:eastAsia="en-US"/>
        </w:rPr>
        <w:t>предметных результатов:</w:t>
      </w:r>
    </w:p>
    <w:p w:rsidR="008E40EA" w:rsidRDefault="003049C9">
      <w:pPr>
        <w:ind w:firstLine="567"/>
        <w:jc w:val="both"/>
        <w:rPr>
          <w:rFonts w:eastAsiaTheme="minorHAnsi"/>
          <w:sz w:val="24"/>
          <w:szCs w:val="24"/>
          <w:lang w:eastAsia="en-US"/>
        </w:rPr>
      </w:pPr>
      <w:r>
        <w:rPr>
          <w:rFonts w:eastAsiaTheme="minorHAnsi"/>
          <w:i/>
          <w:iCs/>
          <w:color w:val="000000"/>
          <w:sz w:val="24"/>
          <w:szCs w:val="24"/>
          <w:lang w:eastAsia="en-US"/>
        </w:rPr>
        <w:t xml:space="preserve">-  </w:t>
      </w:r>
      <w:r>
        <w:rPr>
          <w:rFonts w:eastAsia="Times New Roman"/>
          <w:color w:val="000000"/>
          <w:sz w:val="24"/>
          <w:szCs w:val="24"/>
          <w:lang w:eastAsia="en-US"/>
        </w:rPr>
        <w:t>имеют представление об авторе, художественном произведении, пер</w:t>
      </w:r>
      <w:r>
        <w:rPr>
          <w:rFonts w:eastAsia="Times New Roman"/>
          <w:color w:val="000000"/>
          <w:sz w:val="24"/>
          <w:szCs w:val="24"/>
          <w:lang w:eastAsia="en-US"/>
        </w:rPr>
        <w:softHyphen/>
        <w:t>сонаже;</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различают п</w:t>
      </w:r>
      <w:r>
        <w:rPr>
          <w:rFonts w:eastAsia="Times New Roman"/>
          <w:color w:val="000000"/>
          <w:sz w:val="24"/>
          <w:szCs w:val="24"/>
          <w:lang w:eastAsia="en-US"/>
        </w:rPr>
        <w:t>розаический и стихотворный тексты;</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связывают заглавие произведения с его содержанием;</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имеют представление об элементах интонации (речевом звене, ключе</w:t>
      </w:r>
      <w:r>
        <w:rPr>
          <w:rFonts w:eastAsia="Times New Roman"/>
          <w:color w:val="000000"/>
          <w:sz w:val="24"/>
          <w:szCs w:val="24"/>
          <w:lang w:eastAsia="en-US"/>
        </w:rPr>
        <w:softHyphen/>
        <w:t>вом слове, паузе, ритме);</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о разнообразии интонации в произведении;</w:t>
      </w:r>
    </w:p>
    <w:p w:rsidR="008E40EA" w:rsidRDefault="003049C9">
      <w:pPr>
        <w:ind w:firstLine="567"/>
        <w:jc w:val="both"/>
        <w:rPr>
          <w:rFonts w:eastAsiaTheme="minorHAnsi"/>
          <w:sz w:val="24"/>
          <w:szCs w:val="24"/>
          <w:lang w:eastAsia="en-US"/>
        </w:rPr>
      </w:pPr>
      <w:r>
        <w:rPr>
          <w:rFonts w:eastAsiaTheme="minorHAnsi"/>
          <w:i/>
          <w:iCs/>
          <w:color w:val="000000"/>
          <w:sz w:val="24"/>
          <w:szCs w:val="24"/>
          <w:lang w:eastAsia="en-US"/>
        </w:rPr>
        <w:t xml:space="preserve">-  </w:t>
      </w:r>
      <w:r>
        <w:rPr>
          <w:rFonts w:eastAsia="Times New Roman"/>
          <w:color w:val="000000"/>
          <w:sz w:val="24"/>
          <w:szCs w:val="24"/>
          <w:lang w:eastAsia="en-US"/>
        </w:rPr>
        <w:t xml:space="preserve">определяют некоторые </w:t>
      </w:r>
      <w:r>
        <w:rPr>
          <w:rFonts w:eastAsia="Times New Roman"/>
          <w:color w:val="000000"/>
          <w:sz w:val="24"/>
          <w:szCs w:val="24"/>
          <w:lang w:eastAsia="en-US"/>
        </w:rPr>
        <w:t>оттенки интонаций в произведении (радость, грусть, равнодушие, печаль, тревогу и др.);</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 ходе коллективного обсуждения прочитанного в классе произведе</w:t>
      </w:r>
      <w:r>
        <w:rPr>
          <w:rFonts w:eastAsia="Times New Roman"/>
          <w:color w:val="000000"/>
          <w:sz w:val="24"/>
          <w:szCs w:val="24"/>
          <w:lang w:eastAsia="en-US"/>
        </w:rPr>
        <w:softHyphen/>
        <w:t>ния выделяют персонажей, события, эмоционально окрашенные слова в тексте;</w:t>
      </w:r>
    </w:p>
    <w:p w:rsidR="008E40EA" w:rsidRDefault="003049C9">
      <w:pPr>
        <w:ind w:firstLine="567"/>
        <w:jc w:val="both"/>
        <w:rPr>
          <w:color w:val="000000"/>
          <w:sz w:val="24"/>
          <w:szCs w:val="24"/>
          <w:lang w:eastAsia="en-US"/>
        </w:rPr>
      </w:pPr>
      <w:r>
        <w:rPr>
          <w:rFonts w:eastAsiaTheme="minorHAnsi"/>
          <w:color w:val="000000"/>
          <w:sz w:val="24"/>
          <w:szCs w:val="24"/>
          <w:lang w:eastAsia="en-US"/>
        </w:rPr>
        <w:t xml:space="preserve">-  </w:t>
      </w:r>
      <w:r>
        <w:rPr>
          <w:color w:val="000000"/>
          <w:sz w:val="24"/>
          <w:szCs w:val="24"/>
          <w:lang w:eastAsia="en-US"/>
        </w:rPr>
        <w:t>способны пересказать крат</w:t>
      </w:r>
      <w:r>
        <w:rPr>
          <w:color w:val="000000"/>
          <w:sz w:val="24"/>
          <w:szCs w:val="24"/>
          <w:lang w:eastAsia="en-US"/>
        </w:rPr>
        <w:t>ко эпизод произведения: перечислить со</w:t>
      </w:r>
      <w:r>
        <w:rPr>
          <w:color w:val="000000"/>
          <w:sz w:val="24"/>
          <w:szCs w:val="24"/>
          <w:lang w:eastAsia="en-US"/>
        </w:rPr>
        <w:softHyphen/>
        <w:t>бытия;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lastRenderedPageBreak/>
        <w:t xml:space="preserve">-  </w:t>
      </w:r>
      <w:r>
        <w:rPr>
          <w:rFonts w:eastAsia="Times New Roman"/>
          <w:color w:val="000000"/>
          <w:sz w:val="24"/>
          <w:szCs w:val="24"/>
          <w:lang w:eastAsia="en-US"/>
        </w:rPr>
        <w:t>способны кратко описать образа персонажа;</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имеют представление о некоторых особенностях жанров сказки, юмо</w:t>
      </w:r>
      <w:r>
        <w:rPr>
          <w:rFonts w:eastAsia="Times New Roman"/>
          <w:color w:val="000000"/>
          <w:sz w:val="24"/>
          <w:szCs w:val="24"/>
          <w:lang w:eastAsia="en-US"/>
        </w:rPr>
        <w:softHyphen/>
        <w:t>ристического стихотворения, рассказа.</w:t>
      </w:r>
    </w:p>
    <w:p w:rsidR="008E40EA" w:rsidRDefault="003049C9">
      <w:pPr>
        <w:ind w:firstLine="567"/>
        <w:jc w:val="both"/>
        <w:rPr>
          <w:rFonts w:eastAsiaTheme="minorHAnsi"/>
          <w:sz w:val="24"/>
          <w:szCs w:val="24"/>
          <w:lang w:eastAsia="en-US"/>
        </w:rPr>
      </w:pPr>
      <w:r>
        <w:rPr>
          <w:rFonts w:eastAsia="Times New Roman"/>
          <w:color w:val="000000"/>
          <w:sz w:val="24"/>
          <w:szCs w:val="24"/>
          <w:lang w:eastAsia="en-US"/>
        </w:rPr>
        <w:t>В результате освоения программы во 2 классе планируется дост</w:t>
      </w:r>
      <w:r>
        <w:rPr>
          <w:rFonts w:eastAsia="Times New Roman"/>
          <w:color w:val="000000"/>
          <w:sz w:val="24"/>
          <w:szCs w:val="24"/>
          <w:lang w:eastAsia="en-US"/>
        </w:rPr>
        <w:t>ижение младшими школьниками следующих</w:t>
      </w:r>
    </w:p>
    <w:p w:rsidR="008E40EA" w:rsidRDefault="003049C9">
      <w:pPr>
        <w:ind w:firstLine="567"/>
        <w:jc w:val="both"/>
        <w:rPr>
          <w:rFonts w:eastAsiaTheme="minorHAnsi"/>
          <w:sz w:val="24"/>
          <w:szCs w:val="24"/>
          <w:lang w:eastAsia="en-US"/>
        </w:rPr>
      </w:pPr>
      <w:r>
        <w:rPr>
          <w:rFonts w:eastAsiaTheme="minorHAnsi"/>
          <w:b/>
          <w:bCs/>
          <w:i/>
          <w:iCs/>
          <w:color w:val="000000"/>
          <w:sz w:val="24"/>
          <w:szCs w:val="24"/>
          <w:lang w:eastAsia="en-US"/>
        </w:rPr>
        <w:t>1)</w:t>
      </w:r>
      <w:r>
        <w:rPr>
          <w:rFonts w:eastAsiaTheme="minorHAnsi"/>
          <w:i/>
          <w:iCs/>
          <w:color w:val="000000"/>
          <w:sz w:val="24"/>
          <w:szCs w:val="24"/>
          <w:lang w:eastAsia="en-US"/>
        </w:rPr>
        <w:t xml:space="preserve">  </w:t>
      </w:r>
      <w:r>
        <w:rPr>
          <w:rFonts w:eastAsia="Times New Roman"/>
          <w:b/>
          <w:bCs/>
          <w:i/>
          <w:iCs/>
          <w:color w:val="000000"/>
          <w:sz w:val="24"/>
          <w:szCs w:val="24"/>
          <w:lang w:eastAsia="en-US"/>
        </w:rPr>
        <w:t>личностных результатов:</w:t>
      </w:r>
    </w:p>
    <w:p w:rsidR="008E40EA" w:rsidRDefault="003049C9">
      <w:pPr>
        <w:ind w:firstLine="567"/>
        <w:jc w:val="both"/>
        <w:rPr>
          <w:rFonts w:eastAsiaTheme="minorHAnsi"/>
          <w:sz w:val="24"/>
          <w:szCs w:val="24"/>
          <w:lang w:eastAsia="en-US"/>
        </w:rPr>
      </w:pPr>
      <w:r>
        <w:rPr>
          <w:rFonts w:eastAsiaTheme="minorHAnsi"/>
          <w:i/>
          <w:iCs/>
          <w:color w:val="000000"/>
          <w:sz w:val="24"/>
          <w:szCs w:val="24"/>
          <w:lang w:eastAsia="en-US"/>
        </w:rPr>
        <w:t xml:space="preserve">-  </w:t>
      </w:r>
      <w:r>
        <w:rPr>
          <w:rFonts w:eastAsia="Times New Roman"/>
          <w:color w:val="000000"/>
          <w:sz w:val="24"/>
          <w:szCs w:val="24"/>
          <w:lang w:eastAsia="en-US"/>
        </w:rPr>
        <w:t>учащиеся принимают как ценность жизнь, родину, доброту, семью, любовь, знание, дружбу, справедливость, сострадание, взаимопомощь;</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представляют многообразие народов, живущих в России, в</w:t>
      </w:r>
      <w:r>
        <w:rPr>
          <w:rFonts w:eastAsia="Times New Roman"/>
          <w:color w:val="000000"/>
          <w:sz w:val="24"/>
          <w:szCs w:val="24"/>
          <w:lang w:eastAsia="en-US"/>
        </w:rPr>
        <w:t xml:space="preserve"> их языках и устном народном творчестве;</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принимают разные точки зрения от прочтения художественного про</w:t>
      </w:r>
      <w:r>
        <w:rPr>
          <w:rFonts w:eastAsia="Times New Roman"/>
          <w:color w:val="000000"/>
          <w:sz w:val="24"/>
          <w:szCs w:val="24"/>
          <w:lang w:eastAsia="en-US"/>
        </w:rPr>
        <w:softHyphen/>
        <w:t>изведения, терпимо относятся к ним;</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принимают этикетные нормы поведения в коллективе, в паре, в груп</w:t>
      </w:r>
      <w:r>
        <w:rPr>
          <w:rFonts w:eastAsia="Times New Roman"/>
          <w:color w:val="000000"/>
          <w:sz w:val="24"/>
          <w:szCs w:val="24"/>
          <w:lang w:eastAsia="en-US"/>
        </w:rPr>
        <w:softHyphen/>
        <w:t xml:space="preserve">пе в процессе анализа и интерпретации </w:t>
      </w:r>
      <w:r>
        <w:rPr>
          <w:rFonts w:eastAsia="Times New Roman"/>
          <w:color w:val="000000"/>
          <w:sz w:val="24"/>
          <w:szCs w:val="24"/>
          <w:lang w:eastAsia="en-US"/>
        </w:rPr>
        <w:t>художественных произведений;</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различают эмоции и чувства персонажа, присутствующие в художест</w:t>
      </w:r>
      <w:r>
        <w:rPr>
          <w:rFonts w:eastAsia="Times New Roman"/>
          <w:color w:val="000000"/>
          <w:sz w:val="24"/>
          <w:szCs w:val="24"/>
          <w:lang w:eastAsia="en-US"/>
        </w:rPr>
        <w:softHyphen/>
        <w:t>венном произведении;</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различают эмоции и чувства, проявляющиеся в процессе анализа и интерпретации художественных произведений;</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проявляют интерес к пониман</w:t>
      </w:r>
      <w:r>
        <w:rPr>
          <w:rFonts w:eastAsia="Times New Roman"/>
          <w:color w:val="000000"/>
          <w:sz w:val="24"/>
          <w:szCs w:val="24"/>
          <w:lang w:eastAsia="en-US"/>
        </w:rPr>
        <w:t>ию замысла художественного произве</w:t>
      </w:r>
      <w:r>
        <w:rPr>
          <w:rFonts w:eastAsia="Times New Roman"/>
          <w:color w:val="000000"/>
          <w:sz w:val="24"/>
          <w:szCs w:val="24"/>
          <w:lang w:eastAsia="en-US"/>
        </w:rPr>
        <w:softHyphen/>
        <w:t>дения в определенном жанре;</w:t>
      </w:r>
    </w:p>
    <w:p w:rsidR="008E40EA" w:rsidRDefault="003049C9">
      <w:pPr>
        <w:ind w:firstLine="567"/>
        <w:jc w:val="both"/>
        <w:rPr>
          <w:rFonts w:eastAsiaTheme="minorHAnsi"/>
          <w:sz w:val="24"/>
          <w:szCs w:val="24"/>
          <w:lang w:eastAsia="en-US"/>
        </w:rPr>
      </w:pPr>
      <w:r>
        <w:rPr>
          <w:rFonts w:eastAsiaTheme="minorHAnsi"/>
          <w:b/>
          <w:bCs/>
          <w:i/>
          <w:iCs/>
          <w:color w:val="000000"/>
          <w:sz w:val="24"/>
          <w:szCs w:val="24"/>
          <w:lang w:eastAsia="en-US"/>
        </w:rPr>
        <w:t>2)</w:t>
      </w:r>
      <w:r>
        <w:rPr>
          <w:rFonts w:eastAsiaTheme="minorHAnsi"/>
          <w:i/>
          <w:iCs/>
          <w:color w:val="000000"/>
          <w:sz w:val="24"/>
          <w:szCs w:val="24"/>
          <w:lang w:eastAsia="en-US"/>
        </w:rPr>
        <w:t xml:space="preserve">  </w:t>
      </w:r>
      <w:r>
        <w:rPr>
          <w:rFonts w:eastAsia="Times New Roman"/>
          <w:b/>
          <w:bCs/>
          <w:i/>
          <w:iCs/>
          <w:color w:val="000000"/>
          <w:sz w:val="24"/>
          <w:szCs w:val="24"/>
          <w:lang w:eastAsia="en-US"/>
        </w:rPr>
        <w:t>метапредметных результатов:</w:t>
      </w:r>
    </w:p>
    <w:p w:rsidR="008E40EA" w:rsidRDefault="003049C9">
      <w:pPr>
        <w:ind w:firstLine="567"/>
        <w:jc w:val="both"/>
        <w:rPr>
          <w:rFonts w:eastAsiaTheme="minorHAnsi"/>
          <w:sz w:val="24"/>
          <w:szCs w:val="24"/>
          <w:lang w:eastAsia="en-US"/>
        </w:rPr>
      </w:pPr>
      <w:r>
        <w:rPr>
          <w:rFonts w:eastAsiaTheme="minorHAnsi"/>
          <w:i/>
          <w:iCs/>
          <w:color w:val="000000"/>
          <w:sz w:val="24"/>
          <w:szCs w:val="24"/>
          <w:lang w:eastAsia="en-US"/>
        </w:rPr>
        <w:t xml:space="preserve">-  </w:t>
      </w:r>
      <w:r>
        <w:rPr>
          <w:rFonts w:eastAsia="Times New Roman"/>
          <w:color w:val="000000"/>
          <w:sz w:val="24"/>
          <w:szCs w:val="24"/>
          <w:lang w:eastAsia="en-US"/>
        </w:rPr>
        <w:t>правильно читают словами и словосочетаниями, обозначают интона</w:t>
      </w:r>
      <w:r>
        <w:rPr>
          <w:rFonts w:eastAsia="Times New Roman"/>
          <w:color w:val="000000"/>
          <w:sz w:val="24"/>
          <w:szCs w:val="24"/>
          <w:lang w:eastAsia="en-US"/>
        </w:rPr>
        <w:softHyphen/>
        <w:t>цию конца предложения в соответствии с пунктуацией;</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 xml:space="preserve">в устной и письменной форме дают полный </w:t>
      </w:r>
      <w:r>
        <w:rPr>
          <w:rFonts w:eastAsia="Times New Roman"/>
          <w:color w:val="000000"/>
          <w:sz w:val="24"/>
          <w:szCs w:val="24"/>
          <w:lang w:eastAsia="en-US"/>
        </w:rPr>
        <w:t>ответ на вопрос по со</w:t>
      </w:r>
      <w:r>
        <w:rPr>
          <w:rFonts w:eastAsia="Times New Roman"/>
          <w:color w:val="000000"/>
          <w:sz w:val="24"/>
          <w:szCs w:val="24"/>
          <w:lang w:eastAsia="en-US"/>
        </w:rPr>
        <w:softHyphen/>
        <w:t>держанию прочитанного;</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определяют тему   самостоятельно прочитанного текста объемом около 150 слов;</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выбирают заглавие к тексту объемом 150 слов из нескольких предло</w:t>
      </w:r>
      <w:r>
        <w:rPr>
          <w:rFonts w:eastAsia="Times New Roman"/>
          <w:color w:val="000000"/>
          <w:sz w:val="24"/>
          <w:szCs w:val="24"/>
          <w:lang w:eastAsia="en-US"/>
        </w:rPr>
        <w:softHyphen/>
        <w:t>женных;</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имеют представление о микротеме и о принципах делени</w:t>
      </w:r>
      <w:r>
        <w:rPr>
          <w:rFonts w:eastAsia="Times New Roman"/>
          <w:color w:val="000000"/>
          <w:sz w:val="24"/>
          <w:szCs w:val="24"/>
          <w:lang w:eastAsia="en-US"/>
        </w:rPr>
        <w:t>я текста в жанре сказки на микротемы;</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имеют представление о многообразии книг: художественных, учебных, научно-популярных;</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 процессе коллективного обсуждения проблемы выражают читатель</w:t>
      </w:r>
      <w:r>
        <w:rPr>
          <w:rFonts w:eastAsia="Times New Roman"/>
          <w:color w:val="000000"/>
          <w:sz w:val="24"/>
          <w:szCs w:val="24"/>
          <w:lang w:eastAsia="en-US"/>
        </w:rPr>
        <w:softHyphen/>
        <w:t>скую позицию;</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оценивают ответ одноклассника по предложенным у</w:t>
      </w:r>
      <w:r>
        <w:rPr>
          <w:rFonts w:eastAsia="Times New Roman"/>
          <w:color w:val="000000"/>
          <w:sz w:val="24"/>
          <w:szCs w:val="24"/>
          <w:lang w:eastAsia="en-US"/>
        </w:rPr>
        <w:t>чителем критериям;</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могут пользоваться сносками и справочными разделами учебника;</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подбирают к художественным произведениям иллюстративный мате</w:t>
      </w:r>
      <w:r>
        <w:rPr>
          <w:rFonts w:eastAsia="Times New Roman"/>
          <w:color w:val="000000"/>
          <w:sz w:val="24"/>
          <w:szCs w:val="24"/>
          <w:lang w:eastAsia="en-US"/>
        </w:rPr>
        <w:softHyphen/>
        <w:t>риал из предложенного в учебнике;</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могут соотнести разные способы создания художественного образа (в литер</w:t>
      </w:r>
      <w:r>
        <w:rPr>
          <w:rFonts w:eastAsia="Times New Roman"/>
          <w:color w:val="000000"/>
          <w:sz w:val="24"/>
          <w:szCs w:val="24"/>
          <w:lang w:eastAsia="en-US"/>
        </w:rPr>
        <w:t>атуре, мультипликации, искусстве театра, живописи);</w:t>
      </w:r>
    </w:p>
    <w:p w:rsidR="008E40EA" w:rsidRDefault="003049C9">
      <w:pPr>
        <w:ind w:firstLine="567"/>
        <w:jc w:val="both"/>
        <w:rPr>
          <w:rFonts w:eastAsiaTheme="minorHAnsi"/>
          <w:sz w:val="24"/>
          <w:szCs w:val="24"/>
          <w:lang w:eastAsia="en-US"/>
        </w:rPr>
      </w:pPr>
      <w:r>
        <w:rPr>
          <w:rFonts w:eastAsiaTheme="minorHAnsi"/>
          <w:b/>
          <w:bCs/>
          <w:i/>
          <w:iCs/>
          <w:color w:val="000000"/>
          <w:sz w:val="24"/>
          <w:szCs w:val="24"/>
          <w:lang w:eastAsia="en-US"/>
        </w:rPr>
        <w:t>3)</w:t>
      </w:r>
      <w:r>
        <w:rPr>
          <w:rFonts w:eastAsiaTheme="minorHAnsi"/>
          <w:i/>
          <w:iCs/>
          <w:color w:val="000000"/>
          <w:sz w:val="24"/>
          <w:szCs w:val="24"/>
          <w:lang w:eastAsia="en-US"/>
        </w:rPr>
        <w:t xml:space="preserve">  </w:t>
      </w:r>
      <w:r>
        <w:rPr>
          <w:rFonts w:eastAsia="Times New Roman"/>
          <w:b/>
          <w:bCs/>
          <w:i/>
          <w:iCs/>
          <w:color w:val="000000"/>
          <w:sz w:val="24"/>
          <w:szCs w:val="24"/>
          <w:lang w:eastAsia="en-US"/>
        </w:rPr>
        <w:t>предметных результатов:</w:t>
      </w:r>
    </w:p>
    <w:p w:rsidR="008E40EA" w:rsidRDefault="003049C9">
      <w:pPr>
        <w:ind w:firstLine="567"/>
        <w:jc w:val="both"/>
        <w:rPr>
          <w:rFonts w:eastAsiaTheme="minorHAnsi"/>
          <w:sz w:val="24"/>
          <w:szCs w:val="24"/>
          <w:lang w:eastAsia="en-US"/>
        </w:rPr>
      </w:pPr>
      <w:r>
        <w:rPr>
          <w:rFonts w:eastAsiaTheme="minorHAnsi"/>
          <w:i/>
          <w:iCs/>
          <w:color w:val="000000"/>
          <w:sz w:val="24"/>
          <w:szCs w:val="24"/>
          <w:lang w:eastAsia="en-US"/>
        </w:rPr>
        <w:t xml:space="preserve">-  </w:t>
      </w:r>
      <w:r>
        <w:rPr>
          <w:rFonts w:eastAsia="Times New Roman"/>
          <w:color w:val="000000"/>
          <w:sz w:val="24"/>
          <w:szCs w:val="24"/>
          <w:lang w:eastAsia="en-US"/>
        </w:rPr>
        <w:t>имеют представление о пословице, басне, сказке, поэтической сказке, сказке-пьесе, притче, сказке-притче;</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color w:val="000000"/>
          <w:sz w:val="24"/>
          <w:szCs w:val="24"/>
          <w:lang w:eastAsia="en-US"/>
        </w:rPr>
        <w:t>имеют представление об образных средствах языка сказки: преувелич</w:t>
      </w:r>
      <w:r>
        <w:rPr>
          <w:color w:val="000000"/>
          <w:sz w:val="24"/>
          <w:szCs w:val="24"/>
          <w:lang w:eastAsia="en-US"/>
        </w:rPr>
        <w:t>ении, повторах, постоянных эпитетах;</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определяют вид народной сказки (о животных, бытовую, волшебную) и авторскую сказку о волшебстве по характерным признакам;</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имеют опыт наблюдения рифмы и ритма в стихотворных произведе</w:t>
      </w:r>
      <w:r>
        <w:rPr>
          <w:rFonts w:eastAsia="Times New Roman"/>
          <w:color w:val="000000"/>
          <w:sz w:val="24"/>
          <w:szCs w:val="24"/>
          <w:lang w:eastAsia="en-US"/>
        </w:rPr>
        <w:softHyphen/>
        <w:t xml:space="preserve">ниях, особенностей сказочного </w:t>
      </w:r>
      <w:r>
        <w:rPr>
          <w:rFonts w:eastAsia="Times New Roman"/>
          <w:color w:val="000000"/>
          <w:sz w:val="24"/>
          <w:szCs w:val="24"/>
          <w:lang w:eastAsia="en-US"/>
        </w:rPr>
        <w:t>героя;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составляют «партитуру» поэтического текста для интонирования наи</w:t>
      </w:r>
      <w:r>
        <w:rPr>
          <w:rFonts w:eastAsia="Times New Roman"/>
          <w:color w:val="000000"/>
          <w:sz w:val="24"/>
          <w:szCs w:val="24"/>
          <w:lang w:eastAsia="en-US"/>
        </w:rPr>
        <w:softHyphen/>
        <w:t>зусть (коллективно и индивидуально);</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критически оценивают свое интонирование и чтение (и других) в со</w:t>
      </w:r>
      <w:r>
        <w:rPr>
          <w:rFonts w:eastAsia="Times New Roman"/>
          <w:color w:val="000000"/>
          <w:sz w:val="24"/>
          <w:szCs w:val="24"/>
          <w:lang w:eastAsia="en-US"/>
        </w:rPr>
        <w:softHyphen/>
        <w:t>ответствии с выработанными критериями выразительного чтения;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наблюдают ко</w:t>
      </w:r>
      <w:r>
        <w:rPr>
          <w:rFonts w:eastAsia="Times New Roman"/>
          <w:color w:val="000000"/>
          <w:sz w:val="24"/>
          <w:szCs w:val="24"/>
          <w:lang w:eastAsia="en-US"/>
        </w:rPr>
        <w:t>мпозицию (построение) сказки (народной и авторской);</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соотносят классические сказочные сюжеты, находят общие и различ</w:t>
      </w:r>
      <w:r>
        <w:rPr>
          <w:rFonts w:eastAsia="Times New Roman"/>
          <w:color w:val="000000"/>
          <w:sz w:val="24"/>
          <w:szCs w:val="24"/>
          <w:lang w:eastAsia="en-US"/>
        </w:rPr>
        <w:softHyphen/>
        <w:t>ные признаки русских, зарубежных сказок;</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 ходе коллективного обсуждения прочитанного в классе произведе</w:t>
      </w:r>
      <w:r>
        <w:rPr>
          <w:rFonts w:eastAsia="Times New Roman"/>
          <w:color w:val="000000"/>
          <w:sz w:val="24"/>
          <w:szCs w:val="24"/>
          <w:lang w:eastAsia="en-US"/>
        </w:rPr>
        <w:softHyphen/>
        <w:t xml:space="preserve">ния определяют </w:t>
      </w:r>
      <w:r>
        <w:rPr>
          <w:rFonts w:eastAsia="Times New Roman"/>
          <w:color w:val="000000"/>
          <w:sz w:val="24"/>
          <w:szCs w:val="24"/>
          <w:lang w:eastAsia="en-US"/>
        </w:rPr>
        <w:lastRenderedPageBreak/>
        <w:t>отношение авт</w:t>
      </w:r>
      <w:r>
        <w:rPr>
          <w:rFonts w:eastAsia="Times New Roman"/>
          <w:color w:val="000000"/>
          <w:sz w:val="24"/>
          <w:szCs w:val="24"/>
          <w:lang w:eastAsia="en-US"/>
        </w:rPr>
        <w:t>ора к персонажу, главную мысль сказки;</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раскрывают смысл предложенных учебником пословиц, соотносят их с содержанием другого прочитанного произведения;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пересказывают фрагмент произведения близко к тексту;</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 xml:space="preserve">создают миниатюры на заданную тему, </w:t>
      </w:r>
      <w:r>
        <w:rPr>
          <w:rFonts w:eastAsia="Times New Roman"/>
          <w:color w:val="000000"/>
          <w:sz w:val="24"/>
          <w:szCs w:val="24"/>
          <w:lang w:eastAsia="en-US"/>
        </w:rPr>
        <w:t>редактируют собственный текст;</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выразительно и грамотно читают фрагменты предложенных учебни</w:t>
      </w:r>
      <w:r>
        <w:rPr>
          <w:rFonts w:eastAsia="Times New Roman"/>
          <w:color w:val="000000"/>
          <w:sz w:val="24"/>
          <w:szCs w:val="24"/>
          <w:lang w:eastAsia="en-US"/>
        </w:rPr>
        <w:softHyphen/>
        <w:t>ком произведений «по ролям».</w:t>
      </w:r>
    </w:p>
    <w:p w:rsidR="008E40EA" w:rsidRDefault="003049C9">
      <w:pPr>
        <w:ind w:firstLine="567"/>
        <w:jc w:val="both"/>
        <w:rPr>
          <w:rFonts w:eastAsiaTheme="minorHAnsi"/>
          <w:sz w:val="24"/>
          <w:szCs w:val="24"/>
          <w:lang w:eastAsia="en-US"/>
        </w:rPr>
      </w:pPr>
      <w:r>
        <w:rPr>
          <w:rFonts w:eastAsia="Times New Roman"/>
          <w:color w:val="000000"/>
          <w:sz w:val="24"/>
          <w:szCs w:val="24"/>
          <w:lang w:eastAsia="en-US"/>
        </w:rPr>
        <w:t xml:space="preserve">В результате освоения программы в 3 </w:t>
      </w:r>
      <w:r>
        <w:rPr>
          <w:rFonts w:eastAsia="Times New Roman"/>
          <w:b/>
          <w:bCs/>
          <w:color w:val="000000"/>
          <w:sz w:val="24"/>
          <w:szCs w:val="24"/>
          <w:lang w:eastAsia="en-US"/>
        </w:rPr>
        <w:t xml:space="preserve">классе </w:t>
      </w:r>
      <w:r>
        <w:rPr>
          <w:rFonts w:eastAsia="Times New Roman"/>
          <w:color w:val="000000"/>
          <w:sz w:val="24"/>
          <w:szCs w:val="24"/>
          <w:lang w:eastAsia="en-US"/>
        </w:rPr>
        <w:t>планируется достижение младшими школьниками следующих</w:t>
      </w:r>
    </w:p>
    <w:p w:rsidR="008E40EA" w:rsidRDefault="003049C9">
      <w:pPr>
        <w:ind w:firstLine="567"/>
        <w:jc w:val="both"/>
        <w:rPr>
          <w:rFonts w:eastAsiaTheme="minorHAnsi"/>
          <w:sz w:val="24"/>
          <w:szCs w:val="24"/>
          <w:lang w:eastAsia="en-US"/>
        </w:rPr>
      </w:pPr>
      <w:r>
        <w:rPr>
          <w:rFonts w:eastAsiaTheme="minorHAnsi"/>
          <w:b/>
          <w:bCs/>
          <w:color w:val="000000"/>
          <w:sz w:val="24"/>
          <w:szCs w:val="24"/>
          <w:lang w:eastAsia="en-US"/>
        </w:rPr>
        <w:t xml:space="preserve">'    </w:t>
      </w:r>
      <w:r>
        <w:rPr>
          <w:rFonts w:eastAsiaTheme="minorHAnsi"/>
          <w:b/>
          <w:bCs/>
          <w:i/>
          <w:iCs/>
          <w:color w:val="000000"/>
          <w:sz w:val="24"/>
          <w:szCs w:val="24"/>
          <w:lang w:eastAsia="en-US"/>
        </w:rPr>
        <w:t xml:space="preserve">1) </w:t>
      </w:r>
      <w:r>
        <w:rPr>
          <w:rFonts w:eastAsia="Times New Roman"/>
          <w:b/>
          <w:bCs/>
          <w:i/>
          <w:iCs/>
          <w:color w:val="000000"/>
          <w:sz w:val="24"/>
          <w:szCs w:val="24"/>
          <w:lang w:eastAsia="en-US"/>
        </w:rPr>
        <w:t>личностных результатов:</w:t>
      </w:r>
    </w:p>
    <w:p w:rsidR="008E40EA" w:rsidRDefault="003049C9">
      <w:pPr>
        <w:ind w:firstLine="567"/>
        <w:jc w:val="both"/>
        <w:rPr>
          <w:rFonts w:eastAsiaTheme="minorHAnsi"/>
          <w:sz w:val="24"/>
          <w:szCs w:val="24"/>
          <w:lang w:eastAsia="en-US"/>
        </w:rPr>
      </w:pPr>
      <w:r>
        <w:rPr>
          <w:rFonts w:eastAsiaTheme="minorHAnsi"/>
          <w:i/>
          <w:iCs/>
          <w:color w:val="000000"/>
          <w:sz w:val="24"/>
          <w:szCs w:val="24"/>
          <w:lang w:eastAsia="en-US"/>
        </w:rPr>
        <w:t xml:space="preserve">-  </w:t>
      </w:r>
      <w:r>
        <w:rPr>
          <w:rFonts w:eastAsia="Times New Roman"/>
          <w:color w:val="000000"/>
          <w:sz w:val="24"/>
          <w:szCs w:val="24"/>
          <w:lang w:eastAsia="en-US"/>
        </w:rPr>
        <w:t>учащиеся способны видеть в поступках литературных персонажей со</w:t>
      </w:r>
      <w:r>
        <w:rPr>
          <w:rFonts w:eastAsia="Times New Roman"/>
          <w:color w:val="000000"/>
          <w:sz w:val="24"/>
          <w:szCs w:val="24"/>
          <w:lang w:eastAsia="en-US"/>
        </w:rPr>
        <w:softHyphen/>
        <w:t>ответствие или несоответствие нравственным ценностям;</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понимают общечеловеческий характер нравственных ценностей при многообразии народов, культур и эпох;</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следуют этическим нормам поведен</w:t>
      </w:r>
      <w:r>
        <w:rPr>
          <w:rFonts w:eastAsia="Times New Roman"/>
          <w:color w:val="000000"/>
          <w:sz w:val="24"/>
          <w:szCs w:val="24"/>
          <w:lang w:eastAsia="en-US"/>
        </w:rPr>
        <w:t>ия в коллективе, в паре, в группе при чтении, слушании и обсуждении художественных произведений;</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проявляют взаимопомощь в случае затруднения собеседников во вре</w:t>
      </w:r>
      <w:r>
        <w:rPr>
          <w:rFonts w:eastAsia="Times New Roman"/>
          <w:color w:val="000000"/>
          <w:sz w:val="24"/>
          <w:szCs w:val="24"/>
          <w:lang w:eastAsia="en-US"/>
        </w:rPr>
        <w:softHyphen/>
        <w:t>мя исследования произведений;</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понимают изменение эмоций в художественном произведении и э</w:t>
      </w:r>
      <w:r>
        <w:rPr>
          <w:rFonts w:eastAsia="Times New Roman"/>
          <w:color w:val="000000"/>
          <w:sz w:val="24"/>
          <w:szCs w:val="24"/>
          <w:lang w:eastAsia="en-US"/>
        </w:rPr>
        <w:t>мо</w:t>
      </w:r>
      <w:r>
        <w:rPr>
          <w:rFonts w:eastAsia="Times New Roman"/>
          <w:color w:val="000000"/>
          <w:sz w:val="24"/>
          <w:szCs w:val="24"/>
          <w:lang w:eastAsia="en-US"/>
        </w:rPr>
        <w:softHyphen/>
        <w:t>ций, проявляющихся при чтении, слушании и обсуждении художественного произведения;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проявляют интерес к самостоятельном выбору книги для чтения;</w:t>
      </w:r>
    </w:p>
    <w:p w:rsidR="008E40EA" w:rsidRDefault="003049C9">
      <w:pPr>
        <w:ind w:firstLine="567"/>
        <w:jc w:val="both"/>
        <w:rPr>
          <w:rFonts w:eastAsiaTheme="minorHAnsi"/>
          <w:sz w:val="24"/>
          <w:szCs w:val="24"/>
          <w:lang w:eastAsia="en-US"/>
        </w:rPr>
      </w:pPr>
      <w:r>
        <w:rPr>
          <w:rFonts w:eastAsiaTheme="minorHAnsi"/>
          <w:b/>
          <w:bCs/>
          <w:i/>
          <w:iCs/>
          <w:color w:val="000000"/>
          <w:sz w:val="24"/>
          <w:szCs w:val="24"/>
          <w:lang w:eastAsia="en-US"/>
        </w:rPr>
        <w:t xml:space="preserve">2) </w:t>
      </w:r>
      <w:r>
        <w:rPr>
          <w:rFonts w:eastAsia="Times New Roman"/>
          <w:b/>
          <w:bCs/>
          <w:i/>
          <w:iCs/>
          <w:color w:val="000000"/>
          <w:sz w:val="24"/>
          <w:szCs w:val="24"/>
          <w:lang w:eastAsia="en-US"/>
        </w:rPr>
        <w:t>метапредметных результатов:</w:t>
      </w:r>
    </w:p>
    <w:p w:rsidR="008E40EA" w:rsidRDefault="003049C9">
      <w:pPr>
        <w:ind w:firstLine="567"/>
        <w:jc w:val="both"/>
        <w:rPr>
          <w:rFonts w:eastAsiaTheme="minorHAnsi"/>
          <w:sz w:val="24"/>
          <w:szCs w:val="24"/>
          <w:lang w:eastAsia="en-US"/>
        </w:rPr>
      </w:pPr>
      <w:r>
        <w:rPr>
          <w:rFonts w:eastAsiaTheme="minorHAnsi"/>
          <w:i/>
          <w:iCs/>
          <w:color w:val="000000"/>
          <w:sz w:val="24"/>
          <w:szCs w:val="24"/>
          <w:lang w:eastAsia="en-US"/>
        </w:rPr>
        <w:t xml:space="preserve">-  </w:t>
      </w:r>
      <w:r>
        <w:rPr>
          <w:rFonts w:eastAsia="Times New Roman"/>
          <w:color w:val="000000"/>
          <w:sz w:val="24"/>
          <w:szCs w:val="24"/>
          <w:lang w:eastAsia="en-US"/>
        </w:rPr>
        <w:t>правильно читают словосочетаниями, интонируют в соответствии с пунктуаци</w:t>
      </w:r>
      <w:r>
        <w:rPr>
          <w:rFonts w:eastAsia="Times New Roman"/>
          <w:color w:val="000000"/>
          <w:sz w:val="24"/>
          <w:szCs w:val="24"/>
          <w:lang w:eastAsia="en-US"/>
        </w:rPr>
        <w:t>ей незнакомые тексты разных жанров;</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самостоятельно придумывают заглавия к тексту объемом около 200 слов (выбором ключевого словосочетания);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 устной и письменной форме дают развернутый ответ на вопрос по самостоятельно прочитанному тексту;</w:t>
      </w:r>
    </w:p>
    <w:p w:rsidR="008E40EA" w:rsidRDefault="003049C9">
      <w:pPr>
        <w:ind w:firstLine="567"/>
        <w:jc w:val="both"/>
        <w:rPr>
          <w:rFonts w:eastAsia="Times New Roman"/>
          <w:color w:val="000000"/>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 xml:space="preserve">имеют </w:t>
      </w:r>
      <w:r>
        <w:rPr>
          <w:rFonts w:eastAsia="Times New Roman"/>
          <w:color w:val="000000"/>
          <w:sz w:val="24"/>
          <w:szCs w:val="24"/>
          <w:lang w:eastAsia="en-US"/>
        </w:rPr>
        <w:t>представление о таблице и схеме как способе предъявления информации;</w:t>
      </w:r>
    </w:p>
    <w:p w:rsidR="008E40EA" w:rsidRDefault="003049C9">
      <w:pPr>
        <w:ind w:firstLine="567"/>
        <w:jc w:val="both"/>
        <w:rPr>
          <w:rFonts w:eastAsia="Times New Roman"/>
          <w:color w:val="000000"/>
          <w:sz w:val="24"/>
          <w:szCs w:val="24"/>
          <w:lang w:eastAsia="en-US"/>
        </w:rPr>
      </w:pPr>
      <w:r>
        <w:rPr>
          <w:rFonts w:eastAsia="Times New Roman"/>
          <w:color w:val="000000"/>
          <w:sz w:val="24"/>
          <w:szCs w:val="24"/>
          <w:lang w:eastAsia="en-US"/>
        </w:rPr>
        <w:t>заданным количеством микротем;</w:t>
      </w:r>
    </w:p>
    <w:p w:rsidR="008E40EA" w:rsidRDefault="003049C9">
      <w:pPr>
        <w:ind w:firstLine="567"/>
        <w:jc w:val="both"/>
        <w:rPr>
          <w:color w:val="000000"/>
          <w:sz w:val="24"/>
          <w:szCs w:val="24"/>
          <w:lang w:eastAsia="en-US"/>
        </w:rPr>
      </w:pPr>
      <w:r>
        <w:rPr>
          <w:rFonts w:eastAsiaTheme="minorHAnsi"/>
          <w:color w:val="000000"/>
          <w:sz w:val="24"/>
          <w:szCs w:val="24"/>
          <w:lang w:eastAsia="en-US"/>
        </w:rPr>
        <w:t xml:space="preserve">-  </w:t>
      </w:r>
      <w:r>
        <w:rPr>
          <w:color w:val="000000"/>
          <w:sz w:val="24"/>
          <w:szCs w:val="24"/>
          <w:lang w:eastAsia="en-US"/>
        </w:rPr>
        <w:t>структурируют самостоятельно прочитанный текст в соответствии с заданным количеством микротем;</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составляют модели жанров и изобразительных средств язык</w:t>
      </w:r>
      <w:r>
        <w:rPr>
          <w:rFonts w:eastAsia="Times New Roman"/>
          <w:color w:val="000000"/>
          <w:sz w:val="24"/>
          <w:szCs w:val="24"/>
          <w:lang w:eastAsia="en-US"/>
        </w:rPr>
        <w:t>а;</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имеют представление о библиотеке, ее назначении и устройстве;</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 диалоге и коллективном обсуждении могут выступить с разверну</w:t>
      </w:r>
      <w:r>
        <w:rPr>
          <w:rFonts w:eastAsia="Times New Roman"/>
          <w:color w:val="000000"/>
          <w:sz w:val="24"/>
          <w:szCs w:val="24"/>
          <w:lang w:eastAsia="en-US"/>
        </w:rPr>
        <w:softHyphen/>
        <w:t>тым ответом;</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оценивают ответ одноклассника по предложенным учащимися крите</w:t>
      </w:r>
      <w:r>
        <w:rPr>
          <w:rFonts w:eastAsia="Times New Roman"/>
          <w:color w:val="000000"/>
          <w:sz w:val="24"/>
          <w:szCs w:val="24"/>
          <w:lang w:eastAsia="en-US"/>
        </w:rPr>
        <w:softHyphen/>
        <w:t>риям;</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способны пользоваться школьным толк</w:t>
      </w:r>
      <w:r>
        <w:rPr>
          <w:rFonts w:eastAsia="Times New Roman"/>
          <w:color w:val="000000"/>
          <w:sz w:val="24"/>
          <w:szCs w:val="24"/>
          <w:lang w:eastAsia="en-US"/>
        </w:rPr>
        <w:t>овым словарем и детскими эн</w:t>
      </w:r>
      <w:r>
        <w:rPr>
          <w:rFonts w:eastAsia="Times New Roman"/>
          <w:color w:val="000000"/>
          <w:sz w:val="24"/>
          <w:szCs w:val="24"/>
          <w:lang w:eastAsia="en-US"/>
        </w:rPr>
        <w:softHyphen/>
        <w:t>циклопедиями под руководством учителя;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выступают в роли редактора собственного текста с целью коррекции недочетов;</w:t>
      </w:r>
    </w:p>
    <w:p w:rsidR="008E40EA" w:rsidRDefault="003049C9">
      <w:pPr>
        <w:ind w:firstLine="567"/>
        <w:jc w:val="both"/>
        <w:rPr>
          <w:rFonts w:eastAsiaTheme="minorHAnsi"/>
          <w:sz w:val="24"/>
          <w:szCs w:val="24"/>
          <w:lang w:eastAsia="en-US"/>
        </w:rPr>
      </w:pPr>
      <w:r>
        <w:rPr>
          <w:rFonts w:eastAsiaTheme="minorHAnsi"/>
          <w:b/>
          <w:bCs/>
          <w:i/>
          <w:iCs/>
          <w:color w:val="000000"/>
          <w:sz w:val="24"/>
          <w:szCs w:val="24"/>
          <w:lang w:eastAsia="en-US"/>
        </w:rPr>
        <w:t xml:space="preserve">3)    </w:t>
      </w:r>
      <w:r>
        <w:rPr>
          <w:rFonts w:eastAsia="Times New Roman"/>
          <w:b/>
          <w:bCs/>
          <w:i/>
          <w:iCs/>
          <w:color w:val="000000"/>
          <w:sz w:val="24"/>
          <w:szCs w:val="24"/>
          <w:lang w:eastAsia="en-US"/>
        </w:rPr>
        <w:t>предметных результатов:</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имеют представление о лирическом и юмористическом стихотворени</w:t>
      </w:r>
      <w:r>
        <w:rPr>
          <w:rFonts w:eastAsia="Times New Roman"/>
          <w:color w:val="000000"/>
          <w:sz w:val="24"/>
          <w:szCs w:val="24"/>
          <w:lang w:eastAsia="en-US"/>
        </w:rPr>
        <w:softHyphen/>
        <w:t>ях, миниатюре,</w:t>
      </w:r>
      <w:r>
        <w:rPr>
          <w:rFonts w:eastAsia="Times New Roman"/>
          <w:color w:val="000000"/>
          <w:sz w:val="24"/>
          <w:szCs w:val="24"/>
          <w:lang w:eastAsia="en-US"/>
        </w:rPr>
        <w:t xml:space="preserve"> этюде, строфе, звукописи, аллегории;</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определяют жанры (рассказ, басню, стихотворение, драму) по харак</w:t>
      </w:r>
      <w:r>
        <w:rPr>
          <w:rFonts w:eastAsia="Times New Roman"/>
          <w:color w:val="000000"/>
          <w:sz w:val="24"/>
          <w:szCs w:val="24"/>
          <w:lang w:eastAsia="en-US"/>
        </w:rPr>
        <w:softHyphen/>
        <w:t>терным признакам;</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   произведениях,   предложенных   учебником,   выделяют   примеры сравнения, олицетворения, метафоры, эпитета, звукописи, звук</w:t>
      </w:r>
      <w:r>
        <w:rPr>
          <w:rFonts w:eastAsia="Times New Roman"/>
          <w:color w:val="000000"/>
          <w:sz w:val="24"/>
          <w:szCs w:val="24"/>
          <w:lang w:eastAsia="en-US"/>
        </w:rPr>
        <w:t>оподражания;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имеют опыт наблюдения пейзажа и портрета в прочитанных в классе произведениях;</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различают описание и повествование, настроение лирического сти</w:t>
      </w:r>
      <w:r>
        <w:rPr>
          <w:rFonts w:eastAsia="Times New Roman"/>
          <w:color w:val="000000"/>
          <w:sz w:val="24"/>
          <w:szCs w:val="24"/>
          <w:lang w:eastAsia="en-US"/>
        </w:rPr>
        <w:softHyphen/>
        <w:t>хотворения и юмористического;</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 xml:space="preserve">в ходе коллективного обсуждения прочитанного в классе </w:t>
      </w:r>
      <w:r>
        <w:rPr>
          <w:rFonts w:eastAsia="Times New Roman"/>
          <w:color w:val="000000"/>
          <w:sz w:val="24"/>
          <w:szCs w:val="24"/>
          <w:lang w:eastAsia="en-US"/>
        </w:rPr>
        <w:t>произведе</w:t>
      </w:r>
      <w:r>
        <w:rPr>
          <w:rFonts w:eastAsia="Times New Roman"/>
          <w:color w:val="000000"/>
          <w:sz w:val="24"/>
          <w:szCs w:val="24"/>
          <w:lang w:eastAsia="en-US"/>
        </w:rPr>
        <w:softHyphen/>
        <w:t>ния выделяют поступки, способы отражения внутреннего мира персонажа, авторского отношения к изображаемому;</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пересказывают сюжет небольшого по объему произведения с исполь</w:t>
      </w:r>
      <w:r>
        <w:rPr>
          <w:rFonts w:eastAsia="Times New Roman"/>
          <w:color w:val="000000"/>
          <w:sz w:val="24"/>
          <w:szCs w:val="24"/>
          <w:lang w:eastAsia="en-US"/>
        </w:rPr>
        <w:softHyphen/>
        <w:t>зованием авторских изобразительных средств;</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 xml:space="preserve">пересказывают сюжет </w:t>
      </w:r>
      <w:r>
        <w:rPr>
          <w:rFonts w:eastAsia="Times New Roman"/>
          <w:color w:val="000000"/>
          <w:sz w:val="24"/>
          <w:szCs w:val="24"/>
          <w:lang w:eastAsia="en-US"/>
        </w:rPr>
        <w:t>небольшого по объему произведения от имени определенного лица;</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lastRenderedPageBreak/>
        <w:t xml:space="preserve">-  </w:t>
      </w:r>
      <w:r>
        <w:rPr>
          <w:rFonts w:eastAsia="Times New Roman"/>
          <w:color w:val="000000"/>
          <w:sz w:val="24"/>
          <w:szCs w:val="24"/>
          <w:lang w:eastAsia="en-US"/>
        </w:rPr>
        <w:t>восстанавливают порядок событий в произведении (по предложенным пунктам плана);</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инсценируют фрагмент прочитанного произведения под руководством учителя;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отличают художественный текст о</w:t>
      </w:r>
      <w:r>
        <w:rPr>
          <w:rFonts w:eastAsia="Times New Roman"/>
          <w:color w:val="000000"/>
          <w:sz w:val="24"/>
          <w:szCs w:val="24"/>
          <w:lang w:eastAsia="en-US"/>
        </w:rPr>
        <w:t>т научно-популярного по сущест</w:t>
      </w:r>
      <w:r>
        <w:rPr>
          <w:rFonts w:eastAsia="Times New Roman"/>
          <w:color w:val="000000"/>
          <w:sz w:val="24"/>
          <w:szCs w:val="24"/>
          <w:lang w:eastAsia="en-US"/>
        </w:rPr>
        <w:softHyphen/>
        <w:t>венным признакам;</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создают в устной и письменной форме рассуждение на заданную те</w:t>
      </w:r>
      <w:r>
        <w:rPr>
          <w:rFonts w:eastAsia="Times New Roman"/>
          <w:color w:val="000000"/>
          <w:sz w:val="24"/>
          <w:szCs w:val="24"/>
          <w:lang w:eastAsia="en-US"/>
        </w:rPr>
        <w:softHyphen/>
        <w:t>му по прочитанному и обсужденному в классе произведению;</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создают этюды на заданную тему, редактируют собственный текст;</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делают записи в</w:t>
      </w:r>
      <w:r>
        <w:rPr>
          <w:rFonts w:eastAsia="Times New Roman"/>
          <w:color w:val="000000"/>
          <w:sz w:val="24"/>
          <w:szCs w:val="24"/>
          <w:lang w:eastAsia="en-US"/>
        </w:rPr>
        <w:t xml:space="preserve"> читательском дневнике об авторе, названии, теме и персонаже самостоятельно прочитанного произведения.</w:t>
      </w:r>
    </w:p>
    <w:p w:rsidR="008E40EA" w:rsidRDefault="003049C9">
      <w:pPr>
        <w:ind w:firstLine="567"/>
        <w:jc w:val="both"/>
        <w:rPr>
          <w:rFonts w:eastAsiaTheme="minorHAnsi"/>
          <w:sz w:val="24"/>
          <w:szCs w:val="24"/>
          <w:lang w:eastAsia="en-US"/>
        </w:rPr>
      </w:pPr>
      <w:r>
        <w:rPr>
          <w:rFonts w:eastAsia="Times New Roman"/>
          <w:color w:val="000000"/>
          <w:sz w:val="24"/>
          <w:szCs w:val="24"/>
          <w:lang w:eastAsia="en-US"/>
        </w:rPr>
        <w:t xml:space="preserve">В результате освоения программы   в </w:t>
      </w:r>
      <w:r>
        <w:rPr>
          <w:rFonts w:eastAsia="Times New Roman"/>
          <w:b/>
          <w:bCs/>
          <w:color w:val="000000"/>
          <w:sz w:val="24"/>
          <w:szCs w:val="24"/>
          <w:lang w:eastAsia="en-US"/>
        </w:rPr>
        <w:t xml:space="preserve">4 классе </w:t>
      </w:r>
      <w:r>
        <w:rPr>
          <w:rFonts w:eastAsia="Times New Roman"/>
          <w:color w:val="000000"/>
          <w:sz w:val="24"/>
          <w:szCs w:val="24"/>
          <w:lang w:eastAsia="en-US"/>
        </w:rPr>
        <w:t>планируется достижение младшими школьниками следующих</w:t>
      </w:r>
    </w:p>
    <w:p w:rsidR="008E40EA" w:rsidRDefault="003049C9">
      <w:pPr>
        <w:ind w:firstLine="567"/>
        <w:jc w:val="both"/>
        <w:rPr>
          <w:rFonts w:eastAsiaTheme="minorHAnsi"/>
          <w:sz w:val="24"/>
          <w:szCs w:val="24"/>
          <w:lang w:eastAsia="en-US"/>
        </w:rPr>
      </w:pPr>
      <w:r>
        <w:rPr>
          <w:rFonts w:eastAsiaTheme="minorHAnsi"/>
          <w:b/>
          <w:bCs/>
          <w:i/>
          <w:iCs/>
          <w:color w:val="000000"/>
          <w:sz w:val="24"/>
          <w:szCs w:val="24"/>
          <w:lang w:eastAsia="en-US"/>
        </w:rPr>
        <w:t xml:space="preserve">1)    </w:t>
      </w:r>
      <w:r>
        <w:rPr>
          <w:rFonts w:eastAsia="Times New Roman"/>
          <w:b/>
          <w:bCs/>
          <w:i/>
          <w:iCs/>
          <w:color w:val="000000"/>
          <w:sz w:val="24"/>
          <w:szCs w:val="24"/>
          <w:lang w:eastAsia="en-US"/>
        </w:rPr>
        <w:t>личностных результатов:</w:t>
      </w:r>
    </w:p>
    <w:p w:rsidR="008E40EA" w:rsidRDefault="003049C9">
      <w:pPr>
        <w:ind w:firstLine="567"/>
        <w:jc w:val="both"/>
        <w:rPr>
          <w:rFonts w:eastAsiaTheme="minorHAnsi"/>
          <w:sz w:val="24"/>
          <w:szCs w:val="24"/>
          <w:lang w:eastAsia="en-US"/>
        </w:rPr>
      </w:pPr>
      <w:r>
        <w:rPr>
          <w:rFonts w:eastAsiaTheme="minorHAnsi"/>
          <w:i/>
          <w:iCs/>
          <w:color w:val="000000"/>
          <w:sz w:val="24"/>
          <w:szCs w:val="24"/>
          <w:lang w:eastAsia="en-US"/>
        </w:rPr>
        <w:t xml:space="preserve">-  </w:t>
      </w:r>
      <w:r>
        <w:rPr>
          <w:rFonts w:eastAsia="Times New Roman"/>
          <w:color w:val="000000"/>
          <w:sz w:val="24"/>
          <w:szCs w:val="24"/>
          <w:lang w:eastAsia="en-US"/>
        </w:rPr>
        <w:t>учащиеся способны пон</w:t>
      </w:r>
      <w:r>
        <w:rPr>
          <w:rFonts w:eastAsia="Times New Roman"/>
          <w:color w:val="000000"/>
          <w:sz w:val="24"/>
          <w:szCs w:val="24"/>
          <w:lang w:eastAsia="en-US"/>
        </w:rPr>
        <w:t>имать нравственные ценности автора, отра</w:t>
      </w:r>
      <w:r>
        <w:rPr>
          <w:rFonts w:eastAsia="Times New Roman"/>
          <w:color w:val="000000"/>
          <w:sz w:val="24"/>
          <w:szCs w:val="24"/>
          <w:lang w:eastAsia="en-US"/>
        </w:rPr>
        <w:softHyphen/>
        <w:t>женные в его произведениях;</w:t>
      </w:r>
    </w:p>
    <w:p w:rsidR="008E40EA" w:rsidRDefault="003049C9">
      <w:pPr>
        <w:ind w:firstLine="567"/>
        <w:jc w:val="both"/>
        <w:rPr>
          <w:rFonts w:eastAsia="Times New Roman"/>
          <w:color w:val="000000"/>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способны отзываться на авторскую точку зрения, обосновывая свое мнение о персонаже, поступках;</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 xml:space="preserve">имеют представление о ценности терпения и терпимости, доброте, жестокости, истинном и </w:t>
      </w:r>
      <w:r>
        <w:rPr>
          <w:rFonts w:eastAsia="Times New Roman"/>
          <w:color w:val="000000"/>
          <w:sz w:val="24"/>
          <w:szCs w:val="24"/>
          <w:lang w:eastAsia="en-US"/>
        </w:rPr>
        <w:t>ложном героизме, уважении традиций разных наро</w:t>
      </w:r>
      <w:r>
        <w:rPr>
          <w:rFonts w:eastAsia="Times New Roman"/>
          <w:color w:val="000000"/>
          <w:sz w:val="24"/>
          <w:szCs w:val="24"/>
          <w:lang w:eastAsia="en-US"/>
        </w:rPr>
        <w:softHyphen/>
        <w:t>дов, красоты, искусства и творчества;</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следуют этическим нормам поведения при просмотре, слушании и обсуждении художественных произведений вне школы;</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ощущают потребность в сопереживании художественному пр</w:t>
      </w:r>
      <w:r>
        <w:rPr>
          <w:rFonts w:eastAsia="Times New Roman"/>
          <w:color w:val="000000"/>
          <w:sz w:val="24"/>
          <w:szCs w:val="24"/>
          <w:lang w:eastAsia="en-US"/>
        </w:rPr>
        <w:t>оизведе</w:t>
      </w:r>
      <w:r>
        <w:rPr>
          <w:rFonts w:eastAsia="Times New Roman"/>
          <w:color w:val="000000"/>
          <w:sz w:val="24"/>
          <w:szCs w:val="24"/>
          <w:lang w:eastAsia="en-US"/>
        </w:rPr>
        <w:softHyphen/>
        <w:t>нию, персонажам, автору;</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способны выбрать книгу для самостоятельного чтения;</w:t>
      </w:r>
    </w:p>
    <w:p w:rsidR="008E40EA" w:rsidRDefault="003049C9">
      <w:pPr>
        <w:ind w:firstLine="567"/>
        <w:jc w:val="both"/>
        <w:rPr>
          <w:rFonts w:eastAsiaTheme="minorHAnsi"/>
          <w:sz w:val="24"/>
          <w:szCs w:val="24"/>
          <w:lang w:eastAsia="en-US"/>
        </w:rPr>
      </w:pPr>
      <w:r>
        <w:rPr>
          <w:rFonts w:eastAsiaTheme="minorHAnsi"/>
          <w:b/>
          <w:bCs/>
          <w:i/>
          <w:iCs/>
          <w:color w:val="000000"/>
          <w:sz w:val="24"/>
          <w:szCs w:val="24"/>
          <w:lang w:eastAsia="en-US"/>
        </w:rPr>
        <w:t xml:space="preserve">2)    </w:t>
      </w:r>
      <w:r>
        <w:rPr>
          <w:rFonts w:eastAsia="Times New Roman"/>
          <w:b/>
          <w:bCs/>
          <w:i/>
          <w:iCs/>
          <w:color w:val="000000"/>
          <w:sz w:val="24"/>
          <w:szCs w:val="24"/>
          <w:lang w:eastAsia="en-US"/>
        </w:rPr>
        <w:t>метапредметных результатов:</w:t>
      </w:r>
    </w:p>
    <w:p w:rsidR="008E40EA" w:rsidRDefault="003049C9">
      <w:pPr>
        <w:ind w:firstLine="567"/>
        <w:jc w:val="both"/>
        <w:rPr>
          <w:rFonts w:eastAsiaTheme="minorHAnsi"/>
          <w:sz w:val="24"/>
          <w:szCs w:val="24"/>
          <w:lang w:eastAsia="en-US"/>
        </w:rPr>
      </w:pPr>
      <w:r>
        <w:rPr>
          <w:rFonts w:eastAsiaTheme="minorHAnsi"/>
          <w:i/>
          <w:iCs/>
          <w:color w:val="000000"/>
          <w:sz w:val="24"/>
          <w:szCs w:val="24"/>
          <w:lang w:eastAsia="en-US"/>
        </w:rPr>
        <w:t xml:space="preserve">-  </w:t>
      </w:r>
      <w:r>
        <w:rPr>
          <w:rFonts w:eastAsia="Times New Roman"/>
          <w:color w:val="000000"/>
          <w:sz w:val="24"/>
          <w:szCs w:val="24"/>
          <w:lang w:eastAsia="en-US"/>
        </w:rPr>
        <w:t>грамотно читают фразами (синтагмами), интонируют в соответствии с пунктуацией, выбирают тон, темп и громкость чтения, адекватные ав</w:t>
      </w:r>
      <w:r>
        <w:rPr>
          <w:rFonts w:eastAsia="Times New Roman"/>
          <w:color w:val="000000"/>
          <w:sz w:val="24"/>
          <w:szCs w:val="24"/>
          <w:lang w:eastAsia="en-US"/>
        </w:rPr>
        <w:t>торско</w:t>
      </w:r>
      <w:r>
        <w:rPr>
          <w:rFonts w:eastAsia="Times New Roman"/>
          <w:color w:val="000000"/>
          <w:sz w:val="24"/>
          <w:szCs w:val="24"/>
          <w:lang w:eastAsia="en-US"/>
        </w:rPr>
        <w:softHyphen/>
        <w:t>му замыслу;</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самостоятельно составляют план текста в соответствии с определен</w:t>
      </w:r>
      <w:r>
        <w:rPr>
          <w:rFonts w:eastAsia="Times New Roman"/>
          <w:color w:val="000000"/>
          <w:sz w:val="24"/>
          <w:szCs w:val="24"/>
          <w:lang w:eastAsia="en-US"/>
        </w:rPr>
        <w:softHyphen/>
        <w:t>ными в ходе анализа микротемами;</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самостоятельно озаглавливают прочитанный текст объемом около 300 слов по теме или главной мысли;</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 xml:space="preserve">пользуются некоторыми модельными </w:t>
      </w:r>
      <w:r>
        <w:rPr>
          <w:rFonts w:eastAsia="Times New Roman"/>
          <w:color w:val="000000"/>
          <w:sz w:val="24"/>
          <w:szCs w:val="24"/>
          <w:lang w:eastAsia="en-US"/>
        </w:rPr>
        <w:t>характеристиками жанров при знакомстве с новыми текстами; относят произведения к определенному ви</w:t>
      </w:r>
      <w:r>
        <w:rPr>
          <w:rFonts w:eastAsia="Times New Roman"/>
          <w:color w:val="000000"/>
          <w:sz w:val="24"/>
          <w:szCs w:val="24"/>
          <w:lang w:eastAsia="en-US"/>
        </w:rPr>
        <w:softHyphen/>
        <w:t>ду, жанру и типу речи;</w:t>
      </w:r>
    </w:p>
    <w:p w:rsidR="008E40EA" w:rsidRDefault="003049C9">
      <w:pPr>
        <w:ind w:firstLine="567"/>
        <w:jc w:val="both"/>
        <w:rPr>
          <w:rFonts w:eastAsiaTheme="minorHAnsi"/>
          <w:sz w:val="24"/>
          <w:szCs w:val="24"/>
          <w:lang w:eastAsia="en-US"/>
        </w:rPr>
      </w:pPr>
      <w:r>
        <w:rPr>
          <w:rFonts w:eastAsia="Times New Roman"/>
          <w:color w:val="000000"/>
          <w:sz w:val="24"/>
          <w:szCs w:val="24"/>
          <w:lang w:eastAsia="en-US"/>
        </w:rPr>
        <w:t>— дают точный и развернутый ответ на вопрос по самостоятельно про</w:t>
      </w:r>
      <w:r>
        <w:rPr>
          <w:rFonts w:eastAsia="Times New Roman"/>
          <w:color w:val="000000"/>
          <w:sz w:val="24"/>
          <w:szCs w:val="24"/>
          <w:lang w:eastAsia="en-US"/>
        </w:rPr>
        <w:softHyphen/>
        <w:t xml:space="preserve">читанному тексту с указанием фактов, на основании которых он сделан, </w:t>
      </w:r>
      <w:r>
        <w:rPr>
          <w:rFonts w:eastAsia="Times New Roman"/>
          <w:color w:val="000000"/>
          <w:sz w:val="24"/>
          <w:szCs w:val="24"/>
          <w:lang w:eastAsia="en-US"/>
        </w:rPr>
        <w:t>и причинно-следственных связей;</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создают устные и письменные высказывания и тексты средствами грамматики   и   риторики   в   единстве   логических   законов   построения собственной речи;</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способны предъявлять информацию в виде таблицы, схемы, модели;</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выступают с рассуждением по предложенной теме;</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доказывают свои гипотезы в развернутом рассуждении, опираясь на тексты разной жанровой специфики;</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выступают с учебными и публицистическими сообщениями перед ау</w:t>
      </w:r>
      <w:r>
        <w:rPr>
          <w:rFonts w:eastAsia="Times New Roman"/>
          <w:color w:val="000000"/>
          <w:sz w:val="24"/>
          <w:szCs w:val="24"/>
          <w:lang w:eastAsia="en-US"/>
        </w:rPr>
        <w:softHyphen/>
        <w:t xml:space="preserve">диторией класса, применяя приемы </w:t>
      </w:r>
      <w:r>
        <w:rPr>
          <w:rFonts w:eastAsia="Times New Roman"/>
          <w:color w:val="000000"/>
          <w:sz w:val="24"/>
          <w:szCs w:val="24"/>
          <w:lang w:eastAsia="en-US"/>
        </w:rPr>
        <w:t>привлечения внимания слушателей во время выступления;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оценивают собственный ответ или выполненную работу   по критери</w:t>
      </w:r>
      <w:r>
        <w:rPr>
          <w:rFonts w:eastAsia="Times New Roman"/>
          <w:color w:val="000000"/>
          <w:sz w:val="24"/>
          <w:szCs w:val="24"/>
          <w:lang w:eastAsia="en-US"/>
        </w:rPr>
        <w:softHyphen/>
        <w:t>ям, известным учащимся;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запрашивают у учителя необходимую для работы справочную инфор</w:t>
      </w:r>
      <w:r>
        <w:rPr>
          <w:rFonts w:eastAsia="Times New Roman"/>
          <w:color w:val="000000"/>
          <w:sz w:val="24"/>
          <w:szCs w:val="24"/>
          <w:lang w:eastAsia="en-US"/>
        </w:rPr>
        <w:softHyphen/>
        <w:t>мацию;</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находят в Интернете необходимую инфо</w:t>
      </w:r>
      <w:r>
        <w:rPr>
          <w:rFonts w:eastAsia="Times New Roman"/>
          <w:color w:val="000000"/>
          <w:sz w:val="24"/>
          <w:szCs w:val="24"/>
          <w:lang w:eastAsia="en-US"/>
        </w:rPr>
        <w:t>рмацию по проблеме;</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подбирают иллюстративный материал из предложенного в разных ис</w:t>
      </w:r>
      <w:r>
        <w:rPr>
          <w:rFonts w:eastAsia="Times New Roman"/>
          <w:color w:val="000000"/>
          <w:sz w:val="24"/>
          <w:szCs w:val="24"/>
          <w:lang w:eastAsia="en-US"/>
        </w:rPr>
        <w:softHyphen/>
        <w:t>точниках для презентации или ответа-рассуждения;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применяют анализ, сравнение, сопоставление для определения жанро</w:t>
      </w:r>
      <w:r>
        <w:rPr>
          <w:rFonts w:eastAsia="Times New Roman"/>
          <w:color w:val="000000"/>
          <w:sz w:val="24"/>
          <w:szCs w:val="24"/>
          <w:lang w:eastAsia="en-US"/>
        </w:rPr>
        <w:softHyphen/>
        <w:t>вых характеристик текста, характеристики персонажа, с</w:t>
      </w:r>
      <w:r>
        <w:rPr>
          <w:rFonts w:eastAsia="Times New Roman"/>
          <w:color w:val="000000"/>
          <w:sz w:val="24"/>
          <w:szCs w:val="24"/>
          <w:lang w:eastAsia="en-US"/>
        </w:rPr>
        <w:t>обытий, средств соз</w:t>
      </w:r>
      <w:r>
        <w:rPr>
          <w:rFonts w:eastAsia="Times New Roman"/>
          <w:color w:val="000000"/>
          <w:sz w:val="24"/>
          <w:szCs w:val="24"/>
          <w:lang w:eastAsia="en-US"/>
        </w:rPr>
        <w:softHyphen/>
        <w:t>дания образов;</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анализируют текст с точки зрения его эстетической ценности, срав</w:t>
      </w:r>
      <w:r>
        <w:rPr>
          <w:rFonts w:eastAsia="Times New Roman"/>
          <w:color w:val="000000"/>
          <w:sz w:val="24"/>
          <w:szCs w:val="24"/>
          <w:lang w:eastAsia="en-US"/>
        </w:rPr>
        <w:softHyphen/>
        <w:t>нивают с другими видами искусства;</w:t>
      </w:r>
    </w:p>
    <w:p w:rsidR="008E40EA" w:rsidRDefault="003049C9">
      <w:pPr>
        <w:ind w:firstLine="567"/>
        <w:jc w:val="both"/>
        <w:rPr>
          <w:rFonts w:eastAsia="Times New Roman"/>
          <w:color w:val="000000"/>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создают отзыв о книге, спектакле, телепередаче, кинофильме и др.;</w:t>
      </w:r>
    </w:p>
    <w:p w:rsidR="008E40EA" w:rsidRDefault="003049C9">
      <w:pPr>
        <w:ind w:firstLine="567"/>
        <w:jc w:val="both"/>
        <w:rPr>
          <w:rFonts w:eastAsiaTheme="minorHAnsi"/>
          <w:sz w:val="24"/>
          <w:szCs w:val="24"/>
          <w:lang w:eastAsia="en-US"/>
        </w:rPr>
      </w:pPr>
      <w:r>
        <w:rPr>
          <w:rFonts w:eastAsiaTheme="minorHAnsi"/>
          <w:b/>
          <w:bCs/>
          <w:i/>
          <w:iCs/>
          <w:color w:val="000000"/>
          <w:sz w:val="24"/>
          <w:szCs w:val="24"/>
          <w:lang w:eastAsia="en-US"/>
        </w:rPr>
        <w:t xml:space="preserve">3)    </w:t>
      </w:r>
      <w:r>
        <w:rPr>
          <w:rFonts w:eastAsia="Times New Roman"/>
          <w:b/>
          <w:bCs/>
          <w:i/>
          <w:iCs/>
          <w:color w:val="000000"/>
          <w:sz w:val="24"/>
          <w:szCs w:val="24"/>
          <w:lang w:eastAsia="en-US"/>
        </w:rPr>
        <w:t>предметных результатов:</w:t>
      </w:r>
    </w:p>
    <w:p w:rsidR="008E40EA" w:rsidRDefault="003049C9">
      <w:pPr>
        <w:ind w:firstLine="567"/>
        <w:jc w:val="both"/>
        <w:rPr>
          <w:rFonts w:eastAsiaTheme="minorHAnsi"/>
          <w:sz w:val="24"/>
          <w:szCs w:val="24"/>
          <w:lang w:eastAsia="en-US"/>
        </w:rPr>
      </w:pPr>
      <w:r>
        <w:rPr>
          <w:rFonts w:eastAsiaTheme="minorHAnsi"/>
          <w:i/>
          <w:iCs/>
          <w:color w:val="000000"/>
          <w:sz w:val="24"/>
          <w:szCs w:val="24"/>
          <w:lang w:eastAsia="en-US"/>
        </w:rPr>
        <w:t xml:space="preserve">-  </w:t>
      </w:r>
      <w:r>
        <w:rPr>
          <w:rFonts w:eastAsia="Times New Roman"/>
          <w:color w:val="000000"/>
          <w:sz w:val="24"/>
          <w:szCs w:val="24"/>
          <w:lang w:eastAsia="en-US"/>
        </w:rPr>
        <w:t>имеют представле</w:t>
      </w:r>
      <w:r>
        <w:rPr>
          <w:rFonts w:eastAsia="Times New Roman"/>
          <w:color w:val="000000"/>
          <w:sz w:val="24"/>
          <w:szCs w:val="24"/>
          <w:lang w:eastAsia="en-US"/>
        </w:rPr>
        <w:t>ние о жанровых признаках произведения (рассказе, повести, очерке, автобиографии, мемуарах, отзыве, эссе, лирическом стихотворении,  драме);</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lastRenderedPageBreak/>
        <w:t xml:space="preserve">-  </w:t>
      </w:r>
      <w:r>
        <w:rPr>
          <w:rFonts w:eastAsia="Times New Roman"/>
          <w:color w:val="000000"/>
          <w:sz w:val="24"/>
          <w:szCs w:val="24"/>
          <w:lang w:eastAsia="en-US"/>
        </w:rPr>
        <w:t>имеют опыт наблюдения ритмического рисунка стихотворного произведения, особенностей лирического героя;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 xml:space="preserve">имеют </w:t>
      </w:r>
      <w:r>
        <w:rPr>
          <w:rFonts w:eastAsia="Times New Roman"/>
          <w:color w:val="000000"/>
          <w:sz w:val="24"/>
          <w:szCs w:val="24"/>
          <w:lang w:eastAsia="en-US"/>
        </w:rPr>
        <w:t>представление об эпосе, лирике, драме;</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 ходе коллективного обсуждения прочитанного в классе произведения выделяют некоторые элементы сюжета эпического и драматического ведения, противопоставляют характеристики персонажей;</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сравнивают два (и более) ли</w:t>
      </w:r>
      <w:r>
        <w:rPr>
          <w:rFonts w:eastAsia="Times New Roman"/>
          <w:color w:val="000000"/>
          <w:sz w:val="24"/>
          <w:szCs w:val="24"/>
          <w:lang w:eastAsia="en-US"/>
        </w:rPr>
        <w:t>тературных отрывка с целью выявления основной проблематики произведения, выделения авторских средств создания образа и определения авторской позиции по отношению к объекту описания;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на основе самостоятельного выделения  восстанавливают историю персонаж</w:t>
      </w:r>
      <w:r>
        <w:rPr>
          <w:rFonts w:eastAsia="Times New Roman"/>
          <w:color w:val="000000"/>
          <w:sz w:val="24"/>
          <w:szCs w:val="24"/>
          <w:lang w:eastAsia="en-US"/>
        </w:rPr>
        <w:t>а, этапы развития действия в произведении;</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различают по общим признакам художественные и нехудожественные произведения, тексты эпического, лирического родов литературы;</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различают художественное произведение и публицистическое;</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выделяют особенности</w:t>
      </w:r>
      <w:r>
        <w:rPr>
          <w:rFonts w:eastAsia="Times New Roman"/>
          <w:color w:val="000000"/>
          <w:sz w:val="24"/>
          <w:szCs w:val="24"/>
          <w:lang w:eastAsia="en-US"/>
        </w:rPr>
        <w:t xml:space="preserve"> учебного, познавательного текста;</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определяют тему и  главную  мысль  произведений,   отнесенных  к</w:t>
      </w:r>
      <w:r>
        <w:rPr>
          <w:rFonts w:eastAsiaTheme="minorHAnsi"/>
          <w:sz w:val="24"/>
          <w:szCs w:val="24"/>
          <w:lang w:eastAsia="en-US"/>
        </w:rPr>
        <w:t xml:space="preserve"> детско</w:t>
      </w:r>
      <w:r>
        <w:rPr>
          <w:rFonts w:eastAsia="Times New Roman"/>
          <w:color w:val="000000"/>
          <w:sz w:val="24"/>
          <w:szCs w:val="24"/>
          <w:lang w:eastAsia="en-US"/>
        </w:rPr>
        <w:t>му кругу чтения;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 ходе групповой работы создают сценарий по эпическому произведению инсценируют фрагмент произведения, создают презентацию как</w:t>
      </w:r>
      <w:r>
        <w:rPr>
          <w:rFonts w:eastAsia="Times New Roman"/>
          <w:color w:val="000000"/>
          <w:sz w:val="24"/>
          <w:szCs w:val="24"/>
          <w:lang w:eastAsia="en-US"/>
        </w:rPr>
        <w:t>ого-либо замысла;</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выразительно читают наизусть поэтические и прозаические тексты, создавая в чтении индивидуальный образ того, о чем написано в тексте;</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создают отзывы, эссе на заданную тему;</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редактируют собственный текст;</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сжато пересказывают сю</w:t>
      </w:r>
      <w:r>
        <w:rPr>
          <w:rFonts w:eastAsia="Times New Roman"/>
          <w:color w:val="000000"/>
          <w:sz w:val="24"/>
          <w:szCs w:val="24"/>
          <w:lang w:eastAsia="en-US"/>
        </w:rPr>
        <w:t>жет самостоятельно прочитанного произведения детского круга чтения;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пересказывают сюжет произведения выборочно (в соответствии с замыслом);</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самостоятельно работают с книгой, обращаясь к выходным данным для поиска необходимого произведения;</w:t>
      </w:r>
    </w:p>
    <w:p w:rsidR="008E40EA" w:rsidRDefault="003049C9">
      <w:pPr>
        <w:ind w:firstLine="567"/>
        <w:jc w:val="both"/>
        <w:rPr>
          <w:rFonts w:eastAsiaTheme="minorHAnsi"/>
          <w:sz w:val="24"/>
          <w:szCs w:val="24"/>
          <w:lang w:eastAsia="en-US"/>
        </w:rPr>
      </w:pPr>
      <w:r>
        <w:rPr>
          <w:rFonts w:eastAsiaTheme="minorHAnsi"/>
          <w:color w:val="000000"/>
          <w:sz w:val="24"/>
          <w:szCs w:val="24"/>
          <w:lang w:eastAsia="en-US"/>
        </w:rPr>
        <w:t xml:space="preserve">-  </w:t>
      </w:r>
      <w:r>
        <w:rPr>
          <w:rFonts w:eastAsia="Times New Roman"/>
          <w:color w:val="000000"/>
          <w:sz w:val="24"/>
          <w:szCs w:val="24"/>
          <w:lang w:eastAsia="en-US"/>
        </w:rPr>
        <w:t>ориенти</w:t>
      </w:r>
      <w:r>
        <w:rPr>
          <w:rFonts w:eastAsia="Times New Roman"/>
          <w:color w:val="000000"/>
          <w:sz w:val="24"/>
          <w:szCs w:val="24"/>
          <w:lang w:eastAsia="en-US"/>
        </w:rPr>
        <w:t>руются в мире литературных текстов, знают некоторые твор</w:t>
      </w:r>
      <w:r>
        <w:rPr>
          <w:rFonts w:eastAsia="Times New Roman"/>
          <w:color w:val="000000"/>
          <w:sz w:val="24"/>
          <w:szCs w:val="24"/>
          <w:lang w:eastAsia="en-US"/>
        </w:rPr>
        <w:softHyphen/>
        <w:t>ог биографии изучаемых авторов и самостоятельно выбирают книги, /гнет-ресурсы для дополнительного чтения.</w:t>
      </w:r>
    </w:p>
    <w:p w:rsidR="008E40EA" w:rsidRDefault="003049C9">
      <w:pPr>
        <w:ind w:firstLine="567"/>
        <w:jc w:val="both"/>
        <w:rPr>
          <w:rFonts w:eastAsiaTheme="minorHAnsi"/>
          <w:sz w:val="24"/>
          <w:szCs w:val="24"/>
          <w:lang w:eastAsia="en-US"/>
        </w:rPr>
      </w:pPr>
      <w:r>
        <w:rPr>
          <w:rFonts w:eastAsia="Times New Roman"/>
          <w:color w:val="000000"/>
          <w:sz w:val="24"/>
          <w:szCs w:val="24"/>
          <w:lang w:eastAsia="en-US"/>
        </w:rPr>
        <w:t>В итоге учащиеся начальной школы осознают место и роль литературного чтения в познании окружа</w:t>
      </w:r>
      <w:r>
        <w:rPr>
          <w:rFonts w:eastAsia="Times New Roman"/>
          <w:color w:val="000000"/>
          <w:sz w:val="24"/>
          <w:szCs w:val="24"/>
          <w:lang w:eastAsia="en-US"/>
        </w:rPr>
        <w:t>ющего мира, понимают значение этого предмета д</w:t>
      </w:r>
      <w:r>
        <w:rPr>
          <w:rFonts w:eastAsia="Times New Roman"/>
          <w:bCs/>
          <w:color w:val="000000"/>
          <w:sz w:val="24"/>
          <w:szCs w:val="24"/>
          <w:lang w:eastAsia="en-US"/>
        </w:rPr>
        <w:t>ля</w:t>
      </w:r>
      <w:r>
        <w:rPr>
          <w:rFonts w:eastAsia="Times New Roman"/>
          <w:b/>
          <w:bCs/>
          <w:color w:val="000000"/>
          <w:sz w:val="24"/>
          <w:szCs w:val="24"/>
          <w:lang w:eastAsia="en-US"/>
        </w:rPr>
        <w:t xml:space="preserve"> </w:t>
      </w:r>
      <w:r>
        <w:rPr>
          <w:rFonts w:eastAsia="Times New Roman"/>
          <w:color w:val="000000"/>
          <w:sz w:val="24"/>
          <w:szCs w:val="24"/>
          <w:lang w:eastAsia="en-US"/>
        </w:rPr>
        <w:t>формирования общей культуры человека, обогащения его общего кругозора.</w:t>
      </w:r>
    </w:p>
    <w:p w:rsidR="008E40EA" w:rsidRDefault="008E40EA">
      <w:pPr>
        <w:ind w:firstLine="567"/>
        <w:jc w:val="both"/>
        <w:rPr>
          <w:sz w:val="24"/>
          <w:szCs w:val="24"/>
        </w:rPr>
      </w:pPr>
    </w:p>
    <w:p w:rsidR="008E40EA" w:rsidRDefault="003049C9">
      <w:pPr>
        <w:ind w:firstLine="567"/>
        <w:jc w:val="both"/>
        <w:rPr>
          <w:sz w:val="24"/>
          <w:szCs w:val="24"/>
        </w:rPr>
      </w:pPr>
      <w:r>
        <w:rPr>
          <w:sz w:val="24"/>
          <w:szCs w:val="24"/>
        </w:rPr>
        <w:t xml:space="preserve">Все критерии отбора произведений для детского круга чтения обеспечивают </w:t>
      </w:r>
      <w:r>
        <w:rPr>
          <w:b/>
          <w:i/>
          <w:sz w:val="24"/>
          <w:szCs w:val="24"/>
        </w:rPr>
        <w:t>деятельностный</w:t>
      </w:r>
      <w:r>
        <w:rPr>
          <w:sz w:val="24"/>
          <w:szCs w:val="24"/>
        </w:rPr>
        <w:t xml:space="preserve"> характер обучения, организацию детского творчества на фундаменте элементарных теоретических  представлений об исторических эпохах, о народах, об этике и эстетике, о видово-жанровых возможностях литературы, разнообразии авторского видения мира, человека, п</w:t>
      </w:r>
      <w:r>
        <w:rPr>
          <w:sz w:val="24"/>
          <w:szCs w:val="24"/>
        </w:rPr>
        <w:t xml:space="preserve">рироды. </w:t>
      </w:r>
    </w:p>
    <w:p w:rsidR="008E40EA" w:rsidRDefault="003049C9">
      <w:pPr>
        <w:ind w:firstLine="567"/>
        <w:jc w:val="both"/>
        <w:rPr>
          <w:sz w:val="24"/>
          <w:szCs w:val="24"/>
        </w:rPr>
      </w:pPr>
      <w:r>
        <w:rPr>
          <w:sz w:val="24"/>
          <w:szCs w:val="24"/>
        </w:rPr>
        <w:t>Выбор текстов для исследования в урочной и внеурочной читательской деятельности опирается на возрастные особенности учащихся 1-ой ступени образования, обусловлен их читательскими пристрастиями, а также требованиями к особой культуре изображения действитель</w:t>
      </w:r>
      <w:r>
        <w:rPr>
          <w:sz w:val="24"/>
          <w:szCs w:val="24"/>
        </w:rPr>
        <w:t xml:space="preserve">ности, позволяющей </w:t>
      </w:r>
      <w:r>
        <w:rPr>
          <w:i/>
          <w:sz w:val="24"/>
          <w:szCs w:val="24"/>
        </w:rPr>
        <w:t>мотивировать</w:t>
      </w:r>
      <w:r>
        <w:rPr>
          <w:sz w:val="24"/>
          <w:szCs w:val="24"/>
        </w:rPr>
        <w:t xml:space="preserve"> формирующегося читателя к личностному духовному развитию. </w:t>
      </w:r>
    </w:p>
    <w:p w:rsidR="008E40EA" w:rsidRDefault="008E40EA">
      <w:pPr>
        <w:ind w:firstLine="567"/>
        <w:jc w:val="both"/>
        <w:rPr>
          <w:sz w:val="24"/>
          <w:szCs w:val="24"/>
        </w:rPr>
      </w:pPr>
    </w:p>
    <w:p w:rsidR="008E40EA" w:rsidRDefault="003049C9">
      <w:pPr>
        <w:pStyle w:val="1"/>
        <w:jc w:val="center"/>
        <w:rPr>
          <w:rFonts w:ascii="Times New Roman" w:eastAsia="Times New Roman" w:hAnsi="Times New Roman" w:cs="Times New Roman"/>
          <w:color w:val="000000"/>
          <w:spacing w:val="2"/>
          <w:sz w:val="24"/>
          <w:szCs w:val="24"/>
        </w:rPr>
      </w:pPr>
      <w:bookmarkStart w:id="3" w:name="_Toc399194684"/>
      <w:r>
        <w:rPr>
          <w:rFonts w:ascii="Times New Roman" w:eastAsia="Times New Roman" w:hAnsi="Times New Roman" w:cs="Times New Roman"/>
          <w:color w:val="000000"/>
          <w:spacing w:val="2"/>
          <w:sz w:val="24"/>
          <w:szCs w:val="24"/>
        </w:rPr>
        <w:t>6. Содержание учебного предмета, круг детского чтения.</w:t>
      </w:r>
      <w:bookmarkEnd w:id="3"/>
    </w:p>
    <w:p w:rsidR="008E40EA" w:rsidRDefault="003049C9">
      <w:pPr>
        <w:ind w:firstLine="567"/>
        <w:jc w:val="both"/>
        <w:rPr>
          <w:sz w:val="24"/>
          <w:szCs w:val="24"/>
        </w:rPr>
      </w:pPr>
      <w:r>
        <w:rPr>
          <w:rFonts w:eastAsia="Times New Roman"/>
          <w:color w:val="000000"/>
          <w:spacing w:val="2"/>
          <w:sz w:val="24"/>
          <w:szCs w:val="24"/>
        </w:rPr>
        <w:t>Тематическое содержание курса подбиралось так, чтобы:</w:t>
      </w:r>
    </w:p>
    <w:p w:rsidR="008E40EA" w:rsidRDefault="003049C9">
      <w:pPr>
        <w:ind w:firstLine="567"/>
        <w:jc w:val="both"/>
        <w:rPr>
          <w:rFonts w:eastAsia="Times New Roman"/>
          <w:color w:val="000000"/>
          <w:sz w:val="24"/>
          <w:szCs w:val="24"/>
        </w:rPr>
      </w:pPr>
      <w:r>
        <w:rPr>
          <w:rFonts w:eastAsia="Times New Roman"/>
          <w:color w:val="000000"/>
          <w:spacing w:val="3"/>
          <w:sz w:val="24"/>
          <w:szCs w:val="24"/>
        </w:rPr>
        <w:t>на первых этапах работы учащиеся учились приобретать оп</w:t>
      </w:r>
      <w:r>
        <w:rPr>
          <w:rFonts w:eastAsia="Times New Roman"/>
          <w:color w:val="000000"/>
          <w:spacing w:val="3"/>
          <w:sz w:val="24"/>
          <w:szCs w:val="24"/>
        </w:rPr>
        <w:t xml:space="preserve">ыт </w:t>
      </w:r>
      <w:r>
        <w:rPr>
          <w:rFonts w:eastAsia="Times New Roman"/>
          <w:color w:val="000000"/>
          <w:spacing w:val="2"/>
          <w:sz w:val="24"/>
          <w:szCs w:val="24"/>
        </w:rPr>
        <w:t>общения с различными авторскими позициями, замыслами, от</w:t>
      </w:r>
      <w:r>
        <w:rPr>
          <w:rFonts w:eastAsia="Times New Roman"/>
          <w:color w:val="000000"/>
          <w:spacing w:val="2"/>
          <w:sz w:val="24"/>
          <w:szCs w:val="24"/>
        </w:rPr>
        <w:softHyphen/>
        <w:t xml:space="preserve"> </w:t>
      </w:r>
      <w:r>
        <w:rPr>
          <w:rFonts w:eastAsia="Times New Roman"/>
          <w:color w:val="000000"/>
          <w:spacing w:val="6"/>
          <w:sz w:val="24"/>
          <w:szCs w:val="24"/>
        </w:rPr>
        <w:t>ношениями к миру, природе, человеку, что позволяет в даль</w:t>
      </w:r>
      <w:r>
        <w:rPr>
          <w:rFonts w:eastAsia="Times New Roman"/>
          <w:color w:val="000000"/>
          <w:spacing w:val="6"/>
          <w:sz w:val="24"/>
          <w:szCs w:val="24"/>
        </w:rPr>
        <w:softHyphen/>
      </w:r>
      <w:r>
        <w:rPr>
          <w:rFonts w:eastAsia="Times New Roman"/>
          <w:color w:val="000000"/>
          <w:spacing w:val="8"/>
          <w:sz w:val="24"/>
          <w:szCs w:val="24"/>
        </w:rPr>
        <w:t>нейшем самостоятельно исследовать тексты разной видово-</w:t>
      </w:r>
      <w:r>
        <w:rPr>
          <w:rFonts w:eastAsia="Times New Roman"/>
          <w:color w:val="000000"/>
          <w:spacing w:val="2"/>
          <w:sz w:val="24"/>
          <w:szCs w:val="24"/>
        </w:rPr>
        <w:t>жанровой специфики;</w:t>
      </w:r>
    </w:p>
    <w:p w:rsidR="008E40EA" w:rsidRDefault="003049C9">
      <w:pPr>
        <w:ind w:firstLine="567"/>
        <w:jc w:val="both"/>
        <w:rPr>
          <w:rFonts w:eastAsia="Times New Roman"/>
          <w:color w:val="000000"/>
          <w:sz w:val="24"/>
          <w:szCs w:val="24"/>
        </w:rPr>
      </w:pPr>
      <w:r>
        <w:rPr>
          <w:rFonts w:eastAsia="Times New Roman"/>
          <w:color w:val="000000"/>
          <w:spacing w:val="2"/>
          <w:sz w:val="24"/>
          <w:szCs w:val="24"/>
        </w:rPr>
        <w:t>у детей формировался читательский кругозор на основе открытого</w:t>
      </w:r>
      <w:r>
        <w:rPr>
          <w:rFonts w:eastAsia="Times New Roman"/>
          <w:color w:val="000000"/>
          <w:spacing w:val="2"/>
          <w:sz w:val="24"/>
          <w:szCs w:val="24"/>
        </w:rPr>
        <w:t xml:space="preserve"> в совместной деятельности способа чтения;</w:t>
      </w:r>
    </w:p>
    <w:p w:rsidR="008E40EA" w:rsidRDefault="003049C9">
      <w:pPr>
        <w:ind w:firstLine="567"/>
        <w:jc w:val="both"/>
        <w:rPr>
          <w:rFonts w:eastAsia="Times New Roman"/>
          <w:color w:val="000000"/>
          <w:sz w:val="24"/>
          <w:szCs w:val="24"/>
        </w:rPr>
      </w:pPr>
      <w:r>
        <w:rPr>
          <w:rFonts w:eastAsia="Times New Roman"/>
          <w:color w:val="000000"/>
          <w:spacing w:val="-1"/>
          <w:sz w:val="24"/>
          <w:szCs w:val="24"/>
        </w:rPr>
        <w:lastRenderedPageBreak/>
        <w:t xml:space="preserve">знакомство с элементарными литературоведческими понятиями, </w:t>
      </w:r>
      <w:r>
        <w:rPr>
          <w:rFonts w:eastAsia="Times New Roman"/>
          <w:color w:val="000000"/>
          <w:spacing w:val="-2"/>
          <w:sz w:val="24"/>
          <w:szCs w:val="24"/>
        </w:rPr>
        <w:t>приемами анализа, нтерпретации и преобразования текстов про</w:t>
      </w:r>
      <w:r>
        <w:rPr>
          <w:rFonts w:eastAsia="Times New Roman"/>
          <w:color w:val="000000"/>
          <w:spacing w:val="-2"/>
          <w:sz w:val="24"/>
          <w:szCs w:val="24"/>
        </w:rPr>
        <w:softHyphen/>
        <w:t>исходило гармонично, системно, в единой логике познавательно</w:t>
      </w:r>
      <w:r>
        <w:rPr>
          <w:rFonts w:eastAsia="Times New Roman"/>
          <w:color w:val="000000"/>
          <w:spacing w:val="-2"/>
          <w:sz w:val="24"/>
          <w:szCs w:val="24"/>
        </w:rPr>
        <w:softHyphen/>
      </w:r>
      <w:r>
        <w:rPr>
          <w:rFonts w:eastAsia="Times New Roman"/>
          <w:color w:val="000000"/>
          <w:spacing w:val="-3"/>
          <w:sz w:val="24"/>
          <w:szCs w:val="24"/>
        </w:rPr>
        <w:t>го движения.</w:t>
      </w:r>
    </w:p>
    <w:p w:rsidR="008E40EA" w:rsidRDefault="003049C9">
      <w:pPr>
        <w:ind w:firstLine="567"/>
        <w:jc w:val="both"/>
        <w:rPr>
          <w:sz w:val="24"/>
          <w:szCs w:val="24"/>
        </w:rPr>
      </w:pPr>
      <w:r>
        <w:rPr>
          <w:rFonts w:eastAsia="Times New Roman"/>
          <w:color w:val="000000"/>
          <w:spacing w:val="1"/>
          <w:sz w:val="24"/>
          <w:szCs w:val="24"/>
        </w:rPr>
        <w:t>Конкретные задания и</w:t>
      </w:r>
      <w:r>
        <w:rPr>
          <w:rFonts w:eastAsia="Times New Roman"/>
          <w:color w:val="000000"/>
          <w:spacing w:val="1"/>
          <w:sz w:val="24"/>
          <w:szCs w:val="24"/>
        </w:rPr>
        <w:t xml:space="preserve"> творческие задачи составлены с учетом возрастных особенностей детей. Задания содержат элементы моде</w:t>
      </w:r>
      <w:r>
        <w:rPr>
          <w:rFonts w:eastAsia="Times New Roman"/>
          <w:color w:val="000000"/>
          <w:spacing w:val="1"/>
          <w:sz w:val="24"/>
          <w:szCs w:val="24"/>
        </w:rPr>
        <w:softHyphen/>
      </w:r>
      <w:r>
        <w:rPr>
          <w:rFonts w:eastAsia="Times New Roman"/>
          <w:color w:val="000000"/>
          <w:spacing w:val="2"/>
          <w:sz w:val="24"/>
          <w:szCs w:val="24"/>
        </w:rPr>
        <w:t>лирования, иллюстрирования, практических приемов работы с тек</w:t>
      </w:r>
      <w:r>
        <w:rPr>
          <w:rFonts w:eastAsia="Times New Roman"/>
          <w:color w:val="000000"/>
          <w:spacing w:val="2"/>
          <w:sz w:val="24"/>
          <w:szCs w:val="24"/>
        </w:rPr>
        <w:softHyphen/>
        <w:t>стами. Обращается особое внимание на проведение творческих ра</w:t>
      </w:r>
      <w:r>
        <w:rPr>
          <w:rFonts w:eastAsia="Times New Roman"/>
          <w:color w:val="000000"/>
          <w:spacing w:val="2"/>
          <w:sz w:val="24"/>
          <w:szCs w:val="24"/>
        </w:rPr>
        <w:softHyphen/>
      </w:r>
      <w:r>
        <w:rPr>
          <w:rFonts w:eastAsia="Times New Roman"/>
          <w:color w:val="000000"/>
          <w:spacing w:val="1"/>
          <w:sz w:val="24"/>
          <w:szCs w:val="24"/>
        </w:rPr>
        <w:t>бот и на формирование умения ра</w:t>
      </w:r>
      <w:r>
        <w:rPr>
          <w:rFonts w:eastAsia="Times New Roman"/>
          <w:color w:val="000000"/>
          <w:spacing w:val="1"/>
          <w:sz w:val="24"/>
          <w:szCs w:val="24"/>
        </w:rPr>
        <w:t>ботать с текстами и информацией.</w:t>
      </w:r>
    </w:p>
    <w:p w:rsidR="008E40EA" w:rsidRDefault="003049C9">
      <w:pPr>
        <w:ind w:firstLine="567"/>
        <w:jc w:val="both"/>
        <w:rPr>
          <w:sz w:val="24"/>
          <w:szCs w:val="24"/>
        </w:rPr>
      </w:pPr>
      <w:r>
        <w:rPr>
          <w:rFonts w:eastAsia="Times New Roman"/>
          <w:color w:val="000000"/>
          <w:spacing w:val="3"/>
          <w:sz w:val="24"/>
          <w:szCs w:val="24"/>
        </w:rPr>
        <w:t xml:space="preserve">Важнейшей линией курса является линия развития оценочной </w:t>
      </w:r>
      <w:r>
        <w:rPr>
          <w:rFonts w:eastAsia="Times New Roman"/>
          <w:color w:val="000000"/>
          <w:spacing w:val="5"/>
          <w:sz w:val="24"/>
          <w:szCs w:val="24"/>
        </w:rPr>
        <w:t xml:space="preserve">самостоятельности учащихся, благодаря которой закладываются </w:t>
      </w:r>
      <w:r>
        <w:rPr>
          <w:rFonts w:eastAsia="Times New Roman"/>
          <w:color w:val="000000"/>
          <w:spacing w:val="1"/>
          <w:sz w:val="24"/>
          <w:szCs w:val="24"/>
        </w:rPr>
        <w:t>умения различать известное и неизвестное, критериально и содер</w:t>
      </w:r>
      <w:r>
        <w:rPr>
          <w:rFonts w:eastAsia="Times New Roman"/>
          <w:color w:val="000000"/>
          <w:spacing w:val="1"/>
          <w:sz w:val="24"/>
          <w:szCs w:val="24"/>
        </w:rPr>
        <w:softHyphen/>
      </w:r>
      <w:r>
        <w:rPr>
          <w:rFonts w:eastAsia="Times New Roman"/>
          <w:color w:val="000000"/>
          <w:sz w:val="24"/>
          <w:szCs w:val="24"/>
        </w:rPr>
        <w:t xml:space="preserve">жательно оценивать процесс и результат </w:t>
      </w:r>
      <w:r>
        <w:rPr>
          <w:rFonts w:eastAsia="Times New Roman"/>
          <w:color w:val="000000"/>
          <w:sz w:val="24"/>
          <w:szCs w:val="24"/>
        </w:rPr>
        <w:t>собственной учебной рабо</w:t>
      </w:r>
      <w:r>
        <w:rPr>
          <w:rFonts w:eastAsia="Times New Roman"/>
          <w:color w:val="000000"/>
          <w:sz w:val="24"/>
          <w:szCs w:val="24"/>
        </w:rPr>
        <w:softHyphen/>
      </w:r>
      <w:r>
        <w:rPr>
          <w:rFonts w:eastAsia="Times New Roman"/>
          <w:color w:val="000000"/>
          <w:spacing w:val="2"/>
          <w:sz w:val="24"/>
          <w:szCs w:val="24"/>
        </w:rPr>
        <w:t>ты, целенаправленно совершенствовать предметные умения.</w:t>
      </w:r>
    </w:p>
    <w:p w:rsidR="008E40EA" w:rsidRDefault="003049C9">
      <w:pPr>
        <w:ind w:firstLine="567"/>
        <w:jc w:val="both"/>
        <w:rPr>
          <w:sz w:val="24"/>
          <w:szCs w:val="24"/>
        </w:rPr>
      </w:pPr>
      <w:r>
        <w:rPr>
          <w:rFonts w:eastAsia="Times New Roman"/>
          <w:color w:val="000000"/>
          <w:spacing w:val="-5"/>
          <w:sz w:val="24"/>
          <w:szCs w:val="24"/>
        </w:rPr>
        <w:t xml:space="preserve">Основные содержательные линии предмета «Литературное чтение» </w:t>
      </w:r>
      <w:r>
        <w:rPr>
          <w:rFonts w:eastAsia="Times New Roman"/>
          <w:color w:val="000000"/>
          <w:spacing w:val="-3"/>
          <w:sz w:val="24"/>
          <w:szCs w:val="24"/>
        </w:rPr>
        <w:t>определены стандартом начального общего образования второго поко</w:t>
      </w:r>
      <w:r>
        <w:rPr>
          <w:rFonts w:eastAsia="Times New Roman"/>
          <w:color w:val="000000"/>
          <w:spacing w:val="-3"/>
          <w:sz w:val="24"/>
          <w:szCs w:val="24"/>
        </w:rPr>
        <w:softHyphen/>
      </w:r>
      <w:r>
        <w:rPr>
          <w:rFonts w:eastAsia="Times New Roman"/>
          <w:color w:val="000000"/>
          <w:spacing w:val="-2"/>
          <w:sz w:val="24"/>
          <w:szCs w:val="24"/>
        </w:rPr>
        <w:t>ления и представлены в примерной программе содерж</w:t>
      </w:r>
      <w:r>
        <w:rPr>
          <w:rFonts w:eastAsia="Times New Roman"/>
          <w:color w:val="000000"/>
          <w:spacing w:val="-2"/>
          <w:sz w:val="24"/>
          <w:szCs w:val="24"/>
        </w:rPr>
        <w:t>ательными бло</w:t>
      </w:r>
      <w:r>
        <w:rPr>
          <w:rFonts w:eastAsia="Times New Roman"/>
          <w:color w:val="000000"/>
          <w:spacing w:val="-2"/>
          <w:sz w:val="24"/>
          <w:szCs w:val="24"/>
        </w:rPr>
        <w:softHyphen/>
        <w:t xml:space="preserve">ками «Речевая и читательская деятельность», «Литературоведческая </w:t>
      </w:r>
      <w:r>
        <w:rPr>
          <w:rFonts w:eastAsia="Times New Roman"/>
          <w:color w:val="000000"/>
          <w:spacing w:val="-3"/>
          <w:sz w:val="24"/>
          <w:szCs w:val="24"/>
        </w:rPr>
        <w:t>пропедевтика», «Творческая деятельность».</w:t>
      </w:r>
    </w:p>
    <w:p w:rsidR="008E40EA" w:rsidRDefault="003049C9">
      <w:pPr>
        <w:ind w:firstLine="567"/>
        <w:jc w:val="both"/>
        <w:rPr>
          <w:sz w:val="24"/>
          <w:szCs w:val="24"/>
        </w:rPr>
      </w:pPr>
      <w:r>
        <w:rPr>
          <w:rFonts w:eastAsia="Times New Roman"/>
          <w:color w:val="000000"/>
          <w:spacing w:val="2"/>
          <w:sz w:val="24"/>
          <w:szCs w:val="24"/>
        </w:rPr>
        <w:t xml:space="preserve">Данный курс органически связывает в себе следующие </w:t>
      </w:r>
      <w:r>
        <w:rPr>
          <w:rFonts w:eastAsia="Times New Roman"/>
          <w:b/>
          <w:bCs/>
          <w:color w:val="000000"/>
          <w:spacing w:val="2"/>
          <w:sz w:val="24"/>
          <w:szCs w:val="24"/>
        </w:rPr>
        <w:t>содер</w:t>
      </w:r>
      <w:r>
        <w:rPr>
          <w:rFonts w:eastAsia="Times New Roman"/>
          <w:b/>
          <w:bCs/>
          <w:color w:val="000000"/>
          <w:spacing w:val="2"/>
          <w:sz w:val="24"/>
          <w:szCs w:val="24"/>
        </w:rPr>
        <w:softHyphen/>
      </w:r>
      <w:r>
        <w:rPr>
          <w:rFonts w:eastAsia="Times New Roman"/>
          <w:b/>
          <w:bCs/>
          <w:color w:val="000000"/>
          <w:spacing w:val="-5"/>
          <w:sz w:val="24"/>
          <w:szCs w:val="24"/>
        </w:rPr>
        <w:t>жательные блоки:</w:t>
      </w:r>
    </w:p>
    <w:p w:rsidR="008E40EA" w:rsidRDefault="003049C9">
      <w:pPr>
        <w:ind w:firstLine="567"/>
        <w:jc w:val="both"/>
        <w:rPr>
          <w:sz w:val="24"/>
          <w:szCs w:val="24"/>
        </w:rPr>
      </w:pPr>
      <w:r>
        <w:rPr>
          <w:rFonts w:eastAsia="Times New Roman"/>
          <w:b/>
          <w:bCs/>
          <w:color w:val="000000"/>
          <w:sz w:val="24"/>
          <w:szCs w:val="24"/>
        </w:rPr>
        <w:t>•</w:t>
      </w:r>
      <w:r>
        <w:rPr>
          <w:rFonts w:eastAsia="Times New Roman"/>
          <w:b/>
          <w:bCs/>
          <w:color w:val="000000"/>
          <w:sz w:val="24"/>
          <w:szCs w:val="24"/>
        </w:rPr>
        <w:tab/>
      </w:r>
      <w:r>
        <w:rPr>
          <w:rFonts w:eastAsia="Times New Roman"/>
          <w:b/>
          <w:bCs/>
          <w:i/>
          <w:iCs/>
          <w:color w:val="000000"/>
          <w:spacing w:val="9"/>
          <w:sz w:val="24"/>
          <w:szCs w:val="24"/>
        </w:rPr>
        <w:t xml:space="preserve">речевая и читательская деятельность </w:t>
      </w:r>
      <w:r>
        <w:rPr>
          <w:rFonts w:eastAsia="Times New Roman"/>
          <w:color w:val="000000"/>
          <w:spacing w:val="9"/>
          <w:sz w:val="24"/>
          <w:szCs w:val="24"/>
        </w:rPr>
        <w:t>(знакомство с новыми им</w:t>
      </w:r>
      <w:r>
        <w:rPr>
          <w:rFonts w:eastAsia="Times New Roman"/>
          <w:color w:val="000000"/>
          <w:spacing w:val="9"/>
          <w:sz w:val="24"/>
          <w:szCs w:val="24"/>
        </w:rPr>
        <w:t xml:space="preserve">енами авторов, новыми произведениями, разными </w:t>
      </w:r>
      <w:r>
        <w:rPr>
          <w:rFonts w:eastAsia="Times New Roman"/>
          <w:color w:val="000000"/>
          <w:spacing w:val="6"/>
          <w:sz w:val="24"/>
          <w:szCs w:val="24"/>
        </w:rPr>
        <w:t>жанрово-видовыми особенностями текстов, приемами выра</w:t>
      </w:r>
      <w:r>
        <w:rPr>
          <w:rFonts w:eastAsia="Times New Roman"/>
          <w:color w:val="000000"/>
          <w:spacing w:val="5"/>
          <w:sz w:val="24"/>
          <w:szCs w:val="24"/>
        </w:rPr>
        <w:t>жения авторской позиции; рассмотрение одной темы в пред</w:t>
      </w:r>
      <w:r>
        <w:rPr>
          <w:rFonts w:eastAsia="Times New Roman"/>
          <w:color w:val="000000"/>
          <w:spacing w:val="5"/>
          <w:sz w:val="24"/>
          <w:szCs w:val="24"/>
        </w:rPr>
        <w:softHyphen/>
      </w:r>
      <w:r>
        <w:rPr>
          <w:rFonts w:eastAsia="Times New Roman"/>
          <w:color w:val="000000"/>
          <w:spacing w:val="4"/>
          <w:sz w:val="24"/>
          <w:szCs w:val="24"/>
        </w:rPr>
        <w:t>ставлении разных авторов);</w:t>
      </w:r>
    </w:p>
    <w:p w:rsidR="008E40EA" w:rsidRDefault="003049C9">
      <w:pPr>
        <w:ind w:firstLine="567"/>
        <w:jc w:val="both"/>
        <w:rPr>
          <w:rFonts w:eastAsia="Times New Roman"/>
          <w:color w:val="000000"/>
          <w:spacing w:val="-5"/>
          <w:sz w:val="24"/>
          <w:szCs w:val="24"/>
        </w:rPr>
      </w:pPr>
      <w:r>
        <w:rPr>
          <w:rFonts w:eastAsia="Times New Roman"/>
          <w:b/>
          <w:bCs/>
          <w:color w:val="000000"/>
          <w:sz w:val="24"/>
          <w:szCs w:val="24"/>
        </w:rPr>
        <w:t>•</w:t>
      </w:r>
      <w:r>
        <w:rPr>
          <w:rFonts w:eastAsia="Times New Roman"/>
          <w:b/>
          <w:bCs/>
          <w:color w:val="000000"/>
          <w:sz w:val="24"/>
          <w:szCs w:val="24"/>
        </w:rPr>
        <w:tab/>
      </w:r>
      <w:r>
        <w:rPr>
          <w:rFonts w:eastAsia="Times New Roman"/>
          <w:b/>
          <w:bCs/>
          <w:i/>
          <w:iCs/>
          <w:color w:val="000000"/>
          <w:spacing w:val="7"/>
          <w:sz w:val="24"/>
          <w:szCs w:val="24"/>
        </w:rPr>
        <w:t xml:space="preserve">литературоведческая пропедевтика </w:t>
      </w:r>
      <w:r>
        <w:rPr>
          <w:rFonts w:eastAsia="Times New Roman"/>
          <w:color w:val="000000"/>
          <w:spacing w:val="7"/>
          <w:sz w:val="24"/>
          <w:szCs w:val="24"/>
        </w:rPr>
        <w:t xml:space="preserve">(развитие образного </w:t>
      </w:r>
      <w:r>
        <w:rPr>
          <w:rFonts w:eastAsia="Times New Roman"/>
          <w:color w:val="000000"/>
          <w:spacing w:val="-1"/>
          <w:sz w:val="24"/>
          <w:szCs w:val="24"/>
        </w:rPr>
        <w:t xml:space="preserve">мышления на этапе </w:t>
      </w:r>
      <w:r>
        <w:rPr>
          <w:rFonts w:eastAsia="Times New Roman"/>
          <w:color w:val="000000"/>
          <w:spacing w:val="-1"/>
          <w:sz w:val="24"/>
          <w:szCs w:val="24"/>
        </w:rPr>
        <w:t>восприятия текста и создания собственного</w:t>
      </w:r>
      <w:r>
        <w:rPr>
          <w:sz w:val="24"/>
          <w:szCs w:val="24"/>
        </w:rPr>
        <w:t xml:space="preserve"> </w:t>
      </w:r>
      <w:r>
        <w:rPr>
          <w:rFonts w:eastAsia="Times New Roman"/>
          <w:color w:val="000000"/>
          <w:spacing w:val="11"/>
          <w:sz w:val="24"/>
          <w:szCs w:val="24"/>
        </w:rPr>
        <w:t xml:space="preserve">высказывания; освоение способов </w:t>
      </w:r>
      <w:r>
        <w:rPr>
          <w:rFonts w:eastAsia="Times New Roman"/>
          <w:i/>
          <w:iCs/>
          <w:color w:val="000000"/>
          <w:spacing w:val="11"/>
          <w:sz w:val="24"/>
          <w:szCs w:val="24"/>
        </w:rPr>
        <w:t>«тщательного» чтения; освое</w:t>
      </w:r>
      <w:r>
        <w:rPr>
          <w:rFonts w:eastAsia="Times New Roman"/>
          <w:i/>
          <w:iCs/>
          <w:color w:val="000000"/>
          <w:spacing w:val="11"/>
          <w:sz w:val="24"/>
          <w:szCs w:val="24"/>
        </w:rPr>
        <w:softHyphen/>
      </w:r>
      <w:r>
        <w:rPr>
          <w:rFonts w:eastAsia="Times New Roman"/>
          <w:i/>
          <w:iCs/>
          <w:color w:val="000000"/>
          <w:spacing w:val="-14"/>
          <w:sz w:val="24"/>
          <w:szCs w:val="24"/>
        </w:rPr>
        <w:t xml:space="preserve">ние  </w:t>
      </w:r>
      <w:r>
        <w:rPr>
          <w:rFonts w:eastAsia="Times New Roman"/>
          <w:color w:val="000000"/>
          <w:spacing w:val="-14"/>
          <w:sz w:val="24"/>
          <w:szCs w:val="24"/>
        </w:rPr>
        <w:t>авторских приемов  создания образов изобрази</w:t>
      </w:r>
      <w:r>
        <w:rPr>
          <w:rFonts w:eastAsia="Times New Roman"/>
          <w:color w:val="000000"/>
          <w:spacing w:val="-6"/>
          <w:sz w:val="24"/>
          <w:szCs w:val="24"/>
        </w:rPr>
        <w:t xml:space="preserve">тельных средств; формирование умения раскрывать творческий </w:t>
      </w:r>
      <w:r>
        <w:rPr>
          <w:rFonts w:eastAsia="Times New Roman"/>
          <w:color w:val="000000"/>
          <w:spacing w:val="-7"/>
          <w:sz w:val="24"/>
          <w:szCs w:val="24"/>
        </w:rPr>
        <w:t>потенциал любого произведения; применение откр</w:t>
      </w:r>
      <w:r>
        <w:rPr>
          <w:rFonts w:eastAsia="Times New Roman"/>
          <w:color w:val="000000"/>
          <w:spacing w:val="-7"/>
          <w:sz w:val="24"/>
          <w:szCs w:val="24"/>
        </w:rPr>
        <w:t xml:space="preserve">ытых приемов </w:t>
      </w:r>
      <w:r>
        <w:rPr>
          <w:rFonts w:eastAsia="Times New Roman"/>
          <w:color w:val="000000"/>
          <w:spacing w:val="-5"/>
          <w:sz w:val="24"/>
          <w:szCs w:val="24"/>
        </w:rPr>
        <w:t xml:space="preserve">анализа для понимания авторской позиции); </w:t>
      </w:r>
    </w:p>
    <w:p w:rsidR="008E40EA" w:rsidRDefault="003049C9">
      <w:pPr>
        <w:ind w:firstLine="567"/>
        <w:jc w:val="both"/>
        <w:rPr>
          <w:sz w:val="24"/>
          <w:szCs w:val="24"/>
        </w:rPr>
      </w:pPr>
      <w:r>
        <w:rPr>
          <w:rFonts w:eastAsia="Times New Roman"/>
          <w:b/>
          <w:bCs/>
          <w:i/>
          <w:iCs/>
          <w:color w:val="000000"/>
          <w:spacing w:val="-2"/>
          <w:sz w:val="24"/>
          <w:szCs w:val="24"/>
        </w:rPr>
        <w:t xml:space="preserve">творческая деятельность </w:t>
      </w:r>
      <w:r>
        <w:rPr>
          <w:rFonts w:eastAsia="Times New Roman"/>
          <w:color w:val="000000"/>
          <w:spacing w:val="-2"/>
          <w:sz w:val="24"/>
          <w:szCs w:val="24"/>
        </w:rPr>
        <w:t xml:space="preserve">(овладение законами и способами </w:t>
      </w:r>
      <w:r>
        <w:rPr>
          <w:rFonts w:eastAsia="Times New Roman"/>
          <w:color w:val="000000"/>
          <w:spacing w:val="-3"/>
          <w:sz w:val="24"/>
          <w:szCs w:val="24"/>
        </w:rPr>
        <w:t>создания нового текста).</w:t>
      </w:r>
    </w:p>
    <w:p w:rsidR="008E40EA" w:rsidRDefault="003049C9">
      <w:pPr>
        <w:ind w:firstLine="567"/>
        <w:jc w:val="both"/>
        <w:rPr>
          <w:sz w:val="24"/>
          <w:szCs w:val="24"/>
        </w:rPr>
      </w:pPr>
      <w:r>
        <w:rPr>
          <w:b/>
          <w:bCs/>
          <w:color w:val="000000"/>
          <w:sz w:val="24"/>
          <w:szCs w:val="24"/>
        </w:rPr>
        <w:t xml:space="preserve">1 </w:t>
      </w:r>
      <w:r>
        <w:rPr>
          <w:rFonts w:eastAsia="Times New Roman"/>
          <w:b/>
          <w:bCs/>
          <w:color w:val="000000"/>
          <w:sz w:val="24"/>
          <w:szCs w:val="24"/>
        </w:rPr>
        <w:t xml:space="preserve">КЛАСС </w:t>
      </w:r>
      <w:r>
        <w:rPr>
          <w:rFonts w:eastAsia="Times New Roman"/>
          <w:color w:val="000000"/>
          <w:sz w:val="24"/>
          <w:szCs w:val="24"/>
        </w:rPr>
        <w:t>(40 ч)</w:t>
      </w:r>
    </w:p>
    <w:p w:rsidR="008E40EA" w:rsidRDefault="003049C9">
      <w:pPr>
        <w:ind w:firstLine="567"/>
        <w:jc w:val="both"/>
        <w:rPr>
          <w:sz w:val="24"/>
          <w:szCs w:val="24"/>
        </w:rPr>
      </w:pPr>
      <w:r>
        <w:rPr>
          <w:b/>
          <w:bCs/>
          <w:color w:val="000000"/>
          <w:spacing w:val="-1"/>
          <w:sz w:val="24"/>
          <w:szCs w:val="24"/>
        </w:rPr>
        <w:t xml:space="preserve">1.1. </w:t>
      </w:r>
      <w:r>
        <w:rPr>
          <w:rFonts w:eastAsia="Times New Roman"/>
          <w:b/>
          <w:bCs/>
          <w:color w:val="000000"/>
          <w:spacing w:val="-1"/>
          <w:sz w:val="24"/>
          <w:szCs w:val="24"/>
        </w:rPr>
        <w:t>Речевая и читательская деятельность</w:t>
      </w:r>
    </w:p>
    <w:p w:rsidR="008E40EA" w:rsidRDefault="003049C9">
      <w:pPr>
        <w:ind w:firstLine="567"/>
        <w:jc w:val="both"/>
        <w:rPr>
          <w:sz w:val="24"/>
          <w:szCs w:val="24"/>
        </w:rPr>
      </w:pPr>
      <w:r>
        <w:rPr>
          <w:rFonts w:eastAsia="Times New Roman"/>
          <w:b/>
          <w:bCs/>
          <w:i/>
          <w:iCs/>
          <w:color w:val="000000"/>
          <w:spacing w:val="-5"/>
          <w:sz w:val="24"/>
          <w:szCs w:val="24"/>
        </w:rPr>
        <w:t>Совершенствование навыка чтения: освоение синтагматиче</w:t>
      </w:r>
      <w:r>
        <w:rPr>
          <w:rFonts w:eastAsia="Times New Roman"/>
          <w:b/>
          <w:bCs/>
          <w:i/>
          <w:iCs/>
          <w:color w:val="000000"/>
          <w:spacing w:val="-5"/>
          <w:sz w:val="24"/>
          <w:szCs w:val="24"/>
        </w:rPr>
        <w:softHyphen/>
      </w:r>
      <w:r>
        <w:rPr>
          <w:rFonts w:eastAsia="Times New Roman"/>
          <w:b/>
          <w:bCs/>
          <w:i/>
          <w:iCs/>
          <w:color w:val="000000"/>
          <w:spacing w:val="-2"/>
          <w:sz w:val="24"/>
          <w:szCs w:val="24"/>
        </w:rPr>
        <w:t xml:space="preserve">ского </w:t>
      </w:r>
      <w:r>
        <w:rPr>
          <w:rFonts w:eastAsia="Times New Roman"/>
          <w:b/>
          <w:bCs/>
          <w:i/>
          <w:iCs/>
          <w:color w:val="000000"/>
          <w:spacing w:val="-2"/>
          <w:sz w:val="24"/>
          <w:szCs w:val="24"/>
        </w:rPr>
        <w:t>способа чтения.</w:t>
      </w:r>
    </w:p>
    <w:p w:rsidR="008E40EA" w:rsidRDefault="003049C9">
      <w:pPr>
        <w:ind w:firstLine="567"/>
        <w:jc w:val="both"/>
        <w:rPr>
          <w:sz w:val="24"/>
          <w:szCs w:val="24"/>
        </w:rPr>
      </w:pPr>
      <w:r>
        <w:rPr>
          <w:rFonts w:eastAsia="Times New Roman"/>
          <w:color w:val="000000"/>
          <w:spacing w:val="-5"/>
          <w:sz w:val="24"/>
          <w:szCs w:val="24"/>
        </w:rPr>
        <w:t xml:space="preserve">Слово и настроение. Оттенки слова и оттенки настроений. Автор </w:t>
      </w:r>
      <w:r>
        <w:rPr>
          <w:rFonts w:eastAsia="Times New Roman"/>
          <w:color w:val="000000"/>
          <w:spacing w:val="-3"/>
          <w:sz w:val="24"/>
          <w:szCs w:val="24"/>
        </w:rPr>
        <w:t>и его настроение.</w:t>
      </w:r>
    </w:p>
    <w:p w:rsidR="008E40EA" w:rsidRDefault="003049C9">
      <w:pPr>
        <w:ind w:firstLine="567"/>
        <w:jc w:val="both"/>
        <w:rPr>
          <w:sz w:val="24"/>
          <w:szCs w:val="24"/>
        </w:rPr>
      </w:pPr>
      <w:r>
        <w:rPr>
          <w:rFonts w:eastAsia="Times New Roman"/>
          <w:color w:val="000000"/>
          <w:spacing w:val="-5"/>
          <w:sz w:val="24"/>
          <w:szCs w:val="24"/>
        </w:rPr>
        <w:t xml:space="preserve">Герой произведения. Настроение и характер героя произведения. </w:t>
      </w:r>
      <w:r>
        <w:rPr>
          <w:rFonts w:eastAsia="Times New Roman"/>
          <w:color w:val="000000"/>
          <w:spacing w:val="-4"/>
          <w:sz w:val="24"/>
          <w:szCs w:val="24"/>
        </w:rPr>
        <w:t>Речь героя. Особенности ее интонации. Способы передачи настрое</w:t>
      </w:r>
      <w:r>
        <w:rPr>
          <w:rFonts w:eastAsia="Times New Roman"/>
          <w:color w:val="000000"/>
          <w:spacing w:val="-4"/>
          <w:sz w:val="24"/>
          <w:szCs w:val="24"/>
        </w:rPr>
        <w:softHyphen/>
      </w:r>
      <w:r>
        <w:rPr>
          <w:rFonts w:eastAsia="Times New Roman"/>
          <w:color w:val="000000"/>
          <w:spacing w:val="-2"/>
          <w:sz w:val="24"/>
          <w:szCs w:val="24"/>
        </w:rPr>
        <w:t>ния героя. Диалог героев произведен</w:t>
      </w:r>
      <w:r>
        <w:rPr>
          <w:rFonts w:eastAsia="Times New Roman"/>
          <w:color w:val="000000"/>
          <w:spacing w:val="-2"/>
          <w:sz w:val="24"/>
          <w:szCs w:val="24"/>
        </w:rPr>
        <w:t>ия.</w:t>
      </w:r>
    </w:p>
    <w:p w:rsidR="008E40EA" w:rsidRDefault="003049C9">
      <w:pPr>
        <w:ind w:firstLine="567"/>
        <w:jc w:val="both"/>
        <w:rPr>
          <w:sz w:val="24"/>
          <w:szCs w:val="24"/>
        </w:rPr>
      </w:pPr>
      <w:r>
        <w:rPr>
          <w:rFonts w:eastAsia="Times New Roman"/>
          <w:color w:val="000000"/>
          <w:spacing w:val="-4"/>
          <w:sz w:val="24"/>
          <w:szCs w:val="24"/>
        </w:rPr>
        <w:t>Герой и разные способы передачи его настроения, разные спосо</w:t>
      </w:r>
      <w:r>
        <w:rPr>
          <w:rFonts w:eastAsia="Times New Roman"/>
          <w:color w:val="000000"/>
          <w:spacing w:val="-4"/>
          <w:sz w:val="24"/>
          <w:szCs w:val="24"/>
        </w:rPr>
        <w:softHyphen/>
        <w:t xml:space="preserve">бы изображения. Формирование способа синтагматического чтения </w:t>
      </w:r>
      <w:r>
        <w:rPr>
          <w:rFonts w:eastAsia="Times New Roman"/>
          <w:color w:val="000000"/>
          <w:spacing w:val="-2"/>
          <w:sz w:val="24"/>
          <w:szCs w:val="24"/>
        </w:rPr>
        <w:t>на основе выделения смысловых частей высказывания и постанов</w:t>
      </w:r>
      <w:r>
        <w:rPr>
          <w:rFonts w:eastAsia="Times New Roman"/>
          <w:color w:val="000000"/>
          <w:spacing w:val="-2"/>
          <w:sz w:val="24"/>
          <w:szCs w:val="24"/>
        </w:rPr>
        <w:softHyphen/>
        <w:t>ки тактового ударения.</w:t>
      </w:r>
    </w:p>
    <w:p w:rsidR="008E40EA" w:rsidRDefault="003049C9">
      <w:pPr>
        <w:ind w:firstLine="567"/>
        <w:jc w:val="both"/>
        <w:rPr>
          <w:sz w:val="24"/>
          <w:szCs w:val="24"/>
        </w:rPr>
      </w:pPr>
      <w:r>
        <w:rPr>
          <w:rFonts w:eastAsia="Times New Roman"/>
          <w:color w:val="000000"/>
          <w:spacing w:val="-2"/>
          <w:sz w:val="24"/>
          <w:szCs w:val="24"/>
        </w:rPr>
        <w:t>Фраза и речевое звено в звучащей речи. Интона</w:t>
      </w:r>
      <w:r>
        <w:rPr>
          <w:rFonts w:eastAsia="Times New Roman"/>
          <w:color w:val="000000"/>
          <w:spacing w:val="-2"/>
          <w:sz w:val="24"/>
          <w:szCs w:val="24"/>
        </w:rPr>
        <w:t>ция — пониже</w:t>
      </w:r>
      <w:r>
        <w:rPr>
          <w:rFonts w:eastAsia="Times New Roman"/>
          <w:color w:val="000000"/>
          <w:spacing w:val="-2"/>
          <w:sz w:val="24"/>
          <w:szCs w:val="24"/>
        </w:rPr>
        <w:softHyphen/>
      </w:r>
      <w:r>
        <w:rPr>
          <w:rFonts w:eastAsia="Times New Roman"/>
          <w:color w:val="000000"/>
          <w:spacing w:val="-4"/>
          <w:sz w:val="24"/>
          <w:szCs w:val="24"/>
        </w:rPr>
        <w:t xml:space="preserve">ние и повышение тона в звучащей речи. Паузы в звучащей речи, </w:t>
      </w:r>
      <w:r>
        <w:rPr>
          <w:rFonts w:eastAsia="Times New Roman"/>
          <w:color w:val="000000"/>
          <w:spacing w:val="-3"/>
          <w:sz w:val="24"/>
          <w:szCs w:val="24"/>
        </w:rPr>
        <w:t>обязательные и факультативные. Чтение дидактических (специаль</w:t>
      </w:r>
      <w:r>
        <w:rPr>
          <w:rFonts w:eastAsia="Times New Roman"/>
          <w:color w:val="000000"/>
          <w:spacing w:val="-3"/>
          <w:sz w:val="24"/>
          <w:szCs w:val="24"/>
        </w:rPr>
        <w:softHyphen/>
      </w:r>
      <w:r>
        <w:rPr>
          <w:rFonts w:eastAsia="Times New Roman"/>
          <w:color w:val="000000"/>
          <w:spacing w:val="-4"/>
          <w:sz w:val="24"/>
          <w:szCs w:val="24"/>
        </w:rPr>
        <w:t>но составленных) текстов с выделенными тактами и синтагматиче</w:t>
      </w:r>
      <w:r>
        <w:rPr>
          <w:rFonts w:eastAsia="Times New Roman"/>
          <w:color w:val="000000"/>
          <w:spacing w:val="-4"/>
          <w:sz w:val="24"/>
          <w:szCs w:val="24"/>
        </w:rPr>
        <w:softHyphen/>
      </w:r>
      <w:r>
        <w:rPr>
          <w:rFonts w:eastAsia="Times New Roman"/>
          <w:color w:val="000000"/>
          <w:spacing w:val="-3"/>
          <w:sz w:val="24"/>
          <w:szCs w:val="24"/>
        </w:rPr>
        <w:t xml:space="preserve">ским ударением. Соблюдение нужной интонации внутри такта, </w:t>
      </w:r>
      <w:r>
        <w:rPr>
          <w:rFonts w:eastAsia="Times New Roman"/>
          <w:color w:val="000000"/>
          <w:spacing w:val="-3"/>
          <w:sz w:val="24"/>
          <w:szCs w:val="24"/>
        </w:rPr>
        <w:t xml:space="preserve">в </w:t>
      </w:r>
      <w:r>
        <w:rPr>
          <w:rFonts w:eastAsia="Times New Roman"/>
          <w:color w:val="000000"/>
          <w:sz w:val="24"/>
          <w:szCs w:val="24"/>
        </w:rPr>
        <w:t>начале и в конце фразы, пауз на границах речевых тактов и фраз.</w:t>
      </w:r>
    </w:p>
    <w:p w:rsidR="008E40EA" w:rsidRDefault="003049C9">
      <w:pPr>
        <w:ind w:firstLine="567"/>
        <w:jc w:val="both"/>
        <w:rPr>
          <w:sz w:val="24"/>
          <w:szCs w:val="24"/>
        </w:rPr>
      </w:pPr>
      <w:r>
        <w:rPr>
          <w:rFonts w:eastAsia="Times New Roman"/>
          <w:color w:val="000000"/>
          <w:spacing w:val="3"/>
          <w:sz w:val="24"/>
          <w:szCs w:val="24"/>
        </w:rPr>
        <w:t>Смысловые части высказывания (о чем или о ком сообщает</w:t>
      </w:r>
      <w:r>
        <w:rPr>
          <w:rFonts w:eastAsia="Times New Roman"/>
          <w:color w:val="000000"/>
          <w:spacing w:val="3"/>
          <w:sz w:val="24"/>
          <w:szCs w:val="24"/>
        </w:rPr>
        <w:softHyphen/>
      </w:r>
      <w:r>
        <w:rPr>
          <w:rFonts w:eastAsia="Times New Roman"/>
          <w:color w:val="000000"/>
          <w:spacing w:val="-4"/>
          <w:sz w:val="24"/>
          <w:szCs w:val="24"/>
        </w:rPr>
        <w:t xml:space="preserve">ся, что сообщается). Самостоятельное выделение смысловых частей </w:t>
      </w:r>
      <w:r>
        <w:rPr>
          <w:rFonts w:eastAsia="Times New Roman"/>
          <w:color w:val="000000"/>
          <w:spacing w:val="-2"/>
          <w:sz w:val="24"/>
          <w:szCs w:val="24"/>
        </w:rPr>
        <w:t xml:space="preserve">высказывания и деление на его основе фраз на такты (синтагмы). </w:t>
      </w:r>
      <w:r>
        <w:rPr>
          <w:rFonts w:eastAsia="Times New Roman"/>
          <w:color w:val="000000"/>
          <w:spacing w:val="-3"/>
          <w:sz w:val="24"/>
          <w:szCs w:val="24"/>
        </w:rPr>
        <w:t xml:space="preserve">Чтение </w:t>
      </w:r>
      <w:r>
        <w:rPr>
          <w:rFonts w:eastAsia="Times New Roman"/>
          <w:color w:val="000000"/>
          <w:spacing w:val="-3"/>
          <w:sz w:val="24"/>
          <w:szCs w:val="24"/>
        </w:rPr>
        <w:t>дидактических текстов с предварительным делением уча</w:t>
      </w:r>
      <w:r>
        <w:rPr>
          <w:rFonts w:eastAsia="Times New Roman"/>
          <w:color w:val="000000"/>
          <w:spacing w:val="-3"/>
          <w:sz w:val="24"/>
          <w:szCs w:val="24"/>
        </w:rPr>
        <w:softHyphen/>
      </w:r>
      <w:r>
        <w:rPr>
          <w:rFonts w:eastAsia="Times New Roman"/>
          <w:color w:val="000000"/>
          <w:spacing w:val="-1"/>
          <w:sz w:val="24"/>
          <w:szCs w:val="24"/>
        </w:rPr>
        <w:t xml:space="preserve">щимися фразы на синтагмы и с опорой на выделенное в тексте </w:t>
      </w:r>
      <w:r>
        <w:rPr>
          <w:rFonts w:eastAsia="Times New Roman"/>
          <w:color w:val="000000"/>
          <w:spacing w:val="-4"/>
          <w:sz w:val="24"/>
          <w:szCs w:val="24"/>
        </w:rPr>
        <w:t>тактовое ударение.</w:t>
      </w:r>
    </w:p>
    <w:p w:rsidR="008E40EA" w:rsidRDefault="003049C9">
      <w:pPr>
        <w:ind w:firstLine="567"/>
        <w:jc w:val="both"/>
        <w:rPr>
          <w:sz w:val="24"/>
          <w:szCs w:val="24"/>
        </w:rPr>
      </w:pPr>
      <w:r>
        <w:rPr>
          <w:rFonts w:eastAsia="Times New Roman"/>
          <w:color w:val="000000"/>
          <w:spacing w:val="-7"/>
          <w:sz w:val="24"/>
          <w:szCs w:val="24"/>
        </w:rPr>
        <w:t xml:space="preserve">Ударение в слове и в такте, состоящем из нескольких слов. Способ </w:t>
      </w:r>
      <w:r>
        <w:rPr>
          <w:rFonts w:eastAsia="Times New Roman"/>
          <w:color w:val="000000"/>
          <w:spacing w:val="-1"/>
          <w:sz w:val="24"/>
          <w:szCs w:val="24"/>
        </w:rPr>
        <w:t>выделения тактового и фразового ударения (путем перестановки</w:t>
      </w:r>
      <w:r>
        <w:rPr>
          <w:rFonts w:eastAsia="Times New Roman"/>
          <w:color w:val="000000"/>
          <w:spacing w:val="-1"/>
          <w:sz w:val="24"/>
          <w:szCs w:val="24"/>
        </w:rPr>
        <w:t xml:space="preserve"> -по аналогии со словесным ударением). Чтение дидактических тек</w:t>
      </w:r>
      <w:r>
        <w:rPr>
          <w:rFonts w:eastAsia="Times New Roman"/>
          <w:color w:val="000000"/>
          <w:spacing w:val="-1"/>
          <w:sz w:val="24"/>
          <w:szCs w:val="24"/>
        </w:rPr>
        <w:softHyphen/>
      </w:r>
      <w:r>
        <w:rPr>
          <w:rFonts w:eastAsia="Times New Roman"/>
          <w:color w:val="000000"/>
          <w:spacing w:val="-6"/>
          <w:sz w:val="24"/>
          <w:szCs w:val="24"/>
        </w:rPr>
        <w:t xml:space="preserve">стов с предварительным выделением учащимися речевых звеньев (на </w:t>
      </w:r>
      <w:r>
        <w:rPr>
          <w:rFonts w:eastAsia="Times New Roman"/>
          <w:color w:val="000000"/>
          <w:spacing w:val="-3"/>
          <w:sz w:val="24"/>
          <w:szCs w:val="24"/>
        </w:rPr>
        <w:t xml:space="preserve">основе смысловой структуры высказывания) и самостоятельной постановкой тактового ударения. Мелодика и ритм фразы, состоящей </w:t>
      </w:r>
      <w:r>
        <w:rPr>
          <w:rFonts w:eastAsia="Times New Roman"/>
          <w:color w:val="000000"/>
          <w:spacing w:val="-4"/>
          <w:sz w:val="24"/>
          <w:szCs w:val="24"/>
        </w:rPr>
        <w:t>из н</w:t>
      </w:r>
      <w:r>
        <w:rPr>
          <w:rFonts w:eastAsia="Times New Roman"/>
          <w:color w:val="000000"/>
          <w:spacing w:val="-4"/>
          <w:sz w:val="24"/>
          <w:szCs w:val="24"/>
        </w:rPr>
        <w:t>ескольких тактов.</w:t>
      </w:r>
    </w:p>
    <w:p w:rsidR="008E40EA" w:rsidRDefault="003049C9">
      <w:pPr>
        <w:ind w:firstLine="567"/>
        <w:jc w:val="both"/>
        <w:rPr>
          <w:sz w:val="24"/>
          <w:szCs w:val="24"/>
        </w:rPr>
      </w:pPr>
      <w:r>
        <w:rPr>
          <w:rFonts w:eastAsia="Times New Roman"/>
          <w:b/>
          <w:bCs/>
          <w:color w:val="000000"/>
          <w:spacing w:val="-5"/>
          <w:sz w:val="24"/>
          <w:szCs w:val="24"/>
        </w:rPr>
        <w:t xml:space="preserve">Основные способы действий: </w:t>
      </w:r>
      <w:r>
        <w:rPr>
          <w:rFonts w:eastAsia="Times New Roman"/>
          <w:color w:val="000000"/>
          <w:spacing w:val="-5"/>
          <w:sz w:val="24"/>
          <w:szCs w:val="24"/>
        </w:rPr>
        <w:t>освоение способа синтагматиче</w:t>
      </w:r>
      <w:r>
        <w:rPr>
          <w:rFonts w:eastAsia="Times New Roman"/>
          <w:color w:val="000000"/>
          <w:spacing w:val="-5"/>
          <w:sz w:val="24"/>
          <w:szCs w:val="24"/>
        </w:rPr>
        <w:softHyphen/>
      </w:r>
      <w:r>
        <w:rPr>
          <w:rFonts w:eastAsia="Times New Roman"/>
          <w:color w:val="000000"/>
          <w:spacing w:val="-2"/>
          <w:sz w:val="24"/>
          <w:szCs w:val="24"/>
        </w:rPr>
        <w:t xml:space="preserve">ского чтения на дидактических текстах (выделение ключевых слов </w:t>
      </w:r>
      <w:r>
        <w:rPr>
          <w:rFonts w:eastAsia="Times New Roman"/>
          <w:color w:val="000000"/>
          <w:spacing w:val="-5"/>
          <w:sz w:val="24"/>
          <w:szCs w:val="24"/>
        </w:rPr>
        <w:t xml:space="preserve">в речевых звеньях, определение границ речевых звеньев; чтение по </w:t>
      </w:r>
      <w:r>
        <w:rPr>
          <w:rFonts w:eastAsia="Times New Roman"/>
          <w:color w:val="000000"/>
          <w:spacing w:val="-6"/>
          <w:sz w:val="24"/>
          <w:szCs w:val="24"/>
        </w:rPr>
        <w:t>«партитуре»; интонирование незнакомого текста; чтение</w:t>
      </w:r>
      <w:r>
        <w:rPr>
          <w:rFonts w:eastAsia="Times New Roman"/>
          <w:color w:val="000000"/>
          <w:spacing w:val="-6"/>
          <w:sz w:val="24"/>
          <w:szCs w:val="24"/>
        </w:rPr>
        <w:t xml:space="preserve"> юмористи</w:t>
      </w:r>
      <w:r>
        <w:rPr>
          <w:rFonts w:eastAsia="Times New Roman"/>
          <w:color w:val="000000"/>
          <w:spacing w:val="-6"/>
          <w:sz w:val="24"/>
          <w:szCs w:val="24"/>
        </w:rPr>
        <w:softHyphen/>
        <w:t>ческого стихотворения, небольшого рассказа, дидактического текста).</w:t>
      </w:r>
    </w:p>
    <w:p w:rsidR="008E40EA" w:rsidRDefault="003049C9">
      <w:pPr>
        <w:ind w:firstLine="567"/>
        <w:jc w:val="both"/>
        <w:rPr>
          <w:sz w:val="24"/>
          <w:szCs w:val="24"/>
        </w:rPr>
      </w:pPr>
      <w:r>
        <w:rPr>
          <w:b/>
          <w:bCs/>
          <w:color w:val="000000"/>
          <w:spacing w:val="-1"/>
          <w:sz w:val="24"/>
          <w:szCs w:val="24"/>
        </w:rPr>
        <w:t>1.2.</w:t>
      </w:r>
      <w:r>
        <w:rPr>
          <w:b/>
          <w:bCs/>
          <w:color w:val="000000"/>
          <w:sz w:val="24"/>
          <w:szCs w:val="24"/>
        </w:rPr>
        <w:tab/>
      </w:r>
      <w:r>
        <w:rPr>
          <w:rFonts w:eastAsia="Times New Roman"/>
          <w:b/>
          <w:bCs/>
          <w:color w:val="000000"/>
          <w:spacing w:val="-3"/>
          <w:sz w:val="24"/>
          <w:szCs w:val="24"/>
        </w:rPr>
        <w:t>Литературоведческая пропедевтика</w:t>
      </w:r>
    </w:p>
    <w:p w:rsidR="008E40EA" w:rsidRDefault="003049C9">
      <w:pPr>
        <w:ind w:firstLine="567"/>
        <w:jc w:val="both"/>
        <w:rPr>
          <w:sz w:val="24"/>
          <w:szCs w:val="24"/>
        </w:rPr>
      </w:pPr>
      <w:r>
        <w:rPr>
          <w:rFonts w:eastAsia="Times New Roman"/>
          <w:color w:val="000000"/>
          <w:spacing w:val="-3"/>
          <w:sz w:val="24"/>
          <w:szCs w:val="24"/>
        </w:rPr>
        <w:t>Читатель и автор. Слушатель и писатель. Освоение ролей слуша</w:t>
      </w:r>
      <w:r>
        <w:rPr>
          <w:rFonts w:eastAsia="Times New Roman"/>
          <w:color w:val="000000"/>
          <w:spacing w:val="-3"/>
          <w:sz w:val="24"/>
          <w:szCs w:val="24"/>
        </w:rPr>
        <w:softHyphen/>
      </w:r>
      <w:r>
        <w:rPr>
          <w:rFonts w:eastAsia="Times New Roman"/>
          <w:color w:val="000000"/>
          <w:spacing w:val="-5"/>
          <w:sz w:val="24"/>
          <w:szCs w:val="24"/>
        </w:rPr>
        <w:t>теля, читателя.</w:t>
      </w:r>
    </w:p>
    <w:p w:rsidR="008E40EA" w:rsidRDefault="003049C9">
      <w:pPr>
        <w:ind w:firstLine="567"/>
        <w:jc w:val="both"/>
        <w:rPr>
          <w:sz w:val="24"/>
          <w:szCs w:val="24"/>
        </w:rPr>
      </w:pPr>
      <w:r>
        <w:rPr>
          <w:rFonts w:eastAsia="Times New Roman"/>
          <w:color w:val="000000"/>
          <w:spacing w:val="-2"/>
          <w:sz w:val="24"/>
          <w:szCs w:val="24"/>
        </w:rPr>
        <w:t xml:space="preserve">Тема произведения. Основная мысль произведения. Название </w:t>
      </w:r>
      <w:r>
        <w:rPr>
          <w:rFonts w:eastAsia="Times New Roman"/>
          <w:color w:val="000000"/>
          <w:spacing w:val="-3"/>
          <w:sz w:val="24"/>
          <w:szCs w:val="24"/>
        </w:rPr>
        <w:t xml:space="preserve">произведения — особый </w:t>
      </w:r>
      <w:r>
        <w:rPr>
          <w:rFonts w:eastAsia="Times New Roman"/>
          <w:color w:val="000000"/>
          <w:spacing w:val="-3"/>
          <w:sz w:val="24"/>
          <w:szCs w:val="24"/>
        </w:rPr>
        <w:lastRenderedPageBreak/>
        <w:t>авторский прием для раскрытия замысла.</w:t>
      </w:r>
    </w:p>
    <w:p w:rsidR="008E40EA" w:rsidRDefault="003049C9">
      <w:pPr>
        <w:ind w:firstLine="567"/>
        <w:jc w:val="both"/>
        <w:rPr>
          <w:sz w:val="24"/>
          <w:szCs w:val="24"/>
        </w:rPr>
      </w:pPr>
      <w:r>
        <w:rPr>
          <w:rFonts w:eastAsia="Times New Roman"/>
          <w:color w:val="000000"/>
          <w:spacing w:val="-7"/>
          <w:sz w:val="24"/>
          <w:szCs w:val="24"/>
        </w:rPr>
        <w:t xml:space="preserve">Прямое и переносное значения слова. Многозначность слова как </w:t>
      </w:r>
      <w:r>
        <w:rPr>
          <w:rFonts w:eastAsia="Times New Roman"/>
          <w:color w:val="000000"/>
          <w:spacing w:val="-10"/>
          <w:sz w:val="24"/>
          <w:szCs w:val="24"/>
        </w:rPr>
        <w:t>способ создания особого видения мира. Арсенал художника-сочинителя.</w:t>
      </w:r>
    </w:p>
    <w:p w:rsidR="008E40EA" w:rsidRDefault="003049C9">
      <w:pPr>
        <w:ind w:firstLine="567"/>
        <w:jc w:val="both"/>
        <w:rPr>
          <w:sz w:val="24"/>
          <w:szCs w:val="24"/>
        </w:rPr>
      </w:pPr>
      <w:r>
        <w:rPr>
          <w:rFonts w:eastAsia="Times New Roman"/>
          <w:b/>
          <w:bCs/>
          <w:color w:val="000000"/>
          <w:spacing w:val="-5"/>
          <w:sz w:val="24"/>
          <w:szCs w:val="24"/>
        </w:rPr>
        <w:t xml:space="preserve">Основные способы действий: </w:t>
      </w:r>
      <w:r>
        <w:rPr>
          <w:rFonts w:eastAsia="Times New Roman"/>
          <w:color w:val="000000"/>
          <w:spacing w:val="-5"/>
          <w:sz w:val="24"/>
          <w:szCs w:val="24"/>
        </w:rPr>
        <w:t>выделение слов-настроений, вы</w:t>
      </w:r>
      <w:r>
        <w:rPr>
          <w:rFonts w:eastAsia="Times New Roman"/>
          <w:color w:val="000000"/>
          <w:spacing w:val="-5"/>
          <w:sz w:val="24"/>
          <w:szCs w:val="24"/>
        </w:rPr>
        <w:softHyphen/>
      </w:r>
      <w:r>
        <w:rPr>
          <w:rFonts w:eastAsia="Times New Roman"/>
          <w:color w:val="000000"/>
          <w:spacing w:val="-4"/>
          <w:sz w:val="24"/>
          <w:szCs w:val="24"/>
        </w:rPr>
        <w:t xml:space="preserve">ражающих авторское отношение к окружающей действительности; </w:t>
      </w:r>
      <w:r>
        <w:rPr>
          <w:rFonts w:eastAsia="Times New Roman"/>
          <w:color w:val="000000"/>
          <w:spacing w:val="-3"/>
          <w:sz w:val="24"/>
          <w:szCs w:val="24"/>
        </w:rPr>
        <w:t xml:space="preserve">выделение фразы, содержащей главную мысль текста; выделение </w:t>
      </w:r>
      <w:r>
        <w:rPr>
          <w:rFonts w:eastAsia="Times New Roman"/>
          <w:color w:val="000000"/>
          <w:spacing w:val="-4"/>
          <w:sz w:val="24"/>
          <w:szCs w:val="24"/>
        </w:rPr>
        <w:t>слов, указывающих на тему текста; выделение некоторых слов, ха</w:t>
      </w:r>
      <w:r>
        <w:rPr>
          <w:rFonts w:eastAsia="Times New Roman"/>
          <w:color w:val="000000"/>
          <w:spacing w:val="-4"/>
          <w:sz w:val="24"/>
          <w:szCs w:val="24"/>
        </w:rPr>
        <w:softHyphen/>
      </w:r>
      <w:r>
        <w:rPr>
          <w:rFonts w:eastAsia="Times New Roman"/>
          <w:color w:val="000000"/>
          <w:spacing w:val="-2"/>
          <w:sz w:val="24"/>
          <w:szCs w:val="24"/>
        </w:rPr>
        <w:t>рактеризующих персонажей, а также описывающих явления при</w:t>
      </w:r>
      <w:r>
        <w:rPr>
          <w:rFonts w:eastAsia="Times New Roman"/>
          <w:color w:val="000000"/>
          <w:spacing w:val="-2"/>
          <w:sz w:val="24"/>
          <w:szCs w:val="24"/>
        </w:rPr>
        <w:softHyphen/>
      </w:r>
      <w:r>
        <w:rPr>
          <w:rFonts w:eastAsia="Times New Roman"/>
          <w:color w:val="000000"/>
          <w:spacing w:val="-3"/>
          <w:sz w:val="24"/>
          <w:szCs w:val="24"/>
        </w:rPr>
        <w:t>роды; нахождени</w:t>
      </w:r>
      <w:r>
        <w:rPr>
          <w:rFonts w:eastAsia="Times New Roman"/>
          <w:color w:val="000000"/>
          <w:spacing w:val="-3"/>
          <w:sz w:val="24"/>
          <w:szCs w:val="24"/>
        </w:rPr>
        <w:t>е заглавия в соответствии с содержанием произ</w:t>
      </w:r>
      <w:r>
        <w:rPr>
          <w:rFonts w:eastAsia="Times New Roman"/>
          <w:color w:val="000000"/>
          <w:spacing w:val="-3"/>
          <w:sz w:val="24"/>
          <w:szCs w:val="24"/>
        </w:rPr>
        <w:softHyphen/>
      </w:r>
      <w:r>
        <w:rPr>
          <w:rFonts w:eastAsia="Times New Roman"/>
          <w:color w:val="000000"/>
          <w:spacing w:val="-2"/>
          <w:sz w:val="24"/>
          <w:szCs w:val="24"/>
        </w:rPr>
        <w:t>ведения; децентрация (попытка встать на точку зрения другого) -посмотреть на мир глазами персонажа.</w:t>
      </w:r>
    </w:p>
    <w:p w:rsidR="008E40EA" w:rsidRDefault="003049C9">
      <w:pPr>
        <w:ind w:firstLine="567"/>
        <w:jc w:val="both"/>
        <w:rPr>
          <w:sz w:val="24"/>
          <w:szCs w:val="24"/>
        </w:rPr>
      </w:pPr>
      <w:r>
        <w:rPr>
          <w:b/>
          <w:bCs/>
          <w:color w:val="000000"/>
          <w:spacing w:val="-3"/>
          <w:sz w:val="24"/>
          <w:szCs w:val="24"/>
        </w:rPr>
        <w:t>1.3.</w:t>
      </w:r>
      <w:r>
        <w:rPr>
          <w:b/>
          <w:bCs/>
          <w:color w:val="000000"/>
          <w:sz w:val="24"/>
          <w:szCs w:val="24"/>
        </w:rPr>
        <w:tab/>
      </w:r>
      <w:r>
        <w:rPr>
          <w:rFonts w:eastAsia="Times New Roman"/>
          <w:b/>
          <w:bCs/>
          <w:color w:val="000000"/>
          <w:spacing w:val="-3"/>
          <w:sz w:val="24"/>
          <w:szCs w:val="24"/>
        </w:rPr>
        <w:t>Творческая деятельность</w:t>
      </w:r>
    </w:p>
    <w:p w:rsidR="008E40EA" w:rsidRDefault="003049C9">
      <w:pPr>
        <w:ind w:firstLine="567"/>
        <w:jc w:val="both"/>
        <w:rPr>
          <w:rFonts w:eastAsia="Times New Roman"/>
          <w:color w:val="000000"/>
          <w:spacing w:val="-6"/>
          <w:sz w:val="24"/>
          <w:szCs w:val="24"/>
        </w:rPr>
      </w:pPr>
      <w:r>
        <w:rPr>
          <w:rFonts w:eastAsia="Times New Roman"/>
          <w:color w:val="000000"/>
          <w:spacing w:val="-7"/>
          <w:sz w:val="24"/>
          <w:szCs w:val="24"/>
        </w:rPr>
        <w:t>Создание высказываний, маленьких текстов по заданной тематике на основе анализиру</w:t>
      </w:r>
      <w:r>
        <w:rPr>
          <w:rFonts w:eastAsia="Times New Roman"/>
          <w:color w:val="000000"/>
          <w:spacing w:val="-7"/>
          <w:sz w:val="24"/>
          <w:szCs w:val="24"/>
        </w:rPr>
        <w:t>емых произведений (текст-описание, прогнозиро</w:t>
      </w:r>
      <w:r>
        <w:rPr>
          <w:rFonts w:eastAsia="Times New Roman"/>
          <w:color w:val="000000"/>
          <w:spacing w:val="-7"/>
          <w:sz w:val="24"/>
          <w:szCs w:val="24"/>
        </w:rPr>
        <w:softHyphen/>
      </w:r>
      <w:r>
        <w:rPr>
          <w:rFonts w:eastAsia="Times New Roman"/>
          <w:color w:val="000000"/>
          <w:spacing w:val="-6"/>
          <w:sz w:val="24"/>
          <w:szCs w:val="24"/>
        </w:rPr>
        <w:t xml:space="preserve">вание сказки, рассказа). Конструирование текста по предложенному </w:t>
      </w:r>
      <w:r>
        <w:rPr>
          <w:rFonts w:eastAsia="Times New Roman"/>
          <w:color w:val="000000"/>
          <w:spacing w:val="-7"/>
          <w:sz w:val="24"/>
          <w:szCs w:val="24"/>
        </w:rPr>
        <w:t>набору слов. Иллюстрирование произведения. Создание «виртуально</w:t>
      </w:r>
      <w:r>
        <w:rPr>
          <w:rFonts w:eastAsia="Times New Roman"/>
          <w:color w:val="000000"/>
          <w:spacing w:val="-7"/>
          <w:sz w:val="24"/>
          <w:szCs w:val="24"/>
        </w:rPr>
        <w:softHyphen/>
      </w:r>
      <w:r>
        <w:rPr>
          <w:rFonts w:eastAsia="Times New Roman"/>
          <w:color w:val="000000"/>
          <w:spacing w:val="-5"/>
          <w:sz w:val="24"/>
          <w:szCs w:val="24"/>
        </w:rPr>
        <w:t xml:space="preserve">го» мультфильма-сказки по тексту юмористического стихотворения </w:t>
      </w:r>
      <w:r>
        <w:rPr>
          <w:rFonts w:eastAsia="Times New Roman"/>
          <w:color w:val="000000"/>
          <w:spacing w:val="-6"/>
          <w:sz w:val="24"/>
          <w:szCs w:val="24"/>
        </w:rPr>
        <w:t>(по предварительно</w:t>
      </w:r>
      <w:r>
        <w:rPr>
          <w:rFonts w:eastAsia="Times New Roman"/>
          <w:color w:val="000000"/>
          <w:spacing w:val="-6"/>
          <w:sz w:val="24"/>
          <w:szCs w:val="24"/>
        </w:rPr>
        <w:t>й раскадровке). Чтение по ролям. Драматизация.</w:t>
      </w:r>
    </w:p>
    <w:p w:rsidR="008E40EA" w:rsidRDefault="008E40EA">
      <w:pPr>
        <w:ind w:firstLine="567"/>
        <w:jc w:val="both"/>
        <w:rPr>
          <w:rFonts w:eastAsia="Times New Roman"/>
          <w:color w:val="000000"/>
          <w:spacing w:val="-6"/>
          <w:sz w:val="24"/>
          <w:szCs w:val="24"/>
        </w:rPr>
      </w:pPr>
    </w:p>
    <w:p w:rsidR="008E40EA" w:rsidRDefault="003049C9">
      <w:pPr>
        <w:ind w:firstLine="567"/>
        <w:jc w:val="both"/>
        <w:rPr>
          <w:b/>
          <w:sz w:val="24"/>
          <w:szCs w:val="24"/>
        </w:rPr>
      </w:pPr>
      <w:r>
        <w:rPr>
          <w:b/>
          <w:sz w:val="24"/>
          <w:szCs w:val="24"/>
        </w:rPr>
        <w:t xml:space="preserve">Раздел </w:t>
      </w:r>
      <w:r>
        <w:rPr>
          <w:b/>
          <w:sz w:val="24"/>
          <w:szCs w:val="24"/>
          <w:lang w:val="en-US"/>
        </w:rPr>
        <w:t>I</w:t>
      </w:r>
      <w:r>
        <w:rPr>
          <w:b/>
          <w:sz w:val="24"/>
          <w:szCs w:val="24"/>
        </w:rPr>
        <w:t>. Чудеса природы</w:t>
      </w:r>
    </w:p>
    <w:p w:rsidR="008E40EA" w:rsidRDefault="003049C9">
      <w:pPr>
        <w:ind w:firstLine="567"/>
        <w:jc w:val="both"/>
        <w:rPr>
          <w:sz w:val="24"/>
          <w:szCs w:val="24"/>
        </w:rPr>
      </w:pPr>
      <w:r>
        <w:rPr>
          <w:sz w:val="24"/>
          <w:szCs w:val="24"/>
        </w:rPr>
        <w:t>Образ весны, весеннего листа,  весеннего цветка, образ весеннего чуда. Образы героев, помогающих нарисовать картину весны, передать весеннее настроение.</w:t>
      </w:r>
    </w:p>
    <w:p w:rsidR="008E40EA" w:rsidRDefault="003049C9">
      <w:pPr>
        <w:ind w:firstLine="567"/>
        <w:jc w:val="both"/>
        <w:rPr>
          <w:sz w:val="24"/>
          <w:szCs w:val="24"/>
        </w:rPr>
      </w:pPr>
      <w:r>
        <w:rPr>
          <w:sz w:val="24"/>
          <w:szCs w:val="24"/>
        </w:rPr>
        <w:t xml:space="preserve">Поэты и прозаики о весне. Их </w:t>
      </w:r>
      <w:r>
        <w:rPr>
          <w:sz w:val="24"/>
          <w:szCs w:val="24"/>
        </w:rPr>
        <w:t>творческие «секреты».</w:t>
      </w:r>
    </w:p>
    <w:p w:rsidR="008E40EA" w:rsidRDefault="003049C9">
      <w:pPr>
        <w:ind w:firstLine="567"/>
        <w:jc w:val="both"/>
        <w:rPr>
          <w:sz w:val="24"/>
          <w:szCs w:val="24"/>
        </w:rPr>
      </w:pPr>
      <w:r>
        <w:rPr>
          <w:sz w:val="24"/>
          <w:szCs w:val="24"/>
        </w:rPr>
        <w:t>Художественное описание весны и явлений природы.</w:t>
      </w:r>
    </w:p>
    <w:p w:rsidR="008E40EA" w:rsidRDefault="003049C9">
      <w:pPr>
        <w:ind w:firstLine="567"/>
        <w:jc w:val="both"/>
        <w:rPr>
          <w:sz w:val="24"/>
          <w:szCs w:val="24"/>
        </w:rPr>
      </w:pPr>
      <w:r>
        <w:rPr>
          <w:sz w:val="24"/>
          <w:szCs w:val="24"/>
        </w:rPr>
        <w:t>М. В. Бородицкая «Весна сбежала за ворота»; Я. Л. Аким «Апрель»; Н. И. Сладков «Медведь и солнце»; Э. Ю. Шим «Весна»; В. В. Бианки «Прилетала красавица весна»; К. Г. Паустовский «Стальн</w:t>
      </w:r>
      <w:r>
        <w:rPr>
          <w:sz w:val="24"/>
          <w:szCs w:val="24"/>
        </w:rPr>
        <w:t xml:space="preserve">ое колечко» (отрывок); Э. Ю. Шим «Ландыш»; И. С. Соколов-Микитов «Ландыши»; П. Соловьева «Подснежник»; И. А. Бунин «Ландыш»; Г. Х. Андерсен (перевод с датского Г. Мирошниковой) «Подснежник». </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Читай, удивляйся, размышляй!</w:t>
      </w:r>
    </w:p>
    <w:p w:rsidR="008E40EA" w:rsidRDefault="003049C9">
      <w:pPr>
        <w:ind w:firstLine="567"/>
        <w:jc w:val="both"/>
        <w:rPr>
          <w:sz w:val="24"/>
          <w:szCs w:val="24"/>
        </w:rPr>
      </w:pPr>
      <w:r>
        <w:rPr>
          <w:sz w:val="24"/>
          <w:szCs w:val="24"/>
        </w:rPr>
        <w:t>И.С. Соколов-Микитов «Март в лесу»</w:t>
      </w:r>
      <w:r>
        <w:rPr>
          <w:sz w:val="24"/>
          <w:szCs w:val="24"/>
        </w:rPr>
        <w:t>, С. А. Островой «Зацепилось солнце за сосну», С. Я. Маршак «Ландыш», А. С. Пушкин «Птичка», Т. М. Белозеров «Ручей», К. Г. Паустовский «Маша» (отрывок), О. И. Григорьев «Дожди», И. А. Бунин «После половодья», М. М. Пришвин «Разговор деревьев», Э. Э. Мошко</w:t>
      </w:r>
      <w:r>
        <w:rPr>
          <w:sz w:val="24"/>
          <w:szCs w:val="24"/>
        </w:rPr>
        <w:t>вская «Дедушка Дерево», Г. А. Скребицкий «Четыре художника» (отрывок), Ю. И. Коваль «Весенний вечер».</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 xml:space="preserve">Раздел </w:t>
      </w:r>
      <w:r>
        <w:rPr>
          <w:b/>
          <w:sz w:val="24"/>
          <w:szCs w:val="24"/>
          <w:lang w:val="en-US"/>
        </w:rPr>
        <w:t>II</w:t>
      </w:r>
      <w:r>
        <w:rPr>
          <w:b/>
          <w:sz w:val="24"/>
          <w:szCs w:val="24"/>
        </w:rPr>
        <w:t>. От дождя до радуги</w:t>
      </w:r>
    </w:p>
    <w:p w:rsidR="008E40EA" w:rsidRDefault="003049C9">
      <w:pPr>
        <w:ind w:firstLine="567"/>
        <w:jc w:val="both"/>
        <w:rPr>
          <w:sz w:val="24"/>
          <w:szCs w:val="24"/>
        </w:rPr>
      </w:pPr>
      <w:r>
        <w:rPr>
          <w:sz w:val="24"/>
          <w:szCs w:val="24"/>
        </w:rPr>
        <w:t xml:space="preserve">Юмористический образ погоды в «детских» стихах. Юмористические персонажи. Образ дождя, радуги. «Путь от дождика до радуги» </w:t>
      </w:r>
      <w:r>
        <w:rPr>
          <w:sz w:val="24"/>
          <w:szCs w:val="24"/>
        </w:rPr>
        <w:t xml:space="preserve">в творчестве писателей и поэтов. </w:t>
      </w:r>
    </w:p>
    <w:p w:rsidR="008E40EA" w:rsidRDefault="003049C9">
      <w:pPr>
        <w:ind w:firstLine="567"/>
        <w:jc w:val="both"/>
        <w:rPr>
          <w:sz w:val="24"/>
          <w:szCs w:val="24"/>
        </w:rPr>
      </w:pPr>
      <w:r>
        <w:rPr>
          <w:sz w:val="24"/>
          <w:szCs w:val="24"/>
        </w:rPr>
        <w:t>Спор героев. Приемы его изображения. Художественное описание дождя и радуги. Сказочное повествование. Лирический образ героя произведения. Смена настроений. Оттенки смысла.</w:t>
      </w:r>
    </w:p>
    <w:p w:rsidR="008E40EA" w:rsidRDefault="003049C9">
      <w:pPr>
        <w:ind w:firstLine="567"/>
        <w:jc w:val="both"/>
        <w:rPr>
          <w:sz w:val="24"/>
          <w:szCs w:val="24"/>
        </w:rPr>
      </w:pPr>
      <w:r>
        <w:rPr>
          <w:sz w:val="24"/>
          <w:szCs w:val="24"/>
        </w:rPr>
        <w:t>Г. М. Кружков «Пес Прогноз», Ф. Д Кривин «Мечта»,</w:t>
      </w:r>
      <w:r>
        <w:rPr>
          <w:sz w:val="24"/>
          <w:szCs w:val="24"/>
        </w:rPr>
        <w:t xml:space="preserve"> С. Я. Маршак «Дождь», Л. Н. Конырев «В полях, не кошенных косой», Б. А. Павлов «Капли-сережки», Н. К. Абрамцева «Грустная история», Э. Ю. Шим «Цветной венок», И. С. Соколов-Микитов «Радуга», К. Д. Ушинский «Солнце и радуга», В. А. Жуковский «Загадка». </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w:t>
      </w:r>
      <w:r>
        <w:rPr>
          <w:b/>
          <w:sz w:val="24"/>
          <w:szCs w:val="24"/>
        </w:rPr>
        <w:t>итай, удивляйся, размышляй!</w:t>
      </w:r>
    </w:p>
    <w:p w:rsidR="008E40EA" w:rsidRDefault="003049C9">
      <w:pPr>
        <w:ind w:firstLine="567"/>
        <w:jc w:val="both"/>
        <w:rPr>
          <w:sz w:val="24"/>
          <w:szCs w:val="24"/>
        </w:rPr>
      </w:pPr>
      <w:r>
        <w:rPr>
          <w:sz w:val="24"/>
          <w:szCs w:val="24"/>
        </w:rPr>
        <w:t>И. С. Шмелев «Мартовская капель» (отрывок), А. Е. Екимцев «Неосторожный гром», М. С. Пляцковский «Скачет дождик длинноногий», В. Бурлак «Голос дождя», А. А. Фет «Весенний дождь», А. К. Дитрих «Льется с неба синий свет», А. Е. Ек</w:t>
      </w:r>
      <w:r>
        <w:rPr>
          <w:sz w:val="24"/>
          <w:szCs w:val="24"/>
        </w:rPr>
        <w:t xml:space="preserve">имцев «Ехал дождик на коне», Ю. И. Коваль «Под соснами». </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 xml:space="preserve">Раздел </w:t>
      </w:r>
      <w:r>
        <w:rPr>
          <w:b/>
          <w:sz w:val="24"/>
          <w:szCs w:val="24"/>
          <w:lang w:val="en-US"/>
        </w:rPr>
        <w:t>III</w:t>
      </w:r>
      <w:r>
        <w:rPr>
          <w:b/>
          <w:sz w:val="24"/>
          <w:szCs w:val="24"/>
        </w:rPr>
        <w:t>. Кто придумал чудеса?</w:t>
      </w:r>
    </w:p>
    <w:p w:rsidR="008E40EA" w:rsidRDefault="003049C9">
      <w:pPr>
        <w:ind w:firstLine="567"/>
        <w:jc w:val="both"/>
        <w:rPr>
          <w:sz w:val="24"/>
          <w:szCs w:val="24"/>
        </w:rPr>
      </w:pPr>
      <w:r>
        <w:rPr>
          <w:sz w:val="24"/>
          <w:szCs w:val="24"/>
        </w:rPr>
        <w:t xml:space="preserve">Образы «чудес», созданные авторами. </w:t>
      </w:r>
    </w:p>
    <w:p w:rsidR="008E40EA" w:rsidRDefault="003049C9">
      <w:pPr>
        <w:ind w:firstLine="567"/>
        <w:jc w:val="both"/>
        <w:rPr>
          <w:sz w:val="24"/>
          <w:szCs w:val="24"/>
        </w:rPr>
      </w:pPr>
      <w:r>
        <w:rPr>
          <w:sz w:val="24"/>
          <w:szCs w:val="24"/>
        </w:rPr>
        <w:t>Чудесные превращения в природе и в жизни. Человек, способный видеть необычное в обыкновенном. Слово, которое становится волшебн</w:t>
      </w:r>
      <w:r>
        <w:rPr>
          <w:sz w:val="24"/>
          <w:szCs w:val="24"/>
        </w:rPr>
        <w:t xml:space="preserve">ым. </w:t>
      </w:r>
    </w:p>
    <w:p w:rsidR="008E40EA" w:rsidRDefault="003049C9">
      <w:pPr>
        <w:ind w:firstLine="567"/>
        <w:jc w:val="both"/>
        <w:rPr>
          <w:sz w:val="24"/>
          <w:szCs w:val="24"/>
        </w:rPr>
      </w:pPr>
      <w:r>
        <w:rPr>
          <w:sz w:val="24"/>
          <w:szCs w:val="24"/>
        </w:rPr>
        <w:lastRenderedPageBreak/>
        <w:t>Н. А. Заболоцкий «В нежном небе серебристым комом», И. П. Токмакова «В чудной стране», О. О. Дриз «Прогулка», В. В. Лунин «Я видела чудо», В. В. Лунин «Весь дом волшебный», Н. А. Кончаловская «Показал садовод», О. Е. Григорьев «Человек с зонтом», В. В</w:t>
      </w:r>
      <w:r>
        <w:rPr>
          <w:sz w:val="24"/>
          <w:szCs w:val="24"/>
        </w:rPr>
        <w:t>. Берестов «Честное гусеничное», А. А. Фет «Бабочка», Н. Н. Матвеева «Солнечный зайчик».</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Читай, удивляйся, размышляй!</w:t>
      </w:r>
    </w:p>
    <w:p w:rsidR="008E40EA" w:rsidRDefault="003049C9">
      <w:pPr>
        <w:ind w:firstLine="567"/>
        <w:jc w:val="both"/>
        <w:rPr>
          <w:sz w:val="24"/>
          <w:szCs w:val="24"/>
        </w:rPr>
      </w:pPr>
      <w:r>
        <w:rPr>
          <w:sz w:val="24"/>
          <w:szCs w:val="24"/>
        </w:rPr>
        <w:t xml:space="preserve">Г. Новицкая «Весна в подвале», Ф. Д. Кривин «Любовь», А. А. Фет «Рыбка», К. Д. Бальмонт «Золотая рыбка», М. С. Пляцковский «Колыбельная </w:t>
      </w:r>
      <w:r>
        <w:rPr>
          <w:sz w:val="24"/>
          <w:szCs w:val="24"/>
        </w:rPr>
        <w:t>песенка ветра про тысячу чудес», М. М. Пришвин «Предмайское утро», О. О. Дриз «Как сделать утро волшебным», Г. М. Цыферов «Паровозик», В. С. Шефнер «Не привыкайте к чудесам».</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 xml:space="preserve">Раздел </w:t>
      </w:r>
      <w:r>
        <w:rPr>
          <w:b/>
          <w:sz w:val="24"/>
          <w:szCs w:val="24"/>
          <w:lang w:val="en-US"/>
        </w:rPr>
        <w:t>IV</w:t>
      </w:r>
      <w:r>
        <w:rPr>
          <w:b/>
          <w:sz w:val="24"/>
          <w:szCs w:val="24"/>
        </w:rPr>
        <w:t>. Сквозь волшебное стекло.</w:t>
      </w:r>
    </w:p>
    <w:p w:rsidR="008E40EA" w:rsidRDefault="003049C9">
      <w:pPr>
        <w:ind w:firstLine="567"/>
        <w:jc w:val="both"/>
        <w:rPr>
          <w:sz w:val="24"/>
          <w:szCs w:val="24"/>
        </w:rPr>
      </w:pPr>
      <w:r>
        <w:rPr>
          <w:sz w:val="24"/>
          <w:szCs w:val="24"/>
        </w:rPr>
        <w:t>Тема волшебства. Образ солнечного луча, обра</w:t>
      </w:r>
      <w:r>
        <w:rPr>
          <w:sz w:val="24"/>
          <w:szCs w:val="24"/>
        </w:rPr>
        <w:t xml:space="preserve">з доброго котенка и стеклышка. Добро и зло в изображении писателя. </w:t>
      </w:r>
    </w:p>
    <w:p w:rsidR="008E40EA" w:rsidRDefault="003049C9">
      <w:pPr>
        <w:ind w:firstLine="567"/>
        <w:jc w:val="both"/>
        <w:rPr>
          <w:sz w:val="24"/>
          <w:szCs w:val="24"/>
        </w:rPr>
      </w:pPr>
      <w:r>
        <w:rPr>
          <w:sz w:val="24"/>
          <w:szCs w:val="24"/>
        </w:rPr>
        <w:t>Мир вокруг нас сквозь волшебное стекло. Особое видение читателя и писателя. Талантливый читатель и талантливый слушатель. Роль волшебного слова автора в жизни человека.</w:t>
      </w:r>
    </w:p>
    <w:p w:rsidR="008E40EA" w:rsidRDefault="003049C9">
      <w:pPr>
        <w:ind w:firstLine="567"/>
        <w:jc w:val="both"/>
        <w:rPr>
          <w:sz w:val="24"/>
          <w:szCs w:val="24"/>
        </w:rPr>
      </w:pPr>
      <w:r>
        <w:rPr>
          <w:sz w:val="24"/>
          <w:szCs w:val="24"/>
        </w:rPr>
        <w:t>С. Черный «Песня со</w:t>
      </w:r>
      <w:r>
        <w:rPr>
          <w:sz w:val="24"/>
          <w:szCs w:val="24"/>
        </w:rPr>
        <w:t>лнечного луча», Н. К. Абрамцева «Котенок и стеклышко», Е. Я. Тараховская «Сквозь цветное стеклышко»? Ю. И. Коваль «Фиолетовая птица».</w:t>
      </w:r>
    </w:p>
    <w:p w:rsidR="008E40EA" w:rsidRDefault="008E40EA">
      <w:pPr>
        <w:ind w:firstLine="567"/>
        <w:jc w:val="both"/>
        <w:rPr>
          <w:sz w:val="24"/>
          <w:szCs w:val="24"/>
        </w:rPr>
      </w:pPr>
    </w:p>
    <w:p w:rsidR="008E40EA" w:rsidRDefault="003049C9">
      <w:pPr>
        <w:ind w:firstLine="567"/>
        <w:jc w:val="both"/>
        <w:rPr>
          <w:sz w:val="24"/>
          <w:szCs w:val="24"/>
        </w:rPr>
      </w:pPr>
      <w:r>
        <w:rPr>
          <w:sz w:val="24"/>
          <w:szCs w:val="24"/>
        </w:rPr>
        <w:t>Читай, удивляйся, размышляй!</w:t>
      </w:r>
    </w:p>
    <w:p w:rsidR="008E40EA" w:rsidRDefault="003049C9">
      <w:pPr>
        <w:ind w:firstLine="567"/>
        <w:jc w:val="both"/>
        <w:rPr>
          <w:sz w:val="24"/>
          <w:szCs w:val="24"/>
        </w:rPr>
      </w:pPr>
      <w:r>
        <w:rPr>
          <w:sz w:val="24"/>
          <w:szCs w:val="24"/>
        </w:rPr>
        <w:t>О. О. Дриз «Стеклышки», М. Клява «Камень у дороги», М. С. Пляцковский «Краски», И. П. Токмак</w:t>
      </w:r>
      <w:r>
        <w:rPr>
          <w:sz w:val="24"/>
          <w:szCs w:val="24"/>
        </w:rPr>
        <w:t>ова «Не плачь, гномик!», Ю. И. Коваль «Сказка об огромных существах».</w:t>
      </w:r>
    </w:p>
    <w:p w:rsidR="008E40EA" w:rsidRDefault="008E40EA">
      <w:pPr>
        <w:ind w:firstLine="567"/>
        <w:jc w:val="both"/>
        <w:rPr>
          <w:sz w:val="24"/>
          <w:szCs w:val="24"/>
        </w:rPr>
      </w:pPr>
    </w:p>
    <w:p w:rsidR="008E40EA" w:rsidRDefault="003049C9">
      <w:pPr>
        <w:ind w:firstLine="567"/>
        <w:jc w:val="both"/>
        <w:rPr>
          <w:sz w:val="24"/>
          <w:szCs w:val="24"/>
        </w:rPr>
      </w:pPr>
      <w:r>
        <w:rPr>
          <w:spacing w:val="-3"/>
          <w:sz w:val="24"/>
          <w:szCs w:val="24"/>
        </w:rPr>
        <w:t xml:space="preserve">2 </w:t>
      </w:r>
      <w:r>
        <w:rPr>
          <w:rFonts w:eastAsia="Times New Roman"/>
          <w:spacing w:val="-3"/>
          <w:sz w:val="24"/>
          <w:szCs w:val="24"/>
        </w:rPr>
        <w:t>КЛАСС (136 ч)</w:t>
      </w:r>
    </w:p>
    <w:p w:rsidR="008E40EA" w:rsidRDefault="003049C9">
      <w:pPr>
        <w:ind w:firstLine="567"/>
        <w:jc w:val="both"/>
        <w:rPr>
          <w:sz w:val="24"/>
          <w:szCs w:val="24"/>
        </w:rPr>
      </w:pPr>
      <w:r>
        <w:rPr>
          <w:b/>
          <w:bCs/>
          <w:spacing w:val="-1"/>
          <w:sz w:val="24"/>
          <w:szCs w:val="24"/>
        </w:rPr>
        <w:t xml:space="preserve">2.1. </w:t>
      </w:r>
      <w:r>
        <w:rPr>
          <w:rFonts w:eastAsia="Times New Roman"/>
          <w:b/>
          <w:bCs/>
          <w:spacing w:val="-1"/>
          <w:sz w:val="24"/>
          <w:szCs w:val="24"/>
        </w:rPr>
        <w:t>Речевая и читательская деятельность</w:t>
      </w:r>
    </w:p>
    <w:p w:rsidR="008E40EA" w:rsidRDefault="003049C9">
      <w:pPr>
        <w:ind w:firstLine="567"/>
        <w:jc w:val="both"/>
        <w:rPr>
          <w:sz w:val="24"/>
          <w:szCs w:val="24"/>
        </w:rPr>
      </w:pPr>
      <w:r>
        <w:rPr>
          <w:rFonts w:eastAsia="Times New Roman"/>
          <w:b/>
          <w:bCs/>
          <w:i/>
          <w:iCs/>
          <w:spacing w:val="-4"/>
          <w:sz w:val="24"/>
          <w:szCs w:val="24"/>
        </w:rPr>
        <w:t>Совершенствование навыка чтения: освоение синтагматиче</w:t>
      </w:r>
      <w:r>
        <w:rPr>
          <w:rFonts w:eastAsia="Times New Roman"/>
          <w:b/>
          <w:bCs/>
          <w:i/>
          <w:iCs/>
          <w:spacing w:val="-4"/>
          <w:sz w:val="24"/>
          <w:szCs w:val="24"/>
        </w:rPr>
        <w:softHyphen/>
      </w:r>
      <w:r>
        <w:rPr>
          <w:rFonts w:eastAsia="Times New Roman"/>
          <w:b/>
          <w:bCs/>
          <w:i/>
          <w:iCs/>
          <w:spacing w:val="-2"/>
          <w:sz w:val="24"/>
          <w:szCs w:val="24"/>
        </w:rPr>
        <w:t>ского способа чтения.</w:t>
      </w:r>
    </w:p>
    <w:p w:rsidR="008E40EA" w:rsidRDefault="003049C9">
      <w:pPr>
        <w:ind w:firstLine="567"/>
        <w:jc w:val="both"/>
        <w:rPr>
          <w:sz w:val="24"/>
          <w:szCs w:val="24"/>
        </w:rPr>
      </w:pPr>
      <w:r>
        <w:rPr>
          <w:rFonts w:eastAsia="Times New Roman"/>
          <w:spacing w:val="2"/>
          <w:sz w:val="24"/>
          <w:szCs w:val="24"/>
        </w:rPr>
        <w:t xml:space="preserve">Восстановление способа синтагматического чтения на </w:t>
      </w:r>
      <w:r>
        <w:rPr>
          <w:rFonts w:eastAsia="Times New Roman"/>
          <w:spacing w:val="2"/>
          <w:sz w:val="24"/>
          <w:szCs w:val="24"/>
        </w:rPr>
        <w:t>дидак</w:t>
      </w:r>
      <w:r>
        <w:rPr>
          <w:rFonts w:eastAsia="Times New Roman"/>
          <w:spacing w:val="2"/>
          <w:sz w:val="24"/>
          <w:szCs w:val="24"/>
        </w:rPr>
        <w:softHyphen/>
      </w:r>
      <w:r>
        <w:rPr>
          <w:rFonts w:eastAsia="Times New Roman"/>
          <w:spacing w:val="-1"/>
          <w:sz w:val="24"/>
          <w:szCs w:val="24"/>
        </w:rPr>
        <w:t xml:space="preserve">тическом тексте (тексте-обращении). Тактовое чтение специально </w:t>
      </w:r>
      <w:r>
        <w:rPr>
          <w:rFonts w:eastAsia="Times New Roman"/>
          <w:color w:val="000000"/>
          <w:spacing w:val="-2"/>
          <w:sz w:val="24"/>
          <w:szCs w:val="24"/>
        </w:rPr>
        <w:t>отобранных литературных текстов (сказок) с предварительным выде</w:t>
      </w:r>
      <w:r>
        <w:rPr>
          <w:rFonts w:eastAsia="Times New Roman"/>
          <w:color w:val="000000"/>
          <w:spacing w:val="-2"/>
          <w:sz w:val="24"/>
          <w:szCs w:val="24"/>
        </w:rPr>
        <w:softHyphen/>
      </w:r>
      <w:r>
        <w:rPr>
          <w:rFonts w:eastAsia="Times New Roman"/>
          <w:color w:val="000000"/>
          <w:spacing w:val="-3"/>
          <w:sz w:val="24"/>
          <w:szCs w:val="24"/>
        </w:rPr>
        <w:t xml:space="preserve">лением учащимися синтагм и постановкой ударения. Распространение </w:t>
      </w:r>
      <w:r>
        <w:rPr>
          <w:rFonts w:eastAsia="Times New Roman"/>
          <w:color w:val="000000"/>
          <w:spacing w:val="-5"/>
          <w:sz w:val="24"/>
          <w:szCs w:val="24"/>
        </w:rPr>
        <w:t>способа синтагматического чтения на поэтические тексты. Со</w:t>
      </w:r>
      <w:r>
        <w:rPr>
          <w:rFonts w:eastAsia="Times New Roman"/>
          <w:color w:val="000000"/>
          <w:spacing w:val="-5"/>
          <w:sz w:val="24"/>
          <w:szCs w:val="24"/>
        </w:rPr>
        <w:t xml:space="preserve">ставление </w:t>
      </w:r>
      <w:r>
        <w:rPr>
          <w:rFonts w:eastAsia="Times New Roman"/>
          <w:color w:val="000000"/>
          <w:spacing w:val="-2"/>
          <w:sz w:val="24"/>
          <w:szCs w:val="24"/>
        </w:rPr>
        <w:t>«партитуры» поэтического текста (коллективно).</w:t>
      </w:r>
    </w:p>
    <w:p w:rsidR="008E40EA" w:rsidRDefault="003049C9">
      <w:pPr>
        <w:ind w:firstLine="567"/>
        <w:jc w:val="both"/>
        <w:rPr>
          <w:sz w:val="24"/>
          <w:szCs w:val="24"/>
        </w:rPr>
      </w:pPr>
      <w:r>
        <w:rPr>
          <w:rFonts w:eastAsia="Times New Roman"/>
          <w:b/>
          <w:bCs/>
          <w:i/>
          <w:iCs/>
          <w:color w:val="000000"/>
          <w:spacing w:val="-2"/>
          <w:sz w:val="24"/>
          <w:szCs w:val="24"/>
        </w:rPr>
        <w:t xml:space="preserve">Роль слова и коммуникативной культуры в жизни человека, </w:t>
      </w:r>
      <w:r>
        <w:rPr>
          <w:rFonts w:eastAsia="Times New Roman"/>
          <w:b/>
          <w:bCs/>
          <w:i/>
          <w:iCs/>
          <w:color w:val="000000"/>
          <w:spacing w:val="-7"/>
          <w:sz w:val="24"/>
          <w:szCs w:val="24"/>
        </w:rPr>
        <w:t>общества.</w:t>
      </w:r>
    </w:p>
    <w:p w:rsidR="008E40EA" w:rsidRDefault="003049C9">
      <w:pPr>
        <w:ind w:firstLine="567"/>
        <w:jc w:val="both"/>
        <w:rPr>
          <w:sz w:val="24"/>
          <w:szCs w:val="24"/>
        </w:rPr>
      </w:pPr>
      <w:r>
        <w:rPr>
          <w:rFonts w:eastAsia="Times New Roman"/>
          <w:color w:val="000000"/>
          <w:spacing w:val="-3"/>
          <w:sz w:val="24"/>
          <w:szCs w:val="24"/>
        </w:rPr>
        <w:t>Адресность высказывания. Значения слова (лексическое и грам</w:t>
      </w:r>
      <w:r>
        <w:rPr>
          <w:rFonts w:eastAsia="Times New Roman"/>
          <w:color w:val="000000"/>
          <w:spacing w:val="-3"/>
          <w:sz w:val="24"/>
          <w:szCs w:val="24"/>
        </w:rPr>
        <w:softHyphen/>
      </w:r>
      <w:r>
        <w:rPr>
          <w:rFonts w:eastAsia="Times New Roman"/>
          <w:color w:val="000000"/>
          <w:spacing w:val="-1"/>
          <w:sz w:val="24"/>
          <w:szCs w:val="24"/>
        </w:rPr>
        <w:t xml:space="preserve">матическое: смысл и форма). Звуковая оболочка слова и смысл. </w:t>
      </w:r>
      <w:r>
        <w:rPr>
          <w:rFonts w:eastAsia="Times New Roman"/>
          <w:color w:val="000000"/>
          <w:sz w:val="24"/>
          <w:szCs w:val="24"/>
        </w:rPr>
        <w:t>Прямое и пер</w:t>
      </w:r>
      <w:r>
        <w:rPr>
          <w:rFonts w:eastAsia="Times New Roman"/>
          <w:color w:val="000000"/>
          <w:sz w:val="24"/>
          <w:szCs w:val="24"/>
        </w:rPr>
        <w:t xml:space="preserve">еносное значения слова. Функции слова. Пословицы </w:t>
      </w:r>
      <w:r>
        <w:rPr>
          <w:rFonts w:eastAsia="Times New Roman"/>
          <w:color w:val="000000"/>
          <w:spacing w:val="-2"/>
          <w:sz w:val="24"/>
          <w:szCs w:val="24"/>
        </w:rPr>
        <w:t>о значении слова в жизни человека. Авторы о слове. Слово в прит</w:t>
      </w:r>
      <w:r>
        <w:rPr>
          <w:rFonts w:eastAsia="Times New Roman"/>
          <w:color w:val="000000"/>
          <w:spacing w:val="-2"/>
          <w:sz w:val="24"/>
          <w:szCs w:val="24"/>
        </w:rPr>
        <w:softHyphen/>
      </w:r>
      <w:r>
        <w:rPr>
          <w:rFonts w:eastAsia="Times New Roman"/>
          <w:color w:val="000000"/>
          <w:spacing w:val="-3"/>
          <w:sz w:val="24"/>
          <w:szCs w:val="24"/>
        </w:rPr>
        <w:t>че. Иносказательность и поучительность притчевого слова. Слово в художественном тексте. Слово-образ. Слово и настроение. Оттенки слова. Слово п</w:t>
      </w:r>
      <w:r>
        <w:rPr>
          <w:rFonts w:eastAsia="Times New Roman"/>
          <w:color w:val="000000"/>
          <w:spacing w:val="-3"/>
          <w:sz w:val="24"/>
          <w:szCs w:val="24"/>
        </w:rPr>
        <w:t>оэтическое и прозаическое. Слово в лирическом сти</w:t>
      </w:r>
      <w:r>
        <w:rPr>
          <w:rFonts w:eastAsia="Times New Roman"/>
          <w:color w:val="000000"/>
          <w:spacing w:val="-3"/>
          <w:sz w:val="24"/>
          <w:szCs w:val="24"/>
        </w:rPr>
        <w:softHyphen/>
      </w:r>
      <w:r>
        <w:rPr>
          <w:rFonts w:eastAsia="Times New Roman"/>
          <w:color w:val="000000"/>
          <w:spacing w:val="-6"/>
          <w:sz w:val="24"/>
          <w:szCs w:val="24"/>
        </w:rPr>
        <w:t>хотворении.</w:t>
      </w:r>
    </w:p>
    <w:p w:rsidR="008E40EA" w:rsidRDefault="003049C9">
      <w:pPr>
        <w:ind w:firstLine="567"/>
        <w:jc w:val="both"/>
        <w:rPr>
          <w:sz w:val="24"/>
          <w:szCs w:val="24"/>
        </w:rPr>
      </w:pPr>
      <w:r>
        <w:rPr>
          <w:rFonts w:eastAsia="Times New Roman"/>
          <w:color w:val="000000"/>
          <w:spacing w:val="-1"/>
          <w:sz w:val="24"/>
          <w:szCs w:val="24"/>
        </w:rPr>
        <w:t>Слово в юмористическом, шутливом стихотворении. Диалог-</w:t>
      </w:r>
      <w:r>
        <w:rPr>
          <w:rFonts w:eastAsia="Times New Roman"/>
          <w:color w:val="000000"/>
          <w:spacing w:val="-4"/>
          <w:sz w:val="24"/>
          <w:szCs w:val="24"/>
        </w:rPr>
        <w:t xml:space="preserve">спор «неживых» героев, способы передачи настроения этих героев. </w:t>
      </w:r>
      <w:r>
        <w:rPr>
          <w:rFonts w:eastAsia="Times New Roman"/>
          <w:color w:val="000000"/>
          <w:spacing w:val="-2"/>
          <w:sz w:val="24"/>
          <w:szCs w:val="24"/>
        </w:rPr>
        <w:t>Выбор лексических средств для передачи настроения.</w:t>
      </w:r>
    </w:p>
    <w:p w:rsidR="008E40EA" w:rsidRDefault="003049C9">
      <w:pPr>
        <w:ind w:firstLine="567"/>
        <w:jc w:val="both"/>
        <w:rPr>
          <w:sz w:val="24"/>
          <w:szCs w:val="24"/>
        </w:rPr>
      </w:pPr>
      <w:r>
        <w:rPr>
          <w:rFonts w:eastAsia="Times New Roman"/>
          <w:color w:val="000000"/>
          <w:spacing w:val="-3"/>
          <w:sz w:val="24"/>
          <w:szCs w:val="24"/>
        </w:rPr>
        <w:t>Слово и речь человека. С</w:t>
      </w:r>
      <w:r>
        <w:rPr>
          <w:rFonts w:eastAsia="Times New Roman"/>
          <w:color w:val="000000"/>
          <w:spacing w:val="-3"/>
          <w:sz w:val="24"/>
          <w:szCs w:val="24"/>
        </w:rPr>
        <w:t>ловесные казусы в речи героев юмо</w:t>
      </w:r>
      <w:r>
        <w:rPr>
          <w:rFonts w:eastAsia="Times New Roman"/>
          <w:color w:val="000000"/>
          <w:spacing w:val="-3"/>
          <w:sz w:val="24"/>
          <w:szCs w:val="24"/>
        </w:rPr>
        <w:softHyphen/>
      </w:r>
      <w:r>
        <w:rPr>
          <w:rFonts w:eastAsia="Times New Roman"/>
          <w:color w:val="000000"/>
          <w:spacing w:val="-4"/>
          <w:sz w:val="24"/>
          <w:szCs w:val="24"/>
        </w:rPr>
        <w:t xml:space="preserve">ристического стихотворения. Выбор автором языковых средств для </w:t>
      </w:r>
      <w:r>
        <w:rPr>
          <w:rFonts w:eastAsia="Times New Roman"/>
          <w:color w:val="000000"/>
          <w:spacing w:val="-2"/>
          <w:sz w:val="24"/>
          <w:szCs w:val="24"/>
        </w:rPr>
        <w:t>создания своего образа, передачи настроения, раскрытия темы.</w:t>
      </w:r>
    </w:p>
    <w:p w:rsidR="008E40EA" w:rsidRDefault="003049C9">
      <w:pPr>
        <w:ind w:firstLine="567"/>
        <w:jc w:val="both"/>
        <w:rPr>
          <w:sz w:val="24"/>
          <w:szCs w:val="24"/>
        </w:rPr>
      </w:pPr>
      <w:r>
        <w:rPr>
          <w:rFonts w:eastAsia="Times New Roman"/>
          <w:color w:val="000000"/>
          <w:spacing w:val="1"/>
          <w:sz w:val="24"/>
          <w:szCs w:val="24"/>
        </w:rPr>
        <w:t>Слово и передача особых чувств героя (желание выделиться, похвастаться, похвалить себя, возмутитьс</w:t>
      </w:r>
      <w:r>
        <w:rPr>
          <w:rFonts w:eastAsia="Times New Roman"/>
          <w:color w:val="000000"/>
          <w:spacing w:val="1"/>
          <w:sz w:val="24"/>
          <w:szCs w:val="24"/>
        </w:rPr>
        <w:t>я и т. д.). Слово в речи героев русской народной сказки. Поучительность и иносказа</w:t>
      </w:r>
      <w:r>
        <w:rPr>
          <w:rFonts w:eastAsia="Times New Roman"/>
          <w:color w:val="000000"/>
          <w:spacing w:val="1"/>
          <w:sz w:val="24"/>
          <w:szCs w:val="24"/>
        </w:rPr>
        <w:softHyphen/>
      </w:r>
      <w:r>
        <w:rPr>
          <w:rFonts w:eastAsia="Times New Roman"/>
          <w:color w:val="000000"/>
          <w:sz w:val="24"/>
          <w:szCs w:val="24"/>
        </w:rPr>
        <w:t xml:space="preserve">тельность слова в басне. Хвалебное слово в разных литературных </w:t>
      </w:r>
      <w:r>
        <w:rPr>
          <w:rFonts w:eastAsia="Times New Roman"/>
          <w:color w:val="000000"/>
          <w:spacing w:val="-3"/>
          <w:sz w:val="24"/>
          <w:szCs w:val="24"/>
        </w:rPr>
        <w:t>жанрах.</w:t>
      </w:r>
    </w:p>
    <w:p w:rsidR="008E40EA" w:rsidRDefault="003049C9">
      <w:pPr>
        <w:ind w:firstLine="567"/>
        <w:jc w:val="both"/>
        <w:rPr>
          <w:sz w:val="24"/>
          <w:szCs w:val="24"/>
        </w:rPr>
      </w:pPr>
      <w:r>
        <w:rPr>
          <w:rFonts w:eastAsia="Times New Roman"/>
          <w:color w:val="000000"/>
          <w:spacing w:val="-2"/>
          <w:sz w:val="24"/>
          <w:szCs w:val="24"/>
        </w:rPr>
        <w:t>Смыслоразличительная роль ударения в слове.</w:t>
      </w:r>
    </w:p>
    <w:p w:rsidR="008E40EA" w:rsidRDefault="003049C9">
      <w:pPr>
        <w:ind w:firstLine="567"/>
        <w:jc w:val="both"/>
        <w:rPr>
          <w:sz w:val="24"/>
          <w:szCs w:val="24"/>
        </w:rPr>
      </w:pPr>
      <w:r>
        <w:rPr>
          <w:rFonts w:eastAsia="Times New Roman"/>
          <w:color w:val="000000"/>
          <w:sz w:val="24"/>
          <w:szCs w:val="24"/>
        </w:rPr>
        <w:t xml:space="preserve">Образ героя - словесное выражение главной мысли автора. Способы этого выражения в стихотворении и рассказе. Обидное </w:t>
      </w:r>
      <w:r>
        <w:rPr>
          <w:rFonts w:eastAsia="Times New Roman"/>
          <w:color w:val="000000"/>
          <w:spacing w:val="3"/>
          <w:sz w:val="24"/>
          <w:szCs w:val="24"/>
        </w:rPr>
        <w:t>слово. Слово и реакция человека на него.</w:t>
      </w:r>
    </w:p>
    <w:p w:rsidR="008E40EA" w:rsidRDefault="003049C9">
      <w:pPr>
        <w:ind w:firstLine="567"/>
        <w:jc w:val="both"/>
        <w:rPr>
          <w:sz w:val="24"/>
          <w:szCs w:val="24"/>
        </w:rPr>
      </w:pPr>
      <w:r>
        <w:rPr>
          <w:rFonts w:eastAsia="Times New Roman"/>
          <w:color w:val="000000"/>
          <w:spacing w:val="-3"/>
          <w:sz w:val="24"/>
          <w:szCs w:val="24"/>
        </w:rPr>
        <w:t xml:space="preserve">Вежливое и невежливое слово. Форма высказывания. Способ </w:t>
      </w:r>
      <w:r>
        <w:rPr>
          <w:rFonts w:eastAsia="Times New Roman"/>
          <w:color w:val="000000"/>
          <w:spacing w:val="-2"/>
          <w:sz w:val="24"/>
          <w:szCs w:val="24"/>
        </w:rPr>
        <w:t>исправить форму выражения своего высказыван</w:t>
      </w:r>
      <w:r>
        <w:rPr>
          <w:rFonts w:eastAsia="Times New Roman"/>
          <w:color w:val="000000"/>
          <w:spacing w:val="-2"/>
          <w:sz w:val="24"/>
          <w:szCs w:val="24"/>
        </w:rPr>
        <w:t>ия. Слово-совет.</w:t>
      </w:r>
    </w:p>
    <w:p w:rsidR="008E40EA" w:rsidRDefault="003049C9">
      <w:pPr>
        <w:ind w:firstLine="567"/>
        <w:jc w:val="both"/>
        <w:rPr>
          <w:sz w:val="24"/>
          <w:szCs w:val="24"/>
        </w:rPr>
      </w:pPr>
      <w:r>
        <w:rPr>
          <w:rFonts w:eastAsia="Times New Roman"/>
          <w:color w:val="000000"/>
          <w:spacing w:val="1"/>
          <w:sz w:val="24"/>
          <w:szCs w:val="24"/>
        </w:rPr>
        <w:t xml:space="preserve">Слово авторское. Восприятие авторского слова читателем. </w:t>
      </w:r>
      <w:r>
        <w:rPr>
          <w:rFonts w:eastAsia="Times New Roman"/>
          <w:color w:val="000000"/>
          <w:spacing w:val="-2"/>
          <w:sz w:val="24"/>
          <w:szCs w:val="24"/>
        </w:rPr>
        <w:t>Понятие талантливого читателя. Сравнение как прием автора, соз</w:t>
      </w:r>
      <w:r>
        <w:rPr>
          <w:rFonts w:eastAsia="Times New Roman"/>
          <w:color w:val="000000"/>
          <w:spacing w:val="-2"/>
          <w:sz w:val="24"/>
          <w:szCs w:val="24"/>
        </w:rPr>
        <w:softHyphen/>
      </w:r>
      <w:r>
        <w:rPr>
          <w:rFonts w:eastAsia="Times New Roman"/>
          <w:color w:val="000000"/>
          <w:spacing w:val="-5"/>
          <w:sz w:val="24"/>
          <w:szCs w:val="24"/>
        </w:rPr>
        <w:t>дающий образ.</w:t>
      </w:r>
    </w:p>
    <w:p w:rsidR="008E40EA" w:rsidRDefault="003049C9">
      <w:pPr>
        <w:ind w:firstLine="567"/>
        <w:jc w:val="both"/>
        <w:rPr>
          <w:sz w:val="24"/>
          <w:szCs w:val="24"/>
        </w:rPr>
      </w:pPr>
      <w:r>
        <w:rPr>
          <w:rFonts w:eastAsia="Times New Roman"/>
          <w:color w:val="000000"/>
          <w:spacing w:val="-4"/>
          <w:sz w:val="24"/>
          <w:szCs w:val="24"/>
        </w:rPr>
        <w:t>Слово в миниатюре. Философичность смысла авторского слова.</w:t>
      </w:r>
    </w:p>
    <w:p w:rsidR="008E40EA" w:rsidRDefault="003049C9">
      <w:pPr>
        <w:ind w:firstLine="567"/>
        <w:jc w:val="both"/>
        <w:rPr>
          <w:sz w:val="24"/>
          <w:szCs w:val="24"/>
        </w:rPr>
      </w:pPr>
      <w:r>
        <w:rPr>
          <w:rFonts w:eastAsia="Times New Roman"/>
          <w:b/>
          <w:bCs/>
          <w:color w:val="000000"/>
          <w:spacing w:val="-1"/>
          <w:sz w:val="24"/>
          <w:szCs w:val="24"/>
        </w:rPr>
        <w:lastRenderedPageBreak/>
        <w:t xml:space="preserve">Основные способы действий: </w:t>
      </w:r>
      <w:r>
        <w:rPr>
          <w:rFonts w:eastAsia="Times New Roman"/>
          <w:color w:val="000000"/>
          <w:spacing w:val="-1"/>
          <w:sz w:val="24"/>
          <w:szCs w:val="24"/>
        </w:rPr>
        <w:t>освоение способа син</w:t>
      </w:r>
      <w:r>
        <w:rPr>
          <w:rFonts w:eastAsia="Times New Roman"/>
          <w:color w:val="000000"/>
          <w:spacing w:val="-1"/>
          <w:sz w:val="24"/>
          <w:szCs w:val="24"/>
        </w:rPr>
        <w:t>тагмати</w:t>
      </w:r>
      <w:r>
        <w:rPr>
          <w:rFonts w:eastAsia="Times New Roman"/>
          <w:color w:val="000000"/>
          <w:spacing w:val="-1"/>
          <w:sz w:val="24"/>
          <w:szCs w:val="24"/>
        </w:rPr>
        <w:softHyphen/>
      </w:r>
      <w:r>
        <w:rPr>
          <w:rFonts w:eastAsia="Times New Roman"/>
          <w:color w:val="000000"/>
          <w:spacing w:val="3"/>
          <w:sz w:val="24"/>
          <w:szCs w:val="24"/>
        </w:rPr>
        <w:t>ческого чтения на текстах разной жанровой специфики (выде</w:t>
      </w:r>
      <w:r>
        <w:rPr>
          <w:rFonts w:eastAsia="Times New Roman"/>
          <w:color w:val="000000"/>
          <w:spacing w:val="3"/>
          <w:sz w:val="24"/>
          <w:szCs w:val="24"/>
        </w:rPr>
        <w:softHyphen/>
      </w:r>
      <w:r>
        <w:rPr>
          <w:rFonts w:eastAsia="Times New Roman"/>
          <w:color w:val="000000"/>
          <w:spacing w:val="2"/>
          <w:sz w:val="24"/>
          <w:szCs w:val="24"/>
        </w:rPr>
        <w:t xml:space="preserve">ление ключевых слов в речевых звеньях, определение границ </w:t>
      </w:r>
      <w:r>
        <w:rPr>
          <w:rFonts w:eastAsia="Times New Roman"/>
          <w:color w:val="000000"/>
          <w:spacing w:val="1"/>
          <w:sz w:val="24"/>
          <w:szCs w:val="24"/>
        </w:rPr>
        <w:t>речевых звеньев; чтение по «партитуре»; интонирование незна</w:t>
      </w:r>
      <w:r>
        <w:rPr>
          <w:rFonts w:eastAsia="Times New Roman"/>
          <w:color w:val="000000"/>
          <w:spacing w:val="1"/>
          <w:sz w:val="24"/>
          <w:szCs w:val="24"/>
        </w:rPr>
        <w:softHyphen/>
      </w:r>
      <w:r>
        <w:rPr>
          <w:rFonts w:eastAsia="Times New Roman"/>
          <w:color w:val="000000"/>
          <w:spacing w:val="4"/>
          <w:sz w:val="24"/>
          <w:szCs w:val="24"/>
        </w:rPr>
        <w:t>комого текста; чтение лирического стихотворения, притчи, рас</w:t>
      </w:r>
      <w:r>
        <w:rPr>
          <w:rFonts w:eastAsia="Times New Roman"/>
          <w:color w:val="000000"/>
          <w:spacing w:val="3"/>
          <w:sz w:val="24"/>
          <w:szCs w:val="24"/>
        </w:rPr>
        <w:t>сказа, текст</w:t>
      </w:r>
      <w:r>
        <w:rPr>
          <w:rFonts w:eastAsia="Times New Roman"/>
          <w:color w:val="000000"/>
          <w:spacing w:val="3"/>
          <w:sz w:val="24"/>
          <w:szCs w:val="24"/>
        </w:rPr>
        <w:t xml:space="preserve">а-рассуждения; моделирование текста-рассуждения </w:t>
      </w:r>
      <w:r>
        <w:rPr>
          <w:rFonts w:eastAsia="Times New Roman"/>
          <w:color w:val="000000"/>
          <w:spacing w:val="9"/>
          <w:sz w:val="24"/>
          <w:szCs w:val="24"/>
        </w:rPr>
        <w:t xml:space="preserve">на примере дидактического текста; выделение частей текста </w:t>
      </w:r>
      <w:r>
        <w:rPr>
          <w:rFonts w:eastAsia="Times New Roman"/>
          <w:color w:val="000000"/>
          <w:spacing w:val="5"/>
          <w:sz w:val="24"/>
          <w:szCs w:val="24"/>
        </w:rPr>
        <w:t>и соотношение их с предложенными заглавиями; моделирова</w:t>
      </w:r>
      <w:r>
        <w:rPr>
          <w:rFonts w:eastAsia="Times New Roman"/>
          <w:color w:val="000000"/>
          <w:spacing w:val="5"/>
          <w:sz w:val="24"/>
          <w:szCs w:val="24"/>
        </w:rPr>
        <w:softHyphen/>
      </w:r>
      <w:r>
        <w:rPr>
          <w:rFonts w:eastAsia="Times New Roman"/>
          <w:color w:val="000000"/>
          <w:spacing w:val="1"/>
          <w:sz w:val="24"/>
          <w:szCs w:val="24"/>
        </w:rPr>
        <w:t xml:space="preserve">ние жанра послания; выявление ритмического рисунка текста); </w:t>
      </w:r>
      <w:r>
        <w:rPr>
          <w:rFonts w:eastAsia="Times New Roman"/>
          <w:color w:val="000000"/>
          <w:spacing w:val="2"/>
          <w:sz w:val="24"/>
          <w:szCs w:val="24"/>
        </w:rPr>
        <w:t>группировка признаков (классификац</w:t>
      </w:r>
      <w:r>
        <w:rPr>
          <w:rFonts w:eastAsia="Times New Roman"/>
          <w:color w:val="000000"/>
          <w:spacing w:val="2"/>
          <w:sz w:val="24"/>
          <w:szCs w:val="24"/>
        </w:rPr>
        <w:t xml:space="preserve">ия); децентрация (попытка </w:t>
      </w:r>
      <w:r>
        <w:rPr>
          <w:rFonts w:eastAsia="Times New Roman"/>
          <w:color w:val="000000"/>
          <w:sz w:val="24"/>
          <w:szCs w:val="24"/>
        </w:rPr>
        <w:t xml:space="preserve">встать на точку зрения другого) — посмотреть на мир глазами </w:t>
      </w:r>
      <w:r>
        <w:rPr>
          <w:rFonts w:eastAsia="Times New Roman"/>
          <w:color w:val="000000"/>
          <w:spacing w:val="1"/>
          <w:sz w:val="24"/>
          <w:szCs w:val="24"/>
        </w:rPr>
        <w:t>сказочного персонажа.</w:t>
      </w:r>
    </w:p>
    <w:p w:rsidR="008E40EA" w:rsidRDefault="003049C9">
      <w:pPr>
        <w:ind w:firstLine="567"/>
        <w:jc w:val="both"/>
        <w:rPr>
          <w:sz w:val="24"/>
          <w:szCs w:val="24"/>
        </w:rPr>
      </w:pPr>
      <w:r>
        <w:rPr>
          <w:b/>
          <w:bCs/>
          <w:color w:val="000000"/>
          <w:spacing w:val="4"/>
          <w:sz w:val="24"/>
          <w:szCs w:val="24"/>
        </w:rPr>
        <w:t xml:space="preserve">2.2. </w:t>
      </w:r>
      <w:r>
        <w:rPr>
          <w:rFonts w:eastAsia="Times New Roman"/>
          <w:b/>
          <w:bCs/>
          <w:color w:val="000000"/>
          <w:spacing w:val="4"/>
          <w:sz w:val="24"/>
          <w:szCs w:val="24"/>
        </w:rPr>
        <w:t>Литературоведческая пропедевтика</w:t>
      </w:r>
    </w:p>
    <w:p w:rsidR="008E40EA" w:rsidRDefault="003049C9">
      <w:pPr>
        <w:ind w:firstLine="567"/>
        <w:jc w:val="both"/>
        <w:rPr>
          <w:sz w:val="24"/>
          <w:szCs w:val="24"/>
        </w:rPr>
      </w:pPr>
      <w:r>
        <w:rPr>
          <w:rFonts w:eastAsia="Times New Roman"/>
          <w:b/>
          <w:bCs/>
          <w:i/>
          <w:iCs/>
          <w:color w:val="000000"/>
          <w:spacing w:val="-5"/>
          <w:sz w:val="24"/>
          <w:szCs w:val="24"/>
        </w:rPr>
        <w:t xml:space="preserve">Слово в юмористическом произведении </w:t>
      </w:r>
      <w:r>
        <w:rPr>
          <w:rFonts w:eastAsia="Times New Roman"/>
          <w:color w:val="000000"/>
          <w:spacing w:val="-5"/>
          <w:sz w:val="24"/>
          <w:szCs w:val="24"/>
        </w:rPr>
        <w:t>(в рассказе, стихотворе</w:t>
      </w:r>
      <w:r>
        <w:rPr>
          <w:rFonts w:eastAsia="Times New Roman"/>
          <w:color w:val="000000"/>
          <w:spacing w:val="-5"/>
          <w:sz w:val="24"/>
          <w:szCs w:val="24"/>
        </w:rPr>
        <w:softHyphen/>
        <w:t>нии, притче, миниатюре).</w:t>
      </w:r>
    </w:p>
    <w:p w:rsidR="008E40EA" w:rsidRDefault="003049C9">
      <w:pPr>
        <w:ind w:firstLine="567"/>
        <w:jc w:val="both"/>
        <w:rPr>
          <w:sz w:val="24"/>
          <w:szCs w:val="24"/>
        </w:rPr>
      </w:pPr>
      <w:r>
        <w:rPr>
          <w:rFonts w:eastAsia="Times New Roman"/>
          <w:color w:val="000000"/>
          <w:spacing w:val="-5"/>
          <w:sz w:val="24"/>
          <w:szCs w:val="24"/>
        </w:rPr>
        <w:t xml:space="preserve">Замысел юмористического </w:t>
      </w:r>
      <w:r>
        <w:rPr>
          <w:rFonts w:eastAsia="Times New Roman"/>
          <w:color w:val="000000"/>
          <w:spacing w:val="-5"/>
          <w:sz w:val="24"/>
          <w:szCs w:val="24"/>
        </w:rPr>
        <w:t>произведения. Герой юмористическо</w:t>
      </w:r>
      <w:r>
        <w:rPr>
          <w:rFonts w:eastAsia="Times New Roman"/>
          <w:color w:val="000000"/>
          <w:spacing w:val="-5"/>
          <w:sz w:val="24"/>
          <w:szCs w:val="24"/>
        </w:rPr>
        <w:softHyphen/>
      </w:r>
      <w:r>
        <w:rPr>
          <w:rFonts w:eastAsia="Times New Roman"/>
          <w:color w:val="000000"/>
          <w:spacing w:val="-1"/>
          <w:sz w:val="24"/>
          <w:szCs w:val="24"/>
        </w:rPr>
        <w:t xml:space="preserve">го произведения. Средства создания его образа. Речь и характер </w:t>
      </w:r>
      <w:r>
        <w:rPr>
          <w:rFonts w:eastAsia="Times New Roman"/>
          <w:color w:val="000000"/>
          <w:spacing w:val="-4"/>
          <w:sz w:val="24"/>
          <w:szCs w:val="24"/>
        </w:rPr>
        <w:t xml:space="preserve">героев. Отношение автора к герою юмористического произведения, </w:t>
      </w:r>
      <w:r>
        <w:rPr>
          <w:rFonts w:eastAsia="Times New Roman"/>
          <w:color w:val="000000"/>
          <w:spacing w:val="-2"/>
          <w:sz w:val="24"/>
          <w:szCs w:val="24"/>
        </w:rPr>
        <w:t>средства его выражения, проявление иронии.</w:t>
      </w:r>
    </w:p>
    <w:p w:rsidR="008E40EA" w:rsidRDefault="003049C9">
      <w:pPr>
        <w:ind w:firstLine="567"/>
        <w:jc w:val="both"/>
        <w:rPr>
          <w:sz w:val="24"/>
          <w:szCs w:val="24"/>
        </w:rPr>
      </w:pPr>
      <w:r>
        <w:rPr>
          <w:rFonts w:eastAsia="Times New Roman"/>
          <w:b/>
          <w:bCs/>
          <w:i/>
          <w:iCs/>
          <w:color w:val="000000"/>
          <w:sz w:val="24"/>
          <w:szCs w:val="24"/>
        </w:rPr>
        <w:t>Слово в сказке.</w:t>
      </w:r>
    </w:p>
    <w:p w:rsidR="008E40EA" w:rsidRDefault="003049C9">
      <w:pPr>
        <w:ind w:firstLine="567"/>
        <w:jc w:val="both"/>
        <w:rPr>
          <w:sz w:val="24"/>
          <w:szCs w:val="24"/>
        </w:rPr>
      </w:pPr>
      <w:r>
        <w:rPr>
          <w:rFonts w:eastAsia="Times New Roman"/>
          <w:color w:val="000000"/>
          <w:spacing w:val="1"/>
          <w:sz w:val="24"/>
          <w:szCs w:val="24"/>
        </w:rPr>
        <w:t>Замысел сказки. Сказочный образ и сре</w:t>
      </w:r>
      <w:r>
        <w:rPr>
          <w:rFonts w:eastAsia="Times New Roman"/>
          <w:color w:val="000000"/>
          <w:spacing w:val="1"/>
          <w:sz w:val="24"/>
          <w:szCs w:val="24"/>
        </w:rPr>
        <w:t xml:space="preserve">дства его создания. </w:t>
      </w:r>
      <w:r>
        <w:rPr>
          <w:rFonts w:eastAsia="Times New Roman"/>
          <w:color w:val="000000"/>
          <w:spacing w:val="-3"/>
          <w:sz w:val="24"/>
          <w:szCs w:val="24"/>
        </w:rPr>
        <w:t>Иносказательность сказочного текста. Особенности сказочного ге</w:t>
      </w:r>
      <w:r>
        <w:rPr>
          <w:rFonts w:eastAsia="Times New Roman"/>
          <w:color w:val="000000"/>
          <w:spacing w:val="-3"/>
          <w:sz w:val="24"/>
          <w:szCs w:val="24"/>
        </w:rPr>
        <w:softHyphen/>
      </w:r>
      <w:r>
        <w:rPr>
          <w:rFonts w:eastAsia="Times New Roman"/>
          <w:color w:val="000000"/>
          <w:spacing w:val="-4"/>
          <w:sz w:val="24"/>
          <w:szCs w:val="24"/>
        </w:rPr>
        <w:t>роя. Виды сказок: русская народная (о животных, бытовая, волшеб</w:t>
      </w:r>
      <w:r>
        <w:rPr>
          <w:rFonts w:eastAsia="Times New Roman"/>
          <w:color w:val="000000"/>
          <w:spacing w:val="-4"/>
          <w:sz w:val="24"/>
          <w:szCs w:val="24"/>
        </w:rPr>
        <w:softHyphen/>
      </w:r>
      <w:r>
        <w:rPr>
          <w:rFonts w:eastAsia="Times New Roman"/>
          <w:color w:val="000000"/>
          <w:spacing w:val="-1"/>
          <w:sz w:val="24"/>
          <w:szCs w:val="24"/>
        </w:rPr>
        <w:t>ная), сказка-притча, авторская (литературная) сказка. Форма сказ</w:t>
      </w:r>
      <w:r>
        <w:rPr>
          <w:rFonts w:eastAsia="Times New Roman"/>
          <w:color w:val="000000"/>
          <w:spacing w:val="-1"/>
          <w:sz w:val="24"/>
          <w:szCs w:val="24"/>
        </w:rPr>
        <w:softHyphen/>
      </w:r>
      <w:r>
        <w:rPr>
          <w:rFonts w:eastAsia="Times New Roman"/>
          <w:color w:val="000000"/>
          <w:spacing w:val="-2"/>
          <w:sz w:val="24"/>
          <w:szCs w:val="24"/>
        </w:rPr>
        <w:t xml:space="preserve">ки: прозаическая и стихотворная. Композиция </w:t>
      </w:r>
      <w:r>
        <w:rPr>
          <w:rFonts w:eastAsia="Times New Roman"/>
          <w:color w:val="000000"/>
          <w:spacing w:val="-2"/>
          <w:sz w:val="24"/>
          <w:szCs w:val="24"/>
        </w:rPr>
        <w:t xml:space="preserve">волшебной сказки: </w:t>
      </w:r>
      <w:r>
        <w:rPr>
          <w:rFonts w:eastAsia="Times New Roman"/>
          <w:color w:val="000000"/>
          <w:spacing w:val="-1"/>
          <w:sz w:val="24"/>
          <w:szCs w:val="24"/>
        </w:rPr>
        <w:t>присказка, зачин, общие места, концовка. Экспозиция произведе</w:t>
      </w:r>
      <w:r>
        <w:rPr>
          <w:rFonts w:eastAsia="Times New Roman"/>
          <w:color w:val="000000"/>
          <w:spacing w:val="-1"/>
          <w:sz w:val="24"/>
          <w:szCs w:val="24"/>
        </w:rPr>
        <w:softHyphen/>
        <w:t xml:space="preserve">ния. Композиция авторской сказки. Роль поучения в сказке. Связь сказки и пословицы. Отношение автора к героям сказки, средства </w:t>
      </w:r>
      <w:r>
        <w:rPr>
          <w:rFonts w:eastAsia="Times New Roman"/>
          <w:color w:val="000000"/>
          <w:spacing w:val="-2"/>
          <w:sz w:val="24"/>
          <w:szCs w:val="24"/>
        </w:rPr>
        <w:t>его выражения через сказочные образы.</w:t>
      </w:r>
    </w:p>
    <w:p w:rsidR="008E40EA" w:rsidRDefault="003049C9">
      <w:pPr>
        <w:ind w:firstLine="567"/>
        <w:jc w:val="both"/>
        <w:rPr>
          <w:sz w:val="24"/>
          <w:szCs w:val="24"/>
        </w:rPr>
      </w:pPr>
      <w:r>
        <w:rPr>
          <w:rFonts w:eastAsia="Times New Roman"/>
          <w:b/>
          <w:bCs/>
          <w:color w:val="000000"/>
          <w:spacing w:val="-5"/>
          <w:sz w:val="24"/>
          <w:szCs w:val="24"/>
        </w:rPr>
        <w:t>Основные сп</w:t>
      </w:r>
      <w:r>
        <w:rPr>
          <w:rFonts w:eastAsia="Times New Roman"/>
          <w:b/>
          <w:bCs/>
          <w:color w:val="000000"/>
          <w:spacing w:val="-5"/>
          <w:sz w:val="24"/>
          <w:szCs w:val="24"/>
        </w:rPr>
        <w:t xml:space="preserve">особы действий: </w:t>
      </w:r>
      <w:r>
        <w:rPr>
          <w:rFonts w:eastAsia="Times New Roman"/>
          <w:color w:val="000000"/>
          <w:spacing w:val="-5"/>
          <w:sz w:val="24"/>
          <w:szCs w:val="24"/>
        </w:rPr>
        <w:t>выделение слов-настроений, вы</w:t>
      </w:r>
      <w:r>
        <w:rPr>
          <w:rFonts w:eastAsia="Times New Roman"/>
          <w:color w:val="000000"/>
          <w:spacing w:val="-5"/>
          <w:sz w:val="24"/>
          <w:szCs w:val="24"/>
        </w:rPr>
        <w:softHyphen/>
        <w:t xml:space="preserve">ражающих авторское отношение к окружающей действительности в </w:t>
      </w:r>
      <w:r>
        <w:rPr>
          <w:rFonts w:eastAsia="Times New Roman"/>
          <w:color w:val="000000"/>
          <w:spacing w:val="-3"/>
          <w:sz w:val="24"/>
          <w:szCs w:val="24"/>
        </w:rPr>
        <w:t xml:space="preserve">текстах-описаниях животного и природы; формулирование фразы, </w:t>
      </w:r>
      <w:r>
        <w:rPr>
          <w:rFonts w:eastAsia="Times New Roman"/>
          <w:color w:val="000000"/>
          <w:spacing w:val="-4"/>
          <w:sz w:val="24"/>
          <w:szCs w:val="24"/>
        </w:rPr>
        <w:t>содержащей главную мысль любого текста; выделение слов, указы</w:t>
      </w:r>
      <w:r>
        <w:rPr>
          <w:rFonts w:eastAsia="Times New Roman"/>
          <w:color w:val="000000"/>
          <w:spacing w:val="-4"/>
          <w:sz w:val="24"/>
          <w:szCs w:val="24"/>
        </w:rPr>
        <w:softHyphen/>
        <w:t>вающих на тему текста в лю</w:t>
      </w:r>
      <w:r>
        <w:rPr>
          <w:rFonts w:eastAsia="Times New Roman"/>
          <w:color w:val="000000"/>
          <w:spacing w:val="-4"/>
          <w:sz w:val="24"/>
          <w:szCs w:val="24"/>
        </w:rPr>
        <w:t>бом произведении; выделение изобра</w:t>
      </w:r>
      <w:r>
        <w:rPr>
          <w:rFonts w:eastAsia="Times New Roman"/>
          <w:color w:val="000000"/>
          <w:spacing w:val="-4"/>
          <w:sz w:val="24"/>
          <w:szCs w:val="24"/>
        </w:rPr>
        <w:softHyphen/>
      </w:r>
      <w:r>
        <w:rPr>
          <w:rFonts w:eastAsia="Times New Roman"/>
          <w:color w:val="000000"/>
          <w:spacing w:val="-2"/>
          <w:sz w:val="24"/>
          <w:szCs w:val="24"/>
        </w:rPr>
        <w:t xml:space="preserve">зительных средств (сравнения, эпитета, олицетворения, метафоры, звукописи и звукоподражания), характеризующих персонажей, а </w:t>
      </w:r>
      <w:r>
        <w:rPr>
          <w:rFonts w:eastAsia="Times New Roman"/>
          <w:color w:val="000000"/>
          <w:spacing w:val="-3"/>
          <w:sz w:val="24"/>
          <w:szCs w:val="24"/>
        </w:rPr>
        <w:t>также описывающих явления природы; моделирование изобрази</w:t>
      </w:r>
      <w:r>
        <w:rPr>
          <w:rFonts w:eastAsia="Times New Roman"/>
          <w:color w:val="000000"/>
          <w:spacing w:val="-3"/>
          <w:sz w:val="24"/>
          <w:szCs w:val="24"/>
        </w:rPr>
        <w:softHyphen/>
      </w:r>
      <w:r>
        <w:rPr>
          <w:rFonts w:eastAsia="Times New Roman"/>
          <w:color w:val="000000"/>
          <w:spacing w:val="-4"/>
          <w:sz w:val="24"/>
          <w:szCs w:val="24"/>
        </w:rPr>
        <w:t>тельных средств; определение вида изобр</w:t>
      </w:r>
      <w:r>
        <w:rPr>
          <w:rFonts w:eastAsia="Times New Roman"/>
          <w:color w:val="000000"/>
          <w:spacing w:val="-4"/>
          <w:sz w:val="24"/>
          <w:szCs w:val="24"/>
        </w:rPr>
        <w:t xml:space="preserve">азительного средства по </w:t>
      </w:r>
      <w:r>
        <w:rPr>
          <w:rFonts w:eastAsia="Times New Roman"/>
          <w:color w:val="000000"/>
          <w:spacing w:val="-3"/>
          <w:sz w:val="24"/>
          <w:szCs w:val="24"/>
        </w:rPr>
        <w:t xml:space="preserve">существенным признакам; выделение сюжетной линии в рассказе; </w:t>
      </w:r>
      <w:r>
        <w:rPr>
          <w:rFonts w:eastAsia="Times New Roman"/>
          <w:color w:val="000000"/>
          <w:spacing w:val="-4"/>
          <w:sz w:val="24"/>
          <w:szCs w:val="24"/>
        </w:rPr>
        <w:t>нахождение изобразительных средств в описательном тексте; вос</w:t>
      </w:r>
      <w:r>
        <w:rPr>
          <w:rFonts w:eastAsia="Times New Roman"/>
          <w:color w:val="000000"/>
          <w:spacing w:val="-4"/>
          <w:sz w:val="24"/>
          <w:szCs w:val="24"/>
        </w:rPr>
        <w:softHyphen/>
      </w:r>
      <w:r>
        <w:rPr>
          <w:rFonts w:eastAsia="Times New Roman"/>
          <w:color w:val="000000"/>
          <w:spacing w:val="-3"/>
          <w:sz w:val="24"/>
          <w:szCs w:val="24"/>
        </w:rPr>
        <w:t xml:space="preserve">становление событийной стороны рассказа и авторской сказки по </w:t>
      </w:r>
      <w:r>
        <w:rPr>
          <w:rFonts w:eastAsia="Times New Roman"/>
          <w:color w:val="000000"/>
          <w:spacing w:val="-4"/>
          <w:sz w:val="24"/>
          <w:szCs w:val="24"/>
        </w:rPr>
        <w:t>заданному плану: нахождение микротем в повество</w:t>
      </w:r>
      <w:r>
        <w:rPr>
          <w:rFonts w:eastAsia="Times New Roman"/>
          <w:color w:val="000000"/>
          <w:spacing w:val="-4"/>
          <w:sz w:val="24"/>
          <w:szCs w:val="24"/>
        </w:rPr>
        <w:t>вательном про</w:t>
      </w:r>
      <w:r>
        <w:rPr>
          <w:rFonts w:eastAsia="Times New Roman"/>
          <w:color w:val="000000"/>
          <w:spacing w:val="-4"/>
          <w:sz w:val="24"/>
          <w:szCs w:val="24"/>
        </w:rPr>
        <w:softHyphen/>
        <w:t xml:space="preserve">изведении; сравнение объектов по какому-то признаку; группировка </w:t>
      </w:r>
      <w:r>
        <w:rPr>
          <w:rFonts w:eastAsia="Times New Roman"/>
          <w:color w:val="000000"/>
          <w:spacing w:val="-1"/>
          <w:sz w:val="24"/>
          <w:szCs w:val="24"/>
        </w:rPr>
        <w:t>признаков, качеств (классификация).</w:t>
      </w:r>
    </w:p>
    <w:p w:rsidR="008E40EA" w:rsidRDefault="003049C9">
      <w:pPr>
        <w:ind w:firstLine="567"/>
        <w:jc w:val="both"/>
        <w:rPr>
          <w:sz w:val="24"/>
          <w:szCs w:val="24"/>
        </w:rPr>
      </w:pPr>
      <w:r>
        <w:rPr>
          <w:rFonts w:eastAsia="Times New Roman"/>
          <w:b/>
          <w:bCs/>
          <w:color w:val="000000"/>
          <w:spacing w:val="-1"/>
          <w:sz w:val="24"/>
          <w:szCs w:val="24"/>
        </w:rPr>
        <w:t>2.3. Творческая деятельность</w:t>
      </w:r>
    </w:p>
    <w:p w:rsidR="008E40EA" w:rsidRDefault="003049C9">
      <w:pPr>
        <w:ind w:firstLine="567"/>
        <w:jc w:val="both"/>
        <w:rPr>
          <w:rFonts w:eastAsia="Times New Roman"/>
          <w:color w:val="000000"/>
          <w:spacing w:val="-2"/>
          <w:sz w:val="24"/>
          <w:szCs w:val="24"/>
        </w:rPr>
      </w:pPr>
      <w:r>
        <w:rPr>
          <w:rFonts w:eastAsia="Times New Roman"/>
          <w:color w:val="000000"/>
          <w:spacing w:val="-4"/>
          <w:sz w:val="24"/>
          <w:szCs w:val="24"/>
        </w:rPr>
        <w:t xml:space="preserve">Составление моделей изобразительных средств. Сочинение и редактирование текстов по заданной тематике на основе </w:t>
      </w:r>
      <w:r>
        <w:rPr>
          <w:rFonts w:eastAsia="Times New Roman"/>
          <w:color w:val="000000"/>
          <w:spacing w:val="-4"/>
          <w:sz w:val="24"/>
          <w:szCs w:val="24"/>
        </w:rPr>
        <w:t>анализи</w:t>
      </w:r>
      <w:r>
        <w:rPr>
          <w:rFonts w:eastAsia="Times New Roman"/>
          <w:color w:val="000000"/>
          <w:spacing w:val="-4"/>
          <w:sz w:val="24"/>
          <w:szCs w:val="24"/>
        </w:rPr>
        <w:softHyphen/>
        <w:t xml:space="preserve">руемых произведений (текст-описание, прогнозирование рассказа; </w:t>
      </w:r>
      <w:r>
        <w:rPr>
          <w:rFonts w:eastAsia="Times New Roman"/>
          <w:color w:val="000000"/>
          <w:spacing w:val="-3"/>
          <w:sz w:val="24"/>
          <w:szCs w:val="24"/>
        </w:rPr>
        <w:t>создание текста по заданной первой фразе; интерпретация произ</w:t>
      </w:r>
      <w:r>
        <w:rPr>
          <w:rFonts w:eastAsia="Times New Roman"/>
          <w:color w:val="000000"/>
          <w:spacing w:val="-3"/>
          <w:sz w:val="24"/>
          <w:szCs w:val="24"/>
        </w:rPr>
        <w:softHyphen/>
        <w:t>ведения в выразительном чтении; рассказ произведения близко к тексту). Конструирование текста по предложенному плану; соста</w:t>
      </w:r>
      <w:r>
        <w:rPr>
          <w:rFonts w:eastAsia="Times New Roman"/>
          <w:color w:val="000000"/>
          <w:spacing w:val="-3"/>
          <w:sz w:val="24"/>
          <w:szCs w:val="24"/>
        </w:rPr>
        <w:t>в</w:t>
      </w:r>
      <w:r>
        <w:rPr>
          <w:rFonts w:eastAsia="Times New Roman"/>
          <w:color w:val="000000"/>
          <w:spacing w:val="-3"/>
          <w:sz w:val="24"/>
          <w:szCs w:val="24"/>
        </w:rPr>
        <w:softHyphen/>
      </w:r>
      <w:r>
        <w:rPr>
          <w:rFonts w:eastAsia="Times New Roman"/>
          <w:color w:val="000000"/>
          <w:sz w:val="24"/>
          <w:szCs w:val="24"/>
        </w:rPr>
        <w:t>ление модели рассказа с элементами описания, написание расска</w:t>
      </w:r>
      <w:r>
        <w:rPr>
          <w:rFonts w:eastAsia="Times New Roman"/>
          <w:color w:val="000000"/>
          <w:sz w:val="24"/>
          <w:szCs w:val="24"/>
        </w:rPr>
        <w:softHyphen/>
      </w:r>
      <w:r>
        <w:rPr>
          <w:rFonts w:eastAsia="Times New Roman"/>
          <w:color w:val="000000"/>
          <w:spacing w:val="-3"/>
          <w:sz w:val="24"/>
          <w:szCs w:val="24"/>
        </w:rPr>
        <w:t xml:space="preserve">за по модели. Создание «виртуального» мультфильма-сказки (по </w:t>
      </w:r>
      <w:r>
        <w:rPr>
          <w:rFonts w:eastAsia="Times New Roman"/>
          <w:color w:val="000000"/>
          <w:spacing w:val="-2"/>
          <w:sz w:val="24"/>
          <w:szCs w:val="24"/>
        </w:rPr>
        <w:t>предварительной раскадровке). Чтение по ролям. Драматизация. Презентация произведения. Презентация книги.</w:t>
      </w:r>
    </w:p>
    <w:p w:rsidR="008E40EA" w:rsidRDefault="003049C9">
      <w:pPr>
        <w:ind w:firstLine="567"/>
        <w:jc w:val="both"/>
        <w:rPr>
          <w:sz w:val="24"/>
          <w:szCs w:val="24"/>
        </w:rPr>
      </w:pPr>
      <w:r>
        <w:rPr>
          <w:sz w:val="24"/>
          <w:szCs w:val="24"/>
        </w:rPr>
        <w:t>2 класс</w:t>
      </w:r>
    </w:p>
    <w:p w:rsidR="008E40EA" w:rsidRDefault="003049C9">
      <w:pPr>
        <w:ind w:firstLine="567"/>
        <w:jc w:val="both"/>
        <w:rPr>
          <w:b/>
          <w:sz w:val="24"/>
          <w:szCs w:val="24"/>
        </w:rPr>
      </w:pPr>
      <w:r>
        <w:rPr>
          <w:b/>
          <w:sz w:val="24"/>
          <w:szCs w:val="24"/>
        </w:rPr>
        <w:t>Часть первая. Как</w:t>
      </w:r>
      <w:r>
        <w:rPr>
          <w:b/>
          <w:sz w:val="24"/>
          <w:szCs w:val="24"/>
        </w:rPr>
        <w:t>им бывает слово?</w:t>
      </w:r>
    </w:p>
    <w:p w:rsidR="008E40EA" w:rsidRDefault="003049C9">
      <w:pPr>
        <w:ind w:firstLine="567"/>
        <w:jc w:val="both"/>
        <w:rPr>
          <w:b/>
          <w:sz w:val="24"/>
          <w:szCs w:val="24"/>
        </w:rPr>
      </w:pPr>
      <w:r>
        <w:rPr>
          <w:b/>
          <w:sz w:val="24"/>
          <w:szCs w:val="24"/>
        </w:rPr>
        <w:t xml:space="preserve">Раздел </w:t>
      </w:r>
      <w:r>
        <w:rPr>
          <w:b/>
          <w:sz w:val="24"/>
          <w:szCs w:val="24"/>
          <w:lang w:val="en-US"/>
        </w:rPr>
        <w:t>I</w:t>
      </w:r>
      <w:r>
        <w:rPr>
          <w:b/>
          <w:sz w:val="24"/>
          <w:szCs w:val="24"/>
        </w:rPr>
        <w:t>. Каким бывает слово?</w:t>
      </w:r>
    </w:p>
    <w:p w:rsidR="008E40EA" w:rsidRDefault="003049C9">
      <w:pPr>
        <w:ind w:firstLine="567"/>
        <w:jc w:val="both"/>
        <w:rPr>
          <w:sz w:val="24"/>
          <w:szCs w:val="24"/>
        </w:rPr>
      </w:pPr>
      <w:r>
        <w:rPr>
          <w:sz w:val="24"/>
          <w:szCs w:val="24"/>
        </w:rPr>
        <w:t xml:space="preserve">Интонация литературного послания. Образ слова в поэтическом и прозаическом текстах. </w:t>
      </w:r>
    </w:p>
    <w:p w:rsidR="008E40EA" w:rsidRDefault="003049C9">
      <w:pPr>
        <w:ind w:firstLine="567"/>
        <w:jc w:val="both"/>
        <w:rPr>
          <w:sz w:val="24"/>
          <w:szCs w:val="24"/>
        </w:rPr>
      </w:pPr>
      <w:r>
        <w:rPr>
          <w:sz w:val="24"/>
          <w:szCs w:val="24"/>
        </w:rPr>
        <w:t>Прямое и переносное значение слова. Оттенки слова. Настроение автора, героя. Творческие «секреты» автора. Тон и содержание п</w:t>
      </w:r>
      <w:r>
        <w:rPr>
          <w:sz w:val="24"/>
          <w:szCs w:val="24"/>
        </w:rPr>
        <w:t>роизведения, их взаимосвязь. Пословицы о слове и языке.</w:t>
      </w:r>
    </w:p>
    <w:p w:rsidR="008E40EA" w:rsidRDefault="003049C9">
      <w:pPr>
        <w:ind w:firstLine="567"/>
        <w:jc w:val="both"/>
        <w:rPr>
          <w:sz w:val="24"/>
          <w:szCs w:val="24"/>
        </w:rPr>
      </w:pPr>
      <w:r>
        <w:rPr>
          <w:sz w:val="24"/>
          <w:szCs w:val="24"/>
        </w:rPr>
        <w:t>А. С. Пушкин «Если жизнь тебя обманет», «Кн. П.П. Вяземскому»; А. А. Тарковский «Слово только оболочка»; Дж. Родари (перевод с итальянского Ю. Ильиной) «Почему слово так дорого ценится?»;  пословицы о</w:t>
      </w:r>
      <w:r>
        <w:rPr>
          <w:sz w:val="24"/>
          <w:szCs w:val="24"/>
        </w:rPr>
        <w:t xml:space="preserve"> слове и языке; В. В. Суслов «Как работает слово»; Е. А. Пермяк «Волшебные краски» (отрывок), «Пастух и Скрипка» (отрывок); В. В. Голявкин «Я пуговицу сам себе пришил»; Притча о талантах (по А. Меню); А. А. Ахматова «Тайны ремесла»; Ф. К. Сологуб «Глаза»; </w:t>
      </w:r>
      <w:r>
        <w:rPr>
          <w:sz w:val="24"/>
          <w:szCs w:val="24"/>
        </w:rPr>
        <w:t>М. М. Пришвин «Летний дождь»; В. В. Набоков «Дождь пролетел»; В. Ф. Одоевский «Городок в табакерке» (отрывок), В. В. Лунин «Музыка».</w:t>
      </w:r>
    </w:p>
    <w:p w:rsidR="008E40EA" w:rsidRDefault="003049C9">
      <w:pPr>
        <w:ind w:firstLine="567"/>
        <w:jc w:val="both"/>
        <w:rPr>
          <w:b/>
          <w:sz w:val="24"/>
          <w:szCs w:val="24"/>
        </w:rPr>
      </w:pPr>
      <w:r>
        <w:rPr>
          <w:b/>
          <w:sz w:val="24"/>
          <w:szCs w:val="24"/>
        </w:rPr>
        <w:t>Читай, удивляйся, размышляй!</w:t>
      </w:r>
    </w:p>
    <w:p w:rsidR="008E40EA" w:rsidRDefault="003049C9">
      <w:pPr>
        <w:ind w:firstLine="567"/>
        <w:jc w:val="both"/>
        <w:rPr>
          <w:sz w:val="24"/>
          <w:szCs w:val="24"/>
        </w:rPr>
      </w:pPr>
      <w:r>
        <w:rPr>
          <w:sz w:val="24"/>
          <w:szCs w:val="24"/>
        </w:rPr>
        <w:t>Притча о Сеятеле (из Евангелия от Матфея, гл. 13); В. А. Солоухин «Когда ты хочешь молвить сло</w:t>
      </w:r>
      <w:r>
        <w:rPr>
          <w:sz w:val="24"/>
          <w:szCs w:val="24"/>
        </w:rPr>
        <w:t xml:space="preserve">во»; Н. И. Сладков «Золотая осень»; А. А. Ахматова «Вереница четверостиший» (отрывок); В. П. Астафьев «Падение листа»; В. В. Бахревский «Вечер»; И. Пивоварова «Песня </w:t>
      </w:r>
      <w:r>
        <w:rPr>
          <w:sz w:val="24"/>
          <w:szCs w:val="24"/>
        </w:rPr>
        <w:lastRenderedPageBreak/>
        <w:t>скрипки»; М. М. Пришвин «Художник»; И. А. Бунин «Слово».</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 xml:space="preserve">Раздел </w:t>
      </w:r>
      <w:r>
        <w:rPr>
          <w:b/>
          <w:sz w:val="24"/>
          <w:szCs w:val="24"/>
          <w:lang w:val="en-US"/>
        </w:rPr>
        <w:t>II</w:t>
      </w:r>
      <w:r>
        <w:rPr>
          <w:b/>
          <w:sz w:val="24"/>
          <w:szCs w:val="24"/>
        </w:rPr>
        <w:t>. Волшебные превращения</w:t>
      </w:r>
      <w:r>
        <w:rPr>
          <w:b/>
          <w:sz w:val="24"/>
          <w:szCs w:val="24"/>
        </w:rPr>
        <w:t xml:space="preserve"> слова</w:t>
      </w:r>
    </w:p>
    <w:p w:rsidR="008E40EA" w:rsidRDefault="003049C9">
      <w:pPr>
        <w:ind w:firstLine="567"/>
        <w:jc w:val="both"/>
        <w:rPr>
          <w:sz w:val="24"/>
          <w:szCs w:val="24"/>
        </w:rPr>
      </w:pPr>
      <w:r>
        <w:rPr>
          <w:sz w:val="24"/>
          <w:szCs w:val="24"/>
        </w:rPr>
        <w:t>Интонация как средство выражения вежливости (невежливости).</w:t>
      </w:r>
    </w:p>
    <w:p w:rsidR="008E40EA" w:rsidRDefault="003049C9">
      <w:pPr>
        <w:ind w:firstLine="567"/>
        <w:jc w:val="both"/>
        <w:rPr>
          <w:sz w:val="24"/>
          <w:szCs w:val="24"/>
        </w:rPr>
      </w:pPr>
      <w:r>
        <w:rPr>
          <w:sz w:val="24"/>
          <w:szCs w:val="24"/>
        </w:rPr>
        <w:t>Диалог героев. Настроение читателя. Портрет героя.  Творческие «секреты» автора. Отношение автора и читателя к герою. Юмор. Интонирование диалога поэтического произведения. Правила хорошего</w:t>
      </w:r>
      <w:r>
        <w:rPr>
          <w:sz w:val="24"/>
          <w:szCs w:val="24"/>
        </w:rPr>
        <w:t xml:space="preserve"> тона. Раскрытие смысла названия текста. Роль языка в жизни человека. </w:t>
      </w:r>
    </w:p>
    <w:p w:rsidR="008E40EA" w:rsidRDefault="003049C9">
      <w:pPr>
        <w:ind w:firstLine="567"/>
        <w:jc w:val="both"/>
        <w:rPr>
          <w:sz w:val="24"/>
          <w:szCs w:val="24"/>
        </w:rPr>
      </w:pPr>
      <w:r>
        <w:rPr>
          <w:sz w:val="24"/>
          <w:szCs w:val="24"/>
        </w:rPr>
        <w:t>А. К. Дитрих «Говорила туча туче»; Э. Э. Мошковская «Косматая-косматая»; Ю. С. Тимянский «Рассказ школьного портфеля»; Ю. Тувим (перевод с польского С. В. Михалкова) «Словечки-калечки»;</w:t>
      </w:r>
      <w:r>
        <w:rPr>
          <w:sz w:val="24"/>
          <w:szCs w:val="24"/>
        </w:rPr>
        <w:t xml:space="preserve"> «Заяц-хвастун» (русская народная сказка); И. А. Крылов «Кукушка и Петух»; И. М. Подгаецкая «Ударение»; С. Черный «Воробей»; В. И. Белов «Как воробья ворона обидела»; Я. Л. Аким «Что говорят двери»; Н. Демыкина «Капризный день»; О. Е. Григорьев «Гостеприим</w:t>
      </w:r>
      <w:r>
        <w:rPr>
          <w:sz w:val="24"/>
          <w:szCs w:val="24"/>
        </w:rPr>
        <w:t>ство»; И. Шевчук «Подарок»; О. И. Высотская «Мягкий знак»; Э. Э. Мошковская «Сказка про Твердый и Мягкий знаки»; Дж. Родари (перевод с итальянского Л. Тарасова) «Страна без ошибок», Притча о Эзопе.</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Читай, удивляйся, размышляй!</w:t>
      </w:r>
    </w:p>
    <w:p w:rsidR="008E40EA" w:rsidRDefault="003049C9">
      <w:pPr>
        <w:ind w:firstLine="567"/>
        <w:jc w:val="both"/>
        <w:rPr>
          <w:sz w:val="24"/>
          <w:szCs w:val="24"/>
        </w:rPr>
      </w:pPr>
      <w:r>
        <w:rPr>
          <w:sz w:val="24"/>
          <w:szCs w:val="24"/>
        </w:rPr>
        <w:t>Ю. П. Мориц «Попугай и утка»</w:t>
      </w:r>
      <w:r>
        <w:rPr>
          <w:sz w:val="24"/>
          <w:szCs w:val="24"/>
        </w:rPr>
        <w:t>; П. Синявский «Штранная иштория»» Н. К. Абрамцева «Вот так пальма»; Я. Бжехва (перевод с польского Б. Д. Заходера) «Очень Вежливый Индюк»; М. С. Пляцковский «Добрая лошадь»; А. А. Дмитриев «Бездомная кошка»; М. С. Пляцковский «Баран и солнышко»; Н. Н. Мат</w:t>
      </w:r>
      <w:r>
        <w:rPr>
          <w:sz w:val="24"/>
          <w:szCs w:val="24"/>
        </w:rPr>
        <w:t>веева «Было тихо»; Л. С. Петрушевская «Заячий хвостик»; И. П. Токмакова «Радость»; В. Д. Берестов «Аист и соловей»; А. Л. Барто «Пожалуйста, потише!»; А. К. Дитрих «Песенка вопросительного знака, ставшего знаком восклицательным»; М. С. Пляцковский «Маленьк</w:t>
      </w:r>
      <w:r>
        <w:rPr>
          <w:sz w:val="24"/>
          <w:szCs w:val="24"/>
        </w:rPr>
        <w:t>ое стихотворение о маленькой точке».</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 xml:space="preserve">Раздел </w:t>
      </w:r>
      <w:r>
        <w:rPr>
          <w:b/>
          <w:sz w:val="24"/>
          <w:szCs w:val="24"/>
          <w:lang w:val="en-US"/>
        </w:rPr>
        <w:t>III</w:t>
      </w:r>
      <w:r>
        <w:rPr>
          <w:b/>
          <w:sz w:val="24"/>
          <w:szCs w:val="24"/>
        </w:rPr>
        <w:t>. Волшебники слова</w:t>
      </w:r>
    </w:p>
    <w:p w:rsidR="008E40EA" w:rsidRDefault="003049C9">
      <w:pPr>
        <w:ind w:firstLine="567"/>
        <w:jc w:val="both"/>
        <w:rPr>
          <w:sz w:val="24"/>
          <w:szCs w:val="24"/>
        </w:rPr>
      </w:pPr>
      <w:r>
        <w:rPr>
          <w:sz w:val="24"/>
          <w:szCs w:val="24"/>
        </w:rPr>
        <w:t>Совет, просьба автора. Литературная притча. Поучение в притче. Подбор заголовка к тексту. Настроение автора. Творческие «секреты» автора: сравнение, метафора. Тема добра в сказочной истории</w:t>
      </w:r>
      <w:r>
        <w:rPr>
          <w:sz w:val="24"/>
          <w:szCs w:val="24"/>
        </w:rPr>
        <w:t>. Художественный образ времени суток. Создание художественного образа в собственном прочтении.</w:t>
      </w:r>
    </w:p>
    <w:p w:rsidR="008E40EA" w:rsidRDefault="003049C9">
      <w:pPr>
        <w:ind w:firstLine="567"/>
        <w:jc w:val="both"/>
        <w:rPr>
          <w:b/>
          <w:sz w:val="24"/>
          <w:szCs w:val="24"/>
        </w:rPr>
      </w:pPr>
      <w:r>
        <w:rPr>
          <w:sz w:val="24"/>
          <w:szCs w:val="24"/>
        </w:rPr>
        <w:t>Дж. Родари (перевод с итальянского С. Я. Маршака) «Чем писать?»; Л. Н. Толстой «Веник»; И. Мазнин «Давайте дружить»; Н. Н. Матвеева «Кораблик»; Е. А. Пермяк «Как</w:t>
      </w:r>
      <w:r>
        <w:rPr>
          <w:sz w:val="24"/>
          <w:szCs w:val="24"/>
        </w:rPr>
        <w:t xml:space="preserve"> Маша стала большой»; Э. Ю. Шим «Жук на ниточке»; В. С. Шефнер «Колыбельная»; С. Г. Козлов «Как Ежик и Медвежонок протирали звезды»; Г. М. Кружков «Утро – веселый маляр»; М. М. Пришвин «Слово-звезда»; Э. Ю. Шим «Цветной венок»; В. И. Белов «Радуга»; В. А. </w:t>
      </w:r>
      <w:r>
        <w:rPr>
          <w:sz w:val="24"/>
          <w:szCs w:val="24"/>
        </w:rPr>
        <w:t>Бахревский «Хозяева лета».</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Часть вторая. Слово в сказке</w:t>
      </w:r>
    </w:p>
    <w:p w:rsidR="008E40EA" w:rsidRDefault="003049C9">
      <w:pPr>
        <w:ind w:firstLine="567"/>
        <w:jc w:val="both"/>
        <w:rPr>
          <w:b/>
          <w:sz w:val="24"/>
          <w:szCs w:val="24"/>
        </w:rPr>
      </w:pPr>
      <w:r>
        <w:rPr>
          <w:b/>
          <w:sz w:val="24"/>
          <w:szCs w:val="24"/>
        </w:rPr>
        <w:t>Введение в мир сказочного слова</w:t>
      </w:r>
    </w:p>
    <w:p w:rsidR="008E40EA" w:rsidRDefault="003049C9">
      <w:pPr>
        <w:ind w:firstLine="567"/>
        <w:jc w:val="both"/>
        <w:rPr>
          <w:sz w:val="24"/>
          <w:szCs w:val="24"/>
        </w:rPr>
      </w:pPr>
      <w:r>
        <w:rPr>
          <w:sz w:val="24"/>
          <w:szCs w:val="24"/>
        </w:rPr>
        <w:t>И. С. Соколов-Микитов «Звезды»; В. Д. Берестов «Недаром дети любят сказку»; В. А. Черченко «Как рождается сказка?»</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 xml:space="preserve">Раздел </w:t>
      </w:r>
      <w:r>
        <w:rPr>
          <w:b/>
          <w:sz w:val="24"/>
          <w:szCs w:val="24"/>
          <w:lang w:val="en-US"/>
        </w:rPr>
        <w:t>I</w:t>
      </w:r>
      <w:r>
        <w:rPr>
          <w:b/>
          <w:sz w:val="24"/>
          <w:szCs w:val="24"/>
        </w:rPr>
        <w:t>. Слово в русской народной сказке</w:t>
      </w:r>
    </w:p>
    <w:p w:rsidR="008E40EA" w:rsidRDefault="003049C9">
      <w:pPr>
        <w:ind w:firstLine="567"/>
        <w:jc w:val="both"/>
        <w:rPr>
          <w:sz w:val="24"/>
          <w:szCs w:val="24"/>
        </w:rPr>
      </w:pPr>
      <w:r>
        <w:rPr>
          <w:sz w:val="24"/>
          <w:szCs w:val="24"/>
        </w:rPr>
        <w:t xml:space="preserve">Сказка. </w:t>
      </w:r>
      <w:r>
        <w:rPr>
          <w:sz w:val="24"/>
          <w:szCs w:val="24"/>
        </w:rPr>
        <w:t>Русская народная сказка.  Сказка волшебная. Сказка бытовая. Сказка о животных. Сказка-притча. Секреты автора при создании сказочного образа. Преувеличение. Композиция волшебной сказки.</w:t>
      </w:r>
    </w:p>
    <w:p w:rsidR="008E40EA" w:rsidRDefault="003049C9">
      <w:pPr>
        <w:ind w:firstLine="567"/>
        <w:jc w:val="both"/>
        <w:rPr>
          <w:b/>
          <w:sz w:val="24"/>
          <w:szCs w:val="24"/>
        </w:rPr>
      </w:pPr>
      <w:r>
        <w:rPr>
          <w:sz w:val="24"/>
          <w:szCs w:val="24"/>
        </w:rPr>
        <w:t>«Мужик и медведь»; «Мороз, Солнце и Ветер»; «Кулик»; «Несмеяна-царевна»</w:t>
      </w:r>
      <w:r>
        <w:rPr>
          <w:sz w:val="24"/>
          <w:szCs w:val="24"/>
        </w:rPr>
        <w:t xml:space="preserve"> (записал сказку А. Н. Афанасьев); «Журавль и цапля»; «Солдатская загадка».</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 xml:space="preserve">Раздел </w:t>
      </w:r>
      <w:r>
        <w:rPr>
          <w:b/>
          <w:sz w:val="24"/>
          <w:szCs w:val="24"/>
          <w:lang w:val="en-US"/>
        </w:rPr>
        <w:t>II</w:t>
      </w:r>
      <w:r>
        <w:rPr>
          <w:b/>
          <w:sz w:val="24"/>
          <w:szCs w:val="24"/>
        </w:rPr>
        <w:t>. Притчевое слово в сказке</w:t>
      </w:r>
    </w:p>
    <w:p w:rsidR="008E40EA" w:rsidRDefault="003049C9">
      <w:pPr>
        <w:ind w:firstLine="567"/>
        <w:jc w:val="both"/>
        <w:rPr>
          <w:bCs/>
          <w:sz w:val="24"/>
          <w:szCs w:val="24"/>
        </w:rPr>
      </w:pPr>
      <w:r>
        <w:rPr>
          <w:bCs/>
          <w:sz w:val="24"/>
          <w:szCs w:val="24"/>
        </w:rPr>
        <w:t>Притча, ее жанровые особенности. Иносказательность, поучительность, лаконичность притчи. Прямое и переносное значение. Притча как «поучение в п</w:t>
      </w:r>
      <w:r>
        <w:rPr>
          <w:bCs/>
          <w:sz w:val="24"/>
          <w:szCs w:val="24"/>
        </w:rPr>
        <w:t>римере».</w:t>
      </w:r>
    </w:p>
    <w:p w:rsidR="008E40EA" w:rsidRDefault="003049C9">
      <w:pPr>
        <w:ind w:firstLine="567"/>
        <w:jc w:val="both"/>
        <w:rPr>
          <w:sz w:val="24"/>
          <w:szCs w:val="24"/>
        </w:rPr>
      </w:pPr>
      <w:r>
        <w:rPr>
          <w:sz w:val="24"/>
          <w:szCs w:val="24"/>
        </w:rPr>
        <w:t xml:space="preserve">Ф. К. Сологуб «Сказки на грядке и сказки во дворце», К. Д. Ушинский «Два плуга», «Ветер и Солнце»; Н. Г. Гарин-Михайловский. «Знаем!»; Е. Матвеева «Доброй сказке нет конца!» </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Раздел III. Мир природы в авторских сказках</w:t>
      </w:r>
    </w:p>
    <w:p w:rsidR="008E40EA" w:rsidRDefault="003049C9">
      <w:pPr>
        <w:ind w:firstLine="567"/>
        <w:jc w:val="both"/>
        <w:rPr>
          <w:bCs/>
          <w:sz w:val="24"/>
          <w:szCs w:val="24"/>
        </w:rPr>
      </w:pPr>
      <w:r>
        <w:rPr>
          <w:bCs/>
          <w:sz w:val="24"/>
          <w:szCs w:val="24"/>
        </w:rPr>
        <w:t>Образ времени года в сказке</w:t>
      </w:r>
      <w:r>
        <w:rPr>
          <w:bCs/>
          <w:sz w:val="24"/>
          <w:szCs w:val="24"/>
        </w:rPr>
        <w:t xml:space="preserve"> разных авторов. «Живой» характер необычного персонажа. Способы изображения особенностей этого персонажа. </w:t>
      </w:r>
    </w:p>
    <w:p w:rsidR="008E40EA" w:rsidRDefault="003049C9">
      <w:pPr>
        <w:ind w:firstLine="567"/>
        <w:jc w:val="both"/>
        <w:rPr>
          <w:sz w:val="24"/>
          <w:szCs w:val="24"/>
        </w:rPr>
      </w:pPr>
      <w:r>
        <w:rPr>
          <w:sz w:val="24"/>
          <w:szCs w:val="24"/>
        </w:rPr>
        <w:t>К. Д. Ушинский «Проказы старухи зимы»; И. С. Соколов-Микитов «Зимняя ночь»; Л. А. Чарская «Зимняя сказка»; О. О. Дриз «Как родилась Зима».</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Читай, уд</w:t>
      </w:r>
      <w:r>
        <w:rPr>
          <w:b/>
          <w:sz w:val="24"/>
          <w:szCs w:val="24"/>
        </w:rPr>
        <w:t>ивляйся, размышляй!</w:t>
      </w:r>
    </w:p>
    <w:p w:rsidR="008E40EA" w:rsidRDefault="003049C9">
      <w:pPr>
        <w:ind w:firstLine="567"/>
        <w:jc w:val="both"/>
        <w:rPr>
          <w:sz w:val="24"/>
          <w:szCs w:val="24"/>
        </w:rPr>
      </w:pPr>
      <w:r>
        <w:rPr>
          <w:sz w:val="24"/>
          <w:szCs w:val="24"/>
        </w:rPr>
        <w:t>«Гуси-лебеди» (русская народная сказка); «Добрый поп» (русская народная сказка); Н. К. Абрамцева «Осенняя сказка».</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Раздел IV. Герой в авторских сказках о животных</w:t>
      </w:r>
    </w:p>
    <w:p w:rsidR="008E40EA" w:rsidRDefault="003049C9">
      <w:pPr>
        <w:ind w:firstLine="567"/>
        <w:jc w:val="both"/>
        <w:rPr>
          <w:sz w:val="24"/>
          <w:szCs w:val="24"/>
        </w:rPr>
      </w:pPr>
      <w:r>
        <w:rPr>
          <w:sz w:val="24"/>
          <w:szCs w:val="24"/>
        </w:rPr>
        <w:t>Образ животного в авторских сказках. Способы изображения внешнего вида и</w:t>
      </w:r>
      <w:r>
        <w:rPr>
          <w:sz w:val="24"/>
          <w:szCs w:val="24"/>
        </w:rPr>
        <w:t xml:space="preserve"> характера героев. Речь персонажей как их основная характеристика. Сказочные приемы, используемые авторами для создания образа животного. Отличия авторских сказок от русских народных сказок о животных.</w:t>
      </w:r>
    </w:p>
    <w:p w:rsidR="008E40EA" w:rsidRDefault="003049C9">
      <w:pPr>
        <w:ind w:firstLine="567"/>
        <w:jc w:val="both"/>
        <w:rPr>
          <w:sz w:val="24"/>
          <w:szCs w:val="24"/>
        </w:rPr>
      </w:pPr>
      <w:r>
        <w:rPr>
          <w:sz w:val="24"/>
          <w:szCs w:val="24"/>
        </w:rPr>
        <w:t>В. И. Даль «Ворона»; Н. Д. Телешов «Покровитель мышей»</w:t>
      </w:r>
      <w:r>
        <w:rPr>
          <w:sz w:val="24"/>
          <w:szCs w:val="24"/>
        </w:rPr>
        <w:t>; А. Н. Толстой «Картина»; Д. И. Хармс «Про собаку Бубубу».</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Раздел V. Герой в авторских сказках о волшебстве</w:t>
      </w:r>
    </w:p>
    <w:p w:rsidR="008E40EA" w:rsidRDefault="003049C9">
      <w:pPr>
        <w:ind w:firstLine="567"/>
        <w:jc w:val="both"/>
        <w:rPr>
          <w:sz w:val="24"/>
          <w:szCs w:val="24"/>
        </w:rPr>
      </w:pPr>
      <w:r>
        <w:rPr>
          <w:sz w:val="24"/>
          <w:szCs w:val="24"/>
        </w:rPr>
        <w:t xml:space="preserve">Изображение домовых авторами-сказочниками. </w:t>
      </w:r>
    </w:p>
    <w:p w:rsidR="008E40EA" w:rsidRDefault="003049C9">
      <w:pPr>
        <w:ind w:firstLine="567"/>
        <w:jc w:val="both"/>
        <w:rPr>
          <w:sz w:val="24"/>
          <w:szCs w:val="24"/>
        </w:rPr>
      </w:pPr>
      <w:r>
        <w:rPr>
          <w:sz w:val="24"/>
          <w:szCs w:val="24"/>
        </w:rPr>
        <w:t>Н. К. Абрамцева «Чудеса, да и только»; Т. И. Александрова «Кузька» (отрывок).</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 xml:space="preserve">Раздел VI. Поэтическая </w:t>
      </w:r>
      <w:r>
        <w:rPr>
          <w:b/>
          <w:sz w:val="24"/>
          <w:szCs w:val="24"/>
        </w:rPr>
        <w:t>сказка</w:t>
      </w:r>
    </w:p>
    <w:p w:rsidR="008E40EA" w:rsidRDefault="003049C9">
      <w:pPr>
        <w:ind w:firstLine="567"/>
        <w:jc w:val="both"/>
        <w:rPr>
          <w:bCs/>
          <w:sz w:val="24"/>
          <w:szCs w:val="24"/>
        </w:rPr>
      </w:pPr>
      <w:r>
        <w:rPr>
          <w:bCs/>
          <w:sz w:val="24"/>
          <w:szCs w:val="24"/>
        </w:rPr>
        <w:t>Содержание и построение поэтической сказки. Особенности ее языка.</w:t>
      </w:r>
    </w:p>
    <w:p w:rsidR="008E40EA" w:rsidRDefault="003049C9">
      <w:pPr>
        <w:ind w:firstLine="567"/>
        <w:jc w:val="both"/>
        <w:rPr>
          <w:sz w:val="24"/>
          <w:szCs w:val="24"/>
        </w:rPr>
      </w:pPr>
      <w:r>
        <w:rPr>
          <w:sz w:val="24"/>
          <w:szCs w:val="24"/>
        </w:rPr>
        <w:t>С. Я. Маршак «Вчера и сегодня»; П. П. Ершов «Конек Горбунок» (отрывок).</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Читай, удивляйся, размышляй!</w:t>
      </w:r>
    </w:p>
    <w:p w:rsidR="008E40EA" w:rsidRDefault="003049C9">
      <w:pPr>
        <w:ind w:firstLine="567"/>
        <w:jc w:val="both"/>
        <w:rPr>
          <w:b/>
          <w:i/>
          <w:sz w:val="24"/>
          <w:szCs w:val="24"/>
        </w:rPr>
      </w:pPr>
      <w:r>
        <w:rPr>
          <w:sz w:val="24"/>
          <w:szCs w:val="24"/>
        </w:rPr>
        <w:t xml:space="preserve">Д. Н. Мамин-Сибиряк «Сказочка про Козявочку»; Н. К. Абрамцева «Лужица»; Е. А. </w:t>
      </w:r>
      <w:r>
        <w:rPr>
          <w:sz w:val="24"/>
          <w:szCs w:val="24"/>
        </w:rPr>
        <w:t>Пермяк «Пастух и Скрипка»; пословицы и поговорки о сказке.</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Раздел VII. Когда рождается сказочник</w:t>
      </w:r>
    </w:p>
    <w:p w:rsidR="008E40EA" w:rsidRDefault="003049C9">
      <w:pPr>
        <w:ind w:firstLine="567"/>
        <w:jc w:val="both"/>
        <w:rPr>
          <w:sz w:val="24"/>
          <w:szCs w:val="24"/>
        </w:rPr>
      </w:pPr>
      <w:r>
        <w:rPr>
          <w:sz w:val="24"/>
          <w:szCs w:val="24"/>
        </w:rPr>
        <w:t>Авторское сочинение второклассницы, особенности ее сказки.</w:t>
      </w:r>
    </w:p>
    <w:p w:rsidR="008E40EA" w:rsidRDefault="003049C9">
      <w:pPr>
        <w:ind w:firstLine="567"/>
        <w:jc w:val="both"/>
        <w:rPr>
          <w:sz w:val="24"/>
          <w:szCs w:val="24"/>
        </w:rPr>
      </w:pPr>
      <w:r>
        <w:rPr>
          <w:sz w:val="24"/>
          <w:szCs w:val="24"/>
        </w:rPr>
        <w:t>А. Черепанова «Бесконечная сказка».</w:t>
      </w:r>
    </w:p>
    <w:p w:rsidR="008E40EA" w:rsidRDefault="003049C9">
      <w:pPr>
        <w:ind w:firstLine="567"/>
        <w:jc w:val="both"/>
        <w:rPr>
          <w:sz w:val="24"/>
          <w:szCs w:val="24"/>
        </w:rPr>
      </w:pPr>
      <w:r>
        <w:rPr>
          <w:sz w:val="24"/>
          <w:szCs w:val="24"/>
        </w:rPr>
        <w:t>Е. Матвеева «Я в сказочный мир возвращаюсь порой».</w:t>
      </w:r>
    </w:p>
    <w:p w:rsidR="008E40EA" w:rsidRDefault="008E40EA">
      <w:pPr>
        <w:ind w:firstLine="567"/>
        <w:jc w:val="both"/>
        <w:rPr>
          <w:sz w:val="24"/>
          <w:szCs w:val="24"/>
        </w:rPr>
      </w:pPr>
    </w:p>
    <w:p w:rsidR="008E40EA" w:rsidRDefault="008E40EA">
      <w:pPr>
        <w:ind w:firstLine="567"/>
        <w:jc w:val="both"/>
        <w:rPr>
          <w:color w:val="000000"/>
          <w:spacing w:val="1"/>
          <w:sz w:val="24"/>
          <w:szCs w:val="24"/>
        </w:rPr>
      </w:pPr>
    </w:p>
    <w:p w:rsidR="008E40EA" w:rsidRDefault="003049C9">
      <w:pPr>
        <w:ind w:firstLine="567"/>
        <w:jc w:val="both"/>
        <w:rPr>
          <w:sz w:val="24"/>
          <w:szCs w:val="24"/>
        </w:rPr>
      </w:pPr>
      <w:r>
        <w:rPr>
          <w:color w:val="000000"/>
          <w:spacing w:val="1"/>
          <w:sz w:val="24"/>
          <w:szCs w:val="24"/>
        </w:rPr>
        <w:t xml:space="preserve">3 </w:t>
      </w:r>
      <w:r>
        <w:rPr>
          <w:rFonts w:eastAsia="Times New Roman"/>
          <w:color w:val="000000"/>
          <w:spacing w:val="1"/>
          <w:sz w:val="24"/>
          <w:szCs w:val="24"/>
        </w:rPr>
        <w:t>КЛАСС (1</w:t>
      </w:r>
      <w:r>
        <w:rPr>
          <w:rFonts w:eastAsia="Times New Roman"/>
          <w:color w:val="000000"/>
          <w:spacing w:val="1"/>
          <w:sz w:val="24"/>
          <w:szCs w:val="24"/>
        </w:rPr>
        <w:t>36 ч)</w:t>
      </w:r>
    </w:p>
    <w:p w:rsidR="008E40EA" w:rsidRDefault="003049C9">
      <w:pPr>
        <w:ind w:firstLine="567"/>
        <w:jc w:val="both"/>
        <w:rPr>
          <w:sz w:val="24"/>
          <w:szCs w:val="24"/>
        </w:rPr>
      </w:pPr>
      <w:r>
        <w:rPr>
          <w:b/>
          <w:bCs/>
          <w:color w:val="000000"/>
          <w:spacing w:val="-1"/>
          <w:sz w:val="24"/>
          <w:szCs w:val="24"/>
        </w:rPr>
        <w:t xml:space="preserve">3.1. </w:t>
      </w:r>
      <w:r>
        <w:rPr>
          <w:rFonts w:eastAsia="Times New Roman"/>
          <w:b/>
          <w:bCs/>
          <w:color w:val="000000"/>
          <w:spacing w:val="-1"/>
          <w:sz w:val="24"/>
          <w:szCs w:val="24"/>
        </w:rPr>
        <w:t>Речевая и читательская деятельность</w:t>
      </w:r>
    </w:p>
    <w:p w:rsidR="008E40EA" w:rsidRDefault="003049C9">
      <w:pPr>
        <w:ind w:firstLine="567"/>
        <w:jc w:val="both"/>
        <w:rPr>
          <w:sz w:val="24"/>
          <w:szCs w:val="24"/>
        </w:rPr>
      </w:pPr>
      <w:r>
        <w:rPr>
          <w:rFonts w:eastAsia="Times New Roman"/>
          <w:b/>
          <w:bCs/>
          <w:i/>
          <w:iCs/>
          <w:color w:val="000000"/>
          <w:spacing w:val="-6"/>
          <w:sz w:val="24"/>
          <w:szCs w:val="24"/>
        </w:rPr>
        <w:t>Совершенствование навыка чтения: освоение способа синтаг</w:t>
      </w:r>
      <w:r>
        <w:rPr>
          <w:rFonts w:eastAsia="Times New Roman"/>
          <w:b/>
          <w:bCs/>
          <w:i/>
          <w:iCs/>
          <w:color w:val="000000"/>
          <w:spacing w:val="-6"/>
          <w:sz w:val="24"/>
          <w:szCs w:val="24"/>
        </w:rPr>
        <w:softHyphen/>
        <w:t>матического чтения.</w:t>
      </w:r>
    </w:p>
    <w:p w:rsidR="008E40EA" w:rsidRDefault="003049C9">
      <w:pPr>
        <w:ind w:firstLine="567"/>
        <w:jc w:val="both"/>
        <w:rPr>
          <w:sz w:val="24"/>
          <w:szCs w:val="24"/>
        </w:rPr>
      </w:pPr>
      <w:r>
        <w:rPr>
          <w:rFonts w:eastAsia="Times New Roman"/>
          <w:color w:val="000000"/>
          <w:spacing w:val="-9"/>
          <w:sz w:val="24"/>
          <w:szCs w:val="24"/>
        </w:rPr>
        <w:t>Синтагматическое, интонационно оформленное чтение вслух любо</w:t>
      </w:r>
      <w:r>
        <w:rPr>
          <w:rFonts w:eastAsia="Times New Roman"/>
          <w:color w:val="000000"/>
          <w:spacing w:val="-9"/>
          <w:sz w:val="24"/>
          <w:szCs w:val="24"/>
        </w:rPr>
        <w:softHyphen/>
      </w:r>
      <w:r>
        <w:rPr>
          <w:rFonts w:eastAsia="Times New Roman"/>
          <w:color w:val="000000"/>
          <w:spacing w:val="-8"/>
          <w:sz w:val="24"/>
          <w:szCs w:val="24"/>
        </w:rPr>
        <w:t xml:space="preserve">го текста: прозаического и поэтического. Чтение прозаического текста </w:t>
      </w:r>
      <w:r>
        <w:rPr>
          <w:rFonts w:eastAsia="Times New Roman"/>
          <w:color w:val="000000"/>
          <w:spacing w:val="-7"/>
          <w:sz w:val="24"/>
          <w:szCs w:val="24"/>
        </w:rPr>
        <w:t>без предварительной подготовки, чтение поэтического текста по зара</w:t>
      </w:r>
      <w:r>
        <w:rPr>
          <w:rFonts w:eastAsia="Times New Roman"/>
          <w:color w:val="000000"/>
          <w:spacing w:val="-7"/>
          <w:sz w:val="24"/>
          <w:szCs w:val="24"/>
        </w:rPr>
        <w:softHyphen/>
        <w:t>нее разработанной учащимися «партитуре» (коллективно или индиви</w:t>
      </w:r>
      <w:r>
        <w:rPr>
          <w:rFonts w:eastAsia="Times New Roman"/>
          <w:color w:val="000000"/>
          <w:spacing w:val="-7"/>
          <w:sz w:val="24"/>
          <w:szCs w:val="24"/>
        </w:rPr>
        <w:softHyphen/>
        <w:t>дуально). Формирование навыка чтения «про себя» на основе много</w:t>
      </w:r>
      <w:r>
        <w:rPr>
          <w:rFonts w:eastAsia="Times New Roman"/>
          <w:color w:val="000000"/>
          <w:spacing w:val="-7"/>
          <w:sz w:val="24"/>
          <w:szCs w:val="24"/>
        </w:rPr>
        <w:softHyphen/>
      </w:r>
      <w:r>
        <w:rPr>
          <w:rFonts w:eastAsia="Times New Roman"/>
          <w:color w:val="000000"/>
          <w:spacing w:val="-8"/>
          <w:sz w:val="24"/>
          <w:szCs w:val="24"/>
        </w:rPr>
        <w:t>кратного перечитывания текста в контексте его литературного а</w:t>
      </w:r>
      <w:r>
        <w:rPr>
          <w:rFonts w:eastAsia="Times New Roman"/>
          <w:color w:val="000000"/>
          <w:spacing w:val="-8"/>
          <w:sz w:val="24"/>
          <w:szCs w:val="24"/>
        </w:rPr>
        <w:t>нализа.</w:t>
      </w:r>
    </w:p>
    <w:p w:rsidR="008E40EA" w:rsidRDefault="003049C9">
      <w:pPr>
        <w:ind w:firstLine="567"/>
        <w:jc w:val="both"/>
        <w:rPr>
          <w:sz w:val="24"/>
          <w:szCs w:val="24"/>
        </w:rPr>
      </w:pPr>
      <w:r>
        <w:rPr>
          <w:rFonts w:eastAsia="Times New Roman"/>
          <w:b/>
          <w:bCs/>
          <w:i/>
          <w:iCs/>
          <w:color w:val="000000"/>
          <w:spacing w:val="-7"/>
          <w:sz w:val="24"/>
          <w:szCs w:val="24"/>
        </w:rPr>
        <w:t xml:space="preserve">Каким бывает авторское слово? Автор-художник и авторская </w:t>
      </w:r>
      <w:r>
        <w:rPr>
          <w:rFonts w:eastAsia="Times New Roman"/>
          <w:b/>
          <w:bCs/>
          <w:i/>
          <w:iCs/>
          <w:color w:val="000000"/>
          <w:spacing w:val="-8"/>
          <w:sz w:val="24"/>
          <w:szCs w:val="24"/>
        </w:rPr>
        <w:t xml:space="preserve">позиция. Авторская оценка изображаемого </w:t>
      </w:r>
      <w:r>
        <w:rPr>
          <w:rFonts w:eastAsia="Times New Roman"/>
          <w:color w:val="000000"/>
          <w:spacing w:val="-8"/>
          <w:sz w:val="24"/>
          <w:szCs w:val="24"/>
        </w:rPr>
        <w:t>(на материале описания).</w:t>
      </w:r>
    </w:p>
    <w:p w:rsidR="008E40EA" w:rsidRDefault="003049C9">
      <w:pPr>
        <w:ind w:firstLine="567"/>
        <w:jc w:val="both"/>
        <w:rPr>
          <w:sz w:val="24"/>
          <w:szCs w:val="24"/>
        </w:rPr>
      </w:pPr>
      <w:r>
        <w:rPr>
          <w:rFonts w:eastAsia="Times New Roman"/>
          <w:color w:val="000000"/>
          <w:spacing w:val="-1"/>
          <w:sz w:val="24"/>
          <w:szCs w:val="24"/>
        </w:rPr>
        <w:t xml:space="preserve">Что такое авторство? Кто такой автор? Авторский замысел. </w:t>
      </w:r>
      <w:r>
        <w:rPr>
          <w:rFonts w:eastAsia="Times New Roman"/>
          <w:color w:val="000000"/>
          <w:spacing w:val="-7"/>
          <w:sz w:val="24"/>
          <w:szCs w:val="24"/>
        </w:rPr>
        <w:t xml:space="preserve">Авторская позиция. Отражение внутреннего мира автора в описании </w:t>
      </w:r>
      <w:r>
        <w:rPr>
          <w:rFonts w:eastAsia="Times New Roman"/>
          <w:color w:val="000000"/>
          <w:spacing w:val="-8"/>
          <w:sz w:val="24"/>
          <w:szCs w:val="24"/>
        </w:rPr>
        <w:t>приро</w:t>
      </w:r>
      <w:r>
        <w:rPr>
          <w:rFonts w:eastAsia="Times New Roman"/>
          <w:color w:val="000000"/>
          <w:spacing w:val="-8"/>
          <w:sz w:val="24"/>
          <w:szCs w:val="24"/>
        </w:rPr>
        <w:t>ды. Средства выражения авторской оценки (эпитеты, метафоры).</w:t>
      </w:r>
    </w:p>
    <w:p w:rsidR="008E40EA" w:rsidRDefault="003049C9">
      <w:pPr>
        <w:ind w:firstLine="567"/>
        <w:jc w:val="both"/>
        <w:rPr>
          <w:sz w:val="24"/>
          <w:szCs w:val="24"/>
        </w:rPr>
      </w:pPr>
      <w:r>
        <w:rPr>
          <w:rFonts w:eastAsia="Times New Roman"/>
          <w:color w:val="000000"/>
          <w:spacing w:val="-4"/>
          <w:sz w:val="24"/>
          <w:szCs w:val="24"/>
        </w:rPr>
        <w:t>Описание животного в произведениях разных жанров (рассказе, повести, басне, юмористическом стихотворении)</w:t>
      </w:r>
      <w:r>
        <w:rPr>
          <w:rFonts w:eastAsia="Times New Roman"/>
          <w:color w:val="000000"/>
          <w:spacing w:val="-4"/>
          <w:sz w:val="24"/>
          <w:szCs w:val="24"/>
          <w:vertAlign w:val="superscript"/>
        </w:rPr>
        <w:t>2</w:t>
      </w:r>
      <w:r>
        <w:rPr>
          <w:rFonts w:eastAsia="Times New Roman"/>
          <w:color w:val="000000"/>
          <w:spacing w:val="-4"/>
          <w:sz w:val="24"/>
          <w:szCs w:val="24"/>
        </w:rPr>
        <w:t>. Средства выра</w:t>
      </w:r>
      <w:r>
        <w:rPr>
          <w:rFonts w:eastAsia="Times New Roman"/>
          <w:color w:val="000000"/>
          <w:spacing w:val="-4"/>
          <w:sz w:val="24"/>
          <w:szCs w:val="24"/>
        </w:rPr>
        <w:softHyphen/>
      </w:r>
      <w:r>
        <w:rPr>
          <w:rFonts w:eastAsia="Times New Roman"/>
          <w:color w:val="000000"/>
          <w:spacing w:val="-2"/>
          <w:sz w:val="24"/>
          <w:szCs w:val="24"/>
        </w:rPr>
        <w:t>жения авторского отношения к героям этих произведений.</w:t>
      </w:r>
    </w:p>
    <w:p w:rsidR="008E40EA" w:rsidRDefault="003049C9">
      <w:pPr>
        <w:ind w:firstLine="567"/>
        <w:jc w:val="both"/>
        <w:rPr>
          <w:rFonts w:eastAsia="Times New Roman"/>
          <w:color w:val="000000"/>
          <w:spacing w:val="-2"/>
          <w:sz w:val="24"/>
          <w:szCs w:val="24"/>
        </w:rPr>
      </w:pPr>
      <w:r>
        <w:rPr>
          <w:rFonts w:eastAsia="Times New Roman"/>
          <w:color w:val="000000"/>
          <w:spacing w:val="-4"/>
          <w:sz w:val="24"/>
          <w:szCs w:val="24"/>
        </w:rPr>
        <w:t xml:space="preserve">Описание неживого </w:t>
      </w:r>
      <w:r>
        <w:rPr>
          <w:rFonts w:eastAsia="Times New Roman"/>
          <w:color w:val="000000"/>
          <w:spacing w:val="-4"/>
          <w:sz w:val="24"/>
          <w:szCs w:val="24"/>
        </w:rPr>
        <w:t>предмета как живого. Средства его изобра</w:t>
      </w:r>
      <w:r>
        <w:rPr>
          <w:rFonts w:eastAsia="Times New Roman"/>
          <w:color w:val="000000"/>
          <w:spacing w:val="-4"/>
          <w:sz w:val="24"/>
          <w:szCs w:val="24"/>
        </w:rPr>
        <w:softHyphen/>
      </w:r>
      <w:r>
        <w:rPr>
          <w:rFonts w:eastAsia="Times New Roman"/>
          <w:color w:val="000000"/>
          <w:spacing w:val="-2"/>
          <w:sz w:val="24"/>
          <w:szCs w:val="24"/>
        </w:rPr>
        <w:t>жения (звукопись, метафора, олицетворение и др.).</w:t>
      </w:r>
    </w:p>
    <w:p w:rsidR="008E40EA" w:rsidRDefault="003049C9">
      <w:pPr>
        <w:ind w:firstLine="567"/>
        <w:jc w:val="both"/>
        <w:rPr>
          <w:sz w:val="24"/>
          <w:szCs w:val="24"/>
        </w:rPr>
      </w:pPr>
      <w:r>
        <w:rPr>
          <w:rFonts w:eastAsia="Times New Roman"/>
          <w:color w:val="000000"/>
          <w:spacing w:val="1"/>
          <w:sz w:val="24"/>
          <w:szCs w:val="24"/>
        </w:rPr>
        <w:lastRenderedPageBreak/>
        <w:t>Авторская позиция в художественном описании. Авторская по</w:t>
      </w:r>
      <w:r>
        <w:rPr>
          <w:rFonts w:eastAsia="Times New Roman"/>
          <w:color w:val="000000"/>
          <w:spacing w:val="1"/>
          <w:sz w:val="24"/>
          <w:szCs w:val="24"/>
        </w:rPr>
        <w:softHyphen/>
      </w:r>
      <w:r>
        <w:rPr>
          <w:rFonts w:eastAsia="Times New Roman"/>
          <w:color w:val="000000"/>
          <w:spacing w:val="2"/>
          <w:sz w:val="24"/>
          <w:szCs w:val="24"/>
        </w:rPr>
        <w:t xml:space="preserve">зиция в деловом описании (на примере научного текста). Понятие </w:t>
      </w:r>
      <w:r>
        <w:rPr>
          <w:rFonts w:eastAsia="Times New Roman"/>
          <w:color w:val="000000"/>
          <w:spacing w:val="6"/>
          <w:sz w:val="24"/>
          <w:szCs w:val="24"/>
        </w:rPr>
        <w:t>художественного произведения, в котором отра</w:t>
      </w:r>
      <w:r>
        <w:rPr>
          <w:rFonts w:eastAsia="Times New Roman"/>
          <w:color w:val="000000"/>
          <w:spacing w:val="6"/>
          <w:sz w:val="24"/>
          <w:szCs w:val="24"/>
        </w:rPr>
        <w:t xml:space="preserve">жен внутренний </w:t>
      </w:r>
      <w:r>
        <w:rPr>
          <w:rFonts w:eastAsia="Times New Roman"/>
          <w:color w:val="000000"/>
          <w:spacing w:val="3"/>
          <w:sz w:val="24"/>
          <w:szCs w:val="24"/>
        </w:rPr>
        <w:t xml:space="preserve">мир автора-художника через целостный художественный образ. </w:t>
      </w:r>
      <w:r>
        <w:rPr>
          <w:rFonts w:eastAsia="Times New Roman"/>
          <w:color w:val="000000"/>
          <w:spacing w:val="1"/>
          <w:sz w:val="24"/>
          <w:szCs w:val="24"/>
        </w:rPr>
        <w:t>Авторский замысел произведения. Отличие художественного про</w:t>
      </w:r>
      <w:r>
        <w:rPr>
          <w:rFonts w:eastAsia="Times New Roman"/>
          <w:color w:val="000000"/>
          <w:spacing w:val="1"/>
          <w:sz w:val="24"/>
          <w:szCs w:val="24"/>
        </w:rPr>
        <w:softHyphen/>
      </w:r>
      <w:r>
        <w:rPr>
          <w:rFonts w:eastAsia="Times New Roman"/>
          <w:color w:val="000000"/>
          <w:spacing w:val="2"/>
          <w:sz w:val="24"/>
          <w:szCs w:val="24"/>
        </w:rPr>
        <w:t>изведения от нехудожественного произведения.</w:t>
      </w:r>
    </w:p>
    <w:p w:rsidR="008E40EA" w:rsidRDefault="003049C9">
      <w:pPr>
        <w:ind w:firstLine="567"/>
        <w:jc w:val="both"/>
        <w:rPr>
          <w:sz w:val="24"/>
          <w:szCs w:val="24"/>
        </w:rPr>
      </w:pPr>
      <w:r>
        <w:rPr>
          <w:rFonts w:eastAsia="Times New Roman"/>
          <w:b/>
          <w:bCs/>
          <w:color w:val="000000"/>
          <w:spacing w:val="-1"/>
          <w:sz w:val="24"/>
          <w:szCs w:val="24"/>
        </w:rPr>
        <w:t xml:space="preserve">Основные способы действий: </w:t>
      </w:r>
      <w:r>
        <w:rPr>
          <w:rFonts w:eastAsia="Times New Roman"/>
          <w:color w:val="000000"/>
          <w:spacing w:val="-1"/>
          <w:sz w:val="24"/>
          <w:szCs w:val="24"/>
        </w:rPr>
        <w:t>освоение способа синтагматиче</w:t>
      </w:r>
      <w:r>
        <w:rPr>
          <w:rFonts w:eastAsia="Times New Roman"/>
          <w:color w:val="000000"/>
          <w:spacing w:val="-1"/>
          <w:sz w:val="24"/>
          <w:szCs w:val="24"/>
        </w:rPr>
        <w:softHyphen/>
      </w:r>
      <w:r>
        <w:rPr>
          <w:rFonts w:eastAsia="Times New Roman"/>
          <w:color w:val="000000"/>
          <w:spacing w:val="1"/>
          <w:sz w:val="24"/>
          <w:szCs w:val="24"/>
        </w:rPr>
        <w:t>ского чтения на текс</w:t>
      </w:r>
      <w:r>
        <w:rPr>
          <w:rFonts w:eastAsia="Times New Roman"/>
          <w:color w:val="000000"/>
          <w:spacing w:val="1"/>
          <w:sz w:val="24"/>
          <w:szCs w:val="24"/>
        </w:rPr>
        <w:t xml:space="preserve">тах разной жанровой специфики (выделение </w:t>
      </w:r>
      <w:r>
        <w:rPr>
          <w:rFonts w:eastAsia="Times New Roman"/>
          <w:color w:val="000000"/>
          <w:sz w:val="24"/>
          <w:szCs w:val="24"/>
        </w:rPr>
        <w:t>ключевых слов в речевых звеньях, определение границ речевых зве</w:t>
      </w:r>
      <w:r>
        <w:rPr>
          <w:rFonts w:eastAsia="Times New Roman"/>
          <w:color w:val="000000"/>
          <w:sz w:val="24"/>
          <w:szCs w:val="24"/>
        </w:rPr>
        <w:softHyphen/>
      </w:r>
      <w:r>
        <w:rPr>
          <w:rFonts w:eastAsia="Times New Roman"/>
          <w:color w:val="000000"/>
          <w:spacing w:val="-1"/>
          <w:sz w:val="24"/>
          <w:szCs w:val="24"/>
        </w:rPr>
        <w:t xml:space="preserve">ньев, мест повышения и понижения тона; чтение по «партитуре», без </w:t>
      </w:r>
      <w:r>
        <w:rPr>
          <w:rFonts w:eastAsia="Times New Roman"/>
          <w:color w:val="000000"/>
          <w:spacing w:val="1"/>
          <w:sz w:val="24"/>
          <w:szCs w:val="24"/>
        </w:rPr>
        <w:t>опоры на «партитуру»); интонирование незнакомого текста; чтение лирического стихотвор</w:t>
      </w:r>
      <w:r>
        <w:rPr>
          <w:rFonts w:eastAsia="Times New Roman"/>
          <w:color w:val="000000"/>
          <w:spacing w:val="1"/>
          <w:sz w:val="24"/>
          <w:szCs w:val="24"/>
        </w:rPr>
        <w:t xml:space="preserve">ения, басни, рассказа, текста-рассуждения, </w:t>
      </w:r>
      <w:r>
        <w:rPr>
          <w:rFonts w:eastAsia="Times New Roman"/>
          <w:color w:val="000000"/>
          <w:spacing w:val="3"/>
          <w:sz w:val="24"/>
          <w:szCs w:val="24"/>
        </w:rPr>
        <w:t xml:space="preserve">текста-повествования, учебного и научно-познавательного текстов </w:t>
      </w:r>
      <w:r>
        <w:rPr>
          <w:rFonts w:eastAsia="Times New Roman"/>
          <w:color w:val="000000"/>
          <w:spacing w:val="1"/>
          <w:sz w:val="24"/>
          <w:szCs w:val="24"/>
        </w:rPr>
        <w:t>и др.; моделирование текста-описания на примере художественного произведения о животном; выделение частей текста и соотношение их с предложенными заг</w:t>
      </w:r>
      <w:r>
        <w:rPr>
          <w:rFonts w:eastAsia="Times New Roman"/>
          <w:color w:val="000000"/>
          <w:spacing w:val="1"/>
          <w:sz w:val="24"/>
          <w:szCs w:val="24"/>
        </w:rPr>
        <w:t>лавиями; моделирование жанра этюда; вы</w:t>
      </w:r>
      <w:r>
        <w:rPr>
          <w:rFonts w:eastAsia="Times New Roman"/>
          <w:color w:val="000000"/>
          <w:spacing w:val="1"/>
          <w:sz w:val="24"/>
          <w:szCs w:val="24"/>
        </w:rPr>
        <w:softHyphen/>
      </w:r>
      <w:r>
        <w:rPr>
          <w:rFonts w:eastAsia="Times New Roman"/>
          <w:color w:val="000000"/>
          <w:spacing w:val="2"/>
          <w:sz w:val="24"/>
          <w:szCs w:val="24"/>
        </w:rPr>
        <w:t xml:space="preserve">явление особенностей авторской позиции на основе содержания и </w:t>
      </w:r>
      <w:r>
        <w:rPr>
          <w:rFonts w:eastAsia="Times New Roman"/>
          <w:color w:val="000000"/>
          <w:spacing w:val="1"/>
          <w:sz w:val="24"/>
          <w:szCs w:val="24"/>
        </w:rPr>
        <w:t>композиции произведений; сравнительный анализ текстов разных типов, видов, жанров.</w:t>
      </w:r>
    </w:p>
    <w:p w:rsidR="008E40EA" w:rsidRDefault="003049C9">
      <w:pPr>
        <w:ind w:firstLine="567"/>
        <w:jc w:val="both"/>
        <w:rPr>
          <w:sz w:val="24"/>
          <w:szCs w:val="24"/>
        </w:rPr>
      </w:pPr>
      <w:r>
        <w:rPr>
          <w:b/>
          <w:bCs/>
          <w:color w:val="000000"/>
          <w:spacing w:val="3"/>
          <w:sz w:val="24"/>
          <w:szCs w:val="24"/>
        </w:rPr>
        <w:t xml:space="preserve">3.2.   </w:t>
      </w:r>
      <w:r>
        <w:rPr>
          <w:rFonts w:eastAsia="Times New Roman"/>
          <w:b/>
          <w:bCs/>
          <w:color w:val="000000"/>
          <w:spacing w:val="3"/>
          <w:sz w:val="24"/>
          <w:szCs w:val="24"/>
        </w:rPr>
        <w:t>Литературоведческая пропедевтика</w:t>
      </w:r>
    </w:p>
    <w:p w:rsidR="008E40EA" w:rsidRDefault="003049C9">
      <w:pPr>
        <w:ind w:firstLine="567"/>
        <w:jc w:val="both"/>
        <w:rPr>
          <w:sz w:val="24"/>
          <w:szCs w:val="24"/>
        </w:rPr>
      </w:pPr>
      <w:r>
        <w:rPr>
          <w:rFonts w:eastAsia="Times New Roman"/>
          <w:b/>
          <w:bCs/>
          <w:i/>
          <w:iCs/>
          <w:color w:val="000000"/>
          <w:spacing w:val="-3"/>
          <w:sz w:val="24"/>
          <w:szCs w:val="24"/>
        </w:rPr>
        <w:t>Авторское слово в разных литерат</w:t>
      </w:r>
      <w:r>
        <w:rPr>
          <w:rFonts w:eastAsia="Times New Roman"/>
          <w:b/>
          <w:bCs/>
          <w:i/>
          <w:iCs/>
          <w:color w:val="000000"/>
          <w:spacing w:val="-3"/>
          <w:sz w:val="24"/>
          <w:szCs w:val="24"/>
        </w:rPr>
        <w:t xml:space="preserve">урных жанрах. Понятие </w:t>
      </w:r>
      <w:r>
        <w:rPr>
          <w:rFonts w:eastAsia="Times New Roman"/>
          <w:b/>
          <w:bCs/>
          <w:i/>
          <w:iCs/>
          <w:color w:val="000000"/>
          <w:spacing w:val="-4"/>
          <w:sz w:val="24"/>
          <w:szCs w:val="24"/>
        </w:rPr>
        <w:t>жанра.</w:t>
      </w:r>
    </w:p>
    <w:p w:rsidR="008E40EA" w:rsidRDefault="003049C9">
      <w:pPr>
        <w:ind w:firstLine="567"/>
        <w:jc w:val="both"/>
        <w:rPr>
          <w:sz w:val="24"/>
          <w:szCs w:val="24"/>
        </w:rPr>
      </w:pPr>
      <w:r>
        <w:rPr>
          <w:rFonts w:eastAsia="Times New Roman"/>
          <w:color w:val="000000"/>
          <w:spacing w:val="6"/>
          <w:sz w:val="24"/>
          <w:szCs w:val="24"/>
        </w:rPr>
        <w:t>Авторская позиция в послании (автор -- «адресант»). Адрес</w:t>
      </w:r>
      <w:r>
        <w:rPr>
          <w:rFonts w:eastAsia="Times New Roman"/>
          <w:color w:val="000000"/>
          <w:spacing w:val="6"/>
          <w:sz w:val="24"/>
          <w:szCs w:val="24"/>
        </w:rPr>
        <w:softHyphen/>
      </w:r>
      <w:r>
        <w:rPr>
          <w:rFonts w:eastAsia="Times New Roman"/>
          <w:color w:val="000000"/>
          <w:spacing w:val="3"/>
          <w:sz w:val="24"/>
          <w:szCs w:val="24"/>
        </w:rPr>
        <w:t xml:space="preserve">ность послания. Адресат и адресант. Цели и свойства послания. </w:t>
      </w:r>
      <w:r>
        <w:rPr>
          <w:rFonts w:eastAsia="Times New Roman"/>
          <w:color w:val="000000"/>
          <w:spacing w:val="-1"/>
          <w:sz w:val="24"/>
          <w:szCs w:val="24"/>
        </w:rPr>
        <w:t xml:space="preserve">Происхождение послания: бытовые и литературные послания. Виды посланий: эпистола, телеграмма, записка, </w:t>
      </w:r>
      <w:r>
        <w:rPr>
          <w:rFonts w:eastAsia="Times New Roman"/>
          <w:color w:val="000000"/>
          <w:spacing w:val="-1"/>
          <w:sz w:val="24"/>
          <w:szCs w:val="24"/>
        </w:rPr>
        <w:t>личное письмо, поздравле</w:t>
      </w:r>
      <w:r>
        <w:rPr>
          <w:rFonts w:eastAsia="Times New Roman"/>
          <w:color w:val="000000"/>
          <w:spacing w:val="-1"/>
          <w:sz w:val="24"/>
          <w:szCs w:val="24"/>
        </w:rPr>
        <w:softHyphen/>
        <w:t>ние, деловое письмо, открытое письмо в газету. Жанровые особенно</w:t>
      </w:r>
      <w:r>
        <w:rPr>
          <w:rFonts w:eastAsia="Times New Roman"/>
          <w:color w:val="000000"/>
          <w:spacing w:val="-1"/>
          <w:sz w:val="24"/>
          <w:szCs w:val="24"/>
        </w:rPr>
        <w:softHyphen/>
      </w:r>
      <w:r>
        <w:rPr>
          <w:rFonts w:eastAsia="Times New Roman"/>
          <w:color w:val="000000"/>
          <w:spacing w:val="-2"/>
          <w:sz w:val="24"/>
          <w:szCs w:val="24"/>
        </w:rPr>
        <w:t>сти литературного послания. Этикетные нормы послания. Тон посла</w:t>
      </w:r>
      <w:r>
        <w:rPr>
          <w:rFonts w:eastAsia="Times New Roman"/>
          <w:color w:val="000000"/>
          <w:spacing w:val="-2"/>
          <w:sz w:val="24"/>
          <w:szCs w:val="24"/>
        </w:rPr>
        <w:softHyphen/>
      </w:r>
      <w:r>
        <w:rPr>
          <w:rFonts w:eastAsia="Times New Roman"/>
          <w:color w:val="000000"/>
          <w:spacing w:val="-3"/>
          <w:sz w:val="24"/>
          <w:szCs w:val="24"/>
        </w:rPr>
        <w:t xml:space="preserve">ния. Комплимент как обязательный компонент послания. Комплимент </w:t>
      </w:r>
      <w:r>
        <w:rPr>
          <w:rFonts w:eastAsia="Times New Roman"/>
          <w:color w:val="000000"/>
          <w:spacing w:val="-2"/>
          <w:sz w:val="24"/>
          <w:szCs w:val="24"/>
        </w:rPr>
        <w:t>(антикомплимент) как особое выразитель</w:t>
      </w:r>
      <w:r>
        <w:rPr>
          <w:rFonts w:eastAsia="Times New Roman"/>
          <w:color w:val="000000"/>
          <w:spacing w:val="-2"/>
          <w:sz w:val="24"/>
          <w:szCs w:val="24"/>
        </w:rPr>
        <w:t>ное средство адресности.</w:t>
      </w:r>
    </w:p>
    <w:p w:rsidR="008E40EA" w:rsidRDefault="003049C9">
      <w:pPr>
        <w:ind w:firstLine="567"/>
        <w:jc w:val="both"/>
        <w:rPr>
          <w:sz w:val="24"/>
          <w:szCs w:val="24"/>
        </w:rPr>
      </w:pPr>
      <w:r>
        <w:rPr>
          <w:rFonts w:eastAsia="Times New Roman"/>
          <w:color w:val="000000"/>
          <w:sz w:val="24"/>
          <w:szCs w:val="24"/>
        </w:rPr>
        <w:t xml:space="preserve">Авторская позиция в басне (автор — «морализатор»). Аллегория </w:t>
      </w:r>
      <w:r>
        <w:rPr>
          <w:rFonts w:eastAsia="Times New Roman"/>
          <w:color w:val="000000"/>
          <w:spacing w:val="1"/>
          <w:sz w:val="24"/>
          <w:szCs w:val="24"/>
        </w:rPr>
        <w:t>(иносказание) как основное средство выражения авторской позиции в басне. Ирония в басне. Форма басни. Способы выражения морали. Виды басен: прозаические и стихотворные. Ж</w:t>
      </w:r>
      <w:r>
        <w:rPr>
          <w:rFonts w:eastAsia="Times New Roman"/>
          <w:color w:val="000000"/>
          <w:spacing w:val="1"/>
          <w:sz w:val="24"/>
          <w:szCs w:val="24"/>
        </w:rPr>
        <w:t>анровые особенности басни. Комплимент и антикомплимент как возможный элемент бас</w:t>
      </w:r>
      <w:r>
        <w:rPr>
          <w:rFonts w:eastAsia="Times New Roman"/>
          <w:color w:val="000000"/>
          <w:spacing w:val="1"/>
          <w:sz w:val="24"/>
          <w:szCs w:val="24"/>
        </w:rPr>
        <w:softHyphen/>
      </w:r>
      <w:r>
        <w:rPr>
          <w:rFonts w:eastAsia="Times New Roman"/>
          <w:color w:val="000000"/>
          <w:spacing w:val="2"/>
          <w:sz w:val="24"/>
          <w:szCs w:val="24"/>
        </w:rPr>
        <w:t>ни, выражающий авторскую позицию.</w:t>
      </w:r>
    </w:p>
    <w:p w:rsidR="008E40EA" w:rsidRDefault="003049C9">
      <w:pPr>
        <w:ind w:firstLine="567"/>
        <w:jc w:val="both"/>
        <w:rPr>
          <w:sz w:val="24"/>
          <w:szCs w:val="24"/>
        </w:rPr>
      </w:pPr>
      <w:r>
        <w:rPr>
          <w:rFonts w:eastAsia="Times New Roman"/>
          <w:color w:val="000000"/>
          <w:spacing w:val="-4"/>
          <w:sz w:val="24"/>
          <w:szCs w:val="24"/>
        </w:rPr>
        <w:t xml:space="preserve">Авторская позиция в сказке (автор — «повествователь»). Жанровые особенности сказки (повторение). Виды сказок (повторение). Поучение </w:t>
      </w:r>
      <w:r>
        <w:rPr>
          <w:rFonts w:eastAsia="Times New Roman"/>
          <w:color w:val="000000"/>
          <w:spacing w:val="-1"/>
          <w:sz w:val="24"/>
          <w:szCs w:val="24"/>
        </w:rPr>
        <w:t xml:space="preserve">в сказке </w:t>
      </w:r>
      <w:r>
        <w:rPr>
          <w:rFonts w:eastAsia="Times New Roman"/>
          <w:color w:val="000000"/>
          <w:spacing w:val="-1"/>
          <w:sz w:val="24"/>
          <w:szCs w:val="24"/>
        </w:rPr>
        <w:t>как проявление авторской позиции, средства его выражения.</w:t>
      </w:r>
    </w:p>
    <w:p w:rsidR="008E40EA" w:rsidRDefault="003049C9">
      <w:pPr>
        <w:ind w:firstLine="567"/>
        <w:jc w:val="both"/>
        <w:rPr>
          <w:sz w:val="24"/>
          <w:szCs w:val="24"/>
        </w:rPr>
      </w:pPr>
      <w:r>
        <w:rPr>
          <w:rFonts w:eastAsia="Times New Roman"/>
          <w:color w:val="000000"/>
          <w:spacing w:val="-7"/>
          <w:sz w:val="24"/>
          <w:szCs w:val="24"/>
        </w:rPr>
        <w:t>Комплимент (антикомплимент) как особое средство выражения автор</w:t>
      </w:r>
      <w:r>
        <w:rPr>
          <w:rFonts w:eastAsia="Times New Roman"/>
          <w:color w:val="000000"/>
          <w:spacing w:val="-7"/>
          <w:sz w:val="24"/>
          <w:szCs w:val="24"/>
        </w:rPr>
        <w:softHyphen/>
      </w:r>
      <w:r>
        <w:rPr>
          <w:rFonts w:eastAsia="Times New Roman"/>
          <w:color w:val="000000"/>
          <w:spacing w:val="-6"/>
          <w:sz w:val="24"/>
          <w:szCs w:val="24"/>
        </w:rPr>
        <w:t>ского отношения к героям сказки через героя-посредника.</w:t>
      </w:r>
    </w:p>
    <w:p w:rsidR="008E40EA" w:rsidRDefault="003049C9">
      <w:pPr>
        <w:ind w:firstLine="567"/>
        <w:jc w:val="both"/>
        <w:rPr>
          <w:sz w:val="24"/>
          <w:szCs w:val="24"/>
        </w:rPr>
      </w:pPr>
      <w:r>
        <w:rPr>
          <w:rFonts w:eastAsia="Times New Roman"/>
          <w:color w:val="000000"/>
          <w:spacing w:val="-4"/>
          <w:sz w:val="24"/>
          <w:szCs w:val="24"/>
        </w:rPr>
        <w:t>Понятие литературного жанра: выбор литературных средств ав</w:t>
      </w:r>
      <w:r>
        <w:rPr>
          <w:rFonts w:eastAsia="Times New Roman"/>
          <w:color w:val="000000"/>
          <w:spacing w:val="-4"/>
          <w:sz w:val="24"/>
          <w:szCs w:val="24"/>
        </w:rPr>
        <w:softHyphen/>
        <w:t>тором в зависимости</w:t>
      </w:r>
      <w:r>
        <w:rPr>
          <w:rFonts w:eastAsia="Times New Roman"/>
          <w:color w:val="000000"/>
          <w:spacing w:val="-4"/>
          <w:sz w:val="24"/>
          <w:szCs w:val="24"/>
        </w:rPr>
        <w:t xml:space="preserve"> от его замысла и позиции. Особенности эпи</w:t>
      </w:r>
      <w:r>
        <w:rPr>
          <w:rFonts w:eastAsia="Times New Roman"/>
          <w:color w:val="000000"/>
          <w:spacing w:val="-4"/>
          <w:sz w:val="24"/>
          <w:szCs w:val="24"/>
        </w:rPr>
        <w:softHyphen/>
      </w:r>
      <w:r>
        <w:rPr>
          <w:rFonts w:eastAsia="Times New Roman"/>
          <w:color w:val="000000"/>
          <w:spacing w:val="-5"/>
          <w:sz w:val="24"/>
          <w:szCs w:val="24"/>
        </w:rPr>
        <w:t xml:space="preserve">столярного жанра. Сравнение поучительных жанров: сказки, притчи, </w:t>
      </w:r>
      <w:r>
        <w:rPr>
          <w:rFonts w:eastAsia="Times New Roman"/>
          <w:color w:val="000000"/>
          <w:spacing w:val="-1"/>
          <w:sz w:val="24"/>
          <w:szCs w:val="24"/>
        </w:rPr>
        <w:t>басни, пословицы. Выявление их общих и специфических жанро</w:t>
      </w:r>
      <w:r>
        <w:rPr>
          <w:rFonts w:eastAsia="Times New Roman"/>
          <w:color w:val="000000"/>
          <w:spacing w:val="-1"/>
          <w:sz w:val="24"/>
          <w:szCs w:val="24"/>
        </w:rPr>
        <w:softHyphen/>
      </w:r>
      <w:r>
        <w:rPr>
          <w:rFonts w:eastAsia="Times New Roman"/>
          <w:color w:val="000000"/>
          <w:spacing w:val="-3"/>
          <w:sz w:val="24"/>
          <w:szCs w:val="24"/>
        </w:rPr>
        <w:t xml:space="preserve">вых особенностей, определяемых авторской позицией и замыслом. </w:t>
      </w:r>
      <w:r>
        <w:rPr>
          <w:rFonts w:eastAsia="Times New Roman"/>
          <w:color w:val="000000"/>
          <w:sz w:val="24"/>
          <w:szCs w:val="24"/>
        </w:rPr>
        <w:t xml:space="preserve">Этимология (происхождение) названий жанров (эпистолярного, </w:t>
      </w:r>
      <w:r>
        <w:rPr>
          <w:rFonts w:eastAsia="Times New Roman"/>
          <w:color w:val="000000"/>
          <w:spacing w:val="-2"/>
          <w:sz w:val="24"/>
          <w:szCs w:val="24"/>
        </w:rPr>
        <w:t>сказки, притчи, басни, пословицы).</w:t>
      </w:r>
    </w:p>
    <w:p w:rsidR="008E40EA" w:rsidRDefault="003049C9">
      <w:pPr>
        <w:ind w:firstLine="567"/>
        <w:jc w:val="both"/>
        <w:rPr>
          <w:sz w:val="24"/>
          <w:szCs w:val="24"/>
        </w:rPr>
      </w:pPr>
      <w:r>
        <w:rPr>
          <w:rFonts w:eastAsia="Times New Roman"/>
          <w:color w:val="000000"/>
          <w:spacing w:val="-3"/>
          <w:sz w:val="24"/>
          <w:szCs w:val="24"/>
        </w:rPr>
        <w:t xml:space="preserve">Понятие выразительных средств жанра, используемых автором </w:t>
      </w:r>
      <w:r>
        <w:rPr>
          <w:rFonts w:eastAsia="Times New Roman"/>
          <w:color w:val="000000"/>
          <w:spacing w:val="-1"/>
          <w:sz w:val="24"/>
          <w:szCs w:val="24"/>
        </w:rPr>
        <w:t>для реализации его замысла и выражения авторской позиции.</w:t>
      </w:r>
    </w:p>
    <w:p w:rsidR="008E40EA" w:rsidRDefault="003049C9">
      <w:pPr>
        <w:ind w:firstLine="567"/>
        <w:jc w:val="both"/>
        <w:rPr>
          <w:sz w:val="24"/>
          <w:szCs w:val="24"/>
        </w:rPr>
      </w:pPr>
      <w:r>
        <w:rPr>
          <w:rFonts w:eastAsia="Times New Roman"/>
          <w:b/>
          <w:bCs/>
          <w:color w:val="000000"/>
          <w:spacing w:val="-11"/>
          <w:sz w:val="24"/>
          <w:szCs w:val="24"/>
        </w:rPr>
        <w:t xml:space="preserve">Основные способы действий: </w:t>
      </w:r>
      <w:r>
        <w:rPr>
          <w:rFonts w:eastAsia="Times New Roman"/>
          <w:color w:val="000000"/>
          <w:spacing w:val="-11"/>
          <w:sz w:val="24"/>
          <w:szCs w:val="24"/>
        </w:rPr>
        <w:t xml:space="preserve">выделение </w:t>
      </w:r>
      <w:r>
        <w:rPr>
          <w:rFonts w:eastAsia="Times New Roman"/>
          <w:color w:val="000000"/>
          <w:spacing w:val="-11"/>
          <w:sz w:val="24"/>
          <w:szCs w:val="24"/>
        </w:rPr>
        <w:t>слов-настроений, выража</w:t>
      </w:r>
      <w:r>
        <w:rPr>
          <w:rFonts w:eastAsia="Times New Roman"/>
          <w:color w:val="000000"/>
          <w:spacing w:val="-11"/>
          <w:sz w:val="24"/>
          <w:szCs w:val="24"/>
        </w:rPr>
        <w:softHyphen/>
      </w:r>
      <w:r>
        <w:rPr>
          <w:rFonts w:eastAsia="Times New Roman"/>
          <w:color w:val="000000"/>
          <w:spacing w:val="-10"/>
          <w:sz w:val="24"/>
          <w:szCs w:val="24"/>
        </w:rPr>
        <w:t>ющих авторское отношение к окружающей действительности в текстах-</w:t>
      </w:r>
      <w:r>
        <w:rPr>
          <w:rFonts w:eastAsia="Times New Roman"/>
          <w:color w:val="000000"/>
          <w:spacing w:val="-9"/>
          <w:sz w:val="24"/>
          <w:szCs w:val="24"/>
        </w:rPr>
        <w:t xml:space="preserve">описаниях; выделение фразы, содержащей главную мысль эпических и </w:t>
      </w:r>
      <w:r>
        <w:rPr>
          <w:rFonts w:eastAsia="Times New Roman"/>
          <w:color w:val="000000"/>
          <w:spacing w:val="-10"/>
          <w:sz w:val="24"/>
          <w:szCs w:val="24"/>
        </w:rPr>
        <w:t>лирических произведений; выделение слов, указывающих на тему текста в произведении; выделение слов, ха</w:t>
      </w:r>
      <w:r>
        <w:rPr>
          <w:rFonts w:eastAsia="Times New Roman"/>
          <w:color w:val="000000"/>
          <w:spacing w:val="-10"/>
          <w:sz w:val="24"/>
          <w:szCs w:val="24"/>
        </w:rPr>
        <w:t xml:space="preserve">рактеризующих персонажей, а также </w:t>
      </w:r>
      <w:r>
        <w:rPr>
          <w:rFonts w:eastAsia="Times New Roman"/>
          <w:color w:val="000000"/>
          <w:spacing w:val="-9"/>
          <w:sz w:val="24"/>
          <w:szCs w:val="24"/>
        </w:rPr>
        <w:t xml:space="preserve">описывающих явления природы; определение жанра по существенным </w:t>
      </w:r>
      <w:r>
        <w:rPr>
          <w:rFonts w:eastAsia="Times New Roman"/>
          <w:color w:val="000000"/>
          <w:spacing w:val="-8"/>
          <w:sz w:val="24"/>
          <w:szCs w:val="24"/>
        </w:rPr>
        <w:t xml:space="preserve">признакам; выделение сюжетной линии в произведении; нахождение </w:t>
      </w:r>
      <w:r>
        <w:rPr>
          <w:rFonts w:eastAsia="Times New Roman"/>
          <w:color w:val="000000"/>
          <w:spacing w:val="-9"/>
          <w:sz w:val="24"/>
          <w:szCs w:val="24"/>
        </w:rPr>
        <w:t xml:space="preserve">изобразительных средств в произведении; восстановление событийной </w:t>
      </w:r>
      <w:r>
        <w:rPr>
          <w:rFonts w:eastAsia="Times New Roman"/>
          <w:color w:val="000000"/>
          <w:spacing w:val="-8"/>
          <w:sz w:val="24"/>
          <w:szCs w:val="24"/>
        </w:rPr>
        <w:t>стороны произведения по заданн</w:t>
      </w:r>
      <w:r>
        <w:rPr>
          <w:rFonts w:eastAsia="Times New Roman"/>
          <w:color w:val="000000"/>
          <w:spacing w:val="-8"/>
          <w:sz w:val="24"/>
          <w:szCs w:val="24"/>
        </w:rPr>
        <w:t>ому плану, заполнение таблиц.</w:t>
      </w:r>
    </w:p>
    <w:p w:rsidR="008E40EA" w:rsidRDefault="003049C9">
      <w:pPr>
        <w:ind w:firstLine="567"/>
        <w:jc w:val="both"/>
        <w:rPr>
          <w:sz w:val="24"/>
          <w:szCs w:val="24"/>
        </w:rPr>
      </w:pPr>
      <w:r>
        <w:rPr>
          <w:b/>
          <w:bCs/>
          <w:color w:val="000000"/>
          <w:spacing w:val="-1"/>
          <w:sz w:val="24"/>
          <w:szCs w:val="24"/>
        </w:rPr>
        <w:t xml:space="preserve">3.3. </w:t>
      </w:r>
      <w:r>
        <w:rPr>
          <w:rFonts w:eastAsia="Times New Roman"/>
          <w:b/>
          <w:bCs/>
          <w:color w:val="000000"/>
          <w:spacing w:val="-1"/>
          <w:sz w:val="24"/>
          <w:szCs w:val="24"/>
        </w:rPr>
        <w:t>Творческая деятельность</w:t>
      </w:r>
    </w:p>
    <w:p w:rsidR="008E40EA" w:rsidRDefault="003049C9">
      <w:pPr>
        <w:ind w:firstLine="567"/>
        <w:jc w:val="both"/>
        <w:rPr>
          <w:rFonts w:eastAsia="Times New Roman"/>
          <w:color w:val="000000"/>
          <w:spacing w:val="-2"/>
          <w:sz w:val="24"/>
          <w:szCs w:val="24"/>
        </w:rPr>
      </w:pPr>
      <w:r>
        <w:rPr>
          <w:rFonts w:eastAsia="Times New Roman"/>
          <w:color w:val="000000"/>
          <w:spacing w:val="-2"/>
          <w:sz w:val="24"/>
          <w:szCs w:val="24"/>
        </w:rPr>
        <w:t xml:space="preserve">Составление моделей изобразительных средств. Сочинение и </w:t>
      </w:r>
      <w:r>
        <w:rPr>
          <w:rFonts w:eastAsia="Times New Roman"/>
          <w:color w:val="000000"/>
          <w:spacing w:val="-3"/>
          <w:sz w:val="24"/>
          <w:szCs w:val="24"/>
        </w:rPr>
        <w:t>редактирование текстов по заданной тематике на основе анализи</w:t>
      </w:r>
      <w:r>
        <w:rPr>
          <w:rFonts w:eastAsia="Times New Roman"/>
          <w:color w:val="000000"/>
          <w:spacing w:val="-3"/>
          <w:sz w:val="24"/>
          <w:szCs w:val="24"/>
        </w:rPr>
        <w:softHyphen/>
        <w:t xml:space="preserve">руемых произведений (текст-описание, прогнозирование рассказа; </w:t>
      </w:r>
      <w:r>
        <w:rPr>
          <w:rFonts w:eastAsia="Times New Roman"/>
          <w:color w:val="000000"/>
          <w:spacing w:val="-2"/>
          <w:sz w:val="24"/>
          <w:szCs w:val="24"/>
        </w:rPr>
        <w:t>создание текста</w:t>
      </w:r>
      <w:r>
        <w:rPr>
          <w:rFonts w:eastAsia="Times New Roman"/>
          <w:color w:val="000000"/>
          <w:spacing w:val="-2"/>
          <w:sz w:val="24"/>
          <w:szCs w:val="24"/>
        </w:rPr>
        <w:t xml:space="preserve"> по заданной первой фразе; интерпретация произ</w:t>
      </w:r>
      <w:r>
        <w:rPr>
          <w:rFonts w:eastAsia="Times New Roman"/>
          <w:color w:val="000000"/>
          <w:spacing w:val="-2"/>
          <w:sz w:val="24"/>
          <w:szCs w:val="24"/>
        </w:rPr>
        <w:softHyphen/>
        <w:t xml:space="preserve">ведения в выразительном чтении; рассказ произведения близко к </w:t>
      </w:r>
      <w:r>
        <w:rPr>
          <w:rFonts w:eastAsia="Times New Roman"/>
          <w:color w:val="000000"/>
          <w:spacing w:val="-4"/>
          <w:sz w:val="24"/>
          <w:szCs w:val="24"/>
        </w:rPr>
        <w:t>тексту). Конструирование текста по предложенному плану; состав</w:t>
      </w:r>
      <w:r>
        <w:rPr>
          <w:rFonts w:eastAsia="Times New Roman"/>
          <w:color w:val="000000"/>
          <w:spacing w:val="-4"/>
          <w:sz w:val="24"/>
          <w:szCs w:val="24"/>
        </w:rPr>
        <w:softHyphen/>
      </w:r>
      <w:r>
        <w:rPr>
          <w:rFonts w:eastAsia="Times New Roman"/>
          <w:color w:val="000000"/>
          <w:sz w:val="24"/>
          <w:szCs w:val="24"/>
        </w:rPr>
        <w:t>ление модели рассказа с элементами описания, написание расска</w:t>
      </w:r>
      <w:r>
        <w:rPr>
          <w:rFonts w:eastAsia="Times New Roman"/>
          <w:color w:val="000000"/>
          <w:sz w:val="24"/>
          <w:szCs w:val="24"/>
        </w:rPr>
        <w:softHyphen/>
      </w:r>
      <w:r>
        <w:rPr>
          <w:rFonts w:eastAsia="Times New Roman"/>
          <w:color w:val="000000"/>
          <w:spacing w:val="-3"/>
          <w:sz w:val="24"/>
          <w:szCs w:val="24"/>
        </w:rPr>
        <w:t xml:space="preserve">за по модели. Создание «виртуального» мультфильма-сказки (по </w:t>
      </w:r>
      <w:r>
        <w:rPr>
          <w:rFonts w:eastAsia="Times New Roman"/>
          <w:color w:val="000000"/>
          <w:spacing w:val="-2"/>
          <w:sz w:val="24"/>
          <w:szCs w:val="24"/>
        </w:rPr>
        <w:t>предварительной раскадровке). Презентация мультфильма, книги.</w:t>
      </w:r>
    </w:p>
    <w:p w:rsidR="008E40EA" w:rsidRDefault="003049C9">
      <w:pPr>
        <w:ind w:firstLine="567"/>
        <w:jc w:val="both"/>
        <w:rPr>
          <w:b/>
          <w:sz w:val="24"/>
          <w:szCs w:val="24"/>
        </w:rPr>
      </w:pPr>
      <w:r>
        <w:rPr>
          <w:b/>
          <w:sz w:val="24"/>
          <w:szCs w:val="24"/>
        </w:rPr>
        <w:lastRenderedPageBreak/>
        <w:t>3 класс</w:t>
      </w:r>
    </w:p>
    <w:p w:rsidR="008E40EA" w:rsidRDefault="003049C9">
      <w:pPr>
        <w:ind w:firstLine="567"/>
        <w:jc w:val="both"/>
        <w:rPr>
          <w:b/>
          <w:sz w:val="24"/>
          <w:szCs w:val="24"/>
        </w:rPr>
      </w:pPr>
      <w:r>
        <w:rPr>
          <w:b/>
          <w:sz w:val="24"/>
          <w:szCs w:val="24"/>
        </w:rPr>
        <w:t>Часть первая. Мир, созданный автором</w:t>
      </w:r>
    </w:p>
    <w:p w:rsidR="008E40EA" w:rsidRDefault="003049C9">
      <w:pPr>
        <w:ind w:firstLine="567"/>
        <w:jc w:val="both"/>
        <w:rPr>
          <w:b/>
          <w:sz w:val="24"/>
          <w:szCs w:val="24"/>
        </w:rPr>
      </w:pPr>
      <w:r>
        <w:rPr>
          <w:b/>
          <w:sz w:val="24"/>
          <w:szCs w:val="24"/>
        </w:rPr>
        <w:t xml:space="preserve">Раздел </w:t>
      </w:r>
      <w:r>
        <w:rPr>
          <w:b/>
          <w:sz w:val="24"/>
          <w:szCs w:val="24"/>
          <w:lang w:val="en-US"/>
        </w:rPr>
        <w:t>I</w:t>
      </w:r>
      <w:r>
        <w:rPr>
          <w:b/>
          <w:sz w:val="24"/>
          <w:szCs w:val="24"/>
        </w:rPr>
        <w:t>. Рождение замысла</w:t>
      </w:r>
    </w:p>
    <w:p w:rsidR="008E40EA" w:rsidRDefault="003049C9">
      <w:pPr>
        <w:ind w:firstLine="567"/>
        <w:jc w:val="both"/>
        <w:rPr>
          <w:sz w:val="24"/>
          <w:szCs w:val="24"/>
        </w:rPr>
      </w:pPr>
      <w:r>
        <w:rPr>
          <w:sz w:val="24"/>
          <w:szCs w:val="24"/>
        </w:rPr>
        <w:t>Замысел сочинения, произведения, книги. Окружающая действител</w:t>
      </w:r>
      <w:r>
        <w:rPr>
          <w:sz w:val="24"/>
          <w:szCs w:val="24"/>
        </w:rPr>
        <w:t>ьность – источник для создания художественного образа в произведениях разных авторов. Сопоставление предметов и явлений – способ создания новой художественной «картины». Впечатления автора, передаваемые в произведении. Мироощущения поэта, писателя. Авторск</w:t>
      </w:r>
      <w:r>
        <w:rPr>
          <w:sz w:val="24"/>
          <w:szCs w:val="24"/>
        </w:rPr>
        <w:t>ая позиция. Автор и читатель. Сравнение как изобразительное средство, помогающее автору создавать интересный образ в произведении. Элементы описания в авторских работах.</w:t>
      </w:r>
    </w:p>
    <w:p w:rsidR="008E40EA" w:rsidRDefault="003049C9">
      <w:pPr>
        <w:ind w:firstLine="567"/>
        <w:jc w:val="both"/>
        <w:rPr>
          <w:sz w:val="24"/>
          <w:szCs w:val="24"/>
        </w:rPr>
      </w:pPr>
      <w:r>
        <w:rPr>
          <w:sz w:val="24"/>
          <w:szCs w:val="24"/>
        </w:rPr>
        <w:t>Н. К. Абрамцева «Шелковая сказка»; Ю. И. Коваль «Вода с закрытыми глазами»; Д. Хармс «</w:t>
      </w:r>
      <w:r>
        <w:rPr>
          <w:sz w:val="24"/>
          <w:szCs w:val="24"/>
        </w:rPr>
        <w:t xml:space="preserve">Что это было?»; С. Черный «Крокодил»; А. Е. Екимцев «Дедушка туман»; Н. К. Абрамцева «Сказка о тумане»; А. Е. Екимцев «Комары»; В. А. Бахревский «Скучный осенний дождик»; В. И. Белов «Катюшин дождик». </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sz w:val="24"/>
          <w:szCs w:val="24"/>
        </w:rPr>
      </w:pPr>
      <w:r>
        <w:rPr>
          <w:b/>
          <w:bCs/>
          <w:i/>
          <w:sz w:val="24"/>
          <w:szCs w:val="24"/>
        </w:rPr>
        <w:t>Творческая</w:t>
      </w:r>
      <w:r>
        <w:rPr>
          <w:b/>
          <w:bCs/>
          <w:i/>
          <w:sz w:val="24"/>
          <w:szCs w:val="24"/>
        </w:rPr>
        <w:t xml:space="preserve"> работа:</w:t>
      </w:r>
      <w:r>
        <w:rPr>
          <w:i/>
          <w:sz w:val="24"/>
          <w:szCs w:val="24"/>
        </w:rPr>
        <w:t xml:space="preserve"> </w:t>
      </w:r>
      <w:r>
        <w:rPr>
          <w:sz w:val="24"/>
          <w:szCs w:val="24"/>
        </w:rPr>
        <w:t xml:space="preserve">сочинение-этюд «Эти облака похожи на…», «Эти тучки похожи на…», выбор темы, анализ сочинения, обсуждение результатов работы по критериям творческой работы (формулирование критериев). </w:t>
      </w:r>
    </w:p>
    <w:p w:rsidR="008E40EA" w:rsidRDefault="003049C9">
      <w:pPr>
        <w:ind w:firstLine="567"/>
        <w:jc w:val="both"/>
        <w:rPr>
          <w:sz w:val="24"/>
          <w:szCs w:val="24"/>
        </w:rPr>
      </w:pPr>
      <w:r>
        <w:rPr>
          <w:sz w:val="24"/>
          <w:szCs w:val="24"/>
        </w:rPr>
        <w:t>В. В. Маяковский «Тучкины штучки»; Ф. А. Миронов «Тучи».</w:t>
      </w:r>
    </w:p>
    <w:p w:rsidR="008E40EA" w:rsidRDefault="008E40EA">
      <w:pPr>
        <w:ind w:firstLine="567"/>
        <w:jc w:val="both"/>
        <w:rPr>
          <w:sz w:val="24"/>
          <w:szCs w:val="24"/>
        </w:rPr>
      </w:pPr>
    </w:p>
    <w:p w:rsidR="008E40EA" w:rsidRDefault="003049C9">
      <w:pPr>
        <w:ind w:firstLine="567"/>
        <w:jc w:val="both"/>
        <w:rPr>
          <w:b/>
          <w:sz w:val="24"/>
          <w:szCs w:val="24"/>
        </w:rPr>
      </w:pPr>
      <w:r>
        <w:rPr>
          <w:b/>
          <w:sz w:val="24"/>
          <w:szCs w:val="24"/>
        </w:rPr>
        <w:t>Разде</w:t>
      </w:r>
      <w:r>
        <w:rPr>
          <w:b/>
          <w:sz w:val="24"/>
          <w:szCs w:val="24"/>
        </w:rPr>
        <w:t xml:space="preserve">л </w:t>
      </w:r>
      <w:r>
        <w:rPr>
          <w:b/>
          <w:sz w:val="24"/>
          <w:szCs w:val="24"/>
          <w:lang w:val="en-US"/>
        </w:rPr>
        <w:t>II</w:t>
      </w:r>
      <w:r>
        <w:rPr>
          <w:b/>
          <w:sz w:val="24"/>
          <w:szCs w:val="24"/>
        </w:rPr>
        <w:t>. В царстве пейзажа</w:t>
      </w:r>
    </w:p>
    <w:p w:rsidR="008E40EA" w:rsidRDefault="003049C9">
      <w:pPr>
        <w:ind w:firstLine="567"/>
        <w:jc w:val="both"/>
        <w:rPr>
          <w:sz w:val="24"/>
          <w:szCs w:val="24"/>
        </w:rPr>
      </w:pPr>
      <w:r>
        <w:rPr>
          <w:sz w:val="24"/>
          <w:szCs w:val="24"/>
        </w:rPr>
        <w:t>Описание природы. Роль пейзажа в художественном произведении. Настроение автора и героя, переданное в художественном описании природы. Внутренний мир автора и героя. Способы изображения природы – способы показа внутреннего мира авто</w:t>
      </w:r>
      <w:r>
        <w:rPr>
          <w:sz w:val="24"/>
          <w:szCs w:val="24"/>
        </w:rPr>
        <w:t xml:space="preserve">ра и героя. Эпитет как изобразительное средство, помогающее автору создавать интересный образ в произведении. Лирическое стихотворение. Его отличие от шуточного, юмористического текста. Способы изображения одной темы у разных авторов. </w:t>
      </w:r>
    </w:p>
    <w:p w:rsidR="008E40EA" w:rsidRDefault="003049C9">
      <w:pPr>
        <w:ind w:firstLine="567"/>
        <w:jc w:val="both"/>
        <w:rPr>
          <w:sz w:val="24"/>
          <w:szCs w:val="24"/>
        </w:rPr>
      </w:pPr>
      <w:r>
        <w:rPr>
          <w:sz w:val="24"/>
          <w:szCs w:val="24"/>
        </w:rPr>
        <w:t>И. С. Тургенев «Осен</w:t>
      </w:r>
      <w:r>
        <w:rPr>
          <w:sz w:val="24"/>
          <w:szCs w:val="24"/>
        </w:rPr>
        <w:t>ь»; Ю. Качаев «Осенние странники»; П. П. Потемкин «Мухоморы»; В. А. Бахревский «Опоздавший мухомор»; Ю. И. Коваль «Последний лист»;</w:t>
      </w:r>
      <w:r>
        <w:rPr>
          <w:color w:val="FF0000"/>
          <w:sz w:val="24"/>
          <w:szCs w:val="24"/>
        </w:rPr>
        <w:t xml:space="preserve"> </w:t>
      </w:r>
      <w:r>
        <w:rPr>
          <w:sz w:val="24"/>
          <w:szCs w:val="24"/>
        </w:rPr>
        <w:t>И. А. Бунин «Листопад» (отрывок);</w:t>
      </w:r>
      <w:r>
        <w:rPr>
          <w:color w:val="FF0000"/>
          <w:sz w:val="24"/>
          <w:szCs w:val="24"/>
        </w:rPr>
        <w:t xml:space="preserve"> </w:t>
      </w:r>
      <w:r>
        <w:rPr>
          <w:sz w:val="24"/>
          <w:szCs w:val="24"/>
        </w:rPr>
        <w:t xml:space="preserve">В. Д. Берестов «Капля»; Ф. А. Миронов «Капля». </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читателю, от читателя к автор</w:t>
      </w:r>
      <w:r>
        <w:rPr>
          <w:b/>
          <w:i/>
          <w:iCs/>
          <w:sz w:val="24"/>
          <w:szCs w:val="24"/>
        </w:rPr>
        <w:t>у</w:t>
      </w:r>
    </w:p>
    <w:p w:rsidR="008E40EA" w:rsidRDefault="003049C9">
      <w:pPr>
        <w:ind w:firstLine="567"/>
        <w:jc w:val="both"/>
        <w:rPr>
          <w:sz w:val="24"/>
          <w:szCs w:val="24"/>
        </w:rPr>
      </w:pPr>
      <w:r>
        <w:rPr>
          <w:b/>
          <w:bCs/>
          <w:i/>
          <w:sz w:val="24"/>
          <w:szCs w:val="24"/>
        </w:rPr>
        <w:t>Творческая работа:</w:t>
      </w:r>
      <w:r>
        <w:rPr>
          <w:sz w:val="24"/>
          <w:szCs w:val="24"/>
        </w:rPr>
        <w:t xml:space="preserve"> сочинение-описание природы «Путешествие осеннего листа», выбор темы, анализ сочинения, обсуждение результатов работы по критериям сочинения.</w:t>
      </w:r>
    </w:p>
    <w:p w:rsidR="008E40EA" w:rsidRDefault="008E40EA">
      <w:pPr>
        <w:ind w:firstLine="567"/>
        <w:jc w:val="both"/>
        <w:rPr>
          <w:sz w:val="24"/>
          <w:szCs w:val="24"/>
        </w:rPr>
      </w:pPr>
    </w:p>
    <w:p w:rsidR="008E40EA" w:rsidRDefault="003049C9">
      <w:pPr>
        <w:ind w:firstLine="567"/>
        <w:jc w:val="both"/>
        <w:rPr>
          <w:sz w:val="24"/>
          <w:szCs w:val="24"/>
        </w:rPr>
      </w:pPr>
      <w:r>
        <w:rPr>
          <w:b/>
          <w:sz w:val="24"/>
          <w:szCs w:val="24"/>
        </w:rPr>
        <w:t>Читай, удивляйся, размышляй!</w:t>
      </w:r>
    </w:p>
    <w:p w:rsidR="008E40EA" w:rsidRDefault="003049C9">
      <w:pPr>
        <w:ind w:firstLine="567"/>
        <w:jc w:val="both"/>
        <w:rPr>
          <w:sz w:val="24"/>
          <w:szCs w:val="24"/>
        </w:rPr>
      </w:pPr>
      <w:r>
        <w:rPr>
          <w:sz w:val="24"/>
          <w:szCs w:val="24"/>
        </w:rPr>
        <w:t>А. Е. Екимцев «Как спят сосны»; В. Д. Берестов «Рыжик»; С. Козло</w:t>
      </w:r>
      <w:r>
        <w:rPr>
          <w:sz w:val="24"/>
          <w:szCs w:val="24"/>
        </w:rPr>
        <w:t xml:space="preserve">в, Л. Шульгина «Гриб»; Ю. И. Коваль «Листья»; Е. Аксельрод «Лопухи и одуванчики»; В. Д. Берестов «Осенние одуванчики»; Ю. И. Коваль «Фарфоровые колокольчики»; В. Д. Берестов «Мать-и-мачеха»; М. Агафонова «Подснежник»; В. А. Лалетина «Февральская вьюга ещё </w:t>
      </w:r>
      <w:r>
        <w:rPr>
          <w:sz w:val="24"/>
          <w:szCs w:val="24"/>
        </w:rPr>
        <w:t xml:space="preserve">бушевала»; А. И. Введенский «Ураган»; В. А. Бахревский «Уснувший ветер»; А. Е. Екимцев «Ветерок»; В. Бурак «Ночь над белой луной»; В. А. Бахревский «Встреча». </w:t>
      </w:r>
    </w:p>
    <w:p w:rsidR="008E40EA" w:rsidRDefault="008E40EA">
      <w:pPr>
        <w:ind w:firstLine="567"/>
        <w:jc w:val="both"/>
        <w:rPr>
          <w:sz w:val="24"/>
          <w:szCs w:val="24"/>
        </w:rPr>
      </w:pPr>
    </w:p>
    <w:p w:rsidR="008E40EA" w:rsidRDefault="003049C9">
      <w:pPr>
        <w:ind w:firstLine="567"/>
        <w:jc w:val="both"/>
        <w:rPr>
          <w:b/>
          <w:sz w:val="24"/>
          <w:szCs w:val="24"/>
        </w:rPr>
      </w:pPr>
      <w:r>
        <w:rPr>
          <w:b/>
          <w:sz w:val="24"/>
          <w:szCs w:val="24"/>
        </w:rPr>
        <w:t>Раздел III. «И сразу стало все не так…»</w:t>
      </w:r>
    </w:p>
    <w:p w:rsidR="008E40EA" w:rsidRDefault="003049C9">
      <w:pPr>
        <w:ind w:firstLine="567"/>
        <w:jc w:val="both"/>
        <w:rPr>
          <w:sz w:val="24"/>
          <w:szCs w:val="24"/>
        </w:rPr>
      </w:pPr>
      <w:r>
        <w:rPr>
          <w:sz w:val="24"/>
          <w:szCs w:val="24"/>
        </w:rPr>
        <w:t xml:space="preserve">Описание неживого предмета. Создание художественного </w:t>
      </w:r>
      <w:r>
        <w:rPr>
          <w:sz w:val="24"/>
          <w:szCs w:val="24"/>
        </w:rPr>
        <w:t>образа неживого предмета, способы его изображения. Разные способы воплощения авторского замысла в связи с созданием образа – неодушевленного предмета. Использование прямого и переносного значения слов для изображения персонажа – листка, посуды, чайника, ка</w:t>
      </w:r>
      <w:r>
        <w:rPr>
          <w:sz w:val="24"/>
          <w:szCs w:val="24"/>
        </w:rPr>
        <w:t>стрюли, самовара – с целью создания шуточного образа, интересного для ребенка-читателя. Олицетворение как яркое изобразительное средство, помогающее автору создавать интересный образ необычного героя в произведениях разных жанров.  Звукопись как средство п</w:t>
      </w:r>
      <w:r>
        <w:rPr>
          <w:sz w:val="24"/>
          <w:szCs w:val="24"/>
        </w:rPr>
        <w:t>одражания «голосу» героя, которое используют авторы при описании объектов неживого мира. Глаголы-действия, помогающие автору «оживить» персонаж в сказке, стихотворении, рассказе.</w:t>
      </w:r>
    </w:p>
    <w:p w:rsidR="008E40EA" w:rsidRDefault="003049C9">
      <w:pPr>
        <w:ind w:firstLine="567"/>
        <w:jc w:val="both"/>
        <w:rPr>
          <w:sz w:val="24"/>
          <w:szCs w:val="24"/>
        </w:rPr>
      </w:pPr>
      <w:r>
        <w:rPr>
          <w:sz w:val="24"/>
          <w:szCs w:val="24"/>
        </w:rPr>
        <w:t>Э. Э. Мошковская «Листок бумаги»; Э. Э. Мошковская «Лесная пятёрка»; Е. И. Ма</w:t>
      </w:r>
      <w:r>
        <w:rPr>
          <w:sz w:val="24"/>
          <w:szCs w:val="24"/>
        </w:rPr>
        <w:t xml:space="preserve">твеева «Мечта»; А. Е. Екимцев «Арбуз»; М. Я. Бородицкая «Тетушка Луна»; Ю. П. Мориц </w:t>
      </w:r>
      <w:r>
        <w:rPr>
          <w:sz w:val="24"/>
          <w:szCs w:val="24"/>
        </w:rPr>
        <w:lastRenderedPageBreak/>
        <w:t>«Разговаривали вещи»; Г. Х. Андерсен (перевод с датского А. Ганзен) «Чайник»; Ю. П. Мориц «Пузатый чайник»; О. Э. Мандельштам «Кухня»; А. М. Горький «Самовар».</w:t>
      </w:r>
    </w:p>
    <w:p w:rsidR="008E40EA" w:rsidRDefault="003049C9">
      <w:pPr>
        <w:ind w:firstLine="567"/>
        <w:jc w:val="both"/>
        <w:rPr>
          <w:b/>
          <w:i/>
          <w:iCs/>
          <w:sz w:val="24"/>
          <w:szCs w:val="24"/>
        </w:rPr>
      </w:pPr>
      <w:r>
        <w:rPr>
          <w:b/>
          <w:i/>
          <w:iCs/>
          <w:sz w:val="24"/>
          <w:szCs w:val="24"/>
        </w:rPr>
        <w:t xml:space="preserve">От автора к </w:t>
      </w:r>
      <w:r>
        <w:rPr>
          <w:b/>
          <w:i/>
          <w:iCs/>
          <w:sz w:val="24"/>
          <w:szCs w:val="24"/>
        </w:rPr>
        <w:t>читателю, от читателя к автору</w:t>
      </w:r>
    </w:p>
    <w:p w:rsidR="008E40EA" w:rsidRDefault="003049C9">
      <w:pPr>
        <w:ind w:firstLine="567"/>
        <w:jc w:val="both"/>
        <w:rPr>
          <w:sz w:val="24"/>
          <w:szCs w:val="24"/>
        </w:rPr>
      </w:pPr>
      <w:r>
        <w:rPr>
          <w:i/>
          <w:sz w:val="24"/>
          <w:szCs w:val="24"/>
        </w:rPr>
        <w:t>Творческая работа:</w:t>
      </w:r>
      <w:r>
        <w:rPr>
          <w:sz w:val="24"/>
          <w:szCs w:val="24"/>
        </w:rPr>
        <w:t xml:space="preserve"> сочинение-описание неживого предмета; использование знакомых изобразительных средств для создания интересного образа (эпитетов, олицетворений, сравнений, звукописи и др.). Оценивание работ по сформулированным учениками критериям этой творческой работы.</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w:t>
      </w:r>
      <w:r>
        <w:rPr>
          <w:b/>
          <w:sz w:val="24"/>
          <w:szCs w:val="24"/>
        </w:rPr>
        <w:t>итай, удивляйся, размышляй!</w:t>
      </w:r>
    </w:p>
    <w:p w:rsidR="008E40EA" w:rsidRDefault="003049C9">
      <w:pPr>
        <w:ind w:firstLine="567"/>
        <w:jc w:val="both"/>
        <w:rPr>
          <w:sz w:val="24"/>
          <w:szCs w:val="24"/>
        </w:rPr>
      </w:pPr>
      <w:r>
        <w:rPr>
          <w:sz w:val="24"/>
          <w:szCs w:val="24"/>
        </w:rPr>
        <w:t>Н. К. Абрамцева «Сказка про старый дом»; М. С. Пляцковский «Самовар»; С. Черный «О чем поет самовар»; М. Клява «Родственницы»; В. Д. Берестов «Змей-хвастунишка»; С. Черный «Змей»; Е. А. Пермяк «Некрасивая ёлка»; В. А. Лалетина «</w:t>
      </w:r>
      <w:r>
        <w:rPr>
          <w:sz w:val="24"/>
          <w:szCs w:val="24"/>
        </w:rPr>
        <w:t>Плакала ёлка, роняя иголки»; Л. С. Петрушевская «Старая дружба»; Р. С. Сеф «Ночная музыка»; А. Е. Екимцев «Ночью», М. М. Пришвин «Неведомому другу».</w:t>
      </w:r>
    </w:p>
    <w:p w:rsidR="008E40EA" w:rsidRDefault="008E40EA">
      <w:pPr>
        <w:ind w:firstLine="567"/>
        <w:jc w:val="both"/>
        <w:rPr>
          <w:sz w:val="24"/>
          <w:szCs w:val="24"/>
        </w:rPr>
      </w:pPr>
    </w:p>
    <w:p w:rsidR="008E40EA" w:rsidRDefault="003049C9">
      <w:pPr>
        <w:ind w:firstLine="567"/>
        <w:jc w:val="both"/>
        <w:rPr>
          <w:b/>
          <w:sz w:val="24"/>
          <w:szCs w:val="24"/>
        </w:rPr>
      </w:pPr>
      <w:r>
        <w:rPr>
          <w:b/>
          <w:sz w:val="24"/>
          <w:szCs w:val="24"/>
        </w:rPr>
        <w:t>Часть вторая. Секреты рождения образа</w:t>
      </w:r>
    </w:p>
    <w:p w:rsidR="008E40EA" w:rsidRDefault="003049C9">
      <w:pPr>
        <w:ind w:firstLine="567"/>
        <w:jc w:val="both"/>
        <w:rPr>
          <w:b/>
          <w:sz w:val="24"/>
          <w:szCs w:val="24"/>
        </w:rPr>
      </w:pPr>
      <w:r>
        <w:rPr>
          <w:b/>
          <w:sz w:val="24"/>
          <w:szCs w:val="24"/>
        </w:rPr>
        <w:t>Раздел I. Доброе слово и кошке приятно</w:t>
      </w:r>
    </w:p>
    <w:p w:rsidR="008E40EA" w:rsidRDefault="003049C9">
      <w:pPr>
        <w:ind w:firstLine="567"/>
        <w:jc w:val="both"/>
        <w:rPr>
          <w:sz w:val="24"/>
          <w:szCs w:val="24"/>
        </w:rPr>
      </w:pPr>
      <w:r>
        <w:rPr>
          <w:sz w:val="24"/>
          <w:szCs w:val="24"/>
        </w:rPr>
        <w:t>Описание животного (кошки, ко</w:t>
      </w:r>
      <w:r>
        <w:rPr>
          <w:sz w:val="24"/>
          <w:szCs w:val="24"/>
        </w:rPr>
        <w:t>та, котенка) в художественных произведениях разных жанров: сказке, рассказе, рассказе-этюде, юмористическом стихотворении. Способы изображения внешнего вида и внутреннего мира героя. Главный герой произведения о животном, способы создания образа. Изображен</w:t>
      </w:r>
      <w:r>
        <w:rPr>
          <w:sz w:val="24"/>
          <w:szCs w:val="24"/>
        </w:rPr>
        <w:t>ие одинакового животного в произведениях разных авторов. Изображение одинакового животного в прозаических и поэтических произведениях, в текстах разной жанровой специфики. Средства художественной изобразительности, помогающие авторам создавать образ животн</w:t>
      </w:r>
      <w:r>
        <w:rPr>
          <w:sz w:val="24"/>
          <w:szCs w:val="24"/>
        </w:rPr>
        <w:t>ого в художественном произведении. Способы изображения кота у одного автора-прозаика, особенности раскрытия темы в каждом из произведений: этюде и рассказе. Образ героя-рассказчика, который общается с животным, способы изображения авторского отношения к ни</w:t>
      </w:r>
      <w:r>
        <w:rPr>
          <w:sz w:val="24"/>
          <w:szCs w:val="24"/>
        </w:rPr>
        <w:t>м и происходящим событиям. Особенности жанров этюда и миниатюры.</w:t>
      </w: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sz w:val="24"/>
          <w:szCs w:val="24"/>
        </w:rPr>
      </w:pPr>
      <w:r>
        <w:rPr>
          <w:i/>
          <w:sz w:val="24"/>
          <w:szCs w:val="24"/>
        </w:rPr>
        <w:t>Творческая работа:</w:t>
      </w:r>
      <w:r>
        <w:rPr>
          <w:sz w:val="24"/>
          <w:szCs w:val="24"/>
        </w:rPr>
        <w:t xml:space="preserve"> описание кота, с которым произошел интересный случай; использование изобразительных средств для создания интересного образа (эпит</w:t>
      </w:r>
      <w:r>
        <w:rPr>
          <w:sz w:val="24"/>
          <w:szCs w:val="24"/>
        </w:rPr>
        <w:t xml:space="preserve">етов, олицетворения, сравнений). Выбор жанра работы. Анализ сочинения, обсуждение результатов работы по выработанным критериям этой творческой работы. </w:t>
      </w:r>
    </w:p>
    <w:p w:rsidR="008E40EA" w:rsidRDefault="008E40EA">
      <w:pPr>
        <w:ind w:firstLine="567"/>
        <w:jc w:val="both"/>
        <w:rPr>
          <w:sz w:val="24"/>
          <w:szCs w:val="24"/>
        </w:rPr>
      </w:pPr>
    </w:p>
    <w:p w:rsidR="008E40EA" w:rsidRDefault="003049C9">
      <w:pPr>
        <w:ind w:firstLine="567"/>
        <w:jc w:val="both"/>
        <w:rPr>
          <w:sz w:val="24"/>
          <w:szCs w:val="24"/>
        </w:rPr>
      </w:pPr>
      <w:r>
        <w:rPr>
          <w:sz w:val="24"/>
          <w:szCs w:val="24"/>
        </w:rPr>
        <w:t>М. С. Пляцковский «Как попался кот на удочку»; С. Черный «Как кот сметаны поел»; Н. К. Абрамцева «Загад</w:t>
      </w:r>
      <w:r>
        <w:rPr>
          <w:sz w:val="24"/>
          <w:szCs w:val="24"/>
        </w:rPr>
        <w:t>ка»; М. М. Пришвин «Кот»; Ю. И. Коваль «Летний Кот», «Солнечное пятно».</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sz w:val="24"/>
          <w:szCs w:val="24"/>
        </w:rPr>
      </w:pPr>
      <w:r>
        <w:rPr>
          <w:i/>
          <w:sz w:val="24"/>
          <w:szCs w:val="24"/>
        </w:rPr>
        <w:t>Творческая работа:</w:t>
      </w:r>
      <w:r>
        <w:rPr>
          <w:sz w:val="24"/>
          <w:szCs w:val="24"/>
        </w:rPr>
        <w:t xml:space="preserve"> сочинение-описание кота на темы «Весенний Кот». «Зимний Кот», «Осенний Кот» (аналогичная тема сочинения задана в этюде Ю.</w:t>
      </w:r>
      <w:r>
        <w:rPr>
          <w:sz w:val="24"/>
          <w:szCs w:val="24"/>
        </w:rPr>
        <w:t xml:space="preserve"> И. Коваля «Летний Кот»); выбор жанра сочинения; использование изобразительных средств для создания интересного образа (эпитетов, олицетворения, сравнений). Анализ сочинения, обсуждение результатов работы по выработанным критериям этой творческой работы. </w:t>
      </w:r>
    </w:p>
    <w:p w:rsidR="008E40EA" w:rsidRDefault="008E40EA">
      <w:pPr>
        <w:ind w:firstLine="567"/>
        <w:jc w:val="both"/>
        <w:rPr>
          <w:b/>
          <w:sz w:val="24"/>
          <w:szCs w:val="24"/>
          <w:u w:val="single"/>
        </w:rPr>
      </w:pPr>
    </w:p>
    <w:p w:rsidR="008E40EA" w:rsidRDefault="003049C9">
      <w:pPr>
        <w:ind w:firstLine="567"/>
        <w:jc w:val="both"/>
        <w:rPr>
          <w:b/>
          <w:sz w:val="24"/>
          <w:szCs w:val="24"/>
        </w:rPr>
      </w:pPr>
      <w:r>
        <w:rPr>
          <w:b/>
          <w:sz w:val="24"/>
          <w:szCs w:val="24"/>
        </w:rPr>
        <w:t xml:space="preserve">Раздел </w:t>
      </w:r>
      <w:r>
        <w:rPr>
          <w:b/>
          <w:sz w:val="24"/>
          <w:szCs w:val="24"/>
          <w:lang w:val="en-US"/>
        </w:rPr>
        <w:t>II</w:t>
      </w:r>
      <w:r>
        <w:rPr>
          <w:b/>
          <w:sz w:val="24"/>
          <w:szCs w:val="24"/>
        </w:rPr>
        <w:t>. «О всякой живности»</w:t>
      </w:r>
    </w:p>
    <w:p w:rsidR="008E40EA" w:rsidRDefault="003049C9">
      <w:pPr>
        <w:ind w:firstLine="567"/>
        <w:jc w:val="both"/>
        <w:rPr>
          <w:sz w:val="24"/>
          <w:szCs w:val="24"/>
        </w:rPr>
      </w:pPr>
      <w:r>
        <w:rPr>
          <w:sz w:val="24"/>
          <w:szCs w:val="24"/>
        </w:rPr>
        <w:t>Животное – любимый герой литературы для детей. Выбор писателем или поэтом объекта описания в произведении. Показ события в произведениях повествовательного жанра с целью заинтересовать читателя необычным (обычным) образом жи</w:t>
      </w:r>
      <w:r>
        <w:rPr>
          <w:sz w:val="24"/>
          <w:szCs w:val="24"/>
        </w:rPr>
        <w:t xml:space="preserve">вотного. Ритмический рисунок поэтического произведения о животном – способ передачи настроения в стихотворении. Философское стихотворение – жанр, позволяющий глубже понять внутренний мир автора, его восприятия живого мира. Понятие литературной эпохи. </w:t>
      </w:r>
    </w:p>
    <w:p w:rsidR="008E40EA" w:rsidRDefault="003049C9">
      <w:pPr>
        <w:ind w:firstLine="567"/>
        <w:jc w:val="both"/>
        <w:rPr>
          <w:sz w:val="24"/>
          <w:szCs w:val="24"/>
        </w:rPr>
      </w:pPr>
      <w:r>
        <w:rPr>
          <w:sz w:val="24"/>
          <w:szCs w:val="24"/>
        </w:rPr>
        <w:t>Мета</w:t>
      </w:r>
      <w:r>
        <w:rPr>
          <w:sz w:val="24"/>
          <w:szCs w:val="24"/>
        </w:rPr>
        <w:t>фора (скрытое сравнение) как яркое изобразительное средство, помогающее автору создавать интересный образ обычного героя (животного, птицы, насекомого) в произведениях разных жанров. Художественное и научное описание животного. Позиция автора в разных вида</w:t>
      </w:r>
      <w:r>
        <w:rPr>
          <w:sz w:val="24"/>
          <w:szCs w:val="24"/>
        </w:rPr>
        <w:t xml:space="preserve">х описания. Художественное и нехудожественное произведения: сходства и различия между ними. </w:t>
      </w:r>
      <w:r>
        <w:rPr>
          <w:sz w:val="24"/>
          <w:szCs w:val="24"/>
        </w:rPr>
        <w:lastRenderedPageBreak/>
        <w:t>Художественный образ – центральное понятие художественной литературы. Цикл рассказов о животных, объединенный общей идеей создания образов деревенской жизни.</w:t>
      </w:r>
    </w:p>
    <w:p w:rsidR="008E40EA" w:rsidRDefault="003049C9">
      <w:pPr>
        <w:ind w:firstLine="567"/>
        <w:jc w:val="both"/>
        <w:rPr>
          <w:sz w:val="24"/>
          <w:szCs w:val="24"/>
        </w:rPr>
      </w:pPr>
      <w:r>
        <w:rPr>
          <w:sz w:val="24"/>
          <w:szCs w:val="24"/>
        </w:rPr>
        <w:t xml:space="preserve">В. Д. </w:t>
      </w:r>
      <w:r>
        <w:rPr>
          <w:sz w:val="24"/>
          <w:szCs w:val="24"/>
        </w:rPr>
        <w:t xml:space="preserve">Берестов «Жуки»; М. В. Ломоносов «Кузнечик»; Г. Новицкая «Ливнем грива падает седая…»; Ю. Я. Яковлев «Мой знакомый бегемот»; научно-популярное описание бегемота (отрывок из энциклопедической статьи «Аванты+»); Д. Хармс «Бульдог и таксик»; В. А. Бахревский </w:t>
      </w:r>
      <w:r>
        <w:rPr>
          <w:sz w:val="24"/>
          <w:szCs w:val="24"/>
        </w:rPr>
        <w:t xml:space="preserve">«Дом с жабой»; Ю. И. Коваль «Лось»; В. И. Белов «Диалог. Рассказы о всякой живности» («Рома», «Петух», «Последняя синичка»). </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sz w:val="24"/>
          <w:szCs w:val="24"/>
        </w:rPr>
      </w:pPr>
      <w:r>
        <w:rPr>
          <w:i/>
          <w:sz w:val="24"/>
          <w:szCs w:val="24"/>
        </w:rPr>
        <w:t>Творческая работа:</w:t>
      </w:r>
      <w:r>
        <w:rPr>
          <w:sz w:val="24"/>
          <w:szCs w:val="24"/>
        </w:rPr>
        <w:t xml:space="preserve"> анализ и интерпретация лирического стихотворения Н. А. Заболоцкого </w:t>
      </w:r>
      <w:r>
        <w:rPr>
          <w:sz w:val="24"/>
          <w:szCs w:val="24"/>
        </w:rPr>
        <w:t xml:space="preserve">«Лебедь в зоопарке»; работа с незнакомой лексикой; выявление изобразительных средств для создания авторского образа (эпитетов, олицетворения, сравнений); композиционных приемов текста. </w:t>
      </w:r>
    </w:p>
    <w:p w:rsidR="008E40EA" w:rsidRDefault="003049C9">
      <w:pPr>
        <w:ind w:firstLine="567"/>
        <w:jc w:val="both"/>
        <w:rPr>
          <w:b/>
          <w:sz w:val="24"/>
          <w:szCs w:val="24"/>
          <w:u w:val="single"/>
        </w:rPr>
      </w:pPr>
      <w:r>
        <w:rPr>
          <w:sz w:val="24"/>
          <w:szCs w:val="24"/>
        </w:rPr>
        <w:t>Сочинение-интерпретация небольшого объема. Составление партитуры текст</w:t>
      </w:r>
      <w:r>
        <w:rPr>
          <w:sz w:val="24"/>
          <w:szCs w:val="24"/>
        </w:rPr>
        <w:t>а для выразительного чтения. Выразительное интонирование стихотворения.</w:t>
      </w:r>
    </w:p>
    <w:p w:rsidR="008E40EA" w:rsidRDefault="008E40EA">
      <w:pPr>
        <w:ind w:firstLine="567"/>
        <w:jc w:val="both"/>
        <w:rPr>
          <w:b/>
          <w:sz w:val="24"/>
          <w:szCs w:val="24"/>
          <w:u w:val="single"/>
        </w:rPr>
      </w:pPr>
    </w:p>
    <w:p w:rsidR="008E40EA" w:rsidRDefault="003049C9">
      <w:pPr>
        <w:ind w:firstLine="567"/>
        <w:jc w:val="both"/>
        <w:rPr>
          <w:b/>
          <w:sz w:val="24"/>
          <w:szCs w:val="24"/>
        </w:rPr>
      </w:pPr>
      <w:r>
        <w:rPr>
          <w:b/>
          <w:sz w:val="24"/>
          <w:szCs w:val="24"/>
        </w:rPr>
        <w:t xml:space="preserve">Раздел </w:t>
      </w:r>
      <w:r>
        <w:rPr>
          <w:b/>
          <w:sz w:val="24"/>
          <w:szCs w:val="24"/>
          <w:lang w:val="en-US"/>
        </w:rPr>
        <w:t>III</w:t>
      </w:r>
      <w:r>
        <w:rPr>
          <w:b/>
          <w:sz w:val="24"/>
          <w:szCs w:val="24"/>
        </w:rPr>
        <w:t xml:space="preserve">. Каждый САМ о себе </w:t>
      </w:r>
    </w:p>
    <w:p w:rsidR="008E40EA" w:rsidRDefault="003049C9">
      <w:pPr>
        <w:ind w:firstLine="567"/>
        <w:jc w:val="both"/>
        <w:rPr>
          <w:bCs/>
          <w:sz w:val="24"/>
          <w:szCs w:val="24"/>
        </w:rPr>
      </w:pPr>
      <w:r>
        <w:rPr>
          <w:bCs/>
          <w:sz w:val="24"/>
          <w:szCs w:val="24"/>
        </w:rPr>
        <w:t>Художественные произведения разных жанров, в которых используется прием изображения героев – рассказ персонажа от его имени. Самопрезентация героя. Рече</w:t>
      </w:r>
      <w:r>
        <w:rPr>
          <w:bCs/>
          <w:sz w:val="24"/>
          <w:szCs w:val="24"/>
        </w:rPr>
        <w:t>вая характеристика персонажа. Монолог и диалог как средства раскрытия его характера. Способы изображения авторского отношения к герою-животному. Использование звукописи для передачи настроения героя, автора. Хвалебная речь персонажа, способы ее произнесени</w:t>
      </w:r>
      <w:r>
        <w:rPr>
          <w:bCs/>
          <w:sz w:val="24"/>
          <w:szCs w:val="24"/>
        </w:rPr>
        <w:t>я.</w:t>
      </w:r>
    </w:p>
    <w:p w:rsidR="008E40EA" w:rsidRDefault="003049C9">
      <w:pPr>
        <w:ind w:firstLine="567"/>
        <w:jc w:val="both"/>
        <w:rPr>
          <w:bCs/>
          <w:sz w:val="24"/>
          <w:szCs w:val="24"/>
        </w:rPr>
      </w:pPr>
      <w:r>
        <w:rPr>
          <w:bCs/>
          <w:sz w:val="24"/>
          <w:szCs w:val="24"/>
        </w:rPr>
        <w:t>Описание интересного события в произведениях повествовательных жанров – прием характеристики героя, выявляющий достоинства и недостатки его характера. Басня о животных, особенности жанра, иносказание и мораль в басне.</w:t>
      </w:r>
    </w:p>
    <w:p w:rsidR="008E40EA" w:rsidRDefault="003049C9">
      <w:pPr>
        <w:ind w:firstLine="567"/>
        <w:jc w:val="both"/>
        <w:rPr>
          <w:bCs/>
          <w:sz w:val="24"/>
          <w:szCs w:val="24"/>
        </w:rPr>
      </w:pPr>
      <w:r>
        <w:rPr>
          <w:bCs/>
          <w:sz w:val="24"/>
          <w:szCs w:val="24"/>
        </w:rPr>
        <w:t xml:space="preserve">Дневниковые записи собаки. </w:t>
      </w:r>
      <w:r>
        <w:rPr>
          <w:bCs/>
          <w:sz w:val="24"/>
          <w:szCs w:val="24"/>
        </w:rPr>
        <w:t>Нестандартная ситуация, раскрывающая характер героя, его взаимоотношения с окружающим миром. Юмор в произведении. Способы характеристики животного и человека через дневники. Особенности «молитвы», которую произносит собака: добрая тональность и тонкий юмор</w:t>
      </w:r>
      <w:r>
        <w:rPr>
          <w:bCs/>
          <w:sz w:val="24"/>
          <w:szCs w:val="24"/>
        </w:rPr>
        <w:t xml:space="preserve"> произведения.</w:t>
      </w:r>
    </w:p>
    <w:p w:rsidR="008E40EA" w:rsidRDefault="003049C9">
      <w:pPr>
        <w:ind w:firstLine="567"/>
        <w:jc w:val="both"/>
        <w:rPr>
          <w:sz w:val="24"/>
          <w:szCs w:val="24"/>
        </w:rPr>
      </w:pPr>
      <w:r>
        <w:rPr>
          <w:sz w:val="24"/>
          <w:szCs w:val="24"/>
        </w:rPr>
        <w:t>Р. С. Сеф «Полночь…»; В. Д. Берестов «Песня лягушек»; С. Чёрный «Индюк»; Д. С. Мамин-Сибиряк «Умнее всех»; В. Д. Берестов «Гусь и его критики»; С. Чёрный «Дневник фокса Микки» (глава «О Зине, о еде, о короке и т. п.), «Арапкина молитва».</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Читай, удивляйся, размышляй!</w:t>
      </w:r>
    </w:p>
    <w:p w:rsidR="008E40EA" w:rsidRDefault="003049C9">
      <w:pPr>
        <w:ind w:firstLine="567"/>
        <w:jc w:val="both"/>
        <w:rPr>
          <w:b/>
          <w:sz w:val="24"/>
          <w:szCs w:val="24"/>
        </w:rPr>
      </w:pPr>
      <w:r>
        <w:rPr>
          <w:bCs/>
          <w:sz w:val="24"/>
          <w:szCs w:val="24"/>
        </w:rPr>
        <w:t xml:space="preserve">С. А. Островой «Загадочная птица»; В. И. Белов «Мышонок, бабушка и кот»; Огден Неш «Микроб» (перевод с английского Г. Кружкова); В. В. Чаплина «Обыкновенная кошка»; </w:t>
      </w:r>
      <w:r>
        <w:rPr>
          <w:sz w:val="24"/>
          <w:szCs w:val="24"/>
        </w:rPr>
        <w:t>Н. С. Гумилёв «Гиппопотам»; Л. Н. Толстой «Булька»; У. Д. Смит</w:t>
      </w:r>
      <w:r>
        <w:rPr>
          <w:sz w:val="24"/>
          <w:szCs w:val="24"/>
        </w:rPr>
        <w:t xml:space="preserve"> (перевод с английского И. Фонякова) «Собаки»; А. В. Тихонов «Царевна-лягушка»; М. Петровых «Кузнечики… А кто они такие?..»; А. А. Фет «Мотылёк мальчику»; Рене Гийо (перевод с французского М. Яснова) «Радуга»; Э. Н. Успенский «Хамелеон»; В. В. Бинаки «Лупл</w:t>
      </w:r>
      <w:r>
        <w:rPr>
          <w:sz w:val="24"/>
          <w:szCs w:val="24"/>
        </w:rPr>
        <w:t>еный бочок; С. Кирсанов «Этот мир».</w:t>
      </w:r>
    </w:p>
    <w:p w:rsidR="008E40EA" w:rsidRDefault="008E40EA">
      <w:pPr>
        <w:ind w:firstLine="567"/>
        <w:jc w:val="both"/>
        <w:rPr>
          <w:b/>
          <w:sz w:val="24"/>
          <w:szCs w:val="24"/>
        </w:rPr>
      </w:pPr>
    </w:p>
    <w:p w:rsidR="008E40EA" w:rsidRDefault="003049C9">
      <w:pPr>
        <w:ind w:firstLine="567"/>
        <w:jc w:val="both"/>
        <w:rPr>
          <w:sz w:val="24"/>
          <w:szCs w:val="24"/>
        </w:rPr>
      </w:pPr>
      <w:r>
        <w:rPr>
          <w:b/>
          <w:sz w:val="24"/>
          <w:szCs w:val="24"/>
        </w:rPr>
        <w:t xml:space="preserve">Раздел </w:t>
      </w:r>
      <w:r>
        <w:rPr>
          <w:b/>
          <w:sz w:val="24"/>
          <w:szCs w:val="24"/>
          <w:lang w:val="en-US"/>
        </w:rPr>
        <w:t>IV</w:t>
      </w:r>
      <w:r>
        <w:rPr>
          <w:b/>
          <w:sz w:val="24"/>
          <w:szCs w:val="24"/>
        </w:rPr>
        <w:t>.  Необычные уроки ПИСЬМА</w:t>
      </w:r>
    </w:p>
    <w:p w:rsidR="008E40EA" w:rsidRDefault="003049C9">
      <w:pPr>
        <w:ind w:firstLine="567"/>
        <w:jc w:val="both"/>
        <w:rPr>
          <w:sz w:val="24"/>
          <w:szCs w:val="24"/>
        </w:rPr>
      </w:pPr>
      <w:r>
        <w:rPr>
          <w:sz w:val="24"/>
          <w:szCs w:val="24"/>
        </w:rPr>
        <w:t>Послание как способ передачи авторских мыслей и чувств. Авторская позиция в послании (автор – «адресант»). Адресность послания. Адресат и адресант. Цели и свойства послания. Происхожде</w:t>
      </w:r>
      <w:r>
        <w:rPr>
          <w:sz w:val="24"/>
          <w:szCs w:val="24"/>
        </w:rPr>
        <w:t>ние послания: бытовые и литературные послания. Виды посланий: эпистола, телеграмма, записка, личное письмо, поздравление, деловое письмо, открытое письмо в газету. Жанровые особенности литературного послания. Этикетные нормы послания. Тон послания. Комплим</w:t>
      </w:r>
      <w:r>
        <w:rPr>
          <w:sz w:val="24"/>
          <w:szCs w:val="24"/>
        </w:rPr>
        <w:t xml:space="preserve">ент как обязательный компонент послания. Комплимент (антикомплимент) как особое выразительное средство адресности. </w:t>
      </w:r>
    </w:p>
    <w:p w:rsidR="008E40EA" w:rsidRDefault="003049C9">
      <w:pPr>
        <w:ind w:firstLine="567"/>
        <w:jc w:val="both"/>
        <w:rPr>
          <w:sz w:val="24"/>
          <w:szCs w:val="24"/>
        </w:rPr>
      </w:pPr>
      <w:r>
        <w:rPr>
          <w:sz w:val="24"/>
          <w:szCs w:val="24"/>
        </w:rPr>
        <w:t>Ю. Н. Кушак «Почтовая история»; Ю. П. Мориц «Тетрадка для сказок»; Д. Родари (перевод с итальянского С. Я. Маршака) «Письмо фее»; А. Е. Еким</w:t>
      </w:r>
      <w:r>
        <w:rPr>
          <w:sz w:val="24"/>
          <w:szCs w:val="24"/>
        </w:rPr>
        <w:t>цев «Деревушка на сосне»; Л. Мезинов «Соседи»; М. С. Пляцковский «Козлёнок в почтовом конверте»; А. П. Чехов «Ванька»; А. С. Пушкин «19 октября» (отрывок), «И. И. Пущину», «Няне»; В. В. Лунин «Записка»; Я. Аким «Пишу тебе письмо»; М. Я. Бородицкая «Лето пр</w:t>
      </w:r>
      <w:r>
        <w:rPr>
          <w:sz w:val="24"/>
          <w:szCs w:val="24"/>
        </w:rPr>
        <w:t>ошло»; Э. Э. Мошковская «Письмо».</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sz w:val="24"/>
          <w:szCs w:val="24"/>
        </w:rPr>
      </w:pPr>
      <w:r>
        <w:rPr>
          <w:i/>
          <w:sz w:val="24"/>
          <w:szCs w:val="24"/>
        </w:rPr>
        <w:t>Творческая работа:</w:t>
      </w:r>
      <w:r>
        <w:rPr>
          <w:sz w:val="24"/>
          <w:szCs w:val="24"/>
        </w:rPr>
        <w:t xml:space="preserve"> сочинение различных посланий, редактирование.</w:t>
      </w:r>
    </w:p>
    <w:p w:rsidR="008E40EA" w:rsidRDefault="003049C9">
      <w:pPr>
        <w:ind w:firstLine="567"/>
        <w:jc w:val="both"/>
        <w:rPr>
          <w:b/>
          <w:bCs/>
          <w:sz w:val="24"/>
          <w:szCs w:val="24"/>
        </w:rPr>
      </w:pPr>
      <w:r>
        <w:rPr>
          <w:b/>
          <w:bCs/>
          <w:sz w:val="24"/>
          <w:szCs w:val="24"/>
        </w:rPr>
        <w:t>Заключение</w:t>
      </w:r>
    </w:p>
    <w:p w:rsidR="008E40EA" w:rsidRDefault="003049C9">
      <w:pPr>
        <w:ind w:firstLine="567"/>
        <w:jc w:val="both"/>
        <w:rPr>
          <w:sz w:val="24"/>
          <w:szCs w:val="24"/>
        </w:rPr>
      </w:pPr>
      <w:r>
        <w:rPr>
          <w:sz w:val="24"/>
          <w:szCs w:val="24"/>
        </w:rPr>
        <w:t>Ю. Я. Яковлев « К читателю».</w:t>
      </w:r>
    </w:p>
    <w:p w:rsidR="008E40EA" w:rsidRDefault="008E40EA">
      <w:pPr>
        <w:ind w:firstLine="567"/>
        <w:jc w:val="both"/>
        <w:rPr>
          <w:rFonts w:eastAsia="Times New Roman"/>
          <w:color w:val="000000"/>
          <w:spacing w:val="-2"/>
          <w:sz w:val="24"/>
          <w:szCs w:val="24"/>
        </w:rPr>
      </w:pPr>
    </w:p>
    <w:p w:rsidR="008E40EA" w:rsidRDefault="003049C9">
      <w:pPr>
        <w:ind w:firstLine="567"/>
        <w:jc w:val="both"/>
        <w:rPr>
          <w:sz w:val="24"/>
          <w:szCs w:val="24"/>
        </w:rPr>
      </w:pPr>
      <w:r>
        <w:rPr>
          <w:color w:val="000000"/>
          <w:spacing w:val="3"/>
          <w:sz w:val="24"/>
          <w:szCs w:val="24"/>
        </w:rPr>
        <w:t xml:space="preserve">4 </w:t>
      </w:r>
      <w:r>
        <w:rPr>
          <w:rFonts w:eastAsia="Times New Roman"/>
          <w:color w:val="000000"/>
          <w:spacing w:val="3"/>
          <w:sz w:val="24"/>
          <w:szCs w:val="24"/>
        </w:rPr>
        <w:t xml:space="preserve">КЛАСС </w:t>
      </w:r>
    </w:p>
    <w:p w:rsidR="008E40EA" w:rsidRDefault="003049C9">
      <w:pPr>
        <w:ind w:firstLine="567"/>
        <w:jc w:val="both"/>
        <w:rPr>
          <w:sz w:val="24"/>
          <w:szCs w:val="24"/>
        </w:rPr>
      </w:pPr>
      <w:r>
        <w:rPr>
          <w:b/>
          <w:bCs/>
          <w:color w:val="000000"/>
          <w:spacing w:val="-1"/>
          <w:sz w:val="24"/>
          <w:szCs w:val="24"/>
        </w:rPr>
        <w:t xml:space="preserve">4.1. </w:t>
      </w:r>
      <w:r>
        <w:rPr>
          <w:rFonts w:eastAsia="Times New Roman"/>
          <w:b/>
          <w:bCs/>
          <w:color w:val="000000"/>
          <w:spacing w:val="-1"/>
          <w:sz w:val="24"/>
          <w:szCs w:val="24"/>
        </w:rPr>
        <w:t>Речевая и читательская деятельность</w:t>
      </w:r>
    </w:p>
    <w:p w:rsidR="008E40EA" w:rsidRDefault="003049C9">
      <w:pPr>
        <w:ind w:firstLine="567"/>
        <w:jc w:val="both"/>
        <w:rPr>
          <w:sz w:val="24"/>
          <w:szCs w:val="24"/>
        </w:rPr>
      </w:pPr>
      <w:r>
        <w:rPr>
          <w:rFonts w:eastAsia="Times New Roman"/>
          <w:b/>
          <w:bCs/>
          <w:i/>
          <w:iCs/>
          <w:color w:val="000000"/>
          <w:spacing w:val="2"/>
          <w:sz w:val="24"/>
          <w:szCs w:val="24"/>
        </w:rPr>
        <w:t>Совершенствование навы</w:t>
      </w:r>
      <w:r>
        <w:rPr>
          <w:rFonts w:eastAsia="Times New Roman"/>
          <w:b/>
          <w:bCs/>
          <w:i/>
          <w:iCs/>
          <w:color w:val="000000"/>
          <w:spacing w:val="2"/>
          <w:sz w:val="24"/>
          <w:szCs w:val="24"/>
        </w:rPr>
        <w:t>ка чтения: освоение способа син</w:t>
      </w:r>
      <w:r>
        <w:rPr>
          <w:rFonts w:eastAsia="Times New Roman"/>
          <w:b/>
          <w:bCs/>
          <w:i/>
          <w:iCs/>
          <w:color w:val="000000"/>
          <w:spacing w:val="2"/>
          <w:sz w:val="24"/>
          <w:szCs w:val="24"/>
        </w:rPr>
        <w:softHyphen/>
      </w:r>
      <w:r>
        <w:rPr>
          <w:rFonts w:eastAsia="Times New Roman"/>
          <w:b/>
          <w:bCs/>
          <w:i/>
          <w:iCs/>
          <w:color w:val="000000"/>
          <w:spacing w:val="-4"/>
          <w:sz w:val="24"/>
          <w:szCs w:val="24"/>
        </w:rPr>
        <w:t>тагматического чтения.</w:t>
      </w:r>
    </w:p>
    <w:p w:rsidR="008E40EA" w:rsidRDefault="003049C9">
      <w:pPr>
        <w:ind w:firstLine="567"/>
        <w:jc w:val="both"/>
        <w:rPr>
          <w:sz w:val="24"/>
          <w:szCs w:val="24"/>
        </w:rPr>
      </w:pPr>
      <w:r>
        <w:rPr>
          <w:rFonts w:eastAsia="Times New Roman"/>
          <w:color w:val="000000"/>
          <w:spacing w:val="2"/>
          <w:sz w:val="24"/>
          <w:szCs w:val="24"/>
        </w:rPr>
        <w:t xml:space="preserve">Синтагматическое, интонационно оформленное чтение вслух </w:t>
      </w:r>
      <w:r>
        <w:rPr>
          <w:rFonts w:eastAsia="Times New Roman"/>
          <w:color w:val="000000"/>
          <w:spacing w:val="3"/>
          <w:sz w:val="24"/>
          <w:szCs w:val="24"/>
        </w:rPr>
        <w:t>любого текста: прозаического и поэтического. Чтение прозаиче</w:t>
      </w:r>
      <w:r>
        <w:rPr>
          <w:rFonts w:eastAsia="Times New Roman"/>
          <w:color w:val="000000"/>
          <w:spacing w:val="2"/>
          <w:sz w:val="24"/>
          <w:szCs w:val="24"/>
        </w:rPr>
        <w:t>ского текста без предварительной подготовки, чтение поэтиче</w:t>
      </w:r>
      <w:r>
        <w:rPr>
          <w:rFonts w:eastAsia="Times New Roman"/>
          <w:color w:val="000000"/>
          <w:spacing w:val="2"/>
          <w:sz w:val="24"/>
          <w:szCs w:val="24"/>
        </w:rPr>
        <w:softHyphen/>
        <w:t xml:space="preserve">ского текста без </w:t>
      </w:r>
      <w:r>
        <w:rPr>
          <w:rFonts w:eastAsia="Times New Roman"/>
          <w:color w:val="000000"/>
          <w:spacing w:val="2"/>
          <w:sz w:val="24"/>
          <w:szCs w:val="24"/>
        </w:rPr>
        <w:t>«партитуры» (индивидуально). Формирование навыка чтения «про себя» на основе многократного перечиты</w:t>
      </w:r>
      <w:r>
        <w:rPr>
          <w:rFonts w:eastAsia="Times New Roman"/>
          <w:color w:val="000000"/>
          <w:spacing w:val="1"/>
          <w:sz w:val="24"/>
          <w:szCs w:val="24"/>
        </w:rPr>
        <w:t>вания текста в контексте его литературного анализа. Чтение пу</w:t>
      </w:r>
      <w:r>
        <w:rPr>
          <w:rFonts w:eastAsia="Times New Roman"/>
          <w:color w:val="000000"/>
          <w:spacing w:val="2"/>
          <w:sz w:val="24"/>
          <w:szCs w:val="24"/>
        </w:rPr>
        <w:t>блицистического текста. Чтение информативного учебного тек</w:t>
      </w:r>
      <w:r>
        <w:rPr>
          <w:rFonts w:eastAsia="Times New Roman"/>
          <w:color w:val="000000"/>
          <w:spacing w:val="2"/>
          <w:sz w:val="24"/>
          <w:szCs w:val="24"/>
        </w:rPr>
        <w:softHyphen/>
      </w:r>
      <w:r>
        <w:rPr>
          <w:rFonts w:eastAsia="Times New Roman"/>
          <w:color w:val="000000"/>
          <w:spacing w:val="1"/>
          <w:sz w:val="24"/>
          <w:szCs w:val="24"/>
        </w:rPr>
        <w:t>ста. Чтение мемуаров (автобиографичес</w:t>
      </w:r>
      <w:r>
        <w:rPr>
          <w:rFonts w:eastAsia="Times New Roman"/>
          <w:color w:val="000000"/>
          <w:spacing w:val="1"/>
          <w:sz w:val="24"/>
          <w:szCs w:val="24"/>
        </w:rPr>
        <w:t xml:space="preserve">кого и биографического </w:t>
      </w:r>
      <w:r>
        <w:rPr>
          <w:rFonts w:eastAsia="Times New Roman"/>
          <w:color w:val="000000"/>
          <w:sz w:val="24"/>
          <w:szCs w:val="24"/>
        </w:rPr>
        <w:t>текстов).</w:t>
      </w:r>
    </w:p>
    <w:p w:rsidR="008E40EA" w:rsidRDefault="003049C9">
      <w:pPr>
        <w:ind w:firstLine="567"/>
        <w:jc w:val="both"/>
        <w:rPr>
          <w:sz w:val="24"/>
          <w:szCs w:val="24"/>
        </w:rPr>
      </w:pPr>
      <w:r>
        <w:rPr>
          <w:rFonts w:eastAsia="Times New Roman"/>
          <w:b/>
          <w:bCs/>
          <w:i/>
          <w:iCs/>
          <w:color w:val="000000"/>
          <w:sz w:val="24"/>
          <w:szCs w:val="24"/>
        </w:rPr>
        <w:t>Художественный образ детства. Средства его создания.</w:t>
      </w:r>
    </w:p>
    <w:p w:rsidR="008E40EA" w:rsidRDefault="003049C9">
      <w:pPr>
        <w:ind w:firstLine="567"/>
        <w:jc w:val="both"/>
        <w:rPr>
          <w:sz w:val="24"/>
          <w:szCs w:val="24"/>
        </w:rPr>
      </w:pPr>
      <w:r>
        <w:rPr>
          <w:rFonts w:eastAsia="Times New Roman"/>
          <w:color w:val="000000"/>
          <w:spacing w:val="-6"/>
          <w:sz w:val="24"/>
          <w:szCs w:val="24"/>
        </w:rPr>
        <w:t>Детство — начало творческой биографии автора — ключ к по</w:t>
      </w:r>
      <w:r>
        <w:rPr>
          <w:rFonts w:eastAsia="Times New Roman"/>
          <w:color w:val="000000"/>
          <w:spacing w:val="-6"/>
          <w:sz w:val="24"/>
          <w:szCs w:val="24"/>
        </w:rPr>
        <w:softHyphen/>
      </w:r>
      <w:r>
        <w:rPr>
          <w:rFonts w:eastAsia="Times New Roman"/>
          <w:color w:val="000000"/>
          <w:spacing w:val="-4"/>
          <w:sz w:val="24"/>
          <w:szCs w:val="24"/>
        </w:rPr>
        <w:t xml:space="preserve">ниманию дальнейшей жизни. Приемы создания художественного </w:t>
      </w:r>
      <w:r>
        <w:rPr>
          <w:rFonts w:eastAsia="Times New Roman"/>
          <w:color w:val="000000"/>
          <w:spacing w:val="-5"/>
          <w:sz w:val="24"/>
          <w:szCs w:val="24"/>
        </w:rPr>
        <w:t>образа детства.</w:t>
      </w:r>
    </w:p>
    <w:p w:rsidR="008E40EA" w:rsidRDefault="003049C9">
      <w:pPr>
        <w:ind w:firstLine="567"/>
        <w:jc w:val="both"/>
        <w:rPr>
          <w:sz w:val="24"/>
          <w:szCs w:val="24"/>
        </w:rPr>
      </w:pPr>
      <w:r>
        <w:rPr>
          <w:rFonts w:eastAsia="Times New Roman"/>
          <w:color w:val="000000"/>
          <w:spacing w:val="-1"/>
          <w:sz w:val="24"/>
          <w:szCs w:val="24"/>
        </w:rPr>
        <w:t>Образ детства в поэзии и прозе разных а</w:t>
      </w:r>
      <w:r>
        <w:rPr>
          <w:rFonts w:eastAsia="Times New Roman"/>
          <w:color w:val="000000"/>
          <w:spacing w:val="-1"/>
          <w:sz w:val="24"/>
          <w:szCs w:val="24"/>
        </w:rPr>
        <w:t>второв, рассказываю</w:t>
      </w:r>
      <w:r>
        <w:rPr>
          <w:rFonts w:eastAsia="Times New Roman"/>
          <w:color w:val="000000"/>
          <w:spacing w:val="-1"/>
          <w:sz w:val="24"/>
          <w:szCs w:val="24"/>
        </w:rPr>
        <w:softHyphen/>
      </w:r>
      <w:r>
        <w:rPr>
          <w:rFonts w:eastAsia="Times New Roman"/>
          <w:color w:val="000000"/>
          <w:spacing w:val="-5"/>
          <w:sz w:val="24"/>
          <w:szCs w:val="24"/>
        </w:rPr>
        <w:t xml:space="preserve">щих о себе. Создание «страны детства» в художественном тексте. </w:t>
      </w:r>
      <w:r>
        <w:rPr>
          <w:rFonts w:eastAsia="Times New Roman"/>
          <w:color w:val="000000"/>
          <w:spacing w:val="-4"/>
          <w:sz w:val="24"/>
          <w:szCs w:val="24"/>
        </w:rPr>
        <w:t xml:space="preserve">Приемы создания образа детства. Выбор авторами изобразительных </w:t>
      </w:r>
      <w:r>
        <w:rPr>
          <w:rFonts w:eastAsia="Times New Roman"/>
          <w:color w:val="000000"/>
          <w:spacing w:val="-2"/>
          <w:sz w:val="24"/>
          <w:szCs w:val="24"/>
        </w:rPr>
        <w:t>средств с целью показать свою «страну детства».</w:t>
      </w:r>
    </w:p>
    <w:p w:rsidR="008E40EA" w:rsidRDefault="003049C9">
      <w:pPr>
        <w:ind w:firstLine="567"/>
        <w:jc w:val="both"/>
        <w:rPr>
          <w:sz w:val="24"/>
          <w:szCs w:val="24"/>
        </w:rPr>
      </w:pPr>
      <w:r>
        <w:rPr>
          <w:rFonts w:eastAsia="Times New Roman"/>
          <w:color w:val="000000"/>
          <w:spacing w:val="-4"/>
          <w:sz w:val="24"/>
          <w:szCs w:val="24"/>
        </w:rPr>
        <w:t xml:space="preserve">Образ детства в миниатюре. Приемы создания образа детства в </w:t>
      </w:r>
      <w:r>
        <w:rPr>
          <w:rFonts w:eastAsia="Times New Roman"/>
          <w:color w:val="000000"/>
          <w:spacing w:val="-6"/>
          <w:sz w:val="24"/>
          <w:szCs w:val="24"/>
        </w:rPr>
        <w:t>ми</w:t>
      </w:r>
      <w:r>
        <w:rPr>
          <w:rFonts w:eastAsia="Times New Roman"/>
          <w:color w:val="000000"/>
          <w:spacing w:val="-6"/>
          <w:sz w:val="24"/>
          <w:szCs w:val="24"/>
        </w:rPr>
        <w:t>ниатюре.</w:t>
      </w:r>
    </w:p>
    <w:p w:rsidR="008E40EA" w:rsidRDefault="003049C9">
      <w:pPr>
        <w:ind w:firstLine="567"/>
        <w:jc w:val="both"/>
        <w:rPr>
          <w:sz w:val="24"/>
          <w:szCs w:val="24"/>
        </w:rPr>
      </w:pPr>
      <w:r>
        <w:rPr>
          <w:rFonts w:eastAsia="Times New Roman"/>
          <w:color w:val="000000"/>
          <w:spacing w:val="-3"/>
          <w:sz w:val="24"/>
          <w:szCs w:val="24"/>
        </w:rPr>
        <w:t xml:space="preserve">Понятие творческой биографии автора. Понятие биографии и </w:t>
      </w:r>
      <w:r>
        <w:rPr>
          <w:rFonts w:eastAsia="Times New Roman"/>
          <w:color w:val="000000"/>
          <w:spacing w:val="-4"/>
          <w:sz w:val="24"/>
          <w:szCs w:val="24"/>
        </w:rPr>
        <w:t>автобиографии. Использование автобиографических черт в художе</w:t>
      </w:r>
      <w:r>
        <w:rPr>
          <w:rFonts w:eastAsia="Times New Roman"/>
          <w:color w:val="000000"/>
          <w:spacing w:val="-4"/>
          <w:sz w:val="24"/>
          <w:szCs w:val="24"/>
        </w:rPr>
        <w:softHyphen/>
        <w:t>ственном произведении.</w:t>
      </w:r>
    </w:p>
    <w:p w:rsidR="008E40EA" w:rsidRDefault="003049C9">
      <w:pPr>
        <w:ind w:firstLine="567"/>
        <w:jc w:val="both"/>
        <w:rPr>
          <w:sz w:val="24"/>
          <w:szCs w:val="24"/>
        </w:rPr>
      </w:pPr>
      <w:r>
        <w:rPr>
          <w:rFonts w:eastAsia="Times New Roman"/>
          <w:color w:val="000000"/>
          <w:spacing w:val="-3"/>
          <w:sz w:val="24"/>
          <w:szCs w:val="24"/>
        </w:rPr>
        <w:t xml:space="preserve">Личность автора, автор биографии, герой автобиографического </w:t>
      </w:r>
      <w:r>
        <w:rPr>
          <w:rFonts w:eastAsia="Times New Roman"/>
          <w:color w:val="000000"/>
          <w:spacing w:val="-5"/>
          <w:sz w:val="24"/>
          <w:szCs w:val="24"/>
        </w:rPr>
        <w:t>произведения.</w:t>
      </w:r>
    </w:p>
    <w:p w:rsidR="008E40EA" w:rsidRDefault="003049C9">
      <w:pPr>
        <w:ind w:firstLine="567"/>
        <w:jc w:val="both"/>
        <w:rPr>
          <w:sz w:val="24"/>
          <w:szCs w:val="24"/>
        </w:rPr>
      </w:pPr>
      <w:r>
        <w:rPr>
          <w:rFonts w:eastAsia="Times New Roman"/>
          <w:color w:val="000000"/>
          <w:spacing w:val="-7"/>
          <w:sz w:val="24"/>
          <w:szCs w:val="24"/>
        </w:rPr>
        <w:t xml:space="preserve">Тема, главная мысль, замысел </w:t>
      </w:r>
      <w:r>
        <w:rPr>
          <w:rFonts w:eastAsia="Times New Roman"/>
          <w:color w:val="000000"/>
          <w:spacing w:val="-7"/>
          <w:sz w:val="24"/>
          <w:szCs w:val="24"/>
        </w:rPr>
        <w:t>автобиографического произведения.</w:t>
      </w:r>
    </w:p>
    <w:p w:rsidR="008E40EA" w:rsidRDefault="003049C9">
      <w:pPr>
        <w:ind w:firstLine="567"/>
        <w:jc w:val="both"/>
        <w:rPr>
          <w:sz w:val="24"/>
          <w:szCs w:val="24"/>
        </w:rPr>
      </w:pPr>
      <w:r>
        <w:rPr>
          <w:rFonts w:eastAsia="Times New Roman"/>
          <w:color w:val="000000"/>
          <w:spacing w:val="-3"/>
          <w:sz w:val="24"/>
          <w:szCs w:val="24"/>
        </w:rPr>
        <w:t>Сюжет и композиция автобиографического произведения.</w:t>
      </w:r>
    </w:p>
    <w:p w:rsidR="008E40EA" w:rsidRDefault="003049C9">
      <w:pPr>
        <w:ind w:firstLine="567"/>
        <w:jc w:val="both"/>
        <w:rPr>
          <w:sz w:val="24"/>
          <w:szCs w:val="24"/>
        </w:rPr>
      </w:pPr>
      <w:r>
        <w:rPr>
          <w:rFonts w:eastAsia="Times New Roman"/>
          <w:color w:val="000000"/>
          <w:spacing w:val="-3"/>
          <w:sz w:val="24"/>
          <w:szCs w:val="24"/>
        </w:rPr>
        <w:t>Автопортрет в художественном тексте. Приемы его создания.</w:t>
      </w:r>
    </w:p>
    <w:p w:rsidR="008E40EA" w:rsidRDefault="003049C9">
      <w:pPr>
        <w:ind w:firstLine="567"/>
        <w:jc w:val="both"/>
        <w:rPr>
          <w:sz w:val="24"/>
          <w:szCs w:val="24"/>
        </w:rPr>
      </w:pPr>
      <w:r>
        <w:rPr>
          <w:rFonts w:eastAsia="Times New Roman"/>
          <w:color w:val="000000"/>
          <w:spacing w:val="-4"/>
          <w:sz w:val="24"/>
          <w:szCs w:val="24"/>
        </w:rPr>
        <w:t xml:space="preserve">Автобиографическая проза. Раскрытие личности автора через </w:t>
      </w:r>
      <w:r>
        <w:rPr>
          <w:rFonts w:eastAsia="Times New Roman"/>
          <w:color w:val="000000"/>
          <w:spacing w:val="-3"/>
          <w:sz w:val="24"/>
          <w:szCs w:val="24"/>
        </w:rPr>
        <w:t xml:space="preserve">характер главного героя произведения, через выражение отношения </w:t>
      </w:r>
      <w:r>
        <w:rPr>
          <w:rFonts w:eastAsia="Times New Roman"/>
          <w:color w:val="000000"/>
          <w:spacing w:val="-2"/>
          <w:sz w:val="24"/>
          <w:szCs w:val="24"/>
        </w:rPr>
        <w:t>к другим героям и событиям.</w:t>
      </w:r>
    </w:p>
    <w:p w:rsidR="008E40EA" w:rsidRDefault="003049C9">
      <w:pPr>
        <w:ind w:firstLine="567"/>
        <w:jc w:val="both"/>
        <w:rPr>
          <w:sz w:val="24"/>
          <w:szCs w:val="24"/>
        </w:rPr>
      </w:pPr>
      <w:r>
        <w:rPr>
          <w:rFonts w:eastAsia="Times New Roman"/>
          <w:color w:val="000000"/>
          <w:spacing w:val="-3"/>
          <w:sz w:val="24"/>
          <w:szCs w:val="24"/>
        </w:rPr>
        <w:t>Автобиографическая поэзия. Раскрытие личности автора через образ лирического героя.</w:t>
      </w:r>
    </w:p>
    <w:p w:rsidR="008E40EA" w:rsidRDefault="003049C9">
      <w:pPr>
        <w:ind w:firstLine="567"/>
        <w:jc w:val="both"/>
        <w:rPr>
          <w:sz w:val="24"/>
          <w:szCs w:val="24"/>
        </w:rPr>
      </w:pPr>
      <w:r>
        <w:rPr>
          <w:rFonts w:eastAsia="Times New Roman"/>
          <w:color w:val="000000"/>
          <w:spacing w:val="-8"/>
          <w:sz w:val="24"/>
          <w:szCs w:val="24"/>
        </w:rPr>
        <w:t>Тема материнства. Тема памяти. Тема дружбы и взаимопонимания.</w:t>
      </w:r>
    </w:p>
    <w:p w:rsidR="008E40EA" w:rsidRDefault="003049C9">
      <w:pPr>
        <w:ind w:firstLine="567"/>
        <w:jc w:val="both"/>
        <w:rPr>
          <w:sz w:val="24"/>
          <w:szCs w:val="24"/>
        </w:rPr>
      </w:pPr>
      <w:r>
        <w:rPr>
          <w:rFonts w:eastAsia="Times New Roman"/>
          <w:color w:val="000000"/>
          <w:spacing w:val="-1"/>
          <w:sz w:val="24"/>
          <w:szCs w:val="24"/>
        </w:rPr>
        <w:t>Жизненный урок - к</w:t>
      </w:r>
      <w:r>
        <w:rPr>
          <w:rFonts w:eastAsia="Times New Roman"/>
          <w:color w:val="000000"/>
          <w:spacing w:val="-1"/>
          <w:sz w:val="24"/>
          <w:szCs w:val="24"/>
        </w:rPr>
        <w:t>ульминация автобиографического пове</w:t>
      </w:r>
      <w:r>
        <w:rPr>
          <w:rFonts w:eastAsia="Times New Roman"/>
          <w:color w:val="000000"/>
          <w:spacing w:val="-1"/>
          <w:sz w:val="24"/>
          <w:szCs w:val="24"/>
        </w:rPr>
        <w:softHyphen/>
      </w:r>
      <w:r>
        <w:rPr>
          <w:rFonts w:eastAsia="Times New Roman"/>
          <w:color w:val="000000"/>
          <w:spacing w:val="-5"/>
          <w:sz w:val="24"/>
          <w:szCs w:val="24"/>
        </w:rPr>
        <w:t>ствования.</w:t>
      </w:r>
    </w:p>
    <w:p w:rsidR="008E40EA" w:rsidRDefault="003049C9">
      <w:pPr>
        <w:ind w:firstLine="567"/>
        <w:jc w:val="both"/>
        <w:rPr>
          <w:sz w:val="24"/>
          <w:szCs w:val="24"/>
        </w:rPr>
      </w:pPr>
      <w:r>
        <w:rPr>
          <w:rFonts w:eastAsia="Times New Roman"/>
          <w:color w:val="000000"/>
          <w:spacing w:val="-3"/>
          <w:sz w:val="24"/>
          <w:szCs w:val="24"/>
        </w:rPr>
        <w:t>Эссе: тематика, проблематика, средства языка. Драматическое произведение и его особенности (конфликт, действующие лица, ре</w:t>
      </w:r>
      <w:r>
        <w:rPr>
          <w:rFonts w:eastAsia="Times New Roman"/>
          <w:color w:val="000000"/>
          <w:spacing w:val="-3"/>
          <w:sz w:val="24"/>
          <w:szCs w:val="24"/>
        </w:rPr>
        <w:softHyphen/>
      </w:r>
      <w:r>
        <w:rPr>
          <w:rFonts w:eastAsia="Times New Roman"/>
          <w:color w:val="000000"/>
          <w:spacing w:val="-1"/>
          <w:sz w:val="24"/>
          <w:szCs w:val="24"/>
        </w:rPr>
        <w:t>марки и др.).</w:t>
      </w:r>
    </w:p>
    <w:p w:rsidR="008E40EA" w:rsidRDefault="003049C9">
      <w:pPr>
        <w:ind w:firstLine="567"/>
        <w:jc w:val="both"/>
        <w:rPr>
          <w:sz w:val="24"/>
          <w:szCs w:val="24"/>
        </w:rPr>
      </w:pPr>
      <w:r>
        <w:rPr>
          <w:rFonts w:eastAsia="Times New Roman"/>
          <w:b/>
          <w:bCs/>
          <w:color w:val="000000"/>
          <w:spacing w:val="-1"/>
          <w:sz w:val="24"/>
          <w:szCs w:val="24"/>
        </w:rPr>
        <w:t xml:space="preserve">Основные способы действий: </w:t>
      </w:r>
      <w:r>
        <w:rPr>
          <w:rFonts w:eastAsia="Times New Roman"/>
          <w:color w:val="000000"/>
          <w:spacing w:val="-1"/>
          <w:sz w:val="24"/>
          <w:szCs w:val="24"/>
        </w:rPr>
        <w:t>освоение способа синтагмати</w:t>
      </w:r>
      <w:r>
        <w:rPr>
          <w:rFonts w:eastAsia="Times New Roman"/>
          <w:color w:val="000000"/>
          <w:spacing w:val="-1"/>
          <w:sz w:val="24"/>
          <w:szCs w:val="24"/>
        </w:rPr>
        <w:softHyphen/>
      </w:r>
      <w:r>
        <w:rPr>
          <w:rFonts w:eastAsia="Times New Roman"/>
          <w:color w:val="000000"/>
          <w:spacing w:val="1"/>
          <w:sz w:val="24"/>
          <w:szCs w:val="24"/>
        </w:rPr>
        <w:t>ческого чтения эп</w:t>
      </w:r>
      <w:r>
        <w:rPr>
          <w:rFonts w:eastAsia="Times New Roman"/>
          <w:color w:val="000000"/>
          <w:spacing w:val="1"/>
          <w:sz w:val="24"/>
          <w:szCs w:val="24"/>
        </w:rPr>
        <w:t>ических, лирических, драматических произве</w:t>
      </w:r>
      <w:r>
        <w:rPr>
          <w:rFonts w:eastAsia="Times New Roman"/>
          <w:color w:val="000000"/>
          <w:spacing w:val="1"/>
          <w:sz w:val="24"/>
          <w:szCs w:val="24"/>
        </w:rPr>
        <w:softHyphen/>
      </w:r>
      <w:r>
        <w:rPr>
          <w:rFonts w:eastAsia="Times New Roman"/>
          <w:color w:val="000000"/>
          <w:sz w:val="24"/>
          <w:szCs w:val="24"/>
        </w:rPr>
        <w:t>дений; интонирование любого незнакомого текста; чтение дра</w:t>
      </w:r>
      <w:r>
        <w:rPr>
          <w:rFonts w:eastAsia="Times New Roman"/>
          <w:color w:val="000000"/>
          <w:sz w:val="24"/>
          <w:szCs w:val="24"/>
        </w:rPr>
        <w:softHyphen/>
      </w:r>
      <w:r>
        <w:rPr>
          <w:rFonts w:eastAsia="Times New Roman"/>
          <w:color w:val="000000"/>
          <w:spacing w:val="4"/>
          <w:sz w:val="24"/>
          <w:szCs w:val="24"/>
        </w:rPr>
        <w:t xml:space="preserve">матического произведения, эссе, рассказа, текста-рассуждения, </w:t>
      </w:r>
      <w:r>
        <w:rPr>
          <w:rFonts w:eastAsia="Times New Roman"/>
          <w:color w:val="000000"/>
          <w:spacing w:val="-2"/>
          <w:sz w:val="24"/>
          <w:szCs w:val="24"/>
        </w:rPr>
        <w:t>текста-повествования, учебного и научно-познавательного текстов и др.; моделирование текста-</w:t>
      </w:r>
      <w:r>
        <w:rPr>
          <w:rFonts w:eastAsia="Times New Roman"/>
          <w:color w:val="000000"/>
          <w:spacing w:val="-2"/>
          <w:sz w:val="24"/>
          <w:szCs w:val="24"/>
        </w:rPr>
        <w:t>отзыва, текста-эссе, записей в дневни</w:t>
      </w:r>
      <w:r>
        <w:rPr>
          <w:rFonts w:eastAsia="Times New Roman"/>
          <w:color w:val="000000"/>
          <w:spacing w:val="-2"/>
          <w:sz w:val="24"/>
          <w:szCs w:val="24"/>
        </w:rPr>
        <w:softHyphen/>
        <w:t>ке на примере художественного произведения и жизненных впе</w:t>
      </w:r>
      <w:r>
        <w:rPr>
          <w:rFonts w:eastAsia="Times New Roman"/>
          <w:color w:val="000000"/>
          <w:spacing w:val="-2"/>
          <w:sz w:val="24"/>
          <w:szCs w:val="24"/>
        </w:rPr>
        <w:softHyphen/>
      </w:r>
      <w:r>
        <w:rPr>
          <w:rFonts w:eastAsia="Times New Roman"/>
          <w:color w:val="000000"/>
          <w:sz w:val="24"/>
          <w:szCs w:val="24"/>
        </w:rPr>
        <w:t>чатлений; выделение частей текста и подбор заглавий к каждой части; моделирование жанров отзыва и эссе; выявление особен</w:t>
      </w:r>
      <w:r>
        <w:rPr>
          <w:rFonts w:eastAsia="Times New Roman"/>
          <w:color w:val="000000"/>
          <w:sz w:val="24"/>
          <w:szCs w:val="24"/>
        </w:rPr>
        <w:softHyphen/>
      </w:r>
      <w:r>
        <w:rPr>
          <w:rFonts w:eastAsia="Times New Roman"/>
          <w:color w:val="000000"/>
          <w:spacing w:val="-2"/>
          <w:sz w:val="24"/>
          <w:szCs w:val="24"/>
        </w:rPr>
        <w:t>ностей авторской позиции на основе сод</w:t>
      </w:r>
      <w:r>
        <w:rPr>
          <w:rFonts w:eastAsia="Times New Roman"/>
          <w:color w:val="000000"/>
          <w:spacing w:val="-2"/>
          <w:sz w:val="24"/>
          <w:szCs w:val="24"/>
        </w:rPr>
        <w:t xml:space="preserve">ержания и композиции произведений; сравнительный анализ текстов разных типов, видов, </w:t>
      </w:r>
      <w:r>
        <w:rPr>
          <w:rFonts w:eastAsia="Times New Roman"/>
          <w:color w:val="000000"/>
          <w:spacing w:val="-1"/>
          <w:sz w:val="24"/>
          <w:szCs w:val="24"/>
        </w:rPr>
        <w:t>жанров; сравнительный анализ текстов одной тематики; составле</w:t>
      </w:r>
      <w:r>
        <w:rPr>
          <w:rFonts w:eastAsia="Times New Roman"/>
          <w:color w:val="000000"/>
          <w:spacing w:val="-1"/>
          <w:sz w:val="24"/>
          <w:szCs w:val="24"/>
        </w:rPr>
        <w:softHyphen/>
      </w:r>
      <w:r>
        <w:rPr>
          <w:rFonts w:eastAsia="Times New Roman"/>
          <w:color w:val="000000"/>
          <w:sz w:val="24"/>
          <w:szCs w:val="24"/>
        </w:rPr>
        <w:t>ние и заполнение таблиц.</w:t>
      </w:r>
    </w:p>
    <w:p w:rsidR="008E40EA" w:rsidRDefault="003049C9">
      <w:pPr>
        <w:ind w:firstLine="567"/>
        <w:jc w:val="both"/>
        <w:rPr>
          <w:sz w:val="24"/>
          <w:szCs w:val="24"/>
        </w:rPr>
      </w:pPr>
      <w:r>
        <w:rPr>
          <w:b/>
          <w:bCs/>
          <w:color w:val="000000"/>
          <w:spacing w:val="-1"/>
          <w:sz w:val="24"/>
          <w:szCs w:val="24"/>
        </w:rPr>
        <w:t xml:space="preserve">4.2. </w:t>
      </w:r>
      <w:r>
        <w:rPr>
          <w:rFonts w:eastAsia="Times New Roman"/>
          <w:b/>
          <w:bCs/>
          <w:color w:val="000000"/>
          <w:spacing w:val="-1"/>
          <w:sz w:val="24"/>
          <w:szCs w:val="24"/>
        </w:rPr>
        <w:t>Литературоведческая пропедевтика</w:t>
      </w:r>
    </w:p>
    <w:p w:rsidR="008E40EA" w:rsidRDefault="003049C9">
      <w:pPr>
        <w:ind w:firstLine="567"/>
        <w:jc w:val="both"/>
        <w:rPr>
          <w:sz w:val="24"/>
          <w:szCs w:val="24"/>
        </w:rPr>
      </w:pPr>
      <w:r>
        <w:rPr>
          <w:rFonts w:eastAsia="Times New Roman"/>
          <w:b/>
          <w:bCs/>
          <w:i/>
          <w:iCs/>
          <w:color w:val="000000"/>
          <w:spacing w:val="3"/>
          <w:sz w:val="24"/>
          <w:szCs w:val="24"/>
        </w:rPr>
        <w:t>Биография — ключ к пониманию личности автора,</w:t>
      </w:r>
    </w:p>
    <w:p w:rsidR="008E40EA" w:rsidRDefault="003049C9">
      <w:pPr>
        <w:ind w:firstLine="567"/>
        <w:jc w:val="both"/>
        <w:rPr>
          <w:sz w:val="24"/>
          <w:szCs w:val="24"/>
        </w:rPr>
      </w:pPr>
      <w:r>
        <w:rPr>
          <w:rFonts w:eastAsia="Times New Roman"/>
          <w:color w:val="000000"/>
          <w:spacing w:val="-2"/>
          <w:sz w:val="24"/>
          <w:szCs w:val="24"/>
        </w:rPr>
        <w:t>Биография писателя (поэта). Способы изображения детства пи</w:t>
      </w:r>
      <w:r>
        <w:rPr>
          <w:rFonts w:eastAsia="Times New Roman"/>
          <w:color w:val="000000"/>
          <w:spacing w:val="-2"/>
          <w:sz w:val="24"/>
          <w:szCs w:val="24"/>
        </w:rPr>
        <w:softHyphen/>
      </w:r>
      <w:r>
        <w:rPr>
          <w:rFonts w:eastAsia="Times New Roman"/>
          <w:color w:val="000000"/>
          <w:spacing w:val="-1"/>
          <w:sz w:val="24"/>
          <w:szCs w:val="24"/>
        </w:rPr>
        <w:t>сателя (поэта) другими авторами.</w:t>
      </w:r>
    </w:p>
    <w:p w:rsidR="008E40EA" w:rsidRDefault="003049C9">
      <w:pPr>
        <w:ind w:firstLine="567"/>
        <w:jc w:val="both"/>
        <w:rPr>
          <w:sz w:val="24"/>
          <w:szCs w:val="24"/>
        </w:rPr>
      </w:pPr>
      <w:r>
        <w:rPr>
          <w:rFonts w:eastAsia="Times New Roman"/>
          <w:color w:val="000000"/>
          <w:sz w:val="24"/>
          <w:szCs w:val="24"/>
        </w:rPr>
        <w:t xml:space="preserve">Мемуары. Очерк. Художественно-публицистический рассказ </w:t>
      </w:r>
      <w:r>
        <w:rPr>
          <w:rFonts w:eastAsia="Times New Roman"/>
          <w:color w:val="000000"/>
          <w:spacing w:val="-4"/>
          <w:sz w:val="24"/>
          <w:szCs w:val="24"/>
        </w:rPr>
        <w:t xml:space="preserve">(слово о писателе): его содержание, композиция, источники и язык. </w:t>
      </w:r>
      <w:r>
        <w:rPr>
          <w:rFonts w:eastAsia="Times New Roman"/>
          <w:color w:val="000000"/>
          <w:spacing w:val="-2"/>
          <w:sz w:val="24"/>
          <w:szCs w:val="24"/>
        </w:rPr>
        <w:t>Способы создания словесного портрета писате</w:t>
      </w:r>
      <w:r>
        <w:rPr>
          <w:rFonts w:eastAsia="Times New Roman"/>
          <w:color w:val="000000"/>
          <w:spacing w:val="-2"/>
          <w:sz w:val="24"/>
          <w:szCs w:val="24"/>
        </w:rPr>
        <w:t>ля (поэта).</w:t>
      </w:r>
    </w:p>
    <w:p w:rsidR="008E40EA" w:rsidRDefault="003049C9">
      <w:pPr>
        <w:ind w:firstLine="567"/>
        <w:jc w:val="both"/>
        <w:rPr>
          <w:sz w:val="24"/>
          <w:szCs w:val="24"/>
        </w:rPr>
      </w:pPr>
      <w:r>
        <w:rPr>
          <w:rFonts w:eastAsia="Times New Roman"/>
          <w:color w:val="000000"/>
          <w:spacing w:val="-3"/>
          <w:sz w:val="24"/>
          <w:szCs w:val="24"/>
        </w:rPr>
        <w:t xml:space="preserve">Прием контраста (противопоставления) при создании образа </w:t>
      </w:r>
      <w:r>
        <w:rPr>
          <w:rFonts w:eastAsia="Times New Roman"/>
          <w:color w:val="000000"/>
          <w:spacing w:val="-1"/>
          <w:sz w:val="24"/>
          <w:szCs w:val="24"/>
        </w:rPr>
        <w:t>писателя (поэта).</w:t>
      </w:r>
    </w:p>
    <w:p w:rsidR="008E40EA" w:rsidRDefault="003049C9">
      <w:pPr>
        <w:ind w:firstLine="567"/>
        <w:jc w:val="both"/>
        <w:rPr>
          <w:sz w:val="24"/>
          <w:szCs w:val="24"/>
        </w:rPr>
      </w:pPr>
      <w:r>
        <w:rPr>
          <w:rFonts w:eastAsia="Times New Roman"/>
          <w:color w:val="000000"/>
          <w:sz w:val="24"/>
          <w:szCs w:val="24"/>
        </w:rPr>
        <w:t>Образ «храма науки» (библиотеки), созданный в биографиче</w:t>
      </w:r>
      <w:r>
        <w:rPr>
          <w:rFonts w:eastAsia="Times New Roman"/>
          <w:color w:val="000000"/>
          <w:sz w:val="24"/>
          <w:szCs w:val="24"/>
        </w:rPr>
        <w:softHyphen/>
      </w:r>
      <w:r>
        <w:rPr>
          <w:rFonts w:eastAsia="Times New Roman"/>
          <w:color w:val="000000"/>
          <w:spacing w:val="-3"/>
          <w:sz w:val="24"/>
          <w:szCs w:val="24"/>
        </w:rPr>
        <w:t xml:space="preserve">ском и автобиографическом произведении. Описание читательских </w:t>
      </w:r>
      <w:r>
        <w:rPr>
          <w:rFonts w:eastAsia="Times New Roman"/>
          <w:color w:val="000000"/>
          <w:spacing w:val="-4"/>
          <w:sz w:val="24"/>
          <w:szCs w:val="24"/>
        </w:rPr>
        <w:t>приоритетов ребенка.</w:t>
      </w:r>
    </w:p>
    <w:p w:rsidR="008E40EA" w:rsidRDefault="003049C9">
      <w:pPr>
        <w:ind w:firstLine="567"/>
        <w:jc w:val="both"/>
        <w:rPr>
          <w:sz w:val="24"/>
          <w:szCs w:val="24"/>
        </w:rPr>
      </w:pPr>
      <w:r>
        <w:rPr>
          <w:rFonts w:eastAsia="Times New Roman"/>
          <w:color w:val="000000"/>
          <w:spacing w:val="-3"/>
          <w:sz w:val="24"/>
          <w:szCs w:val="24"/>
        </w:rPr>
        <w:t>Ирония, юмор в биографических</w:t>
      </w:r>
      <w:r>
        <w:rPr>
          <w:rFonts w:eastAsia="Times New Roman"/>
          <w:color w:val="000000"/>
          <w:spacing w:val="-3"/>
          <w:sz w:val="24"/>
          <w:szCs w:val="24"/>
        </w:rPr>
        <w:t xml:space="preserve"> и автобиографических произ</w:t>
      </w:r>
      <w:r>
        <w:rPr>
          <w:rFonts w:eastAsia="Times New Roman"/>
          <w:color w:val="000000"/>
          <w:spacing w:val="-3"/>
          <w:sz w:val="24"/>
          <w:szCs w:val="24"/>
        </w:rPr>
        <w:softHyphen/>
      </w:r>
      <w:r>
        <w:rPr>
          <w:rFonts w:eastAsia="Times New Roman"/>
          <w:color w:val="000000"/>
          <w:spacing w:val="-6"/>
          <w:sz w:val="24"/>
          <w:szCs w:val="24"/>
        </w:rPr>
        <w:t>ведениях.</w:t>
      </w:r>
    </w:p>
    <w:p w:rsidR="008E40EA" w:rsidRDefault="003049C9">
      <w:pPr>
        <w:ind w:firstLine="567"/>
        <w:jc w:val="both"/>
        <w:rPr>
          <w:sz w:val="24"/>
          <w:szCs w:val="24"/>
        </w:rPr>
      </w:pPr>
      <w:r>
        <w:rPr>
          <w:rFonts w:eastAsia="Times New Roman"/>
          <w:color w:val="000000"/>
          <w:spacing w:val="-6"/>
          <w:sz w:val="24"/>
          <w:szCs w:val="24"/>
        </w:rPr>
        <w:lastRenderedPageBreak/>
        <w:t>«Страна детства» — тема, поднимаемая в литературных произ</w:t>
      </w:r>
      <w:r>
        <w:rPr>
          <w:rFonts w:eastAsia="Times New Roman"/>
          <w:color w:val="000000"/>
          <w:spacing w:val="-6"/>
          <w:sz w:val="24"/>
          <w:szCs w:val="24"/>
        </w:rPr>
        <w:softHyphen/>
        <w:t>ведениях.</w:t>
      </w:r>
    </w:p>
    <w:p w:rsidR="008E40EA" w:rsidRDefault="003049C9">
      <w:pPr>
        <w:ind w:firstLine="567"/>
        <w:jc w:val="both"/>
        <w:rPr>
          <w:sz w:val="24"/>
          <w:szCs w:val="24"/>
        </w:rPr>
      </w:pPr>
      <w:r>
        <w:rPr>
          <w:rFonts w:eastAsia="Times New Roman"/>
          <w:color w:val="000000"/>
          <w:spacing w:val="-3"/>
          <w:sz w:val="24"/>
          <w:szCs w:val="24"/>
        </w:rPr>
        <w:t>Чудеса детства. Тема любви, взаимоотношений между людьми, переживаний нежной детской души.</w:t>
      </w:r>
    </w:p>
    <w:p w:rsidR="008E40EA" w:rsidRDefault="003049C9">
      <w:pPr>
        <w:ind w:firstLine="567"/>
        <w:jc w:val="both"/>
        <w:rPr>
          <w:sz w:val="24"/>
          <w:szCs w:val="24"/>
        </w:rPr>
      </w:pPr>
      <w:r>
        <w:rPr>
          <w:rFonts w:eastAsia="Times New Roman"/>
          <w:color w:val="000000"/>
          <w:spacing w:val="-3"/>
          <w:sz w:val="24"/>
          <w:szCs w:val="24"/>
        </w:rPr>
        <w:t xml:space="preserve">Человек и его выбор в окружающем мире. Тема человеческого </w:t>
      </w:r>
      <w:r>
        <w:rPr>
          <w:rFonts w:eastAsia="Times New Roman"/>
          <w:color w:val="000000"/>
          <w:spacing w:val="-4"/>
          <w:sz w:val="24"/>
          <w:szCs w:val="24"/>
        </w:rPr>
        <w:t>г</w:t>
      </w:r>
      <w:r>
        <w:rPr>
          <w:rFonts w:eastAsia="Times New Roman"/>
          <w:color w:val="000000"/>
          <w:spacing w:val="-4"/>
          <w:sz w:val="24"/>
          <w:szCs w:val="24"/>
        </w:rPr>
        <w:t xml:space="preserve">оря и радости. Способы раскрытия данных тем. Мастерство автора </w:t>
      </w:r>
      <w:r>
        <w:rPr>
          <w:rFonts w:eastAsia="Times New Roman"/>
          <w:color w:val="000000"/>
          <w:spacing w:val="-3"/>
          <w:sz w:val="24"/>
          <w:szCs w:val="24"/>
        </w:rPr>
        <w:t>произведения в умении передавать читателю свое отношение к ге</w:t>
      </w:r>
      <w:r>
        <w:rPr>
          <w:rFonts w:eastAsia="Times New Roman"/>
          <w:color w:val="000000"/>
          <w:spacing w:val="-3"/>
          <w:sz w:val="24"/>
          <w:szCs w:val="24"/>
        </w:rPr>
        <w:softHyphen/>
      </w:r>
      <w:r>
        <w:rPr>
          <w:rFonts w:eastAsia="Times New Roman"/>
          <w:color w:val="000000"/>
          <w:spacing w:val="-2"/>
          <w:sz w:val="24"/>
          <w:szCs w:val="24"/>
        </w:rPr>
        <w:t xml:space="preserve">роям в повествовательном тексте. Ирония, юмор в биографических </w:t>
      </w:r>
      <w:r>
        <w:rPr>
          <w:rFonts w:eastAsia="Times New Roman"/>
          <w:color w:val="000000"/>
          <w:spacing w:val="-3"/>
          <w:sz w:val="24"/>
          <w:szCs w:val="24"/>
        </w:rPr>
        <w:t>и автобиографических произведениях.</w:t>
      </w:r>
    </w:p>
    <w:p w:rsidR="008E40EA" w:rsidRDefault="003049C9">
      <w:pPr>
        <w:ind w:firstLine="567"/>
        <w:jc w:val="both"/>
        <w:rPr>
          <w:sz w:val="24"/>
          <w:szCs w:val="24"/>
        </w:rPr>
      </w:pPr>
      <w:r>
        <w:rPr>
          <w:rFonts w:eastAsia="Times New Roman"/>
          <w:color w:val="000000"/>
          <w:spacing w:val="3"/>
          <w:sz w:val="24"/>
          <w:szCs w:val="24"/>
        </w:rPr>
        <w:t>Описание человека. Использование</w:t>
      </w:r>
      <w:r>
        <w:rPr>
          <w:rFonts w:eastAsia="Times New Roman"/>
          <w:color w:val="000000"/>
          <w:spacing w:val="3"/>
          <w:sz w:val="24"/>
          <w:szCs w:val="24"/>
        </w:rPr>
        <w:t xml:space="preserve"> художественной детали </w:t>
      </w:r>
      <w:r>
        <w:rPr>
          <w:rFonts w:eastAsia="Times New Roman"/>
          <w:color w:val="000000"/>
          <w:spacing w:val="-3"/>
          <w:sz w:val="24"/>
          <w:szCs w:val="24"/>
        </w:rPr>
        <w:t>для создания словесного портрета. Портрет героя произведения. Сопоставление нескольких портретов разных героев. Описание по</w:t>
      </w:r>
      <w:r>
        <w:rPr>
          <w:rFonts w:eastAsia="Times New Roman"/>
          <w:color w:val="000000"/>
          <w:spacing w:val="-3"/>
          <w:sz w:val="24"/>
          <w:szCs w:val="24"/>
        </w:rPr>
        <w:softHyphen/>
      </w:r>
      <w:r>
        <w:rPr>
          <w:rFonts w:eastAsia="Times New Roman"/>
          <w:color w:val="000000"/>
          <w:spacing w:val="-1"/>
          <w:sz w:val="24"/>
          <w:szCs w:val="24"/>
        </w:rPr>
        <w:t>мещения (интерьера) с целью раскрытия характера героя.</w:t>
      </w:r>
    </w:p>
    <w:p w:rsidR="008E40EA" w:rsidRDefault="003049C9">
      <w:pPr>
        <w:ind w:firstLine="567"/>
        <w:jc w:val="both"/>
        <w:rPr>
          <w:sz w:val="24"/>
          <w:szCs w:val="24"/>
        </w:rPr>
      </w:pPr>
      <w:r>
        <w:rPr>
          <w:rFonts w:eastAsia="Times New Roman"/>
          <w:color w:val="000000"/>
          <w:spacing w:val="-3"/>
          <w:sz w:val="24"/>
          <w:szCs w:val="24"/>
        </w:rPr>
        <w:t>Отзыв о художественном произведении о детстве (об отры</w:t>
      </w:r>
      <w:r>
        <w:rPr>
          <w:rFonts w:eastAsia="Times New Roman"/>
          <w:color w:val="000000"/>
          <w:spacing w:val="-3"/>
          <w:sz w:val="24"/>
          <w:szCs w:val="24"/>
        </w:rPr>
        <w:t xml:space="preserve">вке): </w:t>
      </w:r>
      <w:r>
        <w:rPr>
          <w:rFonts w:eastAsia="Times New Roman"/>
          <w:color w:val="000000"/>
          <w:spacing w:val="-5"/>
          <w:sz w:val="24"/>
          <w:szCs w:val="24"/>
        </w:rPr>
        <w:t xml:space="preserve">тематика, проблематика, средства языка, средства авторской оценки </w:t>
      </w:r>
      <w:r>
        <w:rPr>
          <w:rFonts w:eastAsia="Times New Roman"/>
          <w:color w:val="000000"/>
          <w:spacing w:val="-4"/>
          <w:sz w:val="24"/>
          <w:szCs w:val="24"/>
        </w:rPr>
        <w:t>изображаемого события.</w:t>
      </w:r>
    </w:p>
    <w:p w:rsidR="008E40EA" w:rsidRDefault="003049C9">
      <w:pPr>
        <w:ind w:firstLine="567"/>
        <w:jc w:val="both"/>
        <w:rPr>
          <w:sz w:val="24"/>
          <w:szCs w:val="24"/>
        </w:rPr>
      </w:pPr>
      <w:r>
        <w:rPr>
          <w:rFonts w:eastAsia="Times New Roman"/>
          <w:color w:val="000000"/>
          <w:spacing w:val="4"/>
          <w:sz w:val="24"/>
          <w:szCs w:val="24"/>
        </w:rPr>
        <w:t>Основные способы действий: формулирование главной мыс</w:t>
      </w:r>
      <w:r>
        <w:rPr>
          <w:rFonts w:eastAsia="Times New Roman"/>
          <w:color w:val="000000"/>
          <w:spacing w:val="4"/>
          <w:sz w:val="24"/>
          <w:szCs w:val="24"/>
        </w:rPr>
        <w:softHyphen/>
        <w:t xml:space="preserve">ли и тематики любого произведения; характеристика персонажей; </w:t>
      </w:r>
      <w:r>
        <w:rPr>
          <w:rFonts w:eastAsia="Times New Roman"/>
          <w:color w:val="000000"/>
          <w:spacing w:val="8"/>
          <w:sz w:val="24"/>
          <w:szCs w:val="24"/>
        </w:rPr>
        <w:t xml:space="preserve">выделение сюжетной линии в произведении; </w:t>
      </w:r>
      <w:r>
        <w:rPr>
          <w:rFonts w:eastAsia="Times New Roman"/>
          <w:color w:val="000000"/>
          <w:spacing w:val="8"/>
          <w:sz w:val="24"/>
          <w:szCs w:val="24"/>
        </w:rPr>
        <w:t>выявление спосо</w:t>
      </w:r>
      <w:r>
        <w:rPr>
          <w:rFonts w:eastAsia="Times New Roman"/>
          <w:color w:val="000000"/>
          <w:spacing w:val="8"/>
          <w:sz w:val="24"/>
          <w:szCs w:val="24"/>
        </w:rPr>
        <w:softHyphen/>
      </w:r>
      <w:r>
        <w:rPr>
          <w:rFonts w:eastAsia="Times New Roman"/>
          <w:color w:val="000000"/>
          <w:spacing w:val="3"/>
          <w:sz w:val="24"/>
          <w:szCs w:val="24"/>
        </w:rPr>
        <w:t>бов передачи чувств лирического героя в стихотворении; нахож</w:t>
      </w:r>
      <w:r>
        <w:rPr>
          <w:rFonts w:eastAsia="Times New Roman"/>
          <w:color w:val="000000"/>
          <w:spacing w:val="3"/>
          <w:sz w:val="24"/>
          <w:szCs w:val="24"/>
        </w:rPr>
        <w:softHyphen/>
      </w:r>
      <w:r>
        <w:rPr>
          <w:rFonts w:eastAsia="Times New Roman"/>
          <w:color w:val="000000"/>
          <w:spacing w:val="4"/>
          <w:sz w:val="24"/>
          <w:szCs w:val="24"/>
        </w:rPr>
        <w:t xml:space="preserve">дение изобразительных средств в произведении; восстановление </w:t>
      </w:r>
      <w:r>
        <w:rPr>
          <w:rFonts w:eastAsia="Times New Roman"/>
          <w:color w:val="000000"/>
          <w:spacing w:val="3"/>
          <w:sz w:val="24"/>
          <w:szCs w:val="24"/>
        </w:rPr>
        <w:t>событийной стороны повествовательного и драматического про</w:t>
      </w:r>
      <w:r>
        <w:rPr>
          <w:rFonts w:eastAsia="Times New Roman"/>
          <w:color w:val="000000"/>
          <w:spacing w:val="3"/>
          <w:sz w:val="24"/>
          <w:szCs w:val="24"/>
        </w:rPr>
        <w:softHyphen/>
      </w:r>
      <w:r>
        <w:rPr>
          <w:rFonts w:eastAsia="Times New Roman"/>
          <w:color w:val="000000"/>
          <w:spacing w:val="8"/>
          <w:sz w:val="24"/>
          <w:szCs w:val="24"/>
        </w:rPr>
        <w:t>изведений по самостоятельно составленному плану, заполнение</w:t>
      </w:r>
      <w:r>
        <w:rPr>
          <w:rFonts w:eastAsia="Times New Roman"/>
          <w:color w:val="000000"/>
          <w:spacing w:val="8"/>
          <w:sz w:val="24"/>
          <w:szCs w:val="24"/>
        </w:rPr>
        <w:t xml:space="preserve"> </w:t>
      </w:r>
      <w:r>
        <w:rPr>
          <w:rFonts w:eastAsia="Times New Roman"/>
          <w:color w:val="000000"/>
          <w:spacing w:val="5"/>
          <w:sz w:val="24"/>
          <w:szCs w:val="24"/>
        </w:rPr>
        <w:t xml:space="preserve">и составление таблиц и схем; конструирование жанров отзыва и </w:t>
      </w:r>
      <w:r>
        <w:rPr>
          <w:rFonts w:eastAsia="Times New Roman"/>
          <w:color w:val="000000"/>
          <w:spacing w:val="3"/>
          <w:sz w:val="24"/>
          <w:szCs w:val="24"/>
        </w:rPr>
        <w:t>эссе, написание сочинения в данных жанрах и редактирование письменной работы.</w:t>
      </w:r>
    </w:p>
    <w:p w:rsidR="008E40EA" w:rsidRDefault="003049C9">
      <w:pPr>
        <w:ind w:firstLine="567"/>
        <w:jc w:val="both"/>
        <w:rPr>
          <w:sz w:val="24"/>
          <w:szCs w:val="24"/>
        </w:rPr>
      </w:pPr>
      <w:r>
        <w:rPr>
          <w:color w:val="000000"/>
          <w:spacing w:val="-1"/>
          <w:sz w:val="24"/>
          <w:szCs w:val="24"/>
        </w:rPr>
        <w:t xml:space="preserve">4.3. </w:t>
      </w:r>
      <w:r>
        <w:rPr>
          <w:rFonts w:eastAsia="Times New Roman"/>
          <w:color w:val="000000"/>
          <w:spacing w:val="-1"/>
          <w:sz w:val="24"/>
          <w:szCs w:val="24"/>
        </w:rPr>
        <w:t>Творческая деятельность</w:t>
      </w:r>
    </w:p>
    <w:p w:rsidR="008E40EA" w:rsidRDefault="003049C9">
      <w:pPr>
        <w:ind w:firstLine="567"/>
        <w:jc w:val="both"/>
        <w:rPr>
          <w:sz w:val="24"/>
          <w:szCs w:val="24"/>
        </w:rPr>
      </w:pPr>
      <w:r>
        <w:rPr>
          <w:rFonts w:eastAsia="Times New Roman"/>
          <w:color w:val="000000"/>
          <w:spacing w:val="1"/>
          <w:sz w:val="24"/>
          <w:szCs w:val="24"/>
        </w:rPr>
        <w:t>Уточнение моделей изобразительных средств. Сочинение и ре</w:t>
      </w:r>
      <w:r>
        <w:rPr>
          <w:rFonts w:eastAsia="Times New Roman"/>
          <w:color w:val="000000"/>
          <w:spacing w:val="1"/>
          <w:sz w:val="24"/>
          <w:szCs w:val="24"/>
        </w:rPr>
        <w:softHyphen/>
      </w:r>
      <w:r>
        <w:rPr>
          <w:rFonts w:eastAsia="Times New Roman"/>
          <w:color w:val="000000"/>
          <w:spacing w:val="2"/>
          <w:sz w:val="24"/>
          <w:szCs w:val="24"/>
        </w:rPr>
        <w:t>дактирование текстов по задан</w:t>
      </w:r>
      <w:r>
        <w:rPr>
          <w:rFonts w:eastAsia="Times New Roman"/>
          <w:color w:val="000000"/>
          <w:spacing w:val="2"/>
          <w:sz w:val="24"/>
          <w:szCs w:val="24"/>
        </w:rPr>
        <w:t>ной тематике на основе анализируе</w:t>
      </w:r>
      <w:r>
        <w:rPr>
          <w:rFonts w:eastAsia="Times New Roman"/>
          <w:color w:val="000000"/>
          <w:spacing w:val="2"/>
          <w:sz w:val="24"/>
          <w:szCs w:val="24"/>
        </w:rPr>
        <w:softHyphen/>
      </w:r>
      <w:r>
        <w:rPr>
          <w:rFonts w:eastAsia="Times New Roman"/>
          <w:color w:val="000000"/>
          <w:spacing w:val="1"/>
          <w:sz w:val="24"/>
          <w:szCs w:val="24"/>
        </w:rPr>
        <w:t>мых произведений (текст-описание, прогнозирование рассказа; соз</w:t>
      </w:r>
      <w:r>
        <w:rPr>
          <w:rFonts w:eastAsia="Times New Roman"/>
          <w:color w:val="000000"/>
          <w:spacing w:val="1"/>
          <w:sz w:val="24"/>
          <w:szCs w:val="24"/>
        </w:rPr>
        <w:softHyphen/>
      </w:r>
      <w:r>
        <w:rPr>
          <w:rFonts w:eastAsia="Times New Roman"/>
          <w:color w:val="000000"/>
          <w:sz w:val="24"/>
          <w:szCs w:val="24"/>
        </w:rPr>
        <w:t xml:space="preserve">дание текста-отзыва, текста-эссе, развернутого ответа на вопрос, в </w:t>
      </w:r>
      <w:r>
        <w:rPr>
          <w:rFonts w:eastAsia="Times New Roman"/>
          <w:color w:val="000000"/>
          <w:spacing w:val="1"/>
          <w:sz w:val="24"/>
          <w:szCs w:val="24"/>
        </w:rPr>
        <w:t xml:space="preserve">котором содержится оценка поступков персонажа; интерпретация </w:t>
      </w:r>
      <w:r>
        <w:rPr>
          <w:rFonts w:eastAsia="Times New Roman"/>
          <w:color w:val="000000"/>
          <w:spacing w:val="2"/>
          <w:sz w:val="24"/>
          <w:szCs w:val="24"/>
        </w:rPr>
        <w:t>произведения в выразительном ч</w:t>
      </w:r>
      <w:r>
        <w:rPr>
          <w:rFonts w:eastAsia="Times New Roman"/>
          <w:color w:val="000000"/>
          <w:spacing w:val="2"/>
          <w:sz w:val="24"/>
          <w:szCs w:val="24"/>
        </w:rPr>
        <w:t>тении; рассказ произведения близ</w:t>
      </w:r>
      <w:r>
        <w:rPr>
          <w:rFonts w:eastAsia="Times New Roman"/>
          <w:color w:val="000000"/>
          <w:spacing w:val="2"/>
          <w:sz w:val="24"/>
          <w:szCs w:val="24"/>
        </w:rPr>
        <w:softHyphen/>
      </w:r>
      <w:r>
        <w:rPr>
          <w:rFonts w:eastAsia="Times New Roman"/>
          <w:color w:val="000000"/>
          <w:spacing w:val="3"/>
          <w:sz w:val="24"/>
          <w:szCs w:val="24"/>
        </w:rPr>
        <w:t>ко к тексту).</w:t>
      </w:r>
    </w:p>
    <w:p w:rsidR="008E40EA" w:rsidRDefault="003049C9">
      <w:pPr>
        <w:ind w:firstLine="567"/>
        <w:jc w:val="both"/>
        <w:rPr>
          <w:rFonts w:eastAsia="Times New Roman"/>
          <w:color w:val="000000"/>
          <w:sz w:val="24"/>
          <w:szCs w:val="24"/>
        </w:rPr>
      </w:pPr>
      <w:r>
        <w:rPr>
          <w:rFonts w:eastAsia="Times New Roman"/>
          <w:color w:val="000000"/>
          <w:spacing w:val="1"/>
          <w:sz w:val="24"/>
          <w:szCs w:val="24"/>
        </w:rPr>
        <w:t>Конструирование текста по предложенному плану; составление модели рассказа с портретом персонажа, создание портрета по мо</w:t>
      </w:r>
      <w:r>
        <w:rPr>
          <w:rFonts w:eastAsia="Times New Roman"/>
          <w:color w:val="000000"/>
          <w:spacing w:val="1"/>
          <w:sz w:val="24"/>
          <w:szCs w:val="24"/>
        </w:rPr>
        <w:softHyphen/>
      </w:r>
      <w:r>
        <w:rPr>
          <w:rFonts w:eastAsia="Times New Roman"/>
          <w:color w:val="000000"/>
          <w:spacing w:val="2"/>
          <w:sz w:val="24"/>
          <w:szCs w:val="24"/>
        </w:rPr>
        <w:t>дели. Создание «виртуального» мультфильма-сказки (по предвари</w:t>
      </w:r>
      <w:r>
        <w:rPr>
          <w:rFonts w:eastAsia="Times New Roman"/>
          <w:color w:val="000000"/>
          <w:spacing w:val="2"/>
          <w:sz w:val="24"/>
          <w:szCs w:val="24"/>
        </w:rPr>
        <w:softHyphen/>
      </w:r>
      <w:r>
        <w:rPr>
          <w:rFonts w:eastAsia="Times New Roman"/>
          <w:color w:val="000000"/>
          <w:spacing w:val="3"/>
          <w:sz w:val="24"/>
          <w:szCs w:val="24"/>
        </w:rPr>
        <w:t>тельной раскадровке). Сбо</w:t>
      </w:r>
      <w:r>
        <w:rPr>
          <w:rFonts w:eastAsia="Times New Roman"/>
          <w:color w:val="000000"/>
          <w:spacing w:val="3"/>
          <w:sz w:val="24"/>
          <w:szCs w:val="24"/>
        </w:rPr>
        <w:t xml:space="preserve">р портфолио творческих работ. Участие </w:t>
      </w:r>
      <w:r>
        <w:rPr>
          <w:rFonts w:eastAsia="Times New Roman"/>
          <w:color w:val="000000"/>
          <w:sz w:val="24"/>
          <w:szCs w:val="24"/>
        </w:rPr>
        <w:t xml:space="preserve">в создании литературно-иллюстративного альманаха. Драматизация. </w:t>
      </w:r>
      <w:r>
        <w:rPr>
          <w:rFonts w:eastAsia="Times New Roman"/>
          <w:color w:val="000000"/>
          <w:spacing w:val="1"/>
          <w:sz w:val="24"/>
          <w:szCs w:val="24"/>
        </w:rPr>
        <w:t xml:space="preserve">Презентация любого продукта творческой деятельности ученика и </w:t>
      </w:r>
      <w:r>
        <w:rPr>
          <w:rFonts w:eastAsia="Times New Roman"/>
          <w:color w:val="000000"/>
          <w:sz w:val="24"/>
          <w:szCs w:val="24"/>
        </w:rPr>
        <w:t>группы учащихся.</w:t>
      </w:r>
    </w:p>
    <w:p w:rsidR="008E40EA" w:rsidRDefault="003049C9">
      <w:pPr>
        <w:ind w:firstLine="567"/>
        <w:jc w:val="both"/>
        <w:rPr>
          <w:b/>
          <w:sz w:val="24"/>
          <w:szCs w:val="24"/>
        </w:rPr>
      </w:pPr>
      <w:r>
        <w:rPr>
          <w:b/>
          <w:sz w:val="24"/>
          <w:szCs w:val="24"/>
        </w:rPr>
        <w:t>4 класс</w:t>
      </w:r>
    </w:p>
    <w:p w:rsidR="008E40EA" w:rsidRDefault="003049C9">
      <w:pPr>
        <w:ind w:firstLine="567"/>
        <w:jc w:val="both"/>
        <w:rPr>
          <w:b/>
          <w:sz w:val="24"/>
          <w:szCs w:val="24"/>
        </w:rPr>
      </w:pPr>
      <w:r>
        <w:rPr>
          <w:b/>
          <w:sz w:val="24"/>
          <w:szCs w:val="24"/>
        </w:rPr>
        <w:t>Часть первая. Детства чудная страна</w:t>
      </w:r>
    </w:p>
    <w:p w:rsidR="008E40EA" w:rsidRDefault="003049C9">
      <w:pPr>
        <w:ind w:firstLine="567"/>
        <w:jc w:val="both"/>
        <w:rPr>
          <w:b/>
          <w:sz w:val="24"/>
          <w:szCs w:val="24"/>
        </w:rPr>
      </w:pPr>
      <w:r>
        <w:rPr>
          <w:b/>
          <w:sz w:val="24"/>
          <w:szCs w:val="24"/>
        </w:rPr>
        <w:t xml:space="preserve">Раздел </w:t>
      </w:r>
      <w:r>
        <w:rPr>
          <w:b/>
          <w:sz w:val="24"/>
          <w:szCs w:val="24"/>
          <w:lang w:val="en-US"/>
        </w:rPr>
        <w:t>I</w:t>
      </w:r>
      <w:r>
        <w:rPr>
          <w:b/>
          <w:sz w:val="24"/>
          <w:szCs w:val="24"/>
        </w:rPr>
        <w:t xml:space="preserve">. Когда сбываются </w:t>
      </w:r>
      <w:r>
        <w:rPr>
          <w:b/>
          <w:sz w:val="24"/>
          <w:szCs w:val="24"/>
        </w:rPr>
        <w:t>мечты…</w:t>
      </w:r>
    </w:p>
    <w:p w:rsidR="008E40EA" w:rsidRDefault="003049C9">
      <w:pPr>
        <w:ind w:firstLine="567"/>
        <w:jc w:val="both"/>
        <w:rPr>
          <w:bCs/>
          <w:sz w:val="24"/>
          <w:szCs w:val="24"/>
        </w:rPr>
      </w:pPr>
      <w:r>
        <w:rPr>
          <w:bCs/>
          <w:sz w:val="24"/>
          <w:szCs w:val="24"/>
        </w:rPr>
        <w:t>Тема мечты в произведениях разных авторов. Реализация авторского замысла в художественных образах детства. Изобразительные средства создания образов в поэзии и прозе. Творчество ребенка, создающего свою Страну Детства. Образы любопытства, любознател</w:t>
      </w:r>
      <w:r>
        <w:rPr>
          <w:bCs/>
          <w:sz w:val="24"/>
          <w:szCs w:val="24"/>
        </w:rPr>
        <w:t>ьности, фантазии, «вообразилии» в стихах для детей. Грустное и веселое в детстве – одна из основных тем поэтов и писателей.</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bCs/>
          <w:sz w:val="24"/>
          <w:szCs w:val="24"/>
        </w:rPr>
      </w:pPr>
      <w:r>
        <w:rPr>
          <w:b/>
          <w:bCs/>
          <w:iCs/>
          <w:sz w:val="24"/>
          <w:szCs w:val="24"/>
        </w:rPr>
        <w:t>Творческая работа:</w:t>
      </w:r>
      <w:r>
        <w:rPr>
          <w:i/>
          <w:sz w:val="24"/>
          <w:szCs w:val="24"/>
        </w:rPr>
        <w:t xml:space="preserve"> </w:t>
      </w:r>
      <w:r>
        <w:rPr>
          <w:sz w:val="24"/>
          <w:szCs w:val="24"/>
        </w:rPr>
        <w:t>сочинение «Моя Страна Детства».</w:t>
      </w:r>
    </w:p>
    <w:p w:rsidR="008E40EA" w:rsidRDefault="003049C9">
      <w:pPr>
        <w:ind w:firstLine="567"/>
        <w:jc w:val="both"/>
        <w:rPr>
          <w:bCs/>
          <w:sz w:val="24"/>
          <w:szCs w:val="24"/>
        </w:rPr>
      </w:pPr>
      <w:r>
        <w:rPr>
          <w:bCs/>
          <w:sz w:val="24"/>
          <w:szCs w:val="24"/>
        </w:rPr>
        <w:t xml:space="preserve">О. О. Дриз «Семицветная страна»; Ю. </w:t>
      </w:r>
      <w:r>
        <w:rPr>
          <w:bCs/>
          <w:sz w:val="24"/>
          <w:szCs w:val="24"/>
        </w:rPr>
        <w:t>П. Мориц «Это очень интересно»; В. Ф. Одоевский «Городок в табакерке»; В. Д. Берестов «Исполнение желаний»; В. Иванова «Трудный случай»; У. Д. Смит (перевод И. Фонякова) «Слон»; Шэл Силверстейн (перевод с английского Г. Кружкова) «Если я был бы»; С. Чёрный</w:t>
      </w:r>
      <w:r>
        <w:rPr>
          <w:bCs/>
          <w:sz w:val="24"/>
          <w:szCs w:val="24"/>
        </w:rPr>
        <w:t xml:space="preserve"> «Невероятная история»; М. Агафонова «Хорошо быть маленьким».</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sz w:val="24"/>
          <w:szCs w:val="24"/>
        </w:rPr>
      </w:pPr>
      <w:r>
        <w:rPr>
          <w:b/>
          <w:bCs/>
          <w:iCs/>
          <w:sz w:val="24"/>
          <w:szCs w:val="24"/>
        </w:rPr>
        <w:t>Творческая работа:</w:t>
      </w:r>
      <w:r>
        <w:rPr>
          <w:i/>
          <w:sz w:val="24"/>
          <w:szCs w:val="24"/>
        </w:rPr>
        <w:t xml:space="preserve"> </w:t>
      </w:r>
      <w:r>
        <w:rPr>
          <w:sz w:val="24"/>
          <w:szCs w:val="24"/>
        </w:rPr>
        <w:t>сочинение-миниатюра на предложенные темы: «Здорово! Моя мечта сбылась!»; «Грустно… Увы, моя мечта не сбылась…».</w:t>
      </w:r>
    </w:p>
    <w:p w:rsidR="008E40EA" w:rsidRDefault="003049C9">
      <w:pPr>
        <w:ind w:firstLine="567"/>
        <w:jc w:val="both"/>
        <w:rPr>
          <w:b/>
          <w:sz w:val="24"/>
          <w:szCs w:val="24"/>
        </w:rPr>
      </w:pPr>
      <w:r>
        <w:rPr>
          <w:b/>
          <w:bCs/>
          <w:iCs/>
          <w:sz w:val="24"/>
          <w:szCs w:val="24"/>
        </w:rPr>
        <w:t>Редактирование сочи</w:t>
      </w:r>
      <w:r>
        <w:rPr>
          <w:b/>
          <w:bCs/>
          <w:iCs/>
          <w:sz w:val="24"/>
          <w:szCs w:val="24"/>
        </w:rPr>
        <w:t>нения.</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Читай, удивляйся, размышляй!</w:t>
      </w:r>
    </w:p>
    <w:p w:rsidR="008E40EA" w:rsidRDefault="003049C9">
      <w:pPr>
        <w:ind w:firstLine="567"/>
        <w:jc w:val="both"/>
        <w:rPr>
          <w:bCs/>
          <w:sz w:val="24"/>
          <w:szCs w:val="24"/>
        </w:rPr>
      </w:pPr>
      <w:r>
        <w:rPr>
          <w:bCs/>
          <w:sz w:val="24"/>
          <w:szCs w:val="24"/>
        </w:rPr>
        <w:t>О. Казмирчук «Я большая, мне шесть лет…»; Ю. И. Коваль «Нюрка»; М. Агафонова «Времена года»; В. А. Бахревский «Избяной соловей»; Е. И. Матвеева «Тайное желание»; В. П. Авенариус «Отроческие годы Пушкина (глава «Поэт-дяд</w:t>
      </w:r>
      <w:r>
        <w:rPr>
          <w:bCs/>
          <w:sz w:val="24"/>
          <w:szCs w:val="24"/>
        </w:rPr>
        <w:t xml:space="preserve">я и поэт-племянник»); Ю. Д. </w:t>
      </w:r>
      <w:r>
        <w:rPr>
          <w:bCs/>
          <w:sz w:val="24"/>
          <w:szCs w:val="24"/>
        </w:rPr>
        <w:lastRenderedPageBreak/>
        <w:t>Левитанский «Что я знаю про стороны света…»; А. Е. Пермяк «Тонкая струна»; Ю. П. Мориц «Чтоб летали мы все и росли».</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 xml:space="preserve">Раздел </w:t>
      </w:r>
      <w:r>
        <w:rPr>
          <w:b/>
          <w:i/>
          <w:iCs/>
          <w:sz w:val="24"/>
          <w:szCs w:val="24"/>
          <w:lang w:val="en-US"/>
        </w:rPr>
        <w:t>II</w:t>
      </w:r>
      <w:r>
        <w:rPr>
          <w:b/>
          <w:i/>
          <w:iCs/>
          <w:sz w:val="24"/>
          <w:szCs w:val="24"/>
        </w:rPr>
        <w:t>. Детские пристрастия</w:t>
      </w:r>
    </w:p>
    <w:p w:rsidR="008E40EA" w:rsidRDefault="003049C9">
      <w:pPr>
        <w:ind w:firstLine="567"/>
        <w:jc w:val="both"/>
        <w:rPr>
          <w:iCs/>
          <w:sz w:val="24"/>
          <w:szCs w:val="24"/>
        </w:rPr>
      </w:pPr>
      <w:r>
        <w:rPr>
          <w:iCs/>
          <w:sz w:val="24"/>
          <w:szCs w:val="24"/>
        </w:rPr>
        <w:t>Тема детских интересов, увлечений, пристрастий. Способы изображения увлечений п</w:t>
      </w:r>
      <w:r>
        <w:rPr>
          <w:iCs/>
          <w:sz w:val="24"/>
          <w:szCs w:val="24"/>
        </w:rPr>
        <w:t>ерсонажей в произведениях разных по жанру, настроению, образности, эмоциональной окрашенности.</w:t>
      </w: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b/>
          <w:i/>
          <w:iCs/>
          <w:sz w:val="24"/>
          <w:szCs w:val="24"/>
          <w:u w:val="single"/>
        </w:rPr>
      </w:pPr>
      <w:r>
        <w:rPr>
          <w:b/>
          <w:bCs/>
          <w:iCs/>
          <w:sz w:val="24"/>
          <w:szCs w:val="24"/>
        </w:rPr>
        <w:t>Творческая работа:</w:t>
      </w:r>
      <w:r>
        <w:rPr>
          <w:i/>
          <w:sz w:val="24"/>
          <w:szCs w:val="24"/>
        </w:rPr>
        <w:t xml:space="preserve"> </w:t>
      </w:r>
      <w:r>
        <w:rPr>
          <w:sz w:val="24"/>
          <w:szCs w:val="24"/>
        </w:rPr>
        <w:t>сочинение-миниатюра «Кто такие дети?»</w:t>
      </w:r>
    </w:p>
    <w:p w:rsidR="008E40EA" w:rsidRDefault="008E40EA">
      <w:pPr>
        <w:ind w:firstLine="567"/>
        <w:jc w:val="both"/>
        <w:rPr>
          <w:bCs/>
          <w:sz w:val="24"/>
          <w:szCs w:val="24"/>
        </w:rPr>
      </w:pPr>
    </w:p>
    <w:p w:rsidR="008E40EA" w:rsidRDefault="003049C9">
      <w:pPr>
        <w:ind w:firstLine="567"/>
        <w:jc w:val="both"/>
        <w:rPr>
          <w:bCs/>
          <w:sz w:val="24"/>
          <w:szCs w:val="24"/>
        </w:rPr>
      </w:pPr>
      <w:r>
        <w:rPr>
          <w:bCs/>
          <w:sz w:val="24"/>
          <w:szCs w:val="24"/>
        </w:rPr>
        <w:t>Н. С. Гумилев «Детство»; В. Ю. Драгунский «Что я люблю», «…И</w:t>
      </w:r>
      <w:r>
        <w:rPr>
          <w:bCs/>
          <w:sz w:val="24"/>
          <w:szCs w:val="24"/>
        </w:rPr>
        <w:t xml:space="preserve"> что не люблю»; Ю. Д. Левитанский «Что-то случилось…»; А. А. Лиханов «Магазин ненаглядных пособий» (отрывок); В. Д. Берестов «Деньги в детстве»; А. Т. Аверченко «Серёжкин рубль»; В. Шульжик «Грустный клоун»; С. Черный «Счастливый карп»; С. Чёрный «В раю».</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b/>
          <w:sz w:val="24"/>
          <w:szCs w:val="24"/>
        </w:rPr>
      </w:pPr>
      <w:r>
        <w:rPr>
          <w:b/>
          <w:bCs/>
          <w:iCs/>
          <w:sz w:val="24"/>
          <w:szCs w:val="24"/>
        </w:rPr>
        <w:t>Творческая работа:</w:t>
      </w:r>
      <w:r>
        <w:rPr>
          <w:i/>
          <w:sz w:val="24"/>
          <w:szCs w:val="24"/>
        </w:rPr>
        <w:t xml:space="preserve"> </w:t>
      </w:r>
      <w:r>
        <w:rPr>
          <w:sz w:val="24"/>
          <w:szCs w:val="24"/>
        </w:rPr>
        <w:t>сочинение «Райский денёк».</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Читай, удивляйся, размышляй!</w:t>
      </w:r>
    </w:p>
    <w:p w:rsidR="008E40EA" w:rsidRDefault="003049C9">
      <w:pPr>
        <w:ind w:firstLine="567"/>
        <w:jc w:val="both"/>
        <w:rPr>
          <w:color w:val="FF0000"/>
          <w:sz w:val="24"/>
          <w:szCs w:val="24"/>
        </w:rPr>
      </w:pPr>
      <w:r>
        <w:rPr>
          <w:bCs/>
          <w:sz w:val="24"/>
          <w:szCs w:val="24"/>
        </w:rPr>
        <w:t xml:space="preserve">М. Агафонова «На канате»; В. Ю. Драгунский «Друг детства»; В. Д. Берестов «Почему-то в детстве рисовал я…»; Л. Н. Андреев «Петька на </w:t>
      </w:r>
      <w:r>
        <w:rPr>
          <w:bCs/>
          <w:sz w:val="24"/>
          <w:szCs w:val="24"/>
        </w:rPr>
        <w:t>даче»; О. Казмирчук «Прогулка»; А. А. Лиханов «Магазин ненаглядных пособий» (отрывок); С. Черный «Цирк»; И. М. Пивоварова «Смеялись мы – хи-хи»; Ю. Д. Левитанский «Мучительно хочется рисовать».</w:t>
      </w:r>
    </w:p>
    <w:p w:rsidR="008E40EA" w:rsidRDefault="008E40EA">
      <w:pPr>
        <w:ind w:firstLine="567"/>
        <w:jc w:val="both"/>
        <w:rPr>
          <w:i/>
          <w:iCs/>
          <w:color w:val="FF0000"/>
          <w:sz w:val="24"/>
          <w:szCs w:val="24"/>
          <w:u w:val="single"/>
        </w:rPr>
      </w:pPr>
    </w:p>
    <w:p w:rsidR="008E40EA" w:rsidRDefault="003049C9">
      <w:pPr>
        <w:ind w:firstLine="567"/>
        <w:jc w:val="both"/>
        <w:rPr>
          <w:b/>
          <w:sz w:val="24"/>
          <w:szCs w:val="24"/>
        </w:rPr>
      </w:pPr>
      <w:r>
        <w:rPr>
          <w:b/>
          <w:sz w:val="24"/>
          <w:szCs w:val="24"/>
        </w:rPr>
        <w:t xml:space="preserve">Раздел </w:t>
      </w:r>
      <w:r>
        <w:rPr>
          <w:b/>
          <w:sz w:val="24"/>
          <w:szCs w:val="24"/>
          <w:lang w:val="en-US"/>
        </w:rPr>
        <w:t>III</w:t>
      </w:r>
      <w:r>
        <w:rPr>
          <w:b/>
          <w:sz w:val="24"/>
          <w:szCs w:val="24"/>
        </w:rPr>
        <w:t>. Штрихи к портрету</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читателю, от читат</w:t>
      </w:r>
      <w:r>
        <w:rPr>
          <w:b/>
          <w:i/>
          <w:iCs/>
          <w:sz w:val="24"/>
          <w:szCs w:val="24"/>
        </w:rPr>
        <w:t>еля к автору</w:t>
      </w:r>
    </w:p>
    <w:p w:rsidR="008E40EA" w:rsidRDefault="003049C9">
      <w:pPr>
        <w:ind w:firstLine="567"/>
        <w:jc w:val="both"/>
        <w:rPr>
          <w:b/>
          <w:i/>
          <w:iCs/>
          <w:sz w:val="24"/>
          <w:szCs w:val="24"/>
          <w:u w:val="single"/>
        </w:rPr>
      </w:pPr>
      <w:r>
        <w:rPr>
          <w:b/>
          <w:bCs/>
          <w:iCs/>
          <w:sz w:val="24"/>
          <w:szCs w:val="24"/>
        </w:rPr>
        <w:t>Творческая работа:</w:t>
      </w:r>
      <w:r>
        <w:rPr>
          <w:i/>
          <w:sz w:val="24"/>
          <w:szCs w:val="24"/>
        </w:rPr>
        <w:t xml:space="preserve"> </w:t>
      </w:r>
      <w:r>
        <w:rPr>
          <w:sz w:val="24"/>
          <w:szCs w:val="24"/>
        </w:rPr>
        <w:t>сочинение-рассуждение «Каким я представляю себе детского поэта (писателя)?».</w:t>
      </w:r>
    </w:p>
    <w:p w:rsidR="008E40EA" w:rsidRDefault="008E40EA">
      <w:pPr>
        <w:ind w:firstLine="567"/>
        <w:jc w:val="both"/>
        <w:rPr>
          <w:bCs/>
          <w:sz w:val="24"/>
          <w:szCs w:val="24"/>
        </w:rPr>
      </w:pPr>
    </w:p>
    <w:p w:rsidR="008E40EA" w:rsidRDefault="003049C9">
      <w:pPr>
        <w:ind w:firstLine="567"/>
        <w:jc w:val="both"/>
        <w:rPr>
          <w:sz w:val="24"/>
          <w:szCs w:val="24"/>
        </w:rPr>
      </w:pPr>
      <w:r>
        <w:rPr>
          <w:sz w:val="24"/>
          <w:szCs w:val="24"/>
        </w:rPr>
        <w:t>Чудеса детства. Тема любви, взаимоотношений между людьми, тонких переживаний нежной детской души.</w:t>
      </w:r>
    </w:p>
    <w:p w:rsidR="008E40EA" w:rsidRDefault="003049C9">
      <w:pPr>
        <w:ind w:firstLine="567"/>
        <w:jc w:val="both"/>
        <w:rPr>
          <w:sz w:val="24"/>
          <w:szCs w:val="24"/>
        </w:rPr>
      </w:pPr>
      <w:r>
        <w:rPr>
          <w:sz w:val="24"/>
          <w:szCs w:val="24"/>
        </w:rPr>
        <w:t xml:space="preserve">Человек и его выбор в окружающем мире. Дружба. </w:t>
      </w:r>
      <w:r>
        <w:rPr>
          <w:sz w:val="24"/>
          <w:szCs w:val="24"/>
        </w:rPr>
        <w:t>Мастерство автора произведения в умении передавать читателю свое отношение к героям в повествовательном тексте.</w:t>
      </w:r>
    </w:p>
    <w:p w:rsidR="008E40EA" w:rsidRDefault="003049C9">
      <w:pPr>
        <w:ind w:firstLine="567"/>
        <w:jc w:val="both"/>
        <w:rPr>
          <w:sz w:val="24"/>
          <w:szCs w:val="24"/>
        </w:rPr>
      </w:pPr>
      <w:r>
        <w:rPr>
          <w:sz w:val="24"/>
          <w:szCs w:val="24"/>
        </w:rPr>
        <w:t xml:space="preserve">Описание человека. Использование художественной детали для создания словесного портрета. </w:t>
      </w:r>
    </w:p>
    <w:p w:rsidR="008E40EA" w:rsidRDefault="003049C9">
      <w:pPr>
        <w:ind w:firstLine="567"/>
        <w:jc w:val="both"/>
        <w:rPr>
          <w:bCs/>
          <w:sz w:val="24"/>
          <w:szCs w:val="24"/>
        </w:rPr>
      </w:pPr>
      <w:r>
        <w:rPr>
          <w:sz w:val="24"/>
          <w:szCs w:val="24"/>
        </w:rPr>
        <w:t>Портрет и автопортрет. Портрет героя произведения.</w:t>
      </w:r>
    </w:p>
    <w:p w:rsidR="008E40EA" w:rsidRDefault="003049C9">
      <w:pPr>
        <w:ind w:firstLine="567"/>
        <w:jc w:val="both"/>
        <w:rPr>
          <w:color w:val="FF0000"/>
          <w:sz w:val="24"/>
          <w:szCs w:val="24"/>
        </w:rPr>
      </w:pPr>
      <w:r>
        <w:rPr>
          <w:bCs/>
          <w:sz w:val="24"/>
          <w:szCs w:val="24"/>
        </w:rPr>
        <w:t xml:space="preserve">О. </w:t>
      </w:r>
      <w:r>
        <w:rPr>
          <w:bCs/>
          <w:sz w:val="24"/>
          <w:szCs w:val="24"/>
        </w:rPr>
        <w:t xml:space="preserve">О. Дриз «Мой портрет»; А. С. Пушкин «Вы просите у меня мой портрет…»; С. Черный «Детям»; </w:t>
      </w:r>
      <w:r>
        <w:rPr>
          <w:sz w:val="24"/>
          <w:szCs w:val="24"/>
        </w:rPr>
        <w:t xml:space="preserve">А. П. Чехов «Детвора»; </w:t>
      </w:r>
      <w:r>
        <w:rPr>
          <w:bCs/>
          <w:sz w:val="24"/>
          <w:szCs w:val="24"/>
        </w:rPr>
        <w:t>Н. А. Заболоцкий «Некрасивая девочка»; Ф. М. Достоевский «Мальчики» (глава из романа «Братья Карамазовы»); С. Черный «Приготовишка»; Л. Н. Толст</w:t>
      </w:r>
      <w:r>
        <w:rPr>
          <w:bCs/>
          <w:sz w:val="24"/>
          <w:szCs w:val="24"/>
        </w:rPr>
        <w:t>ой «Детство» (глава «Ивины»).</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sz w:val="24"/>
          <w:szCs w:val="24"/>
        </w:rPr>
      </w:pPr>
      <w:r>
        <w:rPr>
          <w:b/>
          <w:bCs/>
          <w:iCs/>
          <w:sz w:val="24"/>
          <w:szCs w:val="24"/>
        </w:rPr>
        <w:t>Творческая работа:</w:t>
      </w:r>
      <w:r>
        <w:rPr>
          <w:i/>
          <w:sz w:val="24"/>
          <w:szCs w:val="24"/>
        </w:rPr>
        <w:t xml:space="preserve"> </w:t>
      </w:r>
      <w:r>
        <w:rPr>
          <w:sz w:val="24"/>
          <w:szCs w:val="24"/>
        </w:rPr>
        <w:t>сочинение-миниатюра «Портрет».</w:t>
      </w:r>
    </w:p>
    <w:p w:rsidR="008E40EA" w:rsidRDefault="003049C9">
      <w:pPr>
        <w:ind w:firstLine="567"/>
        <w:jc w:val="both"/>
        <w:rPr>
          <w:b/>
          <w:sz w:val="24"/>
          <w:szCs w:val="24"/>
        </w:rPr>
      </w:pPr>
      <w:r>
        <w:rPr>
          <w:b/>
          <w:bCs/>
          <w:iCs/>
          <w:sz w:val="24"/>
          <w:szCs w:val="24"/>
        </w:rPr>
        <w:t>Редактирование сочинения.</w:t>
      </w:r>
    </w:p>
    <w:p w:rsidR="008E40EA" w:rsidRDefault="008E40EA">
      <w:pPr>
        <w:ind w:firstLine="567"/>
        <w:jc w:val="both"/>
        <w:rPr>
          <w:b/>
          <w:sz w:val="24"/>
          <w:szCs w:val="24"/>
        </w:rPr>
      </w:pPr>
    </w:p>
    <w:p w:rsidR="008E40EA" w:rsidRDefault="003049C9">
      <w:pPr>
        <w:ind w:firstLine="567"/>
        <w:jc w:val="both"/>
        <w:rPr>
          <w:color w:val="FF0000"/>
          <w:sz w:val="24"/>
          <w:szCs w:val="24"/>
        </w:rPr>
      </w:pPr>
      <w:r>
        <w:rPr>
          <w:b/>
          <w:sz w:val="24"/>
          <w:szCs w:val="24"/>
        </w:rPr>
        <w:t>Читай, удивляйся, размышляй!</w:t>
      </w:r>
    </w:p>
    <w:p w:rsidR="008E40EA" w:rsidRDefault="003049C9">
      <w:pPr>
        <w:ind w:firstLine="567"/>
        <w:jc w:val="both"/>
        <w:rPr>
          <w:sz w:val="24"/>
          <w:szCs w:val="24"/>
        </w:rPr>
      </w:pPr>
      <w:r>
        <w:rPr>
          <w:sz w:val="24"/>
          <w:szCs w:val="24"/>
        </w:rPr>
        <w:t xml:space="preserve">Ю. Д. Левитанский «Портрет»; А. Т. Аверченко «Галочка»; </w:t>
      </w:r>
      <w:r>
        <w:rPr>
          <w:bCs/>
          <w:sz w:val="24"/>
          <w:szCs w:val="24"/>
        </w:rPr>
        <w:t>Шэл Силверстейн (пер</w:t>
      </w:r>
      <w:r>
        <w:rPr>
          <w:bCs/>
          <w:sz w:val="24"/>
          <w:szCs w:val="24"/>
        </w:rPr>
        <w:t xml:space="preserve">евод с английского Г. М. Кружкова) «Невеста»; </w:t>
      </w:r>
      <w:r>
        <w:rPr>
          <w:sz w:val="24"/>
          <w:szCs w:val="24"/>
        </w:rPr>
        <w:t xml:space="preserve">С. Черный «Железное колечко»; </w:t>
      </w:r>
      <w:r>
        <w:rPr>
          <w:bCs/>
          <w:sz w:val="24"/>
          <w:szCs w:val="24"/>
        </w:rPr>
        <w:t xml:space="preserve">Н. С. Гумилев «Попугай»; </w:t>
      </w:r>
      <w:r>
        <w:rPr>
          <w:sz w:val="24"/>
          <w:szCs w:val="24"/>
        </w:rPr>
        <w:t>А. П. Платонов «Еще мама».</w:t>
      </w:r>
    </w:p>
    <w:p w:rsidR="008E40EA" w:rsidRDefault="008E40EA">
      <w:pPr>
        <w:ind w:firstLine="567"/>
        <w:jc w:val="both"/>
        <w:rPr>
          <w:bCs/>
          <w:sz w:val="24"/>
          <w:szCs w:val="24"/>
        </w:rPr>
      </w:pPr>
    </w:p>
    <w:p w:rsidR="008E40EA" w:rsidRDefault="003049C9">
      <w:pPr>
        <w:ind w:firstLine="567"/>
        <w:jc w:val="both"/>
        <w:rPr>
          <w:b/>
          <w:sz w:val="24"/>
          <w:szCs w:val="24"/>
        </w:rPr>
      </w:pPr>
      <w:r>
        <w:rPr>
          <w:b/>
          <w:sz w:val="24"/>
          <w:szCs w:val="24"/>
        </w:rPr>
        <w:t xml:space="preserve">Раздел </w:t>
      </w:r>
      <w:r>
        <w:rPr>
          <w:b/>
          <w:sz w:val="24"/>
          <w:szCs w:val="24"/>
          <w:lang w:val="en-US"/>
        </w:rPr>
        <w:t>IV</w:t>
      </w:r>
      <w:r>
        <w:rPr>
          <w:b/>
          <w:sz w:val="24"/>
          <w:szCs w:val="24"/>
        </w:rPr>
        <w:t>. Любимых строк прелестное звучанье</w:t>
      </w:r>
    </w:p>
    <w:p w:rsidR="008E40EA" w:rsidRDefault="003049C9">
      <w:pPr>
        <w:ind w:firstLine="567"/>
        <w:jc w:val="both"/>
        <w:rPr>
          <w:b/>
          <w:i/>
          <w:iCs/>
          <w:sz w:val="24"/>
          <w:szCs w:val="24"/>
          <w:u w:val="single"/>
        </w:rPr>
      </w:pPr>
      <w:r>
        <w:rPr>
          <w:sz w:val="24"/>
          <w:szCs w:val="24"/>
        </w:rPr>
        <w:t xml:space="preserve">Художественный образ «храма науки». Чудо общения с книгой. Читательские интересы </w:t>
      </w:r>
      <w:r>
        <w:rPr>
          <w:sz w:val="24"/>
          <w:szCs w:val="24"/>
        </w:rPr>
        <w:t>авторов.</w:t>
      </w:r>
    </w:p>
    <w:p w:rsidR="008E40EA" w:rsidRDefault="003049C9">
      <w:pPr>
        <w:ind w:firstLine="567"/>
        <w:jc w:val="both"/>
        <w:rPr>
          <w:bCs/>
          <w:sz w:val="24"/>
          <w:szCs w:val="24"/>
        </w:rPr>
      </w:pPr>
      <w:r>
        <w:rPr>
          <w:bCs/>
          <w:sz w:val="24"/>
          <w:szCs w:val="24"/>
        </w:rPr>
        <w:t xml:space="preserve">В. А. Лалетина «Бабушка! А, Бабушка! Прочитай мне сказку...»; У. Эко (перевод с </w:t>
      </w:r>
      <w:r>
        <w:rPr>
          <w:bCs/>
          <w:sz w:val="24"/>
          <w:szCs w:val="24"/>
        </w:rPr>
        <w:lastRenderedPageBreak/>
        <w:t>английского А. Е. Костюкович) «Имя Розы» (отрывок); В. Д. Берестов «Итак, библиотека, картотека…»; А. А. Лиханов «Детская библиотека» (отрывок); А. А. Ахматова «Из цик</w:t>
      </w:r>
      <w:r>
        <w:rPr>
          <w:bCs/>
          <w:sz w:val="24"/>
          <w:szCs w:val="24"/>
        </w:rPr>
        <w:t>ла «В Царском Селе» (отрывок); М. Я. Басина «В садах Лицея (глава «Любимые творцы»); В. Д. Берестов «Книжный магазин».</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b/>
          <w:sz w:val="24"/>
          <w:szCs w:val="24"/>
        </w:rPr>
      </w:pPr>
      <w:r>
        <w:rPr>
          <w:b/>
          <w:bCs/>
          <w:iCs/>
          <w:sz w:val="24"/>
          <w:szCs w:val="24"/>
        </w:rPr>
        <w:t>Творческая работа:</w:t>
      </w:r>
      <w:r>
        <w:rPr>
          <w:i/>
          <w:sz w:val="24"/>
          <w:szCs w:val="24"/>
        </w:rPr>
        <w:t xml:space="preserve"> </w:t>
      </w:r>
      <w:r>
        <w:rPr>
          <w:sz w:val="24"/>
          <w:szCs w:val="24"/>
        </w:rPr>
        <w:t>сочинение-презентация любимой книги.</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Читай, удивляйся, размышляй!</w:t>
      </w:r>
    </w:p>
    <w:p w:rsidR="008E40EA" w:rsidRDefault="003049C9">
      <w:pPr>
        <w:ind w:firstLine="567"/>
        <w:jc w:val="both"/>
        <w:rPr>
          <w:bCs/>
          <w:sz w:val="24"/>
          <w:szCs w:val="24"/>
        </w:rPr>
      </w:pPr>
      <w:r>
        <w:rPr>
          <w:bCs/>
          <w:sz w:val="24"/>
          <w:szCs w:val="24"/>
        </w:rPr>
        <w:t>Н. С. Г</w:t>
      </w:r>
      <w:r>
        <w:rPr>
          <w:bCs/>
          <w:sz w:val="24"/>
          <w:szCs w:val="24"/>
        </w:rPr>
        <w:t>умилёв «Читатель»; А. А. Лиханов «Детская библиотека» (отрывок); А. С. Пушкин «В альбом Пущину»; М. И. Цветаева «Книги в красном переплете».</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iCs/>
          <w:sz w:val="24"/>
          <w:szCs w:val="24"/>
        </w:rPr>
      </w:pPr>
      <w:r>
        <w:rPr>
          <w:b/>
          <w:bCs/>
          <w:iCs/>
          <w:sz w:val="24"/>
          <w:szCs w:val="24"/>
        </w:rPr>
        <w:t>Творческая работа:</w:t>
      </w:r>
      <w:r>
        <w:rPr>
          <w:b/>
          <w:bCs/>
          <w:i/>
          <w:sz w:val="24"/>
          <w:szCs w:val="24"/>
        </w:rPr>
        <w:t xml:space="preserve"> </w:t>
      </w:r>
      <w:r>
        <w:rPr>
          <w:iCs/>
          <w:sz w:val="24"/>
          <w:szCs w:val="24"/>
        </w:rPr>
        <w:t>сочинение-отзыв о самом интересном произведении учеб</w:t>
      </w:r>
      <w:r>
        <w:rPr>
          <w:iCs/>
          <w:sz w:val="24"/>
          <w:szCs w:val="24"/>
        </w:rPr>
        <w:t>ника (герое, событии, авторе).</w:t>
      </w:r>
    </w:p>
    <w:p w:rsidR="008E40EA" w:rsidRDefault="003049C9">
      <w:pPr>
        <w:ind w:firstLine="567"/>
        <w:jc w:val="both"/>
        <w:rPr>
          <w:b/>
          <w:bCs/>
          <w:iCs/>
          <w:sz w:val="24"/>
          <w:szCs w:val="24"/>
        </w:rPr>
      </w:pPr>
      <w:r>
        <w:rPr>
          <w:b/>
          <w:bCs/>
          <w:iCs/>
          <w:sz w:val="24"/>
          <w:szCs w:val="24"/>
        </w:rPr>
        <w:t>Редактирование сочинения.</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Часть вторая. «Все мы – родом из детства»</w:t>
      </w:r>
    </w:p>
    <w:p w:rsidR="008E40EA" w:rsidRDefault="003049C9">
      <w:pPr>
        <w:ind w:firstLine="567"/>
        <w:jc w:val="both"/>
        <w:rPr>
          <w:b/>
          <w:sz w:val="24"/>
          <w:szCs w:val="24"/>
        </w:rPr>
      </w:pPr>
      <w:r>
        <w:rPr>
          <w:b/>
          <w:sz w:val="24"/>
          <w:szCs w:val="24"/>
        </w:rPr>
        <w:t xml:space="preserve">Раздел </w:t>
      </w:r>
      <w:r>
        <w:rPr>
          <w:b/>
          <w:sz w:val="24"/>
          <w:szCs w:val="24"/>
          <w:lang w:val="en-US"/>
        </w:rPr>
        <w:t>I</w:t>
      </w:r>
      <w:r>
        <w:rPr>
          <w:b/>
          <w:sz w:val="24"/>
          <w:szCs w:val="24"/>
        </w:rPr>
        <w:t>. Когда рождаются настоящие герои и выдумщики…</w:t>
      </w:r>
    </w:p>
    <w:p w:rsidR="008E40EA" w:rsidRDefault="003049C9">
      <w:pPr>
        <w:ind w:firstLine="567"/>
        <w:jc w:val="both"/>
        <w:rPr>
          <w:sz w:val="24"/>
          <w:szCs w:val="24"/>
        </w:rPr>
      </w:pPr>
      <w:r>
        <w:rPr>
          <w:sz w:val="24"/>
          <w:szCs w:val="24"/>
        </w:rPr>
        <w:t xml:space="preserve">Образ истинного и ложного героизма. Тема подвига. Отношение к совершенному поступку персонажа. </w:t>
      </w:r>
      <w:r>
        <w:rPr>
          <w:sz w:val="24"/>
          <w:szCs w:val="24"/>
        </w:rPr>
        <w:t>Способы выражения авторской позиции в разных произведениях.</w:t>
      </w:r>
    </w:p>
    <w:p w:rsidR="008E40EA" w:rsidRDefault="003049C9">
      <w:pPr>
        <w:ind w:firstLine="567"/>
        <w:jc w:val="both"/>
        <w:rPr>
          <w:bCs/>
          <w:sz w:val="24"/>
          <w:szCs w:val="24"/>
        </w:rPr>
      </w:pPr>
      <w:r>
        <w:rPr>
          <w:bCs/>
          <w:sz w:val="24"/>
          <w:szCs w:val="24"/>
        </w:rPr>
        <w:t>Ю. Д. Левитанский «Кораблик»; Г. Х. Андерсен (перевод с датского А. Ганзена) «Стойкий оловянный солдатик»; Н. С. Гумилёв «Капитаны»; Ю. Я. Яковлев «Рыцарь Вася»; И. Уткин «О героях»; О. Генри (пер</w:t>
      </w:r>
      <w:r>
        <w:rPr>
          <w:bCs/>
          <w:sz w:val="24"/>
          <w:szCs w:val="24"/>
        </w:rPr>
        <w:t>евод с английского Н. Дарузес) «Вождь краснокожих»; М. И. Цветаева «Из цикла «Ока» (отрывок), «Мама на даче»; О. О. Дриз «Три капитана», А. Т. Аверченко «Предводитель Лохмачев».</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iCs/>
          <w:sz w:val="24"/>
          <w:szCs w:val="24"/>
        </w:rPr>
      </w:pPr>
      <w:r>
        <w:rPr>
          <w:b/>
          <w:bCs/>
          <w:iCs/>
          <w:sz w:val="24"/>
          <w:szCs w:val="24"/>
        </w:rPr>
        <w:t>Творческая работа:</w:t>
      </w:r>
      <w:r>
        <w:rPr>
          <w:b/>
          <w:bCs/>
          <w:i/>
          <w:sz w:val="24"/>
          <w:szCs w:val="24"/>
        </w:rPr>
        <w:t xml:space="preserve"> </w:t>
      </w:r>
      <w:r>
        <w:rPr>
          <w:iCs/>
          <w:sz w:val="24"/>
          <w:szCs w:val="24"/>
        </w:rPr>
        <w:t>сочинение в люб</w:t>
      </w:r>
      <w:r>
        <w:rPr>
          <w:iCs/>
          <w:sz w:val="24"/>
          <w:szCs w:val="24"/>
        </w:rPr>
        <w:t>ом жанре на одну из тем: «Кто такой настоящий герой?»; «Самая невероятная история».</w:t>
      </w:r>
    </w:p>
    <w:p w:rsidR="008E40EA" w:rsidRDefault="003049C9">
      <w:pPr>
        <w:ind w:firstLine="567"/>
        <w:jc w:val="both"/>
        <w:rPr>
          <w:iCs/>
          <w:sz w:val="24"/>
          <w:szCs w:val="24"/>
        </w:rPr>
      </w:pPr>
      <w:r>
        <w:rPr>
          <w:b/>
          <w:bCs/>
          <w:iCs/>
          <w:sz w:val="24"/>
          <w:szCs w:val="24"/>
        </w:rPr>
        <w:t>Творческая работа:</w:t>
      </w:r>
      <w:r>
        <w:rPr>
          <w:b/>
          <w:bCs/>
          <w:i/>
          <w:sz w:val="24"/>
          <w:szCs w:val="24"/>
        </w:rPr>
        <w:t xml:space="preserve"> </w:t>
      </w:r>
      <w:r>
        <w:rPr>
          <w:iCs/>
          <w:sz w:val="24"/>
          <w:szCs w:val="24"/>
        </w:rPr>
        <w:t>сочинение-фантазия: «Я…» (в жанре представления себя каким-либо персонажем, героем, человеком другой эпохи).</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 xml:space="preserve">Б. В. Заходер </w:t>
      </w:r>
      <w:r>
        <w:rPr>
          <w:sz w:val="24"/>
          <w:szCs w:val="24"/>
        </w:rPr>
        <w:t>«Неужто вы могли забыть?»; В.</w:t>
      </w:r>
      <w:r>
        <w:rPr>
          <w:sz w:val="24"/>
          <w:szCs w:val="24"/>
        </w:rPr>
        <w:t xml:space="preserve"> В. Медведев «Экзамен на рыцаря, или Рыцарь на экзамене»;</w:t>
      </w: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iCs/>
          <w:sz w:val="24"/>
          <w:szCs w:val="24"/>
        </w:rPr>
      </w:pPr>
      <w:r>
        <w:rPr>
          <w:b/>
          <w:bCs/>
          <w:iCs/>
          <w:sz w:val="24"/>
          <w:szCs w:val="24"/>
        </w:rPr>
        <w:t>Редактирование:</w:t>
      </w:r>
      <w:r>
        <w:rPr>
          <w:b/>
          <w:bCs/>
          <w:i/>
          <w:sz w:val="24"/>
          <w:szCs w:val="24"/>
        </w:rPr>
        <w:t xml:space="preserve"> </w:t>
      </w:r>
      <w:r>
        <w:rPr>
          <w:iCs/>
          <w:sz w:val="24"/>
          <w:szCs w:val="24"/>
        </w:rPr>
        <w:t>сочинение в любом жанре на одну из тем: «Кто такой настоящий герой?»; «Самая невероятная история».</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Читай, удивляйся, размышляй!</w:t>
      </w:r>
    </w:p>
    <w:p w:rsidR="008E40EA" w:rsidRDefault="003049C9">
      <w:pPr>
        <w:ind w:firstLine="567"/>
        <w:jc w:val="both"/>
        <w:rPr>
          <w:bCs/>
          <w:sz w:val="24"/>
          <w:szCs w:val="24"/>
        </w:rPr>
      </w:pPr>
      <w:r>
        <w:rPr>
          <w:bCs/>
          <w:sz w:val="24"/>
          <w:szCs w:val="24"/>
        </w:rPr>
        <w:t xml:space="preserve">С. Черный </w:t>
      </w:r>
      <w:r>
        <w:rPr>
          <w:bCs/>
          <w:sz w:val="24"/>
          <w:szCs w:val="24"/>
        </w:rPr>
        <w:t>«Когда нет никого дома»; М. Агафонова «У стоматолога»; Ю. Я. Яковлев «Мой верный шмель»; И. А. Дегтярева «Шмель»; И. А. Бунин «Последний шмель».</w:t>
      </w:r>
    </w:p>
    <w:p w:rsidR="008E40EA" w:rsidRDefault="008E40EA">
      <w:pPr>
        <w:ind w:firstLine="567"/>
        <w:jc w:val="both"/>
        <w:rPr>
          <w:b/>
          <w:i/>
          <w:iCs/>
          <w:sz w:val="24"/>
          <w:szCs w:val="24"/>
          <w:u w:val="single"/>
        </w:rPr>
      </w:pPr>
    </w:p>
    <w:p w:rsidR="008E40EA" w:rsidRDefault="003049C9">
      <w:pPr>
        <w:ind w:firstLine="567"/>
        <w:jc w:val="both"/>
        <w:rPr>
          <w:b/>
          <w:sz w:val="24"/>
          <w:szCs w:val="24"/>
        </w:rPr>
      </w:pPr>
      <w:r>
        <w:rPr>
          <w:b/>
          <w:sz w:val="24"/>
          <w:szCs w:val="24"/>
        </w:rPr>
        <w:t xml:space="preserve">Раздел </w:t>
      </w:r>
      <w:r>
        <w:rPr>
          <w:b/>
          <w:sz w:val="24"/>
          <w:szCs w:val="24"/>
          <w:lang w:val="en-US"/>
        </w:rPr>
        <w:t>II</w:t>
      </w:r>
      <w:r>
        <w:rPr>
          <w:b/>
          <w:sz w:val="24"/>
          <w:szCs w:val="24"/>
        </w:rPr>
        <w:t>. Уроки детства</w:t>
      </w:r>
    </w:p>
    <w:p w:rsidR="008E40EA" w:rsidRDefault="003049C9">
      <w:pPr>
        <w:ind w:firstLine="567"/>
        <w:jc w:val="both"/>
        <w:rPr>
          <w:sz w:val="24"/>
          <w:szCs w:val="24"/>
        </w:rPr>
      </w:pPr>
      <w:r>
        <w:rPr>
          <w:sz w:val="24"/>
          <w:szCs w:val="24"/>
        </w:rPr>
        <w:t>Изображение в произведениях «проступков», ошибок персонажей, способов исправлениях со</w:t>
      </w:r>
      <w:r>
        <w:rPr>
          <w:sz w:val="24"/>
          <w:szCs w:val="24"/>
        </w:rPr>
        <w:t>вершенных ошибок. Тема взамопонимания и взаимопомощи персонажей друг к другу. Воспитание словом и делом. Тема понимания в отношениях взрослых и детей, родных и чужих.</w:t>
      </w:r>
    </w:p>
    <w:p w:rsidR="008E40EA" w:rsidRDefault="008E40EA">
      <w:pPr>
        <w:ind w:firstLine="567"/>
        <w:jc w:val="both"/>
        <w:rPr>
          <w:b/>
          <w:i/>
          <w:iCs/>
          <w:sz w:val="24"/>
          <w:szCs w:val="24"/>
        </w:rPr>
      </w:pPr>
    </w:p>
    <w:p w:rsidR="008E40EA" w:rsidRDefault="003049C9">
      <w:pPr>
        <w:ind w:firstLine="567"/>
        <w:jc w:val="both"/>
        <w:rPr>
          <w:b/>
          <w:sz w:val="24"/>
          <w:szCs w:val="24"/>
        </w:rPr>
      </w:pPr>
      <w:r>
        <w:rPr>
          <w:b/>
          <w:i/>
          <w:iCs/>
          <w:sz w:val="24"/>
          <w:szCs w:val="24"/>
        </w:rPr>
        <w:t>От автора к читателю, от читателя к автору</w:t>
      </w:r>
    </w:p>
    <w:p w:rsidR="008E40EA" w:rsidRDefault="003049C9">
      <w:pPr>
        <w:ind w:firstLine="567"/>
        <w:jc w:val="both"/>
        <w:rPr>
          <w:bCs/>
          <w:sz w:val="24"/>
          <w:szCs w:val="24"/>
        </w:rPr>
      </w:pPr>
      <w:r>
        <w:rPr>
          <w:b/>
          <w:bCs/>
          <w:iCs/>
          <w:sz w:val="24"/>
          <w:szCs w:val="24"/>
        </w:rPr>
        <w:t>Творческая работа:</w:t>
      </w:r>
      <w:r>
        <w:rPr>
          <w:b/>
          <w:bCs/>
          <w:i/>
          <w:sz w:val="24"/>
          <w:szCs w:val="24"/>
        </w:rPr>
        <w:t xml:space="preserve"> </w:t>
      </w:r>
      <w:r>
        <w:rPr>
          <w:iCs/>
          <w:sz w:val="24"/>
          <w:szCs w:val="24"/>
        </w:rPr>
        <w:t xml:space="preserve">сочинение-воспоминание (в </w:t>
      </w:r>
      <w:r>
        <w:rPr>
          <w:iCs/>
          <w:sz w:val="24"/>
          <w:szCs w:val="24"/>
        </w:rPr>
        <w:t>жанре письма близкому другу) на одну из тем: «Я провинился (ась)…»; «Этот случай запомнился мне навсегда!»; «Теперь я знаю, как надо поступать…».</w:t>
      </w:r>
    </w:p>
    <w:p w:rsidR="008E40EA" w:rsidRDefault="003049C9">
      <w:pPr>
        <w:ind w:firstLine="567"/>
        <w:jc w:val="both"/>
        <w:rPr>
          <w:bCs/>
          <w:sz w:val="24"/>
          <w:szCs w:val="24"/>
        </w:rPr>
      </w:pPr>
      <w:r>
        <w:rPr>
          <w:bCs/>
          <w:sz w:val="24"/>
          <w:szCs w:val="24"/>
        </w:rPr>
        <w:t xml:space="preserve">Понятие «урок жизни». Разные авторские позиции в изображении «уроков жизни». </w:t>
      </w:r>
    </w:p>
    <w:p w:rsidR="008E40EA" w:rsidRDefault="003049C9">
      <w:pPr>
        <w:ind w:firstLine="567"/>
        <w:jc w:val="both"/>
        <w:rPr>
          <w:b/>
          <w:sz w:val="24"/>
          <w:szCs w:val="24"/>
        </w:rPr>
      </w:pPr>
      <w:r>
        <w:rPr>
          <w:bCs/>
          <w:sz w:val="24"/>
          <w:szCs w:val="24"/>
        </w:rPr>
        <w:t>А. С. Пушкин «Вначале жизни школ</w:t>
      </w:r>
      <w:r>
        <w:rPr>
          <w:bCs/>
          <w:sz w:val="24"/>
          <w:szCs w:val="24"/>
        </w:rPr>
        <w:t xml:space="preserve">у помню я…»; В. Д. Берестов «Пловец»; Ю. М. Нагибин «Зимний дуб»; А. А. Фет «Одинокий дуб»; </w:t>
      </w:r>
      <w:r>
        <w:rPr>
          <w:sz w:val="24"/>
          <w:szCs w:val="24"/>
        </w:rPr>
        <w:t xml:space="preserve">Н. С. Лесков «Неразменный рубль»; </w:t>
      </w:r>
      <w:r>
        <w:rPr>
          <w:bCs/>
          <w:sz w:val="24"/>
          <w:szCs w:val="24"/>
        </w:rPr>
        <w:t xml:space="preserve">А. А. </w:t>
      </w:r>
      <w:r>
        <w:rPr>
          <w:bCs/>
          <w:sz w:val="24"/>
          <w:szCs w:val="24"/>
        </w:rPr>
        <w:lastRenderedPageBreak/>
        <w:t xml:space="preserve">Фет «Учись у них – у дуба, у березы…»; В. Д. Берестов «Сердцевина». </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читателю, от читателя к автору</w:t>
      </w:r>
    </w:p>
    <w:p w:rsidR="008E40EA" w:rsidRDefault="003049C9">
      <w:pPr>
        <w:ind w:firstLine="567"/>
        <w:jc w:val="both"/>
        <w:rPr>
          <w:iCs/>
          <w:sz w:val="24"/>
          <w:szCs w:val="24"/>
        </w:rPr>
      </w:pPr>
      <w:r>
        <w:rPr>
          <w:b/>
          <w:bCs/>
          <w:iCs/>
          <w:sz w:val="24"/>
          <w:szCs w:val="24"/>
        </w:rPr>
        <w:t xml:space="preserve">Творческая </w:t>
      </w:r>
      <w:r>
        <w:rPr>
          <w:b/>
          <w:bCs/>
          <w:iCs/>
          <w:sz w:val="24"/>
          <w:szCs w:val="24"/>
        </w:rPr>
        <w:t>работа:</w:t>
      </w:r>
      <w:r>
        <w:rPr>
          <w:b/>
          <w:bCs/>
          <w:i/>
          <w:sz w:val="24"/>
          <w:szCs w:val="24"/>
        </w:rPr>
        <w:t xml:space="preserve"> </w:t>
      </w:r>
      <w:r>
        <w:rPr>
          <w:iCs/>
          <w:sz w:val="24"/>
          <w:szCs w:val="24"/>
        </w:rPr>
        <w:t>сочинение-отзыв «Урок, рассказанный автором».</w:t>
      </w:r>
    </w:p>
    <w:p w:rsidR="008E40EA" w:rsidRDefault="003049C9">
      <w:pPr>
        <w:ind w:firstLine="567"/>
        <w:jc w:val="both"/>
        <w:rPr>
          <w:b/>
          <w:sz w:val="24"/>
          <w:szCs w:val="24"/>
        </w:rPr>
      </w:pPr>
      <w:r>
        <w:rPr>
          <w:b/>
          <w:iCs/>
          <w:sz w:val="24"/>
          <w:szCs w:val="24"/>
        </w:rPr>
        <w:t>Редактирование</w:t>
      </w:r>
      <w:r>
        <w:rPr>
          <w:iCs/>
          <w:sz w:val="24"/>
          <w:szCs w:val="24"/>
        </w:rPr>
        <w:t xml:space="preserve"> сочинения.</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Читай, удивляйся, размышляй!</w:t>
      </w:r>
    </w:p>
    <w:p w:rsidR="008E40EA" w:rsidRDefault="003049C9">
      <w:pPr>
        <w:ind w:firstLine="567"/>
        <w:jc w:val="both"/>
        <w:rPr>
          <w:bCs/>
          <w:sz w:val="24"/>
          <w:szCs w:val="24"/>
        </w:rPr>
      </w:pPr>
      <w:r>
        <w:rPr>
          <w:bCs/>
          <w:sz w:val="24"/>
          <w:szCs w:val="24"/>
        </w:rPr>
        <w:t xml:space="preserve">С. Чёрный «Ах, сколько на свете детей…»; А. Т. Аверченко «Учитель Бельмесов»; М. Мерзликина «Я не хочу взрослеть»;  </w:t>
      </w:r>
      <w:r>
        <w:rPr>
          <w:sz w:val="24"/>
          <w:szCs w:val="24"/>
        </w:rPr>
        <w:t xml:space="preserve">В. П. Авенариус «Отроческие годы Пушкина» (гл. </w:t>
      </w:r>
      <w:r>
        <w:rPr>
          <w:sz w:val="24"/>
          <w:szCs w:val="24"/>
          <w:lang w:val="en-US"/>
        </w:rPr>
        <w:t>XI</w:t>
      </w:r>
      <w:r>
        <w:rPr>
          <w:sz w:val="24"/>
          <w:szCs w:val="24"/>
        </w:rPr>
        <w:t xml:space="preserve"> «Первая «проба» пера»); А. А. Ахматова «Летний сад»; </w:t>
      </w:r>
      <w:r>
        <w:rPr>
          <w:bCs/>
          <w:sz w:val="24"/>
          <w:szCs w:val="24"/>
        </w:rPr>
        <w:t>Ю. Я. Яковлев «Учитель»; Я. Аким «Улица»; Ф. А. Искандер «Запретный плод»; В. Д. Берестов «В соседстве с детством»; А. П. Платонов «Цветок на земле».</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Ра</w:t>
      </w:r>
      <w:r>
        <w:rPr>
          <w:b/>
          <w:sz w:val="24"/>
          <w:szCs w:val="24"/>
        </w:rPr>
        <w:t xml:space="preserve">здел </w:t>
      </w:r>
      <w:r>
        <w:rPr>
          <w:b/>
          <w:sz w:val="24"/>
          <w:szCs w:val="24"/>
          <w:lang w:val="en-US"/>
        </w:rPr>
        <w:t>III</w:t>
      </w:r>
      <w:r>
        <w:rPr>
          <w:b/>
          <w:sz w:val="24"/>
          <w:szCs w:val="24"/>
        </w:rPr>
        <w:t>. «Микрогеография» детства</w:t>
      </w:r>
    </w:p>
    <w:p w:rsidR="008E40EA" w:rsidRDefault="003049C9">
      <w:pPr>
        <w:ind w:firstLine="567"/>
        <w:jc w:val="both"/>
        <w:rPr>
          <w:sz w:val="24"/>
          <w:szCs w:val="24"/>
        </w:rPr>
      </w:pPr>
      <w:r>
        <w:rPr>
          <w:sz w:val="24"/>
          <w:szCs w:val="24"/>
        </w:rPr>
        <w:t>Автор о себе, о детских годах, о памятных событиях детства. Жанр автобиографии, художественных мемуаров. Тема детства, детских воспоминаний. Переживаний, счастливых моментов. Тема материнства. Тема памяти.</w:t>
      </w:r>
    </w:p>
    <w:p w:rsidR="008E40EA" w:rsidRDefault="008E40EA">
      <w:pPr>
        <w:ind w:firstLine="567"/>
        <w:jc w:val="both"/>
        <w:rPr>
          <w:b/>
          <w:sz w:val="24"/>
          <w:szCs w:val="24"/>
        </w:rPr>
      </w:pPr>
    </w:p>
    <w:p w:rsidR="008E40EA" w:rsidRDefault="003049C9">
      <w:pPr>
        <w:ind w:firstLine="567"/>
        <w:jc w:val="both"/>
        <w:rPr>
          <w:b/>
          <w:i/>
          <w:iCs/>
          <w:sz w:val="24"/>
          <w:szCs w:val="24"/>
        </w:rPr>
      </w:pPr>
      <w:r>
        <w:rPr>
          <w:b/>
          <w:i/>
          <w:iCs/>
          <w:sz w:val="24"/>
          <w:szCs w:val="24"/>
        </w:rPr>
        <w:t>От автора к чи</w:t>
      </w:r>
      <w:r>
        <w:rPr>
          <w:b/>
          <w:i/>
          <w:iCs/>
          <w:sz w:val="24"/>
          <w:szCs w:val="24"/>
        </w:rPr>
        <w:t>тателю, от читателя к автору</w:t>
      </w:r>
    </w:p>
    <w:p w:rsidR="008E40EA" w:rsidRDefault="003049C9">
      <w:pPr>
        <w:ind w:firstLine="567"/>
        <w:jc w:val="both"/>
        <w:rPr>
          <w:sz w:val="24"/>
          <w:szCs w:val="24"/>
        </w:rPr>
      </w:pPr>
      <w:r>
        <w:rPr>
          <w:b/>
          <w:bCs/>
          <w:iCs/>
          <w:sz w:val="24"/>
          <w:szCs w:val="24"/>
        </w:rPr>
        <w:t>Творческая работа:</w:t>
      </w:r>
      <w:r>
        <w:rPr>
          <w:b/>
          <w:bCs/>
          <w:i/>
          <w:sz w:val="24"/>
          <w:szCs w:val="24"/>
        </w:rPr>
        <w:t xml:space="preserve"> </w:t>
      </w:r>
      <w:r>
        <w:rPr>
          <w:iCs/>
          <w:sz w:val="24"/>
          <w:szCs w:val="24"/>
        </w:rPr>
        <w:t>сочинение-рассуждение на одну из тем: «Это глупо»; «Это смешно»; «Это удивительно»; «Это заманчиво».</w:t>
      </w:r>
    </w:p>
    <w:p w:rsidR="008E40EA" w:rsidRDefault="008E40EA">
      <w:pPr>
        <w:ind w:firstLine="567"/>
        <w:jc w:val="both"/>
        <w:rPr>
          <w:sz w:val="24"/>
          <w:szCs w:val="24"/>
        </w:rPr>
      </w:pPr>
    </w:p>
    <w:p w:rsidR="008E40EA" w:rsidRDefault="003049C9">
      <w:pPr>
        <w:ind w:firstLine="567"/>
        <w:jc w:val="both"/>
        <w:rPr>
          <w:sz w:val="24"/>
          <w:szCs w:val="24"/>
        </w:rPr>
      </w:pPr>
      <w:r>
        <w:rPr>
          <w:sz w:val="24"/>
          <w:szCs w:val="24"/>
        </w:rPr>
        <w:t>Ю. Д. Левитанский «Воспоминание о скрипке»; В. Д. Берестов «Новая песенка»; В. А. Бахревский «Бабочка»; В.</w:t>
      </w:r>
      <w:r>
        <w:rPr>
          <w:sz w:val="24"/>
          <w:szCs w:val="24"/>
        </w:rPr>
        <w:t xml:space="preserve"> В. Набоков «Ночные бабочки» (отрывок); И. В. Одоевцева «На берегах Невы» (отрывок); А. С. Пушкин «Евгений Онегин» (отрывок из неопубликованной рукописи); </w:t>
      </w:r>
      <w:r>
        <w:rPr>
          <w:bCs/>
          <w:sz w:val="24"/>
          <w:szCs w:val="24"/>
        </w:rPr>
        <w:t xml:space="preserve">В. П. Авенариус «Отроческие годы Пушкина (глава </w:t>
      </w:r>
      <w:r>
        <w:rPr>
          <w:bCs/>
          <w:sz w:val="24"/>
          <w:szCs w:val="24"/>
          <w:lang w:val="en-US"/>
        </w:rPr>
        <w:t>III</w:t>
      </w:r>
      <w:r>
        <w:rPr>
          <w:bCs/>
          <w:sz w:val="24"/>
          <w:szCs w:val="24"/>
        </w:rPr>
        <w:t xml:space="preserve"> «Экзамен»); </w:t>
      </w:r>
      <w:r>
        <w:rPr>
          <w:sz w:val="24"/>
          <w:szCs w:val="24"/>
        </w:rPr>
        <w:t>М. М. Пришвин «Времена года (отрывок)</w:t>
      </w:r>
      <w:r>
        <w:rPr>
          <w:sz w:val="24"/>
          <w:szCs w:val="24"/>
        </w:rPr>
        <w:t>; В. А. Лалетина «Маленькое солнышко…»; В. Д. Берестов «Одуванчики»; С. Черный «Голубиные башмаки»; М. И. Цветаева «Курлык»; М. М. Пришвин «Дитя».</w:t>
      </w:r>
    </w:p>
    <w:p w:rsidR="008E40EA" w:rsidRDefault="008E40EA">
      <w:pPr>
        <w:ind w:firstLine="567"/>
        <w:jc w:val="both"/>
        <w:rPr>
          <w:b/>
          <w:i/>
          <w:iCs/>
          <w:sz w:val="24"/>
          <w:szCs w:val="24"/>
        </w:rPr>
      </w:pPr>
    </w:p>
    <w:p w:rsidR="008E40EA" w:rsidRDefault="003049C9">
      <w:pPr>
        <w:ind w:firstLine="567"/>
        <w:jc w:val="both"/>
        <w:rPr>
          <w:b/>
          <w:sz w:val="24"/>
          <w:szCs w:val="24"/>
        </w:rPr>
      </w:pPr>
      <w:r>
        <w:rPr>
          <w:b/>
          <w:i/>
          <w:iCs/>
          <w:sz w:val="24"/>
          <w:szCs w:val="24"/>
        </w:rPr>
        <w:t>От автора к читателю, от читателя к автору</w:t>
      </w:r>
    </w:p>
    <w:p w:rsidR="008E40EA" w:rsidRDefault="003049C9">
      <w:pPr>
        <w:ind w:firstLine="567"/>
        <w:jc w:val="both"/>
        <w:rPr>
          <w:b/>
          <w:sz w:val="24"/>
          <w:szCs w:val="24"/>
        </w:rPr>
      </w:pPr>
      <w:r>
        <w:rPr>
          <w:b/>
          <w:bCs/>
          <w:iCs/>
          <w:sz w:val="24"/>
          <w:szCs w:val="24"/>
        </w:rPr>
        <w:t>Творческая работа:</w:t>
      </w:r>
      <w:r>
        <w:rPr>
          <w:b/>
          <w:bCs/>
          <w:i/>
          <w:sz w:val="24"/>
          <w:szCs w:val="24"/>
        </w:rPr>
        <w:t xml:space="preserve"> </w:t>
      </w:r>
      <w:r>
        <w:rPr>
          <w:iCs/>
          <w:sz w:val="24"/>
          <w:szCs w:val="24"/>
        </w:rPr>
        <w:t>сочинение-ответ (рассуждение) на вопрос по мин</w:t>
      </w:r>
      <w:r>
        <w:rPr>
          <w:iCs/>
          <w:sz w:val="24"/>
          <w:szCs w:val="24"/>
        </w:rPr>
        <w:t>иатюре М. М. Пришвина «Дитя».</w:t>
      </w:r>
    </w:p>
    <w:p w:rsidR="008E40EA" w:rsidRDefault="003049C9">
      <w:pPr>
        <w:ind w:firstLine="567"/>
        <w:jc w:val="both"/>
        <w:rPr>
          <w:b/>
          <w:sz w:val="24"/>
          <w:szCs w:val="24"/>
        </w:rPr>
      </w:pPr>
      <w:r>
        <w:rPr>
          <w:b/>
          <w:iCs/>
          <w:sz w:val="24"/>
          <w:szCs w:val="24"/>
        </w:rPr>
        <w:t>Редактирование</w:t>
      </w:r>
      <w:r>
        <w:rPr>
          <w:iCs/>
          <w:sz w:val="24"/>
          <w:szCs w:val="24"/>
        </w:rPr>
        <w:t xml:space="preserve"> сочинения.</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Читай, удивляйся, размышляй!</w:t>
      </w:r>
    </w:p>
    <w:p w:rsidR="008E40EA" w:rsidRDefault="003049C9">
      <w:pPr>
        <w:ind w:firstLine="567"/>
        <w:jc w:val="both"/>
        <w:rPr>
          <w:sz w:val="24"/>
          <w:szCs w:val="24"/>
        </w:rPr>
      </w:pPr>
      <w:r>
        <w:rPr>
          <w:sz w:val="24"/>
          <w:szCs w:val="24"/>
        </w:rPr>
        <w:t>И. А. Бунин «Детство»; В. А. Бахревский «Деревенская жизнь»; В. Д. Берестов «Городок»; Н. И. Сладков «Горластые электрички»; О. Казмирчук «Отстучала электричка»; В. Пришв</w:t>
      </w:r>
      <w:r>
        <w:rPr>
          <w:sz w:val="24"/>
          <w:szCs w:val="24"/>
        </w:rPr>
        <w:t>ина «О Михаиле Михайловиче Пришвине»; В. В. Набоков «Вот дачный сад…»; Н. И. Сладков «Кто писал?»; В. А. Лалетина «Засыпаю и мечтаю»; Ю. Я. Яковлев «Мама»; Н. А. Заболоцкий «Детство».</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 xml:space="preserve">Раздел </w:t>
      </w:r>
      <w:r>
        <w:rPr>
          <w:b/>
          <w:sz w:val="24"/>
          <w:szCs w:val="24"/>
          <w:lang w:val="en-US"/>
        </w:rPr>
        <w:t>IV</w:t>
      </w:r>
      <w:r>
        <w:rPr>
          <w:b/>
          <w:sz w:val="24"/>
          <w:szCs w:val="24"/>
        </w:rPr>
        <w:t>. Куда уходит детство?</w:t>
      </w:r>
    </w:p>
    <w:p w:rsidR="008E40EA" w:rsidRDefault="003049C9">
      <w:pPr>
        <w:ind w:firstLine="567"/>
        <w:jc w:val="both"/>
        <w:rPr>
          <w:sz w:val="24"/>
          <w:szCs w:val="24"/>
        </w:rPr>
      </w:pPr>
      <w:r>
        <w:rPr>
          <w:sz w:val="24"/>
          <w:szCs w:val="24"/>
        </w:rPr>
        <w:t xml:space="preserve">Тема взросления человека. Образ Страны </w:t>
      </w:r>
      <w:r>
        <w:rPr>
          <w:sz w:val="24"/>
          <w:szCs w:val="24"/>
        </w:rPr>
        <w:t>детства, созданный в произведениях разных авторов. Отношение к персонажам, живущим в этой стране. Тема взросления читателя. Качества современного читателя.</w:t>
      </w:r>
    </w:p>
    <w:p w:rsidR="008E40EA" w:rsidRDefault="008E40EA">
      <w:pPr>
        <w:ind w:firstLine="567"/>
        <w:jc w:val="both"/>
        <w:rPr>
          <w:b/>
          <w:i/>
          <w:iCs/>
          <w:sz w:val="24"/>
          <w:szCs w:val="24"/>
        </w:rPr>
      </w:pPr>
    </w:p>
    <w:p w:rsidR="008E40EA" w:rsidRDefault="003049C9">
      <w:pPr>
        <w:ind w:firstLine="567"/>
        <w:jc w:val="both"/>
        <w:rPr>
          <w:b/>
          <w:sz w:val="24"/>
          <w:szCs w:val="24"/>
        </w:rPr>
      </w:pPr>
      <w:r>
        <w:rPr>
          <w:b/>
          <w:i/>
          <w:iCs/>
          <w:sz w:val="24"/>
          <w:szCs w:val="24"/>
        </w:rPr>
        <w:t>От автора к читателю, от читателя к автору</w:t>
      </w:r>
    </w:p>
    <w:p w:rsidR="008E40EA" w:rsidRDefault="003049C9">
      <w:pPr>
        <w:ind w:firstLine="567"/>
        <w:jc w:val="both"/>
        <w:rPr>
          <w:iCs/>
          <w:sz w:val="24"/>
          <w:szCs w:val="24"/>
        </w:rPr>
      </w:pPr>
      <w:r>
        <w:rPr>
          <w:b/>
          <w:bCs/>
          <w:iCs/>
          <w:sz w:val="24"/>
          <w:szCs w:val="24"/>
        </w:rPr>
        <w:t>Творческая работа:</w:t>
      </w:r>
      <w:r>
        <w:rPr>
          <w:b/>
          <w:bCs/>
          <w:i/>
          <w:sz w:val="24"/>
          <w:szCs w:val="24"/>
        </w:rPr>
        <w:t xml:space="preserve"> </w:t>
      </w:r>
      <w:r>
        <w:rPr>
          <w:iCs/>
          <w:sz w:val="24"/>
          <w:szCs w:val="24"/>
        </w:rPr>
        <w:t xml:space="preserve">сочинение-миниатюра на одну из тем </w:t>
      </w:r>
      <w:r>
        <w:rPr>
          <w:iCs/>
          <w:sz w:val="24"/>
          <w:szCs w:val="24"/>
        </w:rPr>
        <w:t>«Кто такие взрослые?»; «Как стать взрослым?»</w:t>
      </w:r>
    </w:p>
    <w:p w:rsidR="008E40EA" w:rsidRDefault="008E40EA">
      <w:pPr>
        <w:ind w:firstLine="567"/>
        <w:jc w:val="both"/>
        <w:rPr>
          <w:bCs/>
          <w:sz w:val="24"/>
          <w:szCs w:val="24"/>
        </w:rPr>
      </w:pPr>
    </w:p>
    <w:p w:rsidR="008E40EA" w:rsidRDefault="003049C9">
      <w:pPr>
        <w:ind w:firstLine="567"/>
        <w:jc w:val="both"/>
        <w:rPr>
          <w:b/>
          <w:sz w:val="24"/>
          <w:szCs w:val="24"/>
        </w:rPr>
      </w:pPr>
      <w:r>
        <w:rPr>
          <w:bCs/>
          <w:sz w:val="24"/>
          <w:szCs w:val="24"/>
        </w:rPr>
        <w:t>Ю. Д. Левитанский «Дети»; И. Бардин «Трудная пора»; М. Агафонова «Ноты под листочками…»; С. Павлютина «Земляничный рай»;  Р. П. Погодин «Серая мгла редела»; «Кирпичные острова», Б. Ш. Окуджава «Давайте восклица</w:t>
      </w:r>
      <w:r>
        <w:rPr>
          <w:bCs/>
          <w:sz w:val="24"/>
          <w:szCs w:val="24"/>
        </w:rPr>
        <w:t>ть…».</w:t>
      </w:r>
    </w:p>
    <w:p w:rsidR="008E40EA" w:rsidRDefault="008E40EA">
      <w:pPr>
        <w:ind w:firstLine="567"/>
        <w:jc w:val="both"/>
        <w:rPr>
          <w:b/>
          <w:sz w:val="24"/>
          <w:szCs w:val="24"/>
        </w:rPr>
      </w:pPr>
    </w:p>
    <w:p w:rsidR="008E40EA" w:rsidRDefault="003049C9">
      <w:pPr>
        <w:ind w:firstLine="567"/>
        <w:jc w:val="both"/>
        <w:rPr>
          <w:b/>
          <w:sz w:val="24"/>
          <w:szCs w:val="24"/>
        </w:rPr>
      </w:pPr>
      <w:r>
        <w:rPr>
          <w:b/>
          <w:i/>
          <w:iCs/>
          <w:sz w:val="24"/>
          <w:szCs w:val="24"/>
        </w:rPr>
        <w:t>От автора к читателю, от читателя к автору</w:t>
      </w:r>
    </w:p>
    <w:p w:rsidR="008E40EA" w:rsidRDefault="003049C9">
      <w:pPr>
        <w:ind w:firstLine="567"/>
        <w:jc w:val="both"/>
        <w:rPr>
          <w:iCs/>
          <w:sz w:val="24"/>
          <w:szCs w:val="24"/>
        </w:rPr>
      </w:pPr>
      <w:r>
        <w:rPr>
          <w:b/>
          <w:bCs/>
          <w:iCs/>
          <w:sz w:val="24"/>
          <w:szCs w:val="24"/>
        </w:rPr>
        <w:lastRenderedPageBreak/>
        <w:t>Творческая работа:</w:t>
      </w:r>
      <w:r>
        <w:rPr>
          <w:b/>
          <w:bCs/>
          <w:i/>
          <w:sz w:val="24"/>
          <w:szCs w:val="24"/>
        </w:rPr>
        <w:t xml:space="preserve"> </w:t>
      </w:r>
      <w:r>
        <w:rPr>
          <w:iCs/>
          <w:sz w:val="24"/>
          <w:szCs w:val="24"/>
        </w:rPr>
        <w:t xml:space="preserve">сочинение-рассуждение (для конкретного адресата) «Я – читатель!». </w:t>
      </w:r>
    </w:p>
    <w:p w:rsidR="008E40EA" w:rsidRDefault="008E40EA">
      <w:pPr>
        <w:ind w:firstLine="567"/>
        <w:jc w:val="both"/>
        <w:rPr>
          <w:rFonts w:eastAsia="Times New Roman"/>
          <w:b/>
          <w:bCs/>
          <w:color w:val="000000"/>
          <w:spacing w:val="2"/>
          <w:sz w:val="24"/>
          <w:szCs w:val="24"/>
        </w:rPr>
      </w:pPr>
    </w:p>
    <w:p w:rsidR="008E40EA" w:rsidRDefault="008E40EA">
      <w:pPr>
        <w:ind w:firstLine="567"/>
        <w:jc w:val="both"/>
        <w:rPr>
          <w:rFonts w:eastAsia="Times New Roman"/>
          <w:b/>
          <w:bCs/>
          <w:color w:val="000000"/>
          <w:spacing w:val="2"/>
          <w:sz w:val="24"/>
          <w:szCs w:val="24"/>
        </w:rPr>
      </w:pPr>
    </w:p>
    <w:p w:rsidR="008E40EA" w:rsidRDefault="003049C9">
      <w:pPr>
        <w:pStyle w:val="1"/>
        <w:jc w:val="center"/>
        <w:rPr>
          <w:rFonts w:ascii="Times New Roman" w:eastAsia="Times New Roman" w:hAnsi="Times New Roman" w:cs="Times New Roman"/>
          <w:color w:val="000000"/>
          <w:spacing w:val="2"/>
          <w:sz w:val="24"/>
          <w:szCs w:val="24"/>
        </w:rPr>
      </w:pPr>
      <w:bookmarkStart w:id="4" w:name="_Toc399194685"/>
      <w:r>
        <w:rPr>
          <w:rFonts w:ascii="Times New Roman" w:eastAsia="Times New Roman" w:hAnsi="Times New Roman" w:cs="Times New Roman"/>
          <w:color w:val="000000"/>
          <w:spacing w:val="2"/>
          <w:sz w:val="24"/>
          <w:szCs w:val="24"/>
        </w:rPr>
        <w:t>7. Тематическое планирование</w:t>
      </w:r>
      <w:bookmarkEnd w:id="4"/>
    </w:p>
    <w:p w:rsidR="008E40EA" w:rsidRDefault="003049C9">
      <w:pPr>
        <w:ind w:firstLine="567"/>
        <w:jc w:val="both"/>
        <w:rPr>
          <w:sz w:val="24"/>
          <w:szCs w:val="24"/>
        </w:rPr>
      </w:pPr>
      <w:r>
        <w:rPr>
          <w:b/>
          <w:bCs/>
          <w:spacing w:val="-1"/>
          <w:sz w:val="24"/>
          <w:szCs w:val="24"/>
        </w:rPr>
        <w:t xml:space="preserve">1 </w:t>
      </w:r>
      <w:r>
        <w:rPr>
          <w:rFonts w:eastAsia="Times New Roman"/>
          <w:b/>
          <w:bCs/>
          <w:spacing w:val="-1"/>
          <w:sz w:val="24"/>
          <w:szCs w:val="24"/>
        </w:rPr>
        <w:t xml:space="preserve">КЛАСС (40 ч, 4 ч в неделю) </w:t>
      </w:r>
      <w:r>
        <w:rPr>
          <w:rFonts w:eastAsia="Times New Roman"/>
          <w:b/>
          <w:bCs/>
          <w:spacing w:val="1"/>
          <w:sz w:val="24"/>
          <w:szCs w:val="24"/>
        </w:rPr>
        <w:t>Учебник «Где прячется чудо?»</w:t>
      </w:r>
    </w:p>
    <w:p w:rsidR="008E40EA" w:rsidRDefault="008E40EA">
      <w:pPr>
        <w:ind w:firstLine="567"/>
        <w:jc w:val="both"/>
        <w:rPr>
          <w:rFonts w:eastAsia="Times New Roman"/>
          <w:b/>
          <w:bCs/>
          <w:color w:val="000000"/>
          <w:spacing w:val="2"/>
          <w:sz w:val="24"/>
          <w:szCs w:val="24"/>
        </w:rPr>
      </w:pPr>
    </w:p>
    <w:tbl>
      <w:tblPr>
        <w:tblStyle w:val="af5"/>
        <w:tblW w:w="10281" w:type="dxa"/>
        <w:tblLook w:val="04A0" w:firstRow="1" w:lastRow="0" w:firstColumn="1" w:lastColumn="0" w:noHBand="0" w:noVBand="1"/>
      </w:tblPr>
      <w:tblGrid>
        <w:gridCol w:w="2515"/>
        <w:gridCol w:w="2544"/>
        <w:gridCol w:w="2967"/>
        <w:gridCol w:w="2255"/>
      </w:tblGrid>
      <w:tr w:rsidR="008E40EA">
        <w:tc>
          <w:tcPr>
            <w:tcW w:w="2514" w:type="dxa"/>
            <w:vMerge w:val="restart"/>
            <w:shd w:val="clear" w:color="auto" w:fill="auto"/>
          </w:tcPr>
          <w:p w:rsidR="008E40EA" w:rsidRDefault="003049C9">
            <w:pPr>
              <w:jc w:val="both"/>
            </w:pPr>
            <w:r>
              <w:rPr>
                <w:rFonts w:eastAsia="Times New Roman"/>
                <w:spacing w:val="2"/>
              </w:rPr>
              <w:t>Тема, содержание, учебные часы</w:t>
            </w:r>
          </w:p>
        </w:tc>
        <w:tc>
          <w:tcPr>
            <w:tcW w:w="5511" w:type="dxa"/>
            <w:gridSpan w:val="2"/>
            <w:shd w:val="clear" w:color="auto" w:fill="auto"/>
          </w:tcPr>
          <w:p w:rsidR="008E40EA" w:rsidRDefault="003049C9">
            <w:pPr>
              <w:jc w:val="both"/>
              <w:rPr>
                <w:rFonts w:eastAsia="Times New Roman"/>
                <w:spacing w:val="2"/>
              </w:rPr>
            </w:pPr>
            <w:r>
              <w:rPr>
                <w:rFonts w:eastAsia="Times New Roman"/>
                <w:spacing w:val="2"/>
              </w:rPr>
              <w:t xml:space="preserve">Деятельность учеников на уроке: </w:t>
            </w:r>
          </w:p>
          <w:p w:rsidR="008E40EA" w:rsidRDefault="003049C9">
            <w:pPr>
              <w:jc w:val="both"/>
            </w:pPr>
            <w:r>
              <w:rPr>
                <w:rFonts w:eastAsia="Times New Roman"/>
                <w:spacing w:val="3"/>
              </w:rPr>
              <w:t>виды, формы, способы действий</w:t>
            </w:r>
          </w:p>
        </w:tc>
        <w:tc>
          <w:tcPr>
            <w:tcW w:w="2255" w:type="dxa"/>
            <w:shd w:val="clear" w:color="auto" w:fill="auto"/>
          </w:tcPr>
          <w:p w:rsidR="008E40EA" w:rsidRDefault="003049C9">
            <w:pPr>
              <w:jc w:val="both"/>
              <w:rPr>
                <w:rFonts w:eastAsia="Times New Roman"/>
                <w:spacing w:val="2"/>
              </w:rPr>
            </w:pPr>
            <w:r>
              <w:rPr>
                <w:rFonts w:eastAsia="Times New Roman"/>
                <w:color w:val="4C4C4C"/>
                <w:spacing w:val="1"/>
              </w:rPr>
              <w:t>Внеурочная деятельность</w:t>
            </w:r>
          </w:p>
        </w:tc>
      </w:tr>
      <w:tr w:rsidR="008E40EA">
        <w:tc>
          <w:tcPr>
            <w:tcW w:w="2514" w:type="dxa"/>
            <w:vMerge/>
            <w:shd w:val="clear" w:color="auto" w:fill="auto"/>
          </w:tcPr>
          <w:p w:rsidR="008E40EA" w:rsidRDefault="008E40EA">
            <w:pPr>
              <w:jc w:val="both"/>
            </w:pPr>
          </w:p>
        </w:tc>
        <w:tc>
          <w:tcPr>
            <w:tcW w:w="2544" w:type="dxa"/>
            <w:shd w:val="clear" w:color="auto" w:fill="auto"/>
          </w:tcPr>
          <w:p w:rsidR="008E40EA" w:rsidRDefault="003049C9">
            <w:pPr>
              <w:jc w:val="both"/>
            </w:pPr>
            <w:r>
              <w:rPr>
                <w:rFonts w:eastAsia="Times New Roman"/>
                <w:spacing w:val="3"/>
              </w:rPr>
              <w:t xml:space="preserve">Речевая и читательская </w:t>
            </w:r>
            <w:r>
              <w:rPr>
                <w:rFonts w:eastAsia="Times New Roman"/>
                <w:spacing w:val="1"/>
              </w:rPr>
              <w:t>деятельность</w:t>
            </w:r>
          </w:p>
        </w:tc>
        <w:tc>
          <w:tcPr>
            <w:tcW w:w="2967" w:type="dxa"/>
            <w:shd w:val="clear" w:color="auto" w:fill="auto"/>
          </w:tcPr>
          <w:p w:rsidR="008E40EA" w:rsidRDefault="003049C9">
            <w:pPr>
              <w:jc w:val="both"/>
            </w:pPr>
            <w:r>
              <w:rPr>
                <w:rFonts w:eastAsia="Times New Roman"/>
                <w:spacing w:val="2"/>
              </w:rPr>
              <w:t xml:space="preserve">Литературоведческая </w:t>
            </w:r>
            <w:r>
              <w:rPr>
                <w:rFonts w:eastAsia="Times New Roman"/>
                <w:spacing w:val="1"/>
              </w:rPr>
              <w:t>пропедевтика</w:t>
            </w:r>
          </w:p>
        </w:tc>
        <w:tc>
          <w:tcPr>
            <w:tcW w:w="2255" w:type="dxa"/>
            <w:shd w:val="clear" w:color="auto" w:fill="auto"/>
          </w:tcPr>
          <w:p w:rsidR="008E40EA" w:rsidRDefault="008E40EA">
            <w:pPr>
              <w:jc w:val="both"/>
              <w:rPr>
                <w:rFonts w:eastAsia="Times New Roman"/>
                <w:spacing w:val="2"/>
              </w:rPr>
            </w:pPr>
          </w:p>
        </w:tc>
      </w:tr>
      <w:tr w:rsidR="008E40EA">
        <w:tc>
          <w:tcPr>
            <w:tcW w:w="2514" w:type="dxa"/>
            <w:shd w:val="clear" w:color="auto" w:fill="auto"/>
          </w:tcPr>
          <w:p w:rsidR="008E40EA" w:rsidRDefault="003049C9">
            <w:pPr>
              <w:jc w:val="both"/>
              <w:rPr>
                <w:lang w:val="en-US"/>
              </w:rPr>
            </w:pPr>
            <w:r>
              <w:rPr>
                <w:lang w:val="en-US"/>
              </w:rPr>
              <w:t>1</w:t>
            </w:r>
          </w:p>
        </w:tc>
        <w:tc>
          <w:tcPr>
            <w:tcW w:w="2544" w:type="dxa"/>
            <w:shd w:val="clear" w:color="auto" w:fill="auto"/>
          </w:tcPr>
          <w:p w:rsidR="008E40EA" w:rsidRDefault="003049C9">
            <w:pPr>
              <w:jc w:val="both"/>
              <w:rPr>
                <w:lang w:val="en-US"/>
              </w:rPr>
            </w:pPr>
            <w:r>
              <w:rPr>
                <w:lang w:val="en-US"/>
              </w:rPr>
              <w:t>2</w:t>
            </w:r>
          </w:p>
        </w:tc>
        <w:tc>
          <w:tcPr>
            <w:tcW w:w="2967" w:type="dxa"/>
            <w:shd w:val="clear" w:color="auto" w:fill="auto"/>
          </w:tcPr>
          <w:p w:rsidR="008E40EA" w:rsidRDefault="003049C9">
            <w:pPr>
              <w:jc w:val="both"/>
              <w:rPr>
                <w:lang w:val="en-US"/>
              </w:rPr>
            </w:pPr>
            <w:r>
              <w:rPr>
                <w:lang w:val="en-US"/>
              </w:rPr>
              <w:t>3</w:t>
            </w:r>
          </w:p>
        </w:tc>
        <w:tc>
          <w:tcPr>
            <w:tcW w:w="2255" w:type="dxa"/>
            <w:shd w:val="clear" w:color="auto" w:fill="auto"/>
          </w:tcPr>
          <w:p w:rsidR="008E40EA" w:rsidRDefault="008E40EA">
            <w:pPr>
              <w:jc w:val="both"/>
              <w:rPr>
                <w:lang w:val="en-US"/>
              </w:rPr>
            </w:pPr>
          </w:p>
        </w:tc>
      </w:tr>
      <w:tr w:rsidR="008E40EA">
        <w:tc>
          <w:tcPr>
            <w:tcW w:w="2514" w:type="dxa"/>
            <w:shd w:val="clear" w:color="auto" w:fill="auto"/>
          </w:tcPr>
          <w:p w:rsidR="008E40EA" w:rsidRDefault="003049C9">
            <w:pPr>
              <w:jc w:val="both"/>
            </w:pPr>
            <w:r>
              <w:rPr>
                <w:spacing w:val="-1"/>
              </w:rPr>
              <w:t xml:space="preserve">1. </w:t>
            </w:r>
            <w:r>
              <w:rPr>
                <w:rFonts w:eastAsia="Times New Roman"/>
                <w:spacing w:val="-1"/>
              </w:rPr>
              <w:t>Чудеса природы. Образ вес</w:t>
            </w:r>
            <w:r>
              <w:rPr>
                <w:rFonts w:eastAsia="Times New Roman"/>
                <w:spacing w:val="-1"/>
              </w:rPr>
              <w:softHyphen/>
              <w:t>ны, весеннего листа в стихо</w:t>
            </w:r>
            <w:r>
              <w:rPr>
                <w:rFonts w:eastAsia="Times New Roman"/>
                <w:spacing w:val="-1"/>
              </w:rPr>
              <w:softHyphen/>
            </w:r>
            <w:r>
              <w:rPr>
                <w:rFonts w:eastAsia="Times New Roman"/>
              </w:rPr>
              <w:t xml:space="preserve">творениях М. Я. Бородицкой, </w:t>
            </w:r>
            <w:r>
              <w:rPr>
                <w:rFonts w:eastAsia="Times New Roman"/>
                <w:spacing w:val="1"/>
              </w:rPr>
              <w:t>Я.</w:t>
            </w:r>
            <w:r>
              <w:rPr>
                <w:rFonts w:eastAsia="Times New Roman"/>
                <w:spacing w:val="1"/>
              </w:rPr>
              <w:t xml:space="preserve"> Л. Акима (3 ч)</w:t>
            </w:r>
          </w:p>
        </w:tc>
        <w:tc>
          <w:tcPr>
            <w:tcW w:w="2544" w:type="dxa"/>
            <w:vMerge w:val="restart"/>
            <w:shd w:val="clear" w:color="auto" w:fill="auto"/>
          </w:tcPr>
          <w:p w:rsidR="008E40EA" w:rsidRDefault="003049C9">
            <w:pPr>
              <w:jc w:val="both"/>
            </w:pPr>
            <w:r>
              <w:rPr>
                <w:rFonts w:eastAsia="Times New Roman"/>
                <w:color w:val="000000"/>
              </w:rPr>
              <w:t>Работа в парах (знакомство с первы</w:t>
            </w:r>
            <w:r>
              <w:rPr>
                <w:rFonts w:eastAsia="Times New Roman"/>
                <w:color w:val="000000"/>
              </w:rPr>
              <w:softHyphen/>
            </w:r>
            <w:r>
              <w:rPr>
                <w:rFonts w:eastAsia="Times New Roman"/>
                <w:color w:val="000000"/>
                <w:spacing w:val="1"/>
              </w:rPr>
              <w:t xml:space="preserve">ми правилами парной и групповой </w:t>
            </w:r>
            <w:r>
              <w:rPr>
                <w:rFonts w:eastAsia="Times New Roman"/>
                <w:color w:val="000000"/>
                <w:spacing w:val="-1"/>
              </w:rPr>
              <w:t xml:space="preserve">работы). Различение дидактического </w:t>
            </w:r>
            <w:r>
              <w:rPr>
                <w:rFonts w:eastAsia="Times New Roman"/>
                <w:color w:val="000000"/>
              </w:rPr>
              <w:t>и художественного текстов, пред</w:t>
            </w:r>
            <w:r>
              <w:rPr>
                <w:rFonts w:eastAsia="Times New Roman"/>
                <w:color w:val="000000"/>
              </w:rPr>
              <w:softHyphen/>
            </w:r>
            <w:r>
              <w:rPr>
                <w:rFonts w:eastAsia="Times New Roman"/>
                <w:color w:val="000000"/>
                <w:spacing w:val="2"/>
              </w:rPr>
              <w:t xml:space="preserve">ложенных для анализа в паре, по </w:t>
            </w:r>
            <w:r>
              <w:rPr>
                <w:rFonts w:eastAsia="Times New Roman"/>
                <w:color w:val="000000"/>
                <w:spacing w:val="1"/>
              </w:rPr>
              <w:t>признакам, называние признаков текста словами, группировка (клас</w:t>
            </w:r>
            <w:r>
              <w:rPr>
                <w:rFonts w:eastAsia="Times New Roman"/>
                <w:color w:val="000000"/>
                <w:spacing w:val="1"/>
              </w:rPr>
              <w:softHyphen/>
            </w:r>
            <w:r>
              <w:rPr>
                <w:rFonts w:eastAsia="Times New Roman"/>
                <w:color w:val="000000"/>
                <w:spacing w:val="2"/>
              </w:rPr>
              <w:t>сификация</w:t>
            </w:r>
            <w:r>
              <w:rPr>
                <w:rFonts w:eastAsia="Times New Roman"/>
                <w:color w:val="000000"/>
                <w:spacing w:val="2"/>
              </w:rPr>
              <w:t xml:space="preserve">) на дидактические и </w:t>
            </w:r>
            <w:r>
              <w:rPr>
                <w:rFonts w:eastAsia="Times New Roman"/>
                <w:color w:val="000000"/>
                <w:spacing w:val="-2"/>
              </w:rPr>
              <w:t xml:space="preserve">художественные. </w:t>
            </w:r>
            <w:r>
              <w:rPr>
                <w:rFonts w:eastAsia="Times New Roman"/>
                <w:color w:val="000000"/>
              </w:rPr>
              <w:t>Освоение способа чтения: выде</w:t>
            </w:r>
            <w:r>
              <w:rPr>
                <w:rFonts w:eastAsia="Times New Roman"/>
                <w:color w:val="000000"/>
              </w:rPr>
              <w:softHyphen/>
              <w:t xml:space="preserve">ление ключевых слов, определение </w:t>
            </w:r>
            <w:r>
              <w:rPr>
                <w:rFonts w:eastAsia="Times New Roman"/>
                <w:color w:val="000000"/>
                <w:spacing w:val="1"/>
              </w:rPr>
              <w:t xml:space="preserve">границ в речевых звеньях. </w:t>
            </w:r>
            <w:r>
              <w:rPr>
                <w:rFonts w:eastAsia="Times New Roman"/>
                <w:color w:val="000000"/>
              </w:rPr>
              <w:t>Продолжение истории о пробуж</w:t>
            </w:r>
            <w:r>
              <w:rPr>
                <w:rFonts w:eastAsia="Times New Roman"/>
                <w:color w:val="000000"/>
              </w:rPr>
              <w:softHyphen/>
            </w:r>
            <w:r>
              <w:rPr>
                <w:rFonts w:eastAsia="Times New Roman"/>
                <w:color w:val="000000"/>
                <w:spacing w:val="1"/>
              </w:rPr>
              <w:t>дении медведя, о весне</w:t>
            </w:r>
          </w:p>
        </w:tc>
        <w:tc>
          <w:tcPr>
            <w:tcW w:w="2967" w:type="dxa"/>
            <w:shd w:val="clear" w:color="auto" w:fill="auto"/>
          </w:tcPr>
          <w:p w:rsidR="008E40EA" w:rsidRDefault="003049C9">
            <w:pPr>
              <w:jc w:val="both"/>
            </w:pPr>
            <w:r>
              <w:rPr>
                <w:rFonts w:eastAsia="Times New Roman"/>
                <w:color w:val="000000"/>
                <w:spacing w:val="-1"/>
              </w:rPr>
              <w:t>Наблюдение над интонация</w:t>
            </w:r>
            <w:r>
              <w:rPr>
                <w:rFonts w:eastAsia="Times New Roman"/>
                <w:color w:val="000000"/>
                <w:spacing w:val="-1"/>
              </w:rPr>
              <w:softHyphen/>
            </w:r>
            <w:r>
              <w:rPr>
                <w:rFonts w:eastAsia="Times New Roman"/>
                <w:color w:val="000000"/>
              </w:rPr>
              <w:t xml:space="preserve">ми в стихотворениях. </w:t>
            </w:r>
            <w:r>
              <w:rPr>
                <w:rFonts w:eastAsia="Times New Roman"/>
                <w:color w:val="000000"/>
                <w:spacing w:val="1"/>
              </w:rPr>
              <w:t>Освоение понятия «инто</w:t>
            </w:r>
            <w:r>
              <w:rPr>
                <w:rFonts w:eastAsia="Times New Roman"/>
                <w:color w:val="000000"/>
                <w:spacing w:val="1"/>
              </w:rPr>
              <w:softHyphen/>
            </w:r>
            <w:r>
              <w:rPr>
                <w:rFonts w:eastAsia="Times New Roman"/>
                <w:color w:val="000000"/>
                <w:spacing w:val="-1"/>
              </w:rPr>
              <w:t>нация»</w:t>
            </w:r>
          </w:p>
        </w:tc>
        <w:tc>
          <w:tcPr>
            <w:tcW w:w="2255" w:type="dxa"/>
            <w:shd w:val="clear" w:color="auto" w:fill="auto"/>
          </w:tcPr>
          <w:p w:rsidR="008E40EA" w:rsidRDefault="008E40EA">
            <w:pPr>
              <w:jc w:val="both"/>
              <w:rPr>
                <w:rFonts w:eastAsia="Times New Roman"/>
                <w:color w:val="000000"/>
                <w:spacing w:val="-1"/>
              </w:rPr>
            </w:pPr>
          </w:p>
        </w:tc>
      </w:tr>
      <w:tr w:rsidR="008E40EA">
        <w:tc>
          <w:tcPr>
            <w:tcW w:w="2514" w:type="dxa"/>
            <w:shd w:val="clear" w:color="auto" w:fill="auto"/>
          </w:tcPr>
          <w:p w:rsidR="008E40EA" w:rsidRDefault="003049C9">
            <w:pPr>
              <w:jc w:val="both"/>
            </w:pPr>
            <w:r>
              <w:rPr>
                <w:spacing w:val="2"/>
              </w:rPr>
              <w:t xml:space="preserve">2. </w:t>
            </w:r>
            <w:r>
              <w:rPr>
                <w:rFonts w:eastAsia="Times New Roman"/>
                <w:spacing w:val="2"/>
              </w:rPr>
              <w:t>Тема весеннего пробуж</w:t>
            </w:r>
            <w:r>
              <w:rPr>
                <w:rFonts w:eastAsia="Times New Roman"/>
                <w:spacing w:val="2"/>
              </w:rPr>
              <w:softHyphen/>
              <w:t xml:space="preserve">дения в авторских сказках </w:t>
            </w:r>
            <w:r>
              <w:rPr>
                <w:rFonts w:eastAsia="Times New Roman"/>
                <w:spacing w:val="1"/>
              </w:rPr>
              <w:t xml:space="preserve">Н. И. Сладкова, Э. Ю. Шима </w:t>
            </w:r>
            <w:r>
              <w:rPr>
                <w:rFonts w:eastAsia="Times New Roman"/>
                <w:spacing w:val="14"/>
              </w:rPr>
              <w:t>(Зч)</w:t>
            </w:r>
          </w:p>
        </w:tc>
        <w:tc>
          <w:tcPr>
            <w:tcW w:w="254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Знакомство с понятиями «автор» и «читатель»</w:t>
            </w:r>
          </w:p>
        </w:tc>
        <w:tc>
          <w:tcPr>
            <w:tcW w:w="2255" w:type="dxa"/>
            <w:shd w:val="clear" w:color="auto" w:fill="auto"/>
          </w:tcPr>
          <w:p w:rsidR="008E40EA" w:rsidRDefault="008E40EA">
            <w:pPr>
              <w:jc w:val="both"/>
              <w:rPr>
                <w:rFonts w:eastAsia="Times New Roman"/>
                <w:color w:val="000000"/>
                <w:spacing w:val="1"/>
              </w:rPr>
            </w:pPr>
          </w:p>
        </w:tc>
      </w:tr>
      <w:tr w:rsidR="008E40EA">
        <w:tc>
          <w:tcPr>
            <w:tcW w:w="2514" w:type="dxa"/>
            <w:shd w:val="clear" w:color="auto" w:fill="auto"/>
          </w:tcPr>
          <w:p w:rsidR="008E40EA" w:rsidRDefault="003049C9">
            <w:pPr>
              <w:jc w:val="both"/>
            </w:pPr>
            <w:r>
              <w:rPr>
                <w:spacing w:val="2"/>
              </w:rPr>
              <w:t xml:space="preserve">3. </w:t>
            </w:r>
            <w:r>
              <w:rPr>
                <w:rFonts w:eastAsia="Times New Roman"/>
                <w:spacing w:val="2"/>
              </w:rPr>
              <w:t>Тема прихода весны</w:t>
            </w:r>
          </w:p>
          <w:p w:rsidR="008E40EA" w:rsidRDefault="003049C9">
            <w:pPr>
              <w:jc w:val="both"/>
            </w:pPr>
            <w:r>
              <w:rPr>
                <w:rFonts w:eastAsia="Times New Roman"/>
                <w:spacing w:val="2"/>
              </w:rPr>
              <w:t xml:space="preserve">в рассказах В. В. Бианки </w:t>
            </w:r>
            <w:r>
              <w:rPr>
                <w:rFonts w:eastAsia="Times New Roman"/>
              </w:rPr>
              <w:t xml:space="preserve">и К. Г. Паустовского. </w:t>
            </w:r>
            <w:r>
              <w:rPr>
                <w:rFonts w:eastAsia="Times New Roman"/>
                <w:spacing w:val="-1"/>
              </w:rPr>
              <w:t xml:space="preserve">Описание весенней природы. </w:t>
            </w:r>
            <w:r>
              <w:rPr>
                <w:rFonts w:eastAsia="Times New Roman"/>
              </w:rPr>
              <w:t>Знакомство с разными спосо</w:t>
            </w:r>
            <w:r>
              <w:rPr>
                <w:rFonts w:eastAsia="Times New Roman"/>
              </w:rPr>
              <w:softHyphen/>
            </w:r>
            <w:r>
              <w:rPr>
                <w:rFonts w:eastAsia="Times New Roman"/>
                <w:spacing w:val="1"/>
              </w:rPr>
              <w:t xml:space="preserve">бами изображения природы </w:t>
            </w:r>
            <w:r>
              <w:rPr>
                <w:rFonts w:eastAsia="Times New Roman"/>
                <w:spacing w:val="2"/>
              </w:rPr>
              <w:t>разными авторами (2 ч)</w:t>
            </w:r>
          </w:p>
        </w:tc>
        <w:tc>
          <w:tcPr>
            <w:tcW w:w="254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Пропедевтика изучения изо</w:t>
            </w:r>
            <w:r>
              <w:rPr>
                <w:rFonts w:eastAsia="Times New Roman"/>
                <w:color w:val="000000"/>
              </w:rPr>
              <w:softHyphen/>
              <w:t xml:space="preserve">бразительных средств (без </w:t>
            </w:r>
            <w:r>
              <w:rPr>
                <w:rFonts w:eastAsia="Times New Roman"/>
                <w:color w:val="000000"/>
                <w:spacing w:val="1"/>
              </w:rPr>
              <w:t>называния терминологии). Знакомство с понятием «герой произведения»</w:t>
            </w:r>
          </w:p>
        </w:tc>
        <w:tc>
          <w:tcPr>
            <w:tcW w:w="2255" w:type="dxa"/>
            <w:shd w:val="clear" w:color="auto" w:fill="auto"/>
          </w:tcPr>
          <w:p w:rsidR="008E40EA" w:rsidRDefault="003049C9">
            <w:pPr>
              <w:jc w:val="both"/>
              <w:rPr>
                <w:rFonts w:eastAsia="Times New Roman"/>
                <w:color w:val="000000"/>
              </w:rPr>
            </w:pPr>
            <w:r>
              <w:rPr>
                <w:rFonts w:eastAsia="Times New Roman"/>
                <w:color w:val="000000"/>
              </w:rPr>
              <w:t xml:space="preserve">Творческая работа: «Создание </w:t>
            </w:r>
            <w:r>
              <w:rPr>
                <w:rFonts w:eastAsia="Times New Roman"/>
                <w:color w:val="000000"/>
                <w:spacing w:val="-1"/>
              </w:rPr>
              <w:t xml:space="preserve">образа медведя по выбранному </w:t>
            </w:r>
            <w:r>
              <w:rPr>
                <w:rFonts w:eastAsia="Times New Roman"/>
                <w:color w:val="000000"/>
                <w:spacing w:val="-2"/>
              </w:rPr>
              <w:t xml:space="preserve">произведению». </w:t>
            </w:r>
            <w:r>
              <w:rPr>
                <w:rFonts w:eastAsia="Times New Roman"/>
                <w:i/>
                <w:iCs/>
                <w:color w:val="000000"/>
                <w:spacing w:val="-2"/>
              </w:rPr>
              <w:t xml:space="preserve">Внеклассное </w:t>
            </w:r>
            <w:r>
              <w:rPr>
                <w:rFonts w:eastAsia="Times New Roman"/>
                <w:i/>
                <w:iCs/>
                <w:color w:val="000000"/>
                <w:spacing w:val="-1"/>
              </w:rPr>
              <w:t>занятие</w:t>
            </w:r>
          </w:p>
        </w:tc>
      </w:tr>
      <w:tr w:rsidR="008E40EA">
        <w:tc>
          <w:tcPr>
            <w:tcW w:w="2514" w:type="dxa"/>
            <w:shd w:val="clear" w:color="auto" w:fill="auto"/>
          </w:tcPr>
          <w:p w:rsidR="008E40EA" w:rsidRDefault="003049C9">
            <w:pPr>
              <w:jc w:val="both"/>
            </w:pPr>
            <w:r>
              <w:rPr>
                <w:color w:val="000000"/>
                <w:spacing w:val="3"/>
              </w:rPr>
              <w:t xml:space="preserve">4. </w:t>
            </w:r>
            <w:r>
              <w:rPr>
                <w:rFonts w:eastAsia="Times New Roman"/>
                <w:color w:val="000000"/>
                <w:spacing w:val="3"/>
              </w:rPr>
              <w:t>Образ весеннего цветка</w:t>
            </w:r>
          </w:p>
          <w:p w:rsidR="008E40EA" w:rsidRDefault="003049C9">
            <w:pPr>
              <w:jc w:val="both"/>
            </w:pPr>
            <w:r>
              <w:rPr>
                <w:rFonts w:eastAsia="Times New Roman"/>
                <w:color w:val="000000"/>
                <w:spacing w:val="4"/>
              </w:rPr>
              <w:t>в рассказах Э. Ю. Шима и</w:t>
            </w:r>
          </w:p>
          <w:p w:rsidR="008E40EA" w:rsidRDefault="003049C9">
            <w:pPr>
              <w:jc w:val="both"/>
            </w:pPr>
            <w:r>
              <w:rPr>
                <w:rFonts w:eastAsia="Times New Roman"/>
                <w:color w:val="000000"/>
                <w:spacing w:val="1"/>
              </w:rPr>
              <w:t>И. С. Соколова-Микитова</w:t>
            </w:r>
          </w:p>
          <w:p w:rsidR="008E40EA" w:rsidRDefault="003049C9">
            <w:pPr>
              <w:jc w:val="both"/>
            </w:pPr>
            <w:r>
              <w:rPr>
                <w:color w:val="000000"/>
                <w:spacing w:val="17"/>
              </w:rPr>
              <w:t>(2</w:t>
            </w:r>
            <w:r>
              <w:rPr>
                <w:rFonts w:eastAsia="Times New Roman"/>
                <w:color w:val="000000"/>
                <w:spacing w:val="17"/>
              </w:rPr>
              <w:t>ч)</w:t>
            </w:r>
          </w:p>
        </w:tc>
        <w:tc>
          <w:tcPr>
            <w:tcW w:w="2544" w:type="dxa"/>
            <w:vMerge w:val="restart"/>
            <w:shd w:val="clear" w:color="auto" w:fill="auto"/>
          </w:tcPr>
          <w:p w:rsidR="008E40EA" w:rsidRDefault="003049C9">
            <w:pPr>
              <w:jc w:val="both"/>
            </w:pPr>
            <w:r>
              <w:rPr>
                <w:rFonts w:eastAsia="Times New Roman"/>
                <w:color w:val="000000"/>
                <w:spacing w:val="-1"/>
              </w:rPr>
              <w:t>Освоение способа чтения: выделение</w:t>
            </w:r>
          </w:p>
          <w:p w:rsidR="008E40EA" w:rsidRDefault="003049C9">
            <w:pPr>
              <w:jc w:val="both"/>
            </w:pPr>
            <w:r>
              <w:rPr>
                <w:rFonts w:eastAsia="Times New Roman"/>
                <w:color w:val="000000"/>
                <w:spacing w:val="-1"/>
              </w:rPr>
              <w:t>ключевых слов, определение границ</w:t>
            </w:r>
          </w:p>
          <w:p w:rsidR="008E40EA" w:rsidRDefault="003049C9">
            <w:pPr>
              <w:jc w:val="both"/>
            </w:pPr>
            <w:r>
              <w:rPr>
                <w:rFonts w:eastAsia="Times New Roman"/>
                <w:color w:val="000000"/>
                <w:spacing w:val="-1"/>
              </w:rPr>
              <w:t>в речевых звеньях.</w:t>
            </w:r>
          </w:p>
          <w:p w:rsidR="008E40EA" w:rsidRDefault="003049C9">
            <w:pPr>
              <w:jc w:val="both"/>
            </w:pPr>
            <w:r>
              <w:rPr>
                <w:rFonts w:eastAsia="Times New Roman"/>
                <w:color w:val="000000"/>
                <w:spacing w:val="-4"/>
              </w:rPr>
              <w:t>Определение основного настрое-</w:t>
            </w:r>
          </w:p>
          <w:p w:rsidR="008E40EA" w:rsidRDefault="003049C9">
            <w:pPr>
              <w:jc w:val="both"/>
            </w:pPr>
            <w:r>
              <w:rPr>
                <w:rFonts w:eastAsia="Times New Roman"/>
                <w:color w:val="000000"/>
                <w:spacing w:val="-3"/>
              </w:rPr>
              <w:t>ния дидактического текста. Поиск</w:t>
            </w:r>
          </w:p>
          <w:p w:rsidR="008E40EA" w:rsidRDefault="003049C9">
            <w:pPr>
              <w:jc w:val="both"/>
            </w:pPr>
            <w:r>
              <w:rPr>
                <w:rFonts w:eastAsia="Times New Roman"/>
                <w:color w:val="000000"/>
                <w:spacing w:val="-3"/>
              </w:rPr>
              <w:t xml:space="preserve">информации в </w:t>
            </w:r>
            <w:r>
              <w:rPr>
                <w:rFonts w:eastAsia="Times New Roman"/>
                <w:color w:val="000000"/>
                <w:spacing w:val="-3"/>
              </w:rPr>
              <w:t>нем. Иллюстрирование.</w:t>
            </w:r>
          </w:p>
          <w:p w:rsidR="008E40EA" w:rsidRDefault="003049C9">
            <w:pPr>
              <w:jc w:val="both"/>
            </w:pPr>
            <w:r>
              <w:rPr>
                <w:rFonts w:eastAsia="Times New Roman"/>
                <w:color w:val="000000"/>
                <w:spacing w:val="-1"/>
              </w:rPr>
              <w:t>Сочинение продолжения истории</w:t>
            </w:r>
          </w:p>
          <w:p w:rsidR="008E40EA" w:rsidRDefault="003049C9">
            <w:pPr>
              <w:jc w:val="both"/>
            </w:pPr>
            <w:r>
              <w:rPr>
                <w:rFonts w:eastAsia="Times New Roman"/>
                <w:color w:val="000000"/>
                <w:spacing w:val="-2"/>
              </w:rPr>
              <w:t>о весеннем цветке.</w:t>
            </w:r>
          </w:p>
          <w:p w:rsidR="008E40EA" w:rsidRDefault="003049C9">
            <w:pPr>
              <w:jc w:val="both"/>
            </w:pPr>
            <w:r>
              <w:rPr>
                <w:rFonts w:eastAsia="Times New Roman"/>
                <w:color w:val="000000"/>
                <w:spacing w:val="-2"/>
              </w:rPr>
              <w:t>Выразительное чтение текста,</w:t>
            </w:r>
          </w:p>
          <w:p w:rsidR="008E40EA" w:rsidRDefault="003049C9">
            <w:pPr>
              <w:jc w:val="both"/>
            </w:pPr>
            <w:r>
              <w:rPr>
                <w:rFonts w:eastAsia="Times New Roman"/>
                <w:color w:val="000000"/>
              </w:rPr>
              <w:t>первичное оценивание по двум кри-</w:t>
            </w:r>
          </w:p>
          <w:p w:rsidR="008E40EA" w:rsidRDefault="003049C9">
            <w:pPr>
              <w:jc w:val="both"/>
            </w:pPr>
            <w:r>
              <w:rPr>
                <w:rFonts w:eastAsia="Times New Roman"/>
                <w:color w:val="000000"/>
                <w:spacing w:val="-1"/>
              </w:rPr>
              <w:t>териям: выделение ключевых слов,</w:t>
            </w:r>
          </w:p>
          <w:p w:rsidR="008E40EA" w:rsidRDefault="003049C9">
            <w:pPr>
              <w:jc w:val="both"/>
            </w:pPr>
            <w:r>
              <w:rPr>
                <w:rFonts w:eastAsia="Times New Roman"/>
                <w:color w:val="000000"/>
                <w:spacing w:val="-1"/>
              </w:rPr>
              <w:t>расстановка пауз</w:t>
            </w:r>
          </w:p>
        </w:tc>
        <w:tc>
          <w:tcPr>
            <w:tcW w:w="2967" w:type="dxa"/>
            <w:shd w:val="clear" w:color="auto" w:fill="auto"/>
          </w:tcPr>
          <w:p w:rsidR="008E40EA" w:rsidRDefault="003049C9">
            <w:pPr>
              <w:jc w:val="both"/>
            </w:pPr>
            <w:r>
              <w:rPr>
                <w:rFonts w:eastAsia="Times New Roman"/>
                <w:color w:val="000000"/>
              </w:rPr>
              <w:t>Наблюдение за описанием</w:t>
            </w:r>
          </w:p>
          <w:p w:rsidR="008E40EA" w:rsidRDefault="003049C9">
            <w:pPr>
              <w:jc w:val="both"/>
            </w:pPr>
            <w:r>
              <w:rPr>
                <w:rFonts w:eastAsia="Times New Roman"/>
                <w:color w:val="000000"/>
                <w:spacing w:val="-2"/>
              </w:rPr>
              <w:t>весеннего цветка</w:t>
            </w:r>
          </w:p>
        </w:tc>
        <w:tc>
          <w:tcPr>
            <w:tcW w:w="2255" w:type="dxa"/>
            <w:shd w:val="clear" w:color="auto" w:fill="auto"/>
          </w:tcPr>
          <w:p w:rsidR="008E40EA" w:rsidRDefault="008E40EA">
            <w:pPr>
              <w:jc w:val="both"/>
              <w:rPr>
                <w:rFonts w:eastAsia="Times New Roman"/>
                <w:color w:val="000000"/>
              </w:rPr>
            </w:pPr>
          </w:p>
        </w:tc>
      </w:tr>
      <w:tr w:rsidR="008E40EA">
        <w:tc>
          <w:tcPr>
            <w:tcW w:w="2514" w:type="dxa"/>
            <w:shd w:val="clear" w:color="auto" w:fill="auto"/>
          </w:tcPr>
          <w:p w:rsidR="008E40EA" w:rsidRDefault="003049C9">
            <w:pPr>
              <w:jc w:val="both"/>
            </w:pPr>
            <w:r>
              <w:rPr>
                <w:color w:val="000000"/>
                <w:spacing w:val="2"/>
              </w:rPr>
              <w:t xml:space="preserve">5. </w:t>
            </w:r>
            <w:r>
              <w:rPr>
                <w:rFonts w:eastAsia="Times New Roman"/>
                <w:color w:val="000000"/>
                <w:spacing w:val="2"/>
              </w:rPr>
              <w:t>Образ весеннего цветка в</w:t>
            </w:r>
          </w:p>
          <w:p w:rsidR="008E40EA" w:rsidRDefault="003049C9">
            <w:pPr>
              <w:jc w:val="both"/>
            </w:pPr>
            <w:r>
              <w:rPr>
                <w:rFonts w:eastAsia="Times New Roman"/>
                <w:color w:val="000000"/>
                <w:spacing w:val="1"/>
              </w:rPr>
              <w:t>стихотворениях П. С. Соловь-</w:t>
            </w:r>
          </w:p>
          <w:p w:rsidR="008E40EA" w:rsidRDefault="003049C9">
            <w:pPr>
              <w:jc w:val="both"/>
            </w:pPr>
            <w:r>
              <w:rPr>
                <w:rFonts w:eastAsia="Times New Roman"/>
                <w:color w:val="000000"/>
                <w:spacing w:val="1"/>
              </w:rPr>
              <w:t>ева, И. А. Бунина и сказке</w:t>
            </w:r>
          </w:p>
          <w:p w:rsidR="008E40EA" w:rsidRDefault="003049C9">
            <w:pPr>
              <w:jc w:val="both"/>
            </w:pPr>
            <w:r>
              <w:rPr>
                <w:rFonts w:eastAsia="Times New Roman"/>
                <w:color w:val="000000"/>
                <w:spacing w:val="-3"/>
              </w:rPr>
              <w:t xml:space="preserve">Г. </w:t>
            </w:r>
            <w:r>
              <w:rPr>
                <w:rFonts w:eastAsia="Times New Roman"/>
                <w:color w:val="000000"/>
                <w:spacing w:val="-3"/>
                <w:lang w:val="en-US"/>
              </w:rPr>
              <w:t>X</w:t>
            </w:r>
            <w:r>
              <w:rPr>
                <w:rFonts w:eastAsia="Times New Roman"/>
                <w:color w:val="000000"/>
                <w:spacing w:val="-3"/>
              </w:rPr>
              <w:t>. Андерсена. Художест-</w:t>
            </w:r>
          </w:p>
          <w:p w:rsidR="008E40EA" w:rsidRDefault="003049C9">
            <w:pPr>
              <w:jc w:val="both"/>
            </w:pPr>
            <w:r>
              <w:rPr>
                <w:rFonts w:eastAsia="Times New Roman"/>
                <w:color w:val="000000"/>
              </w:rPr>
              <w:t xml:space="preserve">венное </w:t>
            </w:r>
            <w:r>
              <w:rPr>
                <w:rFonts w:eastAsia="Times New Roman"/>
                <w:i/>
                <w:iCs/>
                <w:color w:val="000000"/>
              </w:rPr>
              <w:t xml:space="preserve">описание </w:t>
            </w:r>
            <w:r>
              <w:rPr>
                <w:rFonts w:eastAsia="Times New Roman"/>
                <w:color w:val="000000"/>
              </w:rPr>
              <w:t>весны и яв-</w:t>
            </w:r>
          </w:p>
          <w:p w:rsidR="008E40EA" w:rsidRDefault="003049C9">
            <w:pPr>
              <w:jc w:val="both"/>
            </w:pPr>
            <w:r>
              <w:rPr>
                <w:rFonts w:eastAsia="Times New Roman"/>
                <w:color w:val="000000"/>
                <w:spacing w:val="-1"/>
              </w:rPr>
              <w:t>лений природы. Выделение</w:t>
            </w:r>
          </w:p>
          <w:p w:rsidR="008E40EA" w:rsidRDefault="003049C9">
            <w:pPr>
              <w:jc w:val="both"/>
            </w:pPr>
            <w:r>
              <w:rPr>
                <w:rFonts w:eastAsia="Times New Roman"/>
                <w:color w:val="000000"/>
              </w:rPr>
              <w:t>слов-признаков и слов-</w:t>
            </w:r>
          </w:p>
          <w:p w:rsidR="008E40EA" w:rsidRDefault="003049C9">
            <w:pPr>
              <w:jc w:val="both"/>
            </w:pPr>
            <w:r>
              <w:rPr>
                <w:rFonts w:eastAsia="Times New Roman"/>
                <w:color w:val="000000"/>
              </w:rPr>
              <w:t>действий для описания весен-</w:t>
            </w:r>
          </w:p>
          <w:p w:rsidR="008E40EA" w:rsidRDefault="003049C9">
            <w:pPr>
              <w:jc w:val="both"/>
            </w:pPr>
            <w:r>
              <w:rPr>
                <w:rFonts w:eastAsia="Times New Roman"/>
                <w:color w:val="000000"/>
                <w:spacing w:val="2"/>
              </w:rPr>
              <w:t>ней природы (2 ч)</w:t>
            </w:r>
          </w:p>
        </w:tc>
        <w:tc>
          <w:tcPr>
            <w:tcW w:w="254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Пропедевтика изучения изо</w:t>
            </w:r>
            <w:r>
              <w:rPr>
                <w:rFonts w:eastAsia="Times New Roman"/>
                <w:color w:val="000000"/>
                <w:spacing w:val="1"/>
              </w:rPr>
              <w:t>бразительных средств (бе</w:t>
            </w:r>
            <w:r>
              <w:rPr>
                <w:rFonts w:eastAsia="Times New Roman"/>
                <w:color w:val="000000"/>
                <w:spacing w:val="1"/>
              </w:rPr>
              <w:t xml:space="preserve">з </w:t>
            </w:r>
            <w:r>
              <w:rPr>
                <w:rFonts w:eastAsia="Times New Roman"/>
                <w:color w:val="000000"/>
              </w:rPr>
              <w:t>называния терминологии)</w:t>
            </w:r>
          </w:p>
        </w:tc>
        <w:tc>
          <w:tcPr>
            <w:tcW w:w="2255" w:type="dxa"/>
            <w:shd w:val="clear" w:color="auto" w:fill="auto"/>
          </w:tcPr>
          <w:p w:rsidR="008E40EA" w:rsidRDefault="003049C9">
            <w:pPr>
              <w:jc w:val="both"/>
            </w:pPr>
            <w:r>
              <w:rPr>
                <w:rFonts w:eastAsia="Times New Roman"/>
                <w:color w:val="000000"/>
                <w:spacing w:val="1"/>
              </w:rPr>
              <w:t>Экскурсия (в том числе вир</w:t>
            </w:r>
            <w:r>
              <w:rPr>
                <w:rFonts w:eastAsia="Times New Roman"/>
                <w:color w:val="000000"/>
              </w:rPr>
              <w:t>туальная) в музей, картинную</w:t>
            </w:r>
          </w:p>
          <w:p w:rsidR="008E40EA" w:rsidRDefault="003049C9">
            <w:pPr>
              <w:jc w:val="both"/>
            </w:pPr>
            <w:r>
              <w:rPr>
                <w:rFonts w:eastAsia="Times New Roman"/>
                <w:color w:val="000000"/>
                <w:spacing w:val="-1"/>
              </w:rPr>
              <w:t>галерею с целью знакомства</w:t>
            </w:r>
          </w:p>
          <w:p w:rsidR="008E40EA" w:rsidRDefault="003049C9">
            <w:pPr>
              <w:jc w:val="both"/>
            </w:pPr>
            <w:r>
              <w:rPr>
                <w:rFonts w:eastAsia="Times New Roman"/>
                <w:color w:val="000000"/>
              </w:rPr>
              <w:t xml:space="preserve">с произведениями живописи </w:t>
            </w:r>
            <w:r>
              <w:rPr>
                <w:rFonts w:eastAsia="Times New Roman"/>
                <w:color w:val="000000"/>
                <w:spacing w:val="-3"/>
              </w:rPr>
              <w:t>о весне.</w:t>
            </w:r>
          </w:p>
          <w:p w:rsidR="008E40EA" w:rsidRDefault="003049C9">
            <w:pPr>
              <w:jc w:val="both"/>
            </w:pPr>
            <w:r>
              <w:rPr>
                <w:rFonts w:eastAsia="Times New Roman"/>
                <w:color w:val="000000"/>
                <w:spacing w:val="-1"/>
              </w:rPr>
              <w:t>Поиск нформации в интернет-ресурсах. .</w:t>
            </w:r>
          </w:p>
          <w:p w:rsidR="008E40EA" w:rsidRDefault="003049C9">
            <w:pPr>
              <w:jc w:val="both"/>
            </w:pPr>
            <w:r>
              <w:rPr>
                <w:rFonts w:eastAsia="Times New Roman"/>
                <w:color w:val="000000"/>
              </w:rPr>
              <w:t>Чтение произведений в раз</w:t>
            </w:r>
            <w:r>
              <w:rPr>
                <w:rFonts w:eastAsia="Times New Roman"/>
                <w:color w:val="000000"/>
                <w:spacing w:val="-1"/>
              </w:rPr>
              <w:t>деле для самостоятельного</w:t>
            </w:r>
          </w:p>
          <w:p w:rsidR="008E40EA" w:rsidRDefault="003049C9">
            <w:pPr>
              <w:jc w:val="both"/>
            </w:pPr>
            <w:r>
              <w:rPr>
                <w:rFonts w:eastAsia="Times New Roman"/>
                <w:color w:val="000000"/>
              </w:rPr>
              <w:t xml:space="preserve">чтения «Читай, </w:t>
            </w:r>
            <w:r>
              <w:rPr>
                <w:rFonts w:eastAsia="Times New Roman"/>
                <w:color w:val="000000"/>
              </w:rPr>
              <w:t>удивляйся,</w:t>
            </w:r>
          </w:p>
          <w:p w:rsidR="008E40EA" w:rsidRDefault="003049C9">
            <w:pPr>
              <w:jc w:val="both"/>
            </w:pPr>
            <w:r>
              <w:rPr>
                <w:rFonts w:eastAsia="Times New Roman"/>
                <w:color w:val="000000"/>
                <w:spacing w:val="-1"/>
              </w:rPr>
              <w:t>размышляй». Выбор произведения, которое впечатлило</w:t>
            </w:r>
          </w:p>
          <w:p w:rsidR="008E40EA" w:rsidRDefault="003049C9">
            <w:pPr>
              <w:jc w:val="both"/>
            </w:pPr>
            <w:r>
              <w:rPr>
                <w:rFonts w:eastAsia="Times New Roman"/>
                <w:color w:val="000000"/>
                <w:spacing w:val="-1"/>
              </w:rPr>
              <w:t>читателя. Обоснование этого</w:t>
            </w:r>
          </w:p>
          <w:p w:rsidR="008E40EA" w:rsidRDefault="003049C9">
            <w:pPr>
              <w:jc w:val="both"/>
            </w:pPr>
            <w:r>
              <w:rPr>
                <w:rFonts w:eastAsia="Times New Roman"/>
                <w:color w:val="000000"/>
                <w:spacing w:val="-5"/>
              </w:rPr>
              <w:t>выбора.</w:t>
            </w:r>
          </w:p>
          <w:p w:rsidR="008E40EA" w:rsidRDefault="003049C9">
            <w:pPr>
              <w:jc w:val="both"/>
            </w:pPr>
            <w:r>
              <w:rPr>
                <w:rFonts w:eastAsia="Times New Roman"/>
                <w:color w:val="000000"/>
                <w:spacing w:val="-1"/>
              </w:rPr>
              <w:t>Выразительное чтение произведения</w:t>
            </w:r>
          </w:p>
        </w:tc>
      </w:tr>
      <w:tr w:rsidR="008E40EA">
        <w:tc>
          <w:tcPr>
            <w:tcW w:w="2514" w:type="dxa"/>
            <w:shd w:val="clear" w:color="auto" w:fill="auto"/>
          </w:tcPr>
          <w:p w:rsidR="008E40EA" w:rsidRDefault="003049C9">
            <w:pPr>
              <w:jc w:val="both"/>
            </w:pPr>
            <w:r>
              <w:rPr>
                <w:color w:val="000000"/>
              </w:rPr>
              <w:t xml:space="preserve">6. </w:t>
            </w:r>
            <w:r>
              <w:rPr>
                <w:rFonts w:eastAsia="Times New Roman"/>
                <w:color w:val="000000"/>
              </w:rPr>
              <w:t>От дождя до радуги.</w:t>
            </w:r>
          </w:p>
          <w:p w:rsidR="008E40EA" w:rsidRDefault="003049C9">
            <w:pPr>
              <w:jc w:val="both"/>
            </w:pPr>
            <w:r>
              <w:rPr>
                <w:rFonts w:eastAsia="Times New Roman"/>
                <w:color w:val="545454"/>
              </w:rPr>
              <w:t>Юмористический образ</w:t>
            </w:r>
          </w:p>
          <w:p w:rsidR="008E40EA" w:rsidRDefault="003049C9">
            <w:pPr>
              <w:jc w:val="both"/>
            </w:pPr>
            <w:r>
              <w:rPr>
                <w:rFonts w:eastAsia="Times New Roman"/>
                <w:color w:val="000000"/>
                <w:spacing w:val="-2"/>
              </w:rPr>
              <w:lastRenderedPageBreak/>
              <w:t>погоды в «детских» стихах.</w:t>
            </w:r>
          </w:p>
          <w:p w:rsidR="008E40EA" w:rsidRDefault="003049C9">
            <w:pPr>
              <w:jc w:val="both"/>
            </w:pPr>
            <w:r>
              <w:rPr>
                <w:rFonts w:eastAsia="Times New Roman"/>
                <w:color w:val="000000"/>
                <w:spacing w:val="-2"/>
              </w:rPr>
              <w:t>Г. М. Кружков «Пес Прогноз».</w:t>
            </w:r>
          </w:p>
          <w:p w:rsidR="008E40EA" w:rsidRDefault="003049C9">
            <w:pPr>
              <w:jc w:val="both"/>
            </w:pPr>
            <w:r>
              <w:rPr>
                <w:rFonts w:eastAsia="Times New Roman"/>
                <w:color w:val="000000"/>
                <w:spacing w:val="-1"/>
              </w:rPr>
              <w:t xml:space="preserve">Ф. Д. Кривин «Мечта» </w:t>
            </w:r>
            <w:r>
              <w:rPr>
                <w:rFonts w:eastAsia="Times New Roman"/>
                <w:color w:val="000000"/>
                <w:spacing w:val="-1"/>
              </w:rPr>
              <w:t>.(3 ч)</w:t>
            </w:r>
          </w:p>
        </w:tc>
        <w:tc>
          <w:tcPr>
            <w:tcW w:w="2544" w:type="dxa"/>
            <w:shd w:val="clear" w:color="auto" w:fill="auto"/>
          </w:tcPr>
          <w:p w:rsidR="008E40EA" w:rsidRDefault="003049C9">
            <w:pPr>
              <w:jc w:val="both"/>
            </w:pPr>
            <w:r>
              <w:rPr>
                <w:rFonts w:eastAsia="Times New Roman"/>
                <w:color w:val="000000"/>
                <w:spacing w:val="-1"/>
              </w:rPr>
              <w:lastRenderedPageBreak/>
              <w:t>Отработка способа выделения клю-</w:t>
            </w:r>
          </w:p>
          <w:p w:rsidR="008E40EA" w:rsidRDefault="003049C9">
            <w:pPr>
              <w:jc w:val="both"/>
            </w:pPr>
            <w:r>
              <w:rPr>
                <w:rFonts w:eastAsia="Times New Roman"/>
                <w:color w:val="000000"/>
                <w:spacing w:val="-1"/>
              </w:rPr>
              <w:lastRenderedPageBreak/>
              <w:t>чевых слов внутри речевых звеньев.</w:t>
            </w:r>
          </w:p>
          <w:p w:rsidR="008E40EA" w:rsidRDefault="003049C9">
            <w:pPr>
              <w:jc w:val="both"/>
            </w:pPr>
            <w:r>
              <w:rPr>
                <w:rFonts w:eastAsia="Times New Roman"/>
                <w:color w:val="000000"/>
                <w:spacing w:val="-1"/>
              </w:rPr>
              <w:t>Оценивание способа чтения</w:t>
            </w:r>
          </w:p>
          <w:p w:rsidR="008E40EA" w:rsidRDefault="003049C9">
            <w:pPr>
              <w:jc w:val="both"/>
            </w:pPr>
            <w:r>
              <w:rPr>
                <w:rFonts w:eastAsia="Times New Roman"/>
                <w:color w:val="000000"/>
                <w:spacing w:val="-1"/>
              </w:rPr>
              <w:t>в соответствии с предложенными</w:t>
            </w:r>
          </w:p>
          <w:p w:rsidR="008E40EA" w:rsidRDefault="003049C9">
            <w:pPr>
              <w:jc w:val="both"/>
            </w:pPr>
            <w:r>
              <w:rPr>
                <w:rFonts w:eastAsia="Times New Roman"/>
                <w:color w:val="000000"/>
                <w:spacing w:val="-2"/>
              </w:rPr>
              <w:t>критериями.</w:t>
            </w:r>
          </w:p>
          <w:p w:rsidR="008E40EA" w:rsidRDefault="003049C9">
            <w:pPr>
              <w:jc w:val="both"/>
            </w:pPr>
            <w:r>
              <w:rPr>
                <w:rFonts w:eastAsia="Times New Roman"/>
                <w:color w:val="000000"/>
                <w:spacing w:val="-1"/>
              </w:rPr>
              <w:t>Получение опыта наблюдения</w:t>
            </w:r>
          </w:p>
          <w:p w:rsidR="008E40EA" w:rsidRDefault="003049C9">
            <w:pPr>
              <w:jc w:val="both"/>
            </w:pPr>
            <w:r>
              <w:rPr>
                <w:rFonts w:eastAsia="Times New Roman"/>
                <w:color w:val="000000"/>
              </w:rPr>
              <w:t>за интонацией разных текстов о</w:t>
            </w:r>
          </w:p>
          <w:p w:rsidR="008E40EA" w:rsidRDefault="003049C9">
            <w:pPr>
              <w:jc w:val="both"/>
            </w:pPr>
            <w:r>
              <w:rPr>
                <w:rFonts w:eastAsia="Times New Roman"/>
                <w:color w:val="000000"/>
                <w:spacing w:val="-1"/>
              </w:rPr>
              <w:t>солнце, дожде, радуге. Понимание</w:t>
            </w:r>
          </w:p>
          <w:p w:rsidR="008E40EA" w:rsidRDefault="003049C9">
            <w:pPr>
              <w:jc w:val="both"/>
            </w:pPr>
            <w:r>
              <w:rPr>
                <w:rFonts w:eastAsia="Times New Roman"/>
                <w:color w:val="000000"/>
              </w:rPr>
              <w:t xml:space="preserve">смысла текста со </w:t>
            </w:r>
            <w:r>
              <w:rPr>
                <w:rFonts w:eastAsia="Times New Roman"/>
                <w:color w:val="000000"/>
              </w:rPr>
              <w:t>слуха и с момента</w:t>
            </w:r>
          </w:p>
          <w:p w:rsidR="008E40EA" w:rsidRDefault="003049C9">
            <w:pPr>
              <w:jc w:val="both"/>
            </w:pPr>
            <w:r>
              <w:rPr>
                <w:rFonts w:eastAsia="Times New Roman"/>
                <w:color w:val="000000"/>
                <w:spacing w:val="-1"/>
              </w:rPr>
              <w:t>первичного чтения</w:t>
            </w:r>
          </w:p>
        </w:tc>
        <w:tc>
          <w:tcPr>
            <w:tcW w:w="2967" w:type="dxa"/>
            <w:shd w:val="clear" w:color="auto" w:fill="auto"/>
          </w:tcPr>
          <w:p w:rsidR="008E40EA" w:rsidRDefault="003049C9">
            <w:pPr>
              <w:jc w:val="both"/>
            </w:pPr>
            <w:r>
              <w:rPr>
                <w:rFonts w:eastAsia="Times New Roman"/>
                <w:color w:val="000000"/>
                <w:spacing w:val="-1"/>
              </w:rPr>
              <w:lastRenderedPageBreak/>
              <w:t>Наблюдение за изменением</w:t>
            </w:r>
          </w:p>
          <w:p w:rsidR="008E40EA" w:rsidRDefault="003049C9">
            <w:pPr>
              <w:jc w:val="both"/>
            </w:pPr>
            <w:r>
              <w:rPr>
                <w:rFonts w:eastAsia="Times New Roman"/>
                <w:color w:val="000000"/>
                <w:spacing w:val="-1"/>
              </w:rPr>
              <w:t xml:space="preserve">тона в стихотворном тексте, </w:t>
            </w:r>
            <w:r>
              <w:rPr>
                <w:rFonts w:eastAsia="Times New Roman"/>
                <w:color w:val="000000"/>
                <w:spacing w:val="-1"/>
              </w:rPr>
              <w:lastRenderedPageBreak/>
              <w:t>соотнесение причины измене</w:t>
            </w:r>
            <w:r>
              <w:rPr>
                <w:rFonts w:eastAsia="Times New Roman"/>
                <w:color w:val="000000"/>
              </w:rPr>
              <w:t>ния с содержанием произ</w:t>
            </w:r>
            <w:r>
              <w:rPr>
                <w:rFonts w:eastAsia="Times New Roman"/>
                <w:color w:val="000000"/>
                <w:spacing w:val="-2"/>
              </w:rPr>
              <w:t>ведения</w:t>
            </w:r>
          </w:p>
        </w:tc>
        <w:tc>
          <w:tcPr>
            <w:tcW w:w="2255" w:type="dxa"/>
            <w:shd w:val="clear" w:color="auto" w:fill="auto"/>
          </w:tcPr>
          <w:p w:rsidR="008E40EA" w:rsidRDefault="003049C9">
            <w:pPr>
              <w:jc w:val="both"/>
            </w:pPr>
            <w:r>
              <w:rPr>
                <w:rFonts w:eastAsia="Times New Roman"/>
                <w:color w:val="000000"/>
                <w:spacing w:val="-1"/>
              </w:rPr>
              <w:lastRenderedPageBreak/>
              <w:t xml:space="preserve">Создание виртуального мультфильма по тексту </w:t>
            </w:r>
            <w:r>
              <w:rPr>
                <w:rFonts w:eastAsia="Times New Roman"/>
                <w:color w:val="000000"/>
                <w:spacing w:val="-1"/>
              </w:rPr>
              <w:lastRenderedPageBreak/>
              <w:t>стихотво</w:t>
            </w:r>
            <w:r>
              <w:rPr>
                <w:rFonts w:eastAsia="Times New Roman"/>
                <w:color w:val="000000"/>
              </w:rPr>
              <w:t>рения (с предварительной рас</w:t>
            </w:r>
            <w:r>
              <w:rPr>
                <w:rFonts w:eastAsia="Times New Roman"/>
                <w:color w:val="000000"/>
                <w:spacing w:val="-2"/>
              </w:rPr>
              <w:t>кадровкой, иллюстрированием,</w:t>
            </w:r>
          </w:p>
          <w:p w:rsidR="008E40EA" w:rsidRDefault="003049C9">
            <w:pPr>
              <w:jc w:val="both"/>
            </w:pPr>
            <w:r>
              <w:rPr>
                <w:rFonts w:eastAsia="Times New Roman"/>
                <w:color w:val="000000"/>
              </w:rPr>
              <w:t>п</w:t>
            </w:r>
            <w:r>
              <w:rPr>
                <w:rFonts w:eastAsia="Times New Roman"/>
                <w:color w:val="000000"/>
              </w:rPr>
              <w:t>одбором текста к кадрам)</w:t>
            </w:r>
          </w:p>
        </w:tc>
      </w:tr>
      <w:tr w:rsidR="008E40EA">
        <w:tc>
          <w:tcPr>
            <w:tcW w:w="2514" w:type="dxa"/>
            <w:shd w:val="clear" w:color="auto" w:fill="auto"/>
          </w:tcPr>
          <w:p w:rsidR="008E40EA" w:rsidRDefault="003049C9">
            <w:pPr>
              <w:jc w:val="both"/>
            </w:pPr>
            <w:r>
              <w:rPr>
                <w:color w:val="000000"/>
                <w:spacing w:val="4"/>
              </w:rPr>
              <w:lastRenderedPageBreak/>
              <w:t xml:space="preserve">7. </w:t>
            </w:r>
            <w:r>
              <w:rPr>
                <w:rFonts w:eastAsia="Times New Roman"/>
                <w:color w:val="000000"/>
                <w:spacing w:val="4"/>
              </w:rPr>
              <w:t>Образ дождя в стихо</w:t>
            </w:r>
            <w:r>
              <w:rPr>
                <w:rFonts w:eastAsia="Times New Roman"/>
                <w:color w:val="000000"/>
                <w:spacing w:val="4"/>
              </w:rPr>
              <w:softHyphen/>
            </w:r>
            <w:r>
              <w:rPr>
                <w:rFonts w:eastAsia="Times New Roman"/>
                <w:color w:val="000000"/>
                <w:spacing w:val="2"/>
              </w:rPr>
              <w:t xml:space="preserve">творениях С. Я. Маршака </w:t>
            </w:r>
            <w:r>
              <w:rPr>
                <w:rFonts w:eastAsia="Times New Roman"/>
                <w:color w:val="000000"/>
                <w:spacing w:val="4"/>
              </w:rPr>
              <w:t>и Л. Н. Конырева (2 ч)</w:t>
            </w:r>
          </w:p>
        </w:tc>
        <w:tc>
          <w:tcPr>
            <w:tcW w:w="2544" w:type="dxa"/>
            <w:vMerge w:val="restart"/>
            <w:shd w:val="clear" w:color="auto" w:fill="auto"/>
          </w:tcPr>
          <w:p w:rsidR="008E40EA" w:rsidRDefault="003049C9">
            <w:pPr>
              <w:jc w:val="both"/>
            </w:pPr>
            <w:r>
              <w:rPr>
                <w:rFonts w:eastAsia="Times New Roman"/>
                <w:color w:val="000000"/>
              </w:rPr>
              <w:t xml:space="preserve">Сочинение о мечте Лужицы. Иллюстрирование шуточных </w:t>
            </w:r>
            <w:r>
              <w:rPr>
                <w:rFonts w:eastAsia="Times New Roman"/>
                <w:color w:val="000000"/>
                <w:spacing w:val="-1"/>
              </w:rPr>
              <w:t xml:space="preserve">стихотворений о дожде. Выразительное чтение текста. </w:t>
            </w:r>
            <w:r>
              <w:rPr>
                <w:rFonts w:eastAsia="Times New Roman"/>
                <w:color w:val="000000"/>
                <w:spacing w:val="1"/>
              </w:rPr>
              <w:t>первичное оценивание по критери</w:t>
            </w:r>
            <w:r>
              <w:rPr>
                <w:rFonts w:eastAsia="Times New Roman"/>
                <w:color w:val="000000"/>
                <w:spacing w:val="1"/>
              </w:rPr>
              <w:softHyphen/>
            </w:r>
            <w:r>
              <w:rPr>
                <w:rFonts w:eastAsia="Times New Roman"/>
                <w:color w:val="000000"/>
              </w:rPr>
              <w:t>ям: выделение ключевых сл</w:t>
            </w:r>
            <w:r>
              <w:rPr>
                <w:rFonts w:eastAsia="Times New Roman"/>
                <w:color w:val="000000"/>
              </w:rPr>
              <w:t>ов, рас</w:t>
            </w:r>
            <w:r>
              <w:rPr>
                <w:rFonts w:eastAsia="Times New Roman"/>
                <w:color w:val="000000"/>
              </w:rPr>
              <w:softHyphen/>
            </w:r>
            <w:r>
              <w:rPr>
                <w:rFonts w:eastAsia="Times New Roman"/>
                <w:color w:val="000000"/>
                <w:spacing w:val="-1"/>
              </w:rPr>
              <w:t xml:space="preserve">становка пауз, безошибочность. </w:t>
            </w:r>
            <w:r>
              <w:rPr>
                <w:rFonts w:eastAsia="Times New Roman"/>
                <w:color w:val="000000"/>
              </w:rPr>
              <w:t xml:space="preserve">Выделение в произведениях </w:t>
            </w:r>
            <w:r>
              <w:rPr>
                <w:rFonts w:eastAsia="Times New Roman"/>
                <w:color w:val="000000"/>
                <w:spacing w:val="-1"/>
              </w:rPr>
              <w:t>сравнений, способов создания авто</w:t>
            </w:r>
            <w:r>
              <w:rPr>
                <w:rFonts w:eastAsia="Times New Roman"/>
                <w:color w:val="000000"/>
                <w:spacing w:val="-1"/>
              </w:rPr>
              <w:softHyphen/>
            </w:r>
            <w:r>
              <w:rPr>
                <w:rFonts w:eastAsia="Times New Roman"/>
                <w:color w:val="000000"/>
              </w:rPr>
              <w:t>ром «живого» существа</w:t>
            </w:r>
          </w:p>
        </w:tc>
        <w:tc>
          <w:tcPr>
            <w:tcW w:w="2967" w:type="dxa"/>
            <w:shd w:val="clear" w:color="auto" w:fill="auto"/>
          </w:tcPr>
          <w:p w:rsidR="008E40EA" w:rsidRDefault="003049C9">
            <w:pPr>
              <w:jc w:val="both"/>
            </w:pPr>
            <w:r>
              <w:rPr>
                <w:rFonts w:eastAsia="Times New Roman"/>
                <w:color w:val="000000"/>
                <w:spacing w:val="-1"/>
              </w:rPr>
              <w:t xml:space="preserve">Наблюдение за изменением </w:t>
            </w:r>
            <w:r>
              <w:rPr>
                <w:rFonts w:eastAsia="Times New Roman"/>
                <w:color w:val="000000"/>
              </w:rPr>
              <w:t>темпа в стихотворном текс</w:t>
            </w:r>
            <w:r>
              <w:rPr>
                <w:rFonts w:eastAsia="Times New Roman"/>
                <w:color w:val="000000"/>
              </w:rPr>
              <w:softHyphen/>
              <w:t xml:space="preserve">те, соотнесение причины </w:t>
            </w:r>
            <w:r>
              <w:rPr>
                <w:rFonts w:eastAsia="Times New Roman"/>
                <w:color w:val="000000"/>
                <w:spacing w:val="1"/>
              </w:rPr>
              <w:t xml:space="preserve">изменения с содержанием </w:t>
            </w:r>
            <w:r>
              <w:rPr>
                <w:rFonts w:eastAsia="Times New Roman"/>
                <w:color w:val="000000"/>
                <w:spacing w:val="-1"/>
              </w:rPr>
              <w:t>произведения</w:t>
            </w:r>
          </w:p>
        </w:tc>
        <w:tc>
          <w:tcPr>
            <w:tcW w:w="2255" w:type="dxa"/>
            <w:shd w:val="clear" w:color="auto" w:fill="auto"/>
          </w:tcPr>
          <w:p w:rsidR="008E40EA" w:rsidRDefault="003049C9">
            <w:pPr>
              <w:jc w:val="both"/>
              <w:rPr>
                <w:rFonts w:eastAsia="Times New Roman"/>
                <w:color w:val="000000"/>
                <w:spacing w:val="-1"/>
              </w:rPr>
            </w:pPr>
            <w:r>
              <w:rPr>
                <w:rFonts w:eastAsia="Times New Roman"/>
                <w:color w:val="000000"/>
                <w:spacing w:val="-1"/>
              </w:rPr>
              <w:t xml:space="preserve">Конкурс юмористических </w:t>
            </w:r>
            <w:r>
              <w:rPr>
                <w:rFonts w:eastAsia="Times New Roman"/>
                <w:color w:val="000000"/>
                <w:spacing w:val="-1"/>
              </w:rPr>
              <w:t>про</w:t>
            </w:r>
            <w:r>
              <w:rPr>
                <w:rFonts w:eastAsia="Times New Roman"/>
                <w:color w:val="000000"/>
                <w:spacing w:val="-1"/>
              </w:rPr>
              <w:softHyphen/>
              <w:t>изведений</w:t>
            </w:r>
          </w:p>
        </w:tc>
      </w:tr>
      <w:tr w:rsidR="008E40EA">
        <w:tc>
          <w:tcPr>
            <w:tcW w:w="2514" w:type="dxa"/>
            <w:shd w:val="clear" w:color="auto" w:fill="auto"/>
          </w:tcPr>
          <w:p w:rsidR="008E40EA" w:rsidRDefault="003049C9">
            <w:pPr>
              <w:jc w:val="both"/>
            </w:pPr>
            <w:r>
              <w:rPr>
                <w:color w:val="000000"/>
                <w:spacing w:val="2"/>
              </w:rPr>
              <w:t xml:space="preserve">8. </w:t>
            </w:r>
            <w:r>
              <w:rPr>
                <w:rFonts w:eastAsia="Times New Roman"/>
                <w:color w:val="000000"/>
                <w:spacing w:val="2"/>
              </w:rPr>
              <w:t>Художественное описа</w:t>
            </w:r>
            <w:r>
              <w:rPr>
                <w:rFonts w:eastAsia="Times New Roman"/>
                <w:color w:val="000000"/>
                <w:spacing w:val="2"/>
              </w:rPr>
              <w:softHyphen/>
              <w:t xml:space="preserve">ние дождя в произведениях </w:t>
            </w:r>
            <w:r>
              <w:rPr>
                <w:rFonts w:eastAsia="Times New Roman"/>
                <w:color w:val="000000"/>
                <w:spacing w:val="1"/>
              </w:rPr>
              <w:t>Б. А. Павлова и Н. К. Абрам</w:t>
            </w:r>
            <w:r>
              <w:rPr>
                <w:rFonts w:eastAsia="Times New Roman"/>
                <w:color w:val="000000"/>
                <w:spacing w:val="1"/>
              </w:rPr>
              <w:softHyphen/>
            </w:r>
            <w:r>
              <w:rPr>
                <w:rFonts w:eastAsia="Times New Roman"/>
                <w:color w:val="000000"/>
                <w:spacing w:val="3"/>
              </w:rPr>
              <w:t>цевой (2 ч)</w:t>
            </w:r>
          </w:p>
        </w:tc>
        <w:tc>
          <w:tcPr>
            <w:tcW w:w="254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Наблюдение за описанием</w:t>
            </w:r>
          </w:p>
          <w:p w:rsidR="008E40EA" w:rsidRDefault="003049C9">
            <w:pPr>
              <w:jc w:val="both"/>
            </w:pPr>
            <w:r>
              <w:rPr>
                <w:rFonts w:eastAsia="Times New Roman"/>
                <w:color w:val="000000"/>
                <w:spacing w:val="2"/>
              </w:rPr>
              <w:t>дождя в сказке</w:t>
            </w:r>
          </w:p>
        </w:tc>
        <w:tc>
          <w:tcPr>
            <w:tcW w:w="2255" w:type="dxa"/>
            <w:shd w:val="clear" w:color="auto" w:fill="auto"/>
          </w:tcPr>
          <w:p w:rsidR="008E40EA" w:rsidRDefault="003049C9">
            <w:pPr>
              <w:jc w:val="both"/>
              <w:rPr>
                <w:rFonts w:eastAsia="Times New Roman"/>
                <w:color w:val="000000"/>
              </w:rPr>
            </w:pPr>
            <w:r>
              <w:rPr>
                <w:rFonts w:eastAsia="Times New Roman"/>
                <w:color w:val="000000"/>
              </w:rPr>
              <w:t xml:space="preserve">Сочинение грустной истории о </w:t>
            </w:r>
            <w:r>
              <w:rPr>
                <w:rFonts w:eastAsia="Times New Roman"/>
                <w:color w:val="000000"/>
                <w:spacing w:val="-1"/>
              </w:rPr>
              <w:t xml:space="preserve">дождике, которая превратилась </w:t>
            </w:r>
            <w:r>
              <w:rPr>
                <w:rFonts w:eastAsia="Times New Roman"/>
                <w:color w:val="000000"/>
                <w:spacing w:val="1"/>
              </w:rPr>
              <w:t xml:space="preserve">в веселую. Иллюстрирование </w:t>
            </w:r>
            <w:r>
              <w:rPr>
                <w:rFonts w:eastAsia="Times New Roman"/>
                <w:color w:val="000000"/>
                <w:spacing w:val="-1"/>
              </w:rPr>
              <w:t xml:space="preserve">сочинений. </w:t>
            </w:r>
            <w:r>
              <w:rPr>
                <w:rFonts w:eastAsia="Times New Roman"/>
                <w:i/>
                <w:iCs/>
                <w:color w:val="000000"/>
                <w:spacing w:val="-1"/>
              </w:rPr>
              <w:t>Внеклассное за</w:t>
            </w:r>
            <w:r>
              <w:rPr>
                <w:rFonts w:eastAsia="Times New Roman"/>
                <w:i/>
                <w:iCs/>
                <w:color w:val="000000"/>
                <w:spacing w:val="-2"/>
              </w:rPr>
              <w:t>нятие</w:t>
            </w:r>
          </w:p>
        </w:tc>
      </w:tr>
      <w:tr w:rsidR="008E40EA">
        <w:tc>
          <w:tcPr>
            <w:tcW w:w="2514" w:type="dxa"/>
            <w:shd w:val="clear" w:color="auto" w:fill="auto"/>
          </w:tcPr>
          <w:p w:rsidR="008E40EA" w:rsidRDefault="003049C9">
            <w:pPr>
              <w:jc w:val="both"/>
            </w:pPr>
            <w:r>
              <w:rPr>
                <w:color w:val="000000"/>
                <w:spacing w:val="2"/>
              </w:rPr>
              <w:t xml:space="preserve">9. </w:t>
            </w:r>
            <w:r>
              <w:rPr>
                <w:rFonts w:eastAsia="Times New Roman"/>
                <w:color w:val="000000"/>
                <w:spacing w:val="2"/>
              </w:rPr>
              <w:t xml:space="preserve">Образ радуги в рассказах </w:t>
            </w:r>
            <w:r>
              <w:rPr>
                <w:rFonts w:eastAsia="Times New Roman"/>
                <w:color w:val="000000"/>
                <w:spacing w:val="3"/>
              </w:rPr>
              <w:t>Э. Ю. Шима и И. С. Соколо-</w:t>
            </w:r>
            <w:r>
              <w:rPr>
                <w:rFonts w:eastAsia="Times New Roman"/>
                <w:color w:val="000000"/>
              </w:rPr>
              <w:t>ва-Микитова. Тема произведе</w:t>
            </w:r>
            <w:r>
              <w:rPr>
                <w:rFonts w:eastAsia="Times New Roman"/>
                <w:color w:val="000000"/>
              </w:rPr>
              <w:softHyphen/>
              <w:t xml:space="preserve">ния. Способы ее определения. </w:t>
            </w:r>
            <w:r>
              <w:rPr>
                <w:rFonts w:eastAsia="Times New Roman"/>
                <w:color w:val="000000"/>
                <w:spacing w:val="2"/>
              </w:rPr>
              <w:t xml:space="preserve">Тон и темп в произведениях </w:t>
            </w:r>
            <w:r>
              <w:rPr>
                <w:rFonts w:eastAsia="Times New Roman"/>
                <w:color w:val="000000"/>
                <w:spacing w:val="3"/>
              </w:rPr>
              <w:t>разных жанров (2 ч)</w:t>
            </w:r>
          </w:p>
        </w:tc>
        <w:tc>
          <w:tcPr>
            <w:tcW w:w="254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 xml:space="preserve">Наблюдение за описанием </w:t>
            </w:r>
            <w:r>
              <w:rPr>
                <w:rFonts w:eastAsia="Times New Roman"/>
                <w:color w:val="000000"/>
              </w:rPr>
              <w:t>радуги в рассказах, сказке и лирическом стихотворении</w:t>
            </w:r>
          </w:p>
        </w:tc>
        <w:tc>
          <w:tcPr>
            <w:tcW w:w="2255" w:type="dxa"/>
            <w:shd w:val="clear" w:color="auto" w:fill="auto"/>
          </w:tcPr>
          <w:p w:rsidR="008E40EA" w:rsidRDefault="003049C9">
            <w:pPr>
              <w:jc w:val="both"/>
              <w:rPr>
                <w:rFonts w:eastAsia="Times New Roman"/>
                <w:color w:val="000000"/>
                <w:spacing w:val="1"/>
              </w:rPr>
            </w:pPr>
            <w:r>
              <w:rPr>
                <w:rFonts w:eastAsia="Times New Roman"/>
                <w:color w:val="000000"/>
                <w:spacing w:val="3"/>
              </w:rPr>
              <w:t xml:space="preserve">Чтение </w:t>
            </w:r>
            <w:r>
              <w:rPr>
                <w:rFonts w:eastAsia="Times New Roman"/>
                <w:color w:val="000000"/>
                <w:spacing w:val="3"/>
              </w:rPr>
              <w:t>произведений в раз</w:t>
            </w:r>
            <w:r>
              <w:rPr>
                <w:rFonts w:eastAsia="Times New Roman"/>
                <w:color w:val="000000"/>
                <w:spacing w:val="3"/>
              </w:rPr>
              <w:softHyphen/>
            </w:r>
            <w:r>
              <w:rPr>
                <w:rFonts w:eastAsia="Times New Roman"/>
                <w:color w:val="000000"/>
                <w:spacing w:val="2"/>
              </w:rPr>
              <w:t xml:space="preserve">деле для самостоятельного </w:t>
            </w:r>
            <w:r>
              <w:rPr>
                <w:rFonts w:eastAsia="Times New Roman"/>
                <w:color w:val="000000"/>
                <w:spacing w:val="3"/>
              </w:rPr>
              <w:t xml:space="preserve">чтения «Читай, удивляйся, </w:t>
            </w:r>
            <w:r>
              <w:rPr>
                <w:rFonts w:eastAsia="Times New Roman"/>
                <w:color w:val="000000"/>
                <w:spacing w:val="2"/>
              </w:rPr>
              <w:t>размышляй». Выбор произ</w:t>
            </w:r>
            <w:r>
              <w:rPr>
                <w:rFonts w:eastAsia="Times New Roman"/>
                <w:color w:val="000000"/>
                <w:spacing w:val="2"/>
              </w:rPr>
              <w:softHyphen/>
              <w:t xml:space="preserve">ведения, которое впечатлило читателя. Обоснование этого </w:t>
            </w:r>
            <w:r>
              <w:rPr>
                <w:rFonts w:eastAsia="Times New Roman"/>
                <w:color w:val="000000"/>
                <w:spacing w:val="-2"/>
              </w:rPr>
              <w:t xml:space="preserve">выбора. </w:t>
            </w:r>
            <w:r>
              <w:rPr>
                <w:rFonts w:eastAsia="Times New Roman"/>
                <w:color w:val="000000"/>
              </w:rPr>
              <w:t>Выразительное чтение про</w:t>
            </w:r>
            <w:r>
              <w:rPr>
                <w:rFonts w:eastAsia="Times New Roman"/>
                <w:color w:val="000000"/>
              </w:rPr>
              <w:softHyphen/>
            </w:r>
            <w:r>
              <w:rPr>
                <w:rFonts w:eastAsia="Times New Roman"/>
                <w:color w:val="000000"/>
                <w:spacing w:val="-1"/>
              </w:rPr>
              <w:t>изведения</w:t>
            </w:r>
          </w:p>
        </w:tc>
      </w:tr>
      <w:tr w:rsidR="008E40EA">
        <w:tc>
          <w:tcPr>
            <w:tcW w:w="2514" w:type="dxa"/>
            <w:shd w:val="clear" w:color="auto" w:fill="auto"/>
          </w:tcPr>
          <w:p w:rsidR="008E40EA" w:rsidRDefault="003049C9">
            <w:pPr>
              <w:jc w:val="both"/>
            </w:pPr>
            <w:r>
              <w:rPr>
                <w:color w:val="000000"/>
              </w:rPr>
              <w:t xml:space="preserve">10. </w:t>
            </w:r>
            <w:r>
              <w:rPr>
                <w:rFonts w:eastAsia="Times New Roman"/>
                <w:color w:val="000000"/>
              </w:rPr>
              <w:t xml:space="preserve">Художественное описание </w:t>
            </w:r>
            <w:r>
              <w:rPr>
                <w:rFonts w:eastAsia="Times New Roman"/>
                <w:color w:val="000000"/>
                <w:spacing w:val="2"/>
              </w:rPr>
              <w:t>радуги в сказке К. Д. Ушин-</w:t>
            </w:r>
            <w:r>
              <w:rPr>
                <w:rFonts w:eastAsia="Times New Roman"/>
                <w:color w:val="000000"/>
              </w:rPr>
              <w:t xml:space="preserve">ского </w:t>
            </w:r>
            <w:r>
              <w:rPr>
                <w:rFonts w:eastAsia="Times New Roman"/>
                <w:color w:val="000000"/>
              </w:rPr>
              <w:t xml:space="preserve">и стихотворении </w:t>
            </w:r>
            <w:r>
              <w:rPr>
                <w:rFonts w:eastAsia="Times New Roman"/>
                <w:color w:val="000000"/>
                <w:spacing w:val="-1"/>
              </w:rPr>
              <w:t xml:space="preserve">В. А. Жуковского. </w:t>
            </w:r>
            <w:r>
              <w:rPr>
                <w:rFonts w:eastAsia="Times New Roman"/>
                <w:color w:val="000000"/>
                <w:spacing w:val="1"/>
              </w:rPr>
              <w:t>Слова-сравнения в произ</w:t>
            </w:r>
            <w:r>
              <w:rPr>
                <w:rFonts w:eastAsia="Times New Roman"/>
                <w:color w:val="000000"/>
                <w:spacing w:val="1"/>
              </w:rPr>
              <w:softHyphen/>
            </w:r>
            <w:r>
              <w:rPr>
                <w:rFonts w:eastAsia="Times New Roman"/>
                <w:color w:val="000000"/>
                <w:spacing w:val="6"/>
              </w:rPr>
              <w:t>ведении (1ч)</w:t>
            </w:r>
          </w:p>
        </w:tc>
        <w:tc>
          <w:tcPr>
            <w:tcW w:w="254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Пропедевтика изучения изо</w:t>
            </w:r>
            <w:r>
              <w:rPr>
                <w:rFonts w:eastAsia="Times New Roman"/>
                <w:color w:val="000000"/>
                <w:spacing w:val="1"/>
              </w:rPr>
              <w:softHyphen/>
            </w:r>
            <w:r>
              <w:rPr>
                <w:rFonts w:eastAsia="Times New Roman"/>
                <w:color w:val="000000"/>
                <w:spacing w:val="4"/>
              </w:rPr>
              <w:t xml:space="preserve">бразительных средств (без </w:t>
            </w:r>
            <w:r>
              <w:rPr>
                <w:rFonts w:eastAsia="Times New Roman"/>
                <w:color w:val="000000"/>
                <w:spacing w:val="2"/>
              </w:rPr>
              <w:t>названия терминологии)</w:t>
            </w:r>
          </w:p>
        </w:tc>
        <w:tc>
          <w:tcPr>
            <w:tcW w:w="2255" w:type="dxa"/>
            <w:shd w:val="clear" w:color="auto" w:fill="auto"/>
          </w:tcPr>
          <w:p w:rsidR="008E40EA" w:rsidRDefault="003049C9">
            <w:pPr>
              <w:jc w:val="both"/>
              <w:rPr>
                <w:rFonts w:eastAsia="Times New Roman"/>
                <w:color w:val="000000"/>
                <w:spacing w:val="1"/>
              </w:rPr>
            </w:pPr>
            <w:r>
              <w:rPr>
                <w:rFonts w:eastAsia="Times New Roman"/>
                <w:color w:val="000000"/>
                <w:spacing w:val="2"/>
              </w:rPr>
              <w:t>Экскурсия (в том числе вир</w:t>
            </w:r>
            <w:r>
              <w:rPr>
                <w:rFonts w:eastAsia="Times New Roman"/>
                <w:color w:val="000000"/>
                <w:spacing w:val="2"/>
              </w:rPr>
              <w:softHyphen/>
            </w:r>
            <w:r>
              <w:rPr>
                <w:rFonts w:eastAsia="Times New Roman"/>
                <w:color w:val="000000"/>
                <w:spacing w:val="1"/>
              </w:rPr>
              <w:t xml:space="preserve">туальная) в музей, картинную </w:t>
            </w:r>
            <w:r>
              <w:rPr>
                <w:rFonts w:eastAsia="Times New Roman"/>
                <w:color w:val="000000"/>
              </w:rPr>
              <w:t xml:space="preserve">галерею с целью знакомства с </w:t>
            </w:r>
            <w:r>
              <w:rPr>
                <w:rFonts w:eastAsia="Times New Roman"/>
                <w:color w:val="000000"/>
                <w:spacing w:val="1"/>
              </w:rPr>
              <w:t xml:space="preserve">произведениями живописи о </w:t>
            </w:r>
            <w:r>
              <w:rPr>
                <w:rFonts w:eastAsia="Times New Roman"/>
                <w:color w:val="000000"/>
                <w:spacing w:val="-1"/>
              </w:rPr>
              <w:t xml:space="preserve">радуге, дожде, солнце. </w:t>
            </w:r>
            <w:r>
              <w:rPr>
                <w:rFonts w:eastAsia="Times New Roman"/>
                <w:color w:val="000000"/>
                <w:spacing w:val="1"/>
              </w:rPr>
              <w:t>Работа с интернет-ресур</w:t>
            </w:r>
            <w:r>
              <w:rPr>
                <w:rFonts w:eastAsia="Times New Roman"/>
                <w:color w:val="000000"/>
                <w:spacing w:val="1"/>
              </w:rPr>
              <w:softHyphen/>
            </w:r>
            <w:r>
              <w:rPr>
                <w:rFonts w:eastAsia="Times New Roman"/>
                <w:color w:val="000000"/>
              </w:rPr>
              <w:t>сами. Подготовка устного небольшого рассказа о любой картине</w:t>
            </w:r>
          </w:p>
        </w:tc>
      </w:tr>
      <w:tr w:rsidR="008E40EA">
        <w:tc>
          <w:tcPr>
            <w:tcW w:w="2514" w:type="dxa"/>
            <w:shd w:val="clear" w:color="auto" w:fill="auto"/>
          </w:tcPr>
          <w:p w:rsidR="008E40EA" w:rsidRDefault="003049C9">
            <w:pPr>
              <w:jc w:val="both"/>
            </w:pPr>
            <w:r>
              <w:rPr>
                <w:color w:val="000000"/>
                <w:spacing w:val="3"/>
              </w:rPr>
              <w:t xml:space="preserve">11. </w:t>
            </w:r>
            <w:r>
              <w:rPr>
                <w:rFonts w:eastAsia="Times New Roman"/>
                <w:color w:val="000000"/>
                <w:spacing w:val="3"/>
              </w:rPr>
              <w:t>Кто придумал чудеса?</w:t>
            </w:r>
          </w:p>
          <w:p w:rsidR="008E40EA" w:rsidRDefault="003049C9">
            <w:pPr>
              <w:jc w:val="both"/>
            </w:pPr>
            <w:r>
              <w:rPr>
                <w:rFonts w:eastAsia="Times New Roman"/>
                <w:color w:val="000000"/>
                <w:spacing w:val="1"/>
              </w:rPr>
              <w:t xml:space="preserve">Образ облака в стихотворном </w:t>
            </w:r>
            <w:r>
              <w:rPr>
                <w:rFonts w:eastAsia="Times New Roman"/>
                <w:color w:val="000000"/>
                <w:spacing w:val="4"/>
              </w:rPr>
              <w:t>и прозаическом тексте (1ч)</w:t>
            </w:r>
          </w:p>
        </w:tc>
        <w:tc>
          <w:tcPr>
            <w:tcW w:w="2544" w:type="dxa"/>
            <w:vMerge w:val="restart"/>
            <w:shd w:val="clear" w:color="auto" w:fill="auto"/>
          </w:tcPr>
          <w:p w:rsidR="008E40EA" w:rsidRDefault="003049C9">
            <w:pPr>
              <w:jc w:val="both"/>
            </w:pPr>
            <w:r>
              <w:rPr>
                <w:rFonts w:eastAsia="Times New Roman"/>
                <w:color w:val="000000"/>
                <w:spacing w:val="2"/>
              </w:rPr>
              <w:t>Работа в парах. Различение поэти</w:t>
            </w:r>
            <w:r>
              <w:rPr>
                <w:rFonts w:eastAsia="Times New Roman"/>
                <w:color w:val="000000"/>
                <w:spacing w:val="2"/>
              </w:rPr>
              <w:softHyphen/>
            </w:r>
            <w:r>
              <w:rPr>
                <w:rFonts w:eastAsia="Times New Roman"/>
                <w:color w:val="000000"/>
                <w:spacing w:val="1"/>
              </w:rPr>
              <w:t xml:space="preserve">ческого </w:t>
            </w:r>
            <w:r>
              <w:rPr>
                <w:rFonts w:eastAsia="Times New Roman"/>
                <w:color w:val="000000"/>
                <w:spacing w:val="1"/>
              </w:rPr>
              <w:t>и прозаического текстов, предложенных для анализа в паре, по признакам; называние призна</w:t>
            </w:r>
            <w:r>
              <w:rPr>
                <w:rFonts w:eastAsia="Times New Roman"/>
                <w:color w:val="000000"/>
                <w:spacing w:val="1"/>
              </w:rPr>
              <w:softHyphen/>
              <w:t xml:space="preserve">ков текста словами, группировка </w:t>
            </w:r>
            <w:r>
              <w:rPr>
                <w:rFonts w:eastAsia="Times New Roman"/>
                <w:color w:val="000000"/>
                <w:spacing w:val="2"/>
              </w:rPr>
              <w:t xml:space="preserve">(классификация) на поэтические и </w:t>
            </w:r>
            <w:r>
              <w:rPr>
                <w:rFonts w:eastAsia="Times New Roman"/>
                <w:color w:val="000000"/>
              </w:rPr>
              <w:t>прозаические, на разные произведе</w:t>
            </w:r>
            <w:r>
              <w:rPr>
                <w:rFonts w:eastAsia="Times New Roman"/>
                <w:color w:val="000000"/>
              </w:rPr>
              <w:softHyphen/>
            </w:r>
            <w:r>
              <w:rPr>
                <w:rFonts w:eastAsia="Times New Roman"/>
                <w:color w:val="000000"/>
                <w:spacing w:val="1"/>
              </w:rPr>
              <w:t>ния по оттенкам настроения. Отработка способа чтения вы</w:t>
            </w:r>
            <w:r>
              <w:rPr>
                <w:rFonts w:eastAsia="Times New Roman"/>
                <w:color w:val="000000"/>
                <w:spacing w:val="1"/>
              </w:rPr>
              <w:softHyphen/>
            </w:r>
            <w:r>
              <w:rPr>
                <w:rFonts w:eastAsia="Times New Roman"/>
                <w:color w:val="000000"/>
              </w:rPr>
              <w:lastRenderedPageBreak/>
              <w:t xml:space="preserve">сказываний, </w:t>
            </w:r>
            <w:r>
              <w:rPr>
                <w:rFonts w:eastAsia="Times New Roman"/>
                <w:color w:val="000000"/>
              </w:rPr>
              <w:t xml:space="preserve">в которых встретились </w:t>
            </w:r>
            <w:r>
              <w:rPr>
                <w:rFonts w:eastAsia="Times New Roman"/>
                <w:color w:val="000000"/>
                <w:spacing w:val="-1"/>
              </w:rPr>
              <w:t>знаки «тире», «двоеточие», «много</w:t>
            </w:r>
            <w:r>
              <w:rPr>
                <w:rFonts w:eastAsia="Times New Roman"/>
                <w:color w:val="000000"/>
                <w:spacing w:val="-1"/>
              </w:rPr>
              <w:softHyphen/>
            </w:r>
            <w:r>
              <w:rPr>
                <w:rFonts w:eastAsia="Times New Roman"/>
                <w:color w:val="000000"/>
                <w:spacing w:val="-3"/>
              </w:rPr>
              <w:t xml:space="preserve">точие». </w:t>
            </w:r>
            <w:r>
              <w:rPr>
                <w:rFonts w:eastAsia="Times New Roman"/>
                <w:color w:val="000000"/>
                <w:spacing w:val="1"/>
              </w:rPr>
              <w:t>Выразительное чтение с после</w:t>
            </w:r>
            <w:r>
              <w:rPr>
                <w:rFonts w:eastAsia="Times New Roman"/>
                <w:color w:val="000000"/>
                <w:spacing w:val="1"/>
              </w:rPr>
              <w:softHyphen/>
            </w:r>
            <w:r>
              <w:rPr>
                <w:rFonts w:eastAsia="Times New Roman"/>
                <w:color w:val="000000"/>
              </w:rPr>
              <w:t xml:space="preserve">дующим оцениванием. </w:t>
            </w:r>
            <w:r>
              <w:rPr>
                <w:rFonts w:eastAsia="Times New Roman"/>
                <w:color w:val="000000"/>
                <w:spacing w:val="1"/>
              </w:rPr>
              <w:t>Составление текста по предло</w:t>
            </w:r>
            <w:r>
              <w:rPr>
                <w:rFonts w:eastAsia="Times New Roman"/>
                <w:color w:val="000000"/>
                <w:spacing w:val="1"/>
              </w:rPr>
              <w:softHyphen/>
            </w:r>
            <w:r>
              <w:rPr>
                <w:rFonts w:eastAsia="Times New Roman"/>
                <w:color w:val="000000"/>
              </w:rPr>
              <w:t>женным словам. Сочинение о чудаке</w:t>
            </w:r>
          </w:p>
        </w:tc>
        <w:tc>
          <w:tcPr>
            <w:tcW w:w="2967" w:type="dxa"/>
            <w:shd w:val="clear" w:color="auto" w:fill="auto"/>
          </w:tcPr>
          <w:p w:rsidR="008E40EA" w:rsidRDefault="003049C9">
            <w:pPr>
              <w:jc w:val="both"/>
            </w:pPr>
            <w:r>
              <w:rPr>
                <w:rFonts w:eastAsia="Times New Roman"/>
                <w:color w:val="000000"/>
              </w:rPr>
              <w:lastRenderedPageBreak/>
              <w:t xml:space="preserve">Первичный сравнительный </w:t>
            </w:r>
            <w:r>
              <w:rPr>
                <w:rFonts w:eastAsia="Times New Roman"/>
                <w:color w:val="000000"/>
                <w:spacing w:val="1"/>
              </w:rPr>
              <w:t>анализ прозаического и поэ</w:t>
            </w:r>
            <w:r>
              <w:rPr>
                <w:rFonts w:eastAsia="Times New Roman"/>
                <w:color w:val="000000"/>
                <w:spacing w:val="1"/>
              </w:rPr>
              <w:softHyphen/>
            </w:r>
            <w:r>
              <w:rPr>
                <w:rFonts w:eastAsia="Times New Roman"/>
                <w:color w:val="000000"/>
                <w:spacing w:val="-1"/>
              </w:rPr>
              <w:t xml:space="preserve">тического текстов, выявление </w:t>
            </w:r>
            <w:r>
              <w:rPr>
                <w:rFonts w:eastAsia="Times New Roman"/>
                <w:color w:val="000000"/>
                <w:spacing w:val="1"/>
              </w:rPr>
              <w:t>сходства и различия в них</w:t>
            </w:r>
          </w:p>
        </w:tc>
        <w:tc>
          <w:tcPr>
            <w:tcW w:w="2255" w:type="dxa"/>
            <w:shd w:val="clear" w:color="auto" w:fill="auto"/>
          </w:tcPr>
          <w:p w:rsidR="008E40EA" w:rsidRDefault="003049C9">
            <w:pPr>
              <w:jc w:val="both"/>
              <w:rPr>
                <w:rFonts w:eastAsia="Times New Roman"/>
                <w:color w:val="000000"/>
              </w:rPr>
            </w:pPr>
            <w:r>
              <w:rPr>
                <w:rFonts w:eastAsia="Times New Roman"/>
                <w:color w:val="000000"/>
              </w:rPr>
              <w:t>Конкурс на лучшего рассказ</w:t>
            </w:r>
            <w:r>
              <w:rPr>
                <w:rFonts w:eastAsia="Times New Roman"/>
                <w:color w:val="000000"/>
              </w:rPr>
              <w:softHyphen/>
            </w:r>
            <w:r>
              <w:rPr>
                <w:rFonts w:eastAsia="Times New Roman"/>
                <w:color w:val="000000"/>
                <w:spacing w:val="1"/>
              </w:rPr>
              <w:t>чика о чудесах</w:t>
            </w:r>
          </w:p>
        </w:tc>
      </w:tr>
      <w:tr w:rsidR="008E40EA">
        <w:tc>
          <w:tcPr>
            <w:tcW w:w="2514" w:type="dxa"/>
            <w:shd w:val="clear" w:color="auto" w:fill="auto"/>
          </w:tcPr>
          <w:p w:rsidR="008E40EA" w:rsidRDefault="003049C9">
            <w:pPr>
              <w:jc w:val="both"/>
            </w:pPr>
            <w:r>
              <w:rPr>
                <w:color w:val="000000"/>
                <w:spacing w:val="1"/>
              </w:rPr>
              <w:t xml:space="preserve">12. </w:t>
            </w:r>
            <w:r>
              <w:rPr>
                <w:rFonts w:eastAsia="Times New Roman"/>
                <w:color w:val="000000"/>
                <w:spacing w:val="1"/>
              </w:rPr>
              <w:t xml:space="preserve">Образ чудной страны </w:t>
            </w:r>
            <w:r>
              <w:rPr>
                <w:rFonts w:eastAsia="Times New Roman"/>
                <w:color w:val="000000"/>
                <w:spacing w:val="2"/>
              </w:rPr>
              <w:t>и чудака в стихотворе</w:t>
            </w:r>
            <w:r>
              <w:rPr>
                <w:rFonts w:eastAsia="Times New Roman"/>
                <w:color w:val="000000"/>
                <w:spacing w:val="2"/>
              </w:rPr>
              <w:softHyphen/>
              <w:t xml:space="preserve">ниях И. П. Токмаковой и </w:t>
            </w:r>
            <w:r>
              <w:rPr>
                <w:rFonts w:eastAsia="Times New Roman"/>
                <w:color w:val="000000"/>
                <w:spacing w:val="4"/>
              </w:rPr>
              <w:t>О. О. Дриза (2 ч)</w:t>
            </w:r>
          </w:p>
        </w:tc>
        <w:tc>
          <w:tcPr>
            <w:tcW w:w="254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2"/>
              </w:rPr>
              <w:t xml:space="preserve">Наблюдение за способами изображения чудной страны </w:t>
            </w:r>
            <w:r>
              <w:rPr>
                <w:rFonts w:eastAsia="Times New Roman"/>
                <w:color w:val="000000"/>
                <w:spacing w:val="1"/>
              </w:rPr>
              <w:t xml:space="preserve">и чудака в юмористических </w:t>
            </w:r>
            <w:r>
              <w:rPr>
                <w:rFonts w:eastAsia="Times New Roman"/>
                <w:color w:val="000000"/>
              </w:rPr>
              <w:t>стихотворениях</w:t>
            </w:r>
          </w:p>
        </w:tc>
        <w:tc>
          <w:tcPr>
            <w:tcW w:w="2255" w:type="dxa"/>
            <w:shd w:val="clear" w:color="auto" w:fill="auto"/>
          </w:tcPr>
          <w:p w:rsidR="008E40EA" w:rsidRDefault="003049C9">
            <w:pPr>
              <w:jc w:val="both"/>
              <w:rPr>
                <w:rFonts w:eastAsia="Times New Roman"/>
                <w:color w:val="000000"/>
                <w:spacing w:val="2"/>
              </w:rPr>
            </w:pPr>
            <w:r>
              <w:rPr>
                <w:rFonts w:eastAsia="Times New Roman"/>
                <w:color w:val="000000"/>
                <w:spacing w:val="-1"/>
              </w:rPr>
              <w:t xml:space="preserve">Подготовка выставки рисунков </w:t>
            </w:r>
            <w:r>
              <w:rPr>
                <w:rFonts w:eastAsia="Times New Roman"/>
                <w:color w:val="000000"/>
                <w:spacing w:val="1"/>
              </w:rPr>
              <w:t>по темам «Образ чудной стра</w:t>
            </w:r>
            <w:r>
              <w:rPr>
                <w:rFonts w:eastAsia="Times New Roman"/>
                <w:color w:val="000000"/>
                <w:spacing w:val="1"/>
              </w:rPr>
              <w:softHyphen/>
              <w:t>ны» и «Образ чудака»</w:t>
            </w:r>
          </w:p>
        </w:tc>
      </w:tr>
      <w:tr w:rsidR="008E40EA">
        <w:tc>
          <w:tcPr>
            <w:tcW w:w="2514" w:type="dxa"/>
            <w:shd w:val="clear" w:color="auto" w:fill="auto"/>
          </w:tcPr>
          <w:p w:rsidR="008E40EA" w:rsidRDefault="003049C9">
            <w:pPr>
              <w:jc w:val="both"/>
            </w:pPr>
            <w:r>
              <w:rPr>
                <w:color w:val="000000"/>
                <w:spacing w:val="2"/>
              </w:rPr>
              <w:t xml:space="preserve">13. </w:t>
            </w:r>
            <w:r>
              <w:rPr>
                <w:rFonts w:eastAsia="Times New Roman"/>
                <w:color w:val="000000"/>
                <w:spacing w:val="2"/>
              </w:rPr>
              <w:t>Образы чудес в стихо</w:t>
            </w:r>
            <w:r>
              <w:rPr>
                <w:rFonts w:eastAsia="Times New Roman"/>
                <w:color w:val="000000"/>
                <w:spacing w:val="2"/>
              </w:rPr>
              <w:softHyphen/>
              <w:t>творениях В. В. Лунина (2 ч)</w:t>
            </w:r>
          </w:p>
        </w:tc>
        <w:tc>
          <w:tcPr>
            <w:tcW w:w="254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Наблюдение за способами изображения чудес, которые «живут» рядом</w:t>
            </w:r>
          </w:p>
        </w:tc>
        <w:tc>
          <w:tcPr>
            <w:tcW w:w="2255" w:type="dxa"/>
            <w:shd w:val="clear" w:color="auto" w:fill="auto"/>
          </w:tcPr>
          <w:p w:rsidR="008E40EA" w:rsidRDefault="008E40EA">
            <w:pPr>
              <w:jc w:val="both"/>
              <w:rPr>
                <w:rFonts w:eastAsia="Times New Roman"/>
                <w:color w:val="000000"/>
              </w:rPr>
            </w:pPr>
          </w:p>
        </w:tc>
      </w:tr>
      <w:tr w:rsidR="008E40EA">
        <w:tc>
          <w:tcPr>
            <w:tcW w:w="2514" w:type="dxa"/>
            <w:shd w:val="clear" w:color="auto" w:fill="auto"/>
          </w:tcPr>
          <w:p w:rsidR="008E40EA" w:rsidRDefault="003049C9">
            <w:pPr>
              <w:jc w:val="both"/>
            </w:pPr>
            <w:r>
              <w:rPr>
                <w:color w:val="000000"/>
                <w:spacing w:val="2"/>
              </w:rPr>
              <w:t xml:space="preserve">14. </w:t>
            </w:r>
            <w:r>
              <w:rPr>
                <w:rFonts w:eastAsia="Times New Roman"/>
                <w:color w:val="000000"/>
                <w:spacing w:val="2"/>
              </w:rPr>
              <w:t xml:space="preserve">Чудесные превращения в </w:t>
            </w:r>
            <w:r>
              <w:rPr>
                <w:rFonts w:eastAsia="Times New Roman"/>
                <w:color w:val="000000"/>
                <w:spacing w:val="3"/>
              </w:rPr>
              <w:t>природе и в жизни. Стихо</w:t>
            </w:r>
            <w:r>
              <w:rPr>
                <w:rFonts w:eastAsia="Times New Roman"/>
                <w:color w:val="000000"/>
                <w:spacing w:val="3"/>
              </w:rPr>
              <w:softHyphen/>
            </w:r>
            <w:r>
              <w:rPr>
                <w:rFonts w:eastAsia="Times New Roman"/>
                <w:color w:val="000000"/>
                <w:spacing w:val="2"/>
              </w:rPr>
              <w:t xml:space="preserve">творения </w:t>
            </w:r>
            <w:r>
              <w:rPr>
                <w:rFonts w:eastAsia="Times New Roman"/>
                <w:color w:val="000000"/>
                <w:spacing w:val="2"/>
              </w:rPr>
              <w:lastRenderedPageBreak/>
              <w:t>О. Е. Григорьева и Н. А. Кончаловской (2 ч)</w:t>
            </w:r>
          </w:p>
        </w:tc>
        <w:tc>
          <w:tcPr>
            <w:tcW w:w="254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Пропедевтика изучения изо</w:t>
            </w:r>
            <w:r>
              <w:rPr>
                <w:rFonts w:eastAsia="Times New Roman"/>
                <w:color w:val="000000"/>
              </w:rPr>
              <w:softHyphen/>
            </w:r>
            <w:r>
              <w:rPr>
                <w:rFonts w:eastAsia="Times New Roman"/>
                <w:color w:val="000000"/>
                <w:spacing w:val="1"/>
              </w:rPr>
              <w:t xml:space="preserve">бразительных средств (без называния терминологии). </w:t>
            </w:r>
            <w:r>
              <w:rPr>
                <w:rFonts w:eastAsia="Times New Roman"/>
                <w:color w:val="000000"/>
                <w:spacing w:val="2"/>
              </w:rPr>
              <w:lastRenderedPageBreak/>
              <w:t xml:space="preserve">Знакомство с понятием </w:t>
            </w:r>
            <w:r>
              <w:rPr>
                <w:rFonts w:eastAsia="Times New Roman"/>
                <w:color w:val="000000"/>
                <w:spacing w:val="4"/>
              </w:rPr>
              <w:t>«художественный образ»</w:t>
            </w:r>
          </w:p>
        </w:tc>
        <w:tc>
          <w:tcPr>
            <w:tcW w:w="2255" w:type="dxa"/>
            <w:shd w:val="clear" w:color="auto" w:fill="auto"/>
          </w:tcPr>
          <w:p w:rsidR="008E40EA" w:rsidRDefault="003049C9">
            <w:pPr>
              <w:jc w:val="both"/>
              <w:rPr>
                <w:rFonts w:eastAsia="Times New Roman"/>
                <w:color w:val="000000"/>
              </w:rPr>
            </w:pPr>
            <w:r>
              <w:rPr>
                <w:rFonts w:eastAsia="Times New Roman"/>
                <w:color w:val="000000"/>
              </w:rPr>
              <w:lastRenderedPageBreak/>
              <w:t xml:space="preserve">Практическое занятие на тему </w:t>
            </w:r>
            <w:r>
              <w:rPr>
                <w:rFonts w:eastAsia="Times New Roman"/>
                <w:color w:val="000000"/>
                <w:spacing w:val="1"/>
              </w:rPr>
              <w:t xml:space="preserve">«Как можно быстро выучить </w:t>
            </w:r>
            <w:r>
              <w:rPr>
                <w:rFonts w:eastAsia="Times New Roman"/>
                <w:color w:val="000000"/>
                <w:spacing w:val="-1"/>
              </w:rPr>
              <w:lastRenderedPageBreak/>
              <w:t>стихотворение?»</w:t>
            </w:r>
          </w:p>
        </w:tc>
      </w:tr>
      <w:tr w:rsidR="008E40EA">
        <w:tc>
          <w:tcPr>
            <w:tcW w:w="2514" w:type="dxa"/>
            <w:shd w:val="clear" w:color="auto" w:fill="auto"/>
          </w:tcPr>
          <w:p w:rsidR="008E40EA" w:rsidRDefault="003049C9">
            <w:pPr>
              <w:jc w:val="both"/>
            </w:pPr>
            <w:r>
              <w:rPr>
                <w:color w:val="000000"/>
                <w:spacing w:val="2"/>
              </w:rPr>
              <w:lastRenderedPageBreak/>
              <w:t xml:space="preserve">15. </w:t>
            </w:r>
            <w:r>
              <w:rPr>
                <w:rFonts w:eastAsia="Times New Roman"/>
                <w:color w:val="000000"/>
                <w:spacing w:val="2"/>
              </w:rPr>
              <w:t>Чуде</w:t>
            </w:r>
            <w:r>
              <w:rPr>
                <w:rFonts w:eastAsia="Times New Roman"/>
                <w:color w:val="000000"/>
                <w:spacing w:val="2"/>
              </w:rPr>
              <w:t xml:space="preserve">сное превращение гусеницы в бабочку в сказке </w:t>
            </w:r>
            <w:r>
              <w:rPr>
                <w:rFonts w:eastAsia="Times New Roman"/>
                <w:color w:val="000000"/>
                <w:spacing w:val="3"/>
              </w:rPr>
              <w:t xml:space="preserve">В. Д. Берестова. Диалог </w:t>
            </w:r>
            <w:r>
              <w:rPr>
                <w:rFonts w:eastAsia="Times New Roman"/>
                <w:color w:val="000000"/>
                <w:spacing w:val="2"/>
              </w:rPr>
              <w:t>героев (2 ч)</w:t>
            </w:r>
          </w:p>
        </w:tc>
        <w:tc>
          <w:tcPr>
            <w:tcW w:w="254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 xml:space="preserve">Наблюдение за репликами </w:t>
            </w:r>
            <w:r>
              <w:rPr>
                <w:rFonts w:eastAsia="Times New Roman"/>
                <w:color w:val="000000"/>
                <w:spacing w:val="1"/>
              </w:rPr>
              <w:t xml:space="preserve">диалога героев в разных </w:t>
            </w:r>
            <w:r>
              <w:rPr>
                <w:rFonts w:eastAsia="Times New Roman"/>
                <w:color w:val="000000"/>
                <w:spacing w:val="-1"/>
              </w:rPr>
              <w:t xml:space="preserve">текстах, определение роли </w:t>
            </w:r>
            <w:r>
              <w:rPr>
                <w:rFonts w:eastAsia="Times New Roman"/>
                <w:color w:val="000000"/>
                <w:spacing w:val="1"/>
              </w:rPr>
              <w:t>каждой реплики</w:t>
            </w:r>
          </w:p>
        </w:tc>
        <w:tc>
          <w:tcPr>
            <w:tcW w:w="2255" w:type="dxa"/>
            <w:shd w:val="clear" w:color="auto" w:fill="auto"/>
          </w:tcPr>
          <w:p w:rsidR="008E40EA" w:rsidRDefault="003049C9">
            <w:pPr>
              <w:jc w:val="both"/>
              <w:rPr>
                <w:rFonts w:eastAsia="Times New Roman"/>
                <w:color w:val="000000"/>
              </w:rPr>
            </w:pPr>
            <w:r>
              <w:rPr>
                <w:rFonts w:eastAsia="Times New Roman"/>
                <w:color w:val="000000"/>
              </w:rPr>
              <w:t>Создание виртуального мульт</w:t>
            </w:r>
            <w:r>
              <w:rPr>
                <w:rFonts w:eastAsia="Times New Roman"/>
                <w:color w:val="000000"/>
              </w:rPr>
              <w:softHyphen/>
            </w:r>
            <w:r>
              <w:rPr>
                <w:rFonts w:eastAsia="Times New Roman"/>
                <w:color w:val="000000"/>
                <w:spacing w:val="2"/>
              </w:rPr>
              <w:t xml:space="preserve">фильма по тексту сказки (с </w:t>
            </w:r>
            <w:r>
              <w:rPr>
                <w:rFonts w:eastAsia="Times New Roman"/>
                <w:color w:val="000000"/>
                <w:spacing w:val="-1"/>
              </w:rPr>
              <w:t>предварительной раскадровкой,</w:t>
            </w:r>
            <w:r>
              <w:rPr>
                <w:rFonts w:eastAsia="Times New Roman"/>
                <w:color w:val="000000"/>
                <w:spacing w:val="-1"/>
              </w:rPr>
              <w:t xml:space="preserve"> иллюстрированием, подбором </w:t>
            </w:r>
            <w:r>
              <w:rPr>
                <w:rFonts w:eastAsia="Times New Roman"/>
                <w:color w:val="000000"/>
                <w:spacing w:val="1"/>
              </w:rPr>
              <w:t>текста к кадрам)</w:t>
            </w:r>
          </w:p>
        </w:tc>
      </w:tr>
      <w:tr w:rsidR="008E40EA">
        <w:tc>
          <w:tcPr>
            <w:tcW w:w="2514" w:type="dxa"/>
            <w:shd w:val="clear" w:color="auto" w:fill="auto"/>
          </w:tcPr>
          <w:p w:rsidR="008E40EA" w:rsidRDefault="003049C9">
            <w:pPr>
              <w:jc w:val="both"/>
            </w:pPr>
            <w:r>
              <w:rPr>
                <w:color w:val="000000"/>
                <w:spacing w:val="2"/>
              </w:rPr>
              <w:t xml:space="preserve">16. </w:t>
            </w:r>
            <w:r>
              <w:rPr>
                <w:rFonts w:eastAsia="Times New Roman"/>
                <w:color w:val="000000"/>
                <w:spacing w:val="2"/>
              </w:rPr>
              <w:t>Образ бабочки и солнеч</w:t>
            </w:r>
            <w:r>
              <w:rPr>
                <w:rFonts w:eastAsia="Times New Roman"/>
                <w:color w:val="000000"/>
                <w:spacing w:val="2"/>
              </w:rPr>
              <w:softHyphen/>
            </w:r>
            <w:r>
              <w:rPr>
                <w:rFonts w:eastAsia="Times New Roman"/>
                <w:color w:val="000000"/>
                <w:spacing w:val="3"/>
              </w:rPr>
              <w:t xml:space="preserve">ного зайчика в лирическом </w:t>
            </w:r>
            <w:r>
              <w:rPr>
                <w:rFonts w:eastAsia="Times New Roman"/>
                <w:color w:val="000000"/>
                <w:spacing w:val="-1"/>
              </w:rPr>
              <w:t>и юмористическом стихотво</w:t>
            </w:r>
            <w:r>
              <w:rPr>
                <w:rFonts w:eastAsia="Times New Roman"/>
                <w:color w:val="000000"/>
                <w:spacing w:val="-1"/>
              </w:rPr>
              <w:softHyphen/>
              <w:t xml:space="preserve">рениях. </w:t>
            </w:r>
            <w:r>
              <w:rPr>
                <w:rFonts w:eastAsia="Times New Roman"/>
                <w:color w:val="000000"/>
                <w:spacing w:val="2"/>
              </w:rPr>
              <w:t xml:space="preserve">Рассказ героя от первого </w:t>
            </w:r>
            <w:r>
              <w:rPr>
                <w:rFonts w:eastAsia="Times New Roman"/>
                <w:color w:val="000000"/>
                <w:spacing w:val="5"/>
              </w:rPr>
              <w:t>лица (2 ч)</w:t>
            </w:r>
          </w:p>
        </w:tc>
        <w:tc>
          <w:tcPr>
            <w:tcW w:w="2544" w:type="dxa"/>
            <w:shd w:val="clear" w:color="auto" w:fill="auto"/>
          </w:tcPr>
          <w:p w:rsidR="008E40EA" w:rsidRDefault="003049C9">
            <w:pPr>
              <w:jc w:val="both"/>
            </w:pPr>
            <w:r>
              <w:rPr>
                <w:rFonts w:eastAsia="Times New Roman"/>
                <w:color w:val="000000"/>
              </w:rPr>
              <w:t xml:space="preserve">Наблюдение за описанием бабочки </w:t>
            </w:r>
            <w:r>
              <w:rPr>
                <w:rFonts w:eastAsia="Times New Roman"/>
                <w:color w:val="000000"/>
                <w:spacing w:val="1"/>
              </w:rPr>
              <w:t>в дидактическом тексте. Попытка передать в чтении состо</w:t>
            </w:r>
            <w:r>
              <w:rPr>
                <w:rFonts w:eastAsia="Times New Roman"/>
                <w:color w:val="000000"/>
                <w:spacing w:val="1"/>
              </w:rPr>
              <w:t>яние рас</w:t>
            </w:r>
            <w:r>
              <w:rPr>
                <w:rFonts w:eastAsia="Times New Roman"/>
                <w:color w:val="000000"/>
                <w:spacing w:val="1"/>
              </w:rPr>
              <w:softHyphen/>
            </w:r>
            <w:r>
              <w:rPr>
                <w:rFonts w:eastAsia="Times New Roman"/>
                <w:color w:val="000000"/>
              </w:rPr>
              <w:t>сказчика</w:t>
            </w:r>
          </w:p>
        </w:tc>
        <w:tc>
          <w:tcPr>
            <w:tcW w:w="2967" w:type="dxa"/>
            <w:shd w:val="clear" w:color="auto" w:fill="auto"/>
          </w:tcPr>
          <w:p w:rsidR="008E40EA" w:rsidRDefault="003049C9">
            <w:pPr>
              <w:jc w:val="both"/>
            </w:pPr>
            <w:r>
              <w:rPr>
                <w:rFonts w:eastAsia="Times New Roman"/>
                <w:color w:val="000000"/>
                <w:spacing w:val="2"/>
              </w:rPr>
              <w:t xml:space="preserve">Наблюдение за способами </w:t>
            </w:r>
            <w:r>
              <w:rPr>
                <w:rFonts w:eastAsia="Times New Roman"/>
                <w:color w:val="000000"/>
                <w:spacing w:val="3"/>
              </w:rPr>
              <w:t xml:space="preserve">изображения бабочки и </w:t>
            </w:r>
            <w:r>
              <w:rPr>
                <w:rFonts w:eastAsia="Times New Roman"/>
                <w:color w:val="000000"/>
              </w:rPr>
              <w:t xml:space="preserve">солнечного зайчика. </w:t>
            </w:r>
            <w:r>
              <w:rPr>
                <w:rFonts w:eastAsia="Times New Roman"/>
                <w:color w:val="000000"/>
                <w:spacing w:val="2"/>
              </w:rPr>
              <w:t xml:space="preserve">Знакомство с понятиями </w:t>
            </w:r>
            <w:r>
              <w:rPr>
                <w:rFonts w:eastAsia="Times New Roman"/>
                <w:color w:val="000000"/>
                <w:spacing w:val="1"/>
              </w:rPr>
              <w:t>«драма» (пьеса), «действую</w:t>
            </w:r>
            <w:r>
              <w:rPr>
                <w:rFonts w:eastAsia="Times New Roman"/>
                <w:color w:val="000000"/>
                <w:spacing w:val="1"/>
              </w:rPr>
              <w:softHyphen/>
            </w:r>
            <w:r>
              <w:rPr>
                <w:rFonts w:eastAsia="Times New Roman"/>
                <w:color w:val="000000"/>
                <w:spacing w:val="2"/>
              </w:rPr>
              <w:t>щие лица», «ремарка»</w:t>
            </w:r>
          </w:p>
        </w:tc>
        <w:tc>
          <w:tcPr>
            <w:tcW w:w="2255" w:type="dxa"/>
            <w:shd w:val="clear" w:color="auto" w:fill="auto"/>
          </w:tcPr>
          <w:p w:rsidR="008E40EA" w:rsidRDefault="003049C9">
            <w:pPr>
              <w:jc w:val="both"/>
              <w:rPr>
                <w:rFonts w:eastAsia="Times New Roman"/>
                <w:color w:val="000000"/>
                <w:spacing w:val="2"/>
              </w:rPr>
            </w:pPr>
            <w:r>
              <w:rPr>
                <w:rFonts w:eastAsia="Times New Roman"/>
                <w:color w:val="000000"/>
              </w:rPr>
              <w:t xml:space="preserve">Чтение произведений в разделе </w:t>
            </w:r>
            <w:r>
              <w:rPr>
                <w:rFonts w:eastAsia="Times New Roman"/>
                <w:color w:val="000000"/>
                <w:spacing w:val="1"/>
              </w:rPr>
              <w:t>для самостоятельного чтения «Читай, удивляйся, размыш</w:t>
            </w:r>
            <w:r>
              <w:rPr>
                <w:rFonts w:eastAsia="Times New Roman"/>
                <w:color w:val="000000"/>
                <w:spacing w:val="1"/>
              </w:rPr>
              <w:softHyphen/>
            </w:r>
            <w:r>
              <w:rPr>
                <w:rFonts w:eastAsia="Times New Roman"/>
                <w:color w:val="000000"/>
              </w:rPr>
              <w:t xml:space="preserve">ляй». </w:t>
            </w:r>
            <w:r>
              <w:rPr>
                <w:rFonts w:eastAsia="Times New Roman"/>
                <w:color w:val="000000"/>
                <w:spacing w:val="1"/>
              </w:rPr>
              <w:t>Первое знак</w:t>
            </w:r>
            <w:r>
              <w:rPr>
                <w:rFonts w:eastAsia="Times New Roman"/>
                <w:color w:val="000000"/>
                <w:spacing w:val="1"/>
              </w:rPr>
              <w:t>омство с дра</w:t>
            </w:r>
            <w:r>
              <w:rPr>
                <w:rFonts w:eastAsia="Times New Roman"/>
                <w:color w:val="000000"/>
                <w:spacing w:val="1"/>
              </w:rPr>
              <w:softHyphen/>
            </w:r>
            <w:r>
              <w:rPr>
                <w:rFonts w:eastAsia="Times New Roman"/>
                <w:color w:val="000000"/>
                <w:spacing w:val="2"/>
              </w:rPr>
              <w:t xml:space="preserve">мой (пьесой). Первая </w:t>
            </w:r>
            <w:r>
              <w:rPr>
                <w:rFonts w:eastAsia="Times New Roman"/>
                <w:color w:val="000000"/>
              </w:rPr>
              <w:t>читка. Распределение ролей. Подготовка инсценировки</w:t>
            </w:r>
          </w:p>
        </w:tc>
      </w:tr>
      <w:tr w:rsidR="008E40EA">
        <w:tc>
          <w:tcPr>
            <w:tcW w:w="2514" w:type="dxa"/>
            <w:shd w:val="clear" w:color="auto" w:fill="auto"/>
          </w:tcPr>
          <w:p w:rsidR="008E40EA" w:rsidRDefault="008E40EA">
            <w:pPr>
              <w:jc w:val="both"/>
              <w:rPr>
                <w:color w:val="000000"/>
                <w:spacing w:val="1"/>
              </w:rPr>
            </w:pPr>
          </w:p>
          <w:p w:rsidR="008E40EA" w:rsidRDefault="003049C9">
            <w:pPr>
              <w:jc w:val="both"/>
            </w:pPr>
            <w:r>
              <w:rPr>
                <w:color w:val="000000"/>
                <w:spacing w:val="1"/>
              </w:rPr>
              <w:t xml:space="preserve">17. </w:t>
            </w:r>
            <w:r>
              <w:rPr>
                <w:rFonts w:eastAsia="Times New Roman"/>
                <w:color w:val="000000"/>
                <w:spacing w:val="1"/>
              </w:rPr>
              <w:t>Сквозь волшебное стекло.</w:t>
            </w:r>
          </w:p>
          <w:p w:rsidR="008E40EA" w:rsidRDefault="003049C9">
            <w:pPr>
              <w:jc w:val="both"/>
            </w:pPr>
            <w:r>
              <w:rPr>
                <w:rFonts w:eastAsia="Times New Roman"/>
                <w:color w:val="000000"/>
                <w:spacing w:val="1"/>
              </w:rPr>
              <w:t xml:space="preserve">Образ солнечного зайчика и </w:t>
            </w:r>
            <w:r>
              <w:rPr>
                <w:rFonts w:eastAsia="Times New Roman"/>
                <w:color w:val="000000"/>
              </w:rPr>
              <w:t>солнечного луча. Способ ин</w:t>
            </w:r>
            <w:r>
              <w:rPr>
                <w:rFonts w:eastAsia="Times New Roman"/>
                <w:color w:val="000000"/>
              </w:rPr>
              <w:softHyphen/>
            </w:r>
            <w:r>
              <w:rPr>
                <w:rFonts w:eastAsia="Times New Roman"/>
                <w:color w:val="000000"/>
                <w:spacing w:val="-1"/>
              </w:rPr>
              <w:t xml:space="preserve">тонирования радостной песни. </w:t>
            </w:r>
            <w:r>
              <w:rPr>
                <w:rFonts w:eastAsia="Times New Roman"/>
                <w:color w:val="000000"/>
              </w:rPr>
              <w:t xml:space="preserve">Выбор средств для передачи </w:t>
            </w:r>
            <w:r>
              <w:rPr>
                <w:rFonts w:eastAsia="Times New Roman"/>
                <w:color w:val="000000"/>
                <w:spacing w:val="2"/>
              </w:rPr>
              <w:t>авторского настроения (2 ч)</w:t>
            </w:r>
          </w:p>
        </w:tc>
        <w:tc>
          <w:tcPr>
            <w:tcW w:w="2544" w:type="dxa"/>
            <w:vMerge w:val="restart"/>
            <w:shd w:val="clear" w:color="auto" w:fill="auto"/>
          </w:tcPr>
          <w:p w:rsidR="008E40EA" w:rsidRDefault="003049C9">
            <w:pPr>
              <w:jc w:val="both"/>
            </w:pPr>
            <w:r>
              <w:rPr>
                <w:rFonts w:eastAsia="Times New Roman"/>
                <w:color w:val="000000"/>
                <w:spacing w:val="1"/>
              </w:rPr>
              <w:t>Работа с информационными источ</w:t>
            </w:r>
            <w:r>
              <w:rPr>
                <w:rFonts w:eastAsia="Times New Roman"/>
                <w:color w:val="000000"/>
                <w:spacing w:val="1"/>
              </w:rPr>
              <w:softHyphen/>
              <w:t>никами (первое знакомство с разны</w:t>
            </w:r>
            <w:r>
              <w:rPr>
                <w:rFonts w:eastAsia="Times New Roman"/>
                <w:color w:val="000000"/>
                <w:spacing w:val="1"/>
              </w:rPr>
              <w:softHyphen/>
              <w:t xml:space="preserve">ми способами получения ответов на </w:t>
            </w:r>
            <w:r>
              <w:rPr>
                <w:rFonts w:eastAsia="Times New Roman"/>
                <w:color w:val="000000"/>
              </w:rPr>
              <w:t>вопросы — опрос, поиск в справоч</w:t>
            </w:r>
            <w:r>
              <w:rPr>
                <w:rFonts w:eastAsia="Times New Roman"/>
                <w:color w:val="000000"/>
              </w:rPr>
              <w:softHyphen/>
            </w:r>
            <w:r>
              <w:rPr>
                <w:rFonts w:eastAsia="Times New Roman"/>
                <w:color w:val="000000"/>
                <w:spacing w:val="1"/>
              </w:rPr>
              <w:t xml:space="preserve">никах, словарях, энциклопедиях для детей, в библиотеке, запрос в сети </w:t>
            </w:r>
            <w:r>
              <w:rPr>
                <w:rFonts w:eastAsia="Times New Roman"/>
                <w:color w:val="000000"/>
              </w:rPr>
              <w:t>Интернет — демонстрация учителя). Выразительное чтение</w:t>
            </w:r>
            <w:r>
              <w:rPr>
                <w:rFonts w:eastAsia="Times New Roman"/>
                <w:color w:val="000000"/>
              </w:rPr>
              <w:t xml:space="preserve"> предложе</w:t>
            </w:r>
            <w:r>
              <w:rPr>
                <w:rFonts w:eastAsia="Times New Roman"/>
                <w:color w:val="000000"/>
              </w:rPr>
              <w:softHyphen/>
            </w:r>
            <w:r>
              <w:rPr>
                <w:rFonts w:eastAsia="Times New Roman"/>
                <w:color w:val="000000"/>
                <w:spacing w:val="2"/>
              </w:rPr>
              <w:t>ний с восклицательной и вопроси</w:t>
            </w:r>
            <w:r>
              <w:rPr>
                <w:rFonts w:eastAsia="Times New Roman"/>
                <w:color w:val="000000"/>
                <w:spacing w:val="2"/>
              </w:rPr>
              <w:softHyphen/>
            </w:r>
            <w:r>
              <w:rPr>
                <w:rFonts w:eastAsia="Times New Roman"/>
                <w:color w:val="000000"/>
              </w:rPr>
              <w:t xml:space="preserve">тельной интонацией. </w:t>
            </w:r>
            <w:r>
              <w:rPr>
                <w:rFonts w:eastAsia="Times New Roman"/>
                <w:color w:val="000000"/>
                <w:spacing w:val="1"/>
              </w:rPr>
              <w:t xml:space="preserve">Классификация прочитанных </w:t>
            </w:r>
            <w:r>
              <w:rPr>
                <w:rFonts w:eastAsia="Times New Roman"/>
                <w:color w:val="000000"/>
              </w:rPr>
              <w:t xml:space="preserve">произведений по настроению, теме, </w:t>
            </w:r>
            <w:r>
              <w:rPr>
                <w:rFonts w:eastAsia="Times New Roman"/>
                <w:color w:val="000000"/>
                <w:spacing w:val="-2"/>
              </w:rPr>
              <w:t xml:space="preserve">персонажам. </w:t>
            </w:r>
            <w:r>
              <w:rPr>
                <w:rFonts w:eastAsia="Times New Roman"/>
                <w:color w:val="000000"/>
                <w:spacing w:val="1"/>
              </w:rPr>
              <w:t>Выразительное чтение текста (от</w:t>
            </w:r>
            <w:r>
              <w:rPr>
                <w:rFonts w:eastAsia="Times New Roman"/>
                <w:color w:val="000000"/>
                <w:spacing w:val="1"/>
              </w:rPr>
              <w:softHyphen/>
              <w:t>рывков) с последующим анализом чтения в соответствии с критериями</w:t>
            </w:r>
          </w:p>
        </w:tc>
        <w:tc>
          <w:tcPr>
            <w:tcW w:w="2967" w:type="dxa"/>
            <w:shd w:val="clear" w:color="auto" w:fill="auto"/>
          </w:tcPr>
          <w:p w:rsidR="008E40EA" w:rsidRDefault="003049C9">
            <w:pPr>
              <w:jc w:val="both"/>
            </w:pPr>
            <w:r>
              <w:rPr>
                <w:rFonts w:eastAsia="Times New Roman"/>
                <w:color w:val="000000"/>
                <w:spacing w:val="2"/>
              </w:rPr>
              <w:t xml:space="preserve">Наблюдение за способами </w:t>
            </w:r>
            <w:r>
              <w:rPr>
                <w:rFonts w:eastAsia="Times New Roman"/>
                <w:color w:val="000000"/>
                <w:spacing w:val="3"/>
              </w:rPr>
              <w:t>выражения авторского от</w:t>
            </w:r>
            <w:r>
              <w:rPr>
                <w:rFonts w:eastAsia="Times New Roman"/>
                <w:color w:val="000000"/>
                <w:spacing w:val="3"/>
              </w:rPr>
              <w:softHyphen/>
            </w:r>
            <w:r>
              <w:rPr>
                <w:rFonts w:eastAsia="Times New Roman"/>
                <w:color w:val="000000"/>
                <w:spacing w:val="1"/>
              </w:rPr>
              <w:t xml:space="preserve">ношения к миру через поиск </w:t>
            </w:r>
            <w:r>
              <w:rPr>
                <w:rFonts w:eastAsia="Times New Roman"/>
                <w:color w:val="000000"/>
                <w:spacing w:val="-1"/>
              </w:rPr>
              <w:t xml:space="preserve">художественных деталей. </w:t>
            </w:r>
            <w:r>
              <w:rPr>
                <w:rFonts w:eastAsia="Times New Roman"/>
                <w:color w:val="000000"/>
                <w:spacing w:val="1"/>
              </w:rPr>
              <w:t>Наблюдение за ритмиче</w:t>
            </w:r>
            <w:r>
              <w:rPr>
                <w:rFonts w:eastAsia="Times New Roman"/>
                <w:color w:val="000000"/>
                <w:spacing w:val="1"/>
              </w:rPr>
              <w:softHyphen/>
            </w:r>
            <w:r>
              <w:rPr>
                <w:rFonts w:eastAsia="Times New Roman"/>
                <w:color w:val="000000"/>
              </w:rPr>
              <w:t>ским рисунком юмористиче</w:t>
            </w:r>
            <w:r>
              <w:rPr>
                <w:rFonts w:eastAsia="Times New Roman"/>
                <w:color w:val="000000"/>
              </w:rPr>
              <w:softHyphen/>
              <w:t>ского стихотворения</w:t>
            </w:r>
          </w:p>
        </w:tc>
        <w:tc>
          <w:tcPr>
            <w:tcW w:w="2255" w:type="dxa"/>
            <w:shd w:val="clear" w:color="auto" w:fill="auto"/>
          </w:tcPr>
          <w:p w:rsidR="008E40EA" w:rsidRDefault="003049C9">
            <w:pPr>
              <w:jc w:val="both"/>
            </w:pPr>
            <w:r>
              <w:rPr>
                <w:rFonts w:eastAsia="Times New Roman"/>
                <w:color w:val="000000"/>
              </w:rPr>
              <w:t>Подготовка страницы портфо-</w:t>
            </w:r>
            <w:r>
              <w:rPr>
                <w:rFonts w:eastAsia="Times New Roman"/>
                <w:color w:val="000000"/>
                <w:spacing w:val="1"/>
              </w:rPr>
              <w:t xml:space="preserve">лио по теме «Чудеса в природе </w:t>
            </w:r>
            <w:r>
              <w:rPr>
                <w:rFonts w:eastAsia="Times New Roman"/>
                <w:color w:val="000000"/>
              </w:rPr>
              <w:t>и жизни»</w:t>
            </w:r>
          </w:p>
        </w:tc>
      </w:tr>
      <w:tr w:rsidR="008E40EA">
        <w:tc>
          <w:tcPr>
            <w:tcW w:w="2514" w:type="dxa"/>
            <w:shd w:val="clear" w:color="auto" w:fill="auto"/>
          </w:tcPr>
          <w:p w:rsidR="008E40EA" w:rsidRDefault="003049C9">
            <w:pPr>
              <w:jc w:val="both"/>
            </w:pPr>
            <w:r>
              <w:rPr>
                <w:color w:val="000000"/>
                <w:spacing w:val="1"/>
              </w:rPr>
              <w:t xml:space="preserve">18. </w:t>
            </w:r>
            <w:r>
              <w:rPr>
                <w:rFonts w:eastAsia="Times New Roman"/>
                <w:color w:val="000000"/>
                <w:spacing w:val="1"/>
              </w:rPr>
              <w:t xml:space="preserve">Образ стеклышка в сказке </w:t>
            </w:r>
            <w:r>
              <w:rPr>
                <w:rFonts w:eastAsia="Times New Roman"/>
                <w:color w:val="000000"/>
              </w:rPr>
              <w:t>Н. К. Абрамцевой и</w:t>
            </w:r>
            <w:r>
              <w:rPr>
                <w:rFonts w:eastAsia="Times New Roman"/>
                <w:color w:val="000000"/>
              </w:rPr>
              <w:t xml:space="preserve"> стихо</w:t>
            </w:r>
            <w:r>
              <w:rPr>
                <w:rFonts w:eastAsia="Times New Roman"/>
                <w:color w:val="000000"/>
              </w:rPr>
              <w:softHyphen/>
              <w:t xml:space="preserve">творении Е. Я. Тараховской. </w:t>
            </w:r>
            <w:r>
              <w:rPr>
                <w:rFonts w:eastAsia="Times New Roman"/>
                <w:color w:val="000000"/>
                <w:spacing w:val="-1"/>
              </w:rPr>
              <w:t>Повествование о чуде. Спосо</w:t>
            </w:r>
            <w:r>
              <w:rPr>
                <w:rFonts w:eastAsia="Times New Roman"/>
                <w:color w:val="000000"/>
                <w:spacing w:val="-1"/>
              </w:rPr>
              <w:softHyphen/>
            </w:r>
            <w:r>
              <w:rPr>
                <w:rFonts w:eastAsia="Times New Roman"/>
                <w:color w:val="000000"/>
                <w:spacing w:val="1"/>
              </w:rPr>
              <w:t>бы проникновения в автор</w:t>
            </w:r>
            <w:r>
              <w:rPr>
                <w:rFonts w:eastAsia="Times New Roman"/>
                <w:color w:val="000000"/>
                <w:spacing w:val="1"/>
              </w:rPr>
              <w:softHyphen/>
            </w:r>
            <w:r>
              <w:rPr>
                <w:rFonts w:eastAsia="Times New Roman"/>
                <w:color w:val="000000"/>
                <w:spacing w:val="2"/>
              </w:rPr>
              <w:t>ский замысел (2 ч)</w:t>
            </w:r>
          </w:p>
        </w:tc>
        <w:tc>
          <w:tcPr>
            <w:tcW w:w="254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 xml:space="preserve">Пропедевтика изучения </w:t>
            </w:r>
            <w:r>
              <w:rPr>
                <w:rFonts w:eastAsia="Times New Roman"/>
                <w:color w:val="000000"/>
                <w:spacing w:val="2"/>
              </w:rPr>
              <w:t>повествовательного про</w:t>
            </w:r>
            <w:r>
              <w:rPr>
                <w:rFonts w:eastAsia="Times New Roman"/>
                <w:color w:val="000000"/>
                <w:spacing w:val="2"/>
              </w:rPr>
              <w:softHyphen/>
              <w:t>изведения в жанре сказки. Наблюдение за развитием событий в сказке</w:t>
            </w:r>
          </w:p>
        </w:tc>
        <w:tc>
          <w:tcPr>
            <w:tcW w:w="2255" w:type="dxa"/>
            <w:shd w:val="clear" w:color="auto" w:fill="auto"/>
          </w:tcPr>
          <w:p w:rsidR="008E40EA" w:rsidRDefault="003049C9">
            <w:pPr>
              <w:jc w:val="both"/>
            </w:pPr>
            <w:r>
              <w:rPr>
                <w:rFonts w:eastAsia="Times New Roman"/>
                <w:color w:val="000000"/>
                <w:spacing w:val="-2"/>
              </w:rPr>
              <w:t xml:space="preserve">Конкурс иллюстраций к сказке </w:t>
            </w:r>
            <w:r>
              <w:rPr>
                <w:rFonts w:eastAsia="Times New Roman"/>
                <w:color w:val="000000"/>
                <w:spacing w:val="-4"/>
              </w:rPr>
              <w:t xml:space="preserve">Н. К. Абрамцевой «Стеклышко». </w:t>
            </w:r>
            <w:r>
              <w:rPr>
                <w:rFonts w:eastAsia="Times New Roman"/>
                <w:color w:val="000000"/>
                <w:spacing w:val="-1"/>
              </w:rPr>
              <w:t xml:space="preserve">Сочинение — продолжение </w:t>
            </w:r>
            <w:r>
              <w:rPr>
                <w:rFonts w:eastAsia="Times New Roman"/>
                <w:color w:val="000000"/>
              </w:rPr>
              <w:t>сказки. Презентация работ. Первичное оценивание</w:t>
            </w:r>
          </w:p>
        </w:tc>
      </w:tr>
      <w:tr w:rsidR="008E40EA">
        <w:tc>
          <w:tcPr>
            <w:tcW w:w="2514" w:type="dxa"/>
            <w:shd w:val="clear" w:color="auto" w:fill="auto"/>
          </w:tcPr>
          <w:p w:rsidR="008E40EA" w:rsidRDefault="003049C9">
            <w:pPr>
              <w:jc w:val="both"/>
            </w:pPr>
            <w:r>
              <w:rPr>
                <w:color w:val="000000"/>
              </w:rPr>
              <w:t xml:space="preserve">19. </w:t>
            </w:r>
            <w:r>
              <w:rPr>
                <w:rFonts w:eastAsia="Times New Roman"/>
                <w:color w:val="000000"/>
              </w:rPr>
              <w:t xml:space="preserve">Тема волшебства. Добро и </w:t>
            </w:r>
            <w:r>
              <w:rPr>
                <w:rFonts w:eastAsia="Times New Roman"/>
                <w:color w:val="000000"/>
                <w:spacing w:val="1"/>
              </w:rPr>
              <w:t xml:space="preserve">зло в изображении писателя. </w:t>
            </w:r>
            <w:r>
              <w:rPr>
                <w:rFonts w:eastAsia="Times New Roman"/>
                <w:color w:val="000000"/>
                <w:spacing w:val="2"/>
              </w:rPr>
              <w:t xml:space="preserve">Ю. И. Коваль «Фиолетовая </w:t>
            </w:r>
            <w:r>
              <w:rPr>
                <w:rFonts w:eastAsia="Times New Roman"/>
                <w:color w:val="000000"/>
                <w:spacing w:val="-3"/>
              </w:rPr>
              <w:t xml:space="preserve">птица». </w:t>
            </w:r>
            <w:r>
              <w:rPr>
                <w:rFonts w:eastAsia="Times New Roman"/>
                <w:color w:val="000000"/>
              </w:rPr>
              <w:t>Способы чтения дидакти</w:t>
            </w:r>
            <w:r>
              <w:rPr>
                <w:rFonts w:eastAsia="Times New Roman"/>
                <w:color w:val="000000"/>
              </w:rPr>
              <w:softHyphen/>
              <w:t>ческого и художественного текста. Перено</w:t>
            </w:r>
            <w:r>
              <w:rPr>
                <w:rFonts w:eastAsia="Times New Roman"/>
                <w:color w:val="000000"/>
              </w:rPr>
              <w:t xml:space="preserve">с открытого </w:t>
            </w:r>
            <w:r>
              <w:rPr>
                <w:rFonts w:eastAsia="Times New Roman"/>
                <w:color w:val="000000"/>
                <w:spacing w:val="-1"/>
              </w:rPr>
              <w:t xml:space="preserve">способа синтагматического </w:t>
            </w:r>
            <w:r>
              <w:rPr>
                <w:rFonts w:eastAsia="Times New Roman"/>
                <w:color w:val="000000"/>
                <w:spacing w:val="1"/>
              </w:rPr>
              <w:t>чтения на незнакомое произ</w:t>
            </w:r>
            <w:r>
              <w:rPr>
                <w:rFonts w:eastAsia="Times New Roman"/>
                <w:color w:val="000000"/>
                <w:spacing w:val="1"/>
              </w:rPr>
              <w:softHyphen/>
            </w:r>
            <w:r>
              <w:rPr>
                <w:rFonts w:eastAsia="Times New Roman"/>
                <w:color w:val="000000"/>
                <w:spacing w:val="2"/>
              </w:rPr>
              <w:t>ведение (2 ч)</w:t>
            </w:r>
          </w:p>
        </w:tc>
        <w:tc>
          <w:tcPr>
            <w:tcW w:w="254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Пропедевтика сравнитель</w:t>
            </w:r>
            <w:r>
              <w:rPr>
                <w:rFonts w:eastAsia="Times New Roman"/>
                <w:color w:val="000000"/>
                <w:spacing w:val="1"/>
              </w:rPr>
              <w:softHyphen/>
              <w:t xml:space="preserve">ного анализа произведений </w:t>
            </w:r>
            <w:r>
              <w:rPr>
                <w:rFonts w:eastAsia="Times New Roman"/>
                <w:color w:val="000000"/>
                <w:spacing w:val="2"/>
              </w:rPr>
              <w:t xml:space="preserve">о весне (дидактический и </w:t>
            </w:r>
            <w:r>
              <w:rPr>
                <w:rFonts w:eastAsia="Times New Roman"/>
                <w:color w:val="000000"/>
              </w:rPr>
              <w:t>художественный тексты</w:t>
            </w:r>
          </w:p>
        </w:tc>
        <w:tc>
          <w:tcPr>
            <w:tcW w:w="2255" w:type="dxa"/>
            <w:shd w:val="clear" w:color="auto" w:fill="auto"/>
          </w:tcPr>
          <w:p w:rsidR="008E40EA" w:rsidRDefault="003049C9">
            <w:pPr>
              <w:jc w:val="both"/>
            </w:pPr>
            <w:r>
              <w:rPr>
                <w:rFonts w:eastAsia="Times New Roman"/>
                <w:color w:val="000000"/>
                <w:spacing w:val="-2"/>
              </w:rPr>
              <w:t xml:space="preserve">Чтение произведений в разделе для самостоятельного чтения </w:t>
            </w:r>
            <w:r>
              <w:rPr>
                <w:rFonts w:eastAsia="Times New Roman"/>
                <w:color w:val="000000"/>
                <w:spacing w:val="-3"/>
              </w:rPr>
              <w:t>«Читай, удивляйся, ра</w:t>
            </w:r>
            <w:r>
              <w:rPr>
                <w:rFonts w:eastAsia="Times New Roman"/>
                <w:color w:val="000000"/>
                <w:spacing w:val="-3"/>
              </w:rPr>
              <w:t>змышляй»</w:t>
            </w:r>
          </w:p>
        </w:tc>
      </w:tr>
      <w:tr w:rsidR="008E40EA">
        <w:tc>
          <w:tcPr>
            <w:tcW w:w="2514" w:type="dxa"/>
            <w:shd w:val="clear" w:color="auto" w:fill="auto"/>
          </w:tcPr>
          <w:p w:rsidR="008E40EA" w:rsidRDefault="003049C9">
            <w:pPr>
              <w:jc w:val="both"/>
            </w:pPr>
            <w:r>
              <w:rPr>
                <w:color w:val="000000"/>
                <w:spacing w:val="4"/>
              </w:rPr>
              <w:t xml:space="preserve">20. </w:t>
            </w:r>
            <w:r>
              <w:rPr>
                <w:rFonts w:eastAsia="Times New Roman"/>
                <w:color w:val="000000"/>
                <w:spacing w:val="4"/>
              </w:rPr>
              <w:t xml:space="preserve">Урок-рефлексия. Что я </w:t>
            </w:r>
            <w:r>
              <w:rPr>
                <w:rFonts w:eastAsia="Times New Roman"/>
                <w:color w:val="000000"/>
                <w:spacing w:val="1"/>
              </w:rPr>
              <w:t>знаю и что умею по литера</w:t>
            </w:r>
            <w:r>
              <w:rPr>
                <w:rFonts w:eastAsia="Times New Roman"/>
                <w:color w:val="000000"/>
                <w:spacing w:val="1"/>
              </w:rPr>
              <w:softHyphen/>
              <w:t>турному чтению... (1 ч)</w:t>
            </w:r>
          </w:p>
        </w:tc>
        <w:tc>
          <w:tcPr>
            <w:tcW w:w="2544" w:type="dxa"/>
            <w:shd w:val="clear" w:color="auto" w:fill="auto"/>
          </w:tcPr>
          <w:p w:rsidR="008E40EA" w:rsidRDefault="003049C9">
            <w:pPr>
              <w:jc w:val="both"/>
            </w:pPr>
            <w:r>
              <w:rPr>
                <w:rFonts w:eastAsia="Times New Roman"/>
                <w:color w:val="000000"/>
              </w:rPr>
              <w:t xml:space="preserve">Беседа о том, каких читательских </w:t>
            </w:r>
            <w:r>
              <w:rPr>
                <w:rFonts w:eastAsia="Times New Roman"/>
                <w:color w:val="000000"/>
                <w:spacing w:val="1"/>
              </w:rPr>
              <w:t xml:space="preserve">умений достигли ученики в конце </w:t>
            </w:r>
            <w:r>
              <w:rPr>
                <w:rFonts w:eastAsia="Times New Roman"/>
                <w:color w:val="000000"/>
                <w:spacing w:val="-1"/>
              </w:rPr>
              <w:t>1 класса</w:t>
            </w:r>
          </w:p>
        </w:tc>
        <w:tc>
          <w:tcPr>
            <w:tcW w:w="2967" w:type="dxa"/>
            <w:shd w:val="clear" w:color="auto" w:fill="auto"/>
          </w:tcPr>
          <w:p w:rsidR="008E40EA" w:rsidRDefault="008E40EA">
            <w:pPr>
              <w:jc w:val="both"/>
            </w:pPr>
          </w:p>
        </w:tc>
        <w:tc>
          <w:tcPr>
            <w:tcW w:w="2255" w:type="dxa"/>
            <w:shd w:val="clear" w:color="auto" w:fill="auto"/>
          </w:tcPr>
          <w:p w:rsidR="008E40EA" w:rsidRDefault="003049C9">
            <w:pPr>
              <w:jc w:val="both"/>
            </w:pPr>
            <w:r>
              <w:rPr>
                <w:rFonts w:eastAsia="Times New Roman"/>
                <w:color w:val="000000"/>
              </w:rPr>
              <w:t xml:space="preserve">Подготовка страницы порт-фолио по теме «Где прячется </w:t>
            </w:r>
            <w:r>
              <w:rPr>
                <w:rFonts w:eastAsia="Times New Roman"/>
                <w:color w:val="000000"/>
                <w:spacing w:val="-4"/>
              </w:rPr>
              <w:t>чудо?»</w:t>
            </w:r>
          </w:p>
        </w:tc>
      </w:tr>
    </w:tbl>
    <w:p w:rsidR="008E40EA" w:rsidRDefault="008E40EA">
      <w:pPr>
        <w:ind w:firstLine="567"/>
        <w:jc w:val="both"/>
        <w:rPr>
          <w:rFonts w:eastAsia="Times New Roman"/>
          <w:b/>
          <w:bCs/>
          <w:color w:val="000000"/>
          <w:spacing w:val="2"/>
          <w:sz w:val="24"/>
          <w:szCs w:val="24"/>
        </w:rPr>
      </w:pPr>
    </w:p>
    <w:p w:rsidR="008E40EA" w:rsidRDefault="003049C9">
      <w:pPr>
        <w:ind w:firstLine="567"/>
        <w:jc w:val="both"/>
        <w:rPr>
          <w:sz w:val="24"/>
          <w:szCs w:val="24"/>
        </w:rPr>
      </w:pPr>
      <w:r>
        <w:rPr>
          <w:b/>
          <w:bCs/>
          <w:spacing w:val="-1"/>
          <w:sz w:val="24"/>
          <w:szCs w:val="24"/>
        </w:rPr>
        <w:t xml:space="preserve">2 </w:t>
      </w:r>
      <w:r>
        <w:rPr>
          <w:rFonts w:eastAsia="Times New Roman"/>
          <w:b/>
          <w:bCs/>
          <w:spacing w:val="-1"/>
          <w:sz w:val="24"/>
          <w:szCs w:val="24"/>
        </w:rPr>
        <w:t xml:space="preserve">КЛАСС (136 ч, 4 ч в неделю) </w:t>
      </w:r>
      <w:r>
        <w:rPr>
          <w:b/>
          <w:bCs/>
          <w:spacing w:val="1"/>
          <w:sz w:val="24"/>
          <w:szCs w:val="24"/>
          <w:lang w:val="en-US"/>
        </w:rPr>
        <w:t>I</w:t>
      </w:r>
      <w:r>
        <w:rPr>
          <w:b/>
          <w:bCs/>
          <w:spacing w:val="1"/>
          <w:sz w:val="24"/>
          <w:szCs w:val="24"/>
        </w:rPr>
        <w:t xml:space="preserve"> </w:t>
      </w:r>
      <w:r>
        <w:rPr>
          <w:rFonts w:eastAsia="Times New Roman"/>
          <w:b/>
          <w:bCs/>
          <w:spacing w:val="1"/>
          <w:sz w:val="24"/>
          <w:szCs w:val="24"/>
        </w:rPr>
        <w:t>полугодие (54 ч). Учебник, книга 1 «Каким бывает слово?»</w:t>
      </w:r>
    </w:p>
    <w:p w:rsidR="008E40EA" w:rsidRDefault="008E40EA">
      <w:pPr>
        <w:ind w:firstLine="567"/>
        <w:jc w:val="both"/>
        <w:rPr>
          <w:sz w:val="24"/>
          <w:szCs w:val="24"/>
        </w:rPr>
      </w:pPr>
    </w:p>
    <w:tbl>
      <w:tblPr>
        <w:tblStyle w:val="af5"/>
        <w:tblW w:w="10281" w:type="dxa"/>
        <w:tblLook w:val="04A0" w:firstRow="1" w:lastRow="0" w:firstColumn="1" w:lastColumn="0" w:noHBand="0" w:noVBand="1"/>
      </w:tblPr>
      <w:tblGrid>
        <w:gridCol w:w="2500"/>
        <w:gridCol w:w="2424"/>
        <w:gridCol w:w="2967"/>
        <w:gridCol w:w="2390"/>
      </w:tblGrid>
      <w:tr w:rsidR="008E40EA">
        <w:tc>
          <w:tcPr>
            <w:tcW w:w="2499" w:type="dxa"/>
            <w:vMerge w:val="restart"/>
            <w:shd w:val="clear" w:color="auto" w:fill="auto"/>
          </w:tcPr>
          <w:p w:rsidR="008E40EA" w:rsidRDefault="003049C9">
            <w:pPr>
              <w:jc w:val="both"/>
            </w:pPr>
            <w:r>
              <w:rPr>
                <w:rFonts w:eastAsia="Times New Roman"/>
                <w:spacing w:val="2"/>
              </w:rPr>
              <w:t>Тема, содержание, учебные часы</w:t>
            </w:r>
          </w:p>
        </w:tc>
        <w:tc>
          <w:tcPr>
            <w:tcW w:w="5391" w:type="dxa"/>
            <w:gridSpan w:val="2"/>
            <w:shd w:val="clear" w:color="auto" w:fill="auto"/>
          </w:tcPr>
          <w:p w:rsidR="008E40EA" w:rsidRDefault="003049C9">
            <w:pPr>
              <w:jc w:val="both"/>
              <w:rPr>
                <w:rFonts w:eastAsia="Times New Roman"/>
                <w:spacing w:val="2"/>
              </w:rPr>
            </w:pPr>
            <w:r>
              <w:rPr>
                <w:rFonts w:eastAsia="Times New Roman"/>
                <w:spacing w:val="2"/>
              </w:rPr>
              <w:t xml:space="preserve">Деятельность учеников на уроке: </w:t>
            </w:r>
          </w:p>
          <w:p w:rsidR="008E40EA" w:rsidRDefault="003049C9">
            <w:pPr>
              <w:jc w:val="both"/>
            </w:pPr>
            <w:r>
              <w:rPr>
                <w:rFonts w:eastAsia="Times New Roman"/>
                <w:spacing w:val="3"/>
              </w:rPr>
              <w:t>виды, формы, способы действий</w:t>
            </w:r>
          </w:p>
        </w:tc>
        <w:tc>
          <w:tcPr>
            <w:tcW w:w="2390" w:type="dxa"/>
            <w:shd w:val="clear" w:color="auto" w:fill="auto"/>
          </w:tcPr>
          <w:p w:rsidR="008E40EA" w:rsidRDefault="008E40EA">
            <w:pPr>
              <w:jc w:val="both"/>
              <w:rPr>
                <w:rFonts w:eastAsia="Times New Roman"/>
                <w:spacing w:val="2"/>
              </w:rPr>
            </w:pPr>
          </w:p>
        </w:tc>
      </w:tr>
      <w:tr w:rsidR="008E40EA">
        <w:tc>
          <w:tcPr>
            <w:tcW w:w="2499" w:type="dxa"/>
            <w:vMerge/>
            <w:shd w:val="clear" w:color="auto" w:fill="auto"/>
          </w:tcPr>
          <w:p w:rsidR="008E40EA" w:rsidRDefault="008E40EA">
            <w:pPr>
              <w:jc w:val="both"/>
            </w:pPr>
          </w:p>
        </w:tc>
        <w:tc>
          <w:tcPr>
            <w:tcW w:w="2424" w:type="dxa"/>
            <w:shd w:val="clear" w:color="auto" w:fill="auto"/>
          </w:tcPr>
          <w:p w:rsidR="008E40EA" w:rsidRDefault="003049C9">
            <w:pPr>
              <w:jc w:val="both"/>
            </w:pPr>
            <w:r>
              <w:rPr>
                <w:rFonts w:eastAsia="Times New Roman"/>
                <w:spacing w:val="3"/>
              </w:rPr>
              <w:t xml:space="preserve">Речевая и читательская </w:t>
            </w:r>
            <w:r>
              <w:rPr>
                <w:rFonts w:eastAsia="Times New Roman"/>
                <w:spacing w:val="1"/>
              </w:rPr>
              <w:t>деятельность</w:t>
            </w:r>
          </w:p>
        </w:tc>
        <w:tc>
          <w:tcPr>
            <w:tcW w:w="2967" w:type="dxa"/>
            <w:shd w:val="clear" w:color="auto" w:fill="auto"/>
          </w:tcPr>
          <w:p w:rsidR="008E40EA" w:rsidRDefault="003049C9">
            <w:pPr>
              <w:jc w:val="both"/>
            </w:pPr>
            <w:r>
              <w:rPr>
                <w:rFonts w:eastAsia="Times New Roman"/>
                <w:spacing w:val="2"/>
              </w:rPr>
              <w:t xml:space="preserve">Литературоведческая </w:t>
            </w:r>
            <w:r>
              <w:rPr>
                <w:rFonts w:eastAsia="Times New Roman"/>
                <w:spacing w:val="1"/>
              </w:rPr>
              <w:t>пропедевтика</w:t>
            </w:r>
          </w:p>
        </w:tc>
        <w:tc>
          <w:tcPr>
            <w:tcW w:w="2390" w:type="dxa"/>
            <w:shd w:val="clear" w:color="auto" w:fill="auto"/>
            <w:vAlign w:val="center"/>
          </w:tcPr>
          <w:p w:rsidR="008E40EA" w:rsidRDefault="003049C9">
            <w:pPr>
              <w:jc w:val="both"/>
            </w:pPr>
            <w:r>
              <w:rPr>
                <w:rFonts w:eastAsia="Times New Roman"/>
                <w:color w:val="4A4A4A"/>
                <w:spacing w:val="1"/>
              </w:rPr>
              <w:t>Внеурочная деятельность</w:t>
            </w:r>
          </w:p>
        </w:tc>
      </w:tr>
      <w:tr w:rsidR="008E40EA">
        <w:tc>
          <w:tcPr>
            <w:tcW w:w="2499" w:type="dxa"/>
            <w:shd w:val="clear" w:color="auto" w:fill="auto"/>
          </w:tcPr>
          <w:p w:rsidR="008E40EA" w:rsidRDefault="003049C9">
            <w:pPr>
              <w:jc w:val="both"/>
              <w:rPr>
                <w:lang w:val="en-US"/>
              </w:rPr>
            </w:pPr>
            <w:r>
              <w:rPr>
                <w:lang w:val="en-US"/>
              </w:rPr>
              <w:lastRenderedPageBreak/>
              <w:t>1</w:t>
            </w:r>
          </w:p>
        </w:tc>
        <w:tc>
          <w:tcPr>
            <w:tcW w:w="2424" w:type="dxa"/>
            <w:shd w:val="clear" w:color="auto" w:fill="auto"/>
          </w:tcPr>
          <w:p w:rsidR="008E40EA" w:rsidRDefault="003049C9">
            <w:pPr>
              <w:jc w:val="both"/>
              <w:rPr>
                <w:lang w:val="en-US"/>
              </w:rPr>
            </w:pPr>
            <w:r>
              <w:rPr>
                <w:lang w:val="en-US"/>
              </w:rPr>
              <w:t>2</w:t>
            </w:r>
          </w:p>
        </w:tc>
        <w:tc>
          <w:tcPr>
            <w:tcW w:w="2967" w:type="dxa"/>
            <w:shd w:val="clear" w:color="auto" w:fill="auto"/>
          </w:tcPr>
          <w:p w:rsidR="008E40EA" w:rsidRDefault="003049C9">
            <w:pPr>
              <w:jc w:val="both"/>
              <w:rPr>
                <w:lang w:val="en-US"/>
              </w:rPr>
            </w:pPr>
            <w:r>
              <w:rPr>
                <w:lang w:val="en-US"/>
              </w:rPr>
              <w:t>3</w:t>
            </w:r>
          </w:p>
        </w:tc>
        <w:tc>
          <w:tcPr>
            <w:tcW w:w="2390" w:type="dxa"/>
            <w:shd w:val="clear" w:color="auto" w:fill="auto"/>
            <w:vAlign w:val="center"/>
          </w:tcPr>
          <w:p w:rsidR="008E40EA" w:rsidRDefault="003049C9">
            <w:pPr>
              <w:jc w:val="both"/>
            </w:pPr>
            <w:r>
              <w:t>4</w:t>
            </w:r>
          </w:p>
          <w:p w:rsidR="008E40EA" w:rsidRDefault="008E40EA">
            <w:pPr>
              <w:jc w:val="both"/>
            </w:pPr>
          </w:p>
        </w:tc>
      </w:tr>
      <w:tr w:rsidR="008E40EA">
        <w:tc>
          <w:tcPr>
            <w:tcW w:w="2499" w:type="dxa"/>
            <w:shd w:val="clear" w:color="auto" w:fill="auto"/>
          </w:tcPr>
          <w:p w:rsidR="008E40EA" w:rsidRDefault="003049C9">
            <w:pPr>
              <w:jc w:val="both"/>
              <w:rPr>
                <w:lang w:val="en-US"/>
              </w:rPr>
            </w:pPr>
            <w:r>
              <w:rPr>
                <w:color w:val="000000"/>
                <w:spacing w:val="2"/>
              </w:rPr>
              <w:t xml:space="preserve">1. </w:t>
            </w:r>
            <w:r>
              <w:rPr>
                <w:rFonts w:eastAsia="Times New Roman"/>
                <w:color w:val="000000"/>
                <w:spacing w:val="2"/>
              </w:rPr>
              <w:t>Введение в тему. Поэти</w:t>
            </w:r>
            <w:r>
              <w:rPr>
                <w:rFonts w:eastAsia="Times New Roman"/>
                <w:color w:val="000000"/>
                <w:spacing w:val="2"/>
              </w:rPr>
              <w:softHyphen/>
            </w:r>
            <w:r>
              <w:rPr>
                <w:rFonts w:eastAsia="Times New Roman"/>
                <w:color w:val="000000"/>
                <w:spacing w:val="1"/>
              </w:rPr>
              <w:t>ческие послания А. С. Пуш</w:t>
            </w:r>
            <w:r>
              <w:rPr>
                <w:rFonts w:eastAsia="Times New Roman"/>
                <w:color w:val="000000"/>
                <w:spacing w:val="1"/>
              </w:rPr>
              <w:softHyphen/>
            </w:r>
            <w:r>
              <w:rPr>
                <w:rFonts w:eastAsia="Times New Roman"/>
                <w:color w:val="000000"/>
              </w:rPr>
              <w:t>кина. Интонация литератур</w:t>
            </w:r>
            <w:r>
              <w:rPr>
                <w:rFonts w:eastAsia="Times New Roman"/>
                <w:color w:val="000000"/>
              </w:rPr>
              <w:softHyphen/>
            </w:r>
            <w:r>
              <w:rPr>
                <w:rFonts w:eastAsia="Times New Roman"/>
                <w:color w:val="000000"/>
                <w:spacing w:val="2"/>
              </w:rPr>
              <w:t>ного послания (2 ч)</w:t>
            </w:r>
          </w:p>
        </w:tc>
        <w:tc>
          <w:tcPr>
            <w:tcW w:w="2424" w:type="dxa"/>
            <w:shd w:val="clear" w:color="auto" w:fill="auto"/>
          </w:tcPr>
          <w:p w:rsidR="008E40EA" w:rsidRDefault="003049C9">
            <w:pPr>
              <w:jc w:val="both"/>
            </w:pPr>
            <w:r>
              <w:rPr>
                <w:rFonts w:eastAsia="Times New Roman"/>
                <w:color w:val="000000"/>
                <w:spacing w:val="1"/>
              </w:rPr>
              <w:t>Моделирование типа речи «рассу</w:t>
            </w:r>
            <w:r>
              <w:rPr>
                <w:rFonts w:eastAsia="Times New Roman"/>
                <w:color w:val="000000"/>
                <w:spacing w:val="1"/>
              </w:rPr>
              <w:softHyphen/>
              <w:t xml:space="preserve">ждение» на примере дидактических текстов (на каждом уроке). </w:t>
            </w:r>
            <w:r>
              <w:rPr>
                <w:rFonts w:eastAsia="Times New Roman"/>
                <w:color w:val="000000"/>
                <w:spacing w:val="2"/>
              </w:rPr>
              <w:t>Чтение произведения в жанре по</w:t>
            </w:r>
            <w:r>
              <w:rPr>
                <w:rFonts w:eastAsia="Times New Roman"/>
                <w:color w:val="000000"/>
                <w:spacing w:val="2"/>
              </w:rPr>
              <w:softHyphen/>
            </w:r>
            <w:r>
              <w:rPr>
                <w:rFonts w:eastAsia="Times New Roman"/>
                <w:color w:val="000000"/>
                <w:spacing w:val="-1"/>
              </w:rPr>
              <w:t xml:space="preserve">слания. </w:t>
            </w:r>
            <w:r>
              <w:rPr>
                <w:rFonts w:eastAsia="Times New Roman"/>
                <w:color w:val="000000"/>
              </w:rPr>
              <w:t xml:space="preserve">Применение способа </w:t>
            </w:r>
            <w:r>
              <w:rPr>
                <w:rFonts w:eastAsia="Times New Roman"/>
                <w:color w:val="000000"/>
              </w:rPr>
              <w:t>синтагмати</w:t>
            </w:r>
            <w:r>
              <w:rPr>
                <w:rFonts w:eastAsia="Times New Roman"/>
                <w:color w:val="000000"/>
              </w:rPr>
              <w:softHyphen/>
            </w:r>
            <w:r>
              <w:rPr>
                <w:rFonts w:eastAsia="Times New Roman"/>
                <w:color w:val="000000"/>
                <w:spacing w:val="1"/>
              </w:rPr>
              <w:t xml:space="preserve">ческого чтения на текстах в жанре </w:t>
            </w:r>
            <w:r>
              <w:rPr>
                <w:rFonts w:eastAsia="Times New Roman"/>
                <w:color w:val="000000"/>
              </w:rPr>
              <w:t>послания</w:t>
            </w:r>
          </w:p>
        </w:tc>
        <w:tc>
          <w:tcPr>
            <w:tcW w:w="2967" w:type="dxa"/>
            <w:shd w:val="clear" w:color="auto" w:fill="auto"/>
          </w:tcPr>
          <w:p w:rsidR="008E40EA" w:rsidRDefault="003049C9">
            <w:pPr>
              <w:jc w:val="both"/>
            </w:pPr>
            <w:r>
              <w:rPr>
                <w:rFonts w:eastAsia="Times New Roman"/>
                <w:color w:val="000000"/>
                <w:spacing w:val="1"/>
              </w:rPr>
              <w:t xml:space="preserve">Наблюдение за текстами в </w:t>
            </w:r>
            <w:r>
              <w:rPr>
                <w:rFonts w:eastAsia="Times New Roman"/>
                <w:color w:val="000000"/>
                <w:spacing w:val="2"/>
              </w:rPr>
              <w:t xml:space="preserve">жанре послания, различение </w:t>
            </w:r>
            <w:r>
              <w:rPr>
                <w:rFonts w:eastAsia="Times New Roman"/>
                <w:color w:val="000000"/>
                <w:spacing w:val="1"/>
              </w:rPr>
              <w:t xml:space="preserve">и сходство их по разным </w:t>
            </w:r>
            <w:r>
              <w:rPr>
                <w:rFonts w:eastAsia="Times New Roman"/>
                <w:color w:val="000000"/>
              </w:rPr>
              <w:t xml:space="preserve">признакам (художественное и риторическое послание). Выявление авторского </w:t>
            </w:r>
            <w:r>
              <w:rPr>
                <w:rFonts w:eastAsia="Times New Roman"/>
                <w:color w:val="000000"/>
                <w:spacing w:val="2"/>
              </w:rPr>
              <w:t>отношения к адресату</w:t>
            </w:r>
          </w:p>
        </w:tc>
        <w:tc>
          <w:tcPr>
            <w:tcW w:w="2390" w:type="dxa"/>
            <w:shd w:val="clear" w:color="auto" w:fill="auto"/>
          </w:tcPr>
          <w:p w:rsidR="008E40EA" w:rsidRDefault="003049C9">
            <w:pPr>
              <w:jc w:val="both"/>
              <w:rPr>
                <w:rFonts w:eastAsia="Times New Roman"/>
                <w:color w:val="000000"/>
                <w:spacing w:val="1"/>
              </w:rPr>
            </w:pPr>
            <w:r>
              <w:rPr>
                <w:rFonts w:eastAsia="Times New Roman"/>
                <w:color w:val="000000"/>
                <w:spacing w:val="1"/>
              </w:rPr>
              <w:t xml:space="preserve">Создание посланий (записок, </w:t>
            </w:r>
            <w:r>
              <w:rPr>
                <w:rFonts w:eastAsia="Times New Roman"/>
                <w:color w:val="000000"/>
              </w:rPr>
              <w:t>откр</w:t>
            </w:r>
            <w:r>
              <w:rPr>
                <w:rFonts w:eastAsia="Times New Roman"/>
                <w:color w:val="000000"/>
              </w:rPr>
              <w:t xml:space="preserve">ыток, телеграмм) с целью передачи информации. Подготовка материалов </w:t>
            </w:r>
            <w:r>
              <w:rPr>
                <w:rFonts w:eastAsia="Times New Roman"/>
                <w:color w:val="000000"/>
                <w:spacing w:val="-1"/>
              </w:rPr>
              <w:t>литературно-иллюстративного журнала</w:t>
            </w:r>
          </w:p>
        </w:tc>
      </w:tr>
      <w:tr w:rsidR="008E40EA">
        <w:tc>
          <w:tcPr>
            <w:tcW w:w="2499" w:type="dxa"/>
            <w:shd w:val="clear" w:color="auto" w:fill="auto"/>
          </w:tcPr>
          <w:p w:rsidR="008E40EA" w:rsidRDefault="003049C9">
            <w:pPr>
              <w:jc w:val="both"/>
            </w:pPr>
            <w:r>
              <w:rPr>
                <w:color w:val="000000"/>
                <w:spacing w:val="2"/>
              </w:rPr>
              <w:t xml:space="preserve">2. </w:t>
            </w:r>
            <w:r>
              <w:rPr>
                <w:rFonts w:eastAsia="Times New Roman"/>
                <w:color w:val="000000"/>
                <w:spacing w:val="2"/>
              </w:rPr>
              <w:t>Смысл и звучание слова.</w:t>
            </w:r>
          </w:p>
          <w:p w:rsidR="008E40EA" w:rsidRDefault="003049C9">
            <w:pPr>
              <w:jc w:val="both"/>
            </w:pPr>
            <w:r>
              <w:rPr>
                <w:rFonts w:eastAsia="Times New Roman"/>
                <w:color w:val="000000"/>
                <w:spacing w:val="1"/>
              </w:rPr>
              <w:t>А. А. Тарковский о слове. Дж. Родари об умении поль</w:t>
            </w:r>
            <w:r>
              <w:rPr>
                <w:rFonts w:eastAsia="Times New Roman"/>
                <w:color w:val="000000"/>
                <w:spacing w:val="1"/>
              </w:rPr>
              <w:softHyphen/>
            </w:r>
            <w:r>
              <w:rPr>
                <w:rFonts w:eastAsia="Times New Roman"/>
                <w:color w:val="000000"/>
                <w:spacing w:val="2"/>
              </w:rPr>
              <w:t>зоваться словом (3 ч)</w:t>
            </w:r>
          </w:p>
        </w:tc>
        <w:tc>
          <w:tcPr>
            <w:tcW w:w="2424" w:type="dxa"/>
            <w:shd w:val="clear" w:color="auto" w:fill="auto"/>
          </w:tcPr>
          <w:p w:rsidR="008E40EA" w:rsidRDefault="003049C9">
            <w:pPr>
              <w:jc w:val="both"/>
            </w:pPr>
            <w:r>
              <w:rPr>
                <w:rFonts w:eastAsia="Times New Roman"/>
                <w:color w:val="000000"/>
                <w:spacing w:val="1"/>
              </w:rPr>
              <w:t>Наблюдение за развитием автор</w:t>
            </w:r>
            <w:r>
              <w:rPr>
                <w:rFonts w:eastAsia="Times New Roman"/>
                <w:color w:val="000000"/>
                <w:spacing w:val="1"/>
              </w:rPr>
              <w:softHyphen/>
              <w:t>ской позиции в лирич</w:t>
            </w:r>
            <w:r>
              <w:rPr>
                <w:rFonts w:eastAsia="Times New Roman"/>
                <w:color w:val="000000"/>
                <w:spacing w:val="1"/>
              </w:rPr>
              <w:t xml:space="preserve">еском стихотворении о значении слова. </w:t>
            </w:r>
            <w:r>
              <w:rPr>
                <w:rFonts w:eastAsia="Times New Roman"/>
                <w:color w:val="000000"/>
              </w:rPr>
              <w:t>Освоение способов анализа. Парная и групповая работа по составлению партитуры лирического произведе</w:t>
            </w:r>
            <w:r>
              <w:rPr>
                <w:rFonts w:eastAsia="Times New Roman"/>
                <w:color w:val="000000"/>
              </w:rPr>
              <w:softHyphen/>
              <w:t>ния. Выразительное чтение с после</w:t>
            </w:r>
            <w:r>
              <w:rPr>
                <w:rFonts w:eastAsia="Times New Roman"/>
                <w:color w:val="000000"/>
              </w:rPr>
              <w:softHyphen/>
            </w:r>
            <w:r>
              <w:rPr>
                <w:rFonts w:eastAsia="Times New Roman"/>
                <w:color w:val="000000"/>
                <w:spacing w:val="-1"/>
              </w:rPr>
              <w:t xml:space="preserve">дующим оцениванием. Определение </w:t>
            </w:r>
            <w:r>
              <w:rPr>
                <w:rFonts w:eastAsia="Times New Roman"/>
                <w:color w:val="000000"/>
                <w:spacing w:val="1"/>
              </w:rPr>
              <w:t>критериев чтения</w:t>
            </w:r>
          </w:p>
        </w:tc>
        <w:tc>
          <w:tcPr>
            <w:tcW w:w="2967" w:type="dxa"/>
            <w:shd w:val="clear" w:color="auto" w:fill="auto"/>
          </w:tcPr>
          <w:p w:rsidR="008E40EA" w:rsidRDefault="003049C9">
            <w:pPr>
              <w:jc w:val="both"/>
            </w:pPr>
            <w:r>
              <w:rPr>
                <w:rFonts w:eastAsia="Times New Roman"/>
                <w:color w:val="000000"/>
              </w:rPr>
              <w:t>Наблюдение за интонацией и ритмом с</w:t>
            </w:r>
            <w:r>
              <w:rPr>
                <w:rFonts w:eastAsia="Times New Roman"/>
                <w:color w:val="000000"/>
              </w:rPr>
              <w:t xml:space="preserve">тихотворения, поиск </w:t>
            </w:r>
            <w:r>
              <w:rPr>
                <w:rFonts w:eastAsia="Times New Roman"/>
                <w:color w:val="000000"/>
                <w:spacing w:val="2"/>
              </w:rPr>
              <w:t xml:space="preserve">мест, где ритм и интонация </w:t>
            </w:r>
            <w:r>
              <w:rPr>
                <w:rFonts w:eastAsia="Times New Roman"/>
                <w:color w:val="000000"/>
                <w:spacing w:val="-2"/>
              </w:rPr>
              <w:t xml:space="preserve">меняются. </w:t>
            </w:r>
            <w:r>
              <w:rPr>
                <w:rFonts w:eastAsia="Times New Roman"/>
                <w:color w:val="000000"/>
                <w:spacing w:val="2"/>
              </w:rPr>
              <w:t>Определение роли стро</w:t>
            </w:r>
            <w:r>
              <w:rPr>
                <w:rFonts w:eastAsia="Times New Roman"/>
                <w:color w:val="000000"/>
                <w:spacing w:val="2"/>
              </w:rPr>
              <w:softHyphen/>
              <w:t>фы в стихотворении</w:t>
            </w:r>
          </w:p>
        </w:tc>
        <w:tc>
          <w:tcPr>
            <w:tcW w:w="2390" w:type="dxa"/>
            <w:shd w:val="clear" w:color="auto" w:fill="auto"/>
          </w:tcPr>
          <w:p w:rsidR="008E40EA" w:rsidRDefault="003049C9">
            <w:pPr>
              <w:jc w:val="both"/>
              <w:rPr>
                <w:rFonts w:eastAsia="Times New Roman"/>
                <w:color w:val="000000"/>
              </w:rPr>
            </w:pPr>
            <w:r>
              <w:rPr>
                <w:rFonts w:eastAsia="Times New Roman"/>
                <w:color w:val="000000"/>
              </w:rPr>
              <w:t>Сбор материалов для портфолио учащегося</w:t>
            </w:r>
          </w:p>
        </w:tc>
      </w:tr>
      <w:tr w:rsidR="008E40EA">
        <w:tc>
          <w:tcPr>
            <w:tcW w:w="2499" w:type="dxa"/>
            <w:shd w:val="clear" w:color="auto" w:fill="auto"/>
          </w:tcPr>
          <w:p w:rsidR="008E40EA" w:rsidRDefault="003049C9">
            <w:pPr>
              <w:jc w:val="both"/>
            </w:pPr>
            <w:r>
              <w:rPr>
                <w:color w:val="000000"/>
                <w:spacing w:val="3"/>
              </w:rPr>
              <w:t xml:space="preserve">3. </w:t>
            </w:r>
            <w:r>
              <w:rPr>
                <w:rFonts w:eastAsia="Times New Roman"/>
                <w:color w:val="000000"/>
                <w:spacing w:val="3"/>
              </w:rPr>
              <w:t>Слово в пословице. Как</w:t>
            </w:r>
          </w:p>
          <w:p w:rsidR="008E40EA" w:rsidRDefault="003049C9">
            <w:pPr>
              <w:jc w:val="both"/>
            </w:pPr>
            <w:r>
              <w:rPr>
                <w:rFonts w:eastAsia="Times New Roman"/>
                <w:color w:val="000000"/>
                <w:spacing w:val="1"/>
              </w:rPr>
              <w:t>понять смысл мудрого из</w:t>
            </w:r>
            <w:r>
              <w:rPr>
                <w:rFonts w:eastAsia="Times New Roman"/>
                <w:color w:val="000000"/>
                <w:spacing w:val="1"/>
              </w:rPr>
              <w:softHyphen/>
            </w:r>
            <w:r>
              <w:rPr>
                <w:rFonts w:eastAsia="Times New Roman"/>
                <w:color w:val="000000"/>
                <w:spacing w:val="2"/>
              </w:rPr>
              <w:t xml:space="preserve">речения? Как объяснить его </w:t>
            </w:r>
            <w:r>
              <w:rPr>
                <w:rFonts w:eastAsia="Times New Roman"/>
                <w:color w:val="000000"/>
                <w:spacing w:val="1"/>
              </w:rPr>
              <w:t xml:space="preserve">другому человеку? Роль слова «вода» в </w:t>
            </w:r>
            <w:r>
              <w:rPr>
                <w:rFonts w:eastAsia="Times New Roman"/>
                <w:color w:val="000000"/>
                <w:spacing w:val="1"/>
              </w:rPr>
              <w:t>разных высказыва</w:t>
            </w:r>
            <w:r>
              <w:rPr>
                <w:rFonts w:eastAsia="Times New Roman"/>
                <w:color w:val="000000"/>
                <w:spacing w:val="1"/>
              </w:rPr>
              <w:softHyphen/>
            </w:r>
            <w:r>
              <w:rPr>
                <w:rFonts w:eastAsia="Times New Roman"/>
                <w:color w:val="000000"/>
                <w:spacing w:val="5"/>
              </w:rPr>
              <w:t>ниях (3 ч)</w:t>
            </w:r>
          </w:p>
        </w:tc>
        <w:tc>
          <w:tcPr>
            <w:tcW w:w="2424" w:type="dxa"/>
            <w:shd w:val="clear" w:color="auto" w:fill="auto"/>
          </w:tcPr>
          <w:p w:rsidR="008E40EA" w:rsidRDefault="003049C9">
            <w:pPr>
              <w:jc w:val="both"/>
            </w:pPr>
            <w:r>
              <w:rPr>
                <w:rFonts w:eastAsia="Times New Roman"/>
                <w:color w:val="000000"/>
              </w:rPr>
              <w:t xml:space="preserve">Анализ дидактических текстов </w:t>
            </w:r>
            <w:r>
              <w:rPr>
                <w:rFonts w:eastAsia="Times New Roman"/>
                <w:color w:val="000000"/>
                <w:spacing w:val="2"/>
              </w:rPr>
              <w:t>о роли слова в жизни челове</w:t>
            </w:r>
            <w:r>
              <w:rPr>
                <w:rFonts w:eastAsia="Times New Roman"/>
                <w:color w:val="000000"/>
                <w:spacing w:val="2"/>
              </w:rPr>
              <w:softHyphen/>
            </w:r>
            <w:r>
              <w:rPr>
                <w:rFonts w:eastAsia="Times New Roman"/>
                <w:color w:val="000000"/>
              </w:rPr>
              <w:t>ка. Вычленение основной мысли, определение темы. Составление партитуры для чтения пословицы.</w:t>
            </w:r>
          </w:p>
        </w:tc>
        <w:tc>
          <w:tcPr>
            <w:tcW w:w="2967" w:type="dxa"/>
            <w:shd w:val="clear" w:color="auto" w:fill="auto"/>
          </w:tcPr>
          <w:p w:rsidR="008E40EA" w:rsidRDefault="003049C9">
            <w:pPr>
              <w:jc w:val="both"/>
            </w:pPr>
            <w:r>
              <w:rPr>
                <w:rFonts w:eastAsia="Times New Roman"/>
                <w:color w:val="000000"/>
              </w:rPr>
              <w:t>Наблюдение за употреблени</w:t>
            </w:r>
            <w:r>
              <w:rPr>
                <w:rFonts w:eastAsia="Times New Roman"/>
                <w:color w:val="000000"/>
              </w:rPr>
              <w:softHyphen/>
            </w:r>
            <w:r>
              <w:rPr>
                <w:rFonts w:eastAsia="Times New Roman"/>
                <w:color w:val="000000"/>
                <w:spacing w:val="3"/>
              </w:rPr>
              <w:t>ем фразеологических оборо</w:t>
            </w:r>
            <w:r>
              <w:rPr>
                <w:rFonts w:eastAsia="Times New Roman"/>
                <w:color w:val="000000"/>
                <w:spacing w:val="3"/>
              </w:rPr>
              <w:softHyphen/>
            </w:r>
            <w:r>
              <w:rPr>
                <w:rFonts w:eastAsia="Times New Roman"/>
                <w:color w:val="000000"/>
              </w:rPr>
              <w:t xml:space="preserve">тов в художественном тексте </w:t>
            </w:r>
            <w:r>
              <w:rPr>
                <w:rFonts w:eastAsia="Times New Roman"/>
                <w:color w:val="000000"/>
                <w:spacing w:val="1"/>
              </w:rPr>
              <w:t>и определение их роли</w:t>
            </w:r>
          </w:p>
        </w:tc>
        <w:tc>
          <w:tcPr>
            <w:tcW w:w="2390" w:type="dxa"/>
            <w:shd w:val="clear" w:color="auto" w:fill="auto"/>
          </w:tcPr>
          <w:p w:rsidR="008E40EA" w:rsidRDefault="008E40EA">
            <w:pPr>
              <w:jc w:val="both"/>
              <w:rPr>
                <w:rFonts w:eastAsia="Times New Roman"/>
                <w:color w:val="000000"/>
              </w:rPr>
            </w:pPr>
          </w:p>
        </w:tc>
      </w:tr>
      <w:tr w:rsidR="008E40EA">
        <w:tc>
          <w:tcPr>
            <w:tcW w:w="2499" w:type="dxa"/>
            <w:shd w:val="clear" w:color="auto" w:fill="auto"/>
          </w:tcPr>
          <w:p w:rsidR="008E40EA" w:rsidRDefault="003049C9">
            <w:pPr>
              <w:jc w:val="both"/>
            </w:pPr>
            <w:r>
              <w:rPr>
                <w:color w:val="000000"/>
                <w:spacing w:val="2"/>
              </w:rPr>
              <w:t xml:space="preserve">4. </w:t>
            </w:r>
            <w:r>
              <w:rPr>
                <w:rFonts w:eastAsia="Times New Roman"/>
                <w:color w:val="000000"/>
                <w:spacing w:val="2"/>
              </w:rPr>
              <w:t>Определение темы расска</w:t>
            </w:r>
            <w:r>
              <w:rPr>
                <w:rFonts w:eastAsia="Times New Roman"/>
                <w:color w:val="000000"/>
                <w:spacing w:val="2"/>
              </w:rPr>
              <w:softHyphen/>
              <w:t xml:space="preserve">за Е. А. Пермяка. Выделение </w:t>
            </w:r>
            <w:r>
              <w:rPr>
                <w:rFonts w:eastAsia="Times New Roman"/>
                <w:color w:val="000000"/>
              </w:rPr>
              <w:t>слов-признаков для описания скрипки в рассказе. Настрое</w:t>
            </w:r>
            <w:r>
              <w:rPr>
                <w:rFonts w:eastAsia="Times New Roman"/>
                <w:color w:val="000000"/>
              </w:rPr>
              <w:softHyphen/>
            </w:r>
            <w:r>
              <w:rPr>
                <w:rFonts w:eastAsia="Times New Roman"/>
                <w:color w:val="000000"/>
                <w:spacing w:val="2"/>
              </w:rPr>
              <w:t>ние рассказа (2 ч)</w:t>
            </w:r>
          </w:p>
        </w:tc>
        <w:tc>
          <w:tcPr>
            <w:tcW w:w="2424" w:type="dxa"/>
            <w:vMerge w:val="restart"/>
            <w:shd w:val="clear" w:color="auto" w:fill="auto"/>
          </w:tcPr>
          <w:p w:rsidR="008E40EA" w:rsidRDefault="003049C9">
            <w:pPr>
              <w:jc w:val="both"/>
            </w:pPr>
            <w:r>
              <w:rPr>
                <w:rFonts w:eastAsia="Times New Roman"/>
                <w:color w:val="000000"/>
                <w:spacing w:val="1"/>
              </w:rPr>
              <w:t xml:space="preserve">Составление модели типа речи </w:t>
            </w:r>
            <w:r>
              <w:rPr>
                <w:rFonts w:eastAsia="Times New Roman"/>
                <w:color w:val="000000"/>
                <w:spacing w:val="-3"/>
              </w:rPr>
              <w:t xml:space="preserve">«рассуждение». </w:t>
            </w:r>
            <w:r>
              <w:rPr>
                <w:rFonts w:eastAsia="Times New Roman"/>
                <w:color w:val="000000"/>
                <w:spacing w:val="1"/>
              </w:rPr>
              <w:t>Наблюдение за текстами в жан</w:t>
            </w:r>
            <w:r>
              <w:rPr>
                <w:rFonts w:eastAsia="Times New Roman"/>
                <w:color w:val="000000"/>
                <w:spacing w:val="1"/>
              </w:rPr>
              <w:softHyphen/>
            </w:r>
            <w:r>
              <w:rPr>
                <w:rFonts w:eastAsia="Times New Roman"/>
                <w:color w:val="000000"/>
              </w:rPr>
              <w:t>р</w:t>
            </w:r>
            <w:r>
              <w:rPr>
                <w:rFonts w:eastAsia="Times New Roman"/>
                <w:color w:val="000000"/>
              </w:rPr>
              <w:t>ах пословицы, рассказа, притчи, лирического и шуточного стихо</w:t>
            </w:r>
            <w:r>
              <w:rPr>
                <w:rFonts w:eastAsia="Times New Roman"/>
                <w:color w:val="000000"/>
              </w:rPr>
              <w:softHyphen/>
            </w:r>
            <w:r>
              <w:rPr>
                <w:rFonts w:eastAsia="Times New Roman"/>
                <w:color w:val="000000"/>
                <w:spacing w:val="1"/>
              </w:rPr>
              <w:t xml:space="preserve">творений, притчи-сказки. Анализ </w:t>
            </w:r>
            <w:r>
              <w:rPr>
                <w:rFonts w:eastAsia="Times New Roman"/>
                <w:color w:val="000000"/>
                <w:spacing w:val="-1"/>
              </w:rPr>
              <w:t xml:space="preserve">произведений. </w:t>
            </w:r>
            <w:r>
              <w:rPr>
                <w:rFonts w:eastAsia="Times New Roman"/>
                <w:color w:val="000000"/>
              </w:rPr>
              <w:t>Сочинение-рассуждение «Объяс</w:t>
            </w:r>
            <w:r>
              <w:rPr>
                <w:rFonts w:eastAsia="Times New Roman"/>
                <w:color w:val="000000"/>
              </w:rPr>
              <w:softHyphen/>
            </w:r>
            <w:r>
              <w:rPr>
                <w:rFonts w:eastAsia="Times New Roman"/>
                <w:color w:val="000000"/>
                <w:spacing w:val="1"/>
              </w:rPr>
              <w:t xml:space="preserve">нение смысла пословицы о слове». </w:t>
            </w:r>
            <w:r>
              <w:rPr>
                <w:rFonts w:eastAsia="Times New Roman"/>
                <w:color w:val="000000"/>
              </w:rPr>
              <w:t>Сочинение-прогнозирование ав</w:t>
            </w:r>
            <w:r>
              <w:rPr>
                <w:rFonts w:eastAsia="Times New Roman"/>
                <w:color w:val="000000"/>
              </w:rPr>
              <w:softHyphen/>
              <w:t>торской истории. Презентация сочинений. Моделирование жан</w:t>
            </w:r>
            <w:r>
              <w:rPr>
                <w:rFonts w:eastAsia="Times New Roman"/>
                <w:color w:val="000000"/>
              </w:rPr>
              <w:t>ра притчи. Парная, групповая работа, связанная с прогнозированием, интерпретаци</w:t>
            </w:r>
            <w:r>
              <w:rPr>
                <w:rFonts w:eastAsia="Times New Roman"/>
                <w:color w:val="000000"/>
              </w:rPr>
              <w:softHyphen/>
            </w:r>
            <w:r>
              <w:rPr>
                <w:rFonts w:eastAsia="Times New Roman"/>
                <w:color w:val="000000"/>
                <w:spacing w:val="1"/>
              </w:rPr>
              <w:t>ей притч</w:t>
            </w:r>
          </w:p>
        </w:tc>
        <w:tc>
          <w:tcPr>
            <w:tcW w:w="2967" w:type="dxa"/>
            <w:shd w:val="clear" w:color="auto" w:fill="auto"/>
          </w:tcPr>
          <w:p w:rsidR="008E40EA" w:rsidRDefault="003049C9">
            <w:pPr>
              <w:jc w:val="both"/>
            </w:pPr>
            <w:r>
              <w:rPr>
                <w:rFonts w:eastAsia="Times New Roman"/>
                <w:color w:val="000000"/>
              </w:rPr>
              <w:t>Наблюдение за употреблени</w:t>
            </w:r>
            <w:r>
              <w:rPr>
                <w:rFonts w:eastAsia="Times New Roman"/>
                <w:color w:val="000000"/>
              </w:rPr>
              <w:softHyphen/>
            </w:r>
            <w:r>
              <w:rPr>
                <w:rFonts w:eastAsia="Times New Roman"/>
                <w:color w:val="000000"/>
                <w:spacing w:val="2"/>
              </w:rPr>
              <w:t>ем слов и выражений в пере</w:t>
            </w:r>
            <w:r>
              <w:rPr>
                <w:rFonts w:eastAsia="Times New Roman"/>
                <w:color w:val="000000"/>
                <w:spacing w:val="2"/>
              </w:rPr>
              <w:softHyphen/>
              <w:t xml:space="preserve">носном значении в рассказе, </w:t>
            </w:r>
            <w:r>
              <w:rPr>
                <w:rFonts w:eastAsia="Times New Roman"/>
                <w:color w:val="000000"/>
              </w:rPr>
              <w:t>сказке, притче</w:t>
            </w:r>
          </w:p>
        </w:tc>
        <w:tc>
          <w:tcPr>
            <w:tcW w:w="2390" w:type="dxa"/>
            <w:shd w:val="clear" w:color="auto" w:fill="auto"/>
          </w:tcPr>
          <w:p w:rsidR="008E40EA" w:rsidRDefault="003049C9">
            <w:pPr>
              <w:jc w:val="both"/>
            </w:pPr>
            <w:r>
              <w:rPr>
                <w:rFonts w:eastAsia="Times New Roman"/>
                <w:color w:val="000000"/>
                <w:spacing w:val="-2"/>
              </w:rPr>
              <w:t>Создание текста — «рассужде</w:t>
            </w:r>
            <w:r>
              <w:rPr>
                <w:rFonts w:eastAsia="Times New Roman"/>
                <w:color w:val="000000"/>
                <w:spacing w:val="-2"/>
              </w:rPr>
              <w:softHyphen/>
            </w:r>
            <w:r>
              <w:rPr>
                <w:rFonts w:eastAsia="Times New Roman"/>
                <w:color w:val="000000"/>
                <w:spacing w:val="1"/>
              </w:rPr>
              <w:t xml:space="preserve">ния» по модели. Наблюдение </w:t>
            </w:r>
            <w:r>
              <w:rPr>
                <w:rFonts w:eastAsia="Times New Roman"/>
                <w:color w:val="000000"/>
              </w:rPr>
              <w:t>за жанром «миниа</w:t>
            </w:r>
            <w:r>
              <w:rPr>
                <w:rFonts w:eastAsia="Times New Roman"/>
                <w:color w:val="000000"/>
              </w:rPr>
              <w:t>тюра»</w:t>
            </w:r>
          </w:p>
        </w:tc>
      </w:tr>
      <w:tr w:rsidR="008E40EA">
        <w:tc>
          <w:tcPr>
            <w:tcW w:w="2499" w:type="dxa"/>
            <w:shd w:val="clear" w:color="auto" w:fill="auto"/>
          </w:tcPr>
          <w:p w:rsidR="008E40EA" w:rsidRDefault="003049C9">
            <w:pPr>
              <w:jc w:val="both"/>
            </w:pPr>
            <w:r>
              <w:rPr>
                <w:color w:val="000000"/>
                <w:spacing w:val="2"/>
              </w:rPr>
              <w:t xml:space="preserve">5. </w:t>
            </w:r>
            <w:r>
              <w:rPr>
                <w:rFonts w:eastAsia="Times New Roman"/>
                <w:color w:val="000000"/>
                <w:spacing w:val="2"/>
              </w:rPr>
              <w:t>Талант человека. Как не</w:t>
            </w:r>
          </w:p>
          <w:p w:rsidR="008E40EA" w:rsidRDefault="003049C9">
            <w:pPr>
              <w:jc w:val="both"/>
            </w:pPr>
            <w:r>
              <w:rPr>
                <w:rFonts w:eastAsia="Times New Roman"/>
                <w:color w:val="000000"/>
                <w:spacing w:val="1"/>
              </w:rPr>
              <w:t xml:space="preserve">погубить талант? Рассказ В. В. Голявкина. Притча о </w:t>
            </w:r>
            <w:r>
              <w:rPr>
                <w:rFonts w:eastAsia="Times New Roman"/>
                <w:color w:val="000000"/>
                <w:spacing w:val="2"/>
              </w:rPr>
              <w:t>талантах (по А. Меню) (3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 xml:space="preserve">Раскрытие особенностей </w:t>
            </w:r>
            <w:r>
              <w:rPr>
                <w:rFonts w:eastAsia="Times New Roman"/>
                <w:color w:val="000000"/>
                <w:spacing w:val="1"/>
              </w:rPr>
              <w:t>жанра притчи</w:t>
            </w:r>
          </w:p>
        </w:tc>
        <w:tc>
          <w:tcPr>
            <w:tcW w:w="2390" w:type="dxa"/>
            <w:shd w:val="clear" w:color="auto" w:fill="auto"/>
          </w:tcPr>
          <w:p w:rsidR="008E40EA" w:rsidRDefault="008E40EA">
            <w:pPr>
              <w:jc w:val="both"/>
            </w:pPr>
          </w:p>
        </w:tc>
      </w:tr>
      <w:tr w:rsidR="008E40EA">
        <w:tc>
          <w:tcPr>
            <w:tcW w:w="2499" w:type="dxa"/>
            <w:shd w:val="clear" w:color="auto" w:fill="auto"/>
          </w:tcPr>
          <w:p w:rsidR="008E40EA" w:rsidRDefault="003049C9">
            <w:pPr>
              <w:jc w:val="both"/>
            </w:pPr>
            <w:r>
              <w:rPr>
                <w:i/>
                <w:iCs/>
                <w:color w:val="000000"/>
                <w:spacing w:val="2"/>
              </w:rPr>
              <w:t xml:space="preserve">6. </w:t>
            </w:r>
            <w:r>
              <w:rPr>
                <w:rFonts w:eastAsia="Times New Roman"/>
                <w:color w:val="000000"/>
                <w:spacing w:val="2"/>
              </w:rPr>
              <w:t>Читатель и автор.</w:t>
            </w:r>
          </w:p>
          <w:p w:rsidR="008E40EA" w:rsidRDefault="003049C9">
            <w:pPr>
              <w:jc w:val="both"/>
            </w:pPr>
            <w:r>
              <w:rPr>
                <w:rFonts w:eastAsia="Times New Roman"/>
                <w:color w:val="000000"/>
              </w:rPr>
              <w:t xml:space="preserve">Лирическое стихотворение А. А. Ахматовой «Тайны </w:t>
            </w:r>
            <w:r>
              <w:rPr>
                <w:rFonts w:eastAsia="Times New Roman"/>
                <w:color w:val="000000"/>
                <w:spacing w:val="1"/>
              </w:rPr>
              <w:t>ремесла». Интонация стихо</w:t>
            </w:r>
            <w:r>
              <w:rPr>
                <w:rFonts w:eastAsia="Times New Roman"/>
                <w:color w:val="000000"/>
                <w:spacing w:val="1"/>
              </w:rPr>
              <w:softHyphen/>
            </w:r>
            <w:r>
              <w:rPr>
                <w:rFonts w:eastAsia="Times New Roman"/>
                <w:color w:val="000000"/>
                <w:spacing w:val="1"/>
              </w:rPr>
              <w:t xml:space="preserve">творения. Притча-сказка </w:t>
            </w:r>
            <w:r>
              <w:rPr>
                <w:rFonts w:eastAsia="Times New Roman"/>
                <w:color w:val="000000"/>
              </w:rPr>
              <w:t>Ф. К. Сологуба «Глаза». Пря</w:t>
            </w:r>
            <w:r>
              <w:rPr>
                <w:rFonts w:eastAsia="Times New Roman"/>
                <w:color w:val="000000"/>
              </w:rPr>
              <w:softHyphen/>
            </w:r>
            <w:r>
              <w:rPr>
                <w:rFonts w:eastAsia="Times New Roman"/>
                <w:color w:val="000000"/>
                <w:spacing w:val="1"/>
              </w:rPr>
              <w:t xml:space="preserve">мое и переносное значения </w:t>
            </w:r>
            <w:r>
              <w:rPr>
                <w:rFonts w:eastAsia="Times New Roman"/>
                <w:color w:val="000000"/>
                <w:spacing w:val="3"/>
              </w:rPr>
              <w:t>слова (2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 xml:space="preserve">Сопоставление евангельской </w:t>
            </w:r>
            <w:r>
              <w:rPr>
                <w:rFonts w:eastAsia="Times New Roman"/>
                <w:color w:val="000000"/>
                <w:spacing w:val="2"/>
              </w:rPr>
              <w:t xml:space="preserve">притчи и притчи авторской. </w:t>
            </w:r>
            <w:r>
              <w:rPr>
                <w:rFonts w:eastAsia="Times New Roman"/>
                <w:color w:val="000000"/>
                <w:spacing w:val="1"/>
              </w:rPr>
              <w:t xml:space="preserve">Освоение ритмического </w:t>
            </w:r>
            <w:r>
              <w:rPr>
                <w:rFonts w:eastAsia="Times New Roman"/>
                <w:color w:val="000000"/>
                <w:spacing w:val="2"/>
              </w:rPr>
              <w:t xml:space="preserve">рисунка в процессе чтения </w:t>
            </w:r>
            <w:r>
              <w:rPr>
                <w:rFonts w:eastAsia="Times New Roman"/>
                <w:color w:val="000000"/>
                <w:spacing w:val="-1"/>
              </w:rPr>
              <w:t>притчи</w:t>
            </w:r>
          </w:p>
        </w:tc>
        <w:tc>
          <w:tcPr>
            <w:tcW w:w="2390" w:type="dxa"/>
            <w:shd w:val="clear" w:color="auto" w:fill="auto"/>
          </w:tcPr>
          <w:p w:rsidR="008E40EA" w:rsidRDefault="003049C9">
            <w:pPr>
              <w:jc w:val="both"/>
            </w:pPr>
            <w:r>
              <w:rPr>
                <w:rFonts w:eastAsia="Times New Roman"/>
                <w:color w:val="000000"/>
              </w:rPr>
              <w:t>Презентация книг Е. А. Пермя</w:t>
            </w:r>
            <w:r>
              <w:rPr>
                <w:rFonts w:eastAsia="Times New Roman"/>
                <w:color w:val="000000"/>
              </w:rPr>
              <w:softHyphen/>
              <w:t>ка «Волшебные истории», ил</w:t>
            </w:r>
            <w:r>
              <w:rPr>
                <w:rFonts w:eastAsia="Times New Roman"/>
                <w:color w:val="000000"/>
              </w:rPr>
              <w:softHyphen/>
            </w:r>
            <w:r>
              <w:rPr>
                <w:rFonts w:eastAsia="Times New Roman"/>
                <w:color w:val="000000"/>
              </w:rPr>
              <w:t>люстрирование произведений. Наполнение портфолио</w:t>
            </w:r>
          </w:p>
        </w:tc>
      </w:tr>
      <w:tr w:rsidR="008E40EA">
        <w:tc>
          <w:tcPr>
            <w:tcW w:w="2499" w:type="dxa"/>
            <w:shd w:val="clear" w:color="auto" w:fill="auto"/>
          </w:tcPr>
          <w:p w:rsidR="008E40EA" w:rsidRDefault="003049C9">
            <w:pPr>
              <w:jc w:val="both"/>
            </w:pPr>
            <w:r>
              <w:rPr>
                <w:color w:val="000000"/>
                <w:spacing w:val="2"/>
              </w:rPr>
              <w:t xml:space="preserve">7. </w:t>
            </w:r>
            <w:r>
              <w:rPr>
                <w:rFonts w:eastAsia="Times New Roman"/>
                <w:color w:val="000000"/>
                <w:spacing w:val="2"/>
              </w:rPr>
              <w:t xml:space="preserve">Описание природы в прозе и поэзии. М. М. Пришвин </w:t>
            </w:r>
            <w:r>
              <w:rPr>
                <w:rFonts w:eastAsia="Times New Roman"/>
                <w:color w:val="000000"/>
                <w:spacing w:val="1"/>
              </w:rPr>
              <w:t>«Летний дождь». В. В. Набо</w:t>
            </w:r>
            <w:r>
              <w:rPr>
                <w:rFonts w:eastAsia="Times New Roman"/>
                <w:color w:val="000000"/>
                <w:spacing w:val="1"/>
              </w:rPr>
              <w:softHyphen/>
            </w:r>
            <w:r>
              <w:rPr>
                <w:rFonts w:eastAsia="Times New Roman"/>
                <w:color w:val="000000"/>
                <w:spacing w:val="2"/>
              </w:rPr>
              <w:t>ков «Дождь пролетел» (3 ч)</w:t>
            </w:r>
          </w:p>
        </w:tc>
        <w:tc>
          <w:tcPr>
            <w:tcW w:w="2424" w:type="dxa"/>
            <w:vMerge w:val="restart"/>
            <w:shd w:val="clear" w:color="auto" w:fill="auto"/>
          </w:tcPr>
          <w:p w:rsidR="008E40EA" w:rsidRDefault="003049C9">
            <w:pPr>
              <w:jc w:val="both"/>
            </w:pPr>
            <w:r>
              <w:rPr>
                <w:rFonts w:eastAsia="Times New Roman"/>
                <w:color w:val="000000"/>
                <w:spacing w:val="1"/>
              </w:rPr>
              <w:t>Анализ дидактических текстов о ху</w:t>
            </w:r>
            <w:r>
              <w:rPr>
                <w:rFonts w:eastAsia="Times New Roman"/>
                <w:color w:val="000000"/>
                <w:spacing w:val="1"/>
              </w:rPr>
              <w:softHyphen/>
            </w:r>
            <w:r>
              <w:rPr>
                <w:rFonts w:eastAsia="Times New Roman"/>
                <w:color w:val="000000"/>
              </w:rPr>
              <w:t xml:space="preserve">дожественном образе. Составление чтецкой партитуры. </w:t>
            </w:r>
            <w:r>
              <w:rPr>
                <w:rFonts w:eastAsia="Times New Roman"/>
                <w:color w:val="000000"/>
                <w:spacing w:val="1"/>
              </w:rPr>
              <w:t xml:space="preserve">Сравнительный </w:t>
            </w:r>
            <w:r>
              <w:rPr>
                <w:rFonts w:eastAsia="Times New Roman"/>
                <w:color w:val="000000"/>
                <w:spacing w:val="1"/>
              </w:rPr>
              <w:t>анализ проза</w:t>
            </w:r>
            <w:r>
              <w:rPr>
                <w:rFonts w:eastAsia="Times New Roman"/>
                <w:color w:val="000000"/>
                <w:spacing w:val="1"/>
              </w:rPr>
              <w:softHyphen/>
            </w:r>
            <w:r>
              <w:rPr>
                <w:rFonts w:eastAsia="Times New Roman"/>
                <w:color w:val="000000"/>
              </w:rPr>
              <w:t xml:space="preserve">ического и </w:t>
            </w:r>
            <w:r>
              <w:rPr>
                <w:rFonts w:eastAsia="Times New Roman"/>
                <w:color w:val="000000"/>
              </w:rPr>
              <w:lastRenderedPageBreak/>
              <w:t>поэтического произведе</w:t>
            </w:r>
            <w:r>
              <w:rPr>
                <w:rFonts w:eastAsia="Times New Roman"/>
                <w:color w:val="000000"/>
              </w:rPr>
              <w:softHyphen/>
              <w:t>ний. Моделирование развернутого ответа на вопрос. Сочинение-про</w:t>
            </w:r>
            <w:r>
              <w:rPr>
                <w:rFonts w:eastAsia="Times New Roman"/>
                <w:color w:val="000000"/>
              </w:rPr>
              <w:softHyphen/>
              <w:t>гнозирование «О чем шептал каждо</w:t>
            </w:r>
            <w:r>
              <w:rPr>
                <w:rFonts w:eastAsia="Times New Roman"/>
                <w:color w:val="000000"/>
              </w:rPr>
              <w:softHyphen/>
            </w:r>
            <w:r>
              <w:rPr>
                <w:rFonts w:eastAsia="Times New Roman"/>
                <w:color w:val="000000"/>
                <w:spacing w:val="1"/>
              </w:rPr>
              <w:t xml:space="preserve">му из нас хозяин лесов». </w:t>
            </w:r>
            <w:r>
              <w:rPr>
                <w:rFonts w:eastAsia="Times New Roman"/>
                <w:color w:val="000000"/>
              </w:rPr>
              <w:t>Выразительное чтение с после</w:t>
            </w:r>
            <w:r>
              <w:rPr>
                <w:rFonts w:eastAsia="Times New Roman"/>
                <w:color w:val="000000"/>
              </w:rPr>
              <w:softHyphen/>
              <w:t xml:space="preserve">дующим оцениванием. Определение </w:t>
            </w:r>
            <w:r>
              <w:rPr>
                <w:rFonts w:eastAsia="Times New Roman"/>
                <w:color w:val="000000"/>
                <w:spacing w:val="1"/>
              </w:rPr>
              <w:t>критериев чтения</w:t>
            </w:r>
          </w:p>
        </w:tc>
        <w:tc>
          <w:tcPr>
            <w:tcW w:w="2967" w:type="dxa"/>
            <w:vMerge w:val="restart"/>
            <w:shd w:val="clear" w:color="auto" w:fill="auto"/>
          </w:tcPr>
          <w:p w:rsidR="008E40EA" w:rsidRDefault="003049C9">
            <w:pPr>
              <w:jc w:val="both"/>
            </w:pPr>
            <w:r>
              <w:rPr>
                <w:rFonts w:eastAsia="Times New Roman"/>
                <w:color w:val="000000"/>
                <w:spacing w:val="1"/>
              </w:rPr>
              <w:lastRenderedPageBreak/>
              <w:t>Наблюдени</w:t>
            </w:r>
            <w:r>
              <w:rPr>
                <w:rFonts w:eastAsia="Times New Roman"/>
                <w:color w:val="000000"/>
                <w:spacing w:val="1"/>
              </w:rPr>
              <w:t>е за художествен</w:t>
            </w:r>
            <w:r>
              <w:rPr>
                <w:rFonts w:eastAsia="Times New Roman"/>
                <w:color w:val="000000"/>
                <w:spacing w:val="1"/>
              </w:rPr>
              <w:softHyphen/>
              <w:t>ным описанием в разных ли</w:t>
            </w:r>
            <w:r>
              <w:rPr>
                <w:rFonts w:eastAsia="Times New Roman"/>
                <w:color w:val="000000"/>
                <w:spacing w:val="1"/>
              </w:rPr>
              <w:softHyphen/>
            </w:r>
            <w:r>
              <w:rPr>
                <w:rFonts w:eastAsia="Times New Roman"/>
                <w:color w:val="000000"/>
              </w:rPr>
              <w:t xml:space="preserve">тературных жанрах (рассказе, лирическом стихотворении, </w:t>
            </w:r>
            <w:r>
              <w:rPr>
                <w:rFonts w:eastAsia="Times New Roman"/>
                <w:color w:val="000000"/>
                <w:spacing w:val="1"/>
              </w:rPr>
              <w:t>сказке)</w:t>
            </w:r>
          </w:p>
        </w:tc>
        <w:tc>
          <w:tcPr>
            <w:tcW w:w="2390" w:type="dxa"/>
            <w:shd w:val="clear" w:color="auto" w:fill="auto"/>
          </w:tcPr>
          <w:p w:rsidR="008E40EA" w:rsidRDefault="008E40EA">
            <w:pPr>
              <w:jc w:val="both"/>
            </w:pPr>
          </w:p>
        </w:tc>
      </w:tr>
      <w:tr w:rsidR="008E40EA">
        <w:tc>
          <w:tcPr>
            <w:tcW w:w="2499" w:type="dxa"/>
            <w:shd w:val="clear" w:color="auto" w:fill="auto"/>
          </w:tcPr>
          <w:p w:rsidR="008E40EA" w:rsidRDefault="003049C9">
            <w:pPr>
              <w:jc w:val="both"/>
            </w:pPr>
            <w:r>
              <w:rPr>
                <w:color w:val="000000"/>
                <w:spacing w:val="2"/>
              </w:rPr>
              <w:t xml:space="preserve">8. </w:t>
            </w:r>
            <w:r>
              <w:rPr>
                <w:rFonts w:eastAsia="Times New Roman"/>
                <w:color w:val="000000"/>
                <w:spacing w:val="2"/>
              </w:rPr>
              <w:t>Волшебные звуки слова.</w:t>
            </w:r>
          </w:p>
          <w:p w:rsidR="008E40EA" w:rsidRDefault="003049C9">
            <w:pPr>
              <w:jc w:val="both"/>
            </w:pPr>
            <w:r>
              <w:rPr>
                <w:rFonts w:eastAsia="Times New Roman"/>
                <w:color w:val="000000"/>
              </w:rPr>
              <w:lastRenderedPageBreak/>
              <w:t>Описание музыкальной шка</w:t>
            </w:r>
            <w:r>
              <w:rPr>
                <w:rFonts w:eastAsia="Times New Roman"/>
                <w:color w:val="000000"/>
              </w:rPr>
              <w:softHyphen/>
            </w:r>
            <w:r>
              <w:rPr>
                <w:rFonts w:eastAsia="Times New Roman"/>
                <w:color w:val="000000"/>
                <w:spacing w:val="2"/>
              </w:rPr>
              <w:t>тулки в сказке В. Ф. Одоев</w:t>
            </w:r>
            <w:r>
              <w:rPr>
                <w:rFonts w:eastAsia="Times New Roman"/>
                <w:color w:val="000000"/>
                <w:spacing w:val="2"/>
              </w:rPr>
              <w:softHyphen/>
            </w:r>
            <w:r>
              <w:rPr>
                <w:rFonts w:eastAsia="Times New Roman"/>
                <w:color w:val="000000"/>
                <w:spacing w:val="-1"/>
              </w:rPr>
              <w:t xml:space="preserve">ского «Городок в табакерке» </w:t>
            </w:r>
            <w:r>
              <w:rPr>
                <w:rFonts w:eastAsia="Times New Roman"/>
                <w:color w:val="000000"/>
                <w:spacing w:val="15"/>
              </w:rPr>
              <w:t>(Зч)</w:t>
            </w:r>
          </w:p>
        </w:tc>
        <w:tc>
          <w:tcPr>
            <w:tcW w:w="2424" w:type="dxa"/>
            <w:vMerge/>
            <w:shd w:val="clear" w:color="auto" w:fill="auto"/>
          </w:tcPr>
          <w:p w:rsidR="008E40EA" w:rsidRDefault="008E40EA">
            <w:pPr>
              <w:jc w:val="both"/>
            </w:pPr>
          </w:p>
        </w:tc>
        <w:tc>
          <w:tcPr>
            <w:tcW w:w="2967" w:type="dxa"/>
            <w:vMerge/>
            <w:shd w:val="clear" w:color="auto" w:fill="auto"/>
          </w:tcPr>
          <w:p w:rsidR="008E40EA" w:rsidRDefault="008E40EA">
            <w:pPr>
              <w:jc w:val="both"/>
            </w:pPr>
          </w:p>
        </w:tc>
        <w:tc>
          <w:tcPr>
            <w:tcW w:w="2390" w:type="dxa"/>
            <w:shd w:val="clear" w:color="auto" w:fill="auto"/>
          </w:tcPr>
          <w:p w:rsidR="008E40EA" w:rsidRDefault="003049C9">
            <w:pPr>
              <w:jc w:val="both"/>
            </w:pPr>
            <w:r>
              <w:rPr>
                <w:rFonts w:eastAsia="Times New Roman"/>
                <w:color w:val="000000"/>
                <w:spacing w:val="-1"/>
              </w:rPr>
              <w:t xml:space="preserve">Подготовка презентации книги </w:t>
            </w:r>
            <w:r>
              <w:rPr>
                <w:rFonts w:eastAsia="Times New Roman"/>
                <w:color w:val="000000"/>
                <w:spacing w:val="1"/>
              </w:rPr>
              <w:t xml:space="preserve">В. Ф. Одоевского </w:t>
            </w:r>
            <w:r>
              <w:rPr>
                <w:rFonts w:eastAsia="Times New Roman"/>
                <w:color w:val="000000"/>
                <w:spacing w:val="1"/>
              </w:rPr>
              <w:lastRenderedPageBreak/>
              <w:t xml:space="preserve">«Городок в </w:t>
            </w:r>
            <w:r>
              <w:rPr>
                <w:rFonts w:eastAsia="Times New Roman"/>
                <w:color w:val="000000"/>
                <w:spacing w:val="-1"/>
              </w:rPr>
              <w:t xml:space="preserve">табакерке», иллюстрирование. </w:t>
            </w:r>
            <w:r>
              <w:rPr>
                <w:rFonts w:eastAsia="Times New Roman"/>
                <w:color w:val="000000"/>
              </w:rPr>
              <w:t xml:space="preserve">Работа с интернет-ресурсами. Выступление с презентацией в </w:t>
            </w:r>
            <w:r>
              <w:rPr>
                <w:rFonts w:eastAsia="Times New Roman"/>
                <w:color w:val="000000"/>
                <w:spacing w:val="1"/>
              </w:rPr>
              <w:t>других 2 классах</w:t>
            </w:r>
          </w:p>
        </w:tc>
      </w:tr>
      <w:tr w:rsidR="008E40EA">
        <w:tc>
          <w:tcPr>
            <w:tcW w:w="2499" w:type="dxa"/>
            <w:shd w:val="clear" w:color="auto" w:fill="auto"/>
          </w:tcPr>
          <w:p w:rsidR="008E40EA" w:rsidRDefault="003049C9">
            <w:pPr>
              <w:jc w:val="both"/>
              <w:rPr>
                <w:color w:val="000000"/>
                <w:spacing w:val="2"/>
              </w:rPr>
            </w:pPr>
            <w:r>
              <w:rPr>
                <w:color w:val="000000"/>
                <w:spacing w:val="1"/>
              </w:rPr>
              <w:lastRenderedPageBreak/>
              <w:t xml:space="preserve">9. </w:t>
            </w:r>
            <w:r>
              <w:rPr>
                <w:rFonts w:eastAsia="Times New Roman"/>
                <w:color w:val="000000"/>
                <w:spacing w:val="1"/>
              </w:rPr>
              <w:t xml:space="preserve">Волшебные превращения </w:t>
            </w:r>
            <w:r>
              <w:rPr>
                <w:rFonts w:eastAsia="Times New Roman"/>
                <w:color w:val="000000"/>
              </w:rPr>
              <w:t>слова. Спор в юмористиче</w:t>
            </w:r>
            <w:r>
              <w:rPr>
                <w:rFonts w:eastAsia="Times New Roman"/>
                <w:color w:val="000000"/>
              </w:rPr>
              <w:softHyphen/>
            </w:r>
            <w:r>
              <w:rPr>
                <w:rFonts w:eastAsia="Times New Roman"/>
                <w:color w:val="000000"/>
                <w:spacing w:val="-2"/>
              </w:rPr>
              <w:t>ском, игровом стихотворении. Способы его изображения (3 ч)</w:t>
            </w:r>
          </w:p>
        </w:tc>
        <w:tc>
          <w:tcPr>
            <w:tcW w:w="2424" w:type="dxa"/>
            <w:vMerge w:val="restart"/>
            <w:shd w:val="clear" w:color="auto" w:fill="auto"/>
          </w:tcPr>
          <w:p w:rsidR="008E40EA" w:rsidRDefault="003049C9">
            <w:pPr>
              <w:jc w:val="both"/>
            </w:pPr>
            <w:r>
              <w:rPr>
                <w:rFonts w:eastAsia="Times New Roman"/>
                <w:color w:val="000000"/>
              </w:rPr>
              <w:t>Анализ дидакти</w:t>
            </w:r>
            <w:r>
              <w:rPr>
                <w:rFonts w:eastAsia="Times New Roman"/>
                <w:color w:val="000000"/>
              </w:rPr>
              <w:t>ческих текстов о по</w:t>
            </w:r>
            <w:r>
              <w:rPr>
                <w:rFonts w:eastAsia="Times New Roman"/>
                <w:color w:val="000000"/>
              </w:rPr>
              <w:softHyphen/>
              <w:t xml:space="preserve">ведении человека, его речи, умении </w:t>
            </w:r>
            <w:r>
              <w:rPr>
                <w:rFonts w:eastAsia="Times New Roman"/>
                <w:color w:val="000000"/>
                <w:spacing w:val="-2"/>
              </w:rPr>
              <w:t xml:space="preserve">спорить. </w:t>
            </w:r>
            <w:r>
              <w:rPr>
                <w:rFonts w:eastAsia="Times New Roman"/>
                <w:color w:val="000000"/>
                <w:spacing w:val="1"/>
              </w:rPr>
              <w:t xml:space="preserve">Анализ произведений в жанрах </w:t>
            </w:r>
            <w:r>
              <w:rPr>
                <w:rFonts w:eastAsia="Times New Roman"/>
                <w:color w:val="000000"/>
              </w:rPr>
              <w:t xml:space="preserve">шуточного стихотворения, русской </w:t>
            </w:r>
            <w:r>
              <w:rPr>
                <w:rFonts w:eastAsia="Times New Roman"/>
                <w:color w:val="000000"/>
                <w:spacing w:val="1"/>
              </w:rPr>
              <w:t>народной сказки, басни и лингви</w:t>
            </w:r>
            <w:r>
              <w:rPr>
                <w:rFonts w:eastAsia="Times New Roman"/>
                <w:color w:val="000000"/>
                <w:spacing w:val="1"/>
              </w:rPr>
              <w:softHyphen/>
            </w:r>
            <w:r>
              <w:rPr>
                <w:rFonts w:eastAsia="Times New Roman"/>
                <w:color w:val="000000"/>
              </w:rPr>
              <w:t>стической сказки. Моделирование развернутого от</w:t>
            </w:r>
            <w:r>
              <w:rPr>
                <w:rFonts w:eastAsia="Times New Roman"/>
                <w:color w:val="000000"/>
              </w:rPr>
              <w:softHyphen/>
            </w:r>
            <w:r>
              <w:rPr>
                <w:rFonts w:eastAsia="Times New Roman"/>
                <w:color w:val="000000"/>
                <w:spacing w:val="1"/>
              </w:rPr>
              <w:t xml:space="preserve">вета на вопрос об основном смысле </w:t>
            </w:r>
            <w:r>
              <w:rPr>
                <w:rFonts w:eastAsia="Times New Roman"/>
                <w:color w:val="000000"/>
                <w:spacing w:val="-1"/>
              </w:rPr>
              <w:t xml:space="preserve">произведения. </w:t>
            </w:r>
            <w:r>
              <w:rPr>
                <w:rFonts w:eastAsia="Times New Roman"/>
                <w:color w:val="000000"/>
              </w:rPr>
              <w:t>Со</w:t>
            </w:r>
            <w:r>
              <w:rPr>
                <w:rFonts w:eastAsia="Times New Roman"/>
                <w:color w:val="000000"/>
              </w:rPr>
              <w:t>чинение-прогнозирование шу</w:t>
            </w:r>
            <w:r>
              <w:rPr>
                <w:rFonts w:eastAsia="Times New Roman"/>
                <w:color w:val="000000"/>
              </w:rPr>
              <w:softHyphen/>
            </w:r>
            <w:r>
              <w:rPr>
                <w:rFonts w:eastAsia="Times New Roman"/>
                <w:color w:val="000000"/>
                <w:spacing w:val="-1"/>
              </w:rPr>
              <w:t xml:space="preserve">точного стихотворения. </w:t>
            </w:r>
            <w:r>
              <w:rPr>
                <w:rFonts w:eastAsia="Times New Roman"/>
                <w:color w:val="000000"/>
                <w:spacing w:val="1"/>
              </w:rPr>
              <w:t xml:space="preserve">Чтение произведений по ролям. Выразительное чтение по ролям </w:t>
            </w:r>
            <w:r>
              <w:rPr>
                <w:rFonts w:eastAsia="Times New Roman"/>
                <w:color w:val="000000"/>
              </w:rPr>
              <w:t xml:space="preserve">с последующим оцениванием. Определение критериев чтения. Работа с орфографическим, </w:t>
            </w:r>
            <w:r>
              <w:rPr>
                <w:rFonts w:eastAsia="Times New Roman"/>
                <w:color w:val="000000"/>
                <w:spacing w:val="1"/>
              </w:rPr>
              <w:t xml:space="preserve">толковым словарями и сносками в </w:t>
            </w:r>
            <w:r>
              <w:rPr>
                <w:rFonts w:eastAsia="Times New Roman"/>
                <w:color w:val="000000"/>
                <w:spacing w:val="-2"/>
              </w:rPr>
              <w:t>учебнике</w:t>
            </w:r>
          </w:p>
        </w:tc>
        <w:tc>
          <w:tcPr>
            <w:tcW w:w="2967" w:type="dxa"/>
            <w:shd w:val="clear" w:color="auto" w:fill="auto"/>
          </w:tcPr>
          <w:p w:rsidR="008E40EA" w:rsidRDefault="003049C9">
            <w:pPr>
              <w:jc w:val="both"/>
            </w:pPr>
            <w:r>
              <w:rPr>
                <w:rFonts w:eastAsia="Times New Roman"/>
                <w:color w:val="000000"/>
              </w:rPr>
              <w:t>Наблюдение за развитие</w:t>
            </w:r>
            <w:r>
              <w:rPr>
                <w:rFonts w:eastAsia="Times New Roman"/>
                <w:color w:val="000000"/>
              </w:rPr>
              <w:t xml:space="preserve">м сюжета в юмористическом </w:t>
            </w:r>
            <w:r>
              <w:rPr>
                <w:rFonts w:eastAsia="Times New Roman"/>
                <w:color w:val="000000"/>
                <w:spacing w:val="1"/>
              </w:rPr>
              <w:t>стихотворении</w:t>
            </w:r>
          </w:p>
        </w:tc>
        <w:tc>
          <w:tcPr>
            <w:tcW w:w="2390" w:type="dxa"/>
            <w:shd w:val="clear" w:color="auto" w:fill="auto"/>
          </w:tcPr>
          <w:p w:rsidR="008E40EA" w:rsidRDefault="003049C9">
            <w:pPr>
              <w:jc w:val="both"/>
            </w:pPr>
            <w:r>
              <w:rPr>
                <w:rFonts w:eastAsia="Times New Roman"/>
                <w:color w:val="000000"/>
                <w:spacing w:val="1"/>
              </w:rPr>
              <w:t xml:space="preserve">Драматизация по тексту </w:t>
            </w:r>
            <w:r>
              <w:rPr>
                <w:rFonts w:eastAsia="Times New Roman"/>
                <w:color w:val="000000"/>
              </w:rPr>
              <w:t xml:space="preserve">выбранного произведения. </w:t>
            </w:r>
            <w:r>
              <w:rPr>
                <w:rFonts w:eastAsia="Times New Roman"/>
                <w:color w:val="000000"/>
                <w:spacing w:val="2"/>
              </w:rPr>
              <w:t xml:space="preserve">Дискуссия о роли конфликта в </w:t>
            </w:r>
            <w:r>
              <w:rPr>
                <w:rFonts w:eastAsia="Times New Roman"/>
                <w:color w:val="000000"/>
                <w:spacing w:val="1"/>
              </w:rPr>
              <w:t>жизни человека</w:t>
            </w:r>
          </w:p>
        </w:tc>
      </w:tr>
      <w:tr w:rsidR="008E40EA">
        <w:tc>
          <w:tcPr>
            <w:tcW w:w="2499" w:type="dxa"/>
            <w:shd w:val="clear" w:color="auto" w:fill="auto"/>
          </w:tcPr>
          <w:p w:rsidR="008E40EA" w:rsidRDefault="008E40EA">
            <w:pPr>
              <w:jc w:val="both"/>
              <w:rPr>
                <w:color w:val="000000"/>
                <w:spacing w:val="2"/>
              </w:rPr>
            </w:pPr>
          </w:p>
          <w:p w:rsidR="008E40EA" w:rsidRDefault="003049C9">
            <w:pPr>
              <w:jc w:val="both"/>
              <w:rPr>
                <w:color w:val="000000"/>
                <w:spacing w:val="2"/>
              </w:rPr>
            </w:pPr>
            <w:r>
              <w:rPr>
                <w:color w:val="000000"/>
                <w:spacing w:val="2"/>
              </w:rPr>
              <w:t xml:space="preserve">10. </w:t>
            </w:r>
            <w:r>
              <w:rPr>
                <w:rFonts w:eastAsia="Times New Roman"/>
                <w:color w:val="000000"/>
                <w:spacing w:val="2"/>
              </w:rPr>
              <w:t>Трудно ли быть грамот</w:t>
            </w:r>
            <w:r>
              <w:rPr>
                <w:rFonts w:eastAsia="Times New Roman"/>
                <w:color w:val="000000"/>
                <w:spacing w:val="2"/>
              </w:rPr>
              <w:softHyphen/>
              <w:t xml:space="preserve">ным? Зачем это нужно? </w:t>
            </w:r>
            <w:r>
              <w:rPr>
                <w:rFonts w:eastAsia="Times New Roman"/>
                <w:color w:val="000000"/>
                <w:spacing w:val="-1"/>
              </w:rPr>
              <w:t>Юмористические стихо</w:t>
            </w:r>
            <w:r>
              <w:rPr>
                <w:rFonts w:eastAsia="Times New Roman"/>
                <w:color w:val="000000"/>
                <w:spacing w:val="-1"/>
              </w:rPr>
              <w:softHyphen/>
            </w:r>
            <w:r>
              <w:rPr>
                <w:rFonts w:eastAsia="Times New Roman"/>
                <w:color w:val="000000"/>
                <w:spacing w:val="1"/>
              </w:rPr>
              <w:t xml:space="preserve">творения Ю. Тимянского </w:t>
            </w:r>
            <w:r>
              <w:rPr>
                <w:rFonts w:eastAsia="Times New Roman"/>
                <w:color w:val="000000"/>
              </w:rPr>
              <w:t>«Рассказ школьного портфе</w:t>
            </w:r>
            <w:r>
              <w:rPr>
                <w:rFonts w:eastAsia="Times New Roman"/>
                <w:color w:val="000000"/>
              </w:rPr>
              <w:softHyphen/>
            </w:r>
            <w:r>
              <w:rPr>
                <w:rFonts w:eastAsia="Times New Roman"/>
                <w:color w:val="000000"/>
                <w:spacing w:val="1"/>
              </w:rPr>
              <w:t>ля»,</w:t>
            </w:r>
            <w:r>
              <w:rPr>
                <w:rFonts w:eastAsia="Times New Roman"/>
                <w:color w:val="000000"/>
                <w:spacing w:val="1"/>
              </w:rPr>
              <w:t xml:space="preserve"> Ю. Тувима «Словечки-</w:t>
            </w:r>
            <w:r>
              <w:rPr>
                <w:rFonts w:eastAsia="Times New Roman"/>
                <w:color w:val="000000"/>
                <w:spacing w:val="2"/>
              </w:rPr>
              <w:t>калечки» (2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 xml:space="preserve">сюжета в юмористическом </w:t>
            </w:r>
            <w:r>
              <w:rPr>
                <w:rFonts w:eastAsia="Times New Roman"/>
                <w:color w:val="000000"/>
              </w:rPr>
              <w:t>стихотворении, сменой инто</w:t>
            </w:r>
            <w:r>
              <w:rPr>
                <w:rFonts w:eastAsia="Times New Roman"/>
                <w:color w:val="000000"/>
              </w:rPr>
              <w:softHyphen/>
              <w:t xml:space="preserve">наций в тексте. </w:t>
            </w:r>
            <w:r>
              <w:rPr>
                <w:rFonts w:eastAsia="Times New Roman"/>
                <w:color w:val="000000"/>
                <w:spacing w:val="1"/>
              </w:rPr>
              <w:t>Определение смысла за</w:t>
            </w:r>
            <w:r>
              <w:rPr>
                <w:rFonts w:eastAsia="Times New Roman"/>
                <w:color w:val="000000"/>
                <w:spacing w:val="1"/>
              </w:rPr>
              <w:softHyphen/>
            </w:r>
            <w:r>
              <w:rPr>
                <w:rFonts w:eastAsia="Times New Roman"/>
                <w:color w:val="000000"/>
              </w:rPr>
              <w:t>главия разных произведений</w:t>
            </w:r>
          </w:p>
        </w:tc>
        <w:tc>
          <w:tcPr>
            <w:tcW w:w="2390" w:type="dxa"/>
            <w:shd w:val="clear" w:color="auto" w:fill="auto"/>
          </w:tcPr>
          <w:p w:rsidR="008E40EA" w:rsidRDefault="003049C9">
            <w:pPr>
              <w:jc w:val="both"/>
            </w:pPr>
            <w:r>
              <w:rPr>
                <w:rFonts w:eastAsia="Times New Roman"/>
                <w:color w:val="000000"/>
                <w:spacing w:val="-1"/>
              </w:rPr>
              <w:t>Конкурс чтецов юмористиче</w:t>
            </w:r>
            <w:r>
              <w:rPr>
                <w:rFonts w:eastAsia="Times New Roman"/>
                <w:color w:val="000000"/>
                <w:spacing w:val="-1"/>
              </w:rPr>
              <w:softHyphen/>
              <w:t>ских произведений современ</w:t>
            </w:r>
            <w:r>
              <w:rPr>
                <w:rFonts w:eastAsia="Times New Roman"/>
                <w:color w:val="000000"/>
                <w:spacing w:val="-1"/>
              </w:rPr>
              <w:softHyphen/>
            </w:r>
            <w:r>
              <w:rPr>
                <w:rFonts w:eastAsia="Times New Roman"/>
                <w:color w:val="000000"/>
              </w:rPr>
              <w:t>ных авторов</w:t>
            </w:r>
          </w:p>
        </w:tc>
      </w:tr>
      <w:tr w:rsidR="008E40EA">
        <w:tc>
          <w:tcPr>
            <w:tcW w:w="2499" w:type="dxa"/>
            <w:shd w:val="clear" w:color="auto" w:fill="auto"/>
          </w:tcPr>
          <w:p w:rsidR="008E40EA" w:rsidRDefault="003049C9">
            <w:pPr>
              <w:jc w:val="both"/>
              <w:rPr>
                <w:color w:val="000000"/>
                <w:spacing w:val="2"/>
              </w:rPr>
            </w:pPr>
            <w:r>
              <w:rPr>
                <w:color w:val="000000"/>
                <w:spacing w:val="2"/>
              </w:rPr>
              <w:t xml:space="preserve">11. </w:t>
            </w:r>
            <w:r>
              <w:rPr>
                <w:rFonts w:eastAsia="Times New Roman"/>
                <w:color w:val="000000"/>
                <w:spacing w:val="2"/>
              </w:rPr>
              <w:t>Зачем люди хвастают</w:t>
            </w:r>
            <w:r>
              <w:rPr>
                <w:rFonts w:eastAsia="Times New Roman"/>
                <w:color w:val="000000"/>
                <w:spacing w:val="2"/>
              </w:rPr>
              <w:softHyphen/>
              <w:t xml:space="preserve">ся? Сказка и </w:t>
            </w:r>
            <w:r>
              <w:rPr>
                <w:rFonts w:eastAsia="Times New Roman"/>
                <w:color w:val="000000"/>
                <w:spacing w:val="2"/>
              </w:rPr>
              <w:t>басня. Слово-</w:t>
            </w:r>
            <w:r>
              <w:rPr>
                <w:rFonts w:eastAsia="Times New Roman"/>
                <w:color w:val="000000"/>
                <w:spacing w:val="1"/>
              </w:rPr>
              <w:t xml:space="preserve">поучение в этих жанрах. </w:t>
            </w:r>
            <w:r>
              <w:rPr>
                <w:rFonts w:eastAsia="Times New Roman"/>
                <w:color w:val="000000"/>
                <w:spacing w:val="2"/>
              </w:rPr>
              <w:t xml:space="preserve">Русская народная сказка </w:t>
            </w:r>
            <w:r>
              <w:rPr>
                <w:rFonts w:eastAsia="Times New Roman"/>
                <w:color w:val="000000"/>
                <w:spacing w:val="1"/>
              </w:rPr>
              <w:t xml:space="preserve">«Заяц-хвастун». Басня И. А. Крылова «Кукушка и </w:t>
            </w:r>
            <w:r>
              <w:rPr>
                <w:rFonts w:eastAsia="Times New Roman"/>
                <w:color w:val="000000"/>
                <w:spacing w:val="2"/>
              </w:rPr>
              <w:t>Петух» (3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 xml:space="preserve">Наблюдение за развитием </w:t>
            </w:r>
            <w:r>
              <w:rPr>
                <w:rFonts w:eastAsia="Times New Roman"/>
                <w:color w:val="000000"/>
                <w:spacing w:val="2"/>
              </w:rPr>
              <w:t xml:space="preserve">сюжета в русской народной </w:t>
            </w:r>
            <w:r>
              <w:rPr>
                <w:rFonts w:eastAsia="Times New Roman"/>
                <w:color w:val="000000"/>
                <w:spacing w:val="4"/>
              </w:rPr>
              <w:t xml:space="preserve">сказке и басне. </w:t>
            </w:r>
            <w:r>
              <w:rPr>
                <w:rFonts w:eastAsia="Times New Roman"/>
                <w:color w:val="000000"/>
                <w:spacing w:val="-1"/>
              </w:rPr>
              <w:t>Определение особеннос</w:t>
            </w:r>
            <w:r>
              <w:rPr>
                <w:rFonts w:eastAsia="Times New Roman"/>
                <w:color w:val="000000"/>
                <w:spacing w:val="-1"/>
              </w:rPr>
              <w:softHyphen/>
            </w:r>
            <w:r>
              <w:rPr>
                <w:rFonts w:eastAsia="Times New Roman"/>
                <w:color w:val="000000"/>
              </w:rPr>
              <w:t xml:space="preserve">тей жанров русской народной </w:t>
            </w:r>
            <w:r>
              <w:rPr>
                <w:rFonts w:eastAsia="Times New Roman"/>
                <w:color w:val="000000"/>
                <w:spacing w:val="3"/>
              </w:rPr>
              <w:t>сказки и басни. Вы</w:t>
            </w:r>
            <w:r>
              <w:rPr>
                <w:rFonts w:eastAsia="Times New Roman"/>
                <w:color w:val="000000"/>
                <w:spacing w:val="3"/>
              </w:rPr>
              <w:t xml:space="preserve">явление </w:t>
            </w:r>
            <w:r>
              <w:rPr>
                <w:rFonts w:eastAsia="Times New Roman"/>
                <w:color w:val="000000"/>
                <w:spacing w:val="2"/>
              </w:rPr>
              <w:t>роли персонажа с целью поучения в басне и сказке</w:t>
            </w:r>
          </w:p>
        </w:tc>
        <w:tc>
          <w:tcPr>
            <w:tcW w:w="2390" w:type="dxa"/>
            <w:shd w:val="clear" w:color="auto" w:fill="auto"/>
          </w:tcPr>
          <w:p w:rsidR="008E40EA" w:rsidRDefault="003049C9">
            <w:pPr>
              <w:jc w:val="both"/>
            </w:pPr>
            <w:r>
              <w:rPr>
                <w:rFonts w:eastAsia="Times New Roman"/>
                <w:color w:val="000000"/>
              </w:rPr>
              <w:t xml:space="preserve">Драматизация сказки и басни. </w:t>
            </w:r>
            <w:r>
              <w:rPr>
                <w:rFonts w:eastAsia="Times New Roman"/>
                <w:color w:val="000000"/>
                <w:spacing w:val="-1"/>
              </w:rPr>
              <w:t>Выступления перед родителя</w:t>
            </w:r>
            <w:r>
              <w:rPr>
                <w:rFonts w:eastAsia="Times New Roman"/>
                <w:color w:val="000000"/>
                <w:spacing w:val="-1"/>
              </w:rPr>
              <w:softHyphen/>
              <w:t>ми, учащимися 1—2 классов</w:t>
            </w:r>
          </w:p>
        </w:tc>
      </w:tr>
      <w:tr w:rsidR="008E40EA">
        <w:tc>
          <w:tcPr>
            <w:tcW w:w="2499" w:type="dxa"/>
            <w:shd w:val="clear" w:color="auto" w:fill="auto"/>
          </w:tcPr>
          <w:p w:rsidR="008E40EA" w:rsidRDefault="003049C9">
            <w:pPr>
              <w:jc w:val="both"/>
              <w:rPr>
                <w:color w:val="000000"/>
                <w:spacing w:val="2"/>
              </w:rPr>
            </w:pPr>
            <w:r>
              <w:rPr>
                <w:color w:val="000000"/>
              </w:rPr>
              <w:t xml:space="preserve">12. </w:t>
            </w:r>
            <w:r>
              <w:rPr>
                <w:rFonts w:eastAsia="Times New Roman"/>
                <w:color w:val="000000"/>
              </w:rPr>
              <w:t>Зачем читать лингвисти</w:t>
            </w:r>
            <w:r>
              <w:rPr>
                <w:rFonts w:eastAsia="Times New Roman"/>
                <w:color w:val="000000"/>
              </w:rPr>
              <w:softHyphen/>
            </w:r>
            <w:r>
              <w:rPr>
                <w:rFonts w:eastAsia="Times New Roman"/>
                <w:color w:val="000000"/>
                <w:spacing w:val="1"/>
              </w:rPr>
              <w:t xml:space="preserve">ческие сказки? О чем в них </w:t>
            </w:r>
            <w:r>
              <w:rPr>
                <w:rFonts w:eastAsia="Times New Roman"/>
                <w:color w:val="000000"/>
                <w:spacing w:val="2"/>
              </w:rPr>
              <w:t>можно узнать? И. М. Под-гаецкая «Ударение» (2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 xml:space="preserve">Определение роли ударения </w:t>
            </w:r>
            <w:r>
              <w:rPr>
                <w:rFonts w:eastAsia="Times New Roman"/>
                <w:color w:val="000000"/>
              </w:rPr>
              <w:t xml:space="preserve">как «смыслоразличителя» </w:t>
            </w:r>
            <w:r>
              <w:rPr>
                <w:rFonts w:eastAsia="Times New Roman"/>
                <w:color w:val="000000"/>
                <w:spacing w:val="1"/>
              </w:rPr>
              <w:t xml:space="preserve">для понимания основной </w:t>
            </w:r>
            <w:r>
              <w:rPr>
                <w:rFonts w:eastAsia="Times New Roman"/>
                <w:color w:val="000000"/>
                <w:spacing w:val="-1"/>
              </w:rPr>
              <w:t>авторской идеи лингвистиче</w:t>
            </w:r>
            <w:r>
              <w:rPr>
                <w:rFonts w:eastAsia="Times New Roman"/>
                <w:color w:val="000000"/>
                <w:spacing w:val="-1"/>
              </w:rPr>
              <w:softHyphen/>
            </w:r>
            <w:r>
              <w:rPr>
                <w:rFonts w:eastAsia="Times New Roman"/>
                <w:color w:val="000000"/>
                <w:spacing w:val="1"/>
              </w:rPr>
              <w:t>ской сказки</w:t>
            </w:r>
          </w:p>
        </w:tc>
        <w:tc>
          <w:tcPr>
            <w:tcW w:w="2390" w:type="dxa"/>
            <w:shd w:val="clear" w:color="auto" w:fill="auto"/>
          </w:tcPr>
          <w:p w:rsidR="008E40EA" w:rsidRDefault="008E40EA">
            <w:pPr>
              <w:jc w:val="both"/>
              <w:rPr>
                <w:rFonts w:eastAsia="Times New Roman"/>
                <w:color w:val="000000"/>
                <w:spacing w:val="1"/>
              </w:rPr>
            </w:pPr>
          </w:p>
        </w:tc>
      </w:tr>
      <w:tr w:rsidR="008E40EA">
        <w:tc>
          <w:tcPr>
            <w:tcW w:w="2499" w:type="dxa"/>
            <w:shd w:val="clear" w:color="auto" w:fill="auto"/>
          </w:tcPr>
          <w:p w:rsidR="008E40EA" w:rsidRDefault="003049C9">
            <w:pPr>
              <w:jc w:val="both"/>
            </w:pPr>
            <w:r>
              <w:rPr>
                <w:color w:val="000000"/>
                <w:spacing w:val="1"/>
              </w:rPr>
              <w:t xml:space="preserve">13. </w:t>
            </w:r>
            <w:r>
              <w:rPr>
                <w:rFonts w:eastAsia="Times New Roman"/>
                <w:color w:val="000000"/>
                <w:spacing w:val="1"/>
              </w:rPr>
              <w:t>Необычные слова.</w:t>
            </w:r>
          </w:p>
          <w:p w:rsidR="008E40EA" w:rsidRDefault="003049C9">
            <w:pPr>
              <w:jc w:val="both"/>
              <w:rPr>
                <w:color w:val="000000"/>
                <w:spacing w:val="2"/>
              </w:rPr>
            </w:pPr>
            <w:r>
              <w:rPr>
                <w:rFonts w:eastAsia="Times New Roman"/>
                <w:color w:val="000000"/>
              </w:rPr>
              <w:t xml:space="preserve">Особенности изображения героев в стихотворении </w:t>
            </w:r>
            <w:r>
              <w:rPr>
                <w:rFonts w:eastAsia="Times New Roman"/>
                <w:color w:val="000000"/>
                <w:spacing w:val="1"/>
              </w:rPr>
              <w:t>С. Черного «Воробей» и в сказке В. И. Белова «Как во</w:t>
            </w:r>
            <w:r>
              <w:rPr>
                <w:rFonts w:eastAsia="Times New Roman"/>
                <w:color w:val="000000"/>
                <w:spacing w:val="1"/>
              </w:rPr>
              <w:softHyphen/>
            </w:r>
            <w:r>
              <w:rPr>
                <w:rFonts w:eastAsia="Times New Roman"/>
                <w:color w:val="000000"/>
                <w:spacing w:val="2"/>
              </w:rPr>
              <w:t>робья ворона обидела»</w:t>
            </w:r>
            <w:r>
              <w:rPr>
                <w:rFonts w:eastAsia="Times New Roman"/>
                <w:color w:val="000000"/>
                <w:spacing w:val="2"/>
              </w:rPr>
              <w:t xml:space="preserve"> (2 ч)</w:t>
            </w:r>
          </w:p>
        </w:tc>
        <w:tc>
          <w:tcPr>
            <w:tcW w:w="2424" w:type="dxa"/>
            <w:shd w:val="clear" w:color="auto" w:fill="auto"/>
          </w:tcPr>
          <w:p w:rsidR="008E40EA" w:rsidRDefault="003049C9">
            <w:pPr>
              <w:jc w:val="both"/>
            </w:pPr>
            <w:r>
              <w:rPr>
                <w:rFonts w:eastAsia="Times New Roman"/>
                <w:color w:val="000000"/>
              </w:rPr>
              <w:t xml:space="preserve">Анализ дидактических текстов об </w:t>
            </w:r>
            <w:r>
              <w:rPr>
                <w:rFonts w:eastAsia="Times New Roman"/>
                <w:color w:val="000000"/>
                <w:spacing w:val="2"/>
              </w:rPr>
              <w:t>умении вести себя культурно в раз</w:t>
            </w:r>
            <w:r>
              <w:rPr>
                <w:rFonts w:eastAsia="Times New Roman"/>
                <w:color w:val="000000"/>
                <w:spacing w:val="2"/>
              </w:rPr>
              <w:softHyphen/>
            </w:r>
            <w:r>
              <w:rPr>
                <w:rFonts w:eastAsia="Times New Roman"/>
                <w:color w:val="000000"/>
                <w:spacing w:val="1"/>
              </w:rPr>
              <w:t xml:space="preserve">личных жизненных ситуациях. Анализ произведений в жанрах </w:t>
            </w:r>
            <w:r>
              <w:rPr>
                <w:rFonts w:eastAsia="Times New Roman"/>
                <w:color w:val="000000"/>
                <w:spacing w:val="-1"/>
              </w:rPr>
              <w:t xml:space="preserve">шуточного стихотворения, авторской </w:t>
            </w:r>
            <w:r>
              <w:rPr>
                <w:rFonts w:eastAsia="Times New Roman"/>
                <w:color w:val="000000"/>
                <w:spacing w:val="1"/>
              </w:rPr>
              <w:t>сказки и притчи.</w:t>
            </w:r>
          </w:p>
        </w:tc>
        <w:tc>
          <w:tcPr>
            <w:tcW w:w="2967" w:type="dxa"/>
            <w:shd w:val="clear" w:color="auto" w:fill="auto"/>
          </w:tcPr>
          <w:p w:rsidR="008E40EA" w:rsidRDefault="003049C9">
            <w:pPr>
              <w:jc w:val="both"/>
            </w:pPr>
            <w:r>
              <w:rPr>
                <w:rFonts w:eastAsia="Times New Roman"/>
                <w:color w:val="000000"/>
                <w:spacing w:val="1"/>
              </w:rPr>
              <w:t xml:space="preserve">Наблюдение за развитием сюжета в юмористическом </w:t>
            </w:r>
            <w:r>
              <w:rPr>
                <w:rFonts w:eastAsia="Times New Roman"/>
                <w:color w:val="000000"/>
              </w:rPr>
              <w:t>стихотворении, сменой инто</w:t>
            </w:r>
            <w:r>
              <w:rPr>
                <w:rFonts w:eastAsia="Times New Roman"/>
                <w:color w:val="000000"/>
              </w:rPr>
              <w:softHyphen/>
              <w:t>наций в тексте. Определение основной мыс</w:t>
            </w:r>
            <w:r>
              <w:rPr>
                <w:rFonts w:eastAsia="Times New Roman"/>
                <w:color w:val="000000"/>
              </w:rPr>
              <w:softHyphen/>
            </w:r>
            <w:r>
              <w:rPr>
                <w:rFonts w:eastAsia="Times New Roman"/>
                <w:color w:val="000000"/>
                <w:spacing w:val="2"/>
              </w:rPr>
              <w:t>ли в разных произведениях</w:t>
            </w:r>
          </w:p>
        </w:tc>
        <w:tc>
          <w:tcPr>
            <w:tcW w:w="2390" w:type="dxa"/>
            <w:shd w:val="clear" w:color="auto" w:fill="auto"/>
          </w:tcPr>
          <w:p w:rsidR="008E40EA" w:rsidRDefault="008E40EA">
            <w:pPr>
              <w:jc w:val="both"/>
              <w:rPr>
                <w:rFonts w:eastAsia="Times New Roman"/>
                <w:color w:val="000000"/>
                <w:spacing w:val="1"/>
              </w:rPr>
            </w:pPr>
          </w:p>
        </w:tc>
      </w:tr>
      <w:tr w:rsidR="008E40EA">
        <w:tc>
          <w:tcPr>
            <w:tcW w:w="2499" w:type="dxa"/>
            <w:shd w:val="clear" w:color="auto" w:fill="auto"/>
          </w:tcPr>
          <w:p w:rsidR="008E40EA" w:rsidRDefault="003049C9">
            <w:pPr>
              <w:jc w:val="both"/>
            </w:pPr>
            <w:r>
              <w:rPr>
                <w:color w:val="000000"/>
                <w:spacing w:val="1"/>
              </w:rPr>
              <w:t xml:space="preserve">14. </w:t>
            </w:r>
            <w:r>
              <w:rPr>
                <w:rFonts w:eastAsia="Times New Roman"/>
                <w:color w:val="000000"/>
                <w:spacing w:val="1"/>
              </w:rPr>
              <w:t>Необычные герои.</w:t>
            </w:r>
          </w:p>
          <w:p w:rsidR="008E40EA" w:rsidRDefault="003049C9">
            <w:pPr>
              <w:jc w:val="both"/>
              <w:rPr>
                <w:color w:val="000000"/>
                <w:spacing w:val="2"/>
              </w:rPr>
            </w:pPr>
            <w:r>
              <w:rPr>
                <w:rFonts w:eastAsia="Times New Roman"/>
                <w:color w:val="000000"/>
                <w:spacing w:val="-2"/>
              </w:rPr>
              <w:t xml:space="preserve">Неживые предметы — герои </w:t>
            </w:r>
            <w:r>
              <w:rPr>
                <w:rFonts w:eastAsia="Times New Roman"/>
                <w:color w:val="000000"/>
                <w:spacing w:val="1"/>
              </w:rPr>
              <w:t xml:space="preserve">произведений. Я. Л. Аким </w:t>
            </w:r>
            <w:r>
              <w:rPr>
                <w:rFonts w:eastAsia="Times New Roman"/>
                <w:color w:val="000000"/>
              </w:rPr>
              <w:t xml:space="preserve">«Что говорят двери». </w:t>
            </w:r>
            <w:r>
              <w:rPr>
                <w:rFonts w:eastAsia="Times New Roman"/>
                <w:color w:val="000000"/>
                <w:spacing w:val="2"/>
              </w:rPr>
              <w:t xml:space="preserve">Н. Демыкина «Капризный </w:t>
            </w:r>
            <w:r>
              <w:rPr>
                <w:rFonts w:eastAsia="Times New Roman"/>
                <w:color w:val="000000"/>
                <w:spacing w:val="3"/>
              </w:rPr>
              <w:t>день» (2 ч)</w:t>
            </w:r>
          </w:p>
        </w:tc>
        <w:tc>
          <w:tcPr>
            <w:tcW w:w="2424" w:type="dxa"/>
            <w:vMerge w:val="restart"/>
            <w:shd w:val="clear" w:color="auto" w:fill="auto"/>
          </w:tcPr>
          <w:p w:rsidR="008E40EA" w:rsidRDefault="003049C9">
            <w:pPr>
              <w:jc w:val="both"/>
            </w:pPr>
            <w:r>
              <w:rPr>
                <w:rFonts w:eastAsia="Times New Roman"/>
                <w:color w:val="000000"/>
              </w:rPr>
              <w:t xml:space="preserve">Моделирование развернутого </w:t>
            </w:r>
            <w:r>
              <w:rPr>
                <w:rFonts w:eastAsia="Times New Roman"/>
                <w:color w:val="000000"/>
                <w:spacing w:val="1"/>
              </w:rPr>
              <w:t xml:space="preserve">ответа на вопрос об особенностях </w:t>
            </w:r>
            <w:r>
              <w:rPr>
                <w:rFonts w:eastAsia="Times New Roman"/>
                <w:color w:val="000000"/>
                <w:spacing w:val="-1"/>
              </w:rPr>
              <w:t xml:space="preserve">речевого поведения. </w:t>
            </w:r>
            <w:r>
              <w:rPr>
                <w:rFonts w:eastAsia="Times New Roman"/>
                <w:color w:val="000000"/>
              </w:rPr>
              <w:t>Создание виртуального мульт</w:t>
            </w:r>
            <w:r>
              <w:rPr>
                <w:rFonts w:eastAsia="Times New Roman"/>
                <w:color w:val="000000"/>
              </w:rPr>
              <w:softHyphen/>
              <w:t xml:space="preserve">фильма по тексту юмористического </w:t>
            </w:r>
            <w:r>
              <w:rPr>
                <w:rFonts w:eastAsia="Times New Roman"/>
                <w:color w:val="000000"/>
                <w:spacing w:val="-1"/>
              </w:rPr>
              <w:t xml:space="preserve">стихотворения. </w:t>
            </w:r>
            <w:r>
              <w:rPr>
                <w:rFonts w:eastAsia="Times New Roman"/>
                <w:color w:val="000000"/>
                <w:spacing w:val="1"/>
              </w:rPr>
              <w:t xml:space="preserve">Чтение произведений по ролям. Выразительное чтение по ролям </w:t>
            </w:r>
            <w:r>
              <w:rPr>
                <w:rFonts w:eastAsia="Times New Roman"/>
                <w:color w:val="000000"/>
                <w:spacing w:val="-1"/>
              </w:rPr>
              <w:t>с последующим оцениванием.Опре-</w:t>
            </w:r>
            <w:r>
              <w:rPr>
                <w:rFonts w:eastAsia="Times New Roman"/>
                <w:color w:val="000000"/>
                <w:spacing w:val="1"/>
              </w:rPr>
              <w:t xml:space="preserve">деление критериев чтения. Дискуссия </w:t>
            </w:r>
            <w:r>
              <w:rPr>
                <w:rFonts w:eastAsia="Times New Roman"/>
                <w:color w:val="000000"/>
                <w:spacing w:val="1"/>
              </w:rPr>
              <w:t xml:space="preserve">о речевом поведении </w:t>
            </w:r>
            <w:r>
              <w:rPr>
                <w:rFonts w:eastAsia="Times New Roman"/>
                <w:color w:val="000000"/>
                <w:spacing w:val="-1"/>
              </w:rPr>
              <w:t>персонажа</w:t>
            </w:r>
          </w:p>
        </w:tc>
        <w:tc>
          <w:tcPr>
            <w:tcW w:w="2967" w:type="dxa"/>
            <w:shd w:val="clear" w:color="auto" w:fill="auto"/>
          </w:tcPr>
          <w:p w:rsidR="008E40EA" w:rsidRDefault="003049C9">
            <w:pPr>
              <w:jc w:val="both"/>
            </w:pPr>
            <w:r>
              <w:rPr>
                <w:rFonts w:eastAsia="Times New Roman"/>
                <w:color w:val="000000"/>
              </w:rPr>
              <w:t xml:space="preserve">Составление характеристики </w:t>
            </w:r>
            <w:r>
              <w:rPr>
                <w:rFonts w:eastAsia="Times New Roman"/>
                <w:color w:val="000000"/>
                <w:spacing w:val="2"/>
              </w:rPr>
              <w:t>персонажа, определение ав</w:t>
            </w:r>
            <w:r>
              <w:rPr>
                <w:rFonts w:eastAsia="Times New Roman"/>
                <w:color w:val="000000"/>
                <w:spacing w:val="2"/>
              </w:rPr>
              <w:softHyphen/>
            </w:r>
            <w:r>
              <w:rPr>
                <w:rFonts w:eastAsia="Times New Roman"/>
                <w:color w:val="000000"/>
                <w:spacing w:val="3"/>
              </w:rPr>
              <w:t>торского отношения к нему</w:t>
            </w:r>
          </w:p>
        </w:tc>
        <w:tc>
          <w:tcPr>
            <w:tcW w:w="2390" w:type="dxa"/>
            <w:shd w:val="clear" w:color="auto" w:fill="auto"/>
          </w:tcPr>
          <w:p w:rsidR="008E40EA" w:rsidRDefault="003049C9">
            <w:pPr>
              <w:jc w:val="both"/>
            </w:pPr>
            <w:r>
              <w:rPr>
                <w:rFonts w:eastAsia="Times New Roman"/>
                <w:color w:val="000000"/>
              </w:rPr>
              <w:t xml:space="preserve">Работа с интернет-ресурсами </w:t>
            </w:r>
            <w:r>
              <w:rPr>
                <w:rFonts w:eastAsia="Times New Roman"/>
                <w:color w:val="000000"/>
                <w:spacing w:val="1"/>
              </w:rPr>
              <w:t xml:space="preserve">с целью поиска информации </w:t>
            </w:r>
            <w:r>
              <w:rPr>
                <w:rFonts w:eastAsia="Times New Roman"/>
                <w:color w:val="000000"/>
              </w:rPr>
              <w:t xml:space="preserve">«речевые ситуации, речевое </w:t>
            </w:r>
            <w:r>
              <w:rPr>
                <w:rFonts w:eastAsia="Times New Roman"/>
                <w:color w:val="000000"/>
                <w:spacing w:val="-1"/>
              </w:rPr>
              <w:t xml:space="preserve">поведение персонажей разных </w:t>
            </w:r>
            <w:r>
              <w:rPr>
                <w:rFonts w:eastAsia="Times New Roman"/>
                <w:color w:val="000000"/>
              </w:rPr>
              <w:t>литературных произведений»</w:t>
            </w:r>
          </w:p>
        </w:tc>
      </w:tr>
      <w:tr w:rsidR="008E40EA">
        <w:tc>
          <w:tcPr>
            <w:tcW w:w="2499" w:type="dxa"/>
            <w:shd w:val="clear" w:color="auto" w:fill="auto"/>
          </w:tcPr>
          <w:p w:rsidR="008E40EA" w:rsidRDefault="003049C9">
            <w:pPr>
              <w:jc w:val="both"/>
              <w:rPr>
                <w:color w:val="000000"/>
                <w:spacing w:val="2"/>
              </w:rPr>
            </w:pPr>
            <w:r>
              <w:rPr>
                <w:color w:val="000000"/>
                <w:spacing w:val="3"/>
              </w:rPr>
              <w:t xml:space="preserve">15. </w:t>
            </w:r>
            <w:r>
              <w:rPr>
                <w:rFonts w:eastAsia="Times New Roman"/>
                <w:color w:val="000000"/>
                <w:spacing w:val="3"/>
              </w:rPr>
              <w:t>«Вежли</w:t>
            </w:r>
            <w:r>
              <w:rPr>
                <w:rFonts w:eastAsia="Times New Roman"/>
                <w:color w:val="000000"/>
                <w:spacing w:val="3"/>
              </w:rPr>
              <w:t>вые» и «подароч</w:t>
            </w:r>
            <w:r>
              <w:rPr>
                <w:rFonts w:eastAsia="Times New Roman"/>
                <w:color w:val="000000"/>
                <w:spacing w:val="3"/>
              </w:rPr>
              <w:softHyphen/>
            </w:r>
            <w:r>
              <w:rPr>
                <w:rFonts w:eastAsia="Times New Roman"/>
                <w:color w:val="000000"/>
                <w:spacing w:val="2"/>
              </w:rPr>
              <w:t xml:space="preserve">ные» стихи. О. Е. Григорьев </w:t>
            </w:r>
            <w:r>
              <w:rPr>
                <w:rFonts w:eastAsia="Times New Roman"/>
                <w:color w:val="000000"/>
                <w:spacing w:val="-1"/>
              </w:rPr>
              <w:t xml:space="preserve">«Гостеприимство». И. Шевчук </w:t>
            </w:r>
            <w:r>
              <w:rPr>
                <w:rFonts w:eastAsia="Times New Roman"/>
                <w:color w:val="000000"/>
                <w:spacing w:val="2"/>
              </w:rPr>
              <w:t>«Подарок» (2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Роль диалога в художествен</w:t>
            </w:r>
            <w:r>
              <w:rPr>
                <w:rFonts w:eastAsia="Times New Roman"/>
                <w:color w:val="000000"/>
              </w:rPr>
              <w:softHyphen/>
            </w:r>
            <w:r>
              <w:rPr>
                <w:rFonts w:eastAsia="Times New Roman"/>
                <w:color w:val="000000"/>
                <w:spacing w:val="1"/>
              </w:rPr>
              <w:t xml:space="preserve">ном произведении: речь как </w:t>
            </w:r>
            <w:r>
              <w:rPr>
                <w:rFonts w:eastAsia="Times New Roman"/>
                <w:color w:val="000000"/>
              </w:rPr>
              <w:t>характеристика персонажа</w:t>
            </w:r>
          </w:p>
        </w:tc>
        <w:tc>
          <w:tcPr>
            <w:tcW w:w="2390" w:type="dxa"/>
            <w:shd w:val="clear" w:color="auto" w:fill="auto"/>
          </w:tcPr>
          <w:p w:rsidR="008E40EA" w:rsidRDefault="003049C9">
            <w:pPr>
              <w:jc w:val="both"/>
            </w:pPr>
            <w:r>
              <w:rPr>
                <w:rFonts w:eastAsia="Times New Roman"/>
                <w:color w:val="000000"/>
              </w:rPr>
              <w:t xml:space="preserve">Наполнение портфолио материалами о речевом поведении </w:t>
            </w:r>
            <w:r>
              <w:rPr>
                <w:rFonts w:eastAsia="Times New Roman"/>
                <w:color w:val="000000"/>
                <w:spacing w:val="-1"/>
              </w:rPr>
              <w:t>человека</w:t>
            </w:r>
          </w:p>
        </w:tc>
      </w:tr>
      <w:tr w:rsidR="008E40EA">
        <w:tc>
          <w:tcPr>
            <w:tcW w:w="2499" w:type="dxa"/>
            <w:shd w:val="clear" w:color="auto" w:fill="auto"/>
          </w:tcPr>
          <w:p w:rsidR="008E40EA" w:rsidRDefault="003049C9">
            <w:pPr>
              <w:jc w:val="both"/>
              <w:rPr>
                <w:color w:val="000000"/>
                <w:spacing w:val="2"/>
              </w:rPr>
            </w:pPr>
            <w:r>
              <w:rPr>
                <w:color w:val="000000"/>
                <w:spacing w:val="2"/>
              </w:rPr>
              <w:t xml:space="preserve">16. </w:t>
            </w:r>
            <w:r>
              <w:rPr>
                <w:rFonts w:eastAsia="Times New Roman"/>
                <w:color w:val="000000"/>
                <w:spacing w:val="2"/>
              </w:rPr>
              <w:t xml:space="preserve">«Вежливые» слова в </w:t>
            </w:r>
            <w:r>
              <w:rPr>
                <w:rFonts w:eastAsia="Times New Roman"/>
                <w:color w:val="000000"/>
                <w:spacing w:val="2"/>
              </w:rPr>
              <w:t>про</w:t>
            </w:r>
            <w:r>
              <w:rPr>
                <w:rFonts w:eastAsia="Times New Roman"/>
                <w:color w:val="000000"/>
                <w:spacing w:val="2"/>
              </w:rPr>
              <w:softHyphen/>
              <w:t xml:space="preserve">изведении. О. И. Высотская «Мягкий </w:t>
            </w:r>
            <w:r>
              <w:rPr>
                <w:rFonts w:eastAsia="Times New Roman"/>
                <w:color w:val="000000"/>
                <w:spacing w:val="2"/>
              </w:rPr>
              <w:lastRenderedPageBreak/>
              <w:t>знак». Э. Э. Мош-</w:t>
            </w:r>
            <w:r>
              <w:rPr>
                <w:rFonts w:eastAsia="Times New Roman"/>
                <w:color w:val="000000"/>
                <w:spacing w:val="1"/>
              </w:rPr>
              <w:t xml:space="preserve">ковская «Сказка про Твердый </w:t>
            </w:r>
            <w:r>
              <w:rPr>
                <w:rFonts w:eastAsia="Times New Roman"/>
                <w:color w:val="000000"/>
                <w:spacing w:val="4"/>
              </w:rPr>
              <w:t>и Мягкий Знаки» (2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2"/>
              </w:rPr>
              <w:t xml:space="preserve">Выявление роли глагола с </w:t>
            </w:r>
            <w:r>
              <w:rPr>
                <w:rFonts w:eastAsia="Times New Roman"/>
                <w:color w:val="000000"/>
              </w:rPr>
              <w:t>целью характеристики пове</w:t>
            </w:r>
            <w:r>
              <w:rPr>
                <w:rFonts w:eastAsia="Times New Roman"/>
                <w:color w:val="000000"/>
              </w:rPr>
              <w:softHyphen/>
              <w:t xml:space="preserve">дения персонажа в авторской </w:t>
            </w:r>
            <w:r>
              <w:rPr>
                <w:rFonts w:eastAsia="Times New Roman"/>
                <w:color w:val="000000"/>
                <w:spacing w:val="-1"/>
              </w:rPr>
              <w:lastRenderedPageBreak/>
              <w:t>сказке</w:t>
            </w:r>
          </w:p>
        </w:tc>
        <w:tc>
          <w:tcPr>
            <w:tcW w:w="2390" w:type="dxa"/>
            <w:shd w:val="clear" w:color="auto" w:fill="auto"/>
          </w:tcPr>
          <w:p w:rsidR="008E40EA" w:rsidRDefault="003049C9">
            <w:pPr>
              <w:jc w:val="both"/>
            </w:pPr>
            <w:r>
              <w:rPr>
                <w:rFonts w:eastAsia="Times New Roman"/>
                <w:color w:val="000000"/>
                <w:spacing w:val="1"/>
              </w:rPr>
              <w:lastRenderedPageBreak/>
              <w:t xml:space="preserve">Драматизация авторской </w:t>
            </w:r>
            <w:r>
              <w:rPr>
                <w:rFonts w:eastAsia="Times New Roman"/>
                <w:color w:val="000000"/>
              </w:rPr>
              <w:t xml:space="preserve">сказки. Выступление перед </w:t>
            </w:r>
            <w:r>
              <w:rPr>
                <w:rFonts w:eastAsia="Times New Roman"/>
                <w:color w:val="000000"/>
                <w:spacing w:val="-1"/>
              </w:rPr>
              <w:t xml:space="preserve">учащимися 1—2 </w:t>
            </w:r>
            <w:r>
              <w:rPr>
                <w:rFonts w:eastAsia="Times New Roman"/>
                <w:color w:val="000000"/>
                <w:spacing w:val="-1"/>
              </w:rPr>
              <w:lastRenderedPageBreak/>
              <w:t>классов</w:t>
            </w:r>
          </w:p>
        </w:tc>
      </w:tr>
      <w:tr w:rsidR="008E40EA">
        <w:tc>
          <w:tcPr>
            <w:tcW w:w="2499" w:type="dxa"/>
            <w:shd w:val="clear" w:color="auto" w:fill="auto"/>
          </w:tcPr>
          <w:p w:rsidR="008E40EA" w:rsidRDefault="003049C9">
            <w:pPr>
              <w:jc w:val="both"/>
              <w:rPr>
                <w:color w:val="000000"/>
                <w:spacing w:val="2"/>
              </w:rPr>
            </w:pPr>
            <w:r>
              <w:rPr>
                <w:color w:val="000000"/>
                <w:spacing w:val="4"/>
              </w:rPr>
              <w:lastRenderedPageBreak/>
              <w:t xml:space="preserve">17. </w:t>
            </w:r>
            <w:r>
              <w:rPr>
                <w:rFonts w:eastAsia="Times New Roman"/>
                <w:color w:val="000000"/>
                <w:spacing w:val="4"/>
              </w:rPr>
              <w:t xml:space="preserve">Зачем человеку язык? </w:t>
            </w:r>
            <w:r>
              <w:rPr>
                <w:rFonts w:eastAsia="Times New Roman"/>
                <w:color w:val="000000"/>
                <w:spacing w:val="3"/>
              </w:rPr>
              <w:t xml:space="preserve">Каким бывает язык? Притча </w:t>
            </w:r>
            <w:r>
              <w:rPr>
                <w:rFonts w:eastAsia="Times New Roman"/>
                <w:color w:val="000000"/>
                <w:spacing w:val="2"/>
              </w:rPr>
              <w:t xml:space="preserve">о Эзопе. Ошибка в речи. </w:t>
            </w:r>
            <w:r>
              <w:rPr>
                <w:rFonts w:eastAsia="Times New Roman"/>
                <w:color w:val="000000"/>
                <w:spacing w:val="-3"/>
              </w:rPr>
              <w:t>Можно ли человеку* ошибать</w:t>
            </w:r>
            <w:r>
              <w:rPr>
                <w:rFonts w:eastAsia="Times New Roman"/>
                <w:color w:val="000000"/>
                <w:spacing w:val="-3"/>
              </w:rPr>
              <w:softHyphen/>
            </w:r>
            <w:r>
              <w:rPr>
                <w:rFonts w:eastAsia="Times New Roman"/>
                <w:color w:val="000000"/>
                <w:spacing w:val="2"/>
              </w:rPr>
              <w:t>ся? Дж. Родари «Страна без ошибок» (2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Определение жанровых осо</w:t>
            </w:r>
            <w:r>
              <w:rPr>
                <w:rFonts w:eastAsia="Times New Roman"/>
                <w:color w:val="000000"/>
              </w:rPr>
              <w:softHyphen/>
              <w:t xml:space="preserve">бенностей притчи: поучения, </w:t>
            </w:r>
            <w:r>
              <w:rPr>
                <w:rFonts w:eastAsia="Times New Roman"/>
                <w:color w:val="000000"/>
                <w:spacing w:val="3"/>
              </w:rPr>
              <w:t>ситуации из жизни и ино</w:t>
            </w:r>
            <w:r>
              <w:rPr>
                <w:rFonts w:eastAsia="Times New Roman"/>
                <w:color w:val="000000"/>
                <w:spacing w:val="3"/>
              </w:rPr>
              <w:softHyphen/>
            </w:r>
            <w:r>
              <w:rPr>
                <w:rFonts w:eastAsia="Times New Roman"/>
                <w:color w:val="000000"/>
                <w:spacing w:val="4"/>
              </w:rPr>
              <w:t>сказания</w:t>
            </w:r>
          </w:p>
        </w:tc>
        <w:tc>
          <w:tcPr>
            <w:tcW w:w="2390" w:type="dxa"/>
            <w:shd w:val="clear" w:color="auto" w:fill="auto"/>
          </w:tcPr>
          <w:p w:rsidR="008E40EA" w:rsidRDefault="003049C9">
            <w:pPr>
              <w:jc w:val="both"/>
            </w:pPr>
            <w:r>
              <w:rPr>
                <w:rFonts w:eastAsia="Times New Roman"/>
                <w:color w:val="000000"/>
              </w:rPr>
              <w:t xml:space="preserve">Дискуссия о </w:t>
            </w:r>
            <w:r>
              <w:rPr>
                <w:rFonts w:eastAsia="Times New Roman"/>
                <w:color w:val="000000"/>
              </w:rPr>
              <w:t>речевом поведе</w:t>
            </w:r>
            <w:r>
              <w:rPr>
                <w:rFonts w:eastAsia="Times New Roman"/>
                <w:color w:val="000000"/>
              </w:rPr>
              <w:softHyphen/>
            </w:r>
            <w:r>
              <w:rPr>
                <w:rFonts w:eastAsia="Times New Roman"/>
                <w:color w:val="000000"/>
                <w:spacing w:val="1"/>
              </w:rPr>
              <w:t>нии учащегося 2 класса</w:t>
            </w:r>
          </w:p>
        </w:tc>
      </w:tr>
      <w:tr w:rsidR="008E40EA">
        <w:tc>
          <w:tcPr>
            <w:tcW w:w="2499" w:type="dxa"/>
            <w:shd w:val="clear" w:color="auto" w:fill="auto"/>
          </w:tcPr>
          <w:p w:rsidR="008E40EA" w:rsidRDefault="003049C9">
            <w:pPr>
              <w:jc w:val="both"/>
              <w:rPr>
                <w:color w:val="000000"/>
                <w:spacing w:val="2"/>
              </w:rPr>
            </w:pPr>
            <w:r>
              <w:rPr>
                <w:color w:val="000000"/>
              </w:rPr>
              <w:t xml:space="preserve">18. </w:t>
            </w:r>
            <w:r>
              <w:rPr>
                <w:rFonts w:eastAsia="Times New Roman"/>
                <w:color w:val="000000"/>
              </w:rPr>
              <w:t xml:space="preserve">Волшебные слова. Секрет, </w:t>
            </w:r>
            <w:r>
              <w:rPr>
                <w:rFonts w:eastAsia="Times New Roman"/>
                <w:color w:val="000000"/>
                <w:spacing w:val="2"/>
              </w:rPr>
              <w:t xml:space="preserve">который лежит на дне </w:t>
            </w:r>
            <w:r>
              <w:rPr>
                <w:rFonts w:eastAsia="Times New Roman"/>
                <w:color w:val="000000"/>
                <w:spacing w:val="1"/>
              </w:rPr>
              <w:t xml:space="preserve">чернильницы. Дж. Родари «Чем писать?», Л. Н. Толстой </w:t>
            </w:r>
            <w:r>
              <w:rPr>
                <w:rFonts w:eastAsia="Times New Roman"/>
                <w:color w:val="000000"/>
                <w:spacing w:val="2"/>
              </w:rPr>
              <w:t>«Веник» (2 ч)</w:t>
            </w:r>
          </w:p>
        </w:tc>
        <w:tc>
          <w:tcPr>
            <w:tcW w:w="2424" w:type="dxa"/>
            <w:shd w:val="clear" w:color="auto" w:fill="auto"/>
          </w:tcPr>
          <w:p w:rsidR="008E40EA" w:rsidRDefault="003049C9">
            <w:pPr>
              <w:jc w:val="both"/>
            </w:pPr>
            <w:r>
              <w:rPr>
                <w:rFonts w:eastAsia="Times New Roman"/>
                <w:color w:val="000000"/>
                <w:spacing w:val="1"/>
              </w:rPr>
              <w:t xml:space="preserve">Анализ дидактических текстов о </w:t>
            </w:r>
            <w:r>
              <w:rPr>
                <w:rFonts w:eastAsia="Times New Roman"/>
                <w:color w:val="000000"/>
              </w:rPr>
              <w:t xml:space="preserve">роли читателя. </w:t>
            </w:r>
            <w:r>
              <w:rPr>
                <w:rFonts w:eastAsia="Times New Roman"/>
                <w:color w:val="000000"/>
                <w:spacing w:val="1"/>
              </w:rPr>
              <w:t xml:space="preserve">Анализ произведений в жанрах </w:t>
            </w:r>
            <w:r>
              <w:rPr>
                <w:rFonts w:eastAsia="Times New Roman"/>
                <w:color w:val="000000"/>
                <w:spacing w:val="-1"/>
              </w:rPr>
              <w:t>юмористического стихотвор</w:t>
            </w:r>
            <w:r>
              <w:rPr>
                <w:rFonts w:eastAsia="Times New Roman"/>
                <w:color w:val="000000"/>
                <w:spacing w:val="-1"/>
              </w:rPr>
              <w:t xml:space="preserve">ения, </w:t>
            </w:r>
            <w:r>
              <w:rPr>
                <w:rFonts w:eastAsia="Times New Roman"/>
                <w:color w:val="000000"/>
              </w:rPr>
              <w:t>притчи, рассказа, колыбельной, авторской сказки, миниатюры.</w:t>
            </w:r>
          </w:p>
        </w:tc>
        <w:tc>
          <w:tcPr>
            <w:tcW w:w="2967" w:type="dxa"/>
            <w:shd w:val="clear" w:color="auto" w:fill="auto"/>
          </w:tcPr>
          <w:p w:rsidR="008E40EA" w:rsidRDefault="003049C9">
            <w:pPr>
              <w:jc w:val="both"/>
            </w:pPr>
            <w:r>
              <w:rPr>
                <w:rFonts w:eastAsia="Times New Roman"/>
                <w:color w:val="000000"/>
                <w:spacing w:val="1"/>
              </w:rPr>
              <w:t>Определение иносказатель</w:t>
            </w:r>
            <w:r>
              <w:rPr>
                <w:rFonts w:eastAsia="Times New Roman"/>
                <w:color w:val="000000"/>
                <w:spacing w:val="1"/>
              </w:rPr>
              <w:softHyphen/>
            </w:r>
            <w:r>
              <w:rPr>
                <w:rFonts w:eastAsia="Times New Roman"/>
                <w:color w:val="000000"/>
                <w:spacing w:val="3"/>
              </w:rPr>
              <w:t>ного характера притчи</w:t>
            </w:r>
          </w:p>
        </w:tc>
        <w:tc>
          <w:tcPr>
            <w:tcW w:w="2390" w:type="dxa"/>
            <w:shd w:val="clear" w:color="auto" w:fill="auto"/>
          </w:tcPr>
          <w:p w:rsidR="008E40EA" w:rsidRDefault="008E40EA">
            <w:pPr>
              <w:jc w:val="both"/>
              <w:rPr>
                <w:rFonts w:eastAsia="Times New Roman"/>
                <w:color w:val="000000"/>
                <w:spacing w:val="1"/>
              </w:rPr>
            </w:pPr>
          </w:p>
        </w:tc>
      </w:tr>
      <w:tr w:rsidR="008E40EA">
        <w:tc>
          <w:tcPr>
            <w:tcW w:w="2499" w:type="dxa"/>
            <w:shd w:val="clear" w:color="auto" w:fill="auto"/>
          </w:tcPr>
          <w:p w:rsidR="008E40EA" w:rsidRDefault="003049C9">
            <w:pPr>
              <w:jc w:val="both"/>
            </w:pPr>
            <w:r>
              <w:rPr>
                <w:color w:val="000000"/>
                <w:spacing w:val="1"/>
              </w:rPr>
              <w:t xml:space="preserve">19. </w:t>
            </w:r>
            <w:r>
              <w:rPr>
                <w:rFonts w:eastAsia="Times New Roman"/>
                <w:color w:val="000000"/>
                <w:spacing w:val="1"/>
              </w:rPr>
              <w:t>В чем секреты интона</w:t>
            </w:r>
            <w:r>
              <w:rPr>
                <w:rFonts w:eastAsia="Times New Roman"/>
                <w:color w:val="000000"/>
                <w:spacing w:val="1"/>
              </w:rPr>
              <w:softHyphen/>
            </w:r>
            <w:r>
              <w:rPr>
                <w:rFonts w:eastAsia="Times New Roman"/>
                <w:color w:val="000000"/>
                <w:spacing w:val="2"/>
              </w:rPr>
              <w:t>ции? И. Мазнин «Давайте дружить». Н. Н. Матвеева «Кораблик» (2 ч)</w:t>
            </w:r>
          </w:p>
        </w:tc>
        <w:tc>
          <w:tcPr>
            <w:tcW w:w="2424" w:type="dxa"/>
            <w:vMerge w:val="restart"/>
            <w:shd w:val="clear" w:color="auto" w:fill="auto"/>
          </w:tcPr>
          <w:p w:rsidR="008E40EA" w:rsidRDefault="003049C9">
            <w:pPr>
              <w:jc w:val="both"/>
            </w:pPr>
            <w:r>
              <w:rPr>
                <w:rFonts w:eastAsia="Times New Roman"/>
                <w:color w:val="000000"/>
                <w:spacing w:val="-3"/>
              </w:rPr>
              <w:t xml:space="preserve">Моделирование жанра миниатюры. </w:t>
            </w:r>
            <w:r>
              <w:rPr>
                <w:rFonts w:eastAsia="Times New Roman"/>
                <w:color w:val="000000"/>
                <w:spacing w:val="1"/>
              </w:rPr>
              <w:t xml:space="preserve">Выразительное </w:t>
            </w:r>
            <w:r>
              <w:rPr>
                <w:rFonts w:eastAsia="Times New Roman"/>
                <w:color w:val="000000"/>
                <w:spacing w:val="1"/>
              </w:rPr>
              <w:t>чтение с после</w:t>
            </w:r>
            <w:r>
              <w:rPr>
                <w:rFonts w:eastAsia="Times New Roman"/>
                <w:color w:val="000000"/>
                <w:spacing w:val="1"/>
              </w:rPr>
              <w:softHyphen/>
            </w:r>
            <w:r>
              <w:rPr>
                <w:rFonts w:eastAsia="Times New Roman"/>
                <w:color w:val="000000"/>
              </w:rPr>
              <w:t xml:space="preserve">дующим оцениванием. Определение критериев чтения. </w:t>
            </w:r>
            <w:r>
              <w:rPr>
                <w:rFonts w:eastAsia="Times New Roman"/>
                <w:color w:val="000000"/>
                <w:spacing w:val="2"/>
              </w:rPr>
              <w:t xml:space="preserve">Рассказ притчи близко к тексту с </w:t>
            </w:r>
            <w:r>
              <w:rPr>
                <w:rFonts w:eastAsia="Times New Roman"/>
                <w:color w:val="000000"/>
                <w:spacing w:val="-1"/>
              </w:rPr>
              <w:t xml:space="preserve">последующим оцениванием. </w:t>
            </w:r>
            <w:r>
              <w:rPr>
                <w:rFonts w:eastAsia="Times New Roman"/>
                <w:color w:val="000000"/>
              </w:rPr>
              <w:t xml:space="preserve">Сочинение-рассуждение «О чем </w:t>
            </w:r>
            <w:r>
              <w:rPr>
                <w:rFonts w:eastAsia="Times New Roman"/>
                <w:color w:val="000000"/>
                <w:spacing w:val="1"/>
              </w:rPr>
              <w:t>мечтал кораблик». Презентация со</w:t>
            </w:r>
            <w:r>
              <w:rPr>
                <w:rFonts w:eastAsia="Times New Roman"/>
                <w:color w:val="000000"/>
                <w:spacing w:val="1"/>
              </w:rPr>
              <w:softHyphen/>
            </w:r>
            <w:r>
              <w:rPr>
                <w:rFonts w:eastAsia="Times New Roman"/>
                <w:color w:val="000000"/>
              </w:rPr>
              <w:t xml:space="preserve">чинений. Оценивание. </w:t>
            </w:r>
            <w:r>
              <w:rPr>
                <w:rFonts w:eastAsia="Times New Roman"/>
                <w:color w:val="000000"/>
                <w:spacing w:val="2"/>
              </w:rPr>
              <w:t xml:space="preserve">Парная и групповая работа по </w:t>
            </w:r>
            <w:r>
              <w:rPr>
                <w:rFonts w:eastAsia="Times New Roman"/>
                <w:color w:val="000000"/>
                <w:spacing w:val="1"/>
              </w:rPr>
              <w:t xml:space="preserve">выявлению авторского </w:t>
            </w:r>
            <w:r>
              <w:rPr>
                <w:rFonts w:eastAsia="Times New Roman"/>
                <w:color w:val="000000"/>
                <w:spacing w:val="1"/>
              </w:rPr>
              <w:t xml:space="preserve">отношения к </w:t>
            </w:r>
            <w:r>
              <w:rPr>
                <w:rFonts w:eastAsia="Times New Roman"/>
                <w:color w:val="000000"/>
                <w:spacing w:val="-1"/>
              </w:rPr>
              <w:t xml:space="preserve">персонажам, их поведению. </w:t>
            </w:r>
            <w:r>
              <w:rPr>
                <w:rFonts w:eastAsia="Times New Roman"/>
                <w:color w:val="000000"/>
              </w:rPr>
              <w:t xml:space="preserve">Сочинение-рассуждение «Какое доброе дело придумали Медвежонок </w:t>
            </w:r>
            <w:r>
              <w:rPr>
                <w:rFonts w:eastAsia="Times New Roman"/>
                <w:color w:val="000000"/>
                <w:spacing w:val="1"/>
              </w:rPr>
              <w:t xml:space="preserve">и Ежик?». Сочинение-миниатюра «Что мне </w:t>
            </w:r>
            <w:r>
              <w:rPr>
                <w:rFonts w:eastAsia="Times New Roman"/>
                <w:color w:val="000000"/>
              </w:rPr>
              <w:t xml:space="preserve">известно о слове?». </w:t>
            </w:r>
            <w:r>
              <w:rPr>
                <w:rFonts w:eastAsia="Times New Roman"/>
                <w:color w:val="000000"/>
                <w:spacing w:val="1"/>
              </w:rPr>
              <w:t>Интерпретация в выразительном чтении текстов разных жанров</w:t>
            </w:r>
          </w:p>
        </w:tc>
        <w:tc>
          <w:tcPr>
            <w:tcW w:w="2967" w:type="dxa"/>
            <w:shd w:val="clear" w:color="auto" w:fill="auto"/>
          </w:tcPr>
          <w:p w:rsidR="008E40EA" w:rsidRDefault="003049C9">
            <w:pPr>
              <w:jc w:val="both"/>
            </w:pPr>
            <w:r>
              <w:rPr>
                <w:rFonts w:eastAsia="Times New Roman"/>
                <w:color w:val="000000"/>
              </w:rPr>
              <w:t>Введение нового термина «лирика», объя</w:t>
            </w:r>
            <w:r>
              <w:rPr>
                <w:rFonts w:eastAsia="Times New Roman"/>
                <w:color w:val="000000"/>
              </w:rPr>
              <w:t xml:space="preserve">снение его с </w:t>
            </w:r>
            <w:r>
              <w:rPr>
                <w:rFonts w:eastAsia="Times New Roman"/>
                <w:color w:val="000000"/>
                <w:spacing w:val="2"/>
              </w:rPr>
              <w:t>точки зрения этимологии</w:t>
            </w:r>
          </w:p>
        </w:tc>
        <w:tc>
          <w:tcPr>
            <w:tcW w:w="2390" w:type="dxa"/>
            <w:shd w:val="clear" w:color="auto" w:fill="auto"/>
          </w:tcPr>
          <w:p w:rsidR="008E40EA" w:rsidRDefault="003049C9">
            <w:pPr>
              <w:jc w:val="both"/>
            </w:pPr>
            <w:r>
              <w:rPr>
                <w:rFonts w:eastAsia="Times New Roman"/>
                <w:color w:val="000000"/>
                <w:spacing w:val="-1"/>
              </w:rPr>
              <w:t xml:space="preserve">Работа с интернет-ресурсами. </w:t>
            </w:r>
            <w:r>
              <w:rPr>
                <w:rFonts w:eastAsia="Times New Roman"/>
                <w:color w:val="000000"/>
                <w:spacing w:val="2"/>
              </w:rPr>
              <w:t xml:space="preserve">Экскурсия в мир Древней </w:t>
            </w:r>
            <w:r>
              <w:rPr>
                <w:rFonts w:eastAsia="Times New Roman"/>
                <w:color w:val="000000"/>
                <w:spacing w:val="-3"/>
              </w:rPr>
              <w:t>Греции</w:t>
            </w:r>
          </w:p>
        </w:tc>
      </w:tr>
      <w:tr w:rsidR="008E40EA">
        <w:tc>
          <w:tcPr>
            <w:tcW w:w="2499" w:type="dxa"/>
            <w:shd w:val="clear" w:color="auto" w:fill="auto"/>
          </w:tcPr>
          <w:p w:rsidR="008E40EA" w:rsidRDefault="003049C9">
            <w:pPr>
              <w:jc w:val="both"/>
            </w:pPr>
            <w:r>
              <w:rPr>
                <w:color w:val="000000"/>
                <w:spacing w:val="3"/>
              </w:rPr>
              <w:t xml:space="preserve">20. </w:t>
            </w:r>
            <w:r>
              <w:rPr>
                <w:rFonts w:eastAsia="Times New Roman"/>
                <w:color w:val="000000"/>
                <w:spacing w:val="3"/>
              </w:rPr>
              <w:t>Житейская история в небольшом рассказе.</w:t>
            </w:r>
          </w:p>
          <w:p w:rsidR="008E40EA" w:rsidRDefault="003049C9">
            <w:pPr>
              <w:jc w:val="both"/>
            </w:pPr>
            <w:r>
              <w:rPr>
                <w:rFonts w:eastAsia="Times New Roman"/>
                <w:color w:val="000000"/>
                <w:spacing w:val="2"/>
              </w:rPr>
              <w:t xml:space="preserve">Е. А. Пермяк «Как Маша </w:t>
            </w:r>
            <w:r>
              <w:rPr>
                <w:rFonts w:eastAsia="Times New Roman"/>
                <w:color w:val="000000"/>
              </w:rPr>
              <w:t xml:space="preserve">стала большой». Э. Ю. Шим </w:t>
            </w:r>
            <w:r>
              <w:rPr>
                <w:rFonts w:eastAsia="Times New Roman"/>
                <w:color w:val="000000"/>
                <w:spacing w:val="3"/>
              </w:rPr>
              <w:t>«Жук на ниточке» (2 ч)</w:t>
            </w:r>
          </w:p>
        </w:tc>
        <w:tc>
          <w:tcPr>
            <w:tcW w:w="2424" w:type="dxa"/>
            <w:vMerge/>
            <w:shd w:val="clear" w:color="auto" w:fill="auto"/>
          </w:tcPr>
          <w:p w:rsidR="008E40EA" w:rsidRDefault="008E40EA">
            <w:pPr>
              <w:jc w:val="both"/>
            </w:pPr>
          </w:p>
        </w:tc>
        <w:tc>
          <w:tcPr>
            <w:tcW w:w="2967" w:type="dxa"/>
            <w:shd w:val="clear" w:color="auto" w:fill="auto"/>
          </w:tcPr>
          <w:p w:rsidR="008E40EA" w:rsidRDefault="008E40EA">
            <w:pPr>
              <w:jc w:val="both"/>
            </w:pPr>
          </w:p>
        </w:tc>
        <w:tc>
          <w:tcPr>
            <w:tcW w:w="2390" w:type="dxa"/>
            <w:shd w:val="clear" w:color="auto" w:fill="auto"/>
          </w:tcPr>
          <w:p w:rsidR="008E40EA" w:rsidRDefault="008E40EA">
            <w:pPr>
              <w:jc w:val="both"/>
            </w:pPr>
          </w:p>
        </w:tc>
      </w:tr>
      <w:tr w:rsidR="008E40EA">
        <w:tc>
          <w:tcPr>
            <w:tcW w:w="2499" w:type="dxa"/>
            <w:shd w:val="clear" w:color="auto" w:fill="auto"/>
          </w:tcPr>
          <w:p w:rsidR="008E40EA" w:rsidRDefault="003049C9">
            <w:pPr>
              <w:jc w:val="both"/>
            </w:pPr>
            <w:r>
              <w:rPr>
                <w:color w:val="000000"/>
                <w:spacing w:val="3"/>
              </w:rPr>
              <w:t xml:space="preserve">21. </w:t>
            </w:r>
            <w:r>
              <w:rPr>
                <w:rFonts w:eastAsia="Times New Roman"/>
                <w:color w:val="000000"/>
                <w:spacing w:val="3"/>
              </w:rPr>
              <w:t>«Ночные» произведения.</w:t>
            </w:r>
          </w:p>
          <w:p w:rsidR="008E40EA" w:rsidRDefault="003049C9">
            <w:pPr>
              <w:jc w:val="both"/>
            </w:pPr>
            <w:r>
              <w:rPr>
                <w:rFonts w:eastAsia="Times New Roman"/>
                <w:color w:val="000000"/>
              </w:rPr>
              <w:t xml:space="preserve">В. С. Шефнер «Колыбельная». </w:t>
            </w:r>
            <w:r>
              <w:rPr>
                <w:rFonts w:eastAsia="Times New Roman"/>
                <w:color w:val="000000"/>
                <w:spacing w:val="2"/>
              </w:rPr>
              <w:t xml:space="preserve">С. Г. Козлов «Как Ежик с </w:t>
            </w:r>
            <w:r>
              <w:rPr>
                <w:rFonts w:eastAsia="Times New Roman"/>
                <w:color w:val="000000"/>
              </w:rPr>
              <w:t xml:space="preserve">Медвежонком протирали </w:t>
            </w:r>
            <w:r>
              <w:rPr>
                <w:rFonts w:eastAsia="Times New Roman"/>
                <w:color w:val="000000"/>
                <w:spacing w:val="2"/>
              </w:rPr>
              <w:t>звезды» (2 ч)</w:t>
            </w:r>
          </w:p>
        </w:tc>
        <w:tc>
          <w:tcPr>
            <w:tcW w:w="2424" w:type="dxa"/>
            <w:vMerge/>
            <w:shd w:val="clear" w:color="auto" w:fill="auto"/>
          </w:tcPr>
          <w:p w:rsidR="008E40EA" w:rsidRDefault="008E40EA">
            <w:pPr>
              <w:jc w:val="both"/>
            </w:pPr>
          </w:p>
        </w:tc>
        <w:tc>
          <w:tcPr>
            <w:tcW w:w="2967" w:type="dxa"/>
            <w:shd w:val="clear" w:color="auto" w:fill="auto"/>
          </w:tcPr>
          <w:p w:rsidR="008E40EA" w:rsidRDefault="008E40EA">
            <w:pPr>
              <w:jc w:val="both"/>
            </w:pPr>
          </w:p>
        </w:tc>
        <w:tc>
          <w:tcPr>
            <w:tcW w:w="2390" w:type="dxa"/>
            <w:shd w:val="clear" w:color="auto" w:fill="auto"/>
          </w:tcPr>
          <w:p w:rsidR="008E40EA" w:rsidRDefault="008E40EA">
            <w:pPr>
              <w:jc w:val="both"/>
            </w:pPr>
          </w:p>
        </w:tc>
      </w:tr>
      <w:tr w:rsidR="008E40EA">
        <w:tc>
          <w:tcPr>
            <w:tcW w:w="2499" w:type="dxa"/>
            <w:shd w:val="clear" w:color="auto" w:fill="auto"/>
          </w:tcPr>
          <w:p w:rsidR="008E40EA" w:rsidRDefault="003049C9">
            <w:pPr>
              <w:jc w:val="both"/>
            </w:pPr>
            <w:r>
              <w:rPr>
                <w:color w:val="000000"/>
              </w:rPr>
              <w:t>22</w:t>
            </w:r>
            <w:r>
              <w:rPr>
                <w:rFonts w:eastAsia="Times New Roman"/>
                <w:color w:val="000000"/>
              </w:rPr>
              <w:t>—23. Образ героя. Автор</w:t>
            </w:r>
            <w:r>
              <w:rPr>
                <w:rFonts w:eastAsia="Times New Roman"/>
                <w:color w:val="000000"/>
              </w:rPr>
              <w:softHyphen/>
            </w:r>
            <w:r>
              <w:rPr>
                <w:rFonts w:eastAsia="Times New Roman"/>
                <w:color w:val="000000"/>
                <w:spacing w:val="-1"/>
              </w:rPr>
              <w:t>ское воплощение. Г. М. Круж</w:t>
            </w:r>
            <w:r>
              <w:rPr>
                <w:rFonts w:eastAsia="Times New Roman"/>
                <w:color w:val="000000"/>
                <w:spacing w:val="-1"/>
              </w:rPr>
              <w:softHyphen/>
            </w:r>
            <w:r>
              <w:rPr>
                <w:rFonts w:eastAsia="Times New Roman"/>
                <w:color w:val="000000"/>
              </w:rPr>
              <w:t xml:space="preserve">ков «Утро — веселый маляр» </w:t>
            </w:r>
            <w:r>
              <w:rPr>
                <w:rFonts w:eastAsia="Times New Roman"/>
                <w:color w:val="000000"/>
                <w:spacing w:val="17"/>
              </w:rPr>
              <w:t>(2ч)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2"/>
              </w:rPr>
              <w:t>Пропедевтика изобразитель</w:t>
            </w:r>
            <w:r>
              <w:rPr>
                <w:rFonts w:eastAsia="Times New Roman"/>
                <w:color w:val="000000"/>
                <w:spacing w:val="2"/>
              </w:rPr>
              <w:softHyphen/>
            </w:r>
            <w:r>
              <w:rPr>
                <w:rFonts w:eastAsia="Times New Roman"/>
                <w:color w:val="000000"/>
                <w:spacing w:val="1"/>
              </w:rPr>
              <w:t xml:space="preserve">ных средств в стихотворении </w:t>
            </w:r>
            <w:r>
              <w:rPr>
                <w:rFonts w:eastAsia="Times New Roman"/>
                <w:color w:val="000000"/>
              </w:rPr>
              <w:t>о временах суток</w:t>
            </w:r>
          </w:p>
        </w:tc>
        <w:tc>
          <w:tcPr>
            <w:tcW w:w="2390" w:type="dxa"/>
            <w:shd w:val="clear" w:color="auto" w:fill="auto"/>
          </w:tcPr>
          <w:p w:rsidR="008E40EA" w:rsidRDefault="003049C9">
            <w:pPr>
              <w:jc w:val="both"/>
            </w:pPr>
            <w:r>
              <w:rPr>
                <w:rFonts w:eastAsia="Times New Roman"/>
                <w:color w:val="000000"/>
              </w:rPr>
              <w:t>Драма</w:t>
            </w:r>
            <w:r>
              <w:rPr>
                <w:rFonts w:eastAsia="Times New Roman"/>
                <w:color w:val="000000"/>
              </w:rPr>
              <w:t>тизация по тексту стихо</w:t>
            </w:r>
            <w:r>
              <w:rPr>
                <w:rFonts w:eastAsia="Times New Roman"/>
                <w:color w:val="000000"/>
              </w:rPr>
              <w:softHyphen/>
            </w:r>
            <w:r>
              <w:rPr>
                <w:rFonts w:eastAsia="Times New Roman"/>
                <w:color w:val="000000"/>
                <w:spacing w:val="1"/>
              </w:rPr>
              <w:t xml:space="preserve">творения. Иллюстрирование </w:t>
            </w:r>
            <w:r>
              <w:rPr>
                <w:rFonts w:eastAsia="Times New Roman"/>
                <w:color w:val="000000"/>
              </w:rPr>
              <w:t>произведения. Создание вирту</w:t>
            </w:r>
            <w:r>
              <w:rPr>
                <w:rFonts w:eastAsia="Times New Roman"/>
                <w:color w:val="000000"/>
              </w:rPr>
              <w:softHyphen/>
            </w:r>
            <w:r>
              <w:rPr>
                <w:rFonts w:eastAsia="Times New Roman"/>
                <w:color w:val="000000"/>
                <w:spacing w:val="1"/>
              </w:rPr>
              <w:t>ального мультфильма</w:t>
            </w:r>
          </w:p>
        </w:tc>
      </w:tr>
      <w:tr w:rsidR="008E40EA">
        <w:tc>
          <w:tcPr>
            <w:tcW w:w="2499" w:type="dxa"/>
            <w:shd w:val="clear" w:color="auto" w:fill="auto"/>
          </w:tcPr>
          <w:p w:rsidR="008E40EA" w:rsidRDefault="003049C9">
            <w:pPr>
              <w:jc w:val="both"/>
            </w:pPr>
            <w:r>
              <w:rPr>
                <w:color w:val="000000"/>
                <w:spacing w:val="-4"/>
              </w:rPr>
              <w:t xml:space="preserve">24. </w:t>
            </w:r>
            <w:r>
              <w:rPr>
                <w:rFonts w:eastAsia="Times New Roman"/>
                <w:color w:val="000000"/>
                <w:spacing w:val="-4"/>
              </w:rPr>
              <w:t xml:space="preserve">Автор — художник, автор — </w:t>
            </w:r>
            <w:r>
              <w:rPr>
                <w:rFonts w:eastAsia="Times New Roman"/>
                <w:color w:val="000000"/>
                <w:spacing w:val="2"/>
              </w:rPr>
              <w:t xml:space="preserve">волшебник. М. М. Пришвин </w:t>
            </w:r>
            <w:r>
              <w:rPr>
                <w:rFonts w:eastAsia="Times New Roman"/>
                <w:color w:val="000000"/>
                <w:spacing w:val="1"/>
              </w:rPr>
              <w:t>«Слово — звезда» (2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Определение основных осо</w:t>
            </w:r>
            <w:r>
              <w:rPr>
                <w:rFonts w:eastAsia="Times New Roman"/>
                <w:color w:val="000000"/>
              </w:rPr>
              <w:softHyphen/>
            </w:r>
            <w:r>
              <w:rPr>
                <w:rFonts w:eastAsia="Times New Roman"/>
                <w:color w:val="000000"/>
                <w:spacing w:val="-1"/>
              </w:rPr>
              <w:t xml:space="preserve">бенностей жанра миниатюры, </w:t>
            </w:r>
            <w:r>
              <w:rPr>
                <w:rFonts w:eastAsia="Times New Roman"/>
                <w:color w:val="000000"/>
                <w:spacing w:val="2"/>
              </w:rPr>
              <w:t>объяснение смысла заглави</w:t>
            </w:r>
            <w:r>
              <w:rPr>
                <w:rFonts w:eastAsia="Times New Roman"/>
                <w:color w:val="000000"/>
                <w:spacing w:val="2"/>
              </w:rPr>
              <w:t xml:space="preserve">я </w:t>
            </w:r>
            <w:r>
              <w:rPr>
                <w:rFonts w:eastAsia="Times New Roman"/>
                <w:color w:val="000000"/>
                <w:spacing w:val="-2"/>
              </w:rPr>
              <w:t>миниатюры</w:t>
            </w:r>
          </w:p>
        </w:tc>
        <w:tc>
          <w:tcPr>
            <w:tcW w:w="2390" w:type="dxa"/>
            <w:shd w:val="clear" w:color="auto" w:fill="auto"/>
          </w:tcPr>
          <w:p w:rsidR="008E40EA" w:rsidRDefault="008E40EA">
            <w:pPr>
              <w:jc w:val="both"/>
            </w:pPr>
          </w:p>
        </w:tc>
      </w:tr>
      <w:tr w:rsidR="008E40EA">
        <w:tc>
          <w:tcPr>
            <w:tcW w:w="2499" w:type="dxa"/>
            <w:shd w:val="clear" w:color="auto" w:fill="auto"/>
          </w:tcPr>
          <w:p w:rsidR="008E40EA" w:rsidRDefault="003049C9">
            <w:pPr>
              <w:jc w:val="both"/>
            </w:pPr>
            <w:r>
              <w:rPr>
                <w:color w:val="000000"/>
                <w:spacing w:val="2"/>
              </w:rPr>
              <w:t xml:space="preserve">25. </w:t>
            </w:r>
            <w:r>
              <w:rPr>
                <w:rFonts w:eastAsia="Times New Roman"/>
                <w:color w:val="000000"/>
                <w:spacing w:val="2"/>
              </w:rPr>
              <w:t>В чем талант читателя?</w:t>
            </w:r>
          </w:p>
          <w:p w:rsidR="008E40EA" w:rsidRDefault="003049C9">
            <w:pPr>
              <w:jc w:val="both"/>
            </w:pPr>
            <w:r>
              <w:rPr>
                <w:rFonts w:eastAsia="Times New Roman"/>
                <w:color w:val="000000"/>
              </w:rPr>
              <w:t xml:space="preserve">Секреты чудесного текста о радуге. Э. Ю. Шим «Цветной </w:t>
            </w:r>
            <w:r>
              <w:rPr>
                <w:rFonts w:eastAsia="Times New Roman"/>
                <w:color w:val="000000"/>
                <w:spacing w:val="6"/>
              </w:rPr>
              <w:t>венок» (1ч)</w:t>
            </w:r>
          </w:p>
        </w:tc>
        <w:tc>
          <w:tcPr>
            <w:tcW w:w="2424" w:type="dxa"/>
            <w:vMerge/>
            <w:shd w:val="clear" w:color="auto" w:fill="auto"/>
          </w:tcPr>
          <w:p w:rsidR="008E40EA" w:rsidRDefault="008E40EA">
            <w:pPr>
              <w:jc w:val="both"/>
            </w:pPr>
          </w:p>
        </w:tc>
        <w:tc>
          <w:tcPr>
            <w:tcW w:w="2967" w:type="dxa"/>
            <w:shd w:val="clear" w:color="auto" w:fill="auto"/>
          </w:tcPr>
          <w:p w:rsidR="008E40EA" w:rsidRDefault="008E40EA">
            <w:pPr>
              <w:jc w:val="both"/>
            </w:pPr>
          </w:p>
        </w:tc>
        <w:tc>
          <w:tcPr>
            <w:tcW w:w="2390" w:type="dxa"/>
            <w:shd w:val="clear" w:color="auto" w:fill="auto"/>
          </w:tcPr>
          <w:p w:rsidR="008E40EA" w:rsidRDefault="008E40EA">
            <w:pPr>
              <w:jc w:val="both"/>
            </w:pPr>
          </w:p>
        </w:tc>
      </w:tr>
      <w:tr w:rsidR="008E40EA">
        <w:tc>
          <w:tcPr>
            <w:tcW w:w="2499" w:type="dxa"/>
            <w:shd w:val="clear" w:color="auto" w:fill="auto"/>
          </w:tcPr>
          <w:p w:rsidR="008E40EA" w:rsidRDefault="003049C9">
            <w:pPr>
              <w:jc w:val="both"/>
            </w:pPr>
            <w:r>
              <w:rPr>
                <w:color w:val="000000"/>
                <w:spacing w:val="3"/>
              </w:rPr>
              <w:t xml:space="preserve">26. </w:t>
            </w:r>
            <w:r>
              <w:rPr>
                <w:rFonts w:eastAsia="Times New Roman"/>
                <w:color w:val="000000"/>
                <w:spacing w:val="3"/>
              </w:rPr>
              <w:t>Незабываемый слу</w:t>
            </w:r>
            <w:r>
              <w:rPr>
                <w:rFonts w:eastAsia="Times New Roman"/>
                <w:color w:val="000000"/>
                <w:spacing w:val="3"/>
              </w:rPr>
              <w:softHyphen/>
            </w:r>
            <w:r>
              <w:rPr>
                <w:rFonts w:eastAsia="Times New Roman"/>
                <w:color w:val="000000"/>
                <w:spacing w:val="1"/>
              </w:rPr>
              <w:t xml:space="preserve">чай. В. И. Белов «Радуга». </w:t>
            </w:r>
            <w:r>
              <w:rPr>
                <w:rFonts w:eastAsia="Times New Roman"/>
                <w:color w:val="000000"/>
              </w:rPr>
              <w:t xml:space="preserve">В. А. Бахревский «Хозяева </w:t>
            </w:r>
            <w:r>
              <w:rPr>
                <w:rFonts w:eastAsia="Times New Roman"/>
                <w:color w:val="000000"/>
                <w:spacing w:val="3"/>
              </w:rPr>
              <w:t>леса» (2 ч)</w:t>
            </w:r>
          </w:p>
        </w:tc>
        <w:tc>
          <w:tcPr>
            <w:tcW w:w="2424" w:type="dxa"/>
            <w:vMerge/>
            <w:shd w:val="clear" w:color="auto" w:fill="auto"/>
          </w:tcPr>
          <w:p w:rsidR="008E40EA" w:rsidRDefault="008E40EA">
            <w:pPr>
              <w:jc w:val="both"/>
            </w:pPr>
          </w:p>
        </w:tc>
        <w:tc>
          <w:tcPr>
            <w:tcW w:w="2967" w:type="dxa"/>
            <w:shd w:val="clear" w:color="auto" w:fill="auto"/>
          </w:tcPr>
          <w:p w:rsidR="008E40EA" w:rsidRDefault="008E40EA">
            <w:pPr>
              <w:jc w:val="both"/>
            </w:pPr>
          </w:p>
        </w:tc>
        <w:tc>
          <w:tcPr>
            <w:tcW w:w="2390" w:type="dxa"/>
            <w:shd w:val="clear" w:color="auto" w:fill="auto"/>
          </w:tcPr>
          <w:p w:rsidR="008E40EA" w:rsidRDefault="003049C9">
            <w:pPr>
              <w:jc w:val="both"/>
            </w:pPr>
            <w:r>
              <w:rPr>
                <w:rFonts w:eastAsia="Times New Roman"/>
                <w:color w:val="000000"/>
                <w:spacing w:val="1"/>
              </w:rPr>
              <w:t xml:space="preserve">Читательская конференция </w:t>
            </w:r>
            <w:r>
              <w:rPr>
                <w:rFonts w:eastAsia="Times New Roman"/>
                <w:color w:val="000000"/>
              </w:rPr>
              <w:t xml:space="preserve">по итогам изучения книги 1 </w:t>
            </w:r>
            <w:r>
              <w:rPr>
                <w:rFonts w:eastAsia="Times New Roman"/>
                <w:color w:val="000000"/>
              </w:rPr>
              <w:t>«Каким бывает слово?»</w:t>
            </w:r>
          </w:p>
        </w:tc>
      </w:tr>
    </w:tbl>
    <w:p w:rsidR="008E40EA" w:rsidRDefault="008E40EA">
      <w:pPr>
        <w:ind w:firstLine="567"/>
        <w:jc w:val="both"/>
        <w:rPr>
          <w:sz w:val="24"/>
          <w:szCs w:val="24"/>
        </w:rPr>
      </w:pPr>
    </w:p>
    <w:p w:rsidR="008E40EA" w:rsidRDefault="003049C9">
      <w:pPr>
        <w:ind w:firstLine="567"/>
        <w:jc w:val="both"/>
        <w:rPr>
          <w:sz w:val="24"/>
          <w:szCs w:val="24"/>
        </w:rPr>
      </w:pPr>
      <w:r>
        <w:rPr>
          <w:b/>
          <w:bCs/>
          <w:spacing w:val="1"/>
          <w:sz w:val="24"/>
          <w:szCs w:val="24"/>
          <w:lang w:val="en-US"/>
        </w:rPr>
        <w:t>II</w:t>
      </w:r>
      <w:r>
        <w:rPr>
          <w:b/>
          <w:bCs/>
          <w:spacing w:val="1"/>
          <w:sz w:val="24"/>
          <w:szCs w:val="24"/>
        </w:rPr>
        <w:t xml:space="preserve"> </w:t>
      </w:r>
      <w:r>
        <w:rPr>
          <w:rFonts w:eastAsia="Times New Roman"/>
          <w:b/>
          <w:bCs/>
          <w:spacing w:val="1"/>
          <w:sz w:val="24"/>
          <w:szCs w:val="24"/>
        </w:rPr>
        <w:t>полугодие (82 ч). Учебник, книга 2 «Слово в сказке»</w:t>
      </w:r>
    </w:p>
    <w:p w:rsidR="008E40EA" w:rsidRDefault="008E40EA">
      <w:pPr>
        <w:ind w:firstLine="567"/>
        <w:jc w:val="both"/>
        <w:rPr>
          <w:sz w:val="24"/>
          <w:szCs w:val="24"/>
        </w:rPr>
      </w:pPr>
    </w:p>
    <w:tbl>
      <w:tblPr>
        <w:tblStyle w:val="af5"/>
        <w:tblW w:w="10281" w:type="dxa"/>
        <w:tblLook w:val="04A0" w:firstRow="1" w:lastRow="0" w:firstColumn="1" w:lastColumn="0" w:noHBand="0" w:noVBand="1"/>
      </w:tblPr>
      <w:tblGrid>
        <w:gridCol w:w="2370"/>
        <w:gridCol w:w="2732"/>
        <w:gridCol w:w="2967"/>
        <w:gridCol w:w="2212"/>
      </w:tblGrid>
      <w:tr w:rsidR="008E40EA">
        <w:tc>
          <w:tcPr>
            <w:tcW w:w="2369" w:type="dxa"/>
            <w:vMerge w:val="restart"/>
            <w:shd w:val="clear" w:color="auto" w:fill="auto"/>
          </w:tcPr>
          <w:p w:rsidR="008E40EA" w:rsidRDefault="003049C9">
            <w:pPr>
              <w:jc w:val="both"/>
            </w:pPr>
            <w:r>
              <w:rPr>
                <w:rFonts w:eastAsia="Times New Roman"/>
                <w:spacing w:val="2"/>
              </w:rPr>
              <w:t>Тема, содержание, учебные часы</w:t>
            </w:r>
          </w:p>
        </w:tc>
        <w:tc>
          <w:tcPr>
            <w:tcW w:w="5699" w:type="dxa"/>
            <w:gridSpan w:val="2"/>
            <w:shd w:val="clear" w:color="auto" w:fill="auto"/>
          </w:tcPr>
          <w:p w:rsidR="008E40EA" w:rsidRDefault="003049C9">
            <w:pPr>
              <w:jc w:val="both"/>
              <w:rPr>
                <w:rFonts w:eastAsia="Times New Roman"/>
                <w:spacing w:val="2"/>
              </w:rPr>
            </w:pPr>
            <w:r>
              <w:rPr>
                <w:rFonts w:eastAsia="Times New Roman"/>
                <w:spacing w:val="2"/>
              </w:rPr>
              <w:t xml:space="preserve">Деятельность учеников на уроке: </w:t>
            </w:r>
          </w:p>
          <w:p w:rsidR="008E40EA" w:rsidRDefault="003049C9">
            <w:pPr>
              <w:jc w:val="both"/>
            </w:pPr>
            <w:r>
              <w:rPr>
                <w:rFonts w:eastAsia="Times New Roman"/>
                <w:spacing w:val="3"/>
              </w:rPr>
              <w:t>виды, формы, способы действий</w:t>
            </w:r>
          </w:p>
        </w:tc>
        <w:tc>
          <w:tcPr>
            <w:tcW w:w="2212" w:type="dxa"/>
            <w:shd w:val="clear" w:color="auto" w:fill="auto"/>
          </w:tcPr>
          <w:p w:rsidR="008E40EA" w:rsidRDefault="003049C9">
            <w:pPr>
              <w:jc w:val="both"/>
              <w:rPr>
                <w:rFonts w:eastAsia="Times New Roman"/>
                <w:spacing w:val="2"/>
              </w:rPr>
            </w:pPr>
            <w:r>
              <w:rPr>
                <w:rFonts w:eastAsia="Times New Roman"/>
                <w:spacing w:val="2"/>
              </w:rPr>
              <w:t>Внеурочная деятельность</w:t>
            </w:r>
          </w:p>
        </w:tc>
      </w:tr>
      <w:tr w:rsidR="008E40EA">
        <w:tc>
          <w:tcPr>
            <w:tcW w:w="2369" w:type="dxa"/>
            <w:vMerge/>
            <w:shd w:val="clear" w:color="auto" w:fill="auto"/>
          </w:tcPr>
          <w:p w:rsidR="008E40EA" w:rsidRDefault="008E40EA">
            <w:pPr>
              <w:jc w:val="both"/>
            </w:pPr>
          </w:p>
        </w:tc>
        <w:tc>
          <w:tcPr>
            <w:tcW w:w="2732" w:type="dxa"/>
            <w:shd w:val="clear" w:color="auto" w:fill="auto"/>
          </w:tcPr>
          <w:p w:rsidR="008E40EA" w:rsidRDefault="003049C9">
            <w:pPr>
              <w:jc w:val="both"/>
            </w:pPr>
            <w:r>
              <w:rPr>
                <w:rFonts w:eastAsia="Times New Roman"/>
                <w:spacing w:val="3"/>
              </w:rPr>
              <w:t xml:space="preserve">Речевая и читательская </w:t>
            </w:r>
            <w:r>
              <w:rPr>
                <w:rFonts w:eastAsia="Times New Roman"/>
                <w:spacing w:val="1"/>
              </w:rPr>
              <w:t>деятельность</w:t>
            </w:r>
          </w:p>
        </w:tc>
        <w:tc>
          <w:tcPr>
            <w:tcW w:w="2967" w:type="dxa"/>
            <w:shd w:val="clear" w:color="auto" w:fill="auto"/>
          </w:tcPr>
          <w:p w:rsidR="008E40EA" w:rsidRDefault="003049C9">
            <w:pPr>
              <w:jc w:val="both"/>
            </w:pPr>
            <w:r>
              <w:rPr>
                <w:rFonts w:eastAsia="Times New Roman"/>
                <w:spacing w:val="2"/>
              </w:rPr>
              <w:t xml:space="preserve">Литературоведческая </w:t>
            </w:r>
            <w:r>
              <w:rPr>
                <w:rFonts w:eastAsia="Times New Roman"/>
                <w:spacing w:val="1"/>
              </w:rPr>
              <w:t>пропедевтика</w:t>
            </w:r>
          </w:p>
        </w:tc>
        <w:tc>
          <w:tcPr>
            <w:tcW w:w="2212" w:type="dxa"/>
            <w:shd w:val="clear" w:color="auto" w:fill="auto"/>
          </w:tcPr>
          <w:p w:rsidR="008E40EA" w:rsidRDefault="008E40EA">
            <w:pPr>
              <w:jc w:val="both"/>
              <w:rPr>
                <w:rFonts w:eastAsia="Times New Roman"/>
                <w:spacing w:val="2"/>
              </w:rPr>
            </w:pPr>
          </w:p>
        </w:tc>
      </w:tr>
      <w:tr w:rsidR="008E40EA">
        <w:tc>
          <w:tcPr>
            <w:tcW w:w="2369" w:type="dxa"/>
            <w:shd w:val="clear" w:color="auto" w:fill="auto"/>
          </w:tcPr>
          <w:p w:rsidR="008E40EA" w:rsidRDefault="003049C9">
            <w:pPr>
              <w:jc w:val="both"/>
              <w:rPr>
                <w:lang w:val="en-US"/>
              </w:rPr>
            </w:pPr>
            <w:r>
              <w:rPr>
                <w:lang w:val="en-US"/>
              </w:rPr>
              <w:t>1</w:t>
            </w:r>
          </w:p>
        </w:tc>
        <w:tc>
          <w:tcPr>
            <w:tcW w:w="2732" w:type="dxa"/>
            <w:shd w:val="clear" w:color="auto" w:fill="auto"/>
          </w:tcPr>
          <w:p w:rsidR="008E40EA" w:rsidRDefault="003049C9">
            <w:pPr>
              <w:jc w:val="both"/>
              <w:rPr>
                <w:lang w:val="en-US"/>
              </w:rPr>
            </w:pPr>
            <w:r>
              <w:rPr>
                <w:lang w:val="en-US"/>
              </w:rPr>
              <w:t>2</w:t>
            </w:r>
          </w:p>
        </w:tc>
        <w:tc>
          <w:tcPr>
            <w:tcW w:w="2967" w:type="dxa"/>
            <w:shd w:val="clear" w:color="auto" w:fill="auto"/>
          </w:tcPr>
          <w:p w:rsidR="008E40EA" w:rsidRDefault="003049C9">
            <w:pPr>
              <w:jc w:val="both"/>
              <w:rPr>
                <w:lang w:val="en-US"/>
              </w:rPr>
            </w:pPr>
            <w:r>
              <w:rPr>
                <w:lang w:val="en-US"/>
              </w:rPr>
              <w:t>3</w:t>
            </w:r>
          </w:p>
        </w:tc>
        <w:tc>
          <w:tcPr>
            <w:tcW w:w="2212" w:type="dxa"/>
            <w:shd w:val="clear" w:color="auto" w:fill="auto"/>
          </w:tcPr>
          <w:p w:rsidR="008E40EA" w:rsidRDefault="003049C9">
            <w:pPr>
              <w:jc w:val="both"/>
            </w:pPr>
            <w:r>
              <w:t>4</w:t>
            </w:r>
          </w:p>
        </w:tc>
      </w:tr>
      <w:tr w:rsidR="008E40EA">
        <w:tc>
          <w:tcPr>
            <w:tcW w:w="2369" w:type="dxa"/>
            <w:shd w:val="clear" w:color="auto" w:fill="auto"/>
          </w:tcPr>
          <w:p w:rsidR="008E40EA" w:rsidRDefault="003049C9">
            <w:pPr>
              <w:jc w:val="both"/>
            </w:pPr>
            <w:r>
              <w:rPr>
                <w:color w:val="000000"/>
                <w:spacing w:val="-1"/>
              </w:rPr>
              <w:t xml:space="preserve">1. </w:t>
            </w:r>
            <w:r>
              <w:rPr>
                <w:rFonts w:eastAsia="Times New Roman"/>
                <w:color w:val="000000"/>
                <w:spacing w:val="-1"/>
              </w:rPr>
              <w:t xml:space="preserve">Знакомство с учебником. </w:t>
            </w:r>
            <w:r>
              <w:rPr>
                <w:rFonts w:eastAsia="Times New Roman"/>
                <w:color w:val="000000"/>
                <w:spacing w:val="2"/>
              </w:rPr>
              <w:t xml:space="preserve">Введение в </w:t>
            </w:r>
            <w:r>
              <w:rPr>
                <w:rFonts w:eastAsia="Times New Roman"/>
                <w:color w:val="000000"/>
                <w:spacing w:val="2"/>
              </w:rPr>
              <w:lastRenderedPageBreak/>
              <w:t xml:space="preserve">мир сказочного </w:t>
            </w:r>
            <w:r>
              <w:rPr>
                <w:rFonts w:eastAsia="Times New Roman"/>
                <w:color w:val="000000"/>
                <w:spacing w:val="-2"/>
              </w:rPr>
              <w:t xml:space="preserve">слова. И. С. Соколов- Микитов </w:t>
            </w:r>
            <w:r>
              <w:rPr>
                <w:rFonts w:eastAsia="Times New Roman"/>
                <w:color w:val="000000"/>
                <w:spacing w:val="-1"/>
              </w:rPr>
              <w:t xml:space="preserve">«Звезды». В. Д. Берестов «Недаром дети любят сказку» </w:t>
            </w:r>
            <w:r>
              <w:rPr>
                <w:rFonts w:eastAsia="Times New Roman"/>
                <w:color w:val="000000"/>
                <w:spacing w:val="14"/>
              </w:rPr>
              <w:t>(Зч)</w:t>
            </w:r>
          </w:p>
        </w:tc>
        <w:tc>
          <w:tcPr>
            <w:tcW w:w="2732" w:type="dxa"/>
            <w:vMerge w:val="restart"/>
            <w:shd w:val="clear" w:color="auto" w:fill="auto"/>
          </w:tcPr>
          <w:p w:rsidR="008E40EA" w:rsidRDefault="003049C9">
            <w:pPr>
              <w:jc w:val="both"/>
              <w:rPr>
                <w:lang w:val="en-US"/>
              </w:rPr>
            </w:pPr>
            <w:r>
              <w:rPr>
                <w:rFonts w:eastAsia="Times New Roman"/>
                <w:color w:val="000000"/>
              </w:rPr>
              <w:lastRenderedPageBreak/>
              <w:t xml:space="preserve">Анализ дидактического текста, </w:t>
            </w:r>
            <w:r>
              <w:rPr>
                <w:rFonts w:eastAsia="Times New Roman"/>
                <w:color w:val="000000"/>
                <w:spacing w:val="1"/>
              </w:rPr>
              <w:t xml:space="preserve">чтение миниатюры в </w:t>
            </w:r>
            <w:r>
              <w:rPr>
                <w:rFonts w:eastAsia="Times New Roman"/>
                <w:color w:val="000000"/>
                <w:spacing w:val="1"/>
              </w:rPr>
              <w:lastRenderedPageBreak/>
              <w:t xml:space="preserve">соответствии с </w:t>
            </w:r>
            <w:r>
              <w:rPr>
                <w:rFonts w:eastAsia="Times New Roman"/>
                <w:color w:val="000000"/>
              </w:rPr>
              <w:t xml:space="preserve">критериями выразительного чтения. Сопоставление «партитуры» чтения. </w:t>
            </w:r>
            <w:r>
              <w:rPr>
                <w:rFonts w:eastAsia="Times New Roman"/>
                <w:color w:val="000000"/>
                <w:spacing w:val="-2"/>
              </w:rPr>
              <w:t xml:space="preserve">Наблюдение за разными сказками, </w:t>
            </w:r>
            <w:r>
              <w:rPr>
                <w:rFonts w:eastAsia="Times New Roman"/>
                <w:color w:val="000000"/>
                <w:spacing w:val="-1"/>
              </w:rPr>
              <w:t xml:space="preserve">различия и сходство их по разным </w:t>
            </w:r>
            <w:r>
              <w:rPr>
                <w:rFonts w:eastAsia="Times New Roman"/>
                <w:color w:val="000000"/>
                <w:spacing w:val="-2"/>
              </w:rPr>
              <w:t>признакам. Моделирование развер</w:t>
            </w:r>
            <w:r>
              <w:rPr>
                <w:rFonts w:eastAsia="Times New Roman"/>
                <w:color w:val="000000"/>
                <w:spacing w:val="-2"/>
              </w:rPr>
              <w:softHyphen/>
              <w:t>нутого ответа по теме. Поиск ответов на вопросы в тексте произведения. Наблюдение за повест</w:t>
            </w:r>
            <w:r>
              <w:rPr>
                <w:rFonts w:eastAsia="Times New Roman"/>
                <w:color w:val="000000"/>
                <w:spacing w:val="-2"/>
              </w:rPr>
              <w:t xml:space="preserve">вованием в </w:t>
            </w:r>
            <w:r>
              <w:rPr>
                <w:rFonts w:eastAsia="Times New Roman"/>
                <w:color w:val="000000"/>
                <w:spacing w:val="-4"/>
              </w:rPr>
              <w:t xml:space="preserve">сказке, подготовка вопросов к текстам. </w:t>
            </w:r>
            <w:r>
              <w:rPr>
                <w:rFonts w:eastAsia="Times New Roman"/>
                <w:color w:val="000000"/>
                <w:spacing w:val="-2"/>
              </w:rPr>
              <w:t>Парная и групповая работа по состав</w:t>
            </w:r>
            <w:r>
              <w:rPr>
                <w:rFonts w:eastAsia="Times New Roman"/>
                <w:color w:val="000000"/>
                <w:spacing w:val="-2"/>
              </w:rPr>
              <w:softHyphen/>
              <w:t xml:space="preserve">лению плана к сказке. Наблюдение </w:t>
            </w:r>
            <w:r>
              <w:rPr>
                <w:rFonts w:eastAsia="Times New Roman"/>
                <w:color w:val="000000"/>
                <w:spacing w:val="-3"/>
              </w:rPr>
              <w:t xml:space="preserve">за сюжетом. Выразительное чтение </w:t>
            </w:r>
            <w:r>
              <w:rPr>
                <w:rFonts w:eastAsia="Times New Roman"/>
                <w:color w:val="000000"/>
                <w:spacing w:val="-2"/>
              </w:rPr>
              <w:t xml:space="preserve">отрывков сказки с последующим </w:t>
            </w:r>
            <w:r>
              <w:rPr>
                <w:rFonts w:eastAsia="Times New Roman"/>
                <w:color w:val="000000"/>
                <w:spacing w:val="-3"/>
              </w:rPr>
              <w:t>оцениванием. Определение критериев чтения. Выявление трудностей во вре</w:t>
            </w:r>
            <w:r>
              <w:rPr>
                <w:rFonts w:eastAsia="Times New Roman"/>
                <w:color w:val="000000"/>
                <w:spacing w:val="-3"/>
              </w:rPr>
              <w:softHyphen/>
            </w:r>
            <w:r>
              <w:rPr>
                <w:rFonts w:eastAsia="Times New Roman"/>
                <w:color w:val="000000"/>
                <w:spacing w:val="-1"/>
              </w:rPr>
              <w:t xml:space="preserve">мя чтения русской народной сказки и </w:t>
            </w:r>
            <w:r>
              <w:rPr>
                <w:rFonts w:eastAsia="Times New Roman"/>
                <w:color w:val="000000"/>
                <w:spacing w:val="-4"/>
              </w:rPr>
              <w:t xml:space="preserve">их преодоление. </w:t>
            </w:r>
            <w:r>
              <w:rPr>
                <w:rFonts w:eastAsia="Times New Roman"/>
                <w:color w:val="000000"/>
              </w:rPr>
              <w:t xml:space="preserve">Сочинение-прогнозирование по заглавию сказки. </w:t>
            </w:r>
            <w:r>
              <w:rPr>
                <w:rFonts w:eastAsia="Times New Roman"/>
                <w:color w:val="000000"/>
                <w:spacing w:val="1"/>
              </w:rPr>
              <w:t>Классификация признаков рус</w:t>
            </w:r>
            <w:r>
              <w:rPr>
                <w:rFonts w:eastAsia="Times New Roman"/>
                <w:color w:val="000000"/>
                <w:spacing w:val="1"/>
              </w:rPr>
              <w:softHyphen/>
              <w:t xml:space="preserve">ской народной сказки. Определение вида сказки. Сравнительный анализ </w:t>
            </w:r>
            <w:r>
              <w:rPr>
                <w:rFonts w:eastAsia="Times New Roman"/>
                <w:color w:val="000000"/>
              </w:rPr>
              <w:t>русских народных сказок: волшеб</w:t>
            </w:r>
            <w:r>
              <w:rPr>
                <w:rFonts w:eastAsia="Times New Roman"/>
                <w:color w:val="000000"/>
              </w:rPr>
              <w:softHyphen/>
            </w:r>
            <w:r>
              <w:rPr>
                <w:rFonts w:eastAsia="Times New Roman"/>
                <w:color w:val="000000"/>
                <w:spacing w:val="-1"/>
              </w:rPr>
              <w:t xml:space="preserve">ных, бытовых, о животных. </w:t>
            </w:r>
            <w:r>
              <w:rPr>
                <w:rFonts w:eastAsia="Times New Roman"/>
                <w:color w:val="000000"/>
                <w:spacing w:val="1"/>
              </w:rPr>
              <w:t>Инсц</w:t>
            </w:r>
            <w:r>
              <w:rPr>
                <w:rFonts w:eastAsia="Times New Roman"/>
                <w:color w:val="000000"/>
                <w:spacing w:val="1"/>
              </w:rPr>
              <w:t>енирование сказок</w:t>
            </w:r>
          </w:p>
        </w:tc>
        <w:tc>
          <w:tcPr>
            <w:tcW w:w="2967" w:type="dxa"/>
            <w:shd w:val="clear" w:color="auto" w:fill="auto"/>
          </w:tcPr>
          <w:p w:rsidR="008E40EA" w:rsidRDefault="003049C9">
            <w:pPr>
              <w:jc w:val="both"/>
            </w:pPr>
            <w:r>
              <w:rPr>
                <w:rFonts w:eastAsia="Times New Roman"/>
                <w:color w:val="000000"/>
              </w:rPr>
              <w:lastRenderedPageBreak/>
              <w:t xml:space="preserve">Уточнение роли синтагмы </w:t>
            </w:r>
            <w:r>
              <w:rPr>
                <w:rFonts w:eastAsia="Times New Roman"/>
                <w:color w:val="000000"/>
                <w:spacing w:val="1"/>
              </w:rPr>
              <w:t>с целью понимания литера</w:t>
            </w:r>
            <w:r>
              <w:rPr>
                <w:rFonts w:eastAsia="Times New Roman"/>
                <w:color w:val="000000"/>
                <w:spacing w:val="1"/>
              </w:rPr>
              <w:softHyphen/>
            </w:r>
            <w:r>
              <w:rPr>
                <w:rFonts w:eastAsia="Times New Roman"/>
                <w:color w:val="000000"/>
              </w:rPr>
              <w:lastRenderedPageBreak/>
              <w:t xml:space="preserve">турного текста. Определение </w:t>
            </w:r>
            <w:r>
              <w:rPr>
                <w:rFonts w:eastAsia="Times New Roman"/>
                <w:color w:val="000000"/>
                <w:spacing w:val="1"/>
              </w:rPr>
              <w:t>ритмического рисунка в про</w:t>
            </w:r>
            <w:r>
              <w:rPr>
                <w:rFonts w:eastAsia="Times New Roman"/>
                <w:color w:val="000000"/>
                <w:spacing w:val="1"/>
              </w:rPr>
              <w:softHyphen/>
            </w:r>
            <w:r>
              <w:rPr>
                <w:rFonts w:eastAsia="Times New Roman"/>
                <w:color w:val="000000"/>
              </w:rPr>
              <w:t>цессе чтения миниатюры</w:t>
            </w:r>
          </w:p>
        </w:tc>
        <w:tc>
          <w:tcPr>
            <w:tcW w:w="2212" w:type="dxa"/>
            <w:shd w:val="clear" w:color="auto" w:fill="auto"/>
          </w:tcPr>
          <w:p w:rsidR="008E40EA" w:rsidRDefault="008E40EA">
            <w:pPr>
              <w:jc w:val="both"/>
              <w:rPr>
                <w:rFonts w:eastAsia="Times New Roman"/>
                <w:color w:val="000000"/>
              </w:rPr>
            </w:pPr>
          </w:p>
        </w:tc>
      </w:tr>
      <w:tr w:rsidR="008E40EA">
        <w:tc>
          <w:tcPr>
            <w:tcW w:w="2369" w:type="dxa"/>
            <w:shd w:val="clear" w:color="auto" w:fill="auto"/>
          </w:tcPr>
          <w:p w:rsidR="008E40EA" w:rsidRDefault="003049C9">
            <w:pPr>
              <w:jc w:val="both"/>
            </w:pPr>
            <w:r>
              <w:rPr>
                <w:color w:val="000000"/>
                <w:spacing w:val="4"/>
              </w:rPr>
              <w:lastRenderedPageBreak/>
              <w:t xml:space="preserve">2. </w:t>
            </w:r>
            <w:r>
              <w:rPr>
                <w:rFonts w:eastAsia="Times New Roman"/>
                <w:color w:val="000000"/>
                <w:spacing w:val="4"/>
              </w:rPr>
              <w:t>Знаешь ли ты сказку?</w:t>
            </w:r>
          </w:p>
          <w:p w:rsidR="008E40EA" w:rsidRDefault="003049C9">
            <w:pPr>
              <w:jc w:val="both"/>
            </w:pPr>
            <w:r>
              <w:rPr>
                <w:rFonts w:eastAsia="Times New Roman"/>
                <w:color w:val="000000"/>
                <w:spacing w:val="-1"/>
              </w:rPr>
              <w:t>В. А. Черченко «Как рождает</w:t>
            </w:r>
            <w:r>
              <w:rPr>
                <w:rFonts w:eastAsia="Times New Roman"/>
                <w:color w:val="000000"/>
                <w:spacing w:val="-1"/>
              </w:rPr>
              <w:softHyphen/>
            </w:r>
            <w:r>
              <w:rPr>
                <w:rFonts w:eastAsia="Times New Roman"/>
                <w:color w:val="000000"/>
                <w:spacing w:val="4"/>
              </w:rPr>
              <w:t>ся сказка?» (2 ч)</w:t>
            </w:r>
          </w:p>
        </w:tc>
        <w:tc>
          <w:tcPr>
            <w:tcW w:w="2732" w:type="dxa"/>
            <w:vMerge/>
            <w:shd w:val="clear" w:color="auto" w:fill="auto"/>
          </w:tcPr>
          <w:p w:rsidR="008E40EA" w:rsidRDefault="008E40EA">
            <w:pPr>
              <w:jc w:val="both"/>
              <w:rPr>
                <w:lang w:val="en-US"/>
              </w:rPr>
            </w:pPr>
          </w:p>
        </w:tc>
        <w:tc>
          <w:tcPr>
            <w:tcW w:w="2967" w:type="dxa"/>
            <w:shd w:val="clear" w:color="auto" w:fill="auto"/>
          </w:tcPr>
          <w:p w:rsidR="008E40EA" w:rsidRDefault="003049C9">
            <w:pPr>
              <w:jc w:val="both"/>
            </w:pPr>
            <w:r>
              <w:rPr>
                <w:rFonts w:eastAsia="Times New Roman"/>
                <w:color w:val="000000"/>
                <w:spacing w:val="-1"/>
              </w:rPr>
              <w:t xml:space="preserve">Подбор однокоренных слов к </w:t>
            </w:r>
            <w:r>
              <w:rPr>
                <w:rFonts w:eastAsia="Times New Roman"/>
                <w:color w:val="000000"/>
              </w:rPr>
              <w:t>слову «сказ</w:t>
            </w:r>
            <w:r>
              <w:rPr>
                <w:rFonts w:eastAsia="Times New Roman"/>
                <w:color w:val="000000"/>
              </w:rPr>
              <w:t>ка». Определение этимологии этого слова</w:t>
            </w:r>
          </w:p>
        </w:tc>
        <w:tc>
          <w:tcPr>
            <w:tcW w:w="2212" w:type="dxa"/>
            <w:shd w:val="clear" w:color="auto" w:fill="auto"/>
          </w:tcPr>
          <w:p w:rsidR="008E40EA" w:rsidRDefault="008E40EA">
            <w:pPr>
              <w:jc w:val="both"/>
              <w:rPr>
                <w:rFonts w:eastAsia="Times New Roman"/>
                <w:color w:val="000000"/>
                <w:spacing w:val="-1"/>
              </w:rPr>
            </w:pPr>
          </w:p>
        </w:tc>
      </w:tr>
      <w:tr w:rsidR="008E40EA">
        <w:tc>
          <w:tcPr>
            <w:tcW w:w="2369" w:type="dxa"/>
            <w:shd w:val="clear" w:color="auto" w:fill="auto"/>
          </w:tcPr>
          <w:p w:rsidR="008E40EA" w:rsidRDefault="003049C9">
            <w:pPr>
              <w:jc w:val="both"/>
            </w:pPr>
            <w:r>
              <w:rPr>
                <w:color w:val="000000"/>
                <w:spacing w:val="3"/>
              </w:rPr>
              <w:t xml:space="preserve">3. </w:t>
            </w:r>
            <w:r>
              <w:rPr>
                <w:rFonts w:eastAsia="Times New Roman"/>
                <w:color w:val="000000"/>
                <w:spacing w:val="3"/>
              </w:rPr>
              <w:t>Слово в русской народ</w:t>
            </w:r>
            <w:r>
              <w:rPr>
                <w:rFonts w:eastAsia="Times New Roman"/>
                <w:color w:val="000000"/>
                <w:spacing w:val="3"/>
              </w:rPr>
              <w:softHyphen/>
            </w:r>
            <w:r>
              <w:rPr>
                <w:rFonts w:eastAsia="Times New Roman"/>
                <w:color w:val="000000"/>
                <w:spacing w:val="2"/>
              </w:rPr>
              <w:t>ной сказке. Бытовая сказка «Мужик и Медведь» (3 ч)</w:t>
            </w:r>
          </w:p>
        </w:tc>
        <w:tc>
          <w:tcPr>
            <w:tcW w:w="2732"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Первичное определение осо</w:t>
            </w:r>
            <w:r>
              <w:rPr>
                <w:rFonts w:eastAsia="Times New Roman"/>
                <w:color w:val="000000"/>
                <w:spacing w:val="-1"/>
              </w:rPr>
              <w:softHyphen/>
            </w:r>
            <w:r>
              <w:rPr>
                <w:rFonts w:eastAsia="Times New Roman"/>
                <w:color w:val="000000"/>
                <w:spacing w:val="1"/>
              </w:rPr>
              <w:t xml:space="preserve">бенностей бытовой сказки. </w:t>
            </w:r>
            <w:r>
              <w:rPr>
                <w:rFonts w:eastAsia="Times New Roman"/>
                <w:color w:val="000000"/>
                <w:spacing w:val="-1"/>
              </w:rPr>
              <w:t xml:space="preserve">Составление характеристики </w:t>
            </w:r>
            <w:r>
              <w:rPr>
                <w:rFonts w:eastAsia="Times New Roman"/>
                <w:color w:val="000000"/>
                <w:spacing w:val="1"/>
              </w:rPr>
              <w:t>персонажей, наблюдение за развитием событий в сказке</w:t>
            </w:r>
          </w:p>
        </w:tc>
        <w:tc>
          <w:tcPr>
            <w:tcW w:w="2212" w:type="dxa"/>
            <w:shd w:val="clear" w:color="auto" w:fill="auto"/>
          </w:tcPr>
          <w:p w:rsidR="008E40EA" w:rsidRDefault="003049C9">
            <w:pPr>
              <w:jc w:val="both"/>
            </w:pPr>
            <w:r>
              <w:rPr>
                <w:rFonts w:eastAsia="Times New Roman"/>
                <w:color w:val="000000"/>
              </w:rPr>
              <w:t>Выставка рисунков русских народных сказок</w:t>
            </w:r>
          </w:p>
        </w:tc>
      </w:tr>
      <w:tr w:rsidR="008E40EA">
        <w:tc>
          <w:tcPr>
            <w:tcW w:w="2369" w:type="dxa"/>
            <w:shd w:val="clear" w:color="auto" w:fill="auto"/>
          </w:tcPr>
          <w:p w:rsidR="008E40EA" w:rsidRDefault="003049C9">
            <w:pPr>
              <w:jc w:val="both"/>
            </w:pPr>
            <w:r>
              <w:rPr>
                <w:color w:val="000000"/>
                <w:spacing w:val="2"/>
              </w:rPr>
              <w:t xml:space="preserve">4. </w:t>
            </w:r>
            <w:r>
              <w:rPr>
                <w:rFonts w:eastAsia="Times New Roman"/>
                <w:color w:val="000000"/>
                <w:spacing w:val="2"/>
              </w:rPr>
              <w:t xml:space="preserve">Бытовая сказка «Мороз, </w:t>
            </w:r>
            <w:r>
              <w:rPr>
                <w:rFonts w:eastAsia="Times New Roman"/>
                <w:color w:val="000000"/>
                <w:spacing w:val="-2"/>
              </w:rPr>
              <w:t xml:space="preserve">Солнце и Ветер». Особенности </w:t>
            </w:r>
            <w:r>
              <w:rPr>
                <w:rFonts w:eastAsia="Times New Roman"/>
                <w:color w:val="000000"/>
                <w:spacing w:val="1"/>
              </w:rPr>
              <w:t>содержания сказки (3 ч)</w:t>
            </w:r>
          </w:p>
        </w:tc>
        <w:tc>
          <w:tcPr>
            <w:tcW w:w="2732" w:type="dxa"/>
            <w:vMerge/>
            <w:shd w:val="clear" w:color="auto" w:fill="auto"/>
          </w:tcPr>
          <w:p w:rsidR="008E40EA" w:rsidRDefault="008E40EA">
            <w:pPr>
              <w:jc w:val="both"/>
            </w:pPr>
          </w:p>
        </w:tc>
        <w:tc>
          <w:tcPr>
            <w:tcW w:w="2967" w:type="dxa"/>
            <w:shd w:val="clear" w:color="auto" w:fill="auto"/>
          </w:tcPr>
          <w:p w:rsidR="008E40EA" w:rsidRDefault="008E40EA">
            <w:pPr>
              <w:jc w:val="both"/>
            </w:pPr>
          </w:p>
        </w:tc>
        <w:tc>
          <w:tcPr>
            <w:tcW w:w="2212" w:type="dxa"/>
            <w:shd w:val="clear" w:color="auto" w:fill="auto"/>
          </w:tcPr>
          <w:p w:rsidR="008E40EA" w:rsidRDefault="003049C9">
            <w:pPr>
              <w:jc w:val="both"/>
            </w:pPr>
            <w:r>
              <w:rPr>
                <w:rFonts w:eastAsia="Times New Roman"/>
                <w:color w:val="000000"/>
                <w:spacing w:val="-3"/>
              </w:rPr>
              <w:t>Создание виртуального мульт</w:t>
            </w:r>
            <w:r>
              <w:rPr>
                <w:rFonts w:eastAsia="Times New Roman"/>
                <w:color w:val="000000"/>
                <w:spacing w:val="-3"/>
              </w:rPr>
              <w:softHyphen/>
              <w:t>фильма с последующим показом</w:t>
            </w:r>
          </w:p>
        </w:tc>
      </w:tr>
      <w:tr w:rsidR="008E40EA">
        <w:tc>
          <w:tcPr>
            <w:tcW w:w="2369" w:type="dxa"/>
            <w:shd w:val="clear" w:color="auto" w:fill="auto"/>
          </w:tcPr>
          <w:p w:rsidR="008E40EA" w:rsidRDefault="003049C9">
            <w:pPr>
              <w:jc w:val="both"/>
            </w:pPr>
            <w:r>
              <w:rPr>
                <w:color w:val="000000"/>
                <w:spacing w:val="1"/>
              </w:rPr>
              <w:t>5</w:t>
            </w:r>
            <w:r>
              <w:rPr>
                <w:rFonts w:eastAsia="Times New Roman"/>
                <w:color w:val="000000"/>
                <w:spacing w:val="1"/>
              </w:rPr>
              <w:t>—6. Волшебная сказка</w:t>
            </w:r>
          </w:p>
          <w:p w:rsidR="008E40EA" w:rsidRDefault="003049C9">
            <w:pPr>
              <w:jc w:val="both"/>
            </w:pPr>
            <w:r>
              <w:rPr>
                <w:rFonts w:eastAsia="Times New Roman"/>
                <w:color w:val="000000"/>
                <w:spacing w:val="-1"/>
              </w:rPr>
              <w:t>«Кулик». Особенности содер</w:t>
            </w:r>
            <w:r>
              <w:rPr>
                <w:rFonts w:eastAsia="Times New Roman"/>
                <w:color w:val="000000"/>
                <w:spacing w:val="-1"/>
              </w:rPr>
              <w:softHyphen/>
            </w:r>
            <w:r>
              <w:rPr>
                <w:rFonts w:eastAsia="Times New Roman"/>
                <w:color w:val="000000"/>
                <w:spacing w:val="4"/>
              </w:rPr>
              <w:t>жания сказки (3 ч)</w:t>
            </w:r>
          </w:p>
        </w:tc>
        <w:tc>
          <w:tcPr>
            <w:tcW w:w="2732"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Определение особенно</w:t>
            </w:r>
            <w:r>
              <w:rPr>
                <w:rFonts w:eastAsia="Times New Roman"/>
                <w:color w:val="000000"/>
                <w:spacing w:val="-1"/>
              </w:rPr>
              <w:softHyphen/>
            </w:r>
            <w:r>
              <w:rPr>
                <w:rFonts w:eastAsia="Times New Roman"/>
                <w:color w:val="000000"/>
                <w:spacing w:val="2"/>
              </w:rPr>
              <w:t xml:space="preserve">стей волшебной сказки. </w:t>
            </w:r>
            <w:r>
              <w:rPr>
                <w:rFonts w:eastAsia="Times New Roman"/>
                <w:color w:val="000000"/>
                <w:spacing w:val="-1"/>
              </w:rPr>
              <w:t xml:space="preserve">Составление характеристики </w:t>
            </w:r>
            <w:r>
              <w:rPr>
                <w:rFonts w:eastAsia="Times New Roman"/>
                <w:color w:val="000000"/>
                <w:spacing w:val="1"/>
              </w:rPr>
              <w:t>персонажей, наблюдение за развитием событий в сказке</w:t>
            </w:r>
          </w:p>
        </w:tc>
        <w:tc>
          <w:tcPr>
            <w:tcW w:w="2212" w:type="dxa"/>
            <w:shd w:val="clear" w:color="auto" w:fill="auto"/>
          </w:tcPr>
          <w:p w:rsidR="008E40EA" w:rsidRDefault="008E40EA">
            <w:pPr>
              <w:jc w:val="both"/>
              <w:rPr>
                <w:rFonts w:eastAsia="Times New Roman"/>
                <w:color w:val="000000"/>
                <w:spacing w:val="-1"/>
              </w:rPr>
            </w:pPr>
          </w:p>
        </w:tc>
      </w:tr>
      <w:tr w:rsidR="008E40EA">
        <w:tc>
          <w:tcPr>
            <w:tcW w:w="2369" w:type="dxa"/>
            <w:shd w:val="clear" w:color="auto" w:fill="auto"/>
          </w:tcPr>
          <w:p w:rsidR="008E40EA" w:rsidRDefault="003049C9">
            <w:pPr>
              <w:jc w:val="both"/>
            </w:pPr>
            <w:r>
              <w:rPr>
                <w:color w:val="000000"/>
                <w:spacing w:val="4"/>
              </w:rPr>
              <w:t xml:space="preserve">7. </w:t>
            </w:r>
            <w:r>
              <w:rPr>
                <w:rFonts w:eastAsia="Times New Roman"/>
                <w:color w:val="000000"/>
                <w:spacing w:val="4"/>
              </w:rPr>
              <w:t>Волшебная сказка</w:t>
            </w:r>
          </w:p>
          <w:p w:rsidR="008E40EA" w:rsidRDefault="003049C9">
            <w:pPr>
              <w:jc w:val="both"/>
            </w:pPr>
            <w:r>
              <w:rPr>
                <w:rFonts w:eastAsia="Times New Roman"/>
                <w:color w:val="000000"/>
                <w:spacing w:val="-1"/>
              </w:rPr>
              <w:t>«Несмеяна-царевна». Особен</w:t>
            </w:r>
            <w:r>
              <w:rPr>
                <w:rFonts w:eastAsia="Times New Roman"/>
                <w:color w:val="000000"/>
                <w:spacing w:val="-1"/>
              </w:rPr>
              <w:softHyphen/>
            </w:r>
            <w:r>
              <w:rPr>
                <w:rFonts w:eastAsia="Times New Roman"/>
                <w:color w:val="000000"/>
              </w:rPr>
              <w:t>ности содержания и построе</w:t>
            </w:r>
            <w:r>
              <w:rPr>
                <w:rFonts w:eastAsia="Times New Roman"/>
                <w:color w:val="000000"/>
              </w:rPr>
              <w:softHyphen/>
            </w:r>
            <w:r>
              <w:rPr>
                <w:rFonts w:eastAsia="Times New Roman"/>
                <w:color w:val="000000"/>
                <w:spacing w:val="4"/>
              </w:rPr>
              <w:t>ния сказки (4 ч)</w:t>
            </w:r>
          </w:p>
        </w:tc>
        <w:tc>
          <w:tcPr>
            <w:tcW w:w="2732" w:type="dxa"/>
            <w:vMerge w:val="restart"/>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 xml:space="preserve">Моделирование сюжета </w:t>
            </w:r>
            <w:r>
              <w:rPr>
                <w:rFonts w:eastAsia="Times New Roman"/>
                <w:color w:val="000000"/>
                <w:spacing w:val="3"/>
              </w:rPr>
              <w:t>волшебной сказки</w:t>
            </w:r>
          </w:p>
        </w:tc>
        <w:tc>
          <w:tcPr>
            <w:tcW w:w="2212" w:type="dxa"/>
            <w:shd w:val="clear" w:color="auto" w:fill="auto"/>
          </w:tcPr>
          <w:p w:rsidR="008E40EA" w:rsidRDefault="008E40EA">
            <w:pPr>
              <w:jc w:val="both"/>
              <w:rPr>
                <w:rFonts w:eastAsia="Times New Roman"/>
                <w:color w:val="000000"/>
                <w:spacing w:val="1"/>
              </w:rPr>
            </w:pPr>
          </w:p>
        </w:tc>
      </w:tr>
      <w:tr w:rsidR="008E40EA">
        <w:tc>
          <w:tcPr>
            <w:tcW w:w="2369" w:type="dxa"/>
            <w:shd w:val="clear" w:color="auto" w:fill="auto"/>
          </w:tcPr>
          <w:p w:rsidR="008E40EA" w:rsidRDefault="003049C9">
            <w:pPr>
              <w:jc w:val="both"/>
            </w:pPr>
            <w:r>
              <w:rPr>
                <w:color w:val="000000"/>
                <w:spacing w:val="4"/>
              </w:rPr>
              <w:t xml:space="preserve">8. </w:t>
            </w:r>
            <w:r>
              <w:rPr>
                <w:rFonts w:eastAsia="Times New Roman"/>
                <w:color w:val="000000"/>
                <w:spacing w:val="4"/>
              </w:rPr>
              <w:t>Сказка о животных</w:t>
            </w:r>
          </w:p>
          <w:p w:rsidR="008E40EA" w:rsidRDefault="003049C9">
            <w:pPr>
              <w:jc w:val="both"/>
            </w:pPr>
            <w:r>
              <w:rPr>
                <w:rFonts w:eastAsia="Times New Roman"/>
                <w:color w:val="000000"/>
                <w:spacing w:val="3"/>
              </w:rPr>
              <w:t>«Журавль и цапля» (3 ч)</w:t>
            </w:r>
          </w:p>
        </w:tc>
        <w:tc>
          <w:tcPr>
            <w:tcW w:w="2732"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Определение особенно</w:t>
            </w:r>
            <w:r>
              <w:rPr>
                <w:rFonts w:eastAsia="Times New Roman"/>
                <w:color w:val="000000"/>
              </w:rPr>
              <w:softHyphen/>
            </w:r>
            <w:r>
              <w:rPr>
                <w:rFonts w:eastAsia="Times New Roman"/>
                <w:color w:val="000000"/>
                <w:spacing w:val="3"/>
              </w:rPr>
              <w:t xml:space="preserve">стей сказки о животных. </w:t>
            </w:r>
            <w:r>
              <w:rPr>
                <w:rFonts w:eastAsia="Times New Roman"/>
                <w:color w:val="000000"/>
                <w:spacing w:val="-1"/>
              </w:rPr>
              <w:t xml:space="preserve">Составление характеристики </w:t>
            </w:r>
            <w:r>
              <w:rPr>
                <w:rFonts w:eastAsia="Times New Roman"/>
                <w:color w:val="000000"/>
                <w:spacing w:val="2"/>
              </w:rPr>
              <w:t>персонажей, наблюдение за развитием событий в сказке</w:t>
            </w:r>
          </w:p>
        </w:tc>
        <w:tc>
          <w:tcPr>
            <w:tcW w:w="2212" w:type="dxa"/>
            <w:shd w:val="clear" w:color="auto" w:fill="auto"/>
          </w:tcPr>
          <w:p w:rsidR="008E40EA" w:rsidRDefault="003049C9">
            <w:pPr>
              <w:jc w:val="both"/>
            </w:pPr>
            <w:r>
              <w:rPr>
                <w:rFonts w:eastAsia="Times New Roman"/>
                <w:color w:val="000000"/>
                <w:spacing w:val="1"/>
              </w:rPr>
              <w:t>Конкурс на лучшего рассказ</w:t>
            </w:r>
            <w:r>
              <w:rPr>
                <w:rFonts w:eastAsia="Times New Roman"/>
                <w:color w:val="000000"/>
                <w:spacing w:val="1"/>
              </w:rPr>
              <w:softHyphen/>
            </w:r>
            <w:r>
              <w:rPr>
                <w:rFonts w:eastAsia="Times New Roman"/>
                <w:color w:val="000000"/>
              </w:rPr>
              <w:t>чика русской народной сказки</w:t>
            </w:r>
          </w:p>
        </w:tc>
      </w:tr>
      <w:tr w:rsidR="008E40EA">
        <w:tc>
          <w:tcPr>
            <w:tcW w:w="2369" w:type="dxa"/>
            <w:shd w:val="clear" w:color="auto" w:fill="auto"/>
          </w:tcPr>
          <w:p w:rsidR="008E40EA" w:rsidRDefault="003049C9">
            <w:pPr>
              <w:jc w:val="both"/>
            </w:pPr>
            <w:r>
              <w:rPr>
                <w:color w:val="000000"/>
                <w:spacing w:val="5"/>
              </w:rPr>
              <w:t xml:space="preserve">9. </w:t>
            </w:r>
            <w:r>
              <w:rPr>
                <w:rFonts w:eastAsia="Times New Roman"/>
                <w:color w:val="000000"/>
                <w:spacing w:val="5"/>
              </w:rPr>
              <w:t>Бытовая сказка</w:t>
            </w:r>
          </w:p>
          <w:p w:rsidR="008E40EA" w:rsidRDefault="003049C9">
            <w:pPr>
              <w:jc w:val="both"/>
            </w:pPr>
            <w:r>
              <w:rPr>
                <w:rFonts w:eastAsia="Times New Roman"/>
                <w:color w:val="000000"/>
                <w:spacing w:val="1"/>
              </w:rPr>
              <w:t>«Солдатская загадка» (3 ч)</w:t>
            </w:r>
          </w:p>
        </w:tc>
        <w:tc>
          <w:tcPr>
            <w:tcW w:w="2732"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 xml:space="preserve">Определение особенностей </w:t>
            </w:r>
            <w:r>
              <w:rPr>
                <w:rFonts w:eastAsia="Times New Roman"/>
                <w:color w:val="000000"/>
                <w:spacing w:val="1"/>
              </w:rPr>
              <w:t xml:space="preserve">бытовой сказки. Составление характеристики персонажей, </w:t>
            </w:r>
            <w:r>
              <w:rPr>
                <w:rFonts w:eastAsia="Times New Roman"/>
                <w:color w:val="000000"/>
                <w:spacing w:val="2"/>
              </w:rPr>
              <w:t>наблюдение за развитием событий в сказке</w:t>
            </w:r>
          </w:p>
        </w:tc>
        <w:tc>
          <w:tcPr>
            <w:tcW w:w="2212" w:type="dxa"/>
            <w:shd w:val="clear" w:color="auto" w:fill="auto"/>
          </w:tcPr>
          <w:p w:rsidR="008E40EA" w:rsidRDefault="003049C9">
            <w:pPr>
              <w:jc w:val="both"/>
            </w:pPr>
            <w:r>
              <w:rPr>
                <w:rFonts w:eastAsia="Times New Roman"/>
                <w:color w:val="000000"/>
              </w:rPr>
              <w:t>Работа с интернет-ресурсами по поиску художников — ил</w:t>
            </w:r>
            <w:r>
              <w:rPr>
                <w:rFonts w:eastAsia="Times New Roman"/>
                <w:color w:val="000000"/>
              </w:rPr>
              <w:softHyphen/>
            </w:r>
            <w:r>
              <w:rPr>
                <w:rFonts w:eastAsia="Times New Roman"/>
                <w:color w:val="000000"/>
                <w:spacing w:val="-1"/>
              </w:rPr>
              <w:t xml:space="preserve">люстраторов русской народной </w:t>
            </w:r>
            <w:r>
              <w:rPr>
                <w:rFonts w:eastAsia="Times New Roman"/>
                <w:color w:val="000000"/>
              </w:rPr>
              <w:t>сказки</w:t>
            </w:r>
          </w:p>
        </w:tc>
      </w:tr>
      <w:tr w:rsidR="008E40EA">
        <w:tc>
          <w:tcPr>
            <w:tcW w:w="2369" w:type="dxa"/>
            <w:shd w:val="clear" w:color="auto" w:fill="auto"/>
          </w:tcPr>
          <w:p w:rsidR="008E40EA" w:rsidRDefault="003049C9">
            <w:pPr>
              <w:jc w:val="both"/>
            </w:pPr>
            <w:r>
              <w:rPr>
                <w:color w:val="000000"/>
                <w:spacing w:val="3"/>
              </w:rPr>
              <w:t xml:space="preserve">10. </w:t>
            </w:r>
            <w:r>
              <w:rPr>
                <w:rFonts w:eastAsia="Times New Roman"/>
                <w:color w:val="000000"/>
                <w:spacing w:val="3"/>
              </w:rPr>
              <w:t>Урок-рефлексия (2 ч)</w:t>
            </w:r>
          </w:p>
        </w:tc>
        <w:tc>
          <w:tcPr>
            <w:tcW w:w="2732" w:type="dxa"/>
            <w:vMerge/>
            <w:shd w:val="clear" w:color="auto" w:fill="auto"/>
          </w:tcPr>
          <w:p w:rsidR="008E40EA" w:rsidRDefault="008E40EA">
            <w:pPr>
              <w:jc w:val="both"/>
            </w:pPr>
          </w:p>
        </w:tc>
        <w:tc>
          <w:tcPr>
            <w:tcW w:w="2967" w:type="dxa"/>
            <w:shd w:val="clear" w:color="auto" w:fill="auto"/>
          </w:tcPr>
          <w:p w:rsidR="008E40EA" w:rsidRDefault="008E40EA">
            <w:pPr>
              <w:jc w:val="both"/>
            </w:pPr>
          </w:p>
        </w:tc>
        <w:tc>
          <w:tcPr>
            <w:tcW w:w="2212" w:type="dxa"/>
            <w:shd w:val="clear" w:color="auto" w:fill="auto"/>
          </w:tcPr>
          <w:p w:rsidR="008E40EA" w:rsidRDefault="003049C9">
            <w:pPr>
              <w:jc w:val="both"/>
            </w:pPr>
            <w:r>
              <w:rPr>
                <w:rFonts w:eastAsia="Times New Roman"/>
                <w:color w:val="000000"/>
                <w:spacing w:val="2"/>
              </w:rPr>
              <w:t xml:space="preserve">Читательская конференция </w:t>
            </w:r>
            <w:r>
              <w:rPr>
                <w:rFonts w:eastAsia="Times New Roman"/>
                <w:color w:val="000000"/>
              </w:rPr>
              <w:t>«Чем интересны русские на</w:t>
            </w:r>
            <w:r>
              <w:rPr>
                <w:rFonts w:eastAsia="Times New Roman"/>
                <w:color w:val="000000"/>
              </w:rPr>
              <w:softHyphen/>
            </w:r>
            <w:r>
              <w:rPr>
                <w:rFonts w:eastAsia="Times New Roman"/>
                <w:color w:val="000000"/>
                <w:spacing w:val="-1"/>
              </w:rPr>
              <w:t xml:space="preserve">родные сказки современному </w:t>
            </w:r>
            <w:r>
              <w:rPr>
                <w:rFonts w:eastAsia="Times New Roman"/>
                <w:color w:val="000000"/>
                <w:spacing w:val="-2"/>
              </w:rPr>
              <w:t>читателю?»</w:t>
            </w:r>
          </w:p>
        </w:tc>
      </w:tr>
      <w:tr w:rsidR="008E40EA">
        <w:tc>
          <w:tcPr>
            <w:tcW w:w="2369" w:type="dxa"/>
            <w:shd w:val="clear" w:color="auto" w:fill="auto"/>
          </w:tcPr>
          <w:p w:rsidR="008E40EA" w:rsidRDefault="003049C9">
            <w:pPr>
              <w:jc w:val="both"/>
            </w:pPr>
            <w:r>
              <w:rPr>
                <w:color w:val="000000"/>
                <w:spacing w:val="2"/>
              </w:rPr>
              <w:t xml:space="preserve">11. </w:t>
            </w:r>
            <w:r>
              <w:rPr>
                <w:rFonts w:eastAsia="Times New Roman"/>
                <w:color w:val="000000"/>
                <w:spacing w:val="2"/>
              </w:rPr>
              <w:t xml:space="preserve">Притчевое слово в сказке. Сказка-притча </w:t>
            </w:r>
            <w:r>
              <w:rPr>
                <w:rFonts w:eastAsia="Times New Roman"/>
                <w:color w:val="000000"/>
                <w:spacing w:val="1"/>
              </w:rPr>
              <w:t xml:space="preserve">Ф. К. Сологуба «Сказки на грядке и сказки во дворце» </w:t>
            </w:r>
            <w:r>
              <w:rPr>
                <w:rFonts w:eastAsia="Times New Roman"/>
                <w:color w:val="000000"/>
                <w:spacing w:val="15"/>
              </w:rPr>
              <w:t>(Зч)</w:t>
            </w:r>
          </w:p>
        </w:tc>
        <w:tc>
          <w:tcPr>
            <w:tcW w:w="2732" w:type="dxa"/>
            <w:vMerge w:val="restart"/>
            <w:shd w:val="clear" w:color="auto" w:fill="auto"/>
          </w:tcPr>
          <w:p w:rsidR="008E40EA" w:rsidRDefault="003049C9">
            <w:pPr>
              <w:jc w:val="both"/>
            </w:pPr>
            <w:r>
              <w:rPr>
                <w:rFonts w:eastAsia="Times New Roman"/>
                <w:color w:val="000000"/>
                <w:spacing w:val="-2"/>
              </w:rPr>
              <w:t>Наблюдение за разными сказками-</w:t>
            </w:r>
            <w:r>
              <w:rPr>
                <w:rFonts w:eastAsia="Times New Roman"/>
                <w:color w:val="000000"/>
                <w:spacing w:val="-3"/>
              </w:rPr>
              <w:t xml:space="preserve">притчами, </w:t>
            </w:r>
            <w:r>
              <w:rPr>
                <w:rFonts w:eastAsia="Times New Roman"/>
                <w:color w:val="000000"/>
                <w:spacing w:val="-3"/>
              </w:rPr>
              <w:t xml:space="preserve">различение и сходство их </w:t>
            </w:r>
            <w:r>
              <w:rPr>
                <w:rFonts w:eastAsia="Times New Roman"/>
                <w:color w:val="000000"/>
                <w:spacing w:val="-4"/>
              </w:rPr>
              <w:t xml:space="preserve">по разным признакам. Моделирование </w:t>
            </w:r>
            <w:r>
              <w:rPr>
                <w:rFonts w:eastAsia="Times New Roman"/>
                <w:color w:val="000000"/>
                <w:spacing w:val="-3"/>
              </w:rPr>
              <w:t xml:space="preserve">развернутого ответа по теме. Поиск </w:t>
            </w:r>
            <w:r>
              <w:rPr>
                <w:rFonts w:eastAsia="Times New Roman"/>
                <w:color w:val="000000"/>
                <w:spacing w:val="-2"/>
              </w:rPr>
              <w:t>ответов на вопросы в тексте произве</w:t>
            </w:r>
            <w:r>
              <w:rPr>
                <w:rFonts w:eastAsia="Times New Roman"/>
                <w:color w:val="000000"/>
                <w:spacing w:val="-2"/>
              </w:rPr>
              <w:softHyphen/>
            </w:r>
            <w:r>
              <w:rPr>
                <w:rFonts w:eastAsia="Times New Roman"/>
                <w:color w:val="000000"/>
                <w:spacing w:val="-4"/>
              </w:rPr>
              <w:t xml:space="preserve">дения. Наблюдение за повествованием </w:t>
            </w:r>
            <w:r>
              <w:rPr>
                <w:rFonts w:eastAsia="Times New Roman"/>
                <w:color w:val="000000"/>
                <w:spacing w:val="-2"/>
              </w:rPr>
              <w:t xml:space="preserve">в сказке-притче. Парная и групповая </w:t>
            </w:r>
            <w:r>
              <w:rPr>
                <w:rFonts w:eastAsia="Times New Roman"/>
                <w:color w:val="000000"/>
                <w:spacing w:val="-3"/>
              </w:rPr>
              <w:lastRenderedPageBreak/>
              <w:t>работа по составлению плана к сказке-притче. Наблюден</w:t>
            </w:r>
            <w:r>
              <w:rPr>
                <w:rFonts w:eastAsia="Times New Roman"/>
                <w:color w:val="000000"/>
                <w:spacing w:val="-3"/>
              </w:rPr>
              <w:t xml:space="preserve">ие за сюжетом и </w:t>
            </w:r>
            <w:r>
              <w:rPr>
                <w:rFonts w:eastAsia="Times New Roman"/>
                <w:color w:val="000000"/>
                <w:spacing w:val="-4"/>
              </w:rPr>
              <w:t>поведением персонажей.</w:t>
            </w:r>
          </w:p>
        </w:tc>
        <w:tc>
          <w:tcPr>
            <w:tcW w:w="2967" w:type="dxa"/>
            <w:shd w:val="clear" w:color="auto" w:fill="auto"/>
          </w:tcPr>
          <w:p w:rsidR="008E40EA" w:rsidRDefault="003049C9">
            <w:pPr>
              <w:jc w:val="both"/>
            </w:pPr>
            <w:r>
              <w:rPr>
                <w:rFonts w:eastAsia="Times New Roman"/>
                <w:color w:val="000000"/>
              </w:rPr>
              <w:lastRenderedPageBreak/>
              <w:t xml:space="preserve">Определение особенностей </w:t>
            </w:r>
            <w:r>
              <w:rPr>
                <w:rFonts w:eastAsia="Times New Roman"/>
                <w:color w:val="000000"/>
                <w:spacing w:val="1"/>
              </w:rPr>
              <w:t xml:space="preserve">сказки-притчи. Составление </w:t>
            </w:r>
            <w:r>
              <w:rPr>
                <w:rFonts w:eastAsia="Times New Roman"/>
                <w:color w:val="000000"/>
              </w:rPr>
              <w:t>характеристики персонажей, наблюдение за развитием со</w:t>
            </w:r>
            <w:r>
              <w:rPr>
                <w:rFonts w:eastAsia="Times New Roman"/>
                <w:color w:val="000000"/>
              </w:rPr>
              <w:softHyphen/>
            </w:r>
            <w:r>
              <w:rPr>
                <w:rFonts w:eastAsia="Times New Roman"/>
                <w:color w:val="000000"/>
                <w:spacing w:val="1"/>
              </w:rPr>
              <w:t>бытий в сказке-притче</w:t>
            </w:r>
          </w:p>
        </w:tc>
        <w:tc>
          <w:tcPr>
            <w:tcW w:w="2212" w:type="dxa"/>
            <w:shd w:val="clear" w:color="auto" w:fill="auto"/>
          </w:tcPr>
          <w:p w:rsidR="008E40EA" w:rsidRDefault="003049C9">
            <w:pPr>
              <w:jc w:val="both"/>
            </w:pPr>
            <w:r>
              <w:rPr>
                <w:rFonts w:eastAsia="Times New Roman"/>
                <w:color w:val="000000"/>
                <w:spacing w:val="1"/>
              </w:rPr>
              <w:t xml:space="preserve">Конкурс на лучший текст по </w:t>
            </w:r>
            <w:r>
              <w:rPr>
                <w:rFonts w:eastAsia="Times New Roman"/>
                <w:color w:val="000000"/>
                <w:spacing w:val="-1"/>
              </w:rPr>
              <w:t>сказке-притче</w:t>
            </w:r>
          </w:p>
        </w:tc>
      </w:tr>
      <w:tr w:rsidR="008E40EA">
        <w:tc>
          <w:tcPr>
            <w:tcW w:w="2369" w:type="dxa"/>
            <w:shd w:val="clear" w:color="auto" w:fill="auto"/>
          </w:tcPr>
          <w:p w:rsidR="008E40EA" w:rsidRDefault="003049C9">
            <w:pPr>
              <w:jc w:val="both"/>
            </w:pPr>
            <w:r>
              <w:rPr>
                <w:color w:val="000000"/>
                <w:spacing w:val="-2"/>
              </w:rPr>
              <w:t>12</w:t>
            </w:r>
            <w:r>
              <w:rPr>
                <w:rFonts w:eastAsia="Times New Roman"/>
                <w:color w:val="000000"/>
                <w:spacing w:val="-2"/>
              </w:rPr>
              <w:t xml:space="preserve">—13. Сказки-притчи </w:t>
            </w:r>
            <w:r>
              <w:rPr>
                <w:rFonts w:eastAsia="Times New Roman"/>
                <w:color w:val="000000"/>
              </w:rPr>
              <w:t xml:space="preserve">К. Д. Ушинского «Два плуга», </w:t>
            </w:r>
            <w:r>
              <w:rPr>
                <w:rFonts w:eastAsia="Times New Roman"/>
                <w:color w:val="000000"/>
                <w:spacing w:val="3"/>
              </w:rPr>
              <w:t>«Ветер и Солнце» (3 ч)</w:t>
            </w:r>
          </w:p>
        </w:tc>
        <w:tc>
          <w:tcPr>
            <w:tcW w:w="2732"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4"/>
              </w:rPr>
              <w:t>Формулирование поучительно</w:t>
            </w:r>
            <w:r>
              <w:rPr>
                <w:rFonts w:eastAsia="Times New Roman"/>
                <w:color w:val="000000"/>
                <w:spacing w:val="-4"/>
              </w:rPr>
              <w:softHyphen/>
            </w:r>
            <w:r>
              <w:rPr>
                <w:rFonts w:eastAsia="Times New Roman"/>
                <w:color w:val="000000"/>
                <w:spacing w:val="-3"/>
              </w:rPr>
              <w:t>го вывода на основании житей</w:t>
            </w:r>
            <w:r>
              <w:rPr>
                <w:rFonts w:eastAsia="Times New Roman"/>
                <w:color w:val="000000"/>
                <w:spacing w:val="-3"/>
              </w:rPr>
              <w:softHyphen/>
              <w:t>ской истории в сказке-притче</w:t>
            </w:r>
          </w:p>
        </w:tc>
        <w:tc>
          <w:tcPr>
            <w:tcW w:w="2212" w:type="dxa"/>
            <w:shd w:val="clear" w:color="auto" w:fill="auto"/>
          </w:tcPr>
          <w:p w:rsidR="008E40EA" w:rsidRDefault="008E40EA">
            <w:pPr>
              <w:jc w:val="both"/>
              <w:rPr>
                <w:rFonts w:eastAsia="Times New Roman"/>
                <w:color w:val="000000"/>
                <w:spacing w:val="-4"/>
              </w:rPr>
            </w:pPr>
          </w:p>
        </w:tc>
      </w:tr>
      <w:tr w:rsidR="008E40EA">
        <w:tc>
          <w:tcPr>
            <w:tcW w:w="2369" w:type="dxa"/>
            <w:shd w:val="clear" w:color="auto" w:fill="auto"/>
          </w:tcPr>
          <w:p w:rsidR="008E40EA" w:rsidRDefault="003049C9">
            <w:pPr>
              <w:jc w:val="both"/>
            </w:pPr>
            <w:r>
              <w:rPr>
                <w:color w:val="000000"/>
                <w:spacing w:val="-3"/>
              </w:rPr>
              <w:lastRenderedPageBreak/>
              <w:t xml:space="preserve">14. </w:t>
            </w:r>
            <w:r>
              <w:rPr>
                <w:rFonts w:eastAsia="Times New Roman"/>
                <w:color w:val="000000"/>
                <w:spacing w:val="-3"/>
              </w:rPr>
              <w:t>Сказка-притча Н. Г. Гарина-</w:t>
            </w:r>
            <w:r>
              <w:rPr>
                <w:rFonts w:eastAsia="Times New Roman"/>
                <w:color w:val="000000"/>
              </w:rPr>
              <w:t xml:space="preserve">Михайловского «Знаем!». </w:t>
            </w:r>
            <w:r>
              <w:rPr>
                <w:rFonts w:eastAsia="Times New Roman"/>
                <w:color w:val="000000"/>
                <w:spacing w:val="4"/>
              </w:rPr>
              <w:t>Урок-рефлексия (1ч)</w:t>
            </w:r>
          </w:p>
        </w:tc>
        <w:tc>
          <w:tcPr>
            <w:tcW w:w="2732" w:type="dxa"/>
            <w:shd w:val="clear" w:color="auto" w:fill="auto"/>
          </w:tcPr>
          <w:p w:rsidR="008E40EA" w:rsidRDefault="003049C9">
            <w:pPr>
              <w:jc w:val="both"/>
            </w:pPr>
            <w:r>
              <w:rPr>
                <w:rFonts w:eastAsia="Times New Roman"/>
                <w:color w:val="000000"/>
              </w:rPr>
              <w:t>Моделирование характеристики персонажа. В</w:t>
            </w:r>
            <w:r>
              <w:rPr>
                <w:rFonts w:eastAsia="Times New Roman"/>
                <w:color w:val="000000"/>
              </w:rPr>
              <w:t xml:space="preserve">ыразительное чтение </w:t>
            </w:r>
            <w:r>
              <w:rPr>
                <w:rFonts w:eastAsia="Times New Roman"/>
                <w:color w:val="000000"/>
                <w:spacing w:val="1"/>
              </w:rPr>
              <w:t>отрывков сказки-притчи с последу</w:t>
            </w:r>
            <w:r>
              <w:rPr>
                <w:rFonts w:eastAsia="Times New Roman"/>
                <w:color w:val="000000"/>
                <w:spacing w:val="1"/>
              </w:rPr>
              <w:softHyphen/>
            </w:r>
            <w:r>
              <w:rPr>
                <w:rFonts w:eastAsia="Times New Roman"/>
                <w:color w:val="000000"/>
              </w:rPr>
              <w:t xml:space="preserve">ющим оцениванием. Определение критериев чтения. Сочинение-прогнозирование </w:t>
            </w:r>
            <w:r>
              <w:rPr>
                <w:rFonts w:eastAsia="Times New Roman"/>
                <w:color w:val="000000"/>
                <w:spacing w:val="-1"/>
              </w:rPr>
              <w:t>сказки-притчи. Сопоставление быто</w:t>
            </w:r>
            <w:r>
              <w:rPr>
                <w:rFonts w:eastAsia="Times New Roman"/>
                <w:color w:val="000000"/>
                <w:spacing w:val="-1"/>
              </w:rPr>
              <w:softHyphen/>
            </w:r>
            <w:r>
              <w:rPr>
                <w:rFonts w:eastAsia="Times New Roman"/>
                <w:color w:val="000000"/>
                <w:spacing w:val="2"/>
              </w:rPr>
              <w:t>вой сказки и сказки-притчи</w:t>
            </w:r>
          </w:p>
        </w:tc>
        <w:tc>
          <w:tcPr>
            <w:tcW w:w="2967" w:type="dxa"/>
            <w:shd w:val="clear" w:color="auto" w:fill="auto"/>
          </w:tcPr>
          <w:p w:rsidR="008E40EA" w:rsidRDefault="003049C9">
            <w:pPr>
              <w:jc w:val="both"/>
            </w:pPr>
            <w:r>
              <w:rPr>
                <w:rFonts w:eastAsia="Times New Roman"/>
                <w:color w:val="000000"/>
              </w:rPr>
              <w:t>Определение прямого и пере</w:t>
            </w:r>
            <w:r>
              <w:rPr>
                <w:rFonts w:eastAsia="Times New Roman"/>
                <w:color w:val="000000"/>
              </w:rPr>
              <w:softHyphen/>
            </w:r>
            <w:r>
              <w:rPr>
                <w:rFonts w:eastAsia="Times New Roman"/>
                <w:color w:val="000000"/>
                <w:spacing w:val="1"/>
              </w:rPr>
              <w:t>носного значения в сказке-</w:t>
            </w:r>
            <w:r>
              <w:rPr>
                <w:rFonts w:eastAsia="Times New Roman"/>
                <w:color w:val="000000"/>
              </w:rPr>
              <w:t xml:space="preserve">притче, иносказательного </w:t>
            </w:r>
            <w:r>
              <w:rPr>
                <w:rFonts w:eastAsia="Times New Roman"/>
                <w:color w:val="000000"/>
                <w:spacing w:val="1"/>
              </w:rPr>
              <w:t>характера. Трактовка притчи как «поучения в примере»</w:t>
            </w:r>
          </w:p>
        </w:tc>
        <w:tc>
          <w:tcPr>
            <w:tcW w:w="2212" w:type="dxa"/>
            <w:shd w:val="clear" w:color="auto" w:fill="auto"/>
          </w:tcPr>
          <w:p w:rsidR="008E40EA" w:rsidRDefault="003049C9">
            <w:pPr>
              <w:jc w:val="both"/>
            </w:pPr>
            <w:r>
              <w:rPr>
                <w:rFonts w:eastAsia="Times New Roman"/>
                <w:color w:val="000000"/>
                <w:spacing w:val="-1"/>
              </w:rPr>
              <w:t>Конкурс рассказчиков автор</w:t>
            </w:r>
            <w:r>
              <w:rPr>
                <w:rFonts w:eastAsia="Times New Roman"/>
                <w:color w:val="000000"/>
                <w:spacing w:val="-1"/>
              </w:rPr>
              <w:softHyphen/>
            </w:r>
            <w:r>
              <w:rPr>
                <w:rFonts w:eastAsia="Times New Roman"/>
                <w:color w:val="000000"/>
                <w:spacing w:val="1"/>
              </w:rPr>
              <w:t>ских сказок о временах года</w:t>
            </w:r>
          </w:p>
        </w:tc>
      </w:tr>
      <w:tr w:rsidR="008E40EA">
        <w:tc>
          <w:tcPr>
            <w:tcW w:w="2369" w:type="dxa"/>
            <w:shd w:val="clear" w:color="auto" w:fill="auto"/>
          </w:tcPr>
          <w:p w:rsidR="008E40EA" w:rsidRDefault="003049C9">
            <w:pPr>
              <w:jc w:val="both"/>
            </w:pPr>
            <w:r>
              <w:rPr>
                <w:color w:val="000000"/>
                <w:spacing w:val="-2"/>
              </w:rPr>
              <w:t>15</w:t>
            </w:r>
            <w:r>
              <w:rPr>
                <w:rFonts w:eastAsia="Times New Roman"/>
                <w:color w:val="000000"/>
                <w:spacing w:val="-2"/>
              </w:rPr>
              <w:t>—16. Мир природы в автор</w:t>
            </w:r>
            <w:r>
              <w:rPr>
                <w:rFonts w:eastAsia="Times New Roman"/>
                <w:color w:val="000000"/>
                <w:spacing w:val="-2"/>
              </w:rPr>
              <w:softHyphen/>
            </w:r>
            <w:r>
              <w:rPr>
                <w:rFonts w:eastAsia="Times New Roman"/>
                <w:color w:val="000000"/>
                <w:spacing w:val="1"/>
              </w:rPr>
              <w:t xml:space="preserve">ских сказках. К. Д. Ушинский </w:t>
            </w:r>
            <w:r>
              <w:rPr>
                <w:rFonts w:eastAsia="Times New Roman"/>
                <w:color w:val="000000"/>
                <w:spacing w:val="-1"/>
              </w:rPr>
              <w:t xml:space="preserve">«Проказы старухи зимы». </w:t>
            </w:r>
            <w:r>
              <w:rPr>
                <w:rFonts w:eastAsia="Times New Roman"/>
                <w:color w:val="000000"/>
              </w:rPr>
              <w:t xml:space="preserve">И. С. Соколов-Микитов </w:t>
            </w:r>
            <w:r>
              <w:rPr>
                <w:rFonts w:eastAsia="Times New Roman"/>
                <w:color w:val="000000"/>
                <w:spacing w:val="2"/>
              </w:rPr>
              <w:t>«Зимняя ночь» (3 ч)</w:t>
            </w:r>
          </w:p>
        </w:tc>
        <w:tc>
          <w:tcPr>
            <w:tcW w:w="2732" w:type="dxa"/>
            <w:vMerge w:val="restart"/>
            <w:shd w:val="clear" w:color="auto" w:fill="auto"/>
          </w:tcPr>
          <w:p w:rsidR="008E40EA" w:rsidRDefault="003049C9">
            <w:pPr>
              <w:jc w:val="both"/>
            </w:pPr>
            <w:r>
              <w:rPr>
                <w:rFonts w:eastAsia="Times New Roman"/>
                <w:color w:val="000000"/>
                <w:spacing w:val="-2"/>
              </w:rPr>
              <w:t>Наблюдение за авторскими сказ</w:t>
            </w:r>
            <w:r>
              <w:rPr>
                <w:rFonts w:eastAsia="Times New Roman"/>
                <w:color w:val="000000"/>
                <w:spacing w:val="-2"/>
              </w:rPr>
              <w:softHyphen/>
            </w:r>
            <w:r>
              <w:rPr>
                <w:rFonts w:eastAsia="Times New Roman"/>
                <w:color w:val="000000"/>
                <w:spacing w:val="-1"/>
              </w:rPr>
              <w:t xml:space="preserve">ками о природе, различение и </w:t>
            </w:r>
            <w:r>
              <w:rPr>
                <w:rFonts w:eastAsia="Times New Roman"/>
                <w:color w:val="000000"/>
                <w:spacing w:val="-2"/>
              </w:rPr>
              <w:t xml:space="preserve">сходство их по разным признакам. </w:t>
            </w:r>
            <w:r>
              <w:rPr>
                <w:rFonts w:eastAsia="Times New Roman"/>
                <w:color w:val="000000"/>
                <w:spacing w:val="-3"/>
              </w:rPr>
              <w:t xml:space="preserve">Моделирование развернутого ответа </w:t>
            </w:r>
            <w:r>
              <w:rPr>
                <w:rFonts w:eastAsia="Times New Roman"/>
                <w:color w:val="000000"/>
                <w:spacing w:val="-1"/>
              </w:rPr>
              <w:t xml:space="preserve">по теме. Поиск ответов на вопросы в </w:t>
            </w:r>
            <w:r>
              <w:rPr>
                <w:rFonts w:eastAsia="Times New Roman"/>
                <w:color w:val="000000"/>
                <w:spacing w:val="-2"/>
              </w:rPr>
              <w:t xml:space="preserve">тексте произведения. Наблюдение за </w:t>
            </w:r>
            <w:r>
              <w:rPr>
                <w:rFonts w:eastAsia="Times New Roman"/>
                <w:color w:val="000000"/>
                <w:spacing w:val="-3"/>
              </w:rPr>
              <w:t xml:space="preserve">повествованием в авторской сказке. </w:t>
            </w:r>
            <w:r>
              <w:rPr>
                <w:rFonts w:eastAsia="Times New Roman"/>
                <w:color w:val="000000"/>
                <w:spacing w:val="-1"/>
              </w:rPr>
              <w:t>Парная и групповая работ</w:t>
            </w:r>
            <w:r>
              <w:rPr>
                <w:rFonts w:eastAsia="Times New Roman"/>
                <w:color w:val="000000"/>
                <w:spacing w:val="-1"/>
              </w:rPr>
              <w:t>а по со</w:t>
            </w:r>
            <w:r>
              <w:rPr>
                <w:rFonts w:eastAsia="Times New Roman"/>
                <w:color w:val="000000"/>
                <w:spacing w:val="-1"/>
              </w:rPr>
              <w:softHyphen/>
            </w:r>
            <w:r>
              <w:rPr>
                <w:rFonts w:eastAsia="Times New Roman"/>
                <w:color w:val="000000"/>
                <w:spacing w:val="-2"/>
              </w:rPr>
              <w:t>ставлению плана к авторской сказке. Наблюдение за сюжетом и поведени</w:t>
            </w:r>
            <w:r>
              <w:rPr>
                <w:rFonts w:eastAsia="Times New Roman"/>
                <w:color w:val="000000"/>
                <w:spacing w:val="-2"/>
              </w:rPr>
              <w:softHyphen/>
            </w:r>
            <w:r>
              <w:rPr>
                <w:rFonts w:eastAsia="Times New Roman"/>
                <w:color w:val="000000"/>
                <w:spacing w:val="-4"/>
              </w:rPr>
              <w:t>ем персонажей. Моделирование харак</w:t>
            </w:r>
            <w:r>
              <w:rPr>
                <w:rFonts w:eastAsia="Times New Roman"/>
                <w:color w:val="000000"/>
                <w:spacing w:val="-4"/>
              </w:rPr>
              <w:softHyphen/>
            </w:r>
            <w:r>
              <w:rPr>
                <w:rFonts w:eastAsia="Times New Roman"/>
                <w:color w:val="000000"/>
                <w:spacing w:val="-3"/>
              </w:rPr>
              <w:t xml:space="preserve">теристики персонажа. Выразительное </w:t>
            </w:r>
            <w:r>
              <w:rPr>
                <w:rFonts w:eastAsia="Times New Roman"/>
                <w:color w:val="000000"/>
                <w:spacing w:val="-2"/>
              </w:rPr>
              <w:t>чтение отрывков сказки с после</w:t>
            </w:r>
            <w:r>
              <w:rPr>
                <w:rFonts w:eastAsia="Times New Roman"/>
                <w:color w:val="000000"/>
                <w:spacing w:val="-2"/>
              </w:rPr>
              <w:softHyphen/>
            </w:r>
            <w:r>
              <w:rPr>
                <w:rFonts w:eastAsia="Times New Roman"/>
                <w:color w:val="000000"/>
                <w:spacing w:val="-3"/>
              </w:rPr>
              <w:t xml:space="preserve">дующим оцениванием. Определение </w:t>
            </w:r>
            <w:r>
              <w:rPr>
                <w:rFonts w:eastAsia="Times New Roman"/>
                <w:color w:val="000000"/>
                <w:spacing w:val="-2"/>
              </w:rPr>
              <w:t xml:space="preserve">критериев чтения. Создание текста-описания по </w:t>
            </w:r>
            <w:r>
              <w:rPr>
                <w:rFonts w:eastAsia="Times New Roman"/>
                <w:color w:val="000000"/>
                <w:spacing w:val="-2"/>
              </w:rPr>
              <w:t xml:space="preserve">модели. Наблюдение за </w:t>
            </w:r>
            <w:r>
              <w:rPr>
                <w:rFonts w:eastAsia="Times New Roman"/>
                <w:color w:val="000000"/>
                <w:spacing w:val="-3"/>
              </w:rPr>
              <w:t xml:space="preserve">стилем автора-сказочника. </w:t>
            </w:r>
            <w:r>
              <w:rPr>
                <w:rFonts w:eastAsia="Times New Roman"/>
                <w:color w:val="000000"/>
              </w:rPr>
              <w:t xml:space="preserve">Сочинение отзыва-впечатления о персонаже сказки. </w:t>
            </w:r>
            <w:r>
              <w:rPr>
                <w:rFonts w:eastAsia="Times New Roman"/>
                <w:color w:val="000000"/>
                <w:spacing w:val="1"/>
              </w:rPr>
              <w:t xml:space="preserve">Презентации сказок (по выбору </w:t>
            </w:r>
            <w:r>
              <w:rPr>
                <w:rFonts w:eastAsia="Times New Roman"/>
                <w:color w:val="000000"/>
              </w:rPr>
              <w:t>учащихся), иллюстрирование, дра</w:t>
            </w:r>
            <w:r>
              <w:rPr>
                <w:rFonts w:eastAsia="Times New Roman"/>
                <w:color w:val="000000"/>
              </w:rPr>
              <w:softHyphen/>
              <w:t>матизация</w:t>
            </w:r>
          </w:p>
        </w:tc>
        <w:tc>
          <w:tcPr>
            <w:tcW w:w="2967" w:type="dxa"/>
            <w:shd w:val="clear" w:color="auto" w:fill="auto"/>
          </w:tcPr>
          <w:p w:rsidR="008E40EA" w:rsidRDefault="003049C9">
            <w:pPr>
              <w:jc w:val="both"/>
            </w:pPr>
            <w:r>
              <w:rPr>
                <w:rFonts w:eastAsia="Times New Roman"/>
                <w:color w:val="000000"/>
              </w:rPr>
              <w:t xml:space="preserve">Выявление особенностей </w:t>
            </w:r>
            <w:r>
              <w:rPr>
                <w:rFonts w:eastAsia="Times New Roman"/>
                <w:color w:val="000000"/>
                <w:spacing w:val="2"/>
              </w:rPr>
              <w:t xml:space="preserve">авторского стиля в сказках о </w:t>
            </w:r>
            <w:r>
              <w:rPr>
                <w:rFonts w:eastAsia="Times New Roman"/>
                <w:color w:val="000000"/>
                <w:spacing w:val="-2"/>
              </w:rPr>
              <w:t>природе</w:t>
            </w:r>
          </w:p>
        </w:tc>
        <w:tc>
          <w:tcPr>
            <w:tcW w:w="2212" w:type="dxa"/>
            <w:shd w:val="clear" w:color="auto" w:fill="auto"/>
          </w:tcPr>
          <w:p w:rsidR="008E40EA" w:rsidRDefault="003049C9">
            <w:pPr>
              <w:jc w:val="both"/>
            </w:pPr>
            <w:r>
              <w:rPr>
                <w:rFonts w:eastAsia="Times New Roman"/>
                <w:color w:val="000000"/>
              </w:rPr>
              <w:t xml:space="preserve">Конкурс рисунков «Портрет </w:t>
            </w:r>
            <w:r>
              <w:rPr>
                <w:rFonts w:eastAsia="Times New Roman"/>
                <w:color w:val="000000"/>
                <w:spacing w:val="-3"/>
              </w:rPr>
              <w:t>з</w:t>
            </w:r>
            <w:r>
              <w:rPr>
                <w:rFonts w:eastAsia="Times New Roman"/>
                <w:color w:val="000000"/>
                <w:spacing w:val="-3"/>
              </w:rPr>
              <w:t>имы»</w:t>
            </w:r>
          </w:p>
        </w:tc>
      </w:tr>
      <w:tr w:rsidR="008E40EA">
        <w:tc>
          <w:tcPr>
            <w:tcW w:w="2369" w:type="dxa"/>
            <w:shd w:val="clear" w:color="auto" w:fill="auto"/>
          </w:tcPr>
          <w:p w:rsidR="008E40EA" w:rsidRDefault="003049C9">
            <w:pPr>
              <w:jc w:val="both"/>
            </w:pPr>
            <w:r>
              <w:rPr>
                <w:color w:val="000000"/>
                <w:spacing w:val="1"/>
              </w:rPr>
              <w:t xml:space="preserve">17. </w:t>
            </w:r>
            <w:r>
              <w:rPr>
                <w:rFonts w:eastAsia="Times New Roman"/>
                <w:color w:val="000000"/>
                <w:spacing w:val="1"/>
              </w:rPr>
              <w:t xml:space="preserve">Л. А. Чарская «Зимняя </w:t>
            </w:r>
            <w:r>
              <w:rPr>
                <w:rFonts w:eastAsia="Times New Roman"/>
                <w:color w:val="000000"/>
                <w:spacing w:val="3"/>
              </w:rPr>
              <w:t xml:space="preserve">сказка» </w:t>
            </w:r>
            <w:r>
              <w:rPr>
                <w:rFonts w:eastAsia="Times New Roman"/>
                <w:i/>
                <w:iCs/>
                <w:color w:val="000000"/>
                <w:spacing w:val="3"/>
              </w:rPr>
              <w:t>(2 ч)</w:t>
            </w:r>
          </w:p>
        </w:tc>
        <w:tc>
          <w:tcPr>
            <w:tcW w:w="2732"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 xml:space="preserve">Пропедевтика изучения </w:t>
            </w:r>
            <w:r>
              <w:rPr>
                <w:rFonts w:eastAsia="Times New Roman"/>
                <w:color w:val="000000"/>
                <w:spacing w:val="3"/>
              </w:rPr>
              <w:t>изобразительных средств (эпитета, олицетворения) на</w:t>
            </w:r>
          </w:p>
          <w:p w:rsidR="008E40EA" w:rsidRDefault="003049C9">
            <w:pPr>
              <w:jc w:val="both"/>
            </w:pPr>
            <w:r>
              <w:rPr>
                <w:rFonts w:eastAsia="Times New Roman"/>
                <w:color w:val="000000"/>
                <w:spacing w:val="1"/>
              </w:rPr>
              <w:t xml:space="preserve">примере авторской сказки о </w:t>
            </w:r>
            <w:r>
              <w:rPr>
                <w:rFonts w:eastAsia="Times New Roman"/>
                <w:color w:val="000000"/>
                <w:spacing w:val="-1"/>
              </w:rPr>
              <w:t>зиме</w:t>
            </w:r>
          </w:p>
        </w:tc>
        <w:tc>
          <w:tcPr>
            <w:tcW w:w="2212" w:type="dxa"/>
            <w:shd w:val="clear" w:color="auto" w:fill="auto"/>
          </w:tcPr>
          <w:p w:rsidR="008E40EA" w:rsidRDefault="003049C9">
            <w:pPr>
              <w:jc w:val="both"/>
            </w:pPr>
            <w:r>
              <w:rPr>
                <w:rFonts w:eastAsia="Times New Roman"/>
                <w:color w:val="000000"/>
                <w:spacing w:val="-1"/>
              </w:rPr>
              <w:t>Создание виртуального мульт</w:t>
            </w:r>
            <w:r>
              <w:rPr>
                <w:rFonts w:eastAsia="Times New Roman"/>
                <w:color w:val="000000"/>
                <w:spacing w:val="-1"/>
              </w:rPr>
              <w:softHyphen/>
            </w:r>
            <w:r>
              <w:rPr>
                <w:rFonts w:eastAsia="Times New Roman"/>
                <w:color w:val="000000"/>
              </w:rPr>
              <w:t xml:space="preserve">фильма по сказке </w:t>
            </w:r>
            <w:r>
              <w:rPr>
                <w:rFonts w:eastAsia="Times New Roman"/>
                <w:i/>
                <w:iCs/>
                <w:color w:val="000000"/>
              </w:rPr>
              <w:t xml:space="preserve">с </w:t>
            </w:r>
            <w:r>
              <w:rPr>
                <w:rFonts w:eastAsia="Times New Roman"/>
                <w:color w:val="000000"/>
              </w:rPr>
              <w:t xml:space="preserve">описанием </w:t>
            </w:r>
            <w:r>
              <w:rPr>
                <w:rFonts w:eastAsia="Times New Roman"/>
                <w:color w:val="000000"/>
                <w:spacing w:val="-1"/>
              </w:rPr>
              <w:t xml:space="preserve">«операций», помогающих его </w:t>
            </w:r>
            <w:r>
              <w:rPr>
                <w:rFonts w:eastAsia="Times New Roman"/>
                <w:color w:val="000000"/>
                <w:spacing w:val="-3"/>
              </w:rPr>
              <w:t xml:space="preserve">создать. </w:t>
            </w:r>
            <w:r>
              <w:rPr>
                <w:rFonts w:eastAsia="Times New Roman"/>
                <w:color w:val="000000"/>
                <w:spacing w:val="1"/>
              </w:rPr>
              <w:t>Инсценирование сказки</w:t>
            </w:r>
          </w:p>
        </w:tc>
      </w:tr>
      <w:tr w:rsidR="008E40EA">
        <w:tc>
          <w:tcPr>
            <w:tcW w:w="2369" w:type="dxa"/>
            <w:shd w:val="clear" w:color="auto" w:fill="auto"/>
          </w:tcPr>
          <w:p w:rsidR="008E40EA" w:rsidRDefault="003049C9">
            <w:pPr>
              <w:jc w:val="both"/>
            </w:pPr>
            <w:r>
              <w:rPr>
                <w:color w:val="000000"/>
                <w:spacing w:val="1"/>
              </w:rPr>
              <w:t xml:space="preserve">18. </w:t>
            </w:r>
            <w:r>
              <w:rPr>
                <w:rFonts w:eastAsia="Times New Roman"/>
                <w:color w:val="000000"/>
                <w:spacing w:val="1"/>
              </w:rPr>
              <w:t xml:space="preserve">О. О. Дриз «Как родилась </w:t>
            </w:r>
            <w:r>
              <w:rPr>
                <w:rFonts w:eastAsia="Times New Roman"/>
                <w:color w:val="000000"/>
                <w:spacing w:val="5"/>
              </w:rPr>
              <w:t xml:space="preserve">Зима» </w:t>
            </w:r>
            <w:r>
              <w:rPr>
                <w:rFonts w:eastAsia="Times New Roman"/>
                <w:i/>
                <w:iCs/>
                <w:color w:val="000000"/>
                <w:spacing w:val="5"/>
              </w:rPr>
              <w:t xml:space="preserve">(2 </w:t>
            </w:r>
            <w:r>
              <w:rPr>
                <w:rFonts w:eastAsia="Times New Roman"/>
                <w:color w:val="000000"/>
                <w:spacing w:val="5"/>
              </w:rPr>
              <w:t>ч)</w:t>
            </w:r>
          </w:p>
        </w:tc>
        <w:tc>
          <w:tcPr>
            <w:tcW w:w="2732"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 xml:space="preserve">Выявление особенностей </w:t>
            </w:r>
            <w:r>
              <w:rPr>
                <w:rFonts w:eastAsia="Times New Roman"/>
                <w:color w:val="000000"/>
                <w:spacing w:val="2"/>
              </w:rPr>
              <w:t xml:space="preserve">сюжета и характеристики персонажей в авторской </w:t>
            </w:r>
            <w:r>
              <w:rPr>
                <w:rFonts w:eastAsia="Times New Roman"/>
                <w:color w:val="000000"/>
                <w:spacing w:val="4"/>
              </w:rPr>
              <w:t xml:space="preserve">сказке. </w:t>
            </w:r>
            <w:r>
              <w:rPr>
                <w:rFonts w:eastAsia="Times New Roman"/>
                <w:i/>
                <w:iCs/>
                <w:color w:val="000000"/>
                <w:spacing w:val="4"/>
              </w:rPr>
              <w:t xml:space="preserve">Слияние </w:t>
            </w:r>
            <w:r>
              <w:rPr>
                <w:rFonts w:eastAsia="Times New Roman"/>
                <w:color w:val="000000"/>
                <w:spacing w:val="4"/>
              </w:rPr>
              <w:t>прозаиче</w:t>
            </w:r>
            <w:r>
              <w:rPr>
                <w:rFonts w:eastAsia="Times New Roman"/>
                <w:color w:val="000000"/>
                <w:spacing w:val="4"/>
              </w:rPr>
              <w:softHyphen/>
            </w:r>
            <w:r>
              <w:rPr>
                <w:rFonts w:eastAsia="Times New Roman"/>
                <w:color w:val="000000"/>
                <w:spacing w:val="2"/>
              </w:rPr>
              <w:t xml:space="preserve">ского и стихотворного стиля </w:t>
            </w:r>
            <w:r>
              <w:rPr>
                <w:rFonts w:eastAsia="Times New Roman"/>
                <w:color w:val="000000"/>
              </w:rPr>
              <w:t>в произведении</w:t>
            </w:r>
          </w:p>
        </w:tc>
        <w:tc>
          <w:tcPr>
            <w:tcW w:w="2212" w:type="dxa"/>
            <w:shd w:val="clear" w:color="auto" w:fill="auto"/>
          </w:tcPr>
          <w:p w:rsidR="008E40EA" w:rsidRDefault="003049C9">
            <w:pPr>
              <w:jc w:val="both"/>
            </w:pPr>
            <w:r>
              <w:rPr>
                <w:rFonts w:eastAsia="Times New Roman"/>
                <w:color w:val="000000"/>
              </w:rPr>
              <w:t xml:space="preserve">Сочинение современной </w:t>
            </w:r>
            <w:r>
              <w:rPr>
                <w:rFonts w:eastAsia="Times New Roman"/>
                <w:color w:val="000000"/>
                <w:spacing w:val="1"/>
              </w:rPr>
              <w:t xml:space="preserve">сказки о времени года для </w:t>
            </w:r>
            <w:r>
              <w:rPr>
                <w:rFonts w:eastAsia="Times New Roman"/>
                <w:color w:val="000000"/>
                <w:spacing w:val="-1"/>
              </w:rPr>
              <w:t>литер</w:t>
            </w:r>
            <w:r>
              <w:rPr>
                <w:rFonts w:eastAsia="Times New Roman"/>
                <w:color w:val="000000"/>
                <w:spacing w:val="-1"/>
              </w:rPr>
              <w:t>атурно-иллюстрирован</w:t>
            </w:r>
            <w:r>
              <w:rPr>
                <w:rFonts w:eastAsia="Times New Roman"/>
                <w:color w:val="000000"/>
                <w:spacing w:val="-1"/>
              </w:rPr>
              <w:softHyphen/>
            </w:r>
            <w:r>
              <w:rPr>
                <w:rFonts w:eastAsia="Times New Roman"/>
                <w:color w:val="000000"/>
              </w:rPr>
              <w:t>ного журнала</w:t>
            </w:r>
          </w:p>
        </w:tc>
      </w:tr>
      <w:tr w:rsidR="008E40EA">
        <w:tc>
          <w:tcPr>
            <w:tcW w:w="2369" w:type="dxa"/>
            <w:shd w:val="clear" w:color="auto" w:fill="auto"/>
          </w:tcPr>
          <w:p w:rsidR="008E40EA" w:rsidRDefault="003049C9">
            <w:pPr>
              <w:jc w:val="both"/>
            </w:pPr>
            <w:r>
              <w:rPr>
                <w:color w:val="000000"/>
                <w:spacing w:val="2"/>
              </w:rPr>
              <w:t xml:space="preserve">19. </w:t>
            </w:r>
            <w:r>
              <w:rPr>
                <w:rFonts w:eastAsia="Times New Roman"/>
                <w:color w:val="000000"/>
                <w:spacing w:val="2"/>
              </w:rPr>
              <w:t>Урок-рефлексия.</w:t>
            </w:r>
          </w:p>
          <w:p w:rsidR="008E40EA" w:rsidRDefault="003049C9">
            <w:pPr>
              <w:jc w:val="both"/>
            </w:pPr>
            <w:r>
              <w:rPr>
                <w:rFonts w:eastAsia="Times New Roman"/>
                <w:color w:val="000000"/>
                <w:spacing w:val="1"/>
              </w:rPr>
              <w:t>Диагностика чтения (3 ч)</w:t>
            </w:r>
          </w:p>
        </w:tc>
        <w:tc>
          <w:tcPr>
            <w:tcW w:w="2732" w:type="dxa"/>
            <w:vMerge/>
            <w:shd w:val="clear" w:color="auto" w:fill="auto"/>
          </w:tcPr>
          <w:p w:rsidR="008E40EA" w:rsidRDefault="008E40EA">
            <w:pPr>
              <w:jc w:val="both"/>
            </w:pPr>
          </w:p>
        </w:tc>
        <w:tc>
          <w:tcPr>
            <w:tcW w:w="2967" w:type="dxa"/>
            <w:shd w:val="clear" w:color="auto" w:fill="auto"/>
          </w:tcPr>
          <w:p w:rsidR="008E40EA" w:rsidRDefault="008E40EA">
            <w:pPr>
              <w:jc w:val="both"/>
            </w:pPr>
          </w:p>
        </w:tc>
        <w:tc>
          <w:tcPr>
            <w:tcW w:w="2212" w:type="dxa"/>
            <w:shd w:val="clear" w:color="auto" w:fill="auto"/>
          </w:tcPr>
          <w:p w:rsidR="008E40EA" w:rsidRDefault="003049C9">
            <w:pPr>
              <w:jc w:val="both"/>
            </w:pPr>
            <w:r>
              <w:rPr>
                <w:rFonts w:eastAsia="Times New Roman"/>
                <w:color w:val="000000"/>
              </w:rPr>
              <w:t xml:space="preserve">Проектная работа по созданию </w:t>
            </w:r>
            <w:r>
              <w:rPr>
                <w:rFonts w:eastAsia="Times New Roman"/>
                <w:color w:val="000000"/>
                <w:spacing w:val="2"/>
              </w:rPr>
              <w:t xml:space="preserve">сценария по авторской сказке </w:t>
            </w:r>
            <w:r>
              <w:rPr>
                <w:rFonts w:eastAsia="Times New Roman"/>
                <w:color w:val="000000"/>
              </w:rPr>
              <w:t>о животных</w:t>
            </w:r>
          </w:p>
        </w:tc>
      </w:tr>
      <w:tr w:rsidR="008E40EA">
        <w:tc>
          <w:tcPr>
            <w:tcW w:w="2369" w:type="dxa"/>
            <w:shd w:val="clear" w:color="auto" w:fill="auto"/>
          </w:tcPr>
          <w:p w:rsidR="008E40EA" w:rsidRDefault="003049C9">
            <w:pPr>
              <w:jc w:val="both"/>
            </w:pPr>
            <w:r>
              <w:rPr>
                <w:i/>
                <w:iCs/>
                <w:color w:val="000000"/>
                <w:spacing w:val="2"/>
              </w:rPr>
              <w:t xml:space="preserve">20. </w:t>
            </w:r>
            <w:r>
              <w:rPr>
                <w:rFonts w:eastAsia="Times New Roman"/>
                <w:color w:val="000000"/>
                <w:spacing w:val="2"/>
              </w:rPr>
              <w:t>Герой в авторских сказ</w:t>
            </w:r>
            <w:r>
              <w:rPr>
                <w:rFonts w:eastAsia="Times New Roman"/>
                <w:color w:val="000000"/>
                <w:spacing w:val="2"/>
              </w:rPr>
              <w:softHyphen/>
              <w:t>ках о животных. В. И. Даль «Ворона» (3 ч)</w:t>
            </w:r>
          </w:p>
        </w:tc>
        <w:tc>
          <w:tcPr>
            <w:tcW w:w="2732" w:type="dxa"/>
            <w:vMerge w:val="restart"/>
            <w:shd w:val="clear" w:color="auto" w:fill="auto"/>
          </w:tcPr>
          <w:p w:rsidR="008E40EA" w:rsidRDefault="003049C9">
            <w:pPr>
              <w:jc w:val="both"/>
            </w:pPr>
            <w:r>
              <w:rPr>
                <w:rFonts w:eastAsia="Times New Roman"/>
                <w:color w:val="000000"/>
              </w:rPr>
              <w:t xml:space="preserve">Наблюдение за авторскими сказками </w:t>
            </w:r>
            <w:r>
              <w:rPr>
                <w:rFonts w:eastAsia="Times New Roman"/>
                <w:color w:val="000000"/>
                <w:spacing w:val="1"/>
              </w:rPr>
              <w:t>о</w:t>
            </w:r>
            <w:r>
              <w:rPr>
                <w:rFonts w:eastAsia="Times New Roman"/>
                <w:color w:val="000000"/>
                <w:spacing w:val="1"/>
              </w:rPr>
              <w:t xml:space="preserve"> животных, различия и сходство их по разным признакам (содержание иформа). Наблюдение за повествова</w:t>
            </w:r>
            <w:r>
              <w:rPr>
                <w:rFonts w:eastAsia="Times New Roman"/>
                <w:color w:val="000000"/>
                <w:spacing w:val="1"/>
              </w:rPr>
              <w:softHyphen/>
              <w:t xml:space="preserve">нием в сказке, подготовка вопросов </w:t>
            </w:r>
            <w:r>
              <w:rPr>
                <w:rFonts w:eastAsia="Times New Roman"/>
                <w:color w:val="000000"/>
                <w:spacing w:val="2"/>
              </w:rPr>
              <w:t>к текстам. Парная и групповая ра</w:t>
            </w:r>
            <w:r>
              <w:rPr>
                <w:rFonts w:eastAsia="Times New Roman"/>
                <w:color w:val="000000"/>
                <w:spacing w:val="2"/>
              </w:rPr>
              <w:softHyphen/>
            </w:r>
            <w:r>
              <w:rPr>
                <w:rFonts w:eastAsia="Times New Roman"/>
                <w:color w:val="000000"/>
              </w:rPr>
              <w:t>бота по составлению плана к сказке. Наблюдение за изображением героя-</w:t>
            </w:r>
            <w:r>
              <w:rPr>
                <w:rFonts w:eastAsia="Times New Roman"/>
                <w:color w:val="000000"/>
                <w:spacing w:val="-1"/>
              </w:rPr>
              <w:t>животного, поступка</w:t>
            </w:r>
            <w:r>
              <w:rPr>
                <w:rFonts w:eastAsia="Times New Roman"/>
                <w:color w:val="000000"/>
                <w:spacing w:val="-1"/>
              </w:rPr>
              <w:t xml:space="preserve">ми персонажей. </w:t>
            </w:r>
            <w:r>
              <w:rPr>
                <w:rFonts w:eastAsia="Times New Roman"/>
                <w:color w:val="000000"/>
              </w:rPr>
              <w:t xml:space="preserve">Выразительное чтение отрывков </w:t>
            </w:r>
            <w:r>
              <w:rPr>
                <w:rFonts w:eastAsia="Times New Roman"/>
                <w:color w:val="000000"/>
                <w:spacing w:val="1"/>
              </w:rPr>
              <w:t>сказки с последующим оценивани</w:t>
            </w:r>
            <w:r>
              <w:rPr>
                <w:rFonts w:eastAsia="Times New Roman"/>
                <w:color w:val="000000"/>
                <w:spacing w:val="1"/>
              </w:rPr>
              <w:softHyphen/>
              <w:t xml:space="preserve">ем. Определение критериев чтения. </w:t>
            </w:r>
            <w:r>
              <w:rPr>
                <w:rFonts w:eastAsia="Times New Roman"/>
                <w:color w:val="000000"/>
              </w:rPr>
              <w:t>Создание текста-рассуждения и текста, приближенного к художе</w:t>
            </w:r>
            <w:r>
              <w:rPr>
                <w:rFonts w:eastAsia="Times New Roman"/>
                <w:color w:val="000000"/>
              </w:rPr>
              <w:softHyphen/>
              <w:t xml:space="preserve">ственному. Презентация работы. </w:t>
            </w:r>
            <w:r>
              <w:rPr>
                <w:rFonts w:eastAsia="Times New Roman"/>
                <w:color w:val="000000"/>
                <w:spacing w:val="1"/>
              </w:rPr>
              <w:t>Дискуссия по презентациям</w:t>
            </w:r>
          </w:p>
        </w:tc>
        <w:tc>
          <w:tcPr>
            <w:tcW w:w="2967" w:type="dxa"/>
            <w:shd w:val="clear" w:color="auto" w:fill="auto"/>
          </w:tcPr>
          <w:p w:rsidR="008E40EA" w:rsidRDefault="003049C9">
            <w:pPr>
              <w:jc w:val="both"/>
            </w:pPr>
            <w:r>
              <w:rPr>
                <w:rFonts w:eastAsia="Times New Roman"/>
                <w:color w:val="000000"/>
                <w:spacing w:val="2"/>
              </w:rPr>
              <w:t>Выявление способов изобра</w:t>
            </w:r>
            <w:r>
              <w:rPr>
                <w:rFonts w:eastAsia="Times New Roman"/>
                <w:color w:val="000000"/>
                <w:spacing w:val="2"/>
              </w:rPr>
              <w:softHyphen/>
            </w:r>
            <w:r>
              <w:rPr>
                <w:rFonts w:eastAsia="Times New Roman"/>
                <w:color w:val="000000"/>
                <w:spacing w:val="1"/>
              </w:rPr>
              <w:t>же</w:t>
            </w:r>
            <w:r>
              <w:rPr>
                <w:rFonts w:eastAsia="Times New Roman"/>
                <w:color w:val="000000"/>
                <w:spacing w:val="1"/>
              </w:rPr>
              <w:t xml:space="preserve">ния животных в авторских </w:t>
            </w:r>
            <w:r>
              <w:rPr>
                <w:rFonts w:eastAsia="Times New Roman"/>
                <w:color w:val="000000"/>
              </w:rPr>
              <w:t>сказках</w:t>
            </w:r>
          </w:p>
        </w:tc>
        <w:tc>
          <w:tcPr>
            <w:tcW w:w="2212" w:type="dxa"/>
            <w:shd w:val="clear" w:color="auto" w:fill="auto"/>
          </w:tcPr>
          <w:p w:rsidR="008E40EA" w:rsidRDefault="003049C9">
            <w:pPr>
              <w:jc w:val="both"/>
            </w:pPr>
            <w:r>
              <w:rPr>
                <w:rFonts w:eastAsia="Times New Roman"/>
                <w:color w:val="000000"/>
                <w:spacing w:val="-1"/>
              </w:rPr>
              <w:t>Конкурс рассказчиков автор</w:t>
            </w:r>
            <w:r>
              <w:rPr>
                <w:rFonts w:eastAsia="Times New Roman"/>
                <w:color w:val="000000"/>
                <w:spacing w:val="-1"/>
              </w:rPr>
              <w:softHyphen/>
            </w:r>
            <w:r>
              <w:rPr>
                <w:rFonts w:eastAsia="Times New Roman"/>
                <w:color w:val="000000"/>
                <w:spacing w:val="1"/>
              </w:rPr>
              <w:t>ских сказок о временах года</w:t>
            </w:r>
          </w:p>
        </w:tc>
      </w:tr>
      <w:tr w:rsidR="008E40EA">
        <w:tc>
          <w:tcPr>
            <w:tcW w:w="2369" w:type="dxa"/>
            <w:shd w:val="clear" w:color="auto" w:fill="auto"/>
          </w:tcPr>
          <w:p w:rsidR="008E40EA" w:rsidRDefault="003049C9">
            <w:pPr>
              <w:jc w:val="both"/>
            </w:pPr>
            <w:r>
              <w:rPr>
                <w:color w:val="000000"/>
              </w:rPr>
              <w:t xml:space="preserve">21. </w:t>
            </w:r>
            <w:r>
              <w:rPr>
                <w:rFonts w:eastAsia="Times New Roman"/>
                <w:color w:val="000000"/>
              </w:rPr>
              <w:t>Н. Д. Телешов «Покрови</w:t>
            </w:r>
            <w:r>
              <w:rPr>
                <w:rFonts w:eastAsia="Times New Roman"/>
                <w:color w:val="000000"/>
              </w:rPr>
              <w:softHyphen/>
            </w:r>
            <w:r>
              <w:rPr>
                <w:rFonts w:eastAsia="Times New Roman"/>
                <w:color w:val="000000"/>
                <w:spacing w:val="3"/>
              </w:rPr>
              <w:t>тель мышей» (2 ч)</w:t>
            </w:r>
          </w:p>
        </w:tc>
        <w:tc>
          <w:tcPr>
            <w:tcW w:w="2732"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 xml:space="preserve">Особенности построения авторской сказки о животных </w:t>
            </w:r>
            <w:r>
              <w:rPr>
                <w:rFonts w:eastAsia="Times New Roman"/>
                <w:color w:val="000000"/>
                <w:spacing w:val="3"/>
              </w:rPr>
              <w:t xml:space="preserve">(пропедевтика изучения </w:t>
            </w:r>
            <w:r>
              <w:rPr>
                <w:rFonts w:eastAsia="Times New Roman"/>
                <w:color w:val="000000"/>
                <w:spacing w:val="2"/>
              </w:rPr>
              <w:t>композиции)</w:t>
            </w:r>
          </w:p>
        </w:tc>
        <w:tc>
          <w:tcPr>
            <w:tcW w:w="2212" w:type="dxa"/>
            <w:shd w:val="clear" w:color="auto" w:fill="auto"/>
          </w:tcPr>
          <w:p w:rsidR="008E40EA" w:rsidRDefault="003049C9">
            <w:pPr>
              <w:jc w:val="both"/>
            </w:pPr>
            <w:r>
              <w:rPr>
                <w:rFonts w:eastAsia="Times New Roman"/>
                <w:color w:val="000000"/>
                <w:spacing w:val="1"/>
              </w:rPr>
              <w:t xml:space="preserve">Инсценирование сказки и </w:t>
            </w:r>
            <w:r>
              <w:rPr>
                <w:rFonts w:eastAsia="Times New Roman"/>
                <w:color w:val="000000"/>
                <w:spacing w:val="-1"/>
              </w:rPr>
              <w:t xml:space="preserve">выступление перед учащимися </w:t>
            </w:r>
            <w:r>
              <w:rPr>
                <w:rFonts w:eastAsia="Times New Roman"/>
                <w:color w:val="000000"/>
                <w:spacing w:val="-4"/>
              </w:rPr>
              <w:t>1—2 классов</w:t>
            </w:r>
          </w:p>
        </w:tc>
      </w:tr>
      <w:tr w:rsidR="008E40EA">
        <w:tc>
          <w:tcPr>
            <w:tcW w:w="2369" w:type="dxa"/>
            <w:shd w:val="clear" w:color="auto" w:fill="auto"/>
          </w:tcPr>
          <w:p w:rsidR="008E40EA" w:rsidRDefault="003049C9">
            <w:pPr>
              <w:jc w:val="both"/>
            </w:pPr>
            <w:r>
              <w:rPr>
                <w:color w:val="000000"/>
                <w:spacing w:val="2"/>
              </w:rPr>
              <w:t xml:space="preserve">22-23. </w:t>
            </w:r>
            <w:r>
              <w:rPr>
                <w:rFonts w:eastAsia="Times New Roman"/>
                <w:color w:val="000000"/>
                <w:spacing w:val="2"/>
              </w:rPr>
              <w:t>А. Н. Толстой «Карти</w:t>
            </w:r>
            <w:r>
              <w:rPr>
                <w:rFonts w:eastAsia="Times New Roman"/>
                <w:color w:val="000000"/>
                <w:spacing w:val="2"/>
              </w:rPr>
              <w:softHyphen/>
            </w:r>
            <w:r>
              <w:rPr>
                <w:rFonts w:eastAsia="Times New Roman"/>
                <w:color w:val="000000"/>
              </w:rPr>
              <w:t xml:space="preserve">на», Д. И. Хармс «Про собаку </w:t>
            </w:r>
            <w:r>
              <w:rPr>
                <w:rFonts w:eastAsia="Times New Roman"/>
                <w:color w:val="000000"/>
                <w:spacing w:val="2"/>
              </w:rPr>
              <w:t>Бубубу» (3 ч)</w:t>
            </w:r>
          </w:p>
        </w:tc>
        <w:tc>
          <w:tcPr>
            <w:tcW w:w="2732"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 xml:space="preserve">Составление характеристики </w:t>
            </w:r>
            <w:r>
              <w:rPr>
                <w:rFonts w:eastAsia="Times New Roman"/>
                <w:color w:val="000000"/>
                <w:spacing w:val="2"/>
              </w:rPr>
              <w:t xml:space="preserve">персонажей по их портрету, </w:t>
            </w:r>
            <w:r>
              <w:rPr>
                <w:rFonts w:eastAsia="Times New Roman"/>
                <w:color w:val="000000"/>
                <w:spacing w:val="1"/>
              </w:rPr>
              <w:t>характеру и речи</w:t>
            </w:r>
          </w:p>
        </w:tc>
        <w:tc>
          <w:tcPr>
            <w:tcW w:w="2212" w:type="dxa"/>
            <w:shd w:val="clear" w:color="auto" w:fill="auto"/>
          </w:tcPr>
          <w:p w:rsidR="008E40EA" w:rsidRDefault="003049C9">
            <w:pPr>
              <w:jc w:val="both"/>
            </w:pPr>
            <w:r>
              <w:rPr>
                <w:rFonts w:eastAsia="Times New Roman"/>
                <w:color w:val="000000"/>
                <w:spacing w:val="1"/>
              </w:rPr>
              <w:t>Конкурс рисунков по автор</w:t>
            </w:r>
            <w:r>
              <w:rPr>
                <w:rFonts w:eastAsia="Times New Roman"/>
                <w:color w:val="000000"/>
                <w:spacing w:val="1"/>
              </w:rPr>
              <w:softHyphen/>
              <w:t xml:space="preserve">ским сказкам о животных и их </w:t>
            </w:r>
            <w:r>
              <w:rPr>
                <w:rFonts w:eastAsia="Times New Roman"/>
                <w:color w:val="000000"/>
              </w:rPr>
              <w:t>презентация</w:t>
            </w:r>
          </w:p>
        </w:tc>
      </w:tr>
      <w:tr w:rsidR="008E40EA">
        <w:tc>
          <w:tcPr>
            <w:tcW w:w="2369" w:type="dxa"/>
            <w:shd w:val="clear" w:color="auto" w:fill="auto"/>
          </w:tcPr>
          <w:p w:rsidR="008E40EA" w:rsidRDefault="003049C9">
            <w:pPr>
              <w:jc w:val="both"/>
            </w:pPr>
            <w:r>
              <w:rPr>
                <w:color w:val="000000"/>
                <w:spacing w:val="1"/>
              </w:rPr>
              <w:t xml:space="preserve">24. </w:t>
            </w:r>
            <w:r>
              <w:rPr>
                <w:rFonts w:eastAsia="Times New Roman"/>
                <w:color w:val="000000"/>
                <w:spacing w:val="1"/>
              </w:rPr>
              <w:t>Урок-рефлексия (2 ч)</w:t>
            </w:r>
          </w:p>
        </w:tc>
        <w:tc>
          <w:tcPr>
            <w:tcW w:w="2732"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Выявление отличий автор</w:t>
            </w:r>
            <w:r>
              <w:rPr>
                <w:rFonts w:eastAsia="Times New Roman"/>
                <w:color w:val="000000"/>
              </w:rPr>
              <w:softHyphen/>
              <w:t>ских сказок от русских на</w:t>
            </w:r>
            <w:r>
              <w:rPr>
                <w:rFonts w:eastAsia="Times New Roman"/>
                <w:color w:val="000000"/>
              </w:rPr>
              <w:softHyphen/>
              <w:t>родных сказок о животных</w:t>
            </w:r>
          </w:p>
        </w:tc>
        <w:tc>
          <w:tcPr>
            <w:tcW w:w="2212" w:type="dxa"/>
            <w:shd w:val="clear" w:color="auto" w:fill="auto"/>
          </w:tcPr>
          <w:p w:rsidR="008E40EA" w:rsidRDefault="003049C9">
            <w:pPr>
              <w:jc w:val="both"/>
            </w:pPr>
            <w:r>
              <w:rPr>
                <w:rFonts w:eastAsia="Times New Roman"/>
                <w:color w:val="000000"/>
                <w:spacing w:val="-1"/>
              </w:rPr>
              <w:t xml:space="preserve">Подведение итогов проектной </w:t>
            </w:r>
            <w:r>
              <w:rPr>
                <w:rFonts w:eastAsia="Times New Roman"/>
                <w:color w:val="000000"/>
                <w:spacing w:val="1"/>
              </w:rPr>
              <w:t>работы и конкурса рисунков</w:t>
            </w:r>
          </w:p>
        </w:tc>
      </w:tr>
      <w:tr w:rsidR="008E40EA">
        <w:tc>
          <w:tcPr>
            <w:tcW w:w="2369" w:type="dxa"/>
            <w:shd w:val="clear" w:color="auto" w:fill="auto"/>
          </w:tcPr>
          <w:p w:rsidR="008E40EA" w:rsidRDefault="003049C9">
            <w:pPr>
              <w:jc w:val="both"/>
            </w:pPr>
            <w:r>
              <w:rPr>
                <w:color w:val="000000"/>
              </w:rPr>
              <w:t xml:space="preserve">25. </w:t>
            </w:r>
            <w:r>
              <w:rPr>
                <w:rFonts w:eastAsia="Times New Roman"/>
                <w:color w:val="000000"/>
              </w:rPr>
              <w:t xml:space="preserve">Герой в авторских сказках </w:t>
            </w:r>
            <w:r>
              <w:rPr>
                <w:rFonts w:eastAsia="Times New Roman"/>
                <w:color w:val="000000"/>
                <w:spacing w:val="-2"/>
              </w:rPr>
              <w:t xml:space="preserve">о волшебстве, Н. К. Абрамцева </w:t>
            </w:r>
            <w:r>
              <w:rPr>
                <w:rFonts w:eastAsia="Times New Roman"/>
                <w:color w:val="000000"/>
                <w:spacing w:val="-1"/>
              </w:rPr>
              <w:t>«Чудеса, да и только!» (4 ч)</w:t>
            </w:r>
          </w:p>
        </w:tc>
        <w:tc>
          <w:tcPr>
            <w:tcW w:w="2732" w:type="dxa"/>
            <w:vMerge w:val="restart"/>
            <w:shd w:val="clear" w:color="auto" w:fill="auto"/>
          </w:tcPr>
          <w:p w:rsidR="008E40EA" w:rsidRDefault="003049C9">
            <w:pPr>
              <w:jc w:val="both"/>
            </w:pPr>
            <w:r>
              <w:rPr>
                <w:rFonts w:eastAsia="Times New Roman"/>
                <w:color w:val="000000"/>
                <w:spacing w:val="-1"/>
              </w:rPr>
              <w:t xml:space="preserve">Наблюдение за </w:t>
            </w:r>
            <w:r>
              <w:rPr>
                <w:rFonts w:eastAsia="Times New Roman"/>
                <w:color w:val="000000"/>
                <w:spacing w:val="-1"/>
              </w:rPr>
              <w:t xml:space="preserve">авторскими сказками о волшебстве. Моделирование развернутого ответа по теме </w:t>
            </w:r>
            <w:r>
              <w:rPr>
                <w:rFonts w:eastAsia="Times New Roman"/>
                <w:color w:val="000000"/>
                <w:spacing w:val="-2"/>
              </w:rPr>
              <w:t xml:space="preserve">«Характеристика персонажа». Парная </w:t>
            </w:r>
            <w:r>
              <w:rPr>
                <w:rFonts w:eastAsia="Times New Roman"/>
                <w:color w:val="000000"/>
                <w:spacing w:val="-1"/>
              </w:rPr>
              <w:t xml:space="preserve">и групповая работа по составлению </w:t>
            </w:r>
            <w:r>
              <w:rPr>
                <w:rFonts w:eastAsia="Times New Roman"/>
                <w:color w:val="000000"/>
              </w:rPr>
              <w:t xml:space="preserve">плана к сказке. Наблюдение за </w:t>
            </w:r>
            <w:r>
              <w:rPr>
                <w:rFonts w:eastAsia="Times New Roman"/>
                <w:color w:val="000000"/>
                <w:spacing w:val="-1"/>
              </w:rPr>
              <w:t xml:space="preserve">сюжетом и поступками персонажей. </w:t>
            </w:r>
            <w:r>
              <w:rPr>
                <w:rFonts w:eastAsia="Times New Roman"/>
                <w:color w:val="000000"/>
              </w:rPr>
              <w:t xml:space="preserve">Рассказывание отрывков сказки с </w:t>
            </w:r>
            <w:r>
              <w:rPr>
                <w:rFonts w:eastAsia="Times New Roman"/>
                <w:color w:val="000000"/>
                <w:spacing w:val="-3"/>
              </w:rPr>
              <w:t>последующим оцен</w:t>
            </w:r>
            <w:r>
              <w:rPr>
                <w:rFonts w:eastAsia="Times New Roman"/>
                <w:color w:val="000000"/>
                <w:spacing w:val="-3"/>
              </w:rPr>
              <w:t xml:space="preserve">иванием. </w:t>
            </w:r>
            <w:r>
              <w:rPr>
                <w:rFonts w:eastAsia="Times New Roman"/>
                <w:color w:val="000000"/>
              </w:rPr>
              <w:t>Сочинение — развернутый ответ на вопрос</w:t>
            </w:r>
          </w:p>
        </w:tc>
        <w:tc>
          <w:tcPr>
            <w:tcW w:w="2967" w:type="dxa"/>
            <w:shd w:val="clear" w:color="auto" w:fill="auto"/>
          </w:tcPr>
          <w:p w:rsidR="008E40EA" w:rsidRDefault="003049C9">
            <w:pPr>
              <w:jc w:val="both"/>
            </w:pPr>
            <w:r>
              <w:rPr>
                <w:rFonts w:eastAsia="Times New Roman"/>
                <w:color w:val="000000"/>
                <w:spacing w:val="1"/>
              </w:rPr>
              <w:t>Определение роли экспо</w:t>
            </w:r>
            <w:r>
              <w:rPr>
                <w:rFonts w:eastAsia="Times New Roman"/>
                <w:color w:val="000000"/>
                <w:spacing w:val="1"/>
              </w:rPr>
              <w:softHyphen/>
            </w:r>
            <w:r>
              <w:rPr>
                <w:rFonts w:eastAsia="Times New Roman"/>
                <w:color w:val="000000"/>
              </w:rPr>
              <w:t xml:space="preserve">зиции в сказке. Соотнесение </w:t>
            </w:r>
            <w:r>
              <w:rPr>
                <w:rFonts w:eastAsia="Times New Roman"/>
                <w:color w:val="000000"/>
                <w:spacing w:val="3"/>
              </w:rPr>
              <w:t xml:space="preserve">сюжета и композиции в </w:t>
            </w:r>
            <w:r>
              <w:rPr>
                <w:rFonts w:eastAsia="Times New Roman"/>
                <w:color w:val="000000"/>
                <w:spacing w:val="-1"/>
              </w:rPr>
              <w:t>сказке</w:t>
            </w:r>
          </w:p>
        </w:tc>
        <w:tc>
          <w:tcPr>
            <w:tcW w:w="2212" w:type="dxa"/>
            <w:shd w:val="clear" w:color="auto" w:fill="auto"/>
          </w:tcPr>
          <w:p w:rsidR="008E40EA" w:rsidRDefault="003049C9">
            <w:pPr>
              <w:jc w:val="both"/>
            </w:pPr>
            <w:r>
              <w:rPr>
                <w:rFonts w:eastAsia="Times New Roman"/>
                <w:color w:val="000000"/>
              </w:rPr>
              <w:t xml:space="preserve">Работа с интернет-ресурсами </w:t>
            </w:r>
            <w:r>
              <w:rPr>
                <w:rFonts w:eastAsia="Times New Roman"/>
                <w:color w:val="000000"/>
                <w:spacing w:val="1"/>
              </w:rPr>
              <w:t xml:space="preserve">по поиску информации </w:t>
            </w:r>
            <w:r>
              <w:rPr>
                <w:rFonts w:eastAsia="Times New Roman"/>
                <w:color w:val="000000"/>
                <w:spacing w:val="-1"/>
              </w:rPr>
              <w:t xml:space="preserve">«Творчество Н. К. Абрамцевой </w:t>
            </w:r>
            <w:r>
              <w:rPr>
                <w:rFonts w:eastAsia="Times New Roman"/>
                <w:color w:val="000000"/>
                <w:spacing w:val="1"/>
              </w:rPr>
              <w:t>и Т. И. Александровой»</w:t>
            </w:r>
          </w:p>
        </w:tc>
      </w:tr>
      <w:tr w:rsidR="008E40EA">
        <w:tc>
          <w:tcPr>
            <w:tcW w:w="2369" w:type="dxa"/>
            <w:shd w:val="clear" w:color="auto" w:fill="auto"/>
          </w:tcPr>
          <w:p w:rsidR="008E40EA" w:rsidRDefault="003049C9">
            <w:pPr>
              <w:jc w:val="both"/>
            </w:pPr>
            <w:r>
              <w:rPr>
                <w:color w:val="000000"/>
              </w:rPr>
              <w:t xml:space="preserve">26. </w:t>
            </w:r>
            <w:r>
              <w:rPr>
                <w:rFonts w:eastAsia="Times New Roman"/>
                <w:color w:val="000000"/>
              </w:rPr>
              <w:t xml:space="preserve">Т. И. Александрова «Кузька» (первая глава сказки </w:t>
            </w:r>
            <w:r>
              <w:rPr>
                <w:rFonts w:eastAsia="Times New Roman"/>
                <w:color w:val="000000"/>
                <w:spacing w:val="1"/>
              </w:rPr>
              <w:t xml:space="preserve">и дополнительное чтение) </w:t>
            </w:r>
            <w:r>
              <w:rPr>
                <w:rFonts w:eastAsia="Times New Roman"/>
                <w:color w:val="000000"/>
                <w:spacing w:val="15"/>
              </w:rPr>
              <w:t>(4ч)</w:t>
            </w:r>
          </w:p>
        </w:tc>
        <w:tc>
          <w:tcPr>
            <w:tcW w:w="2732"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Подготовка характеристики</w:t>
            </w:r>
          </w:p>
          <w:p w:rsidR="008E40EA" w:rsidRDefault="003049C9">
            <w:pPr>
              <w:jc w:val="both"/>
            </w:pPr>
            <w:r>
              <w:rPr>
                <w:rFonts w:eastAsia="Times New Roman"/>
                <w:color w:val="000000"/>
                <w:spacing w:val="-1"/>
              </w:rPr>
              <w:t xml:space="preserve">персонажа: вычитывание </w:t>
            </w:r>
            <w:r>
              <w:rPr>
                <w:rFonts w:eastAsia="Times New Roman"/>
                <w:color w:val="000000"/>
                <w:spacing w:val="1"/>
              </w:rPr>
              <w:t>деталей портрета и характера из текста сказки и моделиро</w:t>
            </w:r>
            <w:r>
              <w:rPr>
                <w:rFonts w:eastAsia="Times New Roman"/>
                <w:color w:val="000000"/>
                <w:spacing w:val="1"/>
              </w:rPr>
              <w:softHyphen/>
            </w:r>
            <w:r>
              <w:rPr>
                <w:rFonts w:eastAsia="Times New Roman"/>
                <w:color w:val="000000"/>
                <w:spacing w:val="2"/>
              </w:rPr>
              <w:t>вание портретной характе</w:t>
            </w:r>
            <w:r>
              <w:rPr>
                <w:rFonts w:eastAsia="Times New Roman"/>
                <w:color w:val="000000"/>
                <w:spacing w:val="2"/>
              </w:rPr>
              <w:softHyphen/>
            </w:r>
            <w:r>
              <w:rPr>
                <w:rFonts w:eastAsia="Times New Roman"/>
                <w:color w:val="000000"/>
              </w:rPr>
              <w:t>ристики</w:t>
            </w:r>
          </w:p>
        </w:tc>
        <w:tc>
          <w:tcPr>
            <w:tcW w:w="2212" w:type="dxa"/>
            <w:shd w:val="clear" w:color="auto" w:fill="auto"/>
          </w:tcPr>
          <w:p w:rsidR="008E40EA" w:rsidRDefault="003049C9">
            <w:pPr>
              <w:jc w:val="both"/>
              <w:rPr>
                <w:rFonts w:eastAsia="Times New Roman"/>
                <w:color w:val="000000"/>
                <w:spacing w:val="1"/>
              </w:rPr>
            </w:pPr>
            <w:r>
              <w:rPr>
                <w:rFonts w:eastAsia="Times New Roman"/>
                <w:color w:val="000000"/>
              </w:rPr>
              <w:t xml:space="preserve">Конкурс рисунков «Портреты </w:t>
            </w:r>
            <w:r>
              <w:rPr>
                <w:rFonts w:eastAsia="Times New Roman"/>
                <w:color w:val="000000"/>
                <w:spacing w:val="-1"/>
              </w:rPr>
              <w:t xml:space="preserve">необычных героев в авторских </w:t>
            </w:r>
            <w:r>
              <w:rPr>
                <w:rFonts w:eastAsia="Times New Roman"/>
                <w:color w:val="000000"/>
                <w:spacing w:val="-3"/>
              </w:rPr>
              <w:t xml:space="preserve">сказках». </w:t>
            </w:r>
            <w:r>
              <w:rPr>
                <w:rFonts w:eastAsia="Times New Roman"/>
                <w:color w:val="000000"/>
                <w:spacing w:val="-1"/>
              </w:rPr>
              <w:t>Работа с интернет-ресур</w:t>
            </w:r>
            <w:r>
              <w:rPr>
                <w:rFonts w:eastAsia="Times New Roman"/>
                <w:color w:val="000000"/>
              </w:rPr>
              <w:t xml:space="preserve">сами по поиску информации </w:t>
            </w:r>
            <w:r>
              <w:rPr>
                <w:rFonts w:eastAsia="Times New Roman"/>
                <w:color w:val="000000"/>
                <w:spacing w:val="-2"/>
              </w:rPr>
              <w:t xml:space="preserve">«Художники-иллюстраторы </w:t>
            </w:r>
            <w:r>
              <w:rPr>
                <w:rFonts w:eastAsia="Times New Roman"/>
                <w:color w:val="000000"/>
                <w:spacing w:val="-1"/>
              </w:rPr>
              <w:t>произведений Н. К. Абрамце</w:t>
            </w:r>
            <w:r>
              <w:rPr>
                <w:rFonts w:eastAsia="Times New Roman"/>
                <w:color w:val="000000"/>
                <w:spacing w:val="-1"/>
              </w:rPr>
              <w:softHyphen/>
              <w:t>вой и Т. И. Александровой». Обсуждение иллюстраций</w:t>
            </w:r>
          </w:p>
        </w:tc>
      </w:tr>
      <w:tr w:rsidR="008E40EA">
        <w:tc>
          <w:tcPr>
            <w:tcW w:w="2369" w:type="dxa"/>
            <w:shd w:val="clear" w:color="auto" w:fill="auto"/>
          </w:tcPr>
          <w:p w:rsidR="008E40EA" w:rsidRDefault="003049C9">
            <w:pPr>
              <w:jc w:val="both"/>
            </w:pPr>
            <w:r>
              <w:rPr>
                <w:color w:val="000000"/>
                <w:spacing w:val="3"/>
              </w:rPr>
              <w:t xml:space="preserve">27. </w:t>
            </w:r>
            <w:r>
              <w:rPr>
                <w:rFonts w:eastAsia="Times New Roman"/>
                <w:color w:val="000000"/>
                <w:spacing w:val="3"/>
              </w:rPr>
              <w:t>Сказка в стихах.</w:t>
            </w:r>
          </w:p>
          <w:p w:rsidR="008E40EA" w:rsidRDefault="003049C9">
            <w:pPr>
              <w:jc w:val="both"/>
            </w:pPr>
            <w:r>
              <w:rPr>
                <w:rFonts w:eastAsia="Times New Roman"/>
                <w:color w:val="000000"/>
              </w:rPr>
              <w:t>С. Я. Маршак «Вчера и сегод</w:t>
            </w:r>
            <w:r>
              <w:rPr>
                <w:rFonts w:eastAsia="Times New Roman"/>
                <w:color w:val="000000"/>
              </w:rPr>
              <w:softHyphen/>
            </w:r>
            <w:r>
              <w:rPr>
                <w:rFonts w:eastAsia="Times New Roman"/>
                <w:color w:val="000000"/>
                <w:spacing w:val="4"/>
              </w:rPr>
              <w:t>ня» (3 ч)</w:t>
            </w:r>
          </w:p>
        </w:tc>
        <w:tc>
          <w:tcPr>
            <w:tcW w:w="2732" w:type="dxa"/>
            <w:vMerge w:val="restart"/>
            <w:shd w:val="clear" w:color="auto" w:fill="auto"/>
          </w:tcPr>
          <w:p w:rsidR="008E40EA" w:rsidRDefault="003049C9">
            <w:pPr>
              <w:jc w:val="both"/>
            </w:pPr>
            <w:r>
              <w:rPr>
                <w:rFonts w:eastAsia="Times New Roman"/>
                <w:color w:val="000000"/>
                <w:spacing w:val="2"/>
              </w:rPr>
              <w:t>Наблюд</w:t>
            </w:r>
            <w:r>
              <w:rPr>
                <w:rFonts w:eastAsia="Times New Roman"/>
                <w:color w:val="000000"/>
                <w:spacing w:val="2"/>
              </w:rPr>
              <w:t>ение за авторскими сказка</w:t>
            </w:r>
            <w:r>
              <w:rPr>
                <w:rFonts w:eastAsia="Times New Roman"/>
                <w:color w:val="000000"/>
                <w:spacing w:val="2"/>
              </w:rPr>
              <w:softHyphen/>
            </w:r>
            <w:r>
              <w:rPr>
                <w:rFonts w:eastAsia="Times New Roman"/>
                <w:color w:val="000000"/>
                <w:spacing w:val="3"/>
              </w:rPr>
              <w:t xml:space="preserve">ми в стихах. Парная и групповая </w:t>
            </w:r>
            <w:r>
              <w:rPr>
                <w:rFonts w:eastAsia="Times New Roman"/>
                <w:color w:val="000000"/>
                <w:spacing w:val="2"/>
              </w:rPr>
              <w:t xml:space="preserve">работа по составлению чтецкой </w:t>
            </w:r>
            <w:r>
              <w:rPr>
                <w:rFonts w:eastAsia="Times New Roman"/>
                <w:color w:val="000000"/>
                <w:spacing w:val="1"/>
              </w:rPr>
              <w:t xml:space="preserve">партитуры к сказке. Наблюдение за </w:t>
            </w:r>
            <w:r>
              <w:rPr>
                <w:rFonts w:eastAsia="Times New Roman"/>
                <w:color w:val="000000"/>
              </w:rPr>
              <w:t xml:space="preserve">сюжетом и поступками персонажей. Выразительное чтение отрывков </w:t>
            </w:r>
            <w:r>
              <w:rPr>
                <w:rFonts w:eastAsia="Times New Roman"/>
                <w:color w:val="000000"/>
                <w:spacing w:val="-1"/>
              </w:rPr>
              <w:t>сказки с последующим оцениванием.</w:t>
            </w:r>
          </w:p>
        </w:tc>
        <w:tc>
          <w:tcPr>
            <w:tcW w:w="2967" w:type="dxa"/>
            <w:shd w:val="clear" w:color="auto" w:fill="auto"/>
          </w:tcPr>
          <w:p w:rsidR="008E40EA" w:rsidRDefault="003049C9">
            <w:pPr>
              <w:jc w:val="both"/>
            </w:pPr>
            <w:r>
              <w:rPr>
                <w:rFonts w:eastAsia="Times New Roman"/>
                <w:color w:val="000000"/>
              </w:rPr>
              <w:t>Определение роли форм сказ</w:t>
            </w:r>
            <w:r>
              <w:rPr>
                <w:rFonts w:eastAsia="Times New Roman"/>
                <w:color w:val="000000"/>
              </w:rPr>
              <w:softHyphen/>
            </w:r>
            <w:r>
              <w:rPr>
                <w:rFonts w:eastAsia="Times New Roman"/>
                <w:color w:val="000000"/>
                <w:spacing w:val="3"/>
              </w:rPr>
              <w:t xml:space="preserve">ки: </w:t>
            </w:r>
            <w:r>
              <w:rPr>
                <w:rFonts w:eastAsia="Times New Roman"/>
                <w:color w:val="000000"/>
                <w:spacing w:val="3"/>
              </w:rPr>
              <w:t>прозаической и стихо</w:t>
            </w:r>
            <w:r>
              <w:rPr>
                <w:rFonts w:eastAsia="Times New Roman"/>
                <w:color w:val="000000"/>
                <w:spacing w:val="3"/>
              </w:rPr>
              <w:softHyphen/>
            </w:r>
            <w:r>
              <w:rPr>
                <w:rFonts w:eastAsia="Times New Roman"/>
                <w:color w:val="000000"/>
              </w:rPr>
              <w:t>творной</w:t>
            </w:r>
          </w:p>
        </w:tc>
        <w:tc>
          <w:tcPr>
            <w:tcW w:w="2212" w:type="dxa"/>
            <w:shd w:val="clear" w:color="auto" w:fill="auto"/>
          </w:tcPr>
          <w:p w:rsidR="008E40EA" w:rsidRDefault="008E40EA">
            <w:pPr>
              <w:jc w:val="both"/>
              <w:rPr>
                <w:rFonts w:eastAsia="Times New Roman"/>
                <w:color w:val="000000"/>
              </w:rPr>
            </w:pPr>
          </w:p>
        </w:tc>
      </w:tr>
      <w:tr w:rsidR="008E40EA">
        <w:tc>
          <w:tcPr>
            <w:tcW w:w="2369" w:type="dxa"/>
            <w:shd w:val="clear" w:color="auto" w:fill="auto"/>
          </w:tcPr>
          <w:p w:rsidR="008E40EA" w:rsidRDefault="003049C9">
            <w:pPr>
              <w:jc w:val="both"/>
            </w:pPr>
            <w:r>
              <w:rPr>
                <w:color w:val="000000"/>
              </w:rPr>
              <w:t xml:space="preserve">28. </w:t>
            </w:r>
            <w:r>
              <w:rPr>
                <w:rFonts w:eastAsia="Times New Roman"/>
                <w:color w:val="000000"/>
              </w:rPr>
              <w:t>П. П. Ершов «Конек-</w:t>
            </w:r>
            <w:r>
              <w:rPr>
                <w:rFonts w:eastAsia="Times New Roman"/>
                <w:color w:val="000000"/>
                <w:spacing w:val="1"/>
              </w:rPr>
              <w:t>Горбунок» (4 ч)</w:t>
            </w:r>
          </w:p>
        </w:tc>
        <w:tc>
          <w:tcPr>
            <w:tcW w:w="2732"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2"/>
              </w:rPr>
              <w:t>Определение роли разговор</w:t>
            </w:r>
            <w:r>
              <w:rPr>
                <w:rFonts w:eastAsia="Times New Roman"/>
                <w:color w:val="000000"/>
                <w:spacing w:val="2"/>
              </w:rPr>
              <w:softHyphen/>
            </w:r>
            <w:r>
              <w:rPr>
                <w:rFonts w:eastAsia="Times New Roman"/>
                <w:color w:val="000000"/>
                <w:spacing w:val="1"/>
              </w:rPr>
              <w:t xml:space="preserve">ной речи для характеристики </w:t>
            </w:r>
            <w:r>
              <w:rPr>
                <w:rFonts w:eastAsia="Times New Roman"/>
                <w:color w:val="000000"/>
                <w:spacing w:val="-2"/>
              </w:rPr>
              <w:t>персонажей</w:t>
            </w:r>
          </w:p>
        </w:tc>
        <w:tc>
          <w:tcPr>
            <w:tcW w:w="2212" w:type="dxa"/>
            <w:shd w:val="clear" w:color="auto" w:fill="auto"/>
          </w:tcPr>
          <w:p w:rsidR="008E40EA" w:rsidRDefault="008E40EA">
            <w:pPr>
              <w:jc w:val="both"/>
              <w:rPr>
                <w:rFonts w:eastAsia="Times New Roman"/>
                <w:color w:val="000000"/>
                <w:spacing w:val="2"/>
              </w:rPr>
            </w:pPr>
          </w:p>
        </w:tc>
      </w:tr>
      <w:tr w:rsidR="008E40EA">
        <w:tc>
          <w:tcPr>
            <w:tcW w:w="2369" w:type="dxa"/>
            <w:shd w:val="clear" w:color="auto" w:fill="auto"/>
          </w:tcPr>
          <w:p w:rsidR="008E40EA" w:rsidRDefault="003049C9">
            <w:pPr>
              <w:jc w:val="both"/>
            </w:pPr>
            <w:r>
              <w:rPr>
                <w:color w:val="000000"/>
                <w:spacing w:val="5"/>
              </w:rPr>
              <w:t xml:space="preserve">29. </w:t>
            </w:r>
            <w:r>
              <w:rPr>
                <w:rFonts w:eastAsia="Times New Roman"/>
                <w:color w:val="000000"/>
                <w:spacing w:val="5"/>
              </w:rPr>
              <w:t>Урок-рефлексия (1ч)</w:t>
            </w:r>
          </w:p>
        </w:tc>
        <w:tc>
          <w:tcPr>
            <w:tcW w:w="2732" w:type="dxa"/>
            <w:shd w:val="clear" w:color="auto" w:fill="auto"/>
          </w:tcPr>
          <w:p w:rsidR="008E40EA" w:rsidRDefault="003049C9">
            <w:pPr>
              <w:jc w:val="both"/>
            </w:pPr>
            <w:r>
              <w:rPr>
                <w:rFonts w:eastAsia="Times New Roman"/>
                <w:color w:val="000000"/>
                <w:spacing w:val="-1"/>
              </w:rPr>
              <w:t xml:space="preserve">Сочинение-прогнозирование </w:t>
            </w:r>
            <w:r>
              <w:rPr>
                <w:rFonts w:eastAsia="Times New Roman"/>
                <w:color w:val="000000"/>
                <w:spacing w:val="2"/>
              </w:rPr>
              <w:t>финала сказки</w:t>
            </w:r>
          </w:p>
        </w:tc>
        <w:tc>
          <w:tcPr>
            <w:tcW w:w="2967" w:type="dxa"/>
            <w:shd w:val="clear" w:color="auto" w:fill="auto"/>
          </w:tcPr>
          <w:p w:rsidR="008E40EA" w:rsidRDefault="008E40EA">
            <w:pPr>
              <w:jc w:val="both"/>
            </w:pPr>
          </w:p>
        </w:tc>
        <w:tc>
          <w:tcPr>
            <w:tcW w:w="2212" w:type="dxa"/>
            <w:shd w:val="clear" w:color="auto" w:fill="auto"/>
          </w:tcPr>
          <w:p w:rsidR="008E40EA" w:rsidRDefault="003049C9">
            <w:pPr>
              <w:jc w:val="both"/>
            </w:pPr>
            <w:r>
              <w:rPr>
                <w:rFonts w:eastAsia="Times New Roman"/>
                <w:color w:val="000000"/>
                <w:spacing w:val="-1"/>
              </w:rPr>
              <w:t xml:space="preserve">Инсценирование выбранного </w:t>
            </w:r>
            <w:r>
              <w:rPr>
                <w:rFonts w:eastAsia="Times New Roman"/>
                <w:color w:val="000000"/>
                <w:spacing w:val="1"/>
              </w:rPr>
              <w:t>отрывка из одной из изучен</w:t>
            </w:r>
            <w:r>
              <w:rPr>
                <w:rFonts w:eastAsia="Times New Roman"/>
                <w:color w:val="000000"/>
                <w:spacing w:val="1"/>
              </w:rPr>
              <w:softHyphen/>
            </w:r>
            <w:r>
              <w:rPr>
                <w:rFonts w:eastAsia="Times New Roman"/>
                <w:color w:val="000000"/>
              </w:rPr>
              <w:t>ных сказок</w:t>
            </w:r>
          </w:p>
        </w:tc>
      </w:tr>
      <w:tr w:rsidR="008E40EA">
        <w:tc>
          <w:tcPr>
            <w:tcW w:w="2369" w:type="dxa"/>
            <w:shd w:val="clear" w:color="auto" w:fill="auto"/>
          </w:tcPr>
          <w:p w:rsidR="008E40EA" w:rsidRDefault="003049C9">
            <w:pPr>
              <w:jc w:val="both"/>
            </w:pPr>
            <w:r>
              <w:rPr>
                <w:color w:val="000000"/>
                <w:spacing w:val="3"/>
              </w:rPr>
              <w:t xml:space="preserve">30. </w:t>
            </w:r>
            <w:r>
              <w:rPr>
                <w:rFonts w:eastAsia="Times New Roman"/>
                <w:color w:val="000000"/>
                <w:spacing w:val="3"/>
              </w:rPr>
              <w:t>Как рождается сказочник.</w:t>
            </w:r>
          </w:p>
          <w:p w:rsidR="008E40EA" w:rsidRDefault="003049C9">
            <w:pPr>
              <w:jc w:val="both"/>
            </w:pPr>
            <w:r>
              <w:rPr>
                <w:rFonts w:eastAsia="Times New Roman"/>
                <w:color w:val="000000"/>
                <w:spacing w:val="1"/>
              </w:rPr>
              <w:t xml:space="preserve">А. Черепанова «Бесконечная </w:t>
            </w:r>
            <w:r>
              <w:rPr>
                <w:rFonts w:eastAsia="Times New Roman"/>
                <w:color w:val="000000"/>
                <w:spacing w:val="3"/>
              </w:rPr>
              <w:t>сказка» (4 ч)</w:t>
            </w:r>
          </w:p>
        </w:tc>
        <w:tc>
          <w:tcPr>
            <w:tcW w:w="2732" w:type="dxa"/>
            <w:shd w:val="clear" w:color="auto" w:fill="auto"/>
          </w:tcPr>
          <w:p w:rsidR="008E40EA" w:rsidRDefault="003049C9">
            <w:pPr>
              <w:jc w:val="both"/>
            </w:pPr>
            <w:r>
              <w:rPr>
                <w:rFonts w:eastAsia="Times New Roman"/>
                <w:color w:val="000000"/>
              </w:rPr>
              <w:t>Выразительное чтение и интерпре</w:t>
            </w:r>
            <w:r>
              <w:rPr>
                <w:rFonts w:eastAsia="Times New Roman"/>
                <w:color w:val="000000"/>
              </w:rPr>
              <w:softHyphen/>
            </w:r>
            <w:r>
              <w:rPr>
                <w:rFonts w:eastAsia="Times New Roman"/>
                <w:color w:val="000000"/>
                <w:spacing w:val="1"/>
              </w:rPr>
              <w:t xml:space="preserve">тация сказки, написанной мамой и </w:t>
            </w:r>
            <w:r>
              <w:rPr>
                <w:rFonts w:eastAsia="Times New Roman"/>
                <w:color w:val="000000"/>
                <w:spacing w:val="-2"/>
              </w:rPr>
              <w:t>дочкой</w:t>
            </w:r>
          </w:p>
        </w:tc>
        <w:tc>
          <w:tcPr>
            <w:tcW w:w="2967" w:type="dxa"/>
            <w:shd w:val="clear" w:color="auto" w:fill="auto"/>
          </w:tcPr>
          <w:p w:rsidR="008E40EA" w:rsidRDefault="003049C9">
            <w:pPr>
              <w:jc w:val="both"/>
            </w:pPr>
            <w:r>
              <w:rPr>
                <w:rFonts w:eastAsia="Times New Roman"/>
                <w:color w:val="000000"/>
                <w:spacing w:val="1"/>
              </w:rPr>
              <w:t>Определение роли авторства</w:t>
            </w:r>
          </w:p>
          <w:p w:rsidR="008E40EA" w:rsidRDefault="003049C9">
            <w:pPr>
              <w:jc w:val="both"/>
            </w:pPr>
            <w:r>
              <w:rPr>
                <w:rFonts w:eastAsia="Times New Roman"/>
                <w:color w:val="000000"/>
                <w:spacing w:val="2"/>
              </w:rPr>
              <w:t>в создании сказки</w:t>
            </w:r>
          </w:p>
        </w:tc>
        <w:tc>
          <w:tcPr>
            <w:tcW w:w="2212" w:type="dxa"/>
            <w:shd w:val="clear" w:color="auto" w:fill="auto"/>
          </w:tcPr>
          <w:p w:rsidR="008E40EA" w:rsidRDefault="003049C9">
            <w:pPr>
              <w:jc w:val="both"/>
            </w:pPr>
            <w:r>
              <w:rPr>
                <w:rFonts w:eastAsia="Times New Roman"/>
                <w:color w:val="000000"/>
              </w:rPr>
              <w:t>Проектная работа по прогнози</w:t>
            </w:r>
            <w:r>
              <w:rPr>
                <w:rFonts w:eastAsia="Times New Roman"/>
                <w:color w:val="000000"/>
              </w:rPr>
              <w:softHyphen/>
              <w:t>рованию будущего сочинения-с</w:t>
            </w:r>
            <w:r>
              <w:rPr>
                <w:rFonts w:eastAsia="Times New Roman"/>
                <w:color w:val="000000"/>
              </w:rPr>
              <w:t xml:space="preserve">казки на любую тему. Подготовка маленькой мультимедийной презентации </w:t>
            </w:r>
            <w:r>
              <w:rPr>
                <w:rFonts w:eastAsia="Times New Roman"/>
                <w:color w:val="000000"/>
                <w:spacing w:val="1"/>
              </w:rPr>
              <w:t>о сказке</w:t>
            </w:r>
          </w:p>
        </w:tc>
      </w:tr>
      <w:tr w:rsidR="008E40EA">
        <w:tc>
          <w:tcPr>
            <w:tcW w:w="2369" w:type="dxa"/>
            <w:shd w:val="clear" w:color="auto" w:fill="auto"/>
          </w:tcPr>
          <w:p w:rsidR="008E40EA" w:rsidRDefault="003049C9">
            <w:pPr>
              <w:jc w:val="both"/>
            </w:pPr>
            <w:r>
              <w:rPr>
                <w:color w:val="000000"/>
                <w:spacing w:val="1"/>
              </w:rPr>
              <w:t xml:space="preserve">31. </w:t>
            </w:r>
            <w:r>
              <w:rPr>
                <w:rFonts w:eastAsia="Times New Roman"/>
                <w:color w:val="000000"/>
                <w:spacing w:val="1"/>
              </w:rPr>
              <w:t>Итоговый урок-рефлексия</w:t>
            </w:r>
          </w:p>
          <w:p w:rsidR="008E40EA" w:rsidRDefault="003049C9">
            <w:pPr>
              <w:jc w:val="both"/>
            </w:pPr>
            <w:r>
              <w:rPr>
                <w:color w:val="000000"/>
                <w:spacing w:val="12"/>
              </w:rPr>
              <w:t>(</w:t>
            </w:r>
            <w:r>
              <w:rPr>
                <w:rFonts w:eastAsia="Times New Roman"/>
                <w:color w:val="000000"/>
                <w:spacing w:val="12"/>
              </w:rPr>
              <w:t>Зч)</w:t>
            </w:r>
          </w:p>
        </w:tc>
        <w:tc>
          <w:tcPr>
            <w:tcW w:w="2732" w:type="dxa"/>
            <w:shd w:val="clear" w:color="auto" w:fill="auto"/>
          </w:tcPr>
          <w:p w:rsidR="008E40EA" w:rsidRDefault="003049C9">
            <w:pPr>
              <w:jc w:val="both"/>
            </w:pPr>
            <w:r>
              <w:rPr>
                <w:rFonts w:eastAsia="Times New Roman"/>
                <w:color w:val="000000"/>
              </w:rPr>
              <w:t>Работа с рубрикой «Проверь себя!». Выбор интересных вопросов и под</w:t>
            </w:r>
            <w:r>
              <w:rPr>
                <w:rFonts w:eastAsia="Times New Roman"/>
                <w:color w:val="000000"/>
              </w:rPr>
              <w:softHyphen/>
              <w:t>готовка ответов</w:t>
            </w:r>
          </w:p>
        </w:tc>
        <w:tc>
          <w:tcPr>
            <w:tcW w:w="2967" w:type="dxa"/>
            <w:shd w:val="clear" w:color="auto" w:fill="auto"/>
          </w:tcPr>
          <w:p w:rsidR="008E40EA" w:rsidRDefault="008E40EA">
            <w:pPr>
              <w:jc w:val="both"/>
            </w:pPr>
          </w:p>
        </w:tc>
        <w:tc>
          <w:tcPr>
            <w:tcW w:w="2212" w:type="dxa"/>
            <w:shd w:val="clear" w:color="auto" w:fill="auto"/>
          </w:tcPr>
          <w:p w:rsidR="008E40EA" w:rsidRDefault="003049C9">
            <w:pPr>
              <w:jc w:val="both"/>
            </w:pPr>
            <w:r>
              <w:rPr>
                <w:rFonts w:eastAsia="Times New Roman"/>
                <w:color w:val="000000"/>
                <w:spacing w:val="1"/>
              </w:rPr>
              <w:t xml:space="preserve">Подготовка списка книг со </w:t>
            </w:r>
            <w:r>
              <w:rPr>
                <w:rFonts w:eastAsia="Times New Roman"/>
                <w:color w:val="000000"/>
              </w:rPr>
              <w:t>сказками для чтения будущих учащих</w:t>
            </w:r>
            <w:r>
              <w:rPr>
                <w:rFonts w:eastAsia="Times New Roman"/>
                <w:color w:val="000000"/>
              </w:rPr>
              <w:t>ся 2 классов</w:t>
            </w:r>
          </w:p>
        </w:tc>
      </w:tr>
      <w:tr w:rsidR="008E40EA">
        <w:tc>
          <w:tcPr>
            <w:tcW w:w="2369" w:type="dxa"/>
            <w:shd w:val="clear" w:color="auto" w:fill="auto"/>
          </w:tcPr>
          <w:p w:rsidR="008E40EA" w:rsidRDefault="003049C9">
            <w:pPr>
              <w:jc w:val="both"/>
            </w:pPr>
            <w:r>
              <w:rPr>
                <w:rFonts w:eastAsia="Times New Roman"/>
                <w:color w:val="000000"/>
                <w:spacing w:val="1"/>
              </w:rPr>
              <w:t>Дополнительные часы (5 ч)</w:t>
            </w:r>
          </w:p>
        </w:tc>
        <w:tc>
          <w:tcPr>
            <w:tcW w:w="2732" w:type="dxa"/>
            <w:shd w:val="clear" w:color="auto" w:fill="auto"/>
          </w:tcPr>
          <w:p w:rsidR="008E40EA" w:rsidRDefault="008E40EA">
            <w:pPr>
              <w:jc w:val="both"/>
            </w:pPr>
          </w:p>
        </w:tc>
        <w:tc>
          <w:tcPr>
            <w:tcW w:w="2967" w:type="dxa"/>
            <w:shd w:val="clear" w:color="auto" w:fill="auto"/>
          </w:tcPr>
          <w:p w:rsidR="008E40EA" w:rsidRDefault="008E40EA">
            <w:pPr>
              <w:jc w:val="both"/>
            </w:pPr>
          </w:p>
        </w:tc>
        <w:tc>
          <w:tcPr>
            <w:tcW w:w="2212" w:type="dxa"/>
            <w:shd w:val="clear" w:color="auto" w:fill="auto"/>
          </w:tcPr>
          <w:p w:rsidR="008E40EA" w:rsidRDefault="008E40EA">
            <w:pPr>
              <w:jc w:val="both"/>
            </w:pPr>
          </w:p>
        </w:tc>
      </w:tr>
    </w:tbl>
    <w:p w:rsidR="008E40EA" w:rsidRDefault="003049C9">
      <w:pPr>
        <w:ind w:firstLine="567"/>
        <w:jc w:val="both"/>
        <w:rPr>
          <w:sz w:val="24"/>
          <w:szCs w:val="24"/>
        </w:rPr>
      </w:pPr>
      <w:r>
        <w:rPr>
          <w:b/>
          <w:bCs/>
          <w:spacing w:val="-1"/>
          <w:sz w:val="24"/>
          <w:szCs w:val="24"/>
        </w:rPr>
        <w:t xml:space="preserve">3 </w:t>
      </w:r>
      <w:r>
        <w:rPr>
          <w:rFonts w:eastAsia="Times New Roman"/>
          <w:b/>
          <w:bCs/>
          <w:spacing w:val="-1"/>
          <w:sz w:val="24"/>
          <w:szCs w:val="24"/>
        </w:rPr>
        <w:t>КЛАСС (136 ч, 4 ч в неделю)</w:t>
      </w:r>
    </w:p>
    <w:p w:rsidR="008E40EA" w:rsidRDefault="003049C9">
      <w:pPr>
        <w:ind w:firstLine="567"/>
        <w:jc w:val="both"/>
        <w:rPr>
          <w:rFonts w:eastAsia="Times New Roman"/>
          <w:b/>
          <w:bCs/>
          <w:spacing w:val="1"/>
          <w:sz w:val="24"/>
          <w:szCs w:val="24"/>
        </w:rPr>
      </w:pPr>
      <w:r>
        <w:rPr>
          <w:b/>
          <w:bCs/>
          <w:spacing w:val="1"/>
          <w:sz w:val="24"/>
          <w:szCs w:val="24"/>
          <w:lang w:val="en-US"/>
        </w:rPr>
        <w:t>I</w:t>
      </w:r>
      <w:r>
        <w:rPr>
          <w:b/>
          <w:bCs/>
          <w:spacing w:val="1"/>
          <w:sz w:val="24"/>
          <w:szCs w:val="24"/>
        </w:rPr>
        <w:t xml:space="preserve"> </w:t>
      </w:r>
      <w:r>
        <w:rPr>
          <w:rFonts w:eastAsia="Times New Roman"/>
          <w:b/>
          <w:bCs/>
          <w:spacing w:val="1"/>
          <w:sz w:val="24"/>
          <w:szCs w:val="24"/>
        </w:rPr>
        <w:t>полугодие (59 ч). Учебник, книга 1 «Мир, созданный автором»</w:t>
      </w:r>
    </w:p>
    <w:tbl>
      <w:tblPr>
        <w:tblStyle w:val="af5"/>
        <w:tblW w:w="10281" w:type="dxa"/>
        <w:tblLook w:val="04A0" w:firstRow="1" w:lastRow="0" w:firstColumn="1" w:lastColumn="0" w:noHBand="0" w:noVBand="1"/>
      </w:tblPr>
      <w:tblGrid>
        <w:gridCol w:w="2330"/>
        <w:gridCol w:w="2534"/>
        <w:gridCol w:w="2972"/>
        <w:gridCol w:w="2445"/>
      </w:tblGrid>
      <w:tr w:rsidR="008E40EA">
        <w:tc>
          <w:tcPr>
            <w:tcW w:w="2329" w:type="dxa"/>
            <w:vMerge w:val="restart"/>
            <w:shd w:val="clear" w:color="auto" w:fill="auto"/>
          </w:tcPr>
          <w:p w:rsidR="008E40EA" w:rsidRDefault="003049C9">
            <w:pPr>
              <w:jc w:val="both"/>
            </w:pPr>
            <w:r>
              <w:rPr>
                <w:rFonts w:eastAsia="Times New Roman"/>
                <w:spacing w:val="2"/>
              </w:rPr>
              <w:t>Тема, содержание, учебные часы</w:t>
            </w:r>
          </w:p>
        </w:tc>
        <w:tc>
          <w:tcPr>
            <w:tcW w:w="5506" w:type="dxa"/>
            <w:gridSpan w:val="2"/>
            <w:shd w:val="clear" w:color="auto" w:fill="auto"/>
          </w:tcPr>
          <w:p w:rsidR="008E40EA" w:rsidRDefault="003049C9">
            <w:pPr>
              <w:jc w:val="both"/>
              <w:rPr>
                <w:rFonts w:eastAsia="Times New Roman"/>
                <w:spacing w:val="2"/>
              </w:rPr>
            </w:pPr>
            <w:r>
              <w:rPr>
                <w:rFonts w:eastAsia="Times New Roman"/>
                <w:spacing w:val="2"/>
              </w:rPr>
              <w:t xml:space="preserve">Деятельность учеников на уроке: </w:t>
            </w:r>
          </w:p>
          <w:p w:rsidR="008E40EA" w:rsidRDefault="003049C9">
            <w:pPr>
              <w:jc w:val="both"/>
            </w:pPr>
            <w:r>
              <w:rPr>
                <w:rFonts w:eastAsia="Times New Roman"/>
                <w:spacing w:val="3"/>
              </w:rPr>
              <w:t>виды, формы, способы действий</w:t>
            </w:r>
          </w:p>
        </w:tc>
        <w:tc>
          <w:tcPr>
            <w:tcW w:w="2445" w:type="dxa"/>
            <w:shd w:val="clear" w:color="auto" w:fill="auto"/>
          </w:tcPr>
          <w:p w:rsidR="008E40EA" w:rsidRDefault="003049C9">
            <w:pPr>
              <w:jc w:val="both"/>
              <w:rPr>
                <w:rFonts w:eastAsia="Times New Roman"/>
                <w:spacing w:val="2"/>
              </w:rPr>
            </w:pPr>
            <w:r>
              <w:rPr>
                <w:rFonts w:eastAsia="Times New Roman"/>
                <w:spacing w:val="2"/>
              </w:rPr>
              <w:t>Внеурочная деятельность</w:t>
            </w:r>
          </w:p>
        </w:tc>
      </w:tr>
      <w:tr w:rsidR="008E40EA">
        <w:tc>
          <w:tcPr>
            <w:tcW w:w="2329" w:type="dxa"/>
            <w:vMerge/>
            <w:shd w:val="clear" w:color="auto" w:fill="auto"/>
          </w:tcPr>
          <w:p w:rsidR="008E40EA" w:rsidRDefault="008E40EA">
            <w:pPr>
              <w:jc w:val="both"/>
            </w:pPr>
          </w:p>
        </w:tc>
        <w:tc>
          <w:tcPr>
            <w:tcW w:w="2534" w:type="dxa"/>
            <w:shd w:val="clear" w:color="auto" w:fill="auto"/>
          </w:tcPr>
          <w:p w:rsidR="008E40EA" w:rsidRDefault="003049C9">
            <w:pPr>
              <w:jc w:val="both"/>
            </w:pPr>
            <w:r>
              <w:rPr>
                <w:rFonts w:eastAsia="Times New Roman"/>
                <w:spacing w:val="3"/>
              </w:rPr>
              <w:t xml:space="preserve">Речевая и читательская </w:t>
            </w:r>
            <w:r>
              <w:rPr>
                <w:rFonts w:eastAsia="Times New Roman"/>
                <w:spacing w:val="1"/>
              </w:rPr>
              <w:t>деятельность</w:t>
            </w:r>
          </w:p>
        </w:tc>
        <w:tc>
          <w:tcPr>
            <w:tcW w:w="2972" w:type="dxa"/>
            <w:shd w:val="clear" w:color="auto" w:fill="auto"/>
          </w:tcPr>
          <w:p w:rsidR="008E40EA" w:rsidRDefault="003049C9">
            <w:pPr>
              <w:jc w:val="both"/>
            </w:pPr>
            <w:r>
              <w:rPr>
                <w:rFonts w:eastAsia="Times New Roman"/>
                <w:spacing w:val="2"/>
              </w:rPr>
              <w:t xml:space="preserve">Литературоведческая </w:t>
            </w:r>
            <w:r>
              <w:rPr>
                <w:rFonts w:eastAsia="Times New Roman"/>
                <w:spacing w:val="1"/>
              </w:rPr>
              <w:t>пропедевтика</w:t>
            </w:r>
          </w:p>
        </w:tc>
        <w:tc>
          <w:tcPr>
            <w:tcW w:w="2445" w:type="dxa"/>
            <w:shd w:val="clear" w:color="auto" w:fill="auto"/>
          </w:tcPr>
          <w:p w:rsidR="008E40EA" w:rsidRDefault="008E40EA">
            <w:pPr>
              <w:jc w:val="both"/>
              <w:rPr>
                <w:rFonts w:eastAsia="Times New Roman"/>
                <w:spacing w:val="2"/>
              </w:rPr>
            </w:pPr>
          </w:p>
        </w:tc>
      </w:tr>
      <w:tr w:rsidR="008E40EA">
        <w:tc>
          <w:tcPr>
            <w:tcW w:w="2329" w:type="dxa"/>
            <w:shd w:val="clear" w:color="auto" w:fill="auto"/>
          </w:tcPr>
          <w:p w:rsidR="008E40EA" w:rsidRDefault="003049C9">
            <w:pPr>
              <w:jc w:val="both"/>
              <w:rPr>
                <w:lang w:val="en-US"/>
              </w:rPr>
            </w:pPr>
            <w:r>
              <w:rPr>
                <w:lang w:val="en-US"/>
              </w:rPr>
              <w:t>1</w:t>
            </w:r>
          </w:p>
        </w:tc>
        <w:tc>
          <w:tcPr>
            <w:tcW w:w="2534" w:type="dxa"/>
            <w:shd w:val="clear" w:color="auto" w:fill="auto"/>
          </w:tcPr>
          <w:p w:rsidR="008E40EA" w:rsidRDefault="003049C9">
            <w:pPr>
              <w:jc w:val="both"/>
              <w:rPr>
                <w:lang w:val="en-US"/>
              </w:rPr>
            </w:pPr>
            <w:r>
              <w:rPr>
                <w:lang w:val="en-US"/>
              </w:rPr>
              <w:t>2</w:t>
            </w:r>
          </w:p>
        </w:tc>
        <w:tc>
          <w:tcPr>
            <w:tcW w:w="2972" w:type="dxa"/>
            <w:shd w:val="clear" w:color="auto" w:fill="auto"/>
          </w:tcPr>
          <w:p w:rsidR="008E40EA" w:rsidRDefault="003049C9">
            <w:pPr>
              <w:jc w:val="both"/>
              <w:rPr>
                <w:lang w:val="en-US"/>
              </w:rPr>
            </w:pPr>
            <w:r>
              <w:rPr>
                <w:lang w:val="en-US"/>
              </w:rPr>
              <w:t>3</w:t>
            </w:r>
          </w:p>
        </w:tc>
        <w:tc>
          <w:tcPr>
            <w:tcW w:w="2445" w:type="dxa"/>
            <w:shd w:val="clear" w:color="auto" w:fill="auto"/>
          </w:tcPr>
          <w:p w:rsidR="008E40EA" w:rsidRDefault="003049C9">
            <w:pPr>
              <w:jc w:val="both"/>
            </w:pPr>
            <w:r>
              <w:t>4</w:t>
            </w:r>
          </w:p>
        </w:tc>
      </w:tr>
      <w:tr w:rsidR="008E40EA">
        <w:tc>
          <w:tcPr>
            <w:tcW w:w="2329" w:type="dxa"/>
            <w:shd w:val="clear" w:color="auto" w:fill="auto"/>
          </w:tcPr>
          <w:p w:rsidR="008E40EA" w:rsidRDefault="003049C9">
            <w:pPr>
              <w:jc w:val="both"/>
            </w:pPr>
            <w:r>
              <w:rPr>
                <w:color w:val="000000"/>
                <w:spacing w:val="3"/>
              </w:rPr>
              <w:t xml:space="preserve">1. </w:t>
            </w:r>
            <w:r>
              <w:rPr>
                <w:rFonts w:eastAsia="Times New Roman"/>
                <w:color w:val="000000"/>
                <w:spacing w:val="3"/>
              </w:rPr>
              <w:t xml:space="preserve">Тема 1. Рождение замысла. </w:t>
            </w:r>
            <w:r>
              <w:rPr>
                <w:rFonts w:eastAsia="Times New Roman"/>
                <w:color w:val="000000"/>
                <w:spacing w:val="2"/>
              </w:rPr>
              <w:t>Тема авторства. Н. К. Абрам</w:t>
            </w:r>
            <w:r>
              <w:rPr>
                <w:rFonts w:eastAsia="Times New Roman"/>
                <w:color w:val="000000"/>
                <w:spacing w:val="2"/>
              </w:rPr>
              <w:softHyphen/>
              <w:t xml:space="preserve">цева «Шелковая сказка» </w:t>
            </w:r>
            <w:r>
              <w:rPr>
                <w:rFonts w:eastAsia="Times New Roman"/>
                <w:color w:val="000000"/>
                <w:spacing w:val="3"/>
              </w:rPr>
              <w:t>(волшебная история) (2 ч)</w:t>
            </w:r>
          </w:p>
        </w:tc>
        <w:tc>
          <w:tcPr>
            <w:tcW w:w="2534" w:type="dxa"/>
            <w:shd w:val="clear" w:color="auto" w:fill="auto"/>
          </w:tcPr>
          <w:p w:rsidR="008E40EA" w:rsidRDefault="003049C9">
            <w:pPr>
              <w:jc w:val="both"/>
            </w:pPr>
            <w:r>
              <w:rPr>
                <w:rFonts w:eastAsia="Times New Roman"/>
                <w:color w:val="000000"/>
              </w:rPr>
              <w:t>Наблюдение за впечатлениями авто</w:t>
            </w:r>
            <w:r>
              <w:rPr>
                <w:rFonts w:eastAsia="Times New Roman"/>
                <w:color w:val="000000"/>
              </w:rPr>
              <w:softHyphen/>
            </w:r>
            <w:r>
              <w:rPr>
                <w:rFonts w:eastAsia="Times New Roman"/>
                <w:color w:val="000000"/>
                <w:spacing w:val="2"/>
              </w:rPr>
              <w:t xml:space="preserve">ра в сказке и рассказе. </w:t>
            </w:r>
            <w:r>
              <w:rPr>
                <w:rFonts w:eastAsia="Times New Roman"/>
                <w:color w:val="000000"/>
                <w:spacing w:val="1"/>
              </w:rPr>
              <w:t>Сопоставление</w:t>
            </w:r>
            <w:r>
              <w:rPr>
                <w:rFonts w:eastAsia="Times New Roman"/>
                <w:color w:val="000000"/>
                <w:spacing w:val="1"/>
              </w:rPr>
              <w:t xml:space="preserve"> произведений по наличию авторской позиции.</w:t>
            </w:r>
          </w:p>
        </w:tc>
        <w:tc>
          <w:tcPr>
            <w:tcW w:w="2972" w:type="dxa"/>
            <w:shd w:val="clear" w:color="auto" w:fill="auto"/>
          </w:tcPr>
          <w:p w:rsidR="008E40EA" w:rsidRDefault="003049C9">
            <w:pPr>
              <w:jc w:val="both"/>
            </w:pPr>
            <w:r>
              <w:rPr>
                <w:rFonts w:eastAsia="Times New Roman"/>
                <w:color w:val="000000"/>
                <w:spacing w:val="2"/>
              </w:rPr>
              <w:t>Способы выражения автор</w:t>
            </w:r>
            <w:r>
              <w:rPr>
                <w:rFonts w:eastAsia="Times New Roman"/>
                <w:color w:val="000000"/>
                <w:spacing w:val="2"/>
              </w:rPr>
              <w:softHyphen/>
            </w:r>
            <w:r>
              <w:rPr>
                <w:rFonts w:eastAsia="Times New Roman"/>
                <w:color w:val="000000"/>
                <w:spacing w:val="3"/>
              </w:rPr>
              <w:t xml:space="preserve">ской позиции в сказке и </w:t>
            </w:r>
            <w:r>
              <w:rPr>
                <w:rFonts w:eastAsia="Times New Roman"/>
                <w:color w:val="000000"/>
                <w:spacing w:val="-1"/>
              </w:rPr>
              <w:t>рассказе. Способы взаимодей</w:t>
            </w:r>
            <w:r>
              <w:rPr>
                <w:rFonts w:eastAsia="Times New Roman"/>
                <w:color w:val="000000"/>
                <w:spacing w:val="-1"/>
              </w:rPr>
              <w:softHyphen/>
            </w:r>
            <w:r>
              <w:rPr>
                <w:rFonts w:eastAsia="Times New Roman"/>
                <w:color w:val="000000"/>
                <w:spacing w:val="3"/>
              </w:rPr>
              <w:t>ствия автора и читателя</w:t>
            </w:r>
          </w:p>
        </w:tc>
        <w:tc>
          <w:tcPr>
            <w:tcW w:w="2445" w:type="dxa"/>
            <w:shd w:val="clear" w:color="auto" w:fill="auto"/>
          </w:tcPr>
          <w:p w:rsidR="008E40EA" w:rsidRDefault="003049C9">
            <w:pPr>
              <w:jc w:val="both"/>
              <w:rPr>
                <w:rFonts w:eastAsia="Times New Roman"/>
                <w:color w:val="000000"/>
                <w:spacing w:val="2"/>
              </w:rPr>
            </w:pPr>
            <w:r>
              <w:rPr>
                <w:rFonts w:eastAsia="Times New Roman"/>
                <w:color w:val="000000"/>
                <w:spacing w:val="-1"/>
              </w:rPr>
              <w:t xml:space="preserve">Обсуждение мультфильма </w:t>
            </w:r>
            <w:r>
              <w:rPr>
                <w:rFonts w:eastAsia="Times New Roman"/>
                <w:color w:val="000000"/>
              </w:rPr>
              <w:t>«Шелковая сказка»</w:t>
            </w:r>
          </w:p>
        </w:tc>
      </w:tr>
      <w:tr w:rsidR="008E40EA">
        <w:tc>
          <w:tcPr>
            <w:tcW w:w="2329" w:type="dxa"/>
            <w:shd w:val="clear" w:color="auto" w:fill="auto"/>
          </w:tcPr>
          <w:p w:rsidR="008E40EA" w:rsidRDefault="003049C9">
            <w:pPr>
              <w:jc w:val="both"/>
            </w:pPr>
            <w:r>
              <w:rPr>
                <w:color w:val="000000"/>
                <w:spacing w:val="1"/>
              </w:rPr>
              <w:t xml:space="preserve">2. </w:t>
            </w:r>
            <w:r>
              <w:rPr>
                <w:rFonts w:eastAsia="Times New Roman"/>
                <w:color w:val="000000"/>
                <w:spacing w:val="1"/>
              </w:rPr>
              <w:t>Разное видение мира. Автор и мир. Способы во</w:t>
            </w:r>
            <w:r>
              <w:rPr>
                <w:rFonts w:eastAsia="Times New Roman"/>
                <w:color w:val="000000"/>
                <w:spacing w:val="1"/>
              </w:rPr>
              <w:softHyphen/>
            </w:r>
            <w:r>
              <w:rPr>
                <w:rFonts w:eastAsia="Times New Roman"/>
                <w:color w:val="000000"/>
                <w:spacing w:val="1"/>
              </w:rPr>
              <w:t xml:space="preserve">площения мировосприятия в произведениях разных жанров. Ю. И. Коваль «Вода </w:t>
            </w:r>
            <w:r>
              <w:rPr>
                <w:rFonts w:eastAsia="Times New Roman"/>
                <w:color w:val="000000"/>
                <w:spacing w:val="2"/>
              </w:rPr>
              <w:t>с закрытыми глазами» (2 ч)</w:t>
            </w:r>
          </w:p>
        </w:tc>
        <w:tc>
          <w:tcPr>
            <w:tcW w:w="2534" w:type="dxa"/>
            <w:shd w:val="clear" w:color="auto" w:fill="auto"/>
          </w:tcPr>
          <w:p w:rsidR="008E40EA" w:rsidRDefault="003049C9">
            <w:pPr>
              <w:jc w:val="both"/>
            </w:pPr>
            <w:r>
              <w:rPr>
                <w:rFonts w:eastAsia="Times New Roman"/>
                <w:color w:val="000000"/>
              </w:rPr>
              <w:t xml:space="preserve">Сочинение-прогнозирование </w:t>
            </w:r>
            <w:r>
              <w:rPr>
                <w:rFonts w:eastAsia="Times New Roman"/>
                <w:color w:val="000000"/>
                <w:spacing w:val="1"/>
              </w:rPr>
              <w:t xml:space="preserve">как продолжение развития сюжета, </w:t>
            </w:r>
            <w:r>
              <w:rPr>
                <w:rFonts w:eastAsia="Times New Roman"/>
                <w:color w:val="000000"/>
                <w:spacing w:val="-1"/>
              </w:rPr>
              <w:t xml:space="preserve">созданного автором. </w:t>
            </w:r>
            <w:r>
              <w:rPr>
                <w:rFonts w:eastAsia="Times New Roman"/>
                <w:color w:val="000000"/>
              </w:rPr>
              <w:t>Выразительное чтение произве</w:t>
            </w:r>
            <w:r>
              <w:rPr>
                <w:rFonts w:eastAsia="Times New Roman"/>
                <w:color w:val="000000"/>
              </w:rPr>
              <w:softHyphen/>
            </w:r>
            <w:r>
              <w:rPr>
                <w:rFonts w:eastAsia="Times New Roman"/>
                <w:color w:val="000000"/>
                <w:spacing w:val="-1"/>
              </w:rPr>
              <w:t xml:space="preserve">дений с последующим оцениванием. </w:t>
            </w:r>
            <w:r>
              <w:rPr>
                <w:rFonts w:eastAsia="Times New Roman"/>
                <w:color w:val="000000"/>
                <w:spacing w:val="1"/>
              </w:rPr>
              <w:t>Определение кр</w:t>
            </w:r>
            <w:r>
              <w:rPr>
                <w:rFonts w:eastAsia="Times New Roman"/>
                <w:color w:val="000000"/>
                <w:spacing w:val="1"/>
              </w:rPr>
              <w:t>итериев чтения</w:t>
            </w:r>
          </w:p>
        </w:tc>
        <w:tc>
          <w:tcPr>
            <w:tcW w:w="2972" w:type="dxa"/>
            <w:shd w:val="clear" w:color="auto" w:fill="auto"/>
          </w:tcPr>
          <w:p w:rsidR="008E40EA" w:rsidRDefault="003049C9">
            <w:pPr>
              <w:jc w:val="both"/>
            </w:pPr>
            <w:r>
              <w:rPr>
                <w:rFonts w:eastAsia="Times New Roman"/>
                <w:color w:val="000000"/>
              </w:rPr>
              <w:t xml:space="preserve">Определение роли описания </w:t>
            </w:r>
            <w:r>
              <w:rPr>
                <w:rFonts w:eastAsia="Times New Roman"/>
                <w:color w:val="000000"/>
                <w:spacing w:val="1"/>
              </w:rPr>
              <w:t xml:space="preserve">для выражения основной </w:t>
            </w:r>
            <w:r>
              <w:rPr>
                <w:rFonts w:eastAsia="Times New Roman"/>
                <w:color w:val="000000"/>
              </w:rPr>
              <w:t>авторской идеи</w:t>
            </w:r>
          </w:p>
        </w:tc>
        <w:tc>
          <w:tcPr>
            <w:tcW w:w="2445" w:type="dxa"/>
            <w:shd w:val="clear" w:color="auto" w:fill="auto"/>
          </w:tcPr>
          <w:p w:rsidR="008E40EA" w:rsidRDefault="003049C9">
            <w:pPr>
              <w:jc w:val="both"/>
              <w:rPr>
                <w:rFonts w:eastAsia="Times New Roman"/>
                <w:color w:val="000000"/>
              </w:rPr>
            </w:pPr>
            <w:r>
              <w:rPr>
                <w:rFonts w:eastAsia="Times New Roman"/>
                <w:color w:val="000000"/>
                <w:spacing w:val="1"/>
              </w:rPr>
              <w:t>Экскурсия в библиотеку с це</w:t>
            </w:r>
            <w:r>
              <w:rPr>
                <w:rFonts w:eastAsia="Times New Roman"/>
                <w:color w:val="000000"/>
                <w:spacing w:val="1"/>
              </w:rPr>
              <w:softHyphen/>
            </w:r>
            <w:r>
              <w:rPr>
                <w:rFonts w:eastAsia="Times New Roman"/>
                <w:color w:val="000000"/>
              </w:rPr>
              <w:t xml:space="preserve">лью знакомства с творчеством </w:t>
            </w:r>
            <w:r>
              <w:rPr>
                <w:rFonts w:eastAsia="Times New Roman"/>
                <w:color w:val="000000"/>
                <w:spacing w:val="2"/>
              </w:rPr>
              <w:t xml:space="preserve">Ю. И. Коваля. Презентация </w:t>
            </w:r>
            <w:r>
              <w:rPr>
                <w:rFonts w:eastAsia="Times New Roman"/>
                <w:color w:val="000000"/>
              </w:rPr>
              <w:t>его произведений</w:t>
            </w:r>
          </w:p>
        </w:tc>
      </w:tr>
      <w:tr w:rsidR="008E40EA">
        <w:tc>
          <w:tcPr>
            <w:tcW w:w="2329" w:type="dxa"/>
            <w:shd w:val="clear" w:color="auto" w:fill="auto"/>
          </w:tcPr>
          <w:p w:rsidR="008E40EA" w:rsidRDefault="003049C9">
            <w:pPr>
              <w:jc w:val="both"/>
            </w:pPr>
            <w:r>
              <w:rPr>
                <w:color w:val="000000"/>
              </w:rPr>
              <w:t xml:space="preserve">3. </w:t>
            </w:r>
            <w:r>
              <w:rPr>
                <w:rFonts w:eastAsia="Times New Roman"/>
                <w:color w:val="000000"/>
              </w:rPr>
              <w:t xml:space="preserve">Д. Хармс «Что это было?». </w:t>
            </w:r>
            <w:r>
              <w:rPr>
                <w:rFonts w:eastAsia="Times New Roman"/>
                <w:color w:val="000000"/>
                <w:spacing w:val="-1"/>
              </w:rPr>
              <w:t>Способ изображения характе</w:t>
            </w:r>
            <w:r>
              <w:rPr>
                <w:rFonts w:eastAsia="Times New Roman"/>
                <w:color w:val="000000"/>
                <w:spacing w:val="-1"/>
              </w:rPr>
              <w:softHyphen/>
            </w:r>
            <w:r>
              <w:rPr>
                <w:rFonts w:eastAsia="Times New Roman"/>
                <w:color w:val="000000"/>
                <w:spacing w:val="7"/>
              </w:rPr>
              <w:t>ра героя (1ч)</w:t>
            </w:r>
          </w:p>
        </w:tc>
        <w:tc>
          <w:tcPr>
            <w:tcW w:w="2534" w:type="dxa"/>
            <w:vMerge w:val="restart"/>
            <w:shd w:val="clear" w:color="auto" w:fill="auto"/>
          </w:tcPr>
          <w:p w:rsidR="008E40EA" w:rsidRDefault="003049C9">
            <w:pPr>
              <w:jc w:val="both"/>
            </w:pPr>
            <w:r>
              <w:rPr>
                <w:rFonts w:eastAsia="Times New Roman"/>
                <w:color w:val="000000"/>
                <w:spacing w:val="1"/>
              </w:rPr>
              <w:t>Наблюд</w:t>
            </w:r>
            <w:r>
              <w:rPr>
                <w:rFonts w:eastAsia="Times New Roman"/>
                <w:color w:val="000000"/>
                <w:spacing w:val="1"/>
              </w:rPr>
              <w:t xml:space="preserve">ение за изобразительным </w:t>
            </w:r>
            <w:r>
              <w:rPr>
                <w:rFonts w:eastAsia="Times New Roman"/>
                <w:color w:val="000000"/>
                <w:spacing w:val="-1"/>
              </w:rPr>
              <w:t xml:space="preserve">средством — сравнением в текстах </w:t>
            </w:r>
            <w:r>
              <w:rPr>
                <w:rFonts w:eastAsia="Times New Roman"/>
                <w:color w:val="000000"/>
                <w:spacing w:val="1"/>
              </w:rPr>
              <w:t>разных жанров. Сопоставление про</w:t>
            </w:r>
            <w:r>
              <w:rPr>
                <w:rFonts w:eastAsia="Times New Roman"/>
                <w:color w:val="000000"/>
                <w:spacing w:val="1"/>
              </w:rPr>
              <w:softHyphen/>
              <w:t xml:space="preserve">изведений по наличию авторской </w:t>
            </w:r>
            <w:r>
              <w:rPr>
                <w:rFonts w:eastAsia="Times New Roman"/>
                <w:color w:val="000000"/>
              </w:rPr>
              <w:t xml:space="preserve">позиции, употреблению средств для создания образа. Моделирование </w:t>
            </w:r>
            <w:r>
              <w:rPr>
                <w:rFonts w:eastAsia="Times New Roman"/>
                <w:color w:val="000000"/>
                <w:spacing w:val="1"/>
              </w:rPr>
              <w:t>развернутого ответа по теме. Поиск ответов на вопросы в тексте произ</w:t>
            </w:r>
            <w:r>
              <w:rPr>
                <w:rFonts w:eastAsia="Times New Roman"/>
                <w:color w:val="000000"/>
                <w:spacing w:val="1"/>
              </w:rPr>
              <w:softHyphen/>
            </w:r>
            <w:r>
              <w:rPr>
                <w:rFonts w:eastAsia="Times New Roman"/>
                <w:color w:val="000000"/>
                <w:spacing w:val="-3"/>
              </w:rPr>
              <w:t>в</w:t>
            </w:r>
            <w:r>
              <w:rPr>
                <w:rFonts w:eastAsia="Times New Roman"/>
                <w:color w:val="000000"/>
                <w:spacing w:val="-3"/>
              </w:rPr>
              <w:t xml:space="preserve">едения. </w:t>
            </w:r>
            <w:r>
              <w:rPr>
                <w:rFonts w:eastAsia="Times New Roman"/>
                <w:color w:val="000000"/>
                <w:spacing w:val="-1"/>
              </w:rPr>
              <w:t xml:space="preserve">Сочинение-прогнозирование волшебной истории. </w:t>
            </w:r>
            <w:r>
              <w:rPr>
                <w:rFonts w:eastAsia="Times New Roman"/>
                <w:color w:val="000000"/>
                <w:spacing w:val="-2"/>
              </w:rPr>
              <w:t xml:space="preserve">Моделирование средства — </w:t>
            </w:r>
            <w:r>
              <w:rPr>
                <w:rFonts w:eastAsia="Times New Roman"/>
                <w:color w:val="000000"/>
              </w:rPr>
              <w:t xml:space="preserve">сравнения. Подготовка вопросов </w:t>
            </w:r>
            <w:r>
              <w:rPr>
                <w:rFonts w:eastAsia="Times New Roman"/>
                <w:color w:val="000000"/>
                <w:spacing w:val="2"/>
              </w:rPr>
              <w:t xml:space="preserve">к текстам. Парная и групповая </w:t>
            </w:r>
            <w:r>
              <w:rPr>
                <w:rFonts w:eastAsia="Times New Roman"/>
                <w:color w:val="000000"/>
                <w:spacing w:val="1"/>
              </w:rPr>
              <w:t xml:space="preserve">работа по поиску и называнию </w:t>
            </w:r>
            <w:r>
              <w:rPr>
                <w:rFonts w:eastAsia="Times New Roman"/>
                <w:color w:val="000000"/>
              </w:rPr>
              <w:t>авторских средств в произведениях. Наблюдение за разными авторскими приемами. Выразитель</w:t>
            </w:r>
            <w:r>
              <w:rPr>
                <w:rFonts w:eastAsia="Times New Roman"/>
                <w:color w:val="000000"/>
              </w:rPr>
              <w:t>ное чтение произведений с последующим оце</w:t>
            </w:r>
            <w:r>
              <w:rPr>
                <w:rFonts w:eastAsia="Times New Roman"/>
                <w:color w:val="000000"/>
              </w:rPr>
              <w:softHyphen/>
              <w:t xml:space="preserve">ниванием. Определение критериев </w:t>
            </w:r>
            <w:r>
              <w:rPr>
                <w:rFonts w:eastAsia="Times New Roman"/>
                <w:color w:val="000000"/>
                <w:spacing w:val="1"/>
              </w:rPr>
              <w:t xml:space="preserve">чтения. Создание текста-этюда по модели. Наблюдение за жанром </w:t>
            </w:r>
            <w:r>
              <w:rPr>
                <w:rFonts w:eastAsia="Times New Roman"/>
                <w:color w:val="000000"/>
                <w:spacing w:val="-5"/>
              </w:rPr>
              <w:t>«этюд»</w:t>
            </w:r>
          </w:p>
        </w:tc>
        <w:tc>
          <w:tcPr>
            <w:tcW w:w="2972" w:type="dxa"/>
            <w:shd w:val="clear" w:color="auto" w:fill="auto"/>
          </w:tcPr>
          <w:p w:rsidR="008E40EA" w:rsidRDefault="003049C9">
            <w:pPr>
              <w:jc w:val="both"/>
            </w:pPr>
            <w:r>
              <w:rPr>
                <w:rFonts w:eastAsia="Times New Roman"/>
                <w:color w:val="000000"/>
                <w:spacing w:val="1"/>
              </w:rPr>
              <w:t>Раскрытие смысла произ</w:t>
            </w:r>
            <w:r>
              <w:rPr>
                <w:rFonts w:eastAsia="Times New Roman"/>
                <w:color w:val="000000"/>
                <w:spacing w:val="1"/>
              </w:rPr>
              <w:softHyphen/>
            </w:r>
            <w:r>
              <w:rPr>
                <w:rFonts w:eastAsia="Times New Roman"/>
                <w:color w:val="000000"/>
                <w:spacing w:val="-1"/>
              </w:rPr>
              <w:t xml:space="preserve">ведения через осмысление </w:t>
            </w:r>
            <w:r>
              <w:rPr>
                <w:rFonts w:eastAsia="Times New Roman"/>
                <w:color w:val="000000"/>
                <w:spacing w:val="4"/>
              </w:rPr>
              <w:t>характера персонажа</w:t>
            </w:r>
          </w:p>
        </w:tc>
        <w:tc>
          <w:tcPr>
            <w:tcW w:w="2445" w:type="dxa"/>
            <w:shd w:val="clear" w:color="auto" w:fill="auto"/>
          </w:tcPr>
          <w:p w:rsidR="008E40EA" w:rsidRDefault="008E40EA">
            <w:pPr>
              <w:jc w:val="both"/>
              <w:rPr>
                <w:rFonts w:eastAsia="Times New Roman"/>
                <w:color w:val="000000"/>
                <w:spacing w:val="1"/>
              </w:rPr>
            </w:pPr>
          </w:p>
        </w:tc>
      </w:tr>
      <w:tr w:rsidR="008E40EA">
        <w:tc>
          <w:tcPr>
            <w:tcW w:w="2329" w:type="dxa"/>
            <w:shd w:val="clear" w:color="auto" w:fill="auto"/>
          </w:tcPr>
          <w:p w:rsidR="008E40EA" w:rsidRDefault="003049C9">
            <w:pPr>
              <w:jc w:val="both"/>
            </w:pPr>
            <w:r>
              <w:rPr>
                <w:color w:val="000000"/>
                <w:spacing w:val="1"/>
              </w:rPr>
              <w:t xml:space="preserve">4. </w:t>
            </w:r>
            <w:r>
              <w:rPr>
                <w:rFonts w:eastAsia="Times New Roman"/>
                <w:color w:val="000000"/>
                <w:spacing w:val="1"/>
              </w:rPr>
              <w:t xml:space="preserve">С. Черный «Крокодил». </w:t>
            </w:r>
            <w:r>
              <w:rPr>
                <w:rFonts w:eastAsia="Times New Roman"/>
                <w:color w:val="000000"/>
                <w:spacing w:val="-1"/>
              </w:rPr>
              <w:t>Способ изображения</w:t>
            </w:r>
            <w:r>
              <w:rPr>
                <w:rFonts w:eastAsia="Times New Roman"/>
                <w:color w:val="000000"/>
                <w:spacing w:val="-1"/>
              </w:rPr>
              <w:t xml:space="preserve"> характе</w:t>
            </w:r>
            <w:r>
              <w:rPr>
                <w:rFonts w:eastAsia="Times New Roman"/>
                <w:color w:val="000000"/>
                <w:spacing w:val="-1"/>
              </w:rPr>
              <w:softHyphen/>
            </w:r>
            <w:r>
              <w:rPr>
                <w:rFonts w:eastAsia="Times New Roman"/>
                <w:color w:val="000000"/>
                <w:spacing w:val="5"/>
              </w:rPr>
              <w:t>ра животного (1ч)</w:t>
            </w:r>
          </w:p>
        </w:tc>
        <w:tc>
          <w:tcPr>
            <w:tcW w:w="2534" w:type="dxa"/>
            <w:vMerge/>
            <w:shd w:val="clear" w:color="auto" w:fill="auto"/>
          </w:tcPr>
          <w:p w:rsidR="008E40EA" w:rsidRDefault="008E40EA">
            <w:pPr>
              <w:jc w:val="both"/>
            </w:pPr>
          </w:p>
        </w:tc>
        <w:tc>
          <w:tcPr>
            <w:tcW w:w="2972" w:type="dxa"/>
            <w:shd w:val="clear" w:color="auto" w:fill="auto"/>
          </w:tcPr>
          <w:p w:rsidR="008E40EA" w:rsidRDefault="008E40EA">
            <w:pPr>
              <w:jc w:val="both"/>
            </w:pPr>
          </w:p>
        </w:tc>
        <w:tc>
          <w:tcPr>
            <w:tcW w:w="2445" w:type="dxa"/>
            <w:shd w:val="clear" w:color="auto" w:fill="auto"/>
          </w:tcPr>
          <w:p w:rsidR="008E40EA" w:rsidRDefault="008E40EA">
            <w:pPr>
              <w:jc w:val="both"/>
            </w:pPr>
          </w:p>
        </w:tc>
      </w:tr>
      <w:tr w:rsidR="008E40EA">
        <w:tc>
          <w:tcPr>
            <w:tcW w:w="2329" w:type="dxa"/>
            <w:shd w:val="clear" w:color="auto" w:fill="auto"/>
          </w:tcPr>
          <w:p w:rsidR="008E40EA" w:rsidRDefault="003049C9">
            <w:pPr>
              <w:jc w:val="both"/>
            </w:pPr>
            <w:r>
              <w:rPr>
                <w:color w:val="000000"/>
                <w:spacing w:val="1"/>
              </w:rPr>
              <w:t xml:space="preserve">5. </w:t>
            </w:r>
            <w:r>
              <w:rPr>
                <w:rFonts w:eastAsia="Times New Roman"/>
                <w:color w:val="000000"/>
                <w:spacing w:val="1"/>
              </w:rPr>
              <w:t xml:space="preserve">Способы изображения </w:t>
            </w:r>
            <w:r>
              <w:rPr>
                <w:rFonts w:eastAsia="Times New Roman"/>
                <w:color w:val="000000"/>
              </w:rPr>
              <w:t>одного явления природы раз</w:t>
            </w:r>
            <w:r>
              <w:rPr>
                <w:rFonts w:eastAsia="Times New Roman"/>
                <w:color w:val="000000"/>
              </w:rPr>
              <w:softHyphen/>
            </w:r>
            <w:r>
              <w:rPr>
                <w:rFonts w:eastAsia="Times New Roman"/>
                <w:color w:val="000000"/>
                <w:spacing w:val="1"/>
              </w:rPr>
              <w:t>ными авторами. А. Е. Еким-</w:t>
            </w:r>
            <w:r>
              <w:rPr>
                <w:rFonts w:eastAsia="Times New Roman"/>
                <w:color w:val="000000"/>
                <w:spacing w:val="4"/>
              </w:rPr>
              <w:t>цев «Дедушка туман» (1ч)</w:t>
            </w:r>
          </w:p>
        </w:tc>
        <w:tc>
          <w:tcPr>
            <w:tcW w:w="2534" w:type="dxa"/>
            <w:vMerge/>
            <w:shd w:val="clear" w:color="auto" w:fill="auto"/>
          </w:tcPr>
          <w:p w:rsidR="008E40EA" w:rsidRDefault="008E40EA">
            <w:pPr>
              <w:jc w:val="both"/>
            </w:pPr>
          </w:p>
        </w:tc>
        <w:tc>
          <w:tcPr>
            <w:tcW w:w="2972" w:type="dxa"/>
            <w:shd w:val="clear" w:color="auto" w:fill="auto"/>
          </w:tcPr>
          <w:p w:rsidR="008E40EA" w:rsidRDefault="003049C9">
            <w:pPr>
              <w:jc w:val="both"/>
            </w:pPr>
            <w:r>
              <w:rPr>
                <w:rFonts w:eastAsia="Times New Roman"/>
                <w:color w:val="000000"/>
                <w:spacing w:val="2"/>
              </w:rPr>
              <w:t>Знакомство со способами изображения явлений при</w:t>
            </w:r>
            <w:r>
              <w:rPr>
                <w:rFonts w:eastAsia="Times New Roman"/>
                <w:color w:val="000000"/>
                <w:spacing w:val="2"/>
              </w:rPr>
              <w:softHyphen/>
            </w:r>
            <w:r>
              <w:rPr>
                <w:rFonts w:eastAsia="Times New Roman"/>
                <w:color w:val="000000"/>
                <w:spacing w:val="1"/>
              </w:rPr>
              <w:t>роды разными авторами</w:t>
            </w:r>
          </w:p>
        </w:tc>
        <w:tc>
          <w:tcPr>
            <w:tcW w:w="2445" w:type="dxa"/>
            <w:shd w:val="clear" w:color="auto" w:fill="auto"/>
          </w:tcPr>
          <w:p w:rsidR="008E40EA" w:rsidRDefault="008E40EA">
            <w:pPr>
              <w:jc w:val="both"/>
              <w:rPr>
                <w:rFonts w:eastAsia="Times New Roman"/>
                <w:color w:val="000000"/>
                <w:spacing w:val="2"/>
              </w:rPr>
            </w:pPr>
          </w:p>
        </w:tc>
      </w:tr>
      <w:tr w:rsidR="008E40EA">
        <w:tc>
          <w:tcPr>
            <w:tcW w:w="2329" w:type="dxa"/>
            <w:shd w:val="clear" w:color="auto" w:fill="auto"/>
          </w:tcPr>
          <w:p w:rsidR="008E40EA" w:rsidRDefault="003049C9">
            <w:pPr>
              <w:jc w:val="both"/>
            </w:pPr>
            <w:r>
              <w:rPr>
                <w:color w:val="000000"/>
                <w:spacing w:val="2"/>
              </w:rPr>
              <w:t xml:space="preserve">6. </w:t>
            </w:r>
            <w:r>
              <w:rPr>
                <w:rFonts w:eastAsia="Times New Roman"/>
                <w:color w:val="000000"/>
                <w:spacing w:val="2"/>
              </w:rPr>
              <w:t xml:space="preserve">Н. К. Абрамцева «Сказка о </w:t>
            </w:r>
            <w:r>
              <w:rPr>
                <w:rFonts w:eastAsia="Times New Roman"/>
                <w:color w:val="000000"/>
              </w:rPr>
              <w:t xml:space="preserve">тумане». Сходство и различия </w:t>
            </w:r>
            <w:r>
              <w:rPr>
                <w:rFonts w:eastAsia="Times New Roman"/>
                <w:color w:val="000000"/>
                <w:spacing w:val="2"/>
              </w:rPr>
              <w:t>образов тумана (3 ч)</w:t>
            </w:r>
          </w:p>
        </w:tc>
        <w:tc>
          <w:tcPr>
            <w:tcW w:w="2534" w:type="dxa"/>
            <w:vMerge/>
            <w:shd w:val="clear" w:color="auto" w:fill="auto"/>
          </w:tcPr>
          <w:p w:rsidR="008E40EA" w:rsidRDefault="008E40EA">
            <w:pPr>
              <w:jc w:val="both"/>
            </w:pPr>
          </w:p>
        </w:tc>
        <w:tc>
          <w:tcPr>
            <w:tcW w:w="2972" w:type="dxa"/>
            <w:shd w:val="clear" w:color="auto" w:fill="auto"/>
          </w:tcPr>
          <w:p w:rsidR="008E40EA" w:rsidRDefault="008E40EA">
            <w:pPr>
              <w:jc w:val="both"/>
            </w:pPr>
          </w:p>
        </w:tc>
        <w:tc>
          <w:tcPr>
            <w:tcW w:w="2445" w:type="dxa"/>
            <w:shd w:val="clear" w:color="auto" w:fill="auto"/>
          </w:tcPr>
          <w:p w:rsidR="008E40EA" w:rsidRDefault="008E40EA">
            <w:pPr>
              <w:jc w:val="both"/>
            </w:pPr>
          </w:p>
        </w:tc>
      </w:tr>
      <w:tr w:rsidR="008E40EA">
        <w:tc>
          <w:tcPr>
            <w:tcW w:w="2329" w:type="dxa"/>
            <w:shd w:val="clear" w:color="auto" w:fill="auto"/>
          </w:tcPr>
          <w:p w:rsidR="008E40EA" w:rsidRDefault="003049C9">
            <w:pPr>
              <w:jc w:val="both"/>
            </w:pPr>
            <w:r>
              <w:rPr>
                <w:color w:val="000000"/>
                <w:spacing w:val="-1"/>
              </w:rPr>
              <w:t xml:space="preserve">7. </w:t>
            </w:r>
            <w:r>
              <w:rPr>
                <w:rFonts w:eastAsia="Times New Roman"/>
                <w:color w:val="000000"/>
                <w:spacing w:val="-1"/>
              </w:rPr>
              <w:t xml:space="preserve">А. Е. Екимцев «Комары». </w:t>
            </w:r>
            <w:r>
              <w:rPr>
                <w:rFonts w:eastAsia="Times New Roman"/>
                <w:color w:val="000000"/>
                <w:spacing w:val="1"/>
              </w:rPr>
              <w:t xml:space="preserve">Творческие секреты автора </w:t>
            </w:r>
            <w:r>
              <w:rPr>
                <w:rFonts w:eastAsia="Times New Roman"/>
                <w:color w:val="000000"/>
                <w:spacing w:val="15"/>
              </w:rPr>
              <w:t>(1ч)</w:t>
            </w:r>
          </w:p>
        </w:tc>
        <w:tc>
          <w:tcPr>
            <w:tcW w:w="2534" w:type="dxa"/>
            <w:vMerge/>
            <w:shd w:val="clear" w:color="auto" w:fill="auto"/>
          </w:tcPr>
          <w:p w:rsidR="008E40EA" w:rsidRDefault="008E40EA">
            <w:pPr>
              <w:jc w:val="both"/>
            </w:pPr>
          </w:p>
        </w:tc>
        <w:tc>
          <w:tcPr>
            <w:tcW w:w="2972" w:type="dxa"/>
            <w:shd w:val="clear" w:color="auto" w:fill="auto"/>
          </w:tcPr>
          <w:p w:rsidR="008E40EA" w:rsidRDefault="003049C9">
            <w:pPr>
              <w:jc w:val="both"/>
            </w:pPr>
            <w:r>
              <w:rPr>
                <w:rFonts w:eastAsia="Times New Roman"/>
                <w:color w:val="000000"/>
              </w:rPr>
              <w:t>Выявление особенностей ин</w:t>
            </w:r>
            <w:r>
              <w:rPr>
                <w:rFonts w:eastAsia="Times New Roman"/>
                <w:color w:val="000000"/>
              </w:rPr>
              <w:softHyphen/>
              <w:t xml:space="preserve">тонации автора при создании «веселого» художественного </w:t>
            </w:r>
            <w:r>
              <w:rPr>
                <w:rFonts w:eastAsia="Times New Roman"/>
                <w:color w:val="000000"/>
                <w:spacing w:val="4"/>
              </w:rPr>
              <w:t>образа</w:t>
            </w:r>
          </w:p>
        </w:tc>
        <w:tc>
          <w:tcPr>
            <w:tcW w:w="2445" w:type="dxa"/>
            <w:shd w:val="clear" w:color="auto" w:fill="auto"/>
          </w:tcPr>
          <w:p w:rsidR="008E40EA" w:rsidRDefault="003049C9">
            <w:pPr>
              <w:jc w:val="both"/>
              <w:rPr>
                <w:rFonts w:eastAsia="Times New Roman"/>
                <w:color w:val="000000"/>
              </w:rPr>
            </w:pPr>
            <w:r>
              <w:rPr>
                <w:rFonts w:eastAsia="Times New Roman"/>
                <w:color w:val="000000"/>
              </w:rPr>
              <w:t>Конкурс рисунков к произве</w:t>
            </w:r>
            <w:r>
              <w:rPr>
                <w:rFonts w:eastAsia="Times New Roman"/>
                <w:color w:val="000000"/>
              </w:rPr>
              <w:softHyphen/>
            </w:r>
            <w:r>
              <w:rPr>
                <w:rFonts w:eastAsia="Times New Roman"/>
                <w:color w:val="000000"/>
                <w:spacing w:val="2"/>
              </w:rPr>
              <w:t>дениям о тумане</w:t>
            </w:r>
          </w:p>
        </w:tc>
      </w:tr>
      <w:tr w:rsidR="008E40EA">
        <w:tc>
          <w:tcPr>
            <w:tcW w:w="2329" w:type="dxa"/>
            <w:shd w:val="clear" w:color="auto" w:fill="auto"/>
          </w:tcPr>
          <w:p w:rsidR="008E40EA" w:rsidRDefault="003049C9">
            <w:pPr>
              <w:jc w:val="both"/>
            </w:pPr>
            <w:r>
              <w:rPr>
                <w:color w:val="000000"/>
                <w:spacing w:val="-1"/>
              </w:rPr>
              <w:t xml:space="preserve">8. </w:t>
            </w:r>
            <w:r>
              <w:rPr>
                <w:rFonts w:eastAsia="Times New Roman"/>
                <w:color w:val="000000"/>
                <w:spacing w:val="-1"/>
              </w:rPr>
              <w:t>В. А. Ба</w:t>
            </w:r>
            <w:r>
              <w:rPr>
                <w:rFonts w:eastAsia="Times New Roman"/>
                <w:color w:val="000000"/>
                <w:spacing w:val="-1"/>
              </w:rPr>
              <w:t>хревский «Скучный осенний дождик». Форма рас</w:t>
            </w:r>
            <w:r>
              <w:rPr>
                <w:rFonts w:eastAsia="Times New Roman"/>
                <w:color w:val="000000"/>
                <w:spacing w:val="-1"/>
              </w:rPr>
              <w:softHyphen/>
              <w:t>сказа о событии, ее соответ</w:t>
            </w:r>
            <w:r>
              <w:rPr>
                <w:rFonts w:eastAsia="Times New Roman"/>
                <w:color w:val="000000"/>
                <w:spacing w:val="-1"/>
              </w:rPr>
              <w:softHyphen/>
            </w:r>
            <w:r>
              <w:rPr>
                <w:rFonts w:eastAsia="Times New Roman"/>
                <w:color w:val="000000"/>
              </w:rPr>
              <w:t>ствие содержанию (2 ч)</w:t>
            </w:r>
          </w:p>
        </w:tc>
        <w:tc>
          <w:tcPr>
            <w:tcW w:w="2534" w:type="dxa"/>
            <w:vMerge/>
            <w:shd w:val="clear" w:color="auto" w:fill="auto"/>
          </w:tcPr>
          <w:p w:rsidR="008E40EA" w:rsidRDefault="008E40EA">
            <w:pPr>
              <w:jc w:val="both"/>
            </w:pPr>
          </w:p>
        </w:tc>
        <w:tc>
          <w:tcPr>
            <w:tcW w:w="2972" w:type="dxa"/>
            <w:shd w:val="clear" w:color="auto" w:fill="auto"/>
          </w:tcPr>
          <w:p w:rsidR="008E40EA" w:rsidRDefault="003049C9">
            <w:pPr>
              <w:jc w:val="both"/>
            </w:pPr>
            <w:r>
              <w:rPr>
                <w:rFonts w:eastAsia="Times New Roman"/>
                <w:color w:val="000000"/>
              </w:rPr>
              <w:t>Выявление особенностей ин</w:t>
            </w:r>
            <w:r>
              <w:rPr>
                <w:rFonts w:eastAsia="Times New Roman"/>
                <w:color w:val="000000"/>
              </w:rPr>
              <w:softHyphen/>
              <w:t xml:space="preserve">тонации автора при создании «грустного» художественного </w:t>
            </w:r>
            <w:r>
              <w:rPr>
                <w:rFonts w:eastAsia="Times New Roman"/>
                <w:color w:val="000000"/>
                <w:spacing w:val="4"/>
              </w:rPr>
              <w:t>образа</w:t>
            </w:r>
          </w:p>
        </w:tc>
        <w:tc>
          <w:tcPr>
            <w:tcW w:w="2445" w:type="dxa"/>
            <w:shd w:val="clear" w:color="auto" w:fill="auto"/>
          </w:tcPr>
          <w:p w:rsidR="008E40EA" w:rsidRDefault="008E40EA">
            <w:pPr>
              <w:jc w:val="both"/>
              <w:rPr>
                <w:rFonts w:eastAsia="Times New Roman"/>
                <w:color w:val="000000"/>
              </w:rPr>
            </w:pPr>
          </w:p>
        </w:tc>
      </w:tr>
      <w:tr w:rsidR="008E40EA">
        <w:tc>
          <w:tcPr>
            <w:tcW w:w="2329" w:type="dxa"/>
            <w:shd w:val="clear" w:color="auto" w:fill="auto"/>
          </w:tcPr>
          <w:p w:rsidR="008E40EA" w:rsidRDefault="003049C9">
            <w:pPr>
              <w:jc w:val="both"/>
            </w:pPr>
            <w:r>
              <w:rPr>
                <w:color w:val="000000"/>
                <w:spacing w:val="2"/>
              </w:rPr>
              <w:t xml:space="preserve">9. </w:t>
            </w:r>
            <w:r>
              <w:rPr>
                <w:rFonts w:eastAsia="Times New Roman"/>
                <w:color w:val="000000"/>
                <w:spacing w:val="2"/>
              </w:rPr>
              <w:t xml:space="preserve">В. И. Белов «Катюшкин </w:t>
            </w:r>
            <w:r>
              <w:rPr>
                <w:rFonts w:eastAsia="Times New Roman"/>
                <w:color w:val="000000"/>
                <w:spacing w:val="-1"/>
              </w:rPr>
              <w:t xml:space="preserve">дождик». Настроение героя. </w:t>
            </w:r>
            <w:r>
              <w:rPr>
                <w:rFonts w:eastAsia="Times New Roman"/>
                <w:color w:val="000000"/>
              </w:rPr>
              <w:t>Событие, изменяю</w:t>
            </w:r>
            <w:r>
              <w:rPr>
                <w:rFonts w:eastAsia="Times New Roman"/>
                <w:color w:val="000000"/>
              </w:rPr>
              <w:t>щее на</w:t>
            </w:r>
            <w:r>
              <w:rPr>
                <w:rFonts w:eastAsia="Times New Roman"/>
                <w:color w:val="000000"/>
              </w:rPr>
              <w:softHyphen/>
            </w:r>
            <w:r>
              <w:rPr>
                <w:rFonts w:eastAsia="Times New Roman"/>
                <w:color w:val="000000"/>
                <w:spacing w:val="2"/>
              </w:rPr>
              <w:t>строение (2 ч)</w:t>
            </w:r>
          </w:p>
        </w:tc>
        <w:tc>
          <w:tcPr>
            <w:tcW w:w="2534" w:type="dxa"/>
            <w:vMerge/>
            <w:shd w:val="clear" w:color="auto" w:fill="auto"/>
          </w:tcPr>
          <w:p w:rsidR="008E40EA" w:rsidRDefault="008E40EA">
            <w:pPr>
              <w:jc w:val="both"/>
            </w:pPr>
          </w:p>
        </w:tc>
        <w:tc>
          <w:tcPr>
            <w:tcW w:w="2972" w:type="dxa"/>
            <w:shd w:val="clear" w:color="auto" w:fill="auto"/>
          </w:tcPr>
          <w:p w:rsidR="008E40EA" w:rsidRDefault="003049C9">
            <w:pPr>
              <w:jc w:val="both"/>
            </w:pPr>
            <w:r>
              <w:rPr>
                <w:rFonts w:eastAsia="Times New Roman"/>
                <w:color w:val="000000"/>
              </w:rPr>
              <w:t>Знакомство со способами из</w:t>
            </w:r>
            <w:r>
              <w:rPr>
                <w:rFonts w:eastAsia="Times New Roman"/>
                <w:color w:val="000000"/>
              </w:rPr>
              <w:softHyphen/>
            </w:r>
            <w:r>
              <w:rPr>
                <w:rFonts w:eastAsia="Times New Roman"/>
                <w:color w:val="000000"/>
                <w:spacing w:val="1"/>
              </w:rPr>
              <w:t>менения настроения (автор</w:t>
            </w:r>
            <w:r>
              <w:rPr>
                <w:rFonts w:eastAsia="Times New Roman"/>
                <w:color w:val="000000"/>
                <w:spacing w:val="1"/>
              </w:rPr>
              <w:softHyphen/>
              <w:t>ской интонации) в рассказе</w:t>
            </w:r>
          </w:p>
        </w:tc>
        <w:tc>
          <w:tcPr>
            <w:tcW w:w="2445" w:type="dxa"/>
            <w:shd w:val="clear" w:color="auto" w:fill="auto"/>
          </w:tcPr>
          <w:p w:rsidR="008E40EA" w:rsidRDefault="008E40EA">
            <w:pPr>
              <w:jc w:val="both"/>
              <w:rPr>
                <w:rFonts w:eastAsia="Times New Roman"/>
                <w:color w:val="000000"/>
              </w:rPr>
            </w:pPr>
          </w:p>
        </w:tc>
      </w:tr>
      <w:tr w:rsidR="008E40EA">
        <w:tc>
          <w:tcPr>
            <w:tcW w:w="2329" w:type="dxa"/>
            <w:shd w:val="clear" w:color="auto" w:fill="auto"/>
          </w:tcPr>
          <w:p w:rsidR="008E40EA" w:rsidRDefault="003049C9">
            <w:pPr>
              <w:jc w:val="both"/>
            </w:pPr>
            <w:r>
              <w:rPr>
                <w:color w:val="000000"/>
                <w:spacing w:val="1"/>
              </w:rPr>
              <w:t xml:space="preserve">10. </w:t>
            </w:r>
            <w:r>
              <w:rPr>
                <w:rFonts w:eastAsia="Times New Roman"/>
                <w:color w:val="000000"/>
                <w:spacing w:val="1"/>
              </w:rPr>
              <w:t>В. В. Маяковский «Туч-</w:t>
            </w:r>
            <w:r>
              <w:rPr>
                <w:rFonts w:eastAsia="Times New Roman"/>
                <w:color w:val="000000"/>
              </w:rPr>
              <w:t>кины штучки». Ф. А. Миро</w:t>
            </w:r>
            <w:r>
              <w:rPr>
                <w:rFonts w:eastAsia="Times New Roman"/>
                <w:color w:val="000000"/>
              </w:rPr>
              <w:softHyphen/>
            </w:r>
            <w:r>
              <w:rPr>
                <w:rFonts w:eastAsia="Times New Roman"/>
                <w:color w:val="000000"/>
                <w:spacing w:val="1"/>
              </w:rPr>
              <w:t xml:space="preserve">нов «Тучи». Сравнение как </w:t>
            </w:r>
            <w:r>
              <w:rPr>
                <w:rFonts w:eastAsia="Times New Roman"/>
                <w:color w:val="000000"/>
                <w:spacing w:val="-1"/>
              </w:rPr>
              <w:t xml:space="preserve">средство художественной </w:t>
            </w:r>
            <w:r>
              <w:rPr>
                <w:rFonts w:eastAsia="Times New Roman"/>
                <w:color w:val="000000"/>
                <w:spacing w:val="1"/>
              </w:rPr>
              <w:t>изобразительности (3 ч)</w:t>
            </w:r>
          </w:p>
        </w:tc>
        <w:tc>
          <w:tcPr>
            <w:tcW w:w="2534" w:type="dxa"/>
            <w:vMerge/>
            <w:shd w:val="clear" w:color="auto" w:fill="auto"/>
          </w:tcPr>
          <w:p w:rsidR="008E40EA" w:rsidRDefault="008E40EA">
            <w:pPr>
              <w:jc w:val="both"/>
            </w:pPr>
          </w:p>
        </w:tc>
        <w:tc>
          <w:tcPr>
            <w:tcW w:w="2972" w:type="dxa"/>
            <w:shd w:val="clear" w:color="auto" w:fill="auto"/>
          </w:tcPr>
          <w:p w:rsidR="008E40EA" w:rsidRDefault="003049C9">
            <w:pPr>
              <w:jc w:val="both"/>
            </w:pPr>
            <w:r>
              <w:rPr>
                <w:rFonts w:eastAsia="Times New Roman"/>
                <w:color w:val="000000"/>
                <w:spacing w:val="2"/>
              </w:rPr>
              <w:t>Выявление в тексте сравне</w:t>
            </w:r>
            <w:r>
              <w:rPr>
                <w:rFonts w:eastAsia="Times New Roman"/>
                <w:color w:val="000000"/>
                <w:spacing w:val="2"/>
              </w:rPr>
              <w:softHyphen/>
            </w:r>
            <w:r>
              <w:rPr>
                <w:rFonts w:eastAsia="Times New Roman"/>
                <w:color w:val="000000"/>
                <w:spacing w:val="-1"/>
              </w:rPr>
              <w:t>ний, их особенностей, вариан</w:t>
            </w:r>
            <w:r>
              <w:rPr>
                <w:rFonts w:eastAsia="Times New Roman"/>
                <w:color w:val="000000"/>
                <w:spacing w:val="-1"/>
              </w:rPr>
              <w:softHyphen/>
            </w:r>
            <w:r>
              <w:rPr>
                <w:rFonts w:eastAsia="Times New Roman"/>
                <w:color w:val="000000"/>
              </w:rPr>
              <w:t xml:space="preserve">тов употребления, способов </w:t>
            </w:r>
            <w:r>
              <w:rPr>
                <w:rFonts w:eastAsia="Times New Roman"/>
                <w:color w:val="000000"/>
                <w:spacing w:val="-1"/>
              </w:rPr>
              <w:t xml:space="preserve">выражения. </w:t>
            </w:r>
            <w:r>
              <w:rPr>
                <w:rFonts w:eastAsia="Times New Roman"/>
                <w:color w:val="000000"/>
              </w:rPr>
              <w:t>Знакомство с особенно</w:t>
            </w:r>
            <w:r>
              <w:rPr>
                <w:rFonts w:eastAsia="Times New Roman"/>
                <w:color w:val="000000"/>
              </w:rPr>
              <w:softHyphen/>
            </w:r>
            <w:r>
              <w:rPr>
                <w:rFonts w:eastAsia="Times New Roman"/>
                <w:color w:val="000000"/>
                <w:spacing w:val="2"/>
              </w:rPr>
              <w:t>стями жанра «этюд»</w:t>
            </w:r>
          </w:p>
        </w:tc>
        <w:tc>
          <w:tcPr>
            <w:tcW w:w="2445" w:type="dxa"/>
            <w:shd w:val="clear" w:color="auto" w:fill="auto"/>
          </w:tcPr>
          <w:p w:rsidR="008E40EA" w:rsidRDefault="003049C9">
            <w:pPr>
              <w:jc w:val="both"/>
            </w:pPr>
            <w:r>
              <w:rPr>
                <w:rFonts w:eastAsia="Times New Roman"/>
                <w:color w:val="000000"/>
                <w:spacing w:val="-1"/>
              </w:rPr>
              <w:t xml:space="preserve">Конкурс сочинителей текстов </w:t>
            </w:r>
            <w:r>
              <w:rPr>
                <w:rFonts w:eastAsia="Times New Roman"/>
                <w:color w:val="000000"/>
              </w:rPr>
              <w:t>с употреблением сравнений</w:t>
            </w:r>
          </w:p>
        </w:tc>
      </w:tr>
      <w:tr w:rsidR="008E40EA">
        <w:tc>
          <w:tcPr>
            <w:tcW w:w="2329" w:type="dxa"/>
            <w:shd w:val="clear" w:color="auto" w:fill="auto"/>
          </w:tcPr>
          <w:p w:rsidR="008E40EA" w:rsidRDefault="003049C9">
            <w:pPr>
              <w:jc w:val="both"/>
            </w:pPr>
            <w:r>
              <w:rPr>
                <w:color w:val="000000"/>
                <w:spacing w:val="2"/>
              </w:rPr>
              <w:t xml:space="preserve">11. </w:t>
            </w:r>
            <w:r>
              <w:rPr>
                <w:rFonts w:eastAsia="Times New Roman"/>
                <w:color w:val="000000"/>
                <w:spacing w:val="2"/>
              </w:rPr>
              <w:t>Урок-рефлексия (1ч)</w:t>
            </w:r>
          </w:p>
        </w:tc>
        <w:tc>
          <w:tcPr>
            <w:tcW w:w="2534" w:type="dxa"/>
            <w:vMerge/>
            <w:shd w:val="clear" w:color="auto" w:fill="auto"/>
          </w:tcPr>
          <w:p w:rsidR="008E40EA" w:rsidRDefault="008E40EA">
            <w:pPr>
              <w:jc w:val="both"/>
            </w:pPr>
          </w:p>
        </w:tc>
        <w:tc>
          <w:tcPr>
            <w:tcW w:w="2972" w:type="dxa"/>
            <w:shd w:val="clear" w:color="auto" w:fill="auto"/>
          </w:tcPr>
          <w:p w:rsidR="008E40EA" w:rsidRDefault="008E40EA">
            <w:pPr>
              <w:jc w:val="both"/>
            </w:pPr>
          </w:p>
        </w:tc>
        <w:tc>
          <w:tcPr>
            <w:tcW w:w="2445" w:type="dxa"/>
            <w:shd w:val="clear" w:color="auto" w:fill="auto"/>
          </w:tcPr>
          <w:p w:rsidR="008E40EA" w:rsidRDefault="003049C9">
            <w:pPr>
              <w:jc w:val="both"/>
            </w:pPr>
            <w:r>
              <w:rPr>
                <w:rFonts w:eastAsia="Times New Roman"/>
                <w:color w:val="000000"/>
                <w:spacing w:val="-4"/>
              </w:rPr>
              <w:t>Викторина «Творчество авторов, создающих необычные образы»</w:t>
            </w:r>
          </w:p>
        </w:tc>
      </w:tr>
      <w:tr w:rsidR="008E40EA">
        <w:tc>
          <w:tcPr>
            <w:tcW w:w="2329" w:type="dxa"/>
            <w:shd w:val="clear" w:color="auto" w:fill="auto"/>
          </w:tcPr>
          <w:p w:rsidR="008E40EA" w:rsidRDefault="003049C9">
            <w:pPr>
              <w:jc w:val="both"/>
            </w:pPr>
            <w:r>
              <w:rPr>
                <w:color w:val="000000"/>
                <w:spacing w:val="2"/>
              </w:rPr>
              <w:t xml:space="preserve">12. </w:t>
            </w:r>
            <w:r>
              <w:rPr>
                <w:rFonts w:eastAsia="Times New Roman"/>
                <w:color w:val="000000"/>
                <w:spacing w:val="2"/>
              </w:rPr>
              <w:t>Тема 2. В царстве словес</w:t>
            </w:r>
            <w:r>
              <w:rPr>
                <w:rFonts w:eastAsia="Times New Roman"/>
                <w:color w:val="000000"/>
                <w:spacing w:val="2"/>
              </w:rPr>
              <w:softHyphen/>
            </w:r>
            <w:r>
              <w:rPr>
                <w:rFonts w:eastAsia="Times New Roman"/>
                <w:color w:val="000000"/>
                <w:spacing w:val="1"/>
              </w:rPr>
              <w:t xml:space="preserve">ного пейзажа. Образ природы в произведениях разных авторов. И. С. Тургенев </w:t>
            </w:r>
            <w:r>
              <w:rPr>
                <w:rFonts w:eastAsia="Times New Roman"/>
                <w:color w:val="000000"/>
                <w:spacing w:val="-1"/>
              </w:rPr>
              <w:t xml:space="preserve">«Осень». Способы выражения </w:t>
            </w:r>
            <w:r>
              <w:rPr>
                <w:rFonts w:eastAsia="Times New Roman"/>
                <w:color w:val="000000"/>
                <w:spacing w:val="1"/>
              </w:rPr>
              <w:t>авторского отношения к при</w:t>
            </w:r>
            <w:r>
              <w:rPr>
                <w:rFonts w:eastAsia="Times New Roman"/>
                <w:color w:val="000000"/>
                <w:spacing w:val="1"/>
              </w:rPr>
              <w:softHyphen/>
            </w:r>
            <w:r>
              <w:rPr>
                <w:rFonts w:eastAsia="Times New Roman"/>
                <w:color w:val="000000"/>
                <w:spacing w:val="2"/>
              </w:rPr>
              <w:t>роде (2 ч)</w:t>
            </w:r>
          </w:p>
        </w:tc>
        <w:tc>
          <w:tcPr>
            <w:tcW w:w="2534" w:type="dxa"/>
            <w:vMerge w:val="restart"/>
            <w:shd w:val="clear" w:color="auto" w:fill="auto"/>
          </w:tcPr>
          <w:p w:rsidR="008E40EA" w:rsidRDefault="003049C9">
            <w:pPr>
              <w:jc w:val="both"/>
            </w:pPr>
            <w:r>
              <w:rPr>
                <w:rFonts w:eastAsia="Times New Roman"/>
                <w:color w:val="000000"/>
                <w:spacing w:val="2"/>
              </w:rPr>
              <w:t xml:space="preserve">Наблюдение за изобразительным </w:t>
            </w:r>
            <w:r>
              <w:rPr>
                <w:rFonts w:eastAsia="Times New Roman"/>
                <w:color w:val="000000"/>
                <w:spacing w:val="1"/>
              </w:rPr>
              <w:t>средством — эпитетом в текстах разных жанров. Сопоставление п</w:t>
            </w:r>
            <w:r>
              <w:rPr>
                <w:rFonts w:eastAsia="Times New Roman"/>
                <w:color w:val="000000"/>
                <w:spacing w:val="1"/>
              </w:rPr>
              <w:t>ро</w:t>
            </w:r>
            <w:r>
              <w:rPr>
                <w:rFonts w:eastAsia="Times New Roman"/>
                <w:color w:val="000000"/>
                <w:spacing w:val="1"/>
              </w:rPr>
              <w:softHyphen/>
            </w:r>
            <w:r>
              <w:rPr>
                <w:rFonts w:eastAsia="Times New Roman"/>
                <w:color w:val="000000"/>
                <w:spacing w:val="2"/>
              </w:rPr>
              <w:t xml:space="preserve">изведений по наличию авторской </w:t>
            </w:r>
            <w:r>
              <w:rPr>
                <w:rFonts w:eastAsia="Times New Roman"/>
                <w:color w:val="000000"/>
                <w:spacing w:val="1"/>
              </w:rPr>
              <w:t xml:space="preserve">позиции, употреблению средств для </w:t>
            </w:r>
            <w:r>
              <w:rPr>
                <w:rFonts w:eastAsia="Times New Roman"/>
                <w:color w:val="000000"/>
                <w:spacing w:val="2"/>
              </w:rPr>
              <w:t xml:space="preserve">создания образа. Моделирование </w:t>
            </w:r>
            <w:r>
              <w:rPr>
                <w:rFonts w:eastAsia="Times New Roman"/>
                <w:color w:val="000000"/>
                <w:spacing w:val="1"/>
              </w:rPr>
              <w:t>развернутого ответа по теме. Поиск</w:t>
            </w:r>
          </w:p>
          <w:p w:rsidR="008E40EA" w:rsidRDefault="003049C9">
            <w:pPr>
              <w:jc w:val="both"/>
            </w:pPr>
            <w:r>
              <w:rPr>
                <w:rFonts w:eastAsia="Times New Roman"/>
                <w:color w:val="000000"/>
                <w:spacing w:val="3"/>
              </w:rPr>
              <w:t>ответов на вопросы в тексте произ</w:t>
            </w:r>
            <w:r>
              <w:rPr>
                <w:rFonts w:eastAsia="Times New Roman"/>
                <w:color w:val="000000"/>
                <w:spacing w:val="3"/>
              </w:rPr>
              <w:softHyphen/>
            </w:r>
            <w:r>
              <w:rPr>
                <w:rFonts w:eastAsia="Times New Roman"/>
                <w:color w:val="000000"/>
              </w:rPr>
              <w:t xml:space="preserve">ведения. Моделирование средства </w:t>
            </w:r>
            <w:r>
              <w:rPr>
                <w:rFonts w:eastAsia="Times New Roman"/>
                <w:i/>
                <w:iCs/>
                <w:color w:val="000000"/>
              </w:rPr>
              <w:t xml:space="preserve">— </w:t>
            </w:r>
            <w:r>
              <w:rPr>
                <w:rFonts w:eastAsia="Times New Roman"/>
                <w:color w:val="000000"/>
                <w:spacing w:val="1"/>
              </w:rPr>
              <w:t xml:space="preserve">эпитета. Подготовка вопросов </w:t>
            </w:r>
            <w:r>
              <w:rPr>
                <w:rFonts w:eastAsia="Times New Roman"/>
                <w:color w:val="000000"/>
                <w:spacing w:val="3"/>
              </w:rPr>
              <w:t>к текстам. Парная и групп</w:t>
            </w:r>
            <w:r>
              <w:rPr>
                <w:rFonts w:eastAsia="Times New Roman"/>
                <w:color w:val="000000"/>
                <w:spacing w:val="3"/>
              </w:rPr>
              <w:t>овая</w:t>
            </w:r>
          </w:p>
          <w:p w:rsidR="008E40EA" w:rsidRDefault="003049C9">
            <w:pPr>
              <w:jc w:val="both"/>
            </w:pPr>
            <w:r>
              <w:rPr>
                <w:rFonts w:eastAsia="Times New Roman"/>
                <w:color w:val="000000"/>
                <w:spacing w:val="2"/>
              </w:rPr>
              <w:t xml:space="preserve">работа по поиску и называнию </w:t>
            </w:r>
            <w:r>
              <w:rPr>
                <w:rFonts w:eastAsia="Times New Roman"/>
                <w:color w:val="000000"/>
                <w:spacing w:val="1"/>
              </w:rPr>
              <w:t xml:space="preserve">авторских средств в произведениях. </w:t>
            </w:r>
            <w:r>
              <w:rPr>
                <w:rFonts w:eastAsia="Times New Roman"/>
                <w:color w:val="000000"/>
                <w:spacing w:val="2"/>
              </w:rPr>
              <w:t>Наблюдение за разными автор</w:t>
            </w:r>
            <w:r>
              <w:rPr>
                <w:rFonts w:eastAsia="Times New Roman"/>
                <w:color w:val="000000"/>
                <w:spacing w:val="2"/>
              </w:rPr>
              <w:softHyphen/>
              <w:t>скими приемами. Выразительное чтение произведений с последую</w:t>
            </w:r>
            <w:r>
              <w:rPr>
                <w:rFonts w:eastAsia="Times New Roman"/>
                <w:color w:val="000000"/>
                <w:spacing w:val="2"/>
              </w:rPr>
              <w:softHyphen/>
              <w:t>щим оцениванием. Определение</w:t>
            </w:r>
          </w:p>
          <w:p w:rsidR="008E40EA" w:rsidRDefault="003049C9">
            <w:pPr>
              <w:jc w:val="both"/>
            </w:pPr>
            <w:r>
              <w:rPr>
                <w:rFonts w:eastAsia="Times New Roman"/>
                <w:color w:val="000000"/>
                <w:spacing w:val="2"/>
              </w:rPr>
              <w:t xml:space="preserve">описания природы по модели. </w:t>
            </w:r>
            <w:r>
              <w:rPr>
                <w:rFonts w:eastAsia="Times New Roman"/>
                <w:color w:val="000000"/>
                <w:spacing w:val="1"/>
              </w:rPr>
              <w:t>Наблюдение за пейзажем в разных авторских</w:t>
            </w:r>
            <w:r>
              <w:rPr>
                <w:rFonts w:eastAsia="Times New Roman"/>
                <w:color w:val="000000"/>
                <w:spacing w:val="1"/>
              </w:rPr>
              <w:t xml:space="preserve"> сочинениях.</w:t>
            </w:r>
          </w:p>
        </w:tc>
        <w:tc>
          <w:tcPr>
            <w:tcW w:w="2972" w:type="dxa"/>
            <w:shd w:val="clear" w:color="auto" w:fill="auto"/>
          </w:tcPr>
          <w:p w:rsidR="008E40EA" w:rsidRDefault="003049C9">
            <w:pPr>
              <w:jc w:val="both"/>
            </w:pPr>
            <w:r>
              <w:rPr>
                <w:rFonts w:eastAsia="Times New Roman"/>
                <w:color w:val="000000"/>
                <w:spacing w:val="1"/>
              </w:rPr>
              <w:t xml:space="preserve">Знакомство с понятием </w:t>
            </w:r>
            <w:r>
              <w:rPr>
                <w:rFonts w:eastAsia="Times New Roman"/>
                <w:color w:val="000000"/>
              </w:rPr>
              <w:t xml:space="preserve">«пейзаж» в произведении </w:t>
            </w:r>
            <w:r>
              <w:rPr>
                <w:rFonts w:eastAsia="Times New Roman"/>
                <w:color w:val="000000"/>
                <w:spacing w:val="-1"/>
              </w:rPr>
              <w:t>(словесном, живописном)</w:t>
            </w:r>
          </w:p>
        </w:tc>
        <w:tc>
          <w:tcPr>
            <w:tcW w:w="2445" w:type="dxa"/>
            <w:shd w:val="clear" w:color="auto" w:fill="auto"/>
          </w:tcPr>
          <w:p w:rsidR="008E40EA" w:rsidRDefault="003049C9">
            <w:pPr>
              <w:jc w:val="both"/>
            </w:pPr>
            <w:r>
              <w:rPr>
                <w:rFonts w:eastAsia="Times New Roman"/>
                <w:color w:val="000000"/>
                <w:spacing w:val="-1"/>
              </w:rPr>
              <w:t xml:space="preserve">Экскурсия в музей, картинную </w:t>
            </w:r>
            <w:r>
              <w:rPr>
                <w:rFonts w:eastAsia="Times New Roman"/>
                <w:color w:val="000000"/>
                <w:spacing w:val="-2"/>
              </w:rPr>
              <w:t>галерею. Виртуальная экскур</w:t>
            </w:r>
            <w:r>
              <w:rPr>
                <w:rFonts w:eastAsia="Times New Roman"/>
                <w:color w:val="000000"/>
                <w:spacing w:val="-2"/>
              </w:rPr>
              <w:softHyphen/>
              <w:t xml:space="preserve">сия с использованием интернет-ресурсов, посвященная </w:t>
            </w:r>
            <w:r>
              <w:rPr>
                <w:rFonts w:eastAsia="Times New Roman"/>
                <w:color w:val="000000"/>
                <w:spacing w:val="-1"/>
              </w:rPr>
              <w:t>знакомству с произведениями пейзажной живописи</w:t>
            </w:r>
          </w:p>
        </w:tc>
      </w:tr>
      <w:tr w:rsidR="008E40EA">
        <w:tc>
          <w:tcPr>
            <w:tcW w:w="2329" w:type="dxa"/>
            <w:shd w:val="clear" w:color="auto" w:fill="auto"/>
          </w:tcPr>
          <w:p w:rsidR="008E40EA" w:rsidRDefault="003049C9">
            <w:pPr>
              <w:jc w:val="both"/>
            </w:pPr>
            <w:r>
              <w:rPr>
                <w:color w:val="000000"/>
                <w:spacing w:val="1"/>
              </w:rPr>
              <w:t xml:space="preserve">13. </w:t>
            </w:r>
            <w:r>
              <w:rPr>
                <w:rFonts w:eastAsia="Times New Roman"/>
                <w:color w:val="000000"/>
                <w:spacing w:val="1"/>
              </w:rPr>
              <w:t xml:space="preserve">И. Качаев «Осенние </w:t>
            </w:r>
            <w:r>
              <w:rPr>
                <w:rFonts w:eastAsia="Times New Roman"/>
                <w:color w:val="000000"/>
              </w:rPr>
              <w:t>странники». Описание осени. «Событие» осеннего дня (2 ч)</w:t>
            </w:r>
          </w:p>
        </w:tc>
        <w:tc>
          <w:tcPr>
            <w:tcW w:w="2534" w:type="dxa"/>
            <w:vMerge/>
            <w:shd w:val="clear" w:color="auto" w:fill="auto"/>
          </w:tcPr>
          <w:p w:rsidR="008E40EA" w:rsidRDefault="008E40EA">
            <w:pPr>
              <w:jc w:val="both"/>
            </w:pPr>
          </w:p>
        </w:tc>
        <w:tc>
          <w:tcPr>
            <w:tcW w:w="2972" w:type="dxa"/>
            <w:shd w:val="clear" w:color="auto" w:fill="auto"/>
          </w:tcPr>
          <w:p w:rsidR="008E40EA" w:rsidRDefault="003049C9">
            <w:pPr>
              <w:jc w:val="both"/>
            </w:pPr>
            <w:r>
              <w:rPr>
                <w:rFonts w:eastAsia="Times New Roman"/>
                <w:color w:val="000000"/>
                <w:spacing w:val="1"/>
              </w:rPr>
              <w:t>Выявление оттенков настрое</w:t>
            </w:r>
            <w:r>
              <w:rPr>
                <w:rFonts w:eastAsia="Times New Roman"/>
                <w:color w:val="000000"/>
                <w:spacing w:val="1"/>
              </w:rPr>
              <w:softHyphen/>
            </w:r>
            <w:r>
              <w:rPr>
                <w:rFonts w:eastAsia="Times New Roman"/>
                <w:color w:val="000000"/>
                <w:spacing w:val="-1"/>
              </w:rPr>
              <w:t>ний в прозаическом описании осени</w:t>
            </w:r>
          </w:p>
        </w:tc>
        <w:tc>
          <w:tcPr>
            <w:tcW w:w="2445" w:type="dxa"/>
            <w:shd w:val="clear" w:color="auto" w:fill="auto"/>
          </w:tcPr>
          <w:p w:rsidR="008E40EA" w:rsidRDefault="003049C9">
            <w:pPr>
              <w:jc w:val="both"/>
            </w:pPr>
            <w:r>
              <w:rPr>
                <w:rFonts w:eastAsia="Times New Roman"/>
                <w:color w:val="000000"/>
                <w:spacing w:val="-1"/>
              </w:rPr>
              <w:t>Подготовка страницы порт-</w:t>
            </w:r>
            <w:r>
              <w:rPr>
                <w:rFonts w:eastAsia="Times New Roman"/>
                <w:color w:val="000000"/>
              </w:rPr>
              <w:t>фолио</w:t>
            </w:r>
          </w:p>
        </w:tc>
      </w:tr>
      <w:tr w:rsidR="008E40EA">
        <w:tc>
          <w:tcPr>
            <w:tcW w:w="2329" w:type="dxa"/>
            <w:shd w:val="clear" w:color="auto" w:fill="auto"/>
          </w:tcPr>
          <w:p w:rsidR="008E40EA" w:rsidRDefault="003049C9">
            <w:pPr>
              <w:jc w:val="both"/>
            </w:pPr>
            <w:r>
              <w:rPr>
                <w:color w:val="000000"/>
              </w:rPr>
              <w:t xml:space="preserve">14. </w:t>
            </w:r>
            <w:r>
              <w:rPr>
                <w:rFonts w:eastAsia="Times New Roman"/>
                <w:color w:val="000000"/>
              </w:rPr>
              <w:t>П. П. Потемкин «Мухоморы». В. А. Бахрев-</w:t>
            </w:r>
            <w:r>
              <w:rPr>
                <w:rFonts w:eastAsia="Times New Roman"/>
                <w:color w:val="000000"/>
                <w:spacing w:val="-1"/>
              </w:rPr>
              <w:t xml:space="preserve">ский «Опоздавший мухомор». </w:t>
            </w:r>
            <w:r>
              <w:rPr>
                <w:rFonts w:eastAsia="Times New Roman"/>
                <w:color w:val="000000"/>
                <w:spacing w:val="-2"/>
              </w:rPr>
              <w:t>Способы передач</w:t>
            </w:r>
            <w:r>
              <w:rPr>
                <w:rFonts w:eastAsia="Times New Roman"/>
                <w:color w:val="000000"/>
                <w:spacing w:val="-2"/>
              </w:rPr>
              <w:t xml:space="preserve">и авторского </w:t>
            </w:r>
            <w:r>
              <w:rPr>
                <w:rFonts w:eastAsia="Times New Roman"/>
                <w:color w:val="000000"/>
                <w:spacing w:val="2"/>
              </w:rPr>
              <w:t>настроения (2 ч)</w:t>
            </w:r>
          </w:p>
        </w:tc>
        <w:tc>
          <w:tcPr>
            <w:tcW w:w="2534" w:type="dxa"/>
            <w:vMerge/>
            <w:shd w:val="clear" w:color="auto" w:fill="auto"/>
          </w:tcPr>
          <w:p w:rsidR="008E40EA" w:rsidRDefault="008E40EA">
            <w:pPr>
              <w:jc w:val="both"/>
            </w:pPr>
          </w:p>
        </w:tc>
        <w:tc>
          <w:tcPr>
            <w:tcW w:w="2972" w:type="dxa"/>
            <w:shd w:val="clear" w:color="auto" w:fill="auto"/>
          </w:tcPr>
          <w:p w:rsidR="008E40EA" w:rsidRDefault="003049C9">
            <w:pPr>
              <w:jc w:val="both"/>
            </w:pPr>
            <w:r>
              <w:rPr>
                <w:rFonts w:eastAsia="Times New Roman"/>
                <w:color w:val="000000"/>
              </w:rPr>
              <w:t>Выявление оттенков настрое</w:t>
            </w:r>
            <w:r>
              <w:rPr>
                <w:rFonts w:eastAsia="Times New Roman"/>
                <w:color w:val="000000"/>
              </w:rPr>
              <w:softHyphen/>
            </w:r>
            <w:r>
              <w:rPr>
                <w:rFonts w:eastAsia="Times New Roman"/>
                <w:color w:val="000000"/>
                <w:spacing w:val="-1"/>
              </w:rPr>
              <w:t>ний в юмористическом описа</w:t>
            </w:r>
            <w:r>
              <w:rPr>
                <w:rFonts w:eastAsia="Times New Roman"/>
                <w:color w:val="000000"/>
                <w:spacing w:val="-1"/>
              </w:rPr>
              <w:softHyphen/>
            </w:r>
            <w:r>
              <w:rPr>
                <w:rFonts w:eastAsia="Times New Roman"/>
                <w:color w:val="000000"/>
                <w:spacing w:val="1"/>
              </w:rPr>
              <w:t>нии грибов</w:t>
            </w:r>
          </w:p>
        </w:tc>
        <w:tc>
          <w:tcPr>
            <w:tcW w:w="2445" w:type="dxa"/>
            <w:shd w:val="clear" w:color="auto" w:fill="auto"/>
          </w:tcPr>
          <w:p w:rsidR="008E40EA" w:rsidRDefault="003049C9">
            <w:pPr>
              <w:jc w:val="both"/>
            </w:pPr>
            <w:r>
              <w:rPr>
                <w:rFonts w:eastAsia="Times New Roman"/>
                <w:color w:val="000000"/>
                <w:spacing w:val="-1"/>
              </w:rPr>
              <w:t>Подготовка страницы порт-</w:t>
            </w:r>
            <w:r>
              <w:rPr>
                <w:rFonts w:eastAsia="Times New Roman"/>
                <w:color w:val="000000"/>
                <w:spacing w:val="1"/>
              </w:rPr>
              <w:t>фолио</w:t>
            </w:r>
          </w:p>
        </w:tc>
      </w:tr>
      <w:tr w:rsidR="008E40EA">
        <w:tc>
          <w:tcPr>
            <w:tcW w:w="2329" w:type="dxa"/>
            <w:shd w:val="clear" w:color="auto" w:fill="auto"/>
          </w:tcPr>
          <w:p w:rsidR="008E40EA" w:rsidRDefault="003049C9">
            <w:pPr>
              <w:jc w:val="both"/>
            </w:pPr>
            <w:r>
              <w:rPr>
                <w:color w:val="000000"/>
              </w:rPr>
              <w:t xml:space="preserve">15. </w:t>
            </w:r>
            <w:r>
              <w:rPr>
                <w:rFonts w:eastAsia="Times New Roman"/>
                <w:color w:val="000000"/>
              </w:rPr>
              <w:t xml:space="preserve">Ю. И. Коваль «Последний </w:t>
            </w:r>
            <w:r>
              <w:rPr>
                <w:rFonts w:eastAsia="Times New Roman"/>
                <w:color w:val="000000"/>
                <w:spacing w:val="-1"/>
              </w:rPr>
              <w:t xml:space="preserve">лист». Художественная деталь </w:t>
            </w:r>
            <w:r>
              <w:rPr>
                <w:rFonts w:eastAsia="Times New Roman"/>
                <w:color w:val="000000"/>
                <w:spacing w:val="15"/>
              </w:rPr>
              <w:t>(2ч)</w:t>
            </w:r>
          </w:p>
        </w:tc>
        <w:tc>
          <w:tcPr>
            <w:tcW w:w="2534" w:type="dxa"/>
            <w:vMerge/>
            <w:shd w:val="clear" w:color="auto" w:fill="auto"/>
          </w:tcPr>
          <w:p w:rsidR="008E40EA" w:rsidRDefault="008E40EA">
            <w:pPr>
              <w:jc w:val="both"/>
            </w:pPr>
          </w:p>
        </w:tc>
        <w:tc>
          <w:tcPr>
            <w:tcW w:w="2972" w:type="dxa"/>
            <w:shd w:val="clear" w:color="auto" w:fill="auto"/>
          </w:tcPr>
          <w:p w:rsidR="008E40EA" w:rsidRDefault="003049C9">
            <w:pPr>
              <w:jc w:val="both"/>
            </w:pPr>
            <w:r>
              <w:rPr>
                <w:rFonts w:eastAsia="Times New Roman"/>
                <w:color w:val="000000"/>
              </w:rPr>
              <w:t>Выявление оттенков настрое</w:t>
            </w:r>
            <w:r>
              <w:rPr>
                <w:rFonts w:eastAsia="Times New Roman"/>
                <w:color w:val="000000"/>
              </w:rPr>
              <w:softHyphen/>
              <w:t xml:space="preserve">ний в прозаическом описании </w:t>
            </w:r>
            <w:r>
              <w:rPr>
                <w:rFonts w:eastAsia="Times New Roman"/>
                <w:color w:val="000000"/>
                <w:spacing w:val="-2"/>
              </w:rPr>
              <w:t>осени</w:t>
            </w:r>
          </w:p>
        </w:tc>
        <w:tc>
          <w:tcPr>
            <w:tcW w:w="2445" w:type="dxa"/>
            <w:shd w:val="clear" w:color="auto" w:fill="auto"/>
          </w:tcPr>
          <w:p w:rsidR="008E40EA" w:rsidRDefault="003049C9">
            <w:pPr>
              <w:jc w:val="both"/>
            </w:pPr>
            <w:r>
              <w:rPr>
                <w:rFonts w:eastAsia="Times New Roman"/>
                <w:color w:val="000000"/>
                <w:spacing w:val="-1"/>
              </w:rPr>
              <w:t>Подготовка страницы порт-</w:t>
            </w:r>
            <w:r>
              <w:rPr>
                <w:rFonts w:eastAsia="Times New Roman"/>
                <w:color w:val="000000"/>
              </w:rPr>
              <w:t>фолио</w:t>
            </w:r>
          </w:p>
        </w:tc>
      </w:tr>
      <w:tr w:rsidR="008E40EA">
        <w:tc>
          <w:tcPr>
            <w:tcW w:w="2329" w:type="dxa"/>
            <w:shd w:val="clear" w:color="auto" w:fill="auto"/>
          </w:tcPr>
          <w:p w:rsidR="008E40EA" w:rsidRDefault="003049C9">
            <w:pPr>
              <w:jc w:val="both"/>
            </w:pPr>
            <w:r>
              <w:rPr>
                <w:color w:val="000000"/>
                <w:spacing w:val="-1"/>
              </w:rPr>
              <w:t xml:space="preserve">16. </w:t>
            </w:r>
            <w:r>
              <w:rPr>
                <w:rFonts w:eastAsia="Times New Roman"/>
                <w:color w:val="000000"/>
                <w:spacing w:val="-1"/>
              </w:rPr>
              <w:t xml:space="preserve">И. А. Бунин «Листопад» </w:t>
            </w:r>
            <w:r>
              <w:rPr>
                <w:rFonts w:eastAsia="Times New Roman"/>
                <w:color w:val="000000"/>
              </w:rPr>
              <w:t>(отрывок). Роль эпитета в соз</w:t>
            </w:r>
            <w:r>
              <w:rPr>
                <w:rFonts w:eastAsia="Times New Roman"/>
                <w:color w:val="000000"/>
              </w:rPr>
              <w:softHyphen/>
            </w:r>
            <w:r>
              <w:rPr>
                <w:rFonts w:eastAsia="Times New Roman"/>
                <w:color w:val="000000"/>
                <w:spacing w:val="1"/>
              </w:rPr>
              <w:t>дании образа природы (2 ч)</w:t>
            </w:r>
          </w:p>
        </w:tc>
        <w:tc>
          <w:tcPr>
            <w:tcW w:w="2534" w:type="dxa"/>
            <w:vMerge w:val="restart"/>
            <w:shd w:val="clear" w:color="auto" w:fill="auto"/>
          </w:tcPr>
          <w:p w:rsidR="008E40EA" w:rsidRDefault="003049C9">
            <w:pPr>
              <w:jc w:val="both"/>
            </w:pPr>
            <w:r>
              <w:rPr>
                <w:rFonts w:eastAsia="Times New Roman"/>
                <w:color w:val="000000"/>
                <w:spacing w:val="-1"/>
              </w:rPr>
              <w:t>Сопоставление шуточного и лириче</w:t>
            </w:r>
            <w:r>
              <w:rPr>
                <w:rFonts w:eastAsia="Times New Roman"/>
                <w:color w:val="000000"/>
                <w:spacing w:val="-1"/>
              </w:rPr>
              <w:softHyphen/>
              <w:t>ского произведений. Работа с разны</w:t>
            </w:r>
            <w:r>
              <w:rPr>
                <w:rFonts w:eastAsia="Times New Roman"/>
                <w:color w:val="000000"/>
                <w:spacing w:val="-1"/>
              </w:rPr>
              <w:softHyphen/>
              <w:t xml:space="preserve">ми информационными источниками. </w:t>
            </w:r>
            <w:r>
              <w:rPr>
                <w:rFonts w:eastAsia="Times New Roman"/>
                <w:color w:val="000000"/>
              </w:rPr>
              <w:t>Иллюстрирование</w:t>
            </w:r>
          </w:p>
        </w:tc>
        <w:tc>
          <w:tcPr>
            <w:tcW w:w="2972" w:type="dxa"/>
            <w:shd w:val="clear" w:color="auto" w:fill="auto"/>
          </w:tcPr>
          <w:p w:rsidR="008E40EA" w:rsidRDefault="003049C9">
            <w:pPr>
              <w:jc w:val="both"/>
            </w:pPr>
            <w:r>
              <w:rPr>
                <w:rFonts w:eastAsia="Times New Roman"/>
                <w:color w:val="000000"/>
                <w:spacing w:val="-2"/>
              </w:rPr>
              <w:t xml:space="preserve">Выявление </w:t>
            </w:r>
            <w:r>
              <w:rPr>
                <w:rFonts w:eastAsia="Times New Roman"/>
                <w:b/>
                <w:bCs/>
                <w:color w:val="000000"/>
                <w:spacing w:val="-2"/>
              </w:rPr>
              <w:t>оттенков настр</w:t>
            </w:r>
            <w:r>
              <w:rPr>
                <w:rFonts w:eastAsia="Times New Roman"/>
                <w:b/>
                <w:bCs/>
                <w:color w:val="000000"/>
                <w:spacing w:val="-2"/>
              </w:rPr>
              <w:t>ое</w:t>
            </w:r>
            <w:r>
              <w:rPr>
                <w:rFonts w:eastAsia="Times New Roman"/>
                <w:b/>
                <w:bCs/>
                <w:color w:val="000000"/>
                <w:spacing w:val="-2"/>
              </w:rPr>
              <w:softHyphen/>
            </w:r>
            <w:r>
              <w:rPr>
                <w:rFonts w:eastAsia="Times New Roman"/>
                <w:b/>
                <w:bCs/>
                <w:color w:val="000000"/>
              </w:rPr>
              <w:t xml:space="preserve">ний </w:t>
            </w:r>
            <w:r>
              <w:rPr>
                <w:rFonts w:eastAsia="Times New Roman"/>
                <w:color w:val="000000"/>
              </w:rPr>
              <w:t xml:space="preserve">в поэтическом описании </w:t>
            </w:r>
            <w:r>
              <w:rPr>
                <w:rFonts w:eastAsia="Times New Roman"/>
                <w:color w:val="000000"/>
                <w:spacing w:val="-3"/>
              </w:rPr>
              <w:t>осени.</w:t>
            </w:r>
          </w:p>
          <w:p w:rsidR="008E40EA" w:rsidRDefault="003049C9">
            <w:pPr>
              <w:jc w:val="both"/>
            </w:pPr>
            <w:r>
              <w:rPr>
                <w:rFonts w:eastAsia="Times New Roman"/>
                <w:color w:val="000000"/>
                <w:spacing w:val="-1"/>
              </w:rPr>
              <w:t xml:space="preserve">Выявление в тексте </w:t>
            </w:r>
            <w:r>
              <w:rPr>
                <w:rFonts w:eastAsia="Times New Roman"/>
                <w:b/>
                <w:bCs/>
                <w:color w:val="000000"/>
                <w:spacing w:val="-1"/>
              </w:rPr>
              <w:t>эпите</w:t>
            </w:r>
            <w:r>
              <w:rPr>
                <w:rFonts w:eastAsia="Times New Roman"/>
                <w:b/>
                <w:bCs/>
                <w:color w:val="000000"/>
                <w:spacing w:val="-1"/>
              </w:rPr>
              <w:softHyphen/>
              <w:t xml:space="preserve">тов, </w:t>
            </w:r>
            <w:r>
              <w:rPr>
                <w:rFonts w:eastAsia="Times New Roman"/>
                <w:color w:val="000000"/>
                <w:spacing w:val="-1"/>
              </w:rPr>
              <w:t>их особенностей, вариан</w:t>
            </w:r>
            <w:r>
              <w:rPr>
                <w:rFonts w:eastAsia="Times New Roman"/>
                <w:color w:val="000000"/>
                <w:spacing w:val="-1"/>
              </w:rPr>
              <w:softHyphen/>
            </w:r>
            <w:r>
              <w:rPr>
                <w:rFonts w:eastAsia="Times New Roman"/>
                <w:color w:val="000000"/>
              </w:rPr>
              <w:t>тов употребления, способов выражения</w:t>
            </w:r>
          </w:p>
          <w:p w:rsidR="008E40EA" w:rsidRDefault="008E40EA">
            <w:pPr>
              <w:jc w:val="both"/>
            </w:pPr>
          </w:p>
        </w:tc>
        <w:tc>
          <w:tcPr>
            <w:tcW w:w="2445" w:type="dxa"/>
            <w:shd w:val="clear" w:color="auto" w:fill="auto"/>
          </w:tcPr>
          <w:p w:rsidR="008E40EA" w:rsidRDefault="003049C9">
            <w:pPr>
              <w:jc w:val="both"/>
              <w:rPr>
                <w:rFonts w:eastAsia="Times New Roman"/>
                <w:color w:val="000000"/>
                <w:spacing w:val="-2"/>
              </w:rPr>
            </w:pPr>
            <w:r>
              <w:rPr>
                <w:rFonts w:eastAsia="Times New Roman"/>
                <w:color w:val="000000"/>
                <w:spacing w:val="-1"/>
              </w:rPr>
              <w:t>Подготовка страницы порт</w:t>
            </w:r>
            <w:r>
              <w:rPr>
                <w:rFonts w:eastAsia="Times New Roman"/>
                <w:color w:val="000000"/>
              </w:rPr>
              <w:t>фолио</w:t>
            </w:r>
          </w:p>
        </w:tc>
      </w:tr>
      <w:tr w:rsidR="008E40EA">
        <w:tc>
          <w:tcPr>
            <w:tcW w:w="2329" w:type="dxa"/>
            <w:shd w:val="clear" w:color="auto" w:fill="auto"/>
          </w:tcPr>
          <w:p w:rsidR="008E40EA" w:rsidRDefault="003049C9">
            <w:pPr>
              <w:jc w:val="both"/>
            </w:pPr>
            <w:r>
              <w:rPr>
                <w:color w:val="000000"/>
                <w:spacing w:val="1"/>
              </w:rPr>
              <w:t xml:space="preserve">17. </w:t>
            </w:r>
            <w:r>
              <w:rPr>
                <w:rFonts w:eastAsia="Times New Roman"/>
                <w:color w:val="000000"/>
                <w:spacing w:val="1"/>
              </w:rPr>
              <w:t xml:space="preserve">В. Д. Берестов «Капля». </w:t>
            </w:r>
            <w:r>
              <w:rPr>
                <w:rFonts w:eastAsia="Times New Roman"/>
                <w:color w:val="000000"/>
                <w:spacing w:val="2"/>
              </w:rPr>
              <w:t xml:space="preserve">Ф. А. Миронов «Капля». </w:t>
            </w:r>
            <w:r>
              <w:rPr>
                <w:rFonts w:eastAsia="Times New Roman"/>
                <w:color w:val="000000"/>
              </w:rPr>
              <w:t xml:space="preserve">Способы создания образов, </w:t>
            </w:r>
            <w:r>
              <w:rPr>
                <w:rFonts w:eastAsia="Times New Roman"/>
                <w:color w:val="000000"/>
                <w:spacing w:val="1"/>
              </w:rPr>
              <w:t xml:space="preserve">выражения </w:t>
            </w:r>
            <w:r>
              <w:rPr>
                <w:rFonts w:eastAsia="Times New Roman"/>
                <w:color w:val="000000"/>
                <w:spacing w:val="1"/>
              </w:rPr>
              <w:t>настроения (3 ч)</w:t>
            </w:r>
          </w:p>
          <w:p w:rsidR="008E40EA" w:rsidRDefault="008E40EA">
            <w:pPr>
              <w:jc w:val="both"/>
            </w:pPr>
          </w:p>
        </w:tc>
        <w:tc>
          <w:tcPr>
            <w:tcW w:w="2534" w:type="dxa"/>
            <w:vMerge/>
            <w:shd w:val="clear" w:color="auto" w:fill="auto"/>
          </w:tcPr>
          <w:p w:rsidR="008E40EA" w:rsidRDefault="008E40EA">
            <w:pPr>
              <w:jc w:val="both"/>
            </w:pPr>
          </w:p>
        </w:tc>
        <w:tc>
          <w:tcPr>
            <w:tcW w:w="2972" w:type="dxa"/>
            <w:shd w:val="clear" w:color="auto" w:fill="auto"/>
          </w:tcPr>
          <w:p w:rsidR="008E40EA" w:rsidRDefault="003049C9">
            <w:pPr>
              <w:jc w:val="both"/>
            </w:pPr>
            <w:r>
              <w:rPr>
                <w:rFonts w:eastAsia="Times New Roman"/>
                <w:color w:val="000000"/>
                <w:spacing w:val="-2"/>
              </w:rPr>
              <w:t xml:space="preserve">Выявление </w:t>
            </w:r>
            <w:r>
              <w:rPr>
                <w:rFonts w:eastAsia="Times New Roman"/>
                <w:b/>
                <w:bCs/>
                <w:color w:val="000000"/>
                <w:spacing w:val="-2"/>
              </w:rPr>
              <w:t>оттенков настрое</w:t>
            </w:r>
            <w:r>
              <w:rPr>
                <w:rFonts w:eastAsia="Times New Roman"/>
                <w:b/>
                <w:bCs/>
                <w:color w:val="000000"/>
                <w:spacing w:val="-2"/>
              </w:rPr>
              <w:softHyphen/>
            </w:r>
            <w:r>
              <w:rPr>
                <w:rFonts w:eastAsia="Times New Roman"/>
                <w:b/>
                <w:bCs/>
                <w:color w:val="000000"/>
                <w:spacing w:val="1"/>
              </w:rPr>
              <w:t xml:space="preserve">ний </w:t>
            </w:r>
            <w:r>
              <w:rPr>
                <w:rFonts w:eastAsia="Times New Roman"/>
                <w:color w:val="000000"/>
                <w:spacing w:val="1"/>
              </w:rPr>
              <w:t>в лирическом и шуточ</w:t>
            </w:r>
            <w:r>
              <w:rPr>
                <w:rFonts w:eastAsia="Times New Roman"/>
                <w:color w:val="000000"/>
                <w:spacing w:val="1"/>
              </w:rPr>
              <w:softHyphen/>
            </w:r>
            <w:r>
              <w:rPr>
                <w:rFonts w:eastAsia="Times New Roman"/>
                <w:color w:val="000000"/>
              </w:rPr>
              <w:t>ном стихотворениях</w:t>
            </w:r>
          </w:p>
          <w:p w:rsidR="008E40EA" w:rsidRDefault="008E40EA">
            <w:pPr>
              <w:jc w:val="both"/>
            </w:pPr>
          </w:p>
        </w:tc>
        <w:tc>
          <w:tcPr>
            <w:tcW w:w="2445" w:type="dxa"/>
            <w:shd w:val="clear" w:color="auto" w:fill="auto"/>
          </w:tcPr>
          <w:p w:rsidR="008E40EA" w:rsidRDefault="003049C9">
            <w:pPr>
              <w:jc w:val="both"/>
            </w:pPr>
            <w:r>
              <w:rPr>
                <w:rFonts w:eastAsia="Times New Roman"/>
                <w:color w:val="000000"/>
              </w:rPr>
              <w:t>Подготовка страницы портфолио, мультимедийной презентации</w:t>
            </w:r>
          </w:p>
          <w:p w:rsidR="008E40EA" w:rsidRDefault="008E40EA">
            <w:pPr>
              <w:jc w:val="both"/>
              <w:rPr>
                <w:rFonts w:eastAsia="Times New Roman"/>
                <w:color w:val="000000"/>
                <w:spacing w:val="-2"/>
              </w:rPr>
            </w:pPr>
          </w:p>
        </w:tc>
      </w:tr>
      <w:tr w:rsidR="008E40EA">
        <w:tc>
          <w:tcPr>
            <w:tcW w:w="2329" w:type="dxa"/>
            <w:shd w:val="clear" w:color="auto" w:fill="auto"/>
          </w:tcPr>
          <w:p w:rsidR="008E40EA" w:rsidRDefault="003049C9">
            <w:pPr>
              <w:jc w:val="both"/>
            </w:pPr>
            <w:r>
              <w:rPr>
                <w:color w:val="000000"/>
                <w:spacing w:val="1"/>
              </w:rPr>
              <w:t xml:space="preserve">18. </w:t>
            </w:r>
            <w:r>
              <w:rPr>
                <w:rFonts w:eastAsia="Times New Roman"/>
                <w:color w:val="000000"/>
                <w:spacing w:val="1"/>
              </w:rPr>
              <w:t>Урок-рефлексия (2 ч)</w:t>
            </w:r>
          </w:p>
          <w:p w:rsidR="008E40EA" w:rsidRDefault="008E40EA">
            <w:pPr>
              <w:jc w:val="both"/>
            </w:pPr>
          </w:p>
        </w:tc>
        <w:tc>
          <w:tcPr>
            <w:tcW w:w="2534" w:type="dxa"/>
            <w:vMerge/>
            <w:shd w:val="clear" w:color="auto" w:fill="auto"/>
          </w:tcPr>
          <w:p w:rsidR="008E40EA" w:rsidRDefault="008E40EA">
            <w:pPr>
              <w:jc w:val="both"/>
            </w:pPr>
          </w:p>
        </w:tc>
        <w:tc>
          <w:tcPr>
            <w:tcW w:w="2972" w:type="dxa"/>
            <w:shd w:val="clear" w:color="auto" w:fill="auto"/>
          </w:tcPr>
          <w:p w:rsidR="008E40EA" w:rsidRDefault="008E40EA">
            <w:pPr>
              <w:jc w:val="both"/>
            </w:pPr>
          </w:p>
        </w:tc>
        <w:tc>
          <w:tcPr>
            <w:tcW w:w="2445" w:type="dxa"/>
            <w:shd w:val="clear" w:color="auto" w:fill="auto"/>
          </w:tcPr>
          <w:p w:rsidR="008E40EA" w:rsidRDefault="003049C9">
            <w:pPr>
              <w:jc w:val="both"/>
            </w:pPr>
            <w:r>
              <w:rPr>
                <w:rFonts w:eastAsia="Times New Roman"/>
                <w:color w:val="000000"/>
                <w:spacing w:val="1"/>
              </w:rPr>
              <w:t>Презентация страницы порт</w:t>
            </w:r>
            <w:r>
              <w:rPr>
                <w:rFonts w:eastAsia="Times New Roman"/>
                <w:color w:val="000000"/>
              </w:rPr>
              <w:t xml:space="preserve">фолио, мультимедийной </w:t>
            </w:r>
            <w:r>
              <w:rPr>
                <w:rFonts w:eastAsia="Times New Roman"/>
                <w:color w:val="000000"/>
                <w:spacing w:val="1"/>
              </w:rPr>
              <w:t xml:space="preserve">презентации «Любимый образ </w:t>
            </w:r>
            <w:r>
              <w:rPr>
                <w:rFonts w:eastAsia="Times New Roman"/>
                <w:color w:val="000000"/>
              </w:rPr>
              <w:t xml:space="preserve">явления природы в литературе, </w:t>
            </w:r>
            <w:r>
              <w:rPr>
                <w:rFonts w:eastAsia="Times New Roman"/>
                <w:color w:val="000000"/>
                <w:spacing w:val="-1"/>
              </w:rPr>
              <w:t>живописи»</w:t>
            </w:r>
          </w:p>
          <w:p w:rsidR="008E40EA" w:rsidRDefault="008E40EA">
            <w:pPr>
              <w:jc w:val="both"/>
            </w:pPr>
          </w:p>
        </w:tc>
      </w:tr>
      <w:tr w:rsidR="008E40EA">
        <w:tc>
          <w:tcPr>
            <w:tcW w:w="2329" w:type="dxa"/>
            <w:shd w:val="clear" w:color="auto" w:fill="auto"/>
          </w:tcPr>
          <w:p w:rsidR="008E40EA" w:rsidRDefault="003049C9">
            <w:pPr>
              <w:jc w:val="both"/>
            </w:pPr>
            <w:r>
              <w:rPr>
                <w:color w:val="000000"/>
                <w:spacing w:val="1"/>
              </w:rPr>
              <w:t xml:space="preserve">19. </w:t>
            </w:r>
            <w:r>
              <w:rPr>
                <w:rFonts w:eastAsia="Times New Roman"/>
                <w:b/>
                <w:bCs/>
                <w:color w:val="000000"/>
                <w:spacing w:val="1"/>
              </w:rPr>
              <w:t xml:space="preserve">Тема 3. «И сразу стало все не так...». </w:t>
            </w:r>
            <w:r>
              <w:rPr>
                <w:rFonts w:eastAsia="Times New Roman"/>
                <w:color w:val="000000"/>
                <w:spacing w:val="1"/>
              </w:rPr>
              <w:t>Неживой пред</w:t>
            </w:r>
            <w:r>
              <w:rPr>
                <w:rFonts w:eastAsia="Times New Roman"/>
                <w:color w:val="000000"/>
                <w:spacing w:val="1"/>
              </w:rPr>
              <w:softHyphen/>
            </w:r>
            <w:r>
              <w:rPr>
                <w:rFonts w:eastAsia="Times New Roman"/>
                <w:color w:val="000000"/>
              </w:rPr>
              <w:t>мет — объект внимания раз</w:t>
            </w:r>
            <w:r>
              <w:rPr>
                <w:rFonts w:eastAsia="Times New Roman"/>
                <w:color w:val="000000"/>
              </w:rPr>
              <w:softHyphen/>
            </w:r>
            <w:r>
              <w:rPr>
                <w:rFonts w:eastAsia="Times New Roman"/>
                <w:color w:val="000000"/>
                <w:spacing w:val="1"/>
              </w:rPr>
              <w:t>ных авторов. Э. Э. Мошков-ская «Листок бумаги», «Лесная пятерка». Способы выражения авторского от</w:t>
            </w:r>
            <w:r>
              <w:rPr>
                <w:rFonts w:eastAsia="Times New Roman"/>
                <w:color w:val="000000"/>
                <w:spacing w:val="1"/>
              </w:rPr>
              <w:softHyphen/>
              <w:t xml:space="preserve">ношения к объекту описания </w:t>
            </w:r>
            <w:r>
              <w:rPr>
                <w:rFonts w:eastAsia="Times New Roman"/>
                <w:color w:val="000000"/>
                <w:spacing w:val="15"/>
              </w:rPr>
              <w:t>(Зч)</w:t>
            </w:r>
          </w:p>
          <w:p w:rsidR="008E40EA" w:rsidRDefault="008E40EA">
            <w:pPr>
              <w:jc w:val="both"/>
            </w:pPr>
          </w:p>
        </w:tc>
        <w:tc>
          <w:tcPr>
            <w:tcW w:w="2534" w:type="dxa"/>
            <w:vMerge w:val="restart"/>
            <w:shd w:val="clear" w:color="auto" w:fill="auto"/>
          </w:tcPr>
          <w:p w:rsidR="008E40EA" w:rsidRDefault="003049C9">
            <w:pPr>
              <w:jc w:val="both"/>
            </w:pPr>
            <w:r>
              <w:rPr>
                <w:rFonts w:eastAsia="Times New Roman"/>
                <w:color w:val="000000"/>
                <w:spacing w:val="1"/>
              </w:rPr>
              <w:t>Н</w:t>
            </w:r>
            <w:r>
              <w:rPr>
                <w:rFonts w:eastAsia="Times New Roman"/>
                <w:color w:val="000000"/>
                <w:spacing w:val="1"/>
              </w:rPr>
              <w:t xml:space="preserve">аблюдение за изобразительными </w:t>
            </w:r>
            <w:r>
              <w:rPr>
                <w:rFonts w:eastAsia="Times New Roman"/>
                <w:color w:val="000000"/>
                <w:spacing w:val="-1"/>
              </w:rPr>
              <w:t xml:space="preserve">средствами </w:t>
            </w:r>
            <w:r>
              <w:rPr>
                <w:rFonts w:eastAsia="Times New Roman"/>
                <w:i/>
                <w:iCs/>
                <w:color w:val="000000"/>
                <w:spacing w:val="-1"/>
              </w:rPr>
              <w:t xml:space="preserve">— </w:t>
            </w:r>
            <w:r>
              <w:rPr>
                <w:rFonts w:eastAsia="Times New Roman"/>
                <w:color w:val="000000"/>
                <w:spacing w:val="-1"/>
              </w:rPr>
              <w:t xml:space="preserve">олицетворением, </w:t>
            </w:r>
            <w:r>
              <w:rPr>
                <w:rFonts w:eastAsia="Times New Roman"/>
                <w:color w:val="000000"/>
              </w:rPr>
              <w:t>метафорой, звукописью, звукопо</w:t>
            </w:r>
            <w:r>
              <w:rPr>
                <w:rFonts w:eastAsia="Times New Roman"/>
                <w:color w:val="000000"/>
              </w:rPr>
              <w:softHyphen/>
              <w:t xml:space="preserve">дражанием в текстах разных жанров. </w:t>
            </w:r>
            <w:r>
              <w:rPr>
                <w:rFonts w:eastAsia="Times New Roman"/>
                <w:color w:val="000000"/>
                <w:spacing w:val="1"/>
              </w:rPr>
              <w:t>Сопоставление произведений по наличию авторской позиции, упо</w:t>
            </w:r>
            <w:r>
              <w:rPr>
                <w:rFonts w:eastAsia="Times New Roman"/>
                <w:color w:val="000000"/>
                <w:spacing w:val="1"/>
              </w:rPr>
              <w:softHyphen/>
              <w:t>треблению разных средств для создания образа. Моделирование развернуто</w:t>
            </w:r>
            <w:r>
              <w:rPr>
                <w:rFonts w:eastAsia="Times New Roman"/>
                <w:color w:val="000000"/>
                <w:spacing w:val="1"/>
              </w:rPr>
              <w:t>го ответа по теме. Поиск ответов на вопросы в тексте произ</w:t>
            </w:r>
            <w:r>
              <w:rPr>
                <w:rFonts w:eastAsia="Times New Roman"/>
                <w:color w:val="000000"/>
                <w:spacing w:val="1"/>
              </w:rPr>
              <w:softHyphen/>
              <w:t xml:space="preserve">ведения. Моделирование указанных средств. Подготовка вопросов к текстам. Парная и групповая работа по поиску и называнию авторских </w:t>
            </w:r>
            <w:r>
              <w:rPr>
                <w:rFonts w:eastAsia="Times New Roman"/>
                <w:color w:val="000000"/>
              </w:rPr>
              <w:t>средств в произведениях.</w:t>
            </w:r>
          </w:p>
          <w:p w:rsidR="008E40EA" w:rsidRDefault="008E40EA">
            <w:pPr>
              <w:jc w:val="both"/>
            </w:pPr>
          </w:p>
        </w:tc>
        <w:tc>
          <w:tcPr>
            <w:tcW w:w="2972" w:type="dxa"/>
            <w:shd w:val="clear" w:color="auto" w:fill="auto"/>
          </w:tcPr>
          <w:p w:rsidR="008E40EA" w:rsidRDefault="003049C9">
            <w:pPr>
              <w:jc w:val="both"/>
            </w:pPr>
            <w:r>
              <w:rPr>
                <w:rFonts w:eastAsia="Times New Roman"/>
                <w:color w:val="000000"/>
                <w:spacing w:val="1"/>
              </w:rPr>
              <w:t xml:space="preserve">Знакомство с описанием </w:t>
            </w:r>
            <w:r>
              <w:rPr>
                <w:rFonts w:eastAsia="Times New Roman"/>
                <w:color w:val="000000"/>
                <w:spacing w:val="-1"/>
              </w:rPr>
              <w:t>неодушевленного п</w:t>
            </w:r>
            <w:r>
              <w:rPr>
                <w:rFonts w:eastAsia="Times New Roman"/>
                <w:color w:val="000000"/>
                <w:spacing w:val="-1"/>
              </w:rPr>
              <w:t>редме</w:t>
            </w:r>
            <w:r>
              <w:rPr>
                <w:rFonts w:eastAsia="Times New Roman"/>
                <w:color w:val="000000"/>
                <w:spacing w:val="-1"/>
              </w:rPr>
              <w:softHyphen/>
            </w:r>
            <w:r>
              <w:rPr>
                <w:rFonts w:eastAsia="Times New Roman"/>
                <w:color w:val="000000"/>
                <w:spacing w:val="-2"/>
              </w:rPr>
              <w:t xml:space="preserve">та — художественного образа. </w:t>
            </w:r>
            <w:r>
              <w:rPr>
                <w:rFonts w:eastAsia="Times New Roman"/>
                <w:color w:val="000000"/>
              </w:rPr>
              <w:t>Открытие способов изобра</w:t>
            </w:r>
            <w:r>
              <w:rPr>
                <w:rFonts w:eastAsia="Times New Roman"/>
                <w:color w:val="000000"/>
              </w:rPr>
              <w:softHyphen/>
            </w:r>
            <w:r>
              <w:rPr>
                <w:rFonts w:eastAsia="Times New Roman"/>
                <w:color w:val="000000"/>
                <w:spacing w:val="1"/>
              </w:rPr>
              <w:t>жения «характера» героя</w:t>
            </w:r>
          </w:p>
        </w:tc>
        <w:tc>
          <w:tcPr>
            <w:tcW w:w="2445" w:type="dxa"/>
            <w:shd w:val="clear" w:color="auto" w:fill="auto"/>
          </w:tcPr>
          <w:p w:rsidR="008E40EA" w:rsidRDefault="003049C9">
            <w:pPr>
              <w:jc w:val="both"/>
            </w:pPr>
            <w:r>
              <w:rPr>
                <w:rFonts w:eastAsia="Times New Roman"/>
                <w:color w:val="000000"/>
              </w:rPr>
              <w:t>Конкурс сочинений о листке. Презентация сочинений. Иллюстрирование работ</w:t>
            </w:r>
          </w:p>
          <w:p w:rsidR="008E40EA" w:rsidRDefault="008E40EA">
            <w:pPr>
              <w:jc w:val="both"/>
              <w:rPr>
                <w:rFonts w:eastAsia="Times New Roman"/>
                <w:color w:val="000000"/>
                <w:spacing w:val="1"/>
              </w:rPr>
            </w:pPr>
          </w:p>
        </w:tc>
      </w:tr>
      <w:tr w:rsidR="008E40EA">
        <w:tc>
          <w:tcPr>
            <w:tcW w:w="2329" w:type="dxa"/>
            <w:shd w:val="clear" w:color="auto" w:fill="auto"/>
          </w:tcPr>
          <w:p w:rsidR="008E40EA" w:rsidRDefault="003049C9">
            <w:pPr>
              <w:jc w:val="both"/>
            </w:pPr>
            <w:r>
              <w:rPr>
                <w:color w:val="000000"/>
              </w:rPr>
              <w:t xml:space="preserve">20. </w:t>
            </w:r>
            <w:r>
              <w:rPr>
                <w:rFonts w:eastAsia="Times New Roman"/>
                <w:color w:val="000000"/>
              </w:rPr>
              <w:t>Е. И. Матвеева «Мечта».</w:t>
            </w:r>
          </w:p>
        </w:tc>
        <w:tc>
          <w:tcPr>
            <w:tcW w:w="2534" w:type="dxa"/>
            <w:vMerge/>
            <w:shd w:val="clear" w:color="auto" w:fill="auto"/>
          </w:tcPr>
          <w:p w:rsidR="008E40EA" w:rsidRDefault="008E40EA">
            <w:pPr>
              <w:jc w:val="both"/>
            </w:pPr>
          </w:p>
        </w:tc>
        <w:tc>
          <w:tcPr>
            <w:tcW w:w="2972" w:type="dxa"/>
            <w:shd w:val="clear" w:color="auto" w:fill="auto"/>
          </w:tcPr>
          <w:p w:rsidR="008E40EA" w:rsidRDefault="008E40EA">
            <w:pPr>
              <w:jc w:val="both"/>
            </w:pPr>
          </w:p>
        </w:tc>
        <w:tc>
          <w:tcPr>
            <w:tcW w:w="2445" w:type="dxa"/>
            <w:shd w:val="clear" w:color="auto" w:fill="auto"/>
          </w:tcPr>
          <w:p w:rsidR="008E40EA" w:rsidRDefault="008E40EA">
            <w:pPr>
              <w:jc w:val="both"/>
            </w:pPr>
          </w:p>
        </w:tc>
      </w:tr>
      <w:tr w:rsidR="008E40EA">
        <w:tc>
          <w:tcPr>
            <w:tcW w:w="2329" w:type="dxa"/>
            <w:shd w:val="clear" w:color="auto" w:fill="auto"/>
          </w:tcPr>
          <w:p w:rsidR="008E40EA" w:rsidRDefault="003049C9">
            <w:pPr>
              <w:jc w:val="both"/>
            </w:pPr>
            <w:r>
              <w:rPr>
                <w:color w:val="000000"/>
                <w:spacing w:val="-1"/>
              </w:rPr>
              <w:t xml:space="preserve">21. </w:t>
            </w:r>
            <w:r>
              <w:rPr>
                <w:rFonts w:eastAsia="Times New Roman"/>
                <w:color w:val="000000"/>
                <w:spacing w:val="-1"/>
              </w:rPr>
              <w:t xml:space="preserve">А. Е. Екимцев «Арбуз». Описание предмета. Действия </w:t>
            </w:r>
            <w:r>
              <w:rPr>
                <w:rFonts w:eastAsia="Times New Roman"/>
                <w:color w:val="000000"/>
                <w:spacing w:val="1"/>
              </w:rPr>
              <w:t xml:space="preserve">героя </w:t>
            </w:r>
            <w:r>
              <w:rPr>
                <w:rFonts w:eastAsia="Times New Roman"/>
                <w:color w:val="000000"/>
                <w:spacing w:val="1"/>
              </w:rPr>
              <w:t>стихотворения (3 ч)</w:t>
            </w:r>
          </w:p>
        </w:tc>
        <w:tc>
          <w:tcPr>
            <w:tcW w:w="2534" w:type="dxa"/>
            <w:vMerge w:val="restart"/>
            <w:shd w:val="clear" w:color="auto" w:fill="auto"/>
          </w:tcPr>
          <w:p w:rsidR="008E40EA" w:rsidRDefault="003049C9">
            <w:pPr>
              <w:jc w:val="both"/>
            </w:pPr>
            <w:r>
              <w:rPr>
                <w:rFonts w:eastAsia="Times New Roman"/>
                <w:color w:val="000000"/>
                <w:spacing w:val="-1"/>
              </w:rPr>
              <w:t xml:space="preserve">Наблюдение за разными авторскими приемами. Выразительное чтение </w:t>
            </w:r>
            <w:r>
              <w:rPr>
                <w:rFonts w:eastAsia="Times New Roman"/>
                <w:color w:val="000000"/>
                <w:spacing w:val="-2"/>
              </w:rPr>
              <w:t>произведений с последующим оцени</w:t>
            </w:r>
            <w:r>
              <w:rPr>
                <w:rFonts w:eastAsia="Times New Roman"/>
                <w:color w:val="000000"/>
                <w:spacing w:val="-2"/>
              </w:rPr>
              <w:softHyphen/>
            </w:r>
            <w:r>
              <w:rPr>
                <w:rFonts w:eastAsia="Times New Roman"/>
                <w:color w:val="000000"/>
                <w:spacing w:val="-1"/>
              </w:rPr>
              <w:t>ванием. Определение критериев чте-</w:t>
            </w:r>
          </w:p>
          <w:p w:rsidR="008E40EA" w:rsidRDefault="003049C9">
            <w:pPr>
              <w:jc w:val="both"/>
            </w:pPr>
            <w:r>
              <w:rPr>
                <w:rFonts w:eastAsia="Times New Roman"/>
                <w:color w:val="000000"/>
                <w:spacing w:val="-2"/>
              </w:rPr>
              <w:t xml:space="preserve">вого предмета в роли одушевленного </w:t>
            </w:r>
            <w:r>
              <w:rPr>
                <w:rFonts w:eastAsia="Times New Roman"/>
                <w:color w:val="000000"/>
                <w:spacing w:val="-1"/>
              </w:rPr>
              <w:t xml:space="preserve">существа по модели. Наблюдение за </w:t>
            </w:r>
            <w:r>
              <w:rPr>
                <w:rFonts w:eastAsia="Times New Roman"/>
                <w:color w:val="000000"/>
                <w:spacing w:val="-2"/>
              </w:rPr>
              <w:t>сюжетом в разных авторских сочине</w:t>
            </w:r>
            <w:r>
              <w:rPr>
                <w:rFonts w:eastAsia="Times New Roman"/>
                <w:color w:val="000000"/>
                <w:spacing w:val="-2"/>
              </w:rPr>
              <w:softHyphen/>
              <w:t>н</w:t>
            </w:r>
            <w:r>
              <w:rPr>
                <w:rFonts w:eastAsia="Times New Roman"/>
                <w:color w:val="000000"/>
                <w:spacing w:val="-2"/>
              </w:rPr>
              <w:t>иях. Сопоставление повествователь-</w:t>
            </w:r>
          </w:p>
          <w:p w:rsidR="008E40EA" w:rsidRDefault="003049C9">
            <w:pPr>
              <w:jc w:val="both"/>
            </w:pPr>
            <w:r>
              <w:rPr>
                <w:rFonts w:eastAsia="Times New Roman"/>
                <w:color w:val="000000"/>
                <w:spacing w:val="-1"/>
              </w:rPr>
              <w:t>ного и лирического произведении. Работа с разными информационны</w:t>
            </w:r>
            <w:r>
              <w:rPr>
                <w:rFonts w:eastAsia="Times New Roman"/>
                <w:color w:val="000000"/>
                <w:spacing w:val="-1"/>
              </w:rPr>
              <w:softHyphen/>
            </w:r>
            <w:r>
              <w:rPr>
                <w:rFonts w:eastAsia="Times New Roman"/>
                <w:color w:val="000000"/>
                <w:spacing w:val="-2"/>
              </w:rPr>
              <w:t>ми источниками. Иллюстрирование произведений</w:t>
            </w:r>
          </w:p>
        </w:tc>
        <w:tc>
          <w:tcPr>
            <w:tcW w:w="2972" w:type="dxa"/>
            <w:shd w:val="clear" w:color="auto" w:fill="auto"/>
          </w:tcPr>
          <w:p w:rsidR="008E40EA" w:rsidRDefault="003049C9">
            <w:pPr>
              <w:jc w:val="both"/>
            </w:pPr>
            <w:r>
              <w:rPr>
                <w:rFonts w:eastAsia="Times New Roman"/>
                <w:color w:val="000000"/>
              </w:rPr>
              <w:t>Выявление в тексте олице</w:t>
            </w:r>
            <w:r>
              <w:rPr>
                <w:rFonts w:eastAsia="Times New Roman"/>
                <w:color w:val="000000"/>
              </w:rPr>
              <w:softHyphen/>
            </w:r>
            <w:r>
              <w:rPr>
                <w:rFonts w:eastAsia="Times New Roman"/>
                <w:color w:val="000000"/>
                <w:spacing w:val="-1"/>
              </w:rPr>
              <w:t xml:space="preserve">творений, их особенностей, </w:t>
            </w:r>
            <w:r>
              <w:rPr>
                <w:rFonts w:eastAsia="Times New Roman"/>
                <w:color w:val="000000"/>
              </w:rPr>
              <w:t>вариантов употребления, способов выражения</w:t>
            </w:r>
          </w:p>
        </w:tc>
        <w:tc>
          <w:tcPr>
            <w:tcW w:w="2445" w:type="dxa"/>
            <w:shd w:val="clear" w:color="auto" w:fill="auto"/>
          </w:tcPr>
          <w:p w:rsidR="008E40EA" w:rsidRDefault="008E40EA">
            <w:pPr>
              <w:jc w:val="both"/>
              <w:rPr>
                <w:rFonts w:eastAsia="Times New Roman"/>
                <w:color w:val="000000"/>
              </w:rPr>
            </w:pPr>
          </w:p>
        </w:tc>
      </w:tr>
      <w:tr w:rsidR="008E40EA">
        <w:tc>
          <w:tcPr>
            <w:tcW w:w="2329" w:type="dxa"/>
            <w:shd w:val="clear" w:color="auto" w:fill="auto"/>
          </w:tcPr>
          <w:p w:rsidR="008E40EA" w:rsidRDefault="003049C9">
            <w:pPr>
              <w:jc w:val="both"/>
            </w:pPr>
            <w:r>
              <w:rPr>
                <w:color w:val="000000"/>
                <w:spacing w:val="-1"/>
              </w:rPr>
              <w:t xml:space="preserve">22. </w:t>
            </w:r>
            <w:r>
              <w:rPr>
                <w:rFonts w:eastAsia="Times New Roman"/>
                <w:color w:val="000000"/>
                <w:spacing w:val="-1"/>
              </w:rPr>
              <w:t xml:space="preserve">М. Я. </w:t>
            </w:r>
            <w:r>
              <w:rPr>
                <w:rFonts w:eastAsia="Times New Roman"/>
                <w:color w:val="000000"/>
                <w:spacing w:val="-1"/>
              </w:rPr>
              <w:t>Бородицкая «Тетуш</w:t>
            </w:r>
            <w:r>
              <w:rPr>
                <w:rFonts w:eastAsia="Times New Roman"/>
                <w:color w:val="000000"/>
                <w:spacing w:val="-1"/>
              </w:rPr>
              <w:softHyphen/>
              <w:t>ка Луна». «Событие» в шуточ</w:t>
            </w:r>
            <w:r>
              <w:rPr>
                <w:rFonts w:eastAsia="Times New Roman"/>
                <w:color w:val="000000"/>
                <w:spacing w:val="-1"/>
              </w:rPr>
              <w:softHyphen/>
            </w:r>
            <w:r>
              <w:rPr>
                <w:rFonts w:eastAsia="Times New Roman"/>
                <w:color w:val="000000"/>
                <w:spacing w:val="2"/>
              </w:rPr>
              <w:t>ном стихотворении (1ч)</w:t>
            </w:r>
          </w:p>
        </w:tc>
        <w:tc>
          <w:tcPr>
            <w:tcW w:w="2534" w:type="dxa"/>
            <w:vMerge/>
            <w:shd w:val="clear" w:color="auto" w:fill="auto"/>
          </w:tcPr>
          <w:p w:rsidR="008E40EA" w:rsidRDefault="008E40EA">
            <w:pPr>
              <w:jc w:val="both"/>
            </w:pPr>
          </w:p>
        </w:tc>
        <w:tc>
          <w:tcPr>
            <w:tcW w:w="2972" w:type="dxa"/>
            <w:shd w:val="clear" w:color="auto" w:fill="auto"/>
          </w:tcPr>
          <w:p w:rsidR="008E40EA" w:rsidRDefault="003049C9">
            <w:pPr>
              <w:jc w:val="both"/>
            </w:pPr>
            <w:r>
              <w:rPr>
                <w:rFonts w:eastAsia="Times New Roman"/>
                <w:color w:val="000000"/>
              </w:rPr>
              <w:t xml:space="preserve">Знакомство со способом </w:t>
            </w:r>
            <w:r>
              <w:rPr>
                <w:rFonts w:eastAsia="Times New Roman"/>
                <w:color w:val="000000"/>
                <w:spacing w:val="-2"/>
              </w:rPr>
              <w:t xml:space="preserve">«оживления» персонажа — </w:t>
            </w:r>
            <w:r>
              <w:rPr>
                <w:rFonts w:eastAsia="Times New Roman"/>
                <w:color w:val="000000"/>
              </w:rPr>
              <w:t>описанием его действий</w:t>
            </w:r>
          </w:p>
        </w:tc>
        <w:tc>
          <w:tcPr>
            <w:tcW w:w="2445" w:type="dxa"/>
            <w:shd w:val="clear" w:color="auto" w:fill="auto"/>
          </w:tcPr>
          <w:p w:rsidR="008E40EA" w:rsidRDefault="008E40EA">
            <w:pPr>
              <w:jc w:val="both"/>
              <w:rPr>
                <w:rFonts w:eastAsia="Times New Roman"/>
                <w:color w:val="000000"/>
              </w:rPr>
            </w:pPr>
          </w:p>
        </w:tc>
      </w:tr>
      <w:tr w:rsidR="008E40EA">
        <w:tc>
          <w:tcPr>
            <w:tcW w:w="2329" w:type="dxa"/>
            <w:shd w:val="clear" w:color="auto" w:fill="auto"/>
          </w:tcPr>
          <w:p w:rsidR="008E40EA" w:rsidRDefault="003049C9">
            <w:pPr>
              <w:jc w:val="both"/>
            </w:pPr>
            <w:r>
              <w:rPr>
                <w:color w:val="000000"/>
              </w:rPr>
              <w:t xml:space="preserve">23. </w:t>
            </w:r>
            <w:r>
              <w:rPr>
                <w:rFonts w:eastAsia="Times New Roman"/>
                <w:color w:val="000000"/>
              </w:rPr>
              <w:t>Ю. П. Мориц «Разговари</w:t>
            </w:r>
            <w:r>
              <w:rPr>
                <w:rFonts w:eastAsia="Times New Roman"/>
                <w:color w:val="000000"/>
              </w:rPr>
              <w:softHyphen/>
              <w:t>вали вещи». Способы «ожив</w:t>
            </w:r>
            <w:r>
              <w:rPr>
                <w:rFonts w:eastAsia="Times New Roman"/>
                <w:color w:val="000000"/>
              </w:rPr>
              <w:softHyphen/>
            </w:r>
            <w:r>
              <w:rPr>
                <w:rFonts w:eastAsia="Times New Roman"/>
                <w:color w:val="000000"/>
                <w:spacing w:val="1"/>
              </w:rPr>
              <w:t xml:space="preserve">ления» неживых предметов </w:t>
            </w:r>
            <w:r>
              <w:rPr>
                <w:rFonts w:eastAsia="Times New Roman"/>
                <w:color w:val="000000"/>
                <w:spacing w:val="15"/>
              </w:rPr>
              <w:t>(2ч)</w:t>
            </w:r>
          </w:p>
        </w:tc>
        <w:tc>
          <w:tcPr>
            <w:tcW w:w="2534" w:type="dxa"/>
            <w:vMerge/>
            <w:shd w:val="clear" w:color="auto" w:fill="auto"/>
          </w:tcPr>
          <w:p w:rsidR="008E40EA" w:rsidRDefault="008E40EA">
            <w:pPr>
              <w:jc w:val="both"/>
            </w:pPr>
          </w:p>
        </w:tc>
        <w:tc>
          <w:tcPr>
            <w:tcW w:w="2972" w:type="dxa"/>
            <w:shd w:val="clear" w:color="auto" w:fill="auto"/>
          </w:tcPr>
          <w:p w:rsidR="008E40EA" w:rsidRDefault="003049C9">
            <w:pPr>
              <w:jc w:val="both"/>
            </w:pPr>
            <w:r>
              <w:rPr>
                <w:rFonts w:eastAsia="Times New Roman"/>
                <w:color w:val="000000"/>
              </w:rPr>
              <w:t xml:space="preserve">Определение роли диалога в </w:t>
            </w:r>
            <w:r>
              <w:rPr>
                <w:rFonts w:eastAsia="Times New Roman"/>
                <w:color w:val="000000"/>
                <w:spacing w:val="-2"/>
              </w:rPr>
              <w:t>юмористическом стихотворе</w:t>
            </w:r>
            <w:r>
              <w:rPr>
                <w:rFonts w:eastAsia="Times New Roman"/>
                <w:color w:val="000000"/>
                <w:spacing w:val="-2"/>
              </w:rPr>
              <w:softHyphen/>
            </w:r>
            <w:r>
              <w:rPr>
                <w:rFonts w:eastAsia="Times New Roman"/>
                <w:color w:val="000000"/>
                <w:spacing w:val="1"/>
              </w:rPr>
              <w:t xml:space="preserve">нии как способе раскрытия </w:t>
            </w:r>
            <w:r>
              <w:rPr>
                <w:rFonts w:eastAsia="Times New Roman"/>
                <w:color w:val="000000"/>
                <w:spacing w:val="-1"/>
              </w:rPr>
              <w:t>«характеров» персонажей</w:t>
            </w:r>
          </w:p>
        </w:tc>
        <w:tc>
          <w:tcPr>
            <w:tcW w:w="2445" w:type="dxa"/>
            <w:shd w:val="clear" w:color="auto" w:fill="auto"/>
          </w:tcPr>
          <w:p w:rsidR="008E40EA" w:rsidRDefault="008E40EA">
            <w:pPr>
              <w:jc w:val="both"/>
              <w:rPr>
                <w:rFonts w:eastAsia="Times New Roman"/>
                <w:color w:val="000000"/>
              </w:rPr>
            </w:pPr>
          </w:p>
        </w:tc>
      </w:tr>
      <w:tr w:rsidR="008E40EA">
        <w:tc>
          <w:tcPr>
            <w:tcW w:w="2329" w:type="dxa"/>
            <w:shd w:val="clear" w:color="auto" w:fill="auto"/>
          </w:tcPr>
          <w:p w:rsidR="008E40EA" w:rsidRDefault="003049C9">
            <w:pPr>
              <w:jc w:val="both"/>
            </w:pPr>
            <w:r>
              <w:rPr>
                <w:color w:val="000000"/>
                <w:spacing w:val="-1"/>
              </w:rPr>
              <w:t xml:space="preserve">24. </w:t>
            </w:r>
            <w:r>
              <w:rPr>
                <w:rFonts w:eastAsia="Times New Roman"/>
                <w:color w:val="000000"/>
                <w:spacing w:val="-1"/>
              </w:rPr>
              <w:t xml:space="preserve">Г. </w:t>
            </w:r>
            <w:r>
              <w:rPr>
                <w:rFonts w:eastAsia="Times New Roman"/>
                <w:color w:val="000000"/>
                <w:spacing w:val="-1"/>
                <w:lang w:val="en-US"/>
              </w:rPr>
              <w:t>X</w:t>
            </w:r>
            <w:r>
              <w:rPr>
                <w:rFonts w:eastAsia="Times New Roman"/>
                <w:color w:val="000000"/>
                <w:spacing w:val="-1"/>
              </w:rPr>
              <w:t xml:space="preserve">. Андерсен «Чайник». </w:t>
            </w:r>
            <w:r>
              <w:rPr>
                <w:rFonts w:eastAsia="Times New Roman"/>
                <w:color w:val="000000"/>
                <w:spacing w:val="1"/>
              </w:rPr>
              <w:t>Ю. П. Мориц «Пузатый чай</w:t>
            </w:r>
            <w:r>
              <w:rPr>
                <w:rFonts w:eastAsia="Times New Roman"/>
                <w:color w:val="000000"/>
                <w:spacing w:val="1"/>
              </w:rPr>
              <w:softHyphen/>
            </w:r>
            <w:r>
              <w:rPr>
                <w:rFonts w:eastAsia="Times New Roman"/>
                <w:color w:val="000000"/>
                <w:spacing w:val="2"/>
              </w:rPr>
              <w:t xml:space="preserve">ник». История жизни героя </w:t>
            </w:r>
            <w:r>
              <w:rPr>
                <w:rFonts w:eastAsia="Times New Roman"/>
                <w:color w:val="000000"/>
                <w:spacing w:val="14"/>
              </w:rPr>
              <w:t>(4ч)</w:t>
            </w:r>
          </w:p>
        </w:tc>
        <w:tc>
          <w:tcPr>
            <w:tcW w:w="2534" w:type="dxa"/>
            <w:vMerge/>
            <w:shd w:val="clear" w:color="auto" w:fill="auto"/>
          </w:tcPr>
          <w:p w:rsidR="008E40EA" w:rsidRDefault="008E40EA">
            <w:pPr>
              <w:jc w:val="both"/>
            </w:pPr>
          </w:p>
        </w:tc>
        <w:tc>
          <w:tcPr>
            <w:tcW w:w="2972" w:type="dxa"/>
            <w:shd w:val="clear" w:color="auto" w:fill="auto"/>
          </w:tcPr>
          <w:p w:rsidR="008E40EA" w:rsidRDefault="003049C9">
            <w:pPr>
              <w:jc w:val="both"/>
            </w:pPr>
            <w:r>
              <w:rPr>
                <w:rFonts w:eastAsia="Times New Roman"/>
                <w:color w:val="000000"/>
              </w:rPr>
              <w:t>Знакомство со способом по</w:t>
            </w:r>
            <w:r>
              <w:rPr>
                <w:rFonts w:eastAsia="Times New Roman"/>
                <w:color w:val="000000"/>
              </w:rPr>
              <w:softHyphen/>
            </w:r>
            <w:r>
              <w:rPr>
                <w:rFonts w:eastAsia="Times New Roman"/>
                <w:color w:val="000000"/>
                <w:spacing w:val="-1"/>
              </w:rPr>
              <w:t xml:space="preserve">вествования от первого лица, </w:t>
            </w:r>
            <w:r>
              <w:rPr>
                <w:rFonts w:eastAsia="Times New Roman"/>
                <w:color w:val="000000"/>
                <w:spacing w:val="4"/>
              </w:rPr>
              <w:t>с образом рассказчика</w:t>
            </w:r>
          </w:p>
        </w:tc>
        <w:tc>
          <w:tcPr>
            <w:tcW w:w="2445" w:type="dxa"/>
            <w:shd w:val="clear" w:color="auto" w:fill="auto"/>
          </w:tcPr>
          <w:p w:rsidR="008E40EA" w:rsidRDefault="008E40EA">
            <w:pPr>
              <w:jc w:val="both"/>
              <w:rPr>
                <w:rFonts w:eastAsia="Times New Roman"/>
                <w:color w:val="000000"/>
              </w:rPr>
            </w:pPr>
          </w:p>
        </w:tc>
      </w:tr>
      <w:tr w:rsidR="008E40EA">
        <w:tc>
          <w:tcPr>
            <w:tcW w:w="2329" w:type="dxa"/>
            <w:shd w:val="clear" w:color="auto" w:fill="auto"/>
          </w:tcPr>
          <w:p w:rsidR="008E40EA" w:rsidRDefault="003049C9">
            <w:pPr>
              <w:jc w:val="both"/>
            </w:pPr>
            <w:r>
              <w:rPr>
                <w:color w:val="000000"/>
              </w:rPr>
              <w:t xml:space="preserve">25. </w:t>
            </w:r>
            <w:r>
              <w:rPr>
                <w:rFonts w:eastAsia="Times New Roman"/>
                <w:color w:val="000000"/>
              </w:rPr>
              <w:t>О. Э. Ман</w:t>
            </w:r>
            <w:r>
              <w:rPr>
                <w:rFonts w:eastAsia="Times New Roman"/>
                <w:color w:val="000000"/>
              </w:rPr>
              <w:t>дельштам «Кух</w:t>
            </w:r>
            <w:r>
              <w:rPr>
                <w:rFonts w:eastAsia="Times New Roman"/>
                <w:color w:val="000000"/>
              </w:rPr>
              <w:softHyphen/>
            </w:r>
            <w:r>
              <w:rPr>
                <w:rFonts w:eastAsia="Times New Roman"/>
                <w:color w:val="000000"/>
                <w:spacing w:val="2"/>
              </w:rPr>
              <w:t>ня». Жизнь кухни. Способы ее воссоздания (4 ч)</w:t>
            </w:r>
          </w:p>
        </w:tc>
        <w:tc>
          <w:tcPr>
            <w:tcW w:w="2534" w:type="dxa"/>
            <w:vMerge/>
            <w:shd w:val="clear" w:color="auto" w:fill="auto"/>
          </w:tcPr>
          <w:p w:rsidR="008E40EA" w:rsidRDefault="008E40EA">
            <w:pPr>
              <w:jc w:val="both"/>
            </w:pPr>
          </w:p>
        </w:tc>
        <w:tc>
          <w:tcPr>
            <w:tcW w:w="2972" w:type="dxa"/>
            <w:shd w:val="clear" w:color="auto" w:fill="auto"/>
          </w:tcPr>
          <w:p w:rsidR="008E40EA" w:rsidRDefault="003049C9">
            <w:pPr>
              <w:jc w:val="both"/>
            </w:pPr>
            <w:r>
              <w:rPr>
                <w:rFonts w:eastAsia="Times New Roman"/>
                <w:color w:val="000000"/>
                <w:spacing w:val="1"/>
              </w:rPr>
              <w:t xml:space="preserve">Определение роли звукописи </w:t>
            </w:r>
            <w:r>
              <w:rPr>
                <w:rFonts w:eastAsia="Times New Roman"/>
                <w:color w:val="000000"/>
                <w:spacing w:val="2"/>
              </w:rPr>
              <w:t>и звукоподражания в юмори</w:t>
            </w:r>
            <w:r>
              <w:rPr>
                <w:rFonts w:eastAsia="Times New Roman"/>
                <w:color w:val="000000"/>
                <w:spacing w:val="2"/>
              </w:rPr>
              <w:softHyphen/>
            </w:r>
            <w:r>
              <w:rPr>
                <w:rFonts w:eastAsia="Times New Roman"/>
                <w:color w:val="000000"/>
              </w:rPr>
              <w:t>стическом стихотворении</w:t>
            </w:r>
          </w:p>
        </w:tc>
        <w:tc>
          <w:tcPr>
            <w:tcW w:w="2445" w:type="dxa"/>
            <w:shd w:val="clear" w:color="auto" w:fill="auto"/>
          </w:tcPr>
          <w:p w:rsidR="008E40EA" w:rsidRDefault="008E40EA">
            <w:pPr>
              <w:jc w:val="both"/>
              <w:rPr>
                <w:rFonts w:eastAsia="Times New Roman"/>
                <w:color w:val="000000"/>
                <w:spacing w:val="1"/>
              </w:rPr>
            </w:pPr>
          </w:p>
        </w:tc>
      </w:tr>
      <w:tr w:rsidR="008E40EA">
        <w:tc>
          <w:tcPr>
            <w:tcW w:w="2329" w:type="dxa"/>
            <w:shd w:val="clear" w:color="auto" w:fill="auto"/>
          </w:tcPr>
          <w:p w:rsidR="008E40EA" w:rsidRDefault="003049C9">
            <w:pPr>
              <w:jc w:val="both"/>
            </w:pPr>
            <w:r>
              <w:rPr>
                <w:color w:val="000000"/>
                <w:spacing w:val="-1"/>
              </w:rPr>
              <w:t xml:space="preserve">26. </w:t>
            </w:r>
            <w:r>
              <w:rPr>
                <w:rFonts w:eastAsia="Times New Roman"/>
                <w:color w:val="000000"/>
                <w:spacing w:val="-1"/>
              </w:rPr>
              <w:t xml:space="preserve">А. М. Горький «Самовар». </w:t>
            </w:r>
            <w:r>
              <w:rPr>
                <w:rFonts w:eastAsia="Times New Roman"/>
                <w:color w:val="000000"/>
              </w:rPr>
              <w:t>Выражение авторской пози</w:t>
            </w:r>
            <w:r>
              <w:rPr>
                <w:rFonts w:eastAsia="Times New Roman"/>
                <w:color w:val="000000"/>
              </w:rPr>
              <w:softHyphen/>
            </w:r>
            <w:r>
              <w:rPr>
                <w:rFonts w:eastAsia="Times New Roman"/>
                <w:color w:val="000000"/>
                <w:spacing w:val="1"/>
              </w:rPr>
              <w:t xml:space="preserve">ции в поэтико-прозаическом </w:t>
            </w:r>
            <w:r>
              <w:rPr>
                <w:rFonts w:eastAsia="Times New Roman"/>
                <w:color w:val="000000"/>
                <w:spacing w:val="2"/>
              </w:rPr>
              <w:t>произведении (5 ч)</w:t>
            </w:r>
          </w:p>
        </w:tc>
        <w:tc>
          <w:tcPr>
            <w:tcW w:w="2534" w:type="dxa"/>
            <w:vMerge/>
            <w:shd w:val="clear" w:color="auto" w:fill="auto"/>
          </w:tcPr>
          <w:p w:rsidR="008E40EA" w:rsidRDefault="008E40EA">
            <w:pPr>
              <w:jc w:val="both"/>
            </w:pPr>
          </w:p>
        </w:tc>
        <w:tc>
          <w:tcPr>
            <w:tcW w:w="2972" w:type="dxa"/>
            <w:shd w:val="clear" w:color="auto" w:fill="auto"/>
          </w:tcPr>
          <w:p w:rsidR="008E40EA" w:rsidRDefault="003049C9">
            <w:pPr>
              <w:jc w:val="both"/>
            </w:pPr>
            <w:r>
              <w:rPr>
                <w:rFonts w:eastAsia="Times New Roman"/>
                <w:color w:val="000000"/>
                <w:spacing w:val="-1"/>
              </w:rPr>
              <w:t>Определение ро</w:t>
            </w:r>
            <w:r>
              <w:rPr>
                <w:rFonts w:eastAsia="Times New Roman"/>
                <w:color w:val="000000"/>
                <w:spacing w:val="-1"/>
              </w:rPr>
              <w:t xml:space="preserve">ли темпа, </w:t>
            </w:r>
            <w:r>
              <w:rPr>
                <w:rFonts w:eastAsia="Times New Roman"/>
                <w:color w:val="000000"/>
                <w:spacing w:val="1"/>
              </w:rPr>
              <w:t xml:space="preserve">ритма, тона, мелодики в </w:t>
            </w:r>
            <w:r>
              <w:rPr>
                <w:rFonts w:eastAsia="Times New Roman"/>
                <w:color w:val="000000"/>
              </w:rPr>
              <w:t>авторской сказке</w:t>
            </w:r>
          </w:p>
        </w:tc>
        <w:tc>
          <w:tcPr>
            <w:tcW w:w="2445" w:type="dxa"/>
            <w:shd w:val="clear" w:color="auto" w:fill="auto"/>
          </w:tcPr>
          <w:p w:rsidR="008E40EA" w:rsidRDefault="003049C9">
            <w:pPr>
              <w:jc w:val="both"/>
            </w:pPr>
            <w:r>
              <w:rPr>
                <w:rFonts w:eastAsia="Times New Roman"/>
                <w:color w:val="000000"/>
                <w:spacing w:val="1"/>
              </w:rPr>
              <w:t xml:space="preserve">Драматизация произведений </w:t>
            </w:r>
            <w:r>
              <w:rPr>
                <w:rFonts w:eastAsia="Times New Roman"/>
                <w:color w:val="000000"/>
              </w:rPr>
              <w:t xml:space="preserve">на «кухонную» тематику. </w:t>
            </w:r>
            <w:r>
              <w:rPr>
                <w:rFonts w:eastAsia="Times New Roman"/>
                <w:color w:val="000000"/>
                <w:spacing w:val="-1"/>
              </w:rPr>
              <w:t xml:space="preserve">Выступления перед учащимися </w:t>
            </w:r>
            <w:r>
              <w:rPr>
                <w:rFonts w:eastAsia="Times New Roman"/>
                <w:color w:val="000000"/>
                <w:spacing w:val="-4"/>
              </w:rPr>
              <w:t>2—3 классов</w:t>
            </w:r>
          </w:p>
        </w:tc>
      </w:tr>
      <w:tr w:rsidR="008E40EA">
        <w:tc>
          <w:tcPr>
            <w:tcW w:w="2329" w:type="dxa"/>
            <w:shd w:val="clear" w:color="auto" w:fill="auto"/>
          </w:tcPr>
          <w:p w:rsidR="008E40EA" w:rsidRDefault="003049C9">
            <w:pPr>
              <w:jc w:val="both"/>
            </w:pPr>
            <w:r>
              <w:rPr>
                <w:color w:val="000000"/>
                <w:spacing w:val="1"/>
              </w:rPr>
              <w:t xml:space="preserve">27. </w:t>
            </w:r>
            <w:r>
              <w:rPr>
                <w:rFonts w:eastAsia="Times New Roman"/>
                <w:color w:val="000000"/>
                <w:spacing w:val="1"/>
              </w:rPr>
              <w:t>Урок-рефлексия (2 ч)</w:t>
            </w:r>
          </w:p>
        </w:tc>
        <w:tc>
          <w:tcPr>
            <w:tcW w:w="2534" w:type="dxa"/>
            <w:vMerge/>
            <w:shd w:val="clear" w:color="auto" w:fill="auto"/>
          </w:tcPr>
          <w:p w:rsidR="008E40EA" w:rsidRDefault="008E40EA">
            <w:pPr>
              <w:jc w:val="both"/>
            </w:pPr>
          </w:p>
        </w:tc>
        <w:tc>
          <w:tcPr>
            <w:tcW w:w="2972" w:type="dxa"/>
            <w:shd w:val="clear" w:color="auto" w:fill="auto"/>
          </w:tcPr>
          <w:p w:rsidR="008E40EA" w:rsidRDefault="008E40EA">
            <w:pPr>
              <w:jc w:val="both"/>
            </w:pPr>
          </w:p>
        </w:tc>
        <w:tc>
          <w:tcPr>
            <w:tcW w:w="2445" w:type="dxa"/>
            <w:shd w:val="clear" w:color="auto" w:fill="auto"/>
          </w:tcPr>
          <w:p w:rsidR="008E40EA" w:rsidRDefault="003049C9">
            <w:pPr>
              <w:jc w:val="both"/>
            </w:pPr>
            <w:r>
              <w:rPr>
                <w:rFonts w:eastAsia="Times New Roman"/>
                <w:color w:val="000000"/>
              </w:rPr>
              <w:t>Знакомство с интернет-</w:t>
            </w:r>
            <w:r>
              <w:rPr>
                <w:rFonts w:eastAsia="Times New Roman"/>
                <w:color w:val="000000"/>
                <w:spacing w:val="-2"/>
              </w:rPr>
              <w:t>ресурсами: детскими электрон</w:t>
            </w:r>
            <w:r>
              <w:rPr>
                <w:rFonts w:eastAsia="Times New Roman"/>
                <w:color w:val="000000"/>
                <w:spacing w:val="-2"/>
              </w:rPr>
              <w:softHyphen/>
            </w:r>
            <w:r>
              <w:rPr>
                <w:rFonts w:eastAsia="Times New Roman"/>
                <w:color w:val="000000"/>
                <w:spacing w:val="-1"/>
              </w:rPr>
              <w:t xml:space="preserve">ными журналами «Кукумбер», </w:t>
            </w:r>
            <w:r>
              <w:rPr>
                <w:rFonts w:eastAsia="Times New Roman"/>
                <w:color w:val="000000"/>
                <w:spacing w:val="-2"/>
              </w:rPr>
              <w:t xml:space="preserve">«Литературные пампасы». </w:t>
            </w:r>
            <w:r>
              <w:rPr>
                <w:rFonts w:eastAsia="Times New Roman"/>
                <w:color w:val="000000"/>
              </w:rPr>
              <w:t>Презентация самых интерес</w:t>
            </w:r>
            <w:r>
              <w:rPr>
                <w:rFonts w:eastAsia="Times New Roman"/>
                <w:color w:val="000000"/>
              </w:rPr>
              <w:softHyphen/>
              <w:t>ных материалов</w:t>
            </w:r>
          </w:p>
        </w:tc>
      </w:tr>
    </w:tbl>
    <w:p w:rsidR="008E40EA" w:rsidRDefault="008E40EA">
      <w:pPr>
        <w:ind w:firstLine="567"/>
        <w:jc w:val="both"/>
        <w:rPr>
          <w:sz w:val="24"/>
          <w:szCs w:val="24"/>
        </w:rPr>
      </w:pPr>
    </w:p>
    <w:p w:rsidR="008E40EA" w:rsidRDefault="003049C9">
      <w:pPr>
        <w:ind w:firstLine="567"/>
        <w:jc w:val="both"/>
        <w:rPr>
          <w:sz w:val="24"/>
          <w:szCs w:val="24"/>
        </w:rPr>
      </w:pPr>
      <w:r>
        <w:rPr>
          <w:spacing w:val="2"/>
          <w:sz w:val="24"/>
          <w:szCs w:val="24"/>
          <w:lang w:val="en-US"/>
        </w:rPr>
        <w:t>II</w:t>
      </w:r>
      <w:r>
        <w:rPr>
          <w:spacing w:val="2"/>
          <w:sz w:val="24"/>
          <w:szCs w:val="24"/>
        </w:rPr>
        <w:t xml:space="preserve"> </w:t>
      </w:r>
      <w:r>
        <w:rPr>
          <w:rFonts w:eastAsia="Times New Roman"/>
          <w:spacing w:val="2"/>
          <w:sz w:val="24"/>
          <w:szCs w:val="24"/>
        </w:rPr>
        <w:t>полугодие (77 ч). Учебник, книга 2 «Секреты рождения образа»</w:t>
      </w:r>
    </w:p>
    <w:tbl>
      <w:tblPr>
        <w:tblStyle w:val="af5"/>
        <w:tblW w:w="10281" w:type="dxa"/>
        <w:tblLook w:val="04A0" w:firstRow="1" w:lastRow="0" w:firstColumn="1" w:lastColumn="0" w:noHBand="0" w:noVBand="1"/>
      </w:tblPr>
      <w:tblGrid>
        <w:gridCol w:w="2495"/>
        <w:gridCol w:w="2424"/>
        <w:gridCol w:w="2967"/>
        <w:gridCol w:w="2395"/>
      </w:tblGrid>
      <w:tr w:rsidR="008E40EA">
        <w:tc>
          <w:tcPr>
            <w:tcW w:w="2494" w:type="dxa"/>
            <w:vMerge w:val="restart"/>
            <w:shd w:val="clear" w:color="auto" w:fill="auto"/>
          </w:tcPr>
          <w:p w:rsidR="008E40EA" w:rsidRDefault="003049C9">
            <w:pPr>
              <w:jc w:val="both"/>
            </w:pPr>
            <w:r>
              <w:rPr>
                <w:rFonts w:eastAsia="Times New Roman"/>
                <w:spacing w:val="2"/>
              </w:rPr>
              <w:t>Тема, содержание, учебные часы</w:t>
            </w:r>
          </w:p>
        </w:tc>
        <w:tc>
          <w:tcPr>
            <w:tcW w:w="5391" w:type="dxa"/>
            <w:gridSpan w:val="2"/>
            <w:shd w:val="clear" w:color="auto" w:fill="auto"/>
          </w:tcPr>
          <w:p w:rsidR="008E40EA" w:rsidRDefault="003049C9">
            <w:pPr>
              <w:jc w:val="both"/>
              <w:rPr>
                <w:rFonts w:eastAsia="Times New Roman"/>
                <w:spacing w:val="2"/>
              </w:rPr>
            </w:pPr>
            <w:r>
              <w:rPr>
                <w:rFonts w:eastAsia="Times New Roman"/>
                <w:spacing w:val="2"/>
              </w:rPr>
              <w:t xml:space="preserve">Деятельность учеников на уроке: </w:t>
            </w:r>
          </w:p>
          <w:p w:rsidR="008E40EA" w:rsidRDefault="003049C9">
            <w:pPr>
              <w:jc w:val="both"/>
            </w:pPr>
            <w:r>
              <w:rPr>
                <w:rFonts w:eastAsia="Times New Roman"/>
                <w:spacing w:val="3"/>
              </w:rPr>
              <w:t>виды, формы, способы действий</w:t>
            </w:r>
          </w:p>
        </w:tc>
        <w:tc>
          <w:tcPr>
            <w:tcW w:w="2395" w:type="dxa"/>
            <w:shd w:val="clear" w:color="auto" w:fill="auto"/>
          </w:tcPr>
          <w:p w:rsidR="008E40EA" w:rsidRDefault="003049C9">
            <w:pPr>
              <w:jc w:val="both"/>
              <w:rPr>
                <w:rFonts w:eastAsia="Times New Roman"/>
                <w:spacing w:val="2"/>
              </w:rPr>
            </w:pPr>
            <w:r>
              <w:rPr>
                <w:rFonts w:eastAsia="Times New Roman"/>
                <w:spacing w:val="2"/>
              </w:rPr>
              <w:t>Внеурочная деятельность</w:t>
            </w:r>
          </w:p>
        </w:tc>
      </w:tr>
      <w:tr w:rsidR="008E40EA">
        <w:tc>
          <w:tcPr>
            <w:tcW w:w="2494" w:type="dxa"/>
            <w:vMerge/>
            <w:shd w:val="clear" w:color="auto" w:fill="auto"/>
          </w:tcPr>
          <w:p w:rsidR="008E40EA" w:rsidRDefault="008E40EA">
            <w:pPr>
              <w:jc w:val="both"/>
            </w:pPr>
          </w:p>
        </w:tc>
        <w:tc>
          <w:tcPr>
            <w:tcW w:w="2424" w:type="dxa"/>
            <w:shd w:val="clear" w:color="auto" w:fill="auto"/>
          </w:tcPr>
          <w:p w:rsidR="008E40EA" w:rsidRDefault="003049C9">
            <w:pPr>
              <w:jc w:val="both"/>
            </w:pPr>
            <w:r>
              <w:rPr>
                <w:rFonts w:eastAsia="Times New Roman"/>
                <w:spacing w:val="3"/>
              </w:rPr>
              <w:t xml:space="preserve">Речевая и читательская </w:t>
            </w:r>
            <w:r>
              <w:rPr>
                <w:rFonts w:eastAsia="Times New Roman"/>
                <w:spacing w:val="1"/>
              </w:rPr>
              <w:t>деятельность</w:t>
            </w:r>
          </w:p>
        </w:tc>
        <w:tc>
          <w:tcPr>
            <w:tcW w:w="2967" w:type="dxa"/>
            <w:shd w:val="clear" w:color="auto" w:fill="auto"/>
          </w:tcPr>
          <w:p w:rsidR="008E40EA" w:rsidRDefault="003049C9">
            <w:pPr>
              <w:jc w:val="both"/>
            </w:pPr>
            <w:r>
              <w:rPr>
                <w:rFonts w:eastAsia="Times New Roman"/>
                <w:spacing w:val="2"/>
              </w:rPr>
              <w:t xml:space="preserve">Литературоведческая </w:t>
            </w:r>
            <w:r>
              <w:rPr>
                <w:rFonts w:eastAsia="Times New Roman"/>
                <w:spacing w:val="1"/>
              </w:rPr>
              <w:t>пропедевтика</w:t>
            </w:r>
          </w:p>
        </w:tc>
        <w:tc>
          <w:tcPr>
            <w:tcW w:w="2395" w:type="dxa"/>
            <w:shd w:val="clear" w:color="auto" w:fill="auto"/>
          </w:tcPr>
          <w:p w:rsidR="008E40EA" w:rsidRDefault="008E40EA">
            <w:pPr>
              <w:jc w:val="both"/>
              <w:rPr>
                <w:rFonts w:eastAsia="Times New Roman"/>
                <w:spacing w:val="2"/>
              </w:rPr>
            </w:pPr>
          </w:p>
        </w:tc>
      </w:tr>
      <w:tr w:rsidR="008E40EA">
        <w:tc>
          <w:tcPr>
            <w:tcW w:w="2494" w:type="dxa"/>
            <w:shd w:val="clear" w:color="auto" w:fill="auto"/>
          </w:tcPr>
          <w:p w:rsidR="008E40EA" w:rsidRDefault="003049C9">
            <w:pPr>
              <w:jc w:val="both"/>
              <w:rPr>
                <w:lang w:val="en-US"/>
              </w:rPr>
            </w:pPr>
            <w:r>
              <w:rPr>
                <w:lang w:val="en-US"/>
              </w:rPr>
              <w:t>1</w:t>
            </w:r>
          </w:p>
        </w:tc>
        <w:tc>
          <w:tcPr>
            <w:tcW w:w="2424" w:type="dxa"/>
            <w:shd w:val="clear" w:color="auto" w:fill="auto"/>
          </w:tcPr>
          <w:p w:rsidR="008E40EA" w:rsidRDefault="003049C9">
            <w:pPr>
              <w:jc w:val="both"/>
              <w:rPr>
                <w:lang w:val="en-US"/>
              </w:rPr>
            </w:pPr>
            <w:r>
              <w:rPr>
                <w:lang w:val="en-US"/>
              </w:rPr>
              <w:t>2</w:t>
            </w:r>
          </w:p>
        </w:tc>
        <w:tc>
          <w:tcPr>
            <w:tcW w:w="2967" w:type="dxa"/>
            <w:shd w:val="clear" w:color="auto" w:fill="auto"/>
          </w:tcPr>
          <w:p w:rsidR="008E40EA" w:rsidRDefault="003049C9">
            <w:pPr>
              <w:jc w:val="both"/>
              <w:rPr>
                <w:lang w:val="en-US"/>
              </w:rPr>
            </w:pPr>
            <w:r>
              <w:rPr>
                <w:lang w:val="en-US"/>
              </w:rPr>
              <w:t>3</w:t>
            </w:r>
          </w:p>
        </w:tc>
        <w:tc>
          <w:tcPr>
            <w:tcW w:w="2395" w:type="dxa"/>
            <w:shd w:val="clear" w:color="auto" w:fill="auto"/>
          </w:tcPr>
          <w:p w:rsidR="008E40EA" w:rsidRDefault="003049C9">
            <w:pPr>
              <w:jc w:val="both"/>
            </w:pPr>
            <w:r>
              <w:t>4</w:t>
            </w:r>
          </w:p>
        </w:tc>
      </w:tr>
      <w:tr w:rsidR="008E40EA">
        <w:tc>
          <w:tcPr>
            <w:tcW w:w="2494" w:type="dxa"/>
            <w:shd w:val="clear" w:color="auto" w:fill="auto"/>
          </w:tcPr>
          <w:p w:rsidR="008E40EA" w:rsidRDefault="003049C9">
            <w:pPr>
              <w:jc w:val="both"/>
            </w:pPr>
            <w:r>
              <w:rPr>
                <w:color w:val="000000"/>
                <w:spacing w:val="4"/>
              </w:rPr>
              <w:t xml:space="preserve">28. </w:t>
            </w:r>
            <w:r>
              <w:rPr>
                <w:rFonts w:eastAsia="Times New Roman"/>
                <w:color w:val="000000"/>
                <w:spacing w:val="4"/>
              </w:rPr>
              <w:t xml:space="preserve">Тема 1. Доброе слово и </w:t>
            </w:r>
            <w:r>
              <w:rPr>
                <w:rFonts w:eastAsia="Times New Roman"/>
                <w:color w:val="000000"/>
                <w:spacing w:val="2"/>
              </w:rPr>
              <w:t xml:space="preserve">кошке приятно. Описание </w:t>
            </w:r>
            <w:r>
              <w:rPr>
                <w:rFonts w:eastAsia="Times New Roman"/>
                <w:color w:val="000000"/>
                <w:spacing w:val="-1"/>
              </w:rPr>
              <w:t>животного. Способы выраже</w:t>
            </w:r>
            <w:r>
              <w:rPr>
                <w:rFonts w:eastAsia="Times New Roman"/>
                <w:color w:val="000000"/>
                <w:spacing w:val="-1"/>
              </w:rPr>
              <w:softHyphen/>
            </w:r>
            <w:r>
              <w:rPr>
                <w:rFonts w:eastAsia="Times New Roman"/>
                <w:color w:val="000000"/>
                <w:spacing w:val="2"/>
              </w:rPr>
              <w:t xml:space="preserve">ния авторского отношения к </w:t>
            </w:r>
            <w:r>
              <w:rPr>
                <w:rFonts w:eastAsia="Times New Roman"/>
                <w:color w:val="000000"/>
                <w:spacing w:val="8"/>
              </w:rPr>
              <w:t>нему (1ч)</w:t>
            </w:r>
          </w:p>
        </w:tc>
        <w:tc>
          <w:tcPr>
            <w:tcW w:w="2424" w:type="dxa"/>
            <w:vMerge w:val="restart"/>
            <w:shd w:val="clear" w:color="auto" w:fill="auto"/>
          </w:tcPr>
          <w:p w:rsidR="008E40EA" w:rsidRDefault="003049C9">
            <w:pPr>
              <w:jc w:val="both"/>
            </w:pPr>
            <w:r>
              <w:rPr>
                <w:rFonts w:eastAsia="Times New Roman"/>
                <w:color w:val="000000"/>
              </w:rPr>
              <w:t>Наблюдение за описанием кош</w:t>
            </w:r>
            <w:r>
              <w:rPr>
                <w:rFonts w:eastAsia="Times New Roman"/>
                <w:color w:val="000000"/>
              </w:rPr>
              <w:softHyphen/>
            </w:r>
            <w:r>
              <w:rPr>
                <w:rFonts w:eastAsia="Times New Roman"/>
                <w:color w:val="000000"/>
                <w:spacing w:val="1"/>
              </w:rPr>
              <w:t xml:space="preserve">ки, кота, котенка в произведениях </w:t>
            </w:r>
            <w:r>
              <w:rPr>
                <w:rFonts w:eastAsia="Times New Roman"/>
                <w:color w:val="000000"/>
              </w:rPr>
              <w:t xml:space="preserve">разных жанров. Сопоставление </w:t>
            </w:r>
            <w:r>
              <w:rPr>
                <w:rFonts w:eastAsia="Times New Roman"/>
                <w:color w:val="000000"/>
                <w:spacing w:val="-1"/>
              </w:rPr>
              <w:t xml:space="preserve">произведений по наличию авторской </w:t>
            </w:r>
            <w:r>
              <w:rPr>
                <w:rFonts w:eastAsia="Times New Roman"/>
                <w:color w:val="000000"/>
              </w:rPr>
              <w:t xml:space="preserve">позиции, употреблению средств для создания образа. Моделирование развернутого ответа по теме. Поиск </w:t>
            </w:r>
            <w:r>
              <w:rPr>
                <w:rFonts w:eastAsia="Times New Roman"/>
                <w:color w:val="000000"/>
                <w:spacing w:val="1"/>
              </w:rPr>
              <w:t>ответов на вопросы в тексте произ</w:t>
            </w:r>
            <w:r>
              <w:rPr>
                <w:rFonts w:eastAsia="Times New Roman"/>
                <w:color w:val="000000"/>
                <w:spacing w:val="1"/>
              </w:rPr>
              <w:softHyphen/>
            </w:r>
            <w:r>
              <w:rPr>
                <w:rFonts w:eastAsia="Times New Roman"/>
                <w:color w:val="000000"/>
              </w:rPr>
              <w:t>ведения. Моделирование текста-описания животного. Подготовк</w:t>
            </w:r>
            <w:r>
              <w:rPr>
                <w:rFonts w:eastAsia="Times New Roman"/>
                <w:color w:val="000000"/>
              </w:rPr>
              <w:t xml:space="preserve">а </w:t>
            </w:r>
            <w:r>
              <w:rPr>
                <w:rFonts w:eastAsia="Times New Roman"/>
                <w:color w:val="000000"/>
                <w:spacing w:val="1"/>
              </w:rPr>
              <w:t>вопросов к текстам. Парная и груп</w:t>
            </w:r>
            <w:r>
              <w:rPr>
                <w:rFonts w:eastAsia="Times New Roman"/>
                <w:color w:val="000000"/>
                <w:spacing w:val="1"/>
              </w:rPr>
              <w:softHyphen/>
            </w:r>
            <w:r>
              <w:rPr>
                <w:rFonts w:eastAsia="Times New Roman"/>
                <w:color w:val="000000"/>
              </w:rPr>
              <w:t>повая работа по поиску и называнию авторских средств в произведениях. Наблюдение за разными авторскими приемами. Выразительное чтение произведений с последующим оце</w:t>
            </w:r>
            <w:r>
              <w:rPr>
                <w:rFonts w:eastAsia="Times New Roman"/>
                <w:color w:val="000000"/>
              </w:rPr>
              <w:softHyphen/>
              <w:t>ниванием. Определение критериев чтения. Создание текста</w:t>
            </w:r>
            <w:r>
              <w:rPr>
                <w:rFonts w:eastAsia="Times New Roman"/>
                <w:color w:val="000000"/>
              </w:rPr>
              <w:t xml:space="preserve">-описания животного по модели. Наблюдение </w:t>
            </w:r>
            <w:r>
              <w:rPr>
                <w:rFonts w:eastAsia="Times New Roman"/>
                <w:color w:val="000000"/>
                <w:spacing w:val="-1"/>
              </w:rPr>
              <w:t>за описанием животного, его поведе</w:t>
            </w:r>
            <w:r>
              <w:rPr>
                <w:rFonts w:eastAsia="Times New Roman"/>
                <w:color w:val="000000"/>
                <w:spacing w:val="-1"/>
              </w:rPr>
              <w:softHyphen/>
            </w:r>
            <w:r>
              <w:rPr>
                <w:rFonts w:eastAsia="Times New Roman"/>
                <w:color w:val="000000"/>
              </w:rPr>
              <w:t xml:space="preserve">нием и отношением к нему человека в разных авторских произведениях. </w:t>
            </w:r>
            <w:r>
              <w:rPr>
                <w:rFonts w:eastAsia="Times New Roman"/>
                <w:color w:val="000000"/>
                <w:spacing w:val="-1"/>
              </w:rPr>
              <w:t xml:space="preserve">Сопоставление повествовательного и стихотворного произведений. Работа </w:t>
            </w:r>
            <w:r>
              <w:rPr>
                <w:rFonts w:eastAsia="Times New Roman"/>
                <w:color w:val="000000"/>
              </w:rPr>
              <w:t>с разными информационными ис</w:t>
            </w:r>
            <w:r>
              <w:rPr>
                <w:rFonts w:eastAsia="Times New Roman"/>
                <w:color w:val="000000"/>
              </w:rPr>
              <w:softHyphen/>
            </w:r>
            <w:r>
              <w:rPr>
                <w:rFonts w:eastAsia="Times New Roman"/>
                <w:color w:val="000000"/>
                <w:spacing w:val="-2"/>
              </w:rPr>
              <w:t>точниками.</w:t>
            </w:r>
          </w:p>
        </w:tc>
        <w:tc>
          <w:tcPr>
            <w:tcW w:w="2967" w:type="dxa"/>
            <w:shd w:val="clear" w:color="auto" w:fill="auto"/>
          </w:tcPr>
          <w:p w:rsidR="008E40EA" w:rsidRDefault="003049C9">
            <w:pPr>
              <w:jc w:val="both"/>
            </w:pPr>
            <w:r>
              <w:rPr>
                <w:rFonts w:eastAsia="Times New Roman"/>
                <w:color w:val="000000"/>
                <w:spacing w:val="-2"/>
              </w:rPr>
              <w:t>В</w:t>
            </w:r>
            <w:r>
              <w:rPr>
                <w:rFonts w:eastAsia="Times New Roman"/>
                <w:color w:val="000000"/>
                <w:spacing w:val="-2"/>
              </w:rPr>
              <w:t xml:space="preserve">ыявление особенностей </w:t>
            </w:r>
            <w:r>
              <w:rPr>
                <w:rFonts w:eastAsia="Times New Roman"/>
                <w:color w:val="000000"/>
              </w:rPr>
              <w:t>авторского отношения к пер</w:t>
            </w:r>
            <w:r>
              <w:rPr>
                <w:rFonts w:eastAsia="Times New Roman"/>
                <w:color w:val="000000"/>
              </w:rPr>
              <w:softHyphen/>
            </w:r>
            <w:r>
              <w:rPr>
                <w:rFonts w:eastAsia="Times New Roman"/>
                <w:color w:val="000000"/>
                <w:spacing w:val="-4"/>
              </w:rPr>
              <w:t>сонажу — коту, кошке, котенку</w:t>
            </w:r>
          </w:p>
        </w:tc>
        <w:tc>
          <w:tcPr>
            <w:tcW w:w="2395" w:type="dxa"/>
            <w:shd w:val="clear" w:color="auto" w:fill="auto"/>
          </w:tcPr>
          <w:p w:rsidR="008E40EA" w:rsidRDefault="008E40EA">
            <w:pPr>
              <w:jc w:val="both"/>
              <w:rPr>
                <w:rFonts w:eastAsia="Times New Roman"/>
                <w:color w:val="000000"/>
                <w:spacing w:val="-2"/>
              </w:rPr>
            </w:pPr>
          </w:p>
        </w:tc>
      </w:tr>
      <w:tr w:rsidR="008E40EA">
        <w:tc>
          <w:tcPr>
            <w:tcW w:w="2494" w:type="dxa"/>
            <w:shd w:val="clear" w:color="auto" w:fill="auto"/>
          </w:tcPr>
          <w:p w:rsidR="008E40EA" w:rsidRDefault="003049C9">
            <w:pPr>
              <w:jc w:val="both"/>
            </w:pPr>
            <w:r>
              <w:rPr>
                <w:color w:val="000000"/>
                <w:spacing w:val="2"/>
              </w:rPr>
              <w:t xml:space="preserve">29. </w:t>
            </w:r>
            <w:r>
              <w:rPr>
                <w:rFonts w:eastAsia="Times New Roman"/>
                <w:color w:val="000000"/>
                <w:spacing w:val="2"/>
              </w:rPr>
              <w:t>М. С. Пляцковский «Как кот попался на удочку» (2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2"/>
              </w:rPr>
              <w:t>Описание поступка персо</w:t>
            </w:r>
            <w:r>
              <w:rPr>
                <w:rFonts w:eastAsia="Times New Roman"/>
                <w:color w:val="000000"/>
                <w:spacing w:val="2"/>
              </w:rPr>
              <w:softHyphen/>
            </w:r>
            <w:r>
              <w:rPr>
                <w:rFonts w:eastAsia="Times New Roman"/>
                <w:color w:val="000000"/>
                <w:spacing w:val="1"/>
              </w:rPr>
              <w:t>нажа, выявление смены на</w:t>
            </w:r>
            <w:r>
              <w:rPr>
                <w:rFonts w:eastAsia="Times New Roman"/>
                <w:color w:val="000000"/>
                <w:spacing w:val="1"/>
              </w:rPr>
              <w:softHyphen/>
              <w:t xml:space="preserve">строений в юмористическом </w:t>
            </w:r>
            <w:r>
              <w:rPr>
                <w:rFonts w:eastAsia="Times New Roman"/>
                <w:color w:val="000000"/>
              </w:rPr>
              <w:t xml:space="preserve">стихотворении. Знакомство с </w:t>
            </w:r>
            <w:r>
              <w:rPr>
                <w:rFonts w:eastAsia="Times New Roman"/>
                <w:color w:val="000000"/>
                <w:spacing w:val="2"/>
              </w:rPr>
              <w:t>юмором как прие</w:t>
            </w:r>
            <w:r>
              <w:rPr>
                <w:rFonts w:eastAsia="Times New Roman"/>
                <w:color w:val="000000"/>
                <w:spacing w:val="2"/>
              </w:rPr>
              <w:t>мом созда</w:t>
            </w:r>
            <w:r>
              <w:rPr>
                <w:rFonts w:eastAsia="Times New Roman"/>
                <w:color w:val="000000"/>
                <w:spacing w:val="2"/>
              </w:rPr>
              <w:softHyphen/>
              <w:t>ния образа</w:t>
            </w:r>
          </w:p>
        </w:tc>
        <w:tc>
          <w:tcPr>
            <w:tcW w:w="2395" w:type="dxa"/>
            <w:shd w:val="clear" w:color="auto" w:fill="auto"/>
          </w:tcPr>
          <w:p w:rsidR="008E40EA" w:rsidRDefault="008E40EA">
            <w:pPr>
              <w:jc w:val="both"/>
              <w:rPr>
                <w:rFonts w:eastAsia="Times New Roman"/>
                <w:color w:val="000000"/>
                <w:spacing w:val="2"/>
              </w:rPr>
            </w:pPr>
          </w:p>
        </w:tc>
      </w:tr>
      <w:tr w:rsidR="008E40EA">
        <w:tc>
          <w:tcPr>
            <w:tcW w:w="2494" w:type="dxa"/>
            <w:shd w:val="clear" w:color="auto" w:fill="auto"/>
          </w:tcPr>
          <w:p w:rsidR="008E40EA" w:rsidRDefault="003049C9">
            <w:pPr>
              <w:jc w:val="both"/>
            </w:pPr>
            <w:r>
              <w:rPr>
                <w:color w:val="000000"/>
                <w:spacing w:val="2"/>
              </w:rPr>
              <w:t xml:space="preserve">30. </w:t>
            </w:r>
            <w:r>
              <w:rPr>
                <w:rFonts w:eastAsia="Times New Roman"/>
                <w:color w:val="000000"/>
                <w:spacing w:val="2"/>
              </w:rPr>
              <w:t xml:space="preserve">С. Черный «Как кот </w:t>
            </w:r>
            <w:r>
              <w:rPr>
                <w:rFonts w:eastAsia="Times New Roman"/>
                <w:color w:val="000000"/>
                <w:spacing w:val="-1"/>
              </w:rPr>
              <w:t xml:space="preserve">сметаны поел». Образ кота — </w:t>
            </w:r>
            <w:r>
              <w:rPr>
                <w:rFonts w:eastAsia="Times New Roman"/>
                <w:color w:val="000000"/>
                <w:spacing w:val="2"/>
              </w:rPr>
              <w:t>шуточный образ (3 ч)</w:t>
            </w:r>
          </w:p>
        </w:tc>
        <w:tc>
          <w:tcPr>
            <w:tcW w:w="2424" w:type="dxa"/>
            <w:vMerge/>
            <w:shd w:val="clear" w:color="auto" w:fill="auto"/>
          </w:tcPr>
          <w:p w:rsidR="008E40EA" w:rsidRDefault="008E40EA">
            <w:pPr>
              <w:jc w:val="both"/>
            </w:pPr>
          </w:p>
        </w:tc>
        <w:tc>
          <w:tcPr>
            <w:tcW w:w="2967" w:type="dxa"/>
            <w:shd w:val="clear" w:color="auto" w:fill="auto"/>
          </w:tcPr>
          <w:p w:rsidR="008E40EA" w:rsidRDefault="008E40EA">
            <w:pPr>
              <w:jc w:val="both"/>
            </w:pPr>
          </w:p>
        </w:tc>
        <w:tc>
          <w:tcPr>
            <w:tcW w:w="2395" w:type="dxa"/>
            <w:shd w:val="clear" w:color="auto" w:fill="auto"/>
          </w:tcPr>
          <w:p w:rsidR="008E40EA" w:rsidRDefault="003049C9">
            <w:pPr>
              <w:jc w:val="both"/>
            </w:pPr>
            <w:r>
              <w:rPr>
                <w:rFonts w:eastAsia="Times New Roman"/>
                <w:color w:val="000000"/>
                <w:spacing w:val="-1"/>
              </w:rPr>
              <w:t xml:space="preserve">Перевод юмористического </w:t>
            </w:r>
            <w:r>
              <w:rPr>
                <w:rFonts w:eastAsia="Times New Roman"/>
                <w:color w:val="000000"/>
              </w:rPr>
              <w:t xml:space="preserve">стихотворения на язык драмы (комедии). </w:t>
            </w:r>
            <w:r>
              <w:rPr>
                <w:rFonts w:eastAsia="Times New Roman"/>
                <w:i/>
                <w:iCs/>
                <w:color w:val="000000"/>
              </w:rPr>
              <w:t>Внеклассное зан</w:t>
            </w:r>
            <w:r>
              <w:rPr>
                <w:rFonts w:eastAsia="Times New Roman"/>
                <w:i/>
                <w:iCs/>
                <w:color w:val="000000"/>
                <w:spacing w:val="-1"/>
              </w:rPr>
              <w:t>ятие</w:t>
            </w:r>
          </w:p>
        </w:tc>
      </w:tr>
      <w:tr w:rsidR="008E40EA">
        <w:tc>
          <w:tcPr>
            <w:tcW w:w="2494" w:type="dxa"/>
            <w:shd w:val="clear" w:color="auto" w:fill="auto"/>
          </w:tcPr>
          <w:p w:rsidR="008E40EA" w:rsidRDefault="003049C9">
            <w:pPr>
              <w:jc w:val="both"/>
            </w:pPr>
            <w:r>
              <w:rPr>
                <w:color w:val="000000"/>
                <w:spacing w:val="-2"/>
              </w:rPr>
              <w:t xml:space="preserve">31. </w:t>
            </w:r>
            <w:r>
              <w:rPr>
                <w:rFonts w:eastAsia="Times New Roman"/>
                <w:color w:val="000000"/>
                <w:spacing w:val="-2"/>
              </w:rPr>
              <w:t xml:space="preserve">Н. К. Абрамцева «Загадка». </w:t>
            </w:r>
            <w:r>
              <w:rPr>
                <w:rFonts w:eastAsia="Times New Roman"/>
                <w:color w:val="000000"/>
                <w:spacing w:val="-1"/>
              </w:rPr>
              <w:t>Лирическая сказка о чуде (3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 xml:space="preserve">Выявление </w:t>
            </w:r>
            <w:r>
              <w:rPr>
                <w:rFonts w:eastAsia="Times New Roman"/>
                <w:color w:val="000000"/>
              </w:rPr>
              <w:t>особенностей изо</w:t>
            </w:r>
            <w:r>
              <w:rPr>
                <w:rFonts w:eastAsia="Times New Roman"/>
                <w:color w:val="000000"/>
              </w:rPr>
              <w:softHyphen/>
            </w:r>
            <w:r>
              <w:rPr>
                <w:rFonts w:eastAsia="Times New Roman"/>
                <w:color w:val="000000"/>
                <w:spacing w:val="2"/>
              </w:rPr>
              <w:t xml:space="preserve">бражения столкновения двух </w:t>
            </w:r>
            <w:r>
              <w:rPr>
                <w:rFonts w:eastAsia="Times New Roman"/>
                <w:color w:val="000000"/>
              </w:rPr>
              <w:t>точек зрения на окружающую действительность</w:t>
            </w:r>
          </w:p>
        </w:tc>
        <w:tc>
          <w:tcPr>
            <w:tcW w:w="2395" w:type="dxa"/>
            <w:shd w:val="clear" w:color="auto" w:fill="auto"/>
          </w:tcPr>
          <w:p w:rsidR="008E40EA" w:rsidRDefault="003049C9">
            <w:pPr>
              <w:jc w:val="both"/>
            </w:pPr>
            <w:r>
              <w:rPr>
                <w:rFonts w:eastAsia="Times New Roman"/>
                <w:color w:val="000000"/>
                <w:spacing w:val="-1"/>
              </w:rPr>
              <w:t xml:space="preserve">Работа с интернет-ресурсами: </w:t>
            </w:r>
            <w:r>
              <w:rPr>
                <w:rFonts w:eastAsia="Times New Roman"/>
                <w:color w:val="000000"/>
              </w:rPr>
              <w:t>материалами сайтов, посвя</w:t>
            </w:r>
            <w:r>
              <w:rPr>
                <w:rFonts w:eastAsia="Times New Roman"/>
                <w:color w:val="000000"/>
              </w:rPr>
              <w:softHyphen/>
            </w:r>
            <w:r>
              <w:rPr>
                <w:rFonts w:eastAsia="Times New Roman"/>
                <w:color w:val="000000"/>
                <w:spacing w:val="1"/>
              </w:rPr>
              <w:t xml:space="preserve">щенных творчеству Натальи </w:t>
            </w:r>
            <w:r>
              <w:rPr>
                <w:rFonts w:eastAsia="Times New Roman"/>
                <w:color w:val="000000"/>
                <w:spacing w:val="-3"/>
              </w:rPr>
              <w:t>Абрамцевой</w:t>
            </w:r>
          </w:p>
        </w:tc>
      </w:tr>
      <w:tr w:rsidR="008E40EA">
        <w:tc>
          <w:tcPr>
            <w:tcW w:w="2494" w:type="dxa"/>
            <w:shd w:val="clear" w:color="auto" w:fill="auto"/>
          </w:tcPr>
          <w:p w:rsidR="008E40EA" w:rsidRDefault="003049C9">
            <w:pPr>
              <w:jc w:val="both"/>
            </w:pPr>
            <w:r>
              <w:rPr>
                <w:color w:val="000000"/>
                <w:spacing w:val="1"/>
              </w:rPr>
              <w:t xml:space="preserve">32. </w:t>
            </w:r>
            <w:r>
              <w:rPr>
                <w:rFonts w:eastAsia="Times New Roman"/>
                <w:color w:val="000000"/>
                <w:spacing w:val="1"/>
              </w:rPr>
              <w:t xml:space="preserve">М. М. Пришвин «Кот». </w:t>
            </w:r>
            <w:r>
              <w:rPr>
                <w:rFonts w:eastAsia="Times New Roman"/>
                <w:color w:val="000000"/>
              </w:rPr>
              <w:t xml:space="preserve">Взаимоотношения человека и </w:t>
            </w:r>
            <w:r>
              <w:rPr>
                <w:rFonts w:eastAsia="Times New Roman"/>
                <w:color w:val="000000"/>
                <w:spacing w:val="3"/>
              </w:rPr>
              <w:t>животного (3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Знаком</w:t>
            </w:r>
            <w:r>
              <w:rPr>
                <w:rFonts w:eastAsia="Times New Roman"/>
                <w:color w:val="000000"/>
                <w:spacing w:val="1"/>
              </w:rPr>
              <w:t>ство со способами передачи чувств и пережива</w:t>
            </w:r>
            <w:r>
              <w:rPr>
                <w:rFonts w:eastAsia="Times New Roman"/>
                <w:color w:val="000000"/>
                <w:spacing w:val="1"/>
              </w:rPr>
              <w:softHyphen/>
            </w:r>
            <w:r>
              <w:rPr>
                <w:rFonts w:eastAsia="Times New Roman"/>
                <w:color w:val="000000"/>
              </w:rPr>
              <w:t>ний рассказчика к персонажу, объяснение смысла заключе</w:t>
            </w:r>
            <w:r>
              <w:rPr>
                <w:rFonts w:eastAsia="Times New Roman"/>
                <w:color w:val="000000"/>
              </w:rPr>
              <w:softHyphen/>
            </w:r>
            <w:r>
              <w:rPr>
                <w:rFonts w:eastAsia="Times New Roman"/>
                <w:color w:val="000000"/>
                <w:spacing w:val="1"/>
              </w:rPr>
              <w:t>ния рассказа</w:t>
            </w:r>
          </w:p>
        </w:tc>
        <w:tc>
          <w:tcPr>
            <w:tcW w:w="2395" w:type="dxa"/>
            <w:shd w:val="clear" w:color="auto" w:fill="auto"/>
          </w:tcPr>
          <w:p w:rsidR="008E40EA" w:rsidRDefault="008E40EA">
            <w:pPr>
              <w:jc w:val="both"/>
              <w:rPr>
                <w:rFonts w:eastAsia="Times New Roman"/>
                <w:color w:val="000000"/>
                <w:spacing w:val="1"/>
              </w:rPr>
            </w:pPr>
          </w:p>
        </w:tc>
      </w:tr>
      <w:tr w:rsidR="008E40EA">
        <w:tc>
          <w:tcPr>
            <w:tcW w:w="2494" w:type="dxa"/>
            <w:shd w:val="clear" w:color="auto" w:fill="auto"/>
          </w:tcPr>
          <w:p w:rsidR="008E40EA" w:rsidRDefault="003049C9">
            <w:pPr>
              <w:jc w:val="both"/>
            </w:pPr>
            <w:r>
              <w:rPr>
                <w:color w:val="000000"/>
                <w:spacing w:val="2"/>
              </w:rPr>
              <w:t xml:space="preserve">33. </w:t>
            </w:r>
            <w:r>
              <w:rPr>
                <w:rFonts w:eastAsia="Times New Roman"/>
                <w:color w:val="000000"/>
                <w:spacing w:val="2"/>
              </w:rPr>
              <w:t xml:space="preserve">Ю. И. Коваль «Летний </w:t>
            </w:r>
            <w:r>
              <w:rPr>
                <w:rFonts w:eastAsia="Times New Roman"/>
                <w:color w:val="000000"/>
              </w:rPr>
              <w:t xml:space="preserve">Кот», «Солнечное пятно». </w:t>
            </w:r>
            <w:r>
              <w:rPr>
                <w:rFonts w:eastAsia="Times New Roman"/>
                <w:color w:val="000000"/>
                <w:spacing w:val="1"/>
              </w:rPr>
              <w:t xml:space="preserve">Одна тема в творчестве </w:t>
            </w:r>
            <w:r>
              <w:rPr>
                <w:rFonts w:eastAsia="Times New Roman"/>
                <w:color w:val="000000"/>
                <w:spacing w:val="-1"/>
              </w:rPr>
              <w:t xml:space="preserve">автора — разные способы ее </w:t>
            </w:r>
            <w:r>
              <w:rPr>
                <w:rFonts w:eastAsia="Times New Roman"/>
                <w:color w:val="000000"/>
                <w:spacing w:val="5"/>
              </w:rPr>
              <w:t>воплощения (Зч)</w:t>
            </w:r>
          </w:p>
        </w:tc>
        <w:tc>
          <w:tcPr>
            <w:tcW w:w="2424" w:type="dxa"/>
            <w:vMerge w:val="restart"/>
            <w:shd w:val="clear" w:color="auto" w:fill="auto"/>
          </w:tcPr>
          <w:p w:rsidR="008E40EA" w:rsidRDefault="003049C9">
            <w:pPr>
              <w:jc w:val="both"/>
            </w:pPr>
            <w:r>
              <w:rPr>
                <w:rFonts w:eastAsia="Times New Roman"/>
                <w:color w:val="000000"/>
                <w:spacing w:val="-2"/>
              </w:rPr>
              <w:t xml:space="preserve">Наблюдение за поведением </w:t>
            </w:r>
            <w:r>
              <w:rPr>
                <w:rFonts w:eastAsia="Times New Roman"/>
                <w:color w:val="000000"/>
                <w:spacing w:val="-2"/>
              </w:rPr>
              <w:t>животно</w:t>
            </w:r>
            <w:r>
              <w:rPr>
                <w:rFonts w:eastAsia="Times New Roman"/>
                <w:color w:val="000000"/>
                <w:spacing w:val="-2"/>
              </w:rPr>
              <w:softHyphen/>
            </w:r>
            <w:r>
              <w:rPr>
                <w:rFonts w:eastAsia="Times New Roman"/>
                <w:color w:val="000000"/>
                <w:spacing w:val="-1"/>
              </w:rPr>
              <w:t>го, птицы, насекомого в произведе</w:t>
            </w:r>
            <w:r>
              <w:rPr>
                <w:rFonts w:eastAsia="Times New Roman"/>
                <w:color w:val="000000"/>
                <w:spacing w:val="-1"/>
              </w:rPr>
              <w:softHyphen/>
              <w:t xml:space="preserve">ниях разных жанров. Сопоставление произведений по наличию авторской позиции, употреблению средств для </w:t>
            </w:r>
            <w:r>
              <w:rPr>
                <w:rFonts w:eastAsia="Times New Roman"/>
                <w:color w:val="000000"/>
                <w:spacing w:val="-2"/>
              </w:rPr>
              <w:t>создания образа. Моделирование раз</w:t>
            </w:r>
            <w:r>
              <w:rPr>
                <w:rFonts w:eastAsia="Times New Roman"/>
                <w:color w:val="000000"/>
                <w:spacing w:val="-2"/>
              </w:rPr>
              <w:softHyphen/>
            </w:r>
            <w:r>
              <w:rPr>
                <w:rFonts w:eastAsia="Times New Roman"/>
                <w:color w:val="000000"/>
                <w:spacing w:val="-1"/>
              </w:rPr>
              <w:t>вернутого ответа по теме. Поиск от</w:t>
            </w:r>
            <w:r>
              <w:rPr>
                <w:rFonts w:eastAsia="Times New Roman"/>
                <w:color w:val="000000"/>
                <w:spacing w:val="-1"/>
              </w:rPr>
              <w:softHyphen/>
              <w:t>ветов на вопросы в тексте произведе</w:t>
            </w:r>
            <w:r>
              <w:rPr>
                <w:rFonts w:eastAsia="Times New Roman"/>
                <w:color w:val="000000"/>
                <w:spacing w:val="-1"/>
              </w:rPr>
              <w:softHyphen/>
            </w:r>
            <w:r>
              <w:rPr>
                <w:rFonts w:eastAsia="Times New Roman"/>
                <w:color w:val="000000"/>
                <w:spacing w:val="-2"/>
              </w:rPr>
              <w:t>ния. М</w:t>
            </w:r>
            <w:r>
              <w:rPr>
                <w:rFonts w:eastAsia="Times New Roman"/>
                <w:color w:val="000000"/>
                <w:spacing w:val="-2"/>
              </w:rPr>
              <w:t xml:space="preserve">оделирование текста-описания </w:t>
            </w:r>
            <w:r>
              <w:rPr>
                <w:rFonts w:eastAsia="Times New Roman"/>
                <w:color w:val="000000"/>
                <w:spacing w:val="-1"/>
              </w:rPr>
              <w:t xml:space="preserve">любимого животного. Подготовка </w:t>
            </w:r>
            <w:r>
              <w:rPr>
                <w:rFonts w:eastAsia="Times New Roman"/>
                <w:color w:val="000000"/>
              </w:rPr>
              <w:t>вопросов к текстам. Парная и груп</w:t>
            </w:r>
            <w:r>
              <w:rPr>
                <w:rFonts w:eastAsia="Times New Roman"/>
                <w:color w:val="000000"/>
              </w:rPr>
              <w:softHyphen/>
            </w:r>
            <w:r>
              <w:rPr>
                <w:rFonts w:eastAsia="Times New Roman"/>
                <w:color w:val="000000"/>
                <w:spacing w:val="-1"/>
              </w:rPr>
              <w:t xml:space="preserve">повая работа по поиску и называнию авторских средств в произведениях. </w:t>
            </w:r>
            <w:r>
              <w:rPr>
                <w:rFonts w:eastAsia="Times New Roman"/>
                <w:color w:val="000000"/>
              </w:rPr>
              <w:t xml:space="preserve">Наблюдение за разными авторскими </w:t>
            </w:r>
            <w:r>
              <w:rPr>
                <w:rFonts w:eastAsia="Times New Roman"/>
                <w:color w:val="000000"/>
                <w:spacing w:val="-1"/>
              </w:rPr>
              <w:t>приемами. Выразительное чтение произведений с последующим о</w:t>
            </w:r>
            <w:r>
              <w:rPr>
                <w:rFonts w:eastAsia="Times New Roman"/>
                <w:color w:val="000000"/>
                <w:spacing w:val="-1"/>
              </w:rPr>
              <w:t>це</w:t>
            </w:r>
            <w:r>
              <w:rPr>
                <w:rFonts w:eastAsia="Times New Roman"/>
                <w:color w:val="000000"/>
                <w:spacing w:val="-1"/>
              </w:rPr>
              <w:softHyphen/>
              <w:t xml:space="preserve">ниванием. Определение критериев </w:t>
            </w:r>
            <w:r>
              <w:rPr>
                <w:rFonts w:eastAsia="Times New Roman"/>
                <w:color w:val="000000"/>
              </w:rPr>
              <w:t xml:space="preserve">чтения. Создание текста-описания </w:t>
            </w:r>
            <w:r>
              <w:rPr>
                <w:rFonts w:eastAsia="Times New Roman"/>
                <w:color w:val="000000"/>
                <w:spacing w:val="-1"/>
              </w:rPr>
              <w:t xml:space="preserve">любимого животного по модели. </w:t>
            </w:r>
            <w:r>
              <w:rPr>
                <w:rFonts w:eastAsia="Times New Roman"/>
                <w:color w:val="000000"/>
                <w:spacing w:val="-2"/>
              </w:rPr>
              <w:t xml:space="preserve">Редактирование работы. Наблюдение </w:t>
            </w:r>
            <w:r>
              <w:rPr>
                <w:rFonts w:eastAsia="Times New Roman"/>
                <w:color w:val="000000"/>
                <w:spacing w:val="-1"/>
              </w:rPr>
              <w:t>за описанием животного, его поведе</w:t>
            </w:r>
            <w:r>
              <w:rPr>
                <w:rFonts w:eastAsia="Times New Roman"/>
                <w:color w:val="000000"/>
                <w:spacing w:val="-1"/>
              </w:rPr>
              <w:softHyphen/>
            </w:r>
            <w:r>
              <w:rPr>
                <w:rFonts w:eastAsia="Times New Roman"/>
                <w:color w:val="000000"/>
              </w:rPr>
              <w:t xml:space="preserve">нием и отношением к нему человека </w:t>
            </w:r>
            <w:r>
              <w:rPr>
                <w:rFonts w:eastAsia="Times New Roman"/>
                <w:color w:val="000000"/>
                <w:spacing w:val="-1"/>
              </w:rPr>
              <w:t xml:space="preserve">в разных авторских произведениях. </w:t>
            </w:r>
            <w:r>
              <w:rPr>
                <w:rFonts w:eastAsia="Times New Roman"/>
                <w:color w:val="000000"/>
                <w:spacing w:val="-2"/>
              </w:rPr>
              <w:t>Сопоставление повеств</w:t>
            </w:r>
            <w:r>
              <w:rPr>
                <w:rFonts w:eastAsia="Times New Roman"/>
                <w:color w:val="000000"/>
                <w:spacing w:val="-2"/>
              </w:rPr>
              <w:t xml:space="preserve">овательного и </w:t>
            </w:r>
            <w:r>
              <w:rPr>
                <w:rFonts w:eastAsia="Times New Roman"/>
                <w:color w:val="000000"/>
                <w:spacing w:val="-1"/>
              </w:rPr>
              <w:t xml:space="preserve">стихотворного произведений. Работа </w:t>
            </w:r>
            <w:r>
              <w:rPr>
                <w:rFonts w:eastAsia="Times New Roman"/>
                <w:color w:val="000000"/>
              </w:rPr>
              <w:t>с разными информационными ис</w:t>
            </w:r>
            <w:r>
              <w:rPr>
                <w:rFonts w:eastAsia="Times New Roman"/>
                <w:color w:val="000000"/>
              </w:rPr>
              <w:softHyphen/>
            </w:r>
            <w:r>
              <w:rPr>
                <w:rFonts w:eastAsia="Times New Roman"/>
                <w:color w:val="000000"/>
                <w:spacing w:val="-2"/>
              </w:rPr>
              <w:t>точниками</w:t>
            </w:r>
          </w:p>
        </w:tc>
        <w:tc>
          <w:tcPr>
            <w:tcW w:w="2967" w:type="dxa"/>
            <w:shd w:val="clear" w:color="auto" w:fill="auto"/>
          </w:tcPr>
          <w:p w:rsidR="008E40EA" w:rsidRDefault="008E40EA">
            <w:pPr>
              <w:jc w:val="both"/>
            </w:pPr>
          </w:p>
        </w:tc>
        <w:tc>
          <w:tcPr>
            <w:tcW w:w="2395" w:type="dxa"/>
            <w:shd w:val="clear" w:color="auto" w:fill="auto"/>
          </w:tcPr>
          <w:p w:rsidR="008E40EA" w:rsidRDefault="003049C9">
            <w:pPr>
              <w:jc w:val="both"/>
            </w:pPr>
            <w:r>
              <w:rPr>
                <w:rFonts w:eastAsia="Times New Roman"/>
                <w:color w:val="000000"/>
                <w:spacing w:val="1"/>
              </w:rPr>
              <w:t>Конкурс иллюстраций и этю</w:t>
            </w:r>
            <w:r>
              <w:rPr>
                <w:rFonts w:eastAsia="Times New Roman"/>
                <w:color w:val="000000"/>
                <w:spacing w:val="1"/>
              </w:rPr>
              <w:softHyphen/>
              <w:t xml:space="preserve">дов на темы «Весенний кот», </w:t>
            </w:r>
            <w:r>
              <w:rPr>
                <w:rFonts w:eastAsia="Times New Roman"/>
                <w:color w:val="000000"/>
              </w:rPr>
              <w:t>«Осенний кот», «Зимний кот»</w:t>
            </w:r>
          </w:p>
        </w:tc>
      </w:tr>
      <w:tr w:rsidR="008E40EA">
        <w:tc>
          <w:tcPr>
            <w:tcW w:w="2494" w:type="dxa"/>
            <w:shd w:val="clear" w:color="auto" w:fill="auto"/>
          </w:tcPr>
          <w:p w:rsidR="008E40EA" w:rsidRDefault="003049C9">
            <w:pPr>
              <w:jc w:val="both"/>
            </w:pPr>
            <w:r>
              <w:rPr>
                <w:color w:val="000000"/>
                <w:spacing w:val="1"/>
              </w:rPr>
              <w:t xml:space="preserve">34. </w:t>
            </w:r>
            <w:r>
              <w:rPr>
                <w:rFonts w:eastAsia="Times New Roman"/>
                <w:color w:val="000000"/>
                <w:spacing w:val="1"/>
              </w:rPr>
              <w:t>Урок-рефлексия (2 ч)</w:t>
            </w:r>
          </w:p>
        </w:tc>
        <w:tc>
          <w:tcPr>
            <w:tcW w:w="2424" w:type="dxa"/>
            <w:vMerge/>
            <w:shd w:val="clear" w:color="auto" w:fill="auto"/>
          </w:tcPr>
          <w:p w:rsidR="008E40EA" w:rsidRDefault="008E40EA">
            <w:pPr>
              <w:jc w:val="both"/>
            </w:pPr>
          </w:p>
        </w:tc>
        <w:tc>
          <w:tcPr>
            <w:tcW w:w="2967" w:type="dxa"/>
            <w:shd w:val="clear" w:color="auto" w:fill="auto"/>
          </w:tcPr>
          <w:p w:rsidR="008E40EA" w:rsidRDefault="008E40EA">
            <w:pPr>
              <w:jc w:val="both"/>
            </w:pPr>
          </w:p>
        </w:tc>
        <w:tc>
          <w:tcPr>
            <w:tcW w:w="2395" w:type="dxa"/>
            <w:shd w:val="clear" w:color="auto" w:fill="auto"/>
          </w:tcPr>
          <w:p w:rsidR="008E40EA" w:rsidRDefault="003049C9">
            <w:pPr>
              <w:jc w:val="both"/>
            </w:pPr>
            <w:r>
              <w:rPr>
                <w:rFonts w:eastAsia="Times New Roman"/>
                <w:color w:val="000000"/>
              </w:rPr>
              <w:t xml:space="preserve">Обсуждение иллюстраций и этюдов на темы «Весенний кот», «Осенний кот», «Зимний </w:t>
            </w:r>
            <w:r>
              <w:rPr>
                <w:rFonts w:eastAsia="Times New Roman"/>
                <w:color w:val="000000"/>
                <w:spacing w:val="-4"/>
              </w:rPr>
              <w:t xml:space="preserve">кот». </w:t>
            </w:r>
            <w:r>
              <w:rPr>
                <w:rFonts w:eastAsia="Times New Roman"/>
                <w:color w:val="000000"/>
              </w:rPr>
              <w:t>Использование способов оценивания творческих работ по критериям. Иллюстрирование произ</w:t>
            </w:r>
            <w:r>
              <w:rPr>
                <w:rFonts w:eastAsia="Times New Roman"/>
                <w:color w:val="000000"/>
              </w:rPr>
              <w:softHyphen/>
              <w:t>ведений о кошке. Презентации работ. Подготовка портфолио</w:t>
            </w:r>
          </w:p>
        </w:tc>
      </w:tr>
      <w:tr w:rsidR="008E40EA">
        <w:tc>
          <w:tcPr>
            <w:tcW w:w="2494" w:type="dxa"/>
            <w:shd w:val="clear" w:color="auto" w:fill="auto"/>
          </w:tcPr>
          <w:p w:rsidR="008E40EA" w:rsidRDefault="003049C9">
            <w:pPr>
              <w:jc w:val="both"/>
            </w:pPr>
            <w:r>
              <w:rPr>
                <w:color w:val="000000"/>
                <w:spacing w:val="4"/>
              </w:rPr>
              <w:t xml:space="preserve">35. </w:t>
            </w:r>
            <w:r>
              <w:rPr>
                <w:rFonts w:eastAsia="Times New Roman"/>
                <w:color w:val="000000"/>
                <w:spacing w:val="4"/>
              </w:rPr>
              <w:t>Тема 2. «О всякой жив</w:t>
            </w:r>
            <w:r>
              <w:rPr>
                <w:rFonts w:eastAsia="Times New Roman"/>
                <w:color w:val="000000"/>
                <w:spacing w:val="4"/>
              </w:rPr>
              <w:softHyphen/>
            </w:r>
            <w:r>
              <w:rPr>
                <w:rFonts w:eastAsia="Times New Roman"/>
                <w:color w:val="000000"/>
                <w:spacing w:val="2"/>
              </w:rPr>
              <w:t xml:space="preserve">ности». Описание разных </w:t>
            </w:r>
            <w:r>
              <w:rPr>
                <w:rFonts w:eastAsia="Times New Roman"/>
                <w:color w:val="000000"/>
                <w:spacing w:val="-1"/>
              </w:rPr>
              <w:t xml:space="preserve">животных в художественных и нехудожественных текстах. </w:t>
            </w:r>
            <w:r>
              <w:rPr>
                <w:rFonts w:eastAsia="Times New Roman"/>
                <w:color w:val="000000"/>
                <w:spacing w:val="2"/>
              </w:rPr>
              <w:t>В. Д. Берестов «Жуки» (2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 xml:space="preserve">Выявление ритмического рисунка в стихотворении о </w:t>
            </w:r>
            <w:r>
              <w:rPr>
                <w:rFonts w:eastAsia="Times New Roman"/>
                <w:color w:val="000000"/>
                <w:spacing w:val="2"/>
              </w:rPr>
              <w:t xml:space="preserve">жуках и поиск сравнений в </w:t>
            </w:r>
            <w:r>
              <w:rPr>
                <w:rFonts w:eastAsia="Times New Roman"/>
                <w:color w:val="000000"/>
                <w:spacing w:val="-1"/>
              </w:rPr>
              <w:t>тексте</w:t>
            </w:r>
          </w:p>
        </w:tc>
        <w:tc>
          <w:tcPr>
            <w:tcW w:w="2395" w:type="dxa"/>
            <w:shd w:val="clear" w:color="auto" w:fill="auto"/>
          </w:tcPr>
          <w:p w:rsidR="008E40EA" w:rsidRDefault="008E40EA">
            <w:pPr>
              <w:jc w:val="both"/>
              <w:rPr>
                <w:rFonts w:eastAsia="Times New Roman"/>
                <w:color w:val="000000"/>
                <w:spacing w:val="1"/>
              </w:rPr>
            </w:pPr>
          </w:p>
        </w:tc>
      </w:tr>
      <w:tr w:rsidR="008E40EA">
        <w:tc>
          <w:tcPr>
            <w:tcW w:w="2494" w:type="dxa"/>
            <w:shd w:val="clear" w:color="auto" w:fill="auto"/>
          </w:tcPr>
          <w:p w:rsidR="008E40EA" w:rsidRDefault="003049C9">
            <w:pPr>
              <w:jc w:val="both"/>
            </w:pPr>
            <w:r>
              <w:rPr>
                <w:color w:val="000000"/>
              </w:rPr>
              <w:t xml:space="preserve">36. </w:t>
            </w:r>
            <w:r>
              <w:rPr>
                <w:rFonts w:eastAsia="Times New Roman"/>
                <w:color w:val="000000"/>
              </w:rPr>
              <w:t>М. В. Ломоносов «Кузне</w:t>
            </w:r>
            <w:r>
              <w:rPr>
                <w:rFonts w:eastAsia="Times New Roman"/>
                <w:color w:val="000000"/>
              </w:rPr>
              <w:softHyphen/>
            </w:r>
            <w:r>
              <w:rPr>
                <w:rFonts w:eastAsia="Times New Roman"/>
                <w:color w:val="000000"/>
                <w:spacing w:val="2"/>
              </w:rPr>
              <w:t xml:space="preserve">чик». Размышления.автора </w:t>
            </w:r>
            <w:r>
              <w:rPr>
                <w:rFonts w:eastAsia="Times New Roman"/>
                <w:color w:val="000000"/>
                <w:spacing w:val="15"/>
              </w:rPr>
              <w:t>(Зч)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 xml:space="preserve">Знакомство с понятием </w:t>
            </w:r>
            <w:r>
              <w:rPr>
                <w:rFonts w:eastAsia="Times New Roman"/>
                <w:color w:val="000000"/>
                <w:spacing w:val="2"/>
              </w:rPr>
              <w:t>«историческая эпоха».</w:t>
            </w:r>
          </w:p>
          <w:p w:rsidR="008E40EA" w:rsidRDefault="003049C9">
            <w:pPr>
              <w:jc w:val="both"/>
            </w:pPr>
            <w:r>
              <w:rPr>
                <w:rFonts w:eastAsia="Times New Roman"/>
                <w:color w:val="000000"/>
                <w:spacing w:val="2"/>
              </w:rPr>
              <w:t>Раскрытие темы философ</w:t>
            </w:r>
            <w:r>
              <w:rPr>
                <w:rFonts w:eastAsia="Times New Roman"/>
                <w:color w:val="000000"/>
                <w:spacing w:val="2"/>
              </w:rPr>
              <w:softHyphen/>
            </w:r>
            <w:r>
              <w:rPr>
                <w:rFonts w:eastAsia="Times New Roman"/>
                <w:color w:val="000000"/>
                <w:spacing w:val="1"/>
              </w:rPr>
              <w:t xml:space="preserve">ских размышлений о жизни </w:t>
            </w:r>
            <w:r>
              <w:rPr>
                <w:rFonts w:eastAsia="Times New Roman"/>
                <w:color w:val="000000"/>
                <w:spacing w:val="-1"/>
              </w:rPr>
              <w:t>человека</w:t>
            </w:r>
          </w:p>
        </w:tc>
        <w:tc>
          <w:tcPr>
            <w:tcW w:w="2395" w:type="dxa"/>
            <w:shd w:val="clear" w:color="auto" w:fill="auto"/>
          </w:tcPr>
          <w:p w:rsidR="008E40EA" w:rsidRDefault="008E40EA">
            <w:pPr>
              <w:jc w:val="both"/>
              <w:rPr>
                <w:rFonts w:eastAsia="Times New Roman"/>
                <w:color w:val="000000"/>
              </w:rPr>
            </w:pPr>
          </w:p>
        </w:tc>
      </w:tr>
      <w:tr w:rsidR="008E40EA">
        <w:tc>
          <w:tcPr>
            <w:tcW w:w="2494" w:type="dxa"/>
            <w:shd w:val="clear" w:color="auto" w:fill="auto"/>
          </w:tcPr>
          <w:p w:rsidR="008E40EA" w:rsidRDefault="003049C9">
            <w:pPr>
              <w:jc w:val="both"/>
            </w:pPr>
            <w:r>
              <w:rPr>
                <w:color w:val="000000"/>
                <w:spacing w:val="2"/>
              </w:rPr>
              <w:t xml:space="preserve">37. </w:t>
            </w:r>
            <w:r>
              <w:rPr>
                <w:rFonts w:eastAsia="Times New Roman"/>
                <w:color w:val="000000"/>
                <w:spacing w:val="2"/>
              </w:rPr>
              <w:t xml:space="preserve">Г. Новицкая «Ливнем </w:t>
            </w:r>
            <w:r>
              <w:rPr>
                <w:rFonts w:eastAsia="Times New Roman"/>
                <w:color w:val="000000"/>
                <w:spacing w:val="-1"/>
              </w:rPr>
              <w:t xml:space="preserve">грива падает седая...». </w:t>
            </w:r>
            <w:r>
              <w:rPr>
                <w:rFonts w:eastAsia="Times New Roman"/>
                <w:color w:val="000000"/>
              </w:rPr>
              <w:t xml:space="preserve">Переносное значение </w:t>
            </w:r>
            <w:r>
              <w:rPr>
                <w:rFonts w:eastAsia="Times New Roman"/>
                <w:color w:val="000000"/>
                <w:spacing w:val="-2"/>
              </w:rPr>
              <w:t xml:space="preserve">слова — основа метафоры. </w:t>
            </w:r>
            <w:r>
              <w:rPr>
                <w:rFonts w:eastAsia="Times New Roman"/>
                <w:color w:val="000000"/>
                <w:spacing w:val="2"/>
              </w:rPr>
              <w:t>Поэтический образ (3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 xml:space="preserve">Выявление в тексте метафор, </w:t>
            </w:r>
            <w:r>
              <w:rPr>
                <w:rFonts w:eastAsia="Times New Roman"/>
                <w:color w:val="000000"/>
              </w:rPr>
              <w:t>их особ</w:t>
            </w:r>
            <w:r>
              <w:rPr>
                <w:rFonts w:eastAsia="Times New Roman"/>
                <w:color w:val="000000"/>
              </w:rPr>
              <w:t>енностей, вариантов употребления, способов вы</w:t>
            </w:r>
            <w:r>
              <w:rPr>
                <w:rFonts w:eastAsia="Times New Roman"/>
                <w:color w:val="000000"/>
              </w:rPr>
              <w:softHyphen/>
            </w:r>
            <w:r>
              <w:rPr>
                <w:rFonts w:eastAsia="Times New Roman"/>
                <w:color w:val="000000"/>
                <w:spacing w:val="1"/>
              </w:rPr>
              <w:t>ражения</w:t>
            </w:r>
          </w:p>
        </w:tc>
        <w:tc>
          <w:tcPr>
            <w:tcW w:w="2395" w:type="dxa"/>
            <w:shd w:val="clear" w:color="auto" w:fill="auto"/>
          </w:tcPr>
          <w:p w:rsidR="008E40EA" w:rsidRDefault="008E40EA">
            <w:pPr>
              <w:jc w:val="both"/>
              <w:rPr>
                <w:rFonts w:eastAsia="Times New Roman"/>
                <w:color w:val="000000"/>
                <w:spacing w:val="1"/>
              </w:rPr>
            </w:pPr>
          </w:p>
        </w:tc>
      </w:tr>
      <w:tr w:rsidR="008E40EA">
        <w:tc>
          <w:tcPr>
            <w:tcW w:w="2494" w:type="dxa"/>
            <w:shd w:val="clear" w:color="auto" w:fill="auto"/>
          </w:tcPr>
          <w:p w:rsidR="008E40EA" w:rsidRDefault="003049C9">
            <w:pPr>
              <w:jc w:val="both"/>
            </w:pPr>
            <w:r>
              <w:rPr>
                <w:color w:val="000000"/>
                <w:spacing w:val="2"/>
              </w:rPr>
              <w:t xml:space="preserve">38. </w:t>
            </w:r>
            <w:r>
              <w:rPr>
                <w:rFonts w:eastAsia="Times New Roman"/>
                <w:color w:val="000000"/>
                <w:spacing w:val="2"/>
              </w:rPr>
              <w:t xml:space="preserve">Ю. Я. Яковлев «Мой </w:t>
            </w:r>
            <w:r>
              <w:rPr>
                <w:rFonts w:eastAsia="Times New Roman"/>
                <w:color w:val="000000"/>
                <w:spacing w:val="-1"/>
              </w:rPr>
              <w:t>знакомый бегемот». Научно-</w:t>
            </w:r>
            <w:r>
              <w:rPr>
                <w:rFonts w:eastAsia="Times New Roman"/>
                <w:color w:val="000000"/>
                <w:spacing w:val="2"/>
              </w:rPr>
              <w:t xml:space="preserve">популярная статья из </w:t>
            </w:r>
            <w:r>
              <w:rPr>
                <w:rFonts w:eastAsia="Times New Roman"/>
                <w:color w:val="000000"/>
              </w:rPr>
              <w:t>энциклопедии «Бегемоты». Размышления героя-рассказ</w:t>
            </w:r>
            <w:r>
              <w:rPr>
                <w:rFonts w:eastAsia="Times New Roman"/>
                <w:color w:val="000000"/>
              </w:rPr>
              <w:softHyphen/>
            </w:r>
            <w:r>
              <w:rPr>
                <w:rFonts w:eastAsia="Times New Roman"/>
                <w:color w:val="000000"/>
                <w:spacing w:val="4"/>
              </w:rPr>
              <w:t>чика (4 ч)</w:t>
            </w:r>
          </w:p>
        </w:tc>
        <w:tc>
          <w:tcPr>
            <w:tcW w:w="2424" w:type="dxa"/>
            <w:vMerge w:val="restart"/>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Сопоставление художествен</w:t>
            </w:r>
            <w:r>
              <w:rPr>
                <w:rFonts w:eastAsia="Times New Roman"/>
                <w:color w:val="000000"/>
              </w:rPr>
              <w:softHyphen/>
            </w:r>
            <w:r>
              <w:rPr>
                <w:rFonts w:eastAsia="Times New Roman"/>
                <w:color w:val="000000"/>
                <w:spacing w:val="2"/>
              </w:rPr>
              <w:t xml:space="preserve">ного и научного описаний </w:t>
            </w:r>
            <w:r>
              <w:rPr>
                <w:rFonts w:eastAsia="Times New Roman"/>
                <w:color w:val="000000"/>
                <w:spacing w:val="3"/>
              </w:rPr>
              <w:t>бегемота в расск</w:t>
            </w:r>
            <w:r>
              <w:rPr>
                <w:rFonts w:eastAsia="Times New Roman"/>
                <w:color w:val="000000"/>
                <w:spacing w:val="3"/>
              </w:rPr>
              <w:t xml:space="preserve">азе и </w:t>
            </w:r>
            <w:r>
              <w:rPr>
                <w:rFonts w:eastAsia="Times New Roman"/>
                <w:color w:val="000000"/>
                <w:spacing w:val="2"/>
              </w:rPr>
              <w:t>научно-популярной статье</w:t>
            </w:r>
          </w:p>
          <w:p w:rsidR="008E40EA" w:rsidRDefault="003049C9">
            <w:pPr>
              <w:jc w:val="both"/>
            </w:pPr>
            <w:r>
              <w:rPr>
                <w:rFonts w:eastAsia="Times New Roman"/>
                <w:color w:val="000000"/>
              </w:rPr>
              <w:t>энциклопедии</w:t>
            </w:r>
          </w:p>
        </w:tc>
        <w:tc>
          <w:tcPr>
            <w:tcW w:w="2395" w:type="dxa"/>
            <w:shd w:val="clear" w:color="auto" w:fill="auto"/>
          </w:tcPr>
          <w:p w:rsidR="008E40EA" w:rsidRDefault="008E40EA">
            <w:pPr>
              <w:jc w:val="both"/>
              <w:rPr>
                <w:rFonts w:eastAsia="Times New Roman"/>
                <w:color w:val="000000"/>
              </w:rPr>
            </w:pPr>
          </w:p>
        </w:tc>
      </w:tr>
      <w:tr w:rsidR="008E40EA">
        <w:tc>
          <w:tcPr>
            <w:tcW w:w="2494" w:type="dxa"/>
            <w:shd w:val="clear" w:color="auto" w:fill="auto"/>
          </w:tcPr>
          <w:p w:rsidR="008E40EA" w:rsidRDefault="003049C9">
            <w:pPr>
              <w:jc w:val="both"/>
            </w:pPr>
            <w:r>
              <w:rPr>
                <w:color w:val="000000"/>
                <w:spacing w:val="2"/>
              </w:rPr>
              <w:t xml:space="preserve">39. </w:t>
            </w:r>
            <w:r>
              <w:rPr>
                <w:rFonts w:eastAsia="Times New Roman"/>
                <w:color w:val="000000"/>
                <w:spacing w:val="2"/>
              </w:rPr>
              <w:t xml:space="preserve">Д. Хармс «Бульдог и </w:t>
            </w:r>
            <w:r>
              <w:rPr>
                <w:rFonts w:eastAsia="Times New Roman"/>
                <w:color w:val="000000"/>
              </w:rPr>
              <w:t>таксик». Способы изображе</w:t>
            </w:r>
            <w:r>
              <w:rPr>
                <w:rFonts w:eastAsia="Times New Roman"/>
                <w:color w:val="000000"/>
              </w:rPr>
              <w:softHyphen/>
              <w:t xml:space="preserve">ния героев в юмористическом </w:t>
            </w:r>
            <w:r>
              <w:rPr>
                <w:rFonts w:eastAsia="Times New Roman"/>
                <w:color w:val="000000"/>
                <w:spacing w:val="4"/>
              </w:rPr>
              <w:t>стихотворении (1ч)</w:t>
            </w:r>
          </w:p>
        </w:tc>
        <w:tc>
          <w:tcPr>
            <w:tcW w:w="2424" w:type="dxa"/>
            <w:vMerge/>
            <w:shd w:val="clear" w:color="auto" w:fill="auto"/>
          </w:tcPr>
          <w:p w:rsidR="008E40EA" w:rsidRDefault="008E40EA">
            <w:pPr>
              <w:jc w:val="both"/>
            </w:pPr>
          </w:p>
        </w:tc>
        <w:tc>
          <w:tcPr>
            <w:tcW w:w="2967" w:type="dxa"/>
            <w:shd w:val="clear" w:color="auto" w:fill="auto"/>
          </w:tcPr>
          <w:p w:rsidR="008E40EA" w:rsidRDefault="008E40EA">
            <w:pPr>
              <w:jc w:val="both"/>
            </w:pPr>
          </w:p>
        </w:tc>
        <w:tc>
          <w:tcPr>
            <w:tcW w:w="2395" w:type="dxa"/>
            <w:shd w:val="clear" w:color="auto" w:fill="auto"/>
          </w:tcPr>
          <w:p w:rsidR="008E40EA" w:rsidRDefault="003049C9">
            <w:pPr>
              <w:jc w:val="both"/>
            </w:pPr>
            <w:r>
              <w:rPr>
                <w:rFonts w:eastAsia="Times New Roman"/>
                <w:color w:val="000000"/>
              </w:rPr>
              <w:t>Способы изображения персонажей-животных в ли</w:t>
            </w:r>
            <w:r>
              <w:rPr>
                <w:rFonts w:eastAsia="Times New Roman"/>
                <w:color w:val="000000"/>
              </w:rPr>
              <w:softHyphen/>
            </w:r>
            <w:r>
              <w:rPr>
                <w:rFonts w:eastAsia="Times New Roman"/>
                <w:color w:val="000000"/>
                <w:spacing w:val="-1"/>
              </w:rPr>
              <w:t xml:space="preserve">тературе, анимации, на радио. </w:t>
            </w:r>
            <w:r>
              <w:rPr>
                <w:rFonts w:eastAsia="Times New Roman"/>
                <w:i/>
                <w:iCs/>
                <w:color w:val="000000"/>
                <w:spacing w:val="-1"/>
              </w:rPr>
              <w:t>Внеклассное занятие</w:t>
            </w:r>
          </w:p>
        </w:tc>
      </w:tr>
      <w:tr w:rsidR="008E40EA">
        <w:tc>
          <w:tcPr>
            <w:tcW w:w="2494" w:type="dxa"/>
            <w:shd w:val="clear" w:color="auto" w:fill="auto"/>
          </w:tcPr>
          <w:p w:rsidR="008E40EA" w:rsidRDefault="003049C9">
            <w:pPr>
              <w:jc w:val="both"/>
            </w:pPr>
            <w:r>
              <w:rPr>
                <w:color w:val="000000"/>
                <w:spacing w:val="1"/>
              </w:rPr>
              <w:t xml:space="preserve">40. </w:t>
            </w:r>
            <w:r>
              <w:rPr>
                <w:rFonts w:eastAsia="Times New Roman"/>
                <w:color w:val="000000"/>
                <w:spacing w:val="1"/>
              </w:rPr>
              <w:t xml:space="preserve">В. А. Бахревский «Дом с </w:t>
            </w:r>
            <w:r>
              <w:rPr>
                <w:rFonts w:eastAsia="Times New Roman"/>
                <w:color w:val="000000"/>
                <w:spacing w:val="-1"/>
              </w:rPr>
              <w:t xml:space="preserve">жабой». Сказочность сюжета </w:t>
            </w:r>
            <w:r>
              <w:rPr>
                <w:rFonts w:eastAsia="Times New Roman"/>
                <w:color w:val="000000"/>
                <w:spacing w:val="1"/>
              </w:rPr>
              <w:t xml:space="preserve">рассказа. Тонкий лиризм </w:t>
            </w:r>
            <w:r>
              <w:rPr>
                <w:rFonts w:eastAsia="Times New Roman"/>
                <w:color w:val="000000"/>
                <w:spacing w:val="3"/>
              </w:rPr>
              <w:t>автора (3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Выделение микротем в рас</w:t>
            </w:r>
            <w:r>
              <w:rPr>
                <w:rFonts w:eastAsia="Times New Roman"/>
                <w:color w:val="000000"/>
                <w:spacing w:val="1"/>
              </w:rPr>
              <w:softHyphen/>
            </w:r>
            <w:r>
              <w:rPr>
                <w:rFonts w:eastAsia="Times New Roman"/>
                <w:color w:val="000000"/>
              </w:rPr>
              <w:t xml:space="preserve">сказе. Передача лирического </w:t>
            </w:r>
            <w:r>
              <w:rPr>
                <w:rFonts w:eastAsia="Times New Roman"/>
                <w:color w:val="000000"/>
                <w:spacing w:val="2"/>
              </w:rPr>
              <w:t>настроения в прозе</w:t>
            </w:r>
          </w:p>
        </w:tc>
        <w:tc>
          <w:tcPr>
            <w:tcW w:w="2395" w:type="dxa"/>
            <w:shd w:val="clear" w:color="auto" w:fill="auto"/>
          </w:tcPr>
          <w:p w:rsidR="008E40EA" w:rsidRDefault="003049C9">
            <w:pPr>
              <w:jc w:val="both"/>
            </w:pPr>
            <w:r>
              <w:rPr>
                <w:rFonts w:eastAsia="Times New Roman"/>
                <w:color w:val="000000"/>
                <w:spacing w:val="-1"/>
              </w:rPr>
              <w:t>Подготовка иллюстрирован</w:t>
            </w:r>
            <w:r>
              <w:rPr>
                <w:rFonts w:eastAsia="Times New Roman"/>
                <w:color w:val="000000"/>
                <w:spacing w:val="-1"/>
              </w:rPr>
              <w:softHyphen/>
            </w:r>
            <w:r>
              <w:rPr>
                <w:rFonts w:eastAsia="Times New Roman"/>
                <w:color w:val="000000"/>
                <w:spacing w:val="1"/>
              </w:rPr>
              <w:t xml:space="preserve">ного издания по творчеству </w:t>
            </w:r>
            <w:r>
              <w:rPr>
                <w:rFonts w:eastAsia="Times New Roman"/>
                <w:color w:val="000000"/>
                <w:spacing w:val="-2"/>
              </w:rPr>
              <w:t xml:space="preserve">В. А. Бахревского. </w:t>
            </w:r>
            <w:r>
              <w:rPr>
                <w:rFonts w:eastAsia="Times New Roman"/>
                <w:i/>
                <w:iCs/>
                <w:color w:val="000000"/>
                <w:spacing w:val="-2"/>
              </w:rPr>
              <w:t xml:space="preserve">Внеклассное </w:t>
            </w:r>
            <w:r>
              <w:rPr>
                <w:rFonts w:eastAsia="Times New Roman"/>
                <w:i/>
                <w:iCs/>
                <w:color w:val="000000"/>
              </w:rPr>
              <w:t>занятие</w:t>
            </w:r>
          </w:p>
        </w:tc>
      </w:tr>
      <w:tr w:rsidR="008E40EA">
        <w:tc>
          <w:tcPr>
            <w:tcW w:w="2494" w:type="dxa"/>
            <w:shd w:val="clear" w:color="auto" w:fill="auto"/>
          </w:tcPr>
          <w:p w:rsidR="008E40EA" w:rsidRDefault="003049C9">
            <w:pPr>
              <w:jc w:val="both"/>
            </w:pPr>
            <w:r>
              <w:rPr>
                <w:color w:val="000000"/>
                <w:spacing w:val="2"/>
              </w:rPr>
              <w:t xml:space="preserve">41. </w:t>
            </w:r>
            <w:r>
              <w:rPr>
                <w:rFonts w:eastAsia="Times New Roman"/>
                <w:color w:val="000000"/>
                <w:spacing w:val="2"/>
              </w:rPr>
              <w:t xml:space="preserve">Ю. И. Коваль «Лось». </w:t>
            </w:r>
            <w:r>
              <w:rPr>
                <w:rFonts w:eastAsia="Times New Roman"/>
                <w:color w:val="000000"/>
              </w:rPr>
              <w:t xml:space="preserve">Удивительный мир природы. </w:t>
            </w:r>
            <w:r>
              <w:rPr>
                <w:rFonts w:eastAsia="Times New Roman"/>
                <w:color w:val="000000"/>
                <w:spacing w:val="4"/>
              </w:rPr>
              <w:t>Образ животного (1ч)</w:t>
            </w:r>
          </w:p>
        </w:tc>
        <w:tc>
          <w:tcPr>
            <w:tcW w:w="2424" w:type="dxa"/>
            <w:vMerge/>
            <w:shd w:val="clear" w:color="auto" w:fill="auto"/>
          </w:tcPr>
          <w:p w:rsidR="008E40EA" w:rsidRDefault="008E40EA">
            <w:pPr>
              <w:jc w:val="both"/>
            </w:pPr>
          </w:p>
        </w:tc>
        <w:tc>
          <w:tcPr>
            <w:tcW w:w="2967" w:type="dxa"/>
            <w:shd w:val="clear" w:color="auto" w:fill="auto"/>
          </w:tcPr>
          <w:p w:rsidR="008E40EA" w:rsidRDefault="008E40EA">
            <w:pPr>
              <w:jc w:val="both"/>
            </w:pPr>
          </w:p>
        </w:tc>
        <w:tc>
          <w:tcPr>
            <w:tcW w:w="2395" w:type="dxa"/>
            <w:shd w:val="clear" w:color="auto" w:fill="auto"/>
          </w:tcPr>
          <w:p w:rsidR="008E40EA" w:rsidRDefault="008E40EA">
            <w:pPr>
              <w:jc w:val="both"/>
            </w:pPr>
          </w:p>
        </w:tc>
      </w:tr>
      <w:tr w:rsidR="008E40EA">
        <w:tc>
          <w:tcPr>
            <w:tcW w:w="2494" w:type="dxa"/>
            <w:shd w:val="clear" w:color="auto" w:fill="auto"/>
          </w:tcPr>
          <w:p w:rsidR="008E40EA" w:rsidRDefault="003049C9">
            <w:pPr>
              <w:jc w:val="both"/>
            </w:pPr>
            <w:r>
              <w:rPr>
                <w:color w:val="000000"/>
                <w:spacing w:val="-1"/>
              </w:rPr>
              <w:t xml:space="preserve">42. </w:t>
            </w:r>
            <w:r>
              <w:rPr>
                <w:rFonts w:eastAsia="Times New Roman"/>
                <w:color w:val="000000"/>
                <w:spacing w:val="-1"/>
              </w:rPr>
              <w:t xml:space="preserve">В. И. Белов «Диалог. </w:t>
            </w:r>
            <w:r>
              <w:rPr>
                <w:rFonts w:eastAsia="Times New Roman"/>
                <w:color w:val="000000"/>
                <w:spacing w:val="-2"/>
              </w:rPr>
              <w:t xml:space="preserve">Рассказы о всякой живности. </w:t>
            </w:r>
            <w:r>
              <w:rPr>
                <w:rFonts w:eastAsia="Times New Roman"/>
                <w:color w:val="000000"/>
                <w:spacing w:val="-3"/>
              </w:rPr>
              <w:t>Петух. Рома. Последняя синич</w:t>
            </w:r>
            <w:r>
              <w:rPr>
                <w:rFonts w:eastAsia="Times New Roman"/>
                <w:color w:val="000000"/>
                <w:spacing w:val="-3"/>
              </w:rPr>
              <w:softHyphen/>
            </w:r>
            <w:r>
              <w:rPr>
                <w:rFonts w:eastAsia="Times New Roman"/>
                <w:color w:val="000000"/>
                <w:spacing w:val="-2"/>
              </w:rPr>
              <w:t>ка». Изображение характеров животных и выражение автор</w:t>
            </w:r>
            <w:r>
              <w:rPr>
                <w:rFonts w:eastAsia="Times New Roman"/>
                <w:color w:val="000000"/>
                <w:spacing w:val="-2"/>
              </w:rPr>
              <w:softHyphen/>
            </w:r>
            <w:r>
              <w:rPr>
                <w:rFonts w:eastAsia="Times New Roman"/>
                <w:color w:val="000000"/>
              </w:rPr>
              <w:t>ского отношения к ним (3 ч)</w:t>
            </w:r>
          </w:p>
        </w:tc>
        <w:tc>
          <w:tcPr>
            <w:tcW w:w="2424" w:type="dxa"/>
            <w:vMerge/>
            <w:shd w:val="clear" w:color="auto" w:fill="auto"/>
          </w:tcPr>
          <w:p w:rsidR="008E40EA" w:rsidRDefault="008E40EA">
            <w:pPr>
              <w:jc w:val="both"/>
            </w:pPr>
          </w:p>
        </w:tc>
        <w:tc>
          <w:tcPr>
            <w:tcW w:w="2967" w:type="dxa"/>
            <w:shd w:val="clear" w:color="auto" w:fill="auto"/>
          </w:tcPr>
          <w:p w:rsidR="008E40EA" w:rsidRDefault="008E40EA">
            <w:pPr>
              <w:jc w:val="both"/>
            </w:pPr>
          </w:p>
        </w:tc>
        <w:tc>
          <w:tcPr>
            <w:tcW w:w="2395" w:type="dxa"/>
            <w:shd w:val="clear" w:color="auto" w:fill="auto"/>
          </w:tcPr>
          <w:p w:rsidR="008E40EA" w:rsidRDefault="008E40EA">
            <w:pPr>
              <w:jc w:val="both"/>
            </w:pPr>
          </w:p>
        </w:tc>
      </w:tr>
      <w:tr w:rsidR="008E40EA">
        <w:tc>
          <w:tcPr>
            <w:tcW w:w="2494" w:type="dxa"/>
            <w:shd w:val="clear" w:color="auto" w:fill="auto"/>
          </w:tcPr>
          <w:p w:rsidR="008E40EA" w:rsidRDefault="003049C9">
            <w:pPr>
              <w:jc w:val="both"/>
            </w:pPr>
            <w:r>
              <w:rPr>
                <w:color w:val="000000"/>
                <w:spacing w:val="2"/>
              </w:rPr>
              <w:t xml:space="preserve">43. </w:t>
            </w:r>
            <w:r>
              <w:rPr>
                <w:rFonts w:eastAsia="Times New Roman"/>
                <w:color w:val="000000"/>
                <w:spacing w:val="2"/>
              </w:rPr>
              <w:t>Урок-ре</w:t>
            </w:r>
            <w:r>
              <w:rPr>
                <w:rFonts w:eastAsia="Times New Roman"/>
                <w:color w:val="000000"/>
                <w:spacing w:val="2"/>
              </w:rPr>
              <w:t>флексия (2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Анализ лирического стихо</w:t>
            </w:r>
            <w:r>
              <w:rPr>
                <w:rFonts w:eastAsia="Times New Roman"/>
                <w:color w:val="000000"/>
                <w:spacing w:val="1"/>
              </w:rPr>
              <w:softHyphen/>
              <w:t xml:space="preserve">творения Н. А. Заболоцкого </w:t>
            </w:r>
            <w:r>
              <w:rPr>
                <w:rFonts w:eastAsia="Times New Roman"/>
                <w:color w:val="000000"/>
              </w:rPr>
              <w:t>«Лебедь в зоопарке», со</w:t>
            </w:r>
            <w:r>
              <w:rPr>
                <w:rFonts w:eastAsia="Times New Roman"/>
                <w:color w:val="000000"/>
              </w:rPr>
              <w:softHyphen/>
            </w:r>
            <w:r>
              <w:rPr>
                <w:rFonts w:eastAsia="Times New Roman"/>
                <w:color w:val="000000"/>
                <w:spacing w:val="-1"/>
              </w:rPr>
              <w:t xml:space="preserve">держащего художественное </w:t>
            </w:r>
            <w:r>
              <w:rPr>
                <w:rFonts w:eastAsia="Times New Roman"/>
                <w:color w:val="000000"/>
              </w:rPr>
              <w:t>описание птицы</w:t>
            </w:r>
          </w:p>
        </w:tc>
        <w:tc>
          <w:tcPr>
            <w:tcW w:w="2395" w:type="dxa"/>
            <w:shd w:val="clear" w:color="auto" w:fill="auto"/>
          </w:tcPr>
          <w:p w:rsidR="008E40EA" w:rsidRDefault="003049C9">
            <w:pPr>
              <w:jc w:val="both"/>
            </w:pPr>
            <w:r>
              <w:rPr>
                <w:rFonts w:eastAsia="Times New Roman"/>
                <w:color w:val="000000"/>
                <w:spacing w:val="1"/>
              </w:rPr>
              <w:t xml:space="preserve">Экскурсия в библиотеку с </w:t>
            </w:r>
            <w:r>
              <w:rPr>
                <w:rFonts w:eastAsia="Times New Roman"/>
                <w:color w:val="000000"/>
              </w:rPr>
              <w:t xml:space="preserve">целью поиска и последующей презентации книг о животных, </w:t>
            </w:r>
            <w:r>
              <w:rPr>
                <w:rFonts w:eastAsia="Times New Roman"/>
                <w:color w:val="000000"/>
                <w:spacing w:val="-2"/>
              </w:rPr>
              <w:t xml:space="preserve">птицах, насекомых. </w:t>
            </w:r>
            <w:r>
              <w:rPr>
                <w:rFonts w:eastAsia="Times New Roman"/>
                <w:color w:val="000000"/>
              </w:rPr>
              <w:t>Иллюстрирование произ</w:t>
            </w:r>
            <w:r>
              <w:rPr>
                <w:rFonts w:eastAsia="Times New Roman"/>
                <w:color w:val="000000"/>
              </w:rPr>
              <w:softHyphen/>
              <w:t>вед</w:t>
            </w:r>
            <w:r>
              <w:rPr>
                <w:rFonts w:eastAsia="Times New Roman"/>
                <w:color w:val="000000"/>
              </w:rPr>
              <w:t xml:space="preserve">ений о животных, птицах, </w:t>
            </w:r>
            <w:r>
              <w:rPr>
                <w:rFonts w:eastAsia="Times New Roman"/>
                <w:color w:val="000000"/>
                <w:spacing w:val="-1"/>
              </w:rPr>
              <w:t xml:space="preserve">насекомых. Презентации работ. </w:t>
            </w:r>
            <w:r>
              <w:rPr>
                <w:rFonts w:eastAsia="Times New Roman"/>
                <w:color w:val="000000"/>
              </w:rPr>
              <w:t>Подготовка портфолио</w:t>
            </w:r>
          </w:p>
        </w:tc>
      </w:tr>
      <w:tr w:rsidR="008E40EA">
        <w:tc>
          <w:tcPr>
            <w:tcW w:w="2494" w:type="dxa"/>
            <w:shd w:val="clear" w:color="auto" w:fill="auto"/>
          </w:tcPr>
          <w:p w:rsidR="008E40EA" w:rsidRDefault="003049C9">
            <w:pPr>
              <w:jc w:val="both"/>
            </w:pPr>
            <w:r>
              <w:rPr>
                <w:color w:val="000000"/>
                <w:spacing w:val="4"/>
              </w:rPr>
              <w:t xml:space="preserve">44. </w:t>
            </w:r>
            <w:r>
              <w:rPr>
                <w:rFonts w:eastAsia="Times New Roman"/>
                <w:color w:val="000000"/>
                <w:spacing w:val="4"/>
              </w:rPr>
              <w:t xml:space="preserve">Тема 3. Каждый сам </w:t>
            </w:r>
            <w:r>
              <w:rPr>
                <w:rFonts w:eastAsia="Times New Roman"/>
                <w:color w:val="000000"/>
                <w:spacing w:val="1"/>
              </w:rPr>
              <w:t xml:space="preserve">о себе. Рассказ о герое от </w:t>
            </w:r>
            <w:r>
              <w:rPr>
                <w:rFonts w:eastAsia="Times New Roman"/>
                <w:color w:val="000000"/>
                <w:spacing w:val="2"/>
              </w:rPr>
              <w:t xml:space="preserve">первого лица. Р. С. Сеф </w:t>
            </w:r>
            <w:r>
              <w:rPr>
                <w:rFonts w:eastAsia="Times New Roman"/>
                <w:color w:val="000000"/>
                <w:spacing w:val="3"/>
              </w:rPr>
              <w:t>«Полночь...» (1ч)</w:t>
            </w:r>
          </w:p>
        </w:tc>
        <w:tc>
          <w:tcPr>
            <w:tcW w:w="2424" w:type="dxa"/>
            <w:vMerge w:val="restart"/>
            <w:shd w:val="clear" w:color="auto" w:fill="auto"/>
          </w:tcPr>
          <w:p w:rsidR="008E40EA" w:rsidRDefault="003049C9">
            <w:pPr>
              <w:jc w:val="both"/>
            </w:pPr>
            <w:r>
              <w:rPr>
                <w:rFonts w:eastAsia="Times New Roman"/>
                <w:color w:val="000000"/>
              </w:rPr>
              <w:t>Наблюдение за описанием персона</w:t>
            </w:r>
            <w:r>
              <w:rPr>
                <w:rFonts w:eastAsia="Times New Roman"/>
                <w:color w:val="000000"/>
              </w:rPr>
              <w:softHyphen/>
            </w:r>
            <w:r>
              <w:rPr>
                <w:rFonts w:eastAsia="Times New Roman"/>
                <w:color w:val="000000"/>
                <w:spacing w:val="1"/>
              </w:rPr>
              <w:t xml:space="preserve">жа в произведениях разных жанров. </w:t>
            </w:r>
            <w:r>
              <w:rPr>
                <w:rFonts w:eastAsia="Times New Roman"/>
                <w:color w:val="000000"/>
              </w:rPr>
              <w:t xml:space="preserve">Сопоставление произведений по </w:t>
            </w:r>
            <w:r>
              <w:rPr>
                <w:rFonts w:eastAsia="Times New Roman"/>
                <w:color w:val="000000"/>
                <w:spacing w:val="1"/>
              </w:rPr>
              <w:t>наличию авторской позиции, упо</w:t>
            </w:r>
            <w:r>
              <w:rPr>
                <w:rFonts w:eastAsia="Times New Roman"/>
                <w:color w:val="000000"/>
                <w:spacing w:val="1"/>
              </w:rPr>
              <w:softHyphen/>
              <w:t>треблению средств для создания об</w:t>
            </w:r>
            <w:r>
              <w:rPr>
                <w:rFonts w:eastAsia="Times New Roman"/>
                <w:color w:val="000000"/>
                <w:spacing w:val="1"/>
              </w:rPr>
              <w:softHyphen/>
            </w:r>
            <w:r>
              <w:rPr>
                <w:rFonts w:eastAsia="Times New Roman"/>
                <w:color w:val="000000"/>
              </w:rPr>
              <w:t xml:space="preserve">раза. Подготовка вопросов к текстам. </w:t>
            </w:r>
            <w:r>
              <w:rPr>
                <w:rFonts w:eastAsia="Times New Roman"/>
                <w:color w:val="000000"/>
                <w:spacing w:val="1"/>
              </w:rPr>
              <w:t>Парная и групповая работа по поис</w:t>
            </w:r>
            <w:r>
              <w:rPr>
                <w:rFonts w:eastAsia="Times New Roman"/>
                <w:color w:val="000000"/>
                <w:spacing w:val="1"/>
              </w:rPr>
              <w:softHyphen/>
              <w:t xml:space="preserve">ку и называнию авторских средств в произведениях. Наблюдение за </w:t>
            </w:r>
            <w:r>
              <w:rPr>
                <w:rFonts w:eastAsia="Times New Roman"/>
                <w:color w:val="000000"/>
              </w:rPr>
              <w:t>разными авторскими приемам</w:t>
            </w:r>
            <w:r>
              <w:rPr>
                <w:rFonts w:eastAsia="Times New Roman"/>
                <w:color w:val="000000"/>
              </w:rPr>
              <w:t>и. Выразительное чтение произведе</w:t>
            </w:r>
            <w:r>
              <w:rPr>
                <w:rFonts w:eastAsia="Times New Roman"/>
                <w:color w:val="000000"/>
              </w:rPr>
              <w:softHyphen/>
              <w:t>ний с последующим оцениванием. Определение критериев чтения. Наблюдение за описанием персона</w:t>
            </w:r>
            <w:r>
              <w:rPr>
                <w:rFonts w:eastAsia="Times New Roman"/>
                <w:color w:val="000000"/>
              </w:rPr>
              <w:softHyphen/>
            </w:r>
            <w:r>
              <w:rPr>
                <w:rFonts w:eastAsia="Times New Roman"/>
                <w:color w:val="000000"/>
                <w:spacing w:val="1"/>
              </w:rPr>
              <w:t xml:space="preserve">жа, его поведением и отношением к нему человека в разных авторских </w:t>
            </w:r>
            <w:r>
              <w:rPr>
                <w:rFonts w:eastAsia="Times New Roman"/>
                <w:color w:val="000000"/>
                <w:spacing w:val="-1"/>
              </w:rPr>
              <w:t xml:space="preserve">произведениях. </w:t>
            </w:r>
            <w:r>
              <w:rPr>
                <w:rFonts w:eastAsia="Times New Roman"/>
                <w:color w:val="000000"/>
              </w:rPr>
              <w:t xml:space="preserve">Моделирование жанра басни. </w:t>
            </w:r>
            <w:r>
              <w:rPr>
                <w:rFonts w:eastAsia="Times New Roman"/>
                <w:color w:val="000000"/>
                <w:spacing w:val="1"/>
              </w:rPr>
              <w:t>Работа с разными инф</w:t>
            </w:r>
            <w:r>
              <w:rPr>
                <w:rFonts w:eastAsia="Times New Roman"/>
                <w:color w:val="000000"/>
                <w:spacing w:val="1"/>
              </w:rPr>
              <w:t>ормацион</w:t>
            </w:r>
            <w:r>
              <w:rPr>
                <w:rFonts w:eastAsia="Times New Roman"/>
                <w:color w:val="000000"/>
                <w:spacing w:val="1"/>
              </w:rPr>
              <w:softHyphen/>
            </w:r>
            <w:r>
              <w:rPr>
                <w:rFonts w:eastAsia="Times New Roman"/>
                <w:color w:val="000000"/>
              </w:rPr>
              <w:t>ными источниками</w:t>
            </w:r>
          </w:p>
        </w:tc>
        <w:tc>
          <w:tcPr>
            <w:tcW w:w="2967" w:type="dxa"/>
            <w:shd w:val="clear" w:color="auto" w:fill="auto"/>
          </w:tcPr>
          <w:p w:rsidR="008E40EA" w:rsidRDefault="003049C9">
            <w:pPr>
              <w:jc w:val="both"/>
            </w:pPr>
            <w:r>
              <w:rPr>
                <w:rFonts w:eastAsia="Times New Roman"/>
                <w:color w:val="000000"/>
                <w:spacing w:val="1"/>
              </w:rPr>
              <w:t xml:space="preserve">Определение роли звукописи </w:t>
            </w:r>
            <w:r>
              <w:rPr>
                <w:rFonts w:eastAsia="Times New Roman"/>
                <w:color w:val="000000"/>
              </w:rPr>
              <w:t>в юмористическом стихотво</w:t>
            </w:r>
            <w:r>
              <w:rPr>
                <w:rFonts w:eastAsia="Times New Roman"/>
                <w:color w:val="000000"/>
              </w:rPr>
              <w:softHyphen/>
            </w:r>
            <w:r>
              <w:rPr>
                <w:rFonts w:eastAsia="Times New Roman"/>
                <w:color w:val="000000"/>
                <w:spacing w:val="-4"/>
              </w:rPr>
              <w:t xml:space="preserve">рении. </w:t>
            </w:r>
            <w:r>
              <w:rPr>
                <w:rFonts w:eastAsia="Times New Roman"/>
                <w:color w:val="000000"/>
              </w:rPr>
              <w:t>Знакомство с особенно</w:t>
            </w:r>
            <w:r>
              <w:rPr>
                <w:rFonts w:eastAsia="Times New Roman"/>
                <w:color w:val="000000"/>
              </w:rPr>
              <w:softHyphen/>
            </w:r>
            <w:r>
              <w:rPr>
                <w:rFonts w:eastAsia="Times New Roman"/>
                <w:color w:val="000000"/>
                <w:spacing w:val="2"/>
              </w:rPr>
              <w:t>стями самопрезентации и выбор тона для выступления</w:t>
            </w:r>
          </w:p>
        </w:tc>
        <w:tc>
          <w:tcPr>
            <w:tcW w:w="2395" w:type="dxa"/>
            <w:shd w:val="clear" w:color="auto" w:fill="auto"/>
          </w:tcPr>
          <w:p w:rsidR="008E40EA" w:rsidRDefault="008E40EA">
            <w:pPr>
              <w:jc w:val="both"/>
              <w:rPr>
                <w:rFonts w:eastAsia="Times New Roman"/>
                <w:color w:val="000000"/>
                <w:spacing w:val="1"/>
              </w:rPr>
            </w:pPr>
          </w:p>
        </w:tc>
      </w:tr>
      <w:tr w:rsidR="008E40EA">
        <w:tc>
          <w:tcPr>
            <w:tcW w:w="2494" w:type="dxa"/>
            <w:shd w:val="clear" w:color="auto" w:fill="auto"/>
          </w:tcPr>
          <w:p w:rsidR="008E40EA" w:rsidRDefault="003049C9">
            <w:pPr>
              <w:jc w:val="both"/>
            </w:pPr>
            <w:r>
              <w:rPr>
                <w:color w:val="000000"/>
                <w:spacing w:val="2"/>
              </w:rPr>
              <w:t xml:space="preserve">45. </w:t>
            </w:r>
            <w:r>
              <w:rPr>
                <w:rFonts w:eastAsia="Times New Roman"/>
                <w:color w:val="000000"/>
                <w:spacing w:val="2"/>
              </w:rPr>
              <w:t>В. Д. Берестов «Песня ля</w:t>
            </w:r>
            <w:r>
              <w:rPr>
                <w:rFonts w:eastAsia="Times New Roman"/>
                <w:color w:val="000000"/>
                <w:spacing w:val="2"/>
              </w:rPr>
              <w:softHyphen/>
            </w:r>
            <w:r>
              <w:rPr>
                <w:rFonts w:eastAsia="Times New Roman"/>
                <w:color w:val="000000"/>
                <w:spacing w:val="-1"/>
              </w:rPr>
              <w:t xml:space="preserve">гушек». Комическая ситуация, </w:t>
            </w:r>
            <w:r>
              <w:rPr>
                <w:rFonts w:eastAsia="Times New Roman"/>
                <w:color w:val="000000"/>
                <w:spacing w:val="4"/>
              </w:rPr>
              <w:t>созданная автором (1ч)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2"/>
              </w:rPr>
              <w:t xml:space="preserve">Определение </w:t>
            </w:r>
            <w:r>
              <w:rPr>
                <w:rFonts w:eastAsia="Times New Roman"/>
                <w:color w:val="000000"/>
                <w:spacing w:val="-2"/>
              </w:rPr>
              <w:t>способов изобра</w:t>
            </w:r>
            <w:r>
              <w:rPr>
                <w:rFonts w:eastAsia="Times New Roman"/>
                <w:color w:val="000000"/>
                <w:spacing w:val="-2"/>
              </w:rPr>
              <w:softHyphen/>
              <w:t xml:space="preserve">жения характеров персонажей </w:t>
            </w:r>
            <w:r>
              <w:rPr>
                <w:rFonts w:eastAsia="Times New Roman"/>
                <w:color w:val="000000"/>
                <w:spacing w:val="1"/>
              </w:rPr>
              <w:t>в комической ситуации</w:t>
            </w:r>
          </w:p>
        </w:tc>
        <w:tc>
          <w:tcPr>
            <w:tcW w:w="2395" w:type="dxa"/>
            <w:shd w:val="clear" w:color="auto" w:fill="auto"/>
          </w:tcPr>
          <w:p w:rsidR="008E40EA" w:rsidRDefault="008E40EA">
            <w:pPr>
              <w:jc w:val="both"/>
              <w:rPr>
                <w:rFonts w:eastAsia="Times New Roman"/>
                <w:color w:val="000000"/>
                <w:spacing w:val="-2"/>
              </w:rPr>
            </w:pPr>
          </w:p>
        </w:tc>
      </w:tr>
      <w:tr w:rsidR="008E40EA">
        <w:tc>
          <w:tcPr>
            <w:tcW w:w="2494" w:type="dxa"/>
            <w:shd w:val="clear" w:color="auto" w:fill="auto"/>
          </w:tcPr>
          <w:p w:rsidR="008E40EA" w:rsidRDefault="003049C9">
            <w:pPr>
              <w:jc w:val="both"/>
            </w:pPr>
            <w:r>
              <w:rPr>
                <w:color w:val="000000"/>
                <w:spacing w:val="1"/>
              </w:rPr>
              <w:t xml:space="preserve">46. </w:t>
            </w:r>
            <w:r>
              <w:rPr>
                <w:rFonts w:eastAsia="Times New Roman"/>
                <w:color w:val="000000"/>
                <w:spacing w:val="1"/>
              </w:rPr>
              <w:t xml:space="preserve">С. Черный «Индюк». </w:t>
            </w:r>
            <w:r>
              <w:rPr>
                <w:rFonts w:eastAsia="Times New Roman"/>
                <w:color w:val="000000"/>
                <w:spacing w:val="-2"/>
              </w:rPr>
              <w:t>Звукопись — прием, помогаю</w:t>
            </w:r>
            <w:r>
              <w:rPr>
                <w:rFonts w:eastAsia="Times New Roman"/>
                <w:color w:val="000000"/>
                <w:spacing w:val="-2"/>
              </w:rPr>
              <w:softHyphen/>
            </w:r>
            <w:r>
              <w:rPr>
                <w:rFonts w:eastAsia="Times New Roman"/>
                <w:color w:val="000000"/>
              </w:rPr>
              <w:t xml:space="preserve">щий создать смешной образ </w:t>
            </w:r>
            <w:r>
              <w:rPr>
                <w:rFonts w:eastAsia="Times New Roman"/>
                <w:color w:val="000000"/>
                <w:spacing w:val="15"/>
              </w:rPr>
              <w:t>(1ч)</w:t>
            </w:r>
          </w:p>
        </w:tc>
        <w:tc>
          <w:tcPr>
            <w:tcW w:w="2424" w:type="dxa"/>
            <w:vMerge/>
            <w:shd w:val="clear" w:color="auto" w:fill="auto"/>
          </w:tcPr>
          <w:p w:rsidR="008E40EA" w:rsidRDefault="008E40EA">
            <w:pPr>
              <w:jc w:val="both"/>
            </w:pPr>
          </w:p>
        </w:tc>
        <w:tc>
          <w:tcPr>
            <w:tcW w:w="2967" w:type="dxa"/>
            <w:shd w:val="clear" w:color="auto" w:fill="auto"/>
          </w:tcPr>
          <w:p w:rsidR="008E40EA" w:rsidRDefault="008E40EA">
            <w:pPr>
              <w:jc w:val="both"/>
            </w:pPr>
          </w:p>
        </w:tc>
        <w:tc>
          <w:tcPr>
            <w:tcW w:w="2395" w:type="dxa"/>
            <w:shd w:val="clear" w:color="auto" w:fill="auto"/>
          </w:tcPr>
          <w:p w:rsidR="008E40EA" w:rsidRDefault="008E40EA">
            <w:pPr>
              <w:jc w:val="both"/>
            </w:pPr>
          </w:p>
        </w:tc>
      </w:tr>
      <w:tr w:rsidR="008E40EA">
        <w:tc>
          <w:tcPr>
            <w:tcW w:w="2494" w:type="dxa"/>
            <w:shd w:val="clear" w:color="auto" w:fill="auto"/>
          </w:tcPr>
          <w:p w:rsidR="008E40EA" w:rsidRDefault="003049C9">
            <w:pPr>
              <w:jc w:val="both"/>
            </w:pPr>
            <w:r>
              <w:rPr>
                <w:color w:val="000000"/>
                <w:spacing w:val="2"/>
              </w:rPr>
              <w:t xml:space="preserve">47. </w:t>
            </w:r>
            <w:r>
              <w:rPr>
                <w:rFonts w:eastAsia="Times New Roman"/>
                <w:color w:val="000000"/>
                <w:spacing w:val="2"/>
              </w:rPr>
              <w:t xml:space="preserve">Д. Н. Мамин-Сибиряк </w:t>
            </w:r>
            <w:r>
              <w:rPr>
                <w:rFonts w:eastAsia="Times New Roman"/>
                <w:color w:val="000000"/>
                <w:spacing w:val="-1"/>
              </w:rPr>
              <w:t xml:space="preserve">«Умнее всех». Образ «умного» </w:t>
            </w:r>
            <w:r>
              <w:rPr>
                <w:rFonts w:eastAsia="Times New Roman"/>
                <w:color w:val="000000"/>
              </w:rPr>
              <w:t xml:space="preserve">индюка. Способы создания </w:t>
            </w:r>
            <w:r>
              <w:rPr>
                <w:rFonts w:eastAsia="Times New Roman"/>
                <w:color w:val="000000"/>
                <w:spacing w:val="2"/>
              </w:rPr>
              <w:t>этого образа (4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2"/>
              </w:rPr>
              <w:t>Определение способов изобра</w:t>
            </w:r>
            <w:r>
              <w:rPr>
                <w:rFonts w:eastAsia="Times New Roman"/>
                <w:color w:val="000000"/>
                <w:spacing w:val="-2"/>
              </w:rPr>
              <w:softHyphen/>
              <w:t xml:space="preserve">жения характеров персонажей </w:t>
            </w:r>
            <w:r>
              <w:rPr>
                <w:rFonts w:eastAsia="Times New Roman"/>
                <w:color w:val="000000"/>
              </w:rPr>
              <w:t xml:space="preserve">в комической ситуации (на </w:t>
            </w:r>
            <w:r>
              <w:rPr>
                <w:rFonts w:eastAsia="Times New Roman"/>
                <w:color w:val="000000"/>
                <w:spacing w:val="-1"/>
              </w:rPr>
              <w:t>птичьем дворе)</w:t>
            </w:r>
          </w:p>
        </w:tc>
        <w:tc>
          <w:tcPr>
            <w:tcW w:w="2395" w:type="dxa"/>
            <w:shd w:val="clear" w:color="auto" w:fill="auto"/>
          </w:tcPr>
          <w:p w:rsidR="008E40EA" w:rsidRDefault="003049C9">
            <w:pPr>
              <w:jc w:val="both"/>
            </w:pPr>
            <w:r>
              <w:rPr>
                <w:rFonts w:eastAsia="Times New Roman"/>
                <w:color w:val="000000"/>
                <w:spacing w:val="-1"/>
              </w:rPr>
              <w:t>Создание виртуального мульт</w:t>
            </w:r>
            <w:r>
              <w:rPr>
                <w:rFonts w:eastAsia="Times New Roman"/>
                <w:color w:val="000000"/>
                <w:spacing w:val="-1"/>
              </w:rPr>
              <w:softHyphen/>
            </w:r>
            <w:r>
              <w:rPr>
                <w:rFonts w:eastAsia="Times New Roman"/>
                <w:color w:val="000000"/>
                <w:spacing w:val="2"/>
              </w:rPr>
              <w:t xml:space="preserve">фильма или драматизации по </w:t>
            </w:r>
            <w:r>
              <w:rPr>
                <w:rFonts w:eastAsia="Times New Roman"/>
                <w:color w:val="000000"/>
                <w:spacing w:val="-1"/>
              </w:rPr>
              <w:t>сказке</w:t>
            </w:r>
          </w:p>
        </w:tc>
      </w:tr>
      <w:tr w:rsidR="008E40EA">
        <w:tc>
          <w:tcPr>
            <w:tcW w:w="2494" w:type="dxa"/>
            <w:shd w:val="clear" w:color="auto" w:fill="auto"/>
          </w:tcPr>
          <w:p w:rsidR="008E40EA" w:rsidRDefault="003049C9">
            <w:pPr>
              <w:jc w:val="both"/>
            </w:pPr>
            <w:r>
              <w:rPr>
                <w:color w:val="000000"/>
              </w:rPr>
              <w:t xml:space="preserve">48. </w:t>
            </w:r>
            <w:r>
              <w:rPr>
                <w:rFonts w:eastAsia="Times New Roman"/>
                <w:color w:val="000000"/>
              </w:rPr>
              <w:t>В. Д. Берестов «Гусь и его критики». Речевые характери</w:t>
            </w:r>
            <w:r>
              <w:rPr>
                <w:rFonts w:eastAsia="Times New Roman"/>
                <w:color w:val="000000"/>
              </w:rPr>
              <w:softHyphen/>
            </w:r>
            <w:r>
              <w:rPr>
                <w:rFonts w:eastAsia="Times New Roman"/>
                <w:color w:val="000000"/>
                <w:spacing w:val="1"/>
              </w:rPr>
              <w:t xml:space="preserve">стики героев. Ирония автора </w:t>
            </w:r>
            <w:r>
              <w:rPr>
                <w:rFonts w:eastAsia="Times New Roman"/>
                <w:color w:val="000000"/>
                <w:spacing w:val="13"/>
              </w:rPr>
              <w:t>(2ч)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Знакомство с речевыми ха</w:t>
            </w:r>
            <w:r>
              <w:rPr>
                <w:rFonts w:eastAsia="Times New Roman"/>
                <w:color w:val="000000"/>
                <w:spacing w:val="1"/>
              </w:rPr>
              <w:softHyphen/>
            </w:r>
            <w:r>
              <w:rPr>
                <w:rFonts w:eastAsia="Times New Roman"/>
                <w:color w:val="000000"/>
              </w:rPr>
              <w:t xml:space="preserve">рактеристиками персонажей, </w:t>
            </w:r>
            <w:r>
              <w:rPr>
                <w:rFonts w:eastAsia="Times New Roman"/>
                <w:color w:val="000000"/>
                <w:spacing w:val="1"/>
              </w:rPr>
              <w:t xml:space="preserve">выявление приема авторской </w:t>
            </w:r>
            <w:r>
              <w:rPr>
                <w:rFonts w:eastAsia="Times New Roman"/>
                <w:color w:val="000000"/>
                <w:spacing w:val="-2"/>
              </w:rPr>
              <w:t xml:space="preserve">иронии. </w:t>
            </w:r>
            <w:r>
              <w:rPr>
                <w:rFonts w:eastAsia="Times New Roman"/>
                <w:color w:val="000000"/>
              </w:rPr>
              <w:t xml:space="preserve">Выявление особенностей </w:t>
            </w:r>
            <w:r>
              <w:rPr>
                <w:rFonts w:eastAsia="Times New Roman"/>
                <w:color w:val="000000"/>
                <w:spacing w:val="1"/>
              </w:rPr>
              <w:t>жанра басни: иносказания, сюжета и морали</w:t>
            </w:r>
          </w:p>
        </w:tc>
        <w:tc>
          <w:tcPr>
            <w:tcW w:w="2395" w:type="dxa"/>
            <w:shd w:val="clear" w:color="auto" w:fill="auto"/>
          </w:tcPr>
          <w:p w:rsidR="008E40EA" w:rsidRDefault="003049C9">
            <w:pPr>
              <w:jc w:val="both"/>
            </w:pPr>
            <w:r>
              <w:rPr>
                <w:rFonts w:eastAsia="Times New Roman"/>
                <w:color w:val="000000"/>
              </w:rPr>
              <w:t>Конкурс чтецов басен (по вы</w:t>
            </w:r>
            <w:r>
              <w:rPr>
                <w:rFonts w:eastAsia="Times New Roman"/>
                <w:color w:val="000000"/>
              </w:rPr>
              <w:softHyphen/>
            </w:r>
            <w:r>
              <w:rPr>
                <w:rFonts w:eastAsia="Times New Roman"/>
                <w:color w:val="000000"/>
                <w:spacing w:val="-1"/>
              </w:rPr>
              <w:t xml:space="preserve">бору учащегося). Подготовка страницы </w:t>
            </w:r>
            <w:r>
              <w:rPr>
                <w:rFonts w:eastAsia="Times New Roman"/>
                <w:color w:val="000000"/>
              </w:rPr>
              <w:t>портфолио</w:t>
            </w:r>
          </w:p>
        </w:tc>
      </w:tr>
      <w:tr w:rsidR="008E40EA">
        <w:tc>
          <w:tcPr>
            <w:tcW w:w="2494" w:type="dxa"/>
            <w:shd w:val="clear" w:color="auto" w:fill="auto"/>
          </w:tcPr>
          <w:p w:rsidR="008E40EA" w:rsidRDefault="003049C9">
            <w:pPr>
              <w:jc w:val="both"/>
            </w:pPr>
            <w:r>
              <w:rPr>
                <w:color w:val="000000"/>
                <w:spacing w:val="2"/>
              </w:rPr>
              <w:t xml:space="preserve">49. </w:t>
            </w:r>
            <w:r>
              <w:rPr>
                <w:rFonts w:eastAsia="Times New Roman"/>
                <w:color w:val="000000"/>
                <w:spacing w:val="2"/>
              </w:rPr>
              <w:t xml:space="preserve">С. Черный «Дневник </w:t>
            </w:r>
            <w:r>
              <w:rPr>
                <w:rFonts w:eastAsia="Times New Roman"/>
                <w:color w:val="000000"/>
                <w:spacing w:val="1"/>
              </w:rPr>
              <w:t>фокса</w:t>
            </w:r>
            <w:r>
              <w:rPr>
                <w:rFonts w:eastAsia="Times New Roman"/>
                <w:color w:val="000000"/>
                <w:spacing w:val="1"/>
              </w:rPr>
              <w:t xml:space="preserve"> Микки», «Арапкина </w:t>
            </w:r>
            <w:r>
              <w:rPr>
                <w:rFonts w:eastAsia="Times New Roman"/>
                <w:color w:val="000000"/>
                <w:spacing w:val="-1"/>
              </w:rPr>
              <w:t>молитва». Дневниковые за</w:t>
            </w:r>
            <w:r>
              <w:rPr>
                <w:rFonts w:eastAsia="Times New Roman"/>
                <w:color w:val="000000"/>
                <w:spacing w:val="-1"/>
              </w:rPr>
              <w:softHyphen/>
            </w:r>
            <w:r>
              <w:rPr>
                <w:rFonts w:eastAsia="Times New Roman"/>
                <w:color w:val="000000"/>
                <w:spacing w:val="9"/>
              </w:rPr>
              <w:t>писи (Зч)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Выявление особенностей жанра дневниковых записей</w:t>
            </w:r>
          </w:p>
        </w:tc>
        <w:tc>
          <w:tcPr>
            <w:tcW w:w="2395" w:type="dxa"/>
            <w:shd w:val="clear" w:color="auto" w:fill="auto"/>
          </w:tcPr>
          <w:p w:rsidR="008E40EA" w:rsidRDefault="003049C9">
            <w:pPr>
              <w:jc w:val="both"/>
            </w:pPr>
            <w:r>
              <w:rPr>
                <w:rFonts w:eastAsia="Times New Roman"/>
                <w:color w:val="000000"/>
                <w:spacing w:val="-1"/>
              </w:rPr>
              <w:t>Иллюстрирование прочитан</w:t>
            </w:r>
            <w:r>
              <w:rPr>
                <w:rFonts w:eastAsia="Times New Roman"/>
                <w:color w:val="000000"/>
                <w:spacing w:val="-1"/>
              </w:rPr>
              <w:softHyphen/>
            </w:r>
            <w:r>
              <w:rPr>
                <w:rFonts w:eastAsia="Times New Roman"/>
                <w:color w:val="000000"/>
                <w:spacing w:val="1"/>
              </w:rPr>
              <w:t>ных произведений темы 3</w:t>
            </w:r>
          </w:p>
        </w:tc>
      </w:tr>
      <w:tr w:rsidR="008E40EA">
        <w:tc>
          <w:tcPr>
            <w:tcW w:w="2494" w:type="dxa"/>
            <w:shd w:val="clear" w:color="auto" w:fill="auto"/>
          </w:tcPr>
          <w:p w:rsidR="008E40EA" w:rsidRDefault="003049C9">
            <w:pPr>
              <w:jc w:val="both"/>
            </w:pPr>
            <w:r>
              <w:rPr>
                <w:color w:val="000000"/>
                <w:spacing w:val="1"/>
              </w:rPr>
              <w:t xml:space="preserve">50. </w:t>
            </w:r>
            <w:r>
              <w:rPr>
                <w:rFonts w:eastAsia="Times New Roman"/>
                <w:color w:val="000000"/>
                <w:spacing w:val="1"/>
              </w:rPr>
              <w:t>Урок-рефлексия (2 ч)</w:t>
            </w:r>
          </w:p>
        </w:tc>
        <w:tc>
          <w:tcPr>
            <w:tcW w:w="2424" w:type="dxa"/>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2"/>
              </w:rPr>
              <w:t>Презентация книги или про</w:t>
            </w:r>
            <w:r>
              <w:rPr>
                <w:rFonts w:eastAsia="Times New Roman"/>
                <w:color w:val="000000"/>
                <w:spacing w:val="2"/>
              </w:rPr>
              <w:softHyphen/>
            </w:r>
            <w:r>
              <w:rPr>
                <w:rFonts w:eastAsia="Times New Roman"/>
                <w:color w:val="000000"/>
              </w:rPr>
              <w:t xml:space="preserve">изведения о животном, птице, насекомом с последующим </w:t>
            </w:r>
            <w:r>
              <w:rPr>
                <w:rFonts w:eastAsia="Times New Roman"/>
                <w:color w:val="000000"/>
                <w:spacing w:val="-2"/>
              </w:rPr>
              <w:t xml:space="preserve">оцениванием. </w:t>
            </w:r>
            <w:r>
              <w:rPr>
                <w:rFonts w:eastAsia="Times New Roman"/>
                <w:color w:val="000000"/>
                <w:spacing w:val="1"/>
              </w:rPr>
              <w:t xml:space="preserve">Презентация страницы портфолио «Изображение животного в литературе и </w:t>
            </w:r>
            <w:r>
              <w:rPr>
                <w:rFonts w:eastAsia="Times New Roman"/>
                <w:color w:val="000000"/>
                <w:spacing w:val="-2"/>
              </w:rPr>
              <w:t>искусстве»</w:t>
            </w:r>
          </w:p>
        </w:tc>
        <w:tc>
          <w:tcPr>
            <w:tcW w:w="2395" w:type="dxa"/>
            <w:shd w:val="clear" w:color="auto" w:fill="auto"/>
          </w:tcPr>
          <w:p w:rsidR="008E40EA" w:rsidRDefault="008E40EA">
            <w:pPr>
              <w:jc w:val="both"/>
              <w:rPr>
                <w:rFonts w:eastAsia="Times New Roman"/>
                <w:color w:val="000000"/>
                <w:spacing w:val="2"/>
              </w:rPr>
            </w:pPr>
          </w:p>
        </w:tc>
      </w:tr>
      <w:tr w:rsidR="008E40EA">
        <w:tc>
          <w:tcPr>
            <w:tcW w:w="2494" w:type="dxa"/>
            <w:shd w:val="clear" w:color="auto" w:fill="auto"/>
          </w:tcPr>
          <w:p w:rsidR="008E40EA" w:rsidRDefault="003049C9">
            <w:pPr>
              <w:jc w:val="both"/>
            </w:pPr>
            <w:r>
              <w:rPr>
                <w:color w:val="000000"/>
                <w:spacing w:val="1"/>
              </w:rPr>
              <w:t xml:space="preserve">51. </w:t>
            </w:r>
            <w:r>
              <w:rPr>
                <w:rFonts w:eastAsia="Times New Roman"/>
                <w:color w:val="000000"/>
                <w:spacing w:val="1"/>
              </w:rPr>
              <w:t>Тема 4. Необычные уроки письма. Введение в тему (1ч)</w:t>
            </w:r>
          </w:p>
        </w:tc>
        <w:tc>
          <w:tcPr>
            <w:tcW w:w="2424" w:type="dxa"/>
            <w:vMerge w:val="restart"/>
            <w:shd w:val="clear" w:color="auto" w:fill="auto"/>
          </w:tcPr>
          <w:p w:rsidR="008E40EA" w:rsidRDefault="003049C9">
            <w:pPr>
              <w:jc w:val="both"/>
            </w:pPr>
            <w:r>
              <w:rPr>
                <w:rFonts w:eastAsia="Times New Roman"/>
                <w:color w:val="000000"/>
              </w:rPr>
              <w:t xml:space="preserve">Наблюдение за жанром «послание». </w:t>
            </w:r>
            <w:r>
              <w:rPr>
                <w:rFonts w:eastAsia="Times New Roman"/>
                <w:color w:val="000000"/>
                <w:spacing w:val="1"/>
              </w:rPr>
              <w:t>Моделирование жанр</w:t>
            </w:r>
            <w:r>
              <w:rPr>
                <w:rFonts w:eastAsia="Times New Roman"/>
                <w:color w:val="000000"/>
                <w:spacing w:val="1"/>
              </w:rPr>
              <w:t>а. Поиск от</w:t>
            </w:r>
            <w:r>
              <w:rPr>
                <w:rFonts w:eastAsia="Times New Roman"/>
                <w:color w:val="000000"/>
                <w:spacing w:val="1"/>
              </w:rPr>
              <w:softHyphen/>
              <w:t>ветов на вопросы в тексте про</w:t>
            </w:r>
            <w:r>
              <w:rPr>
                <w:rFonts w:eastAsia="Times New Roman"/>
                <w:color w:val="000000"/>
                <w:spacing w:val="1"/>
              </w:rPr>
              <w:softHyphen/>
            </w:r>
            <w:r>
              <w:rPr>
                <w:rFonts w:eastAsia="Times New Roman"/>
                <w:color w:val="000000"/>
                <w:spacing w:val="2"/>
              </w:rPr>
              <w:t xml:space="preserve">изведения. Парная и групповая </w:t>
            </w:r>
            <w:r>
              <w:rPr>
                <w:rFonts w:eastAsia="Times New Roman"/>
                <w:color w:val="000000"/>
              </w:rPr>
              <w:t>работа по моделированию жанра. Наблюдение за разными авторскими приемами. Выразительное чтение произведений с последующим оце</w:t>
            </w:r>
            <w:r>
              <w:rPr>
                <w:rFonts w:eastAsia="Times New Roman"/>
                <w:color w:val="000000"/>
              </w:rPr>
              <w:softHyphen/>
              <w:t xml:space="preserve">ниванием. Определение критериев </w:t>
            </w:r>
            <w:r>
              <w:rPr>
                <w:rFonts w:eastAsia="Times New Roman"/>
                <w:color w:val="000000"/>
                <w:spacing w:val="1"/>
              </w:rPr>
              <w:t>чтения. Создание текста-по</w:t>
            </w:r>
            <w:r>
              <w:rPr>
                <w:rFonts w:eastAsia="Times New Roman"/>
                <w:color w:val="000000"/>
                <w:spacing w:val="1"/>
              </w:rPr>
              <w:t xml:space="preserve">слания </w:t>
            </w:r>
            <w:r>
              <w:rPr>
                <w:rFonts w:eastAsia="Times New Roman"/>
                <w:color w:val="000000"/>
              </w:rPr>
              <w:t>по модели. Сопоставление художе</w:t>
            </w:r>
            <w:r>
              <w:rPr>
                <w:rFonts w:eastAsia="Times New Roman"/>
                <w:color w:val="000000"/>
              </w:rPr>
              <w:softHyphen/>
            </w:r>
            <w:r>
              <w:rPr>
                <w:rFonts w:eastAsia="Times New Roman"/>
                <w:color w:val="000000"/>
                <w:spacing w:val="-1"/>
              </w:rPr>
              <w:t xml:space="preserve">ственного и риторического посланий. </w:t>
            </w:r>
            <w:r>
              <w:rPr>
                <w:rFonts w:eastAsia="Times New Roman"/>
                <w:color w:val="000000"/>
                <w:spacing w:val="1"/>
              </w:rPr>
              <w:t>Работа с разными информационны</w:t>
            </w:r>
            <w:r>
              <w:rPr>
                <w:rFonts w:eastAsia="Times New Roman"/>
                <w:color w:val="000000"/>
                <w:spacing w:val="1"/>
              </w:rPr>
              <w:softHyphen/>
              <w:t xml:space="preserve">ми источниками. Иллюстрирование </w:t>
            </w:r>
            <w:r>
              <w:rPr>
                <w:rFonts w:eastAsia="Times New Roman"/>
                <w:color w:val="000000"/>
              </w:rPr>
              <w:t>произведений о кошке. Презентации работ. Подготовка портфолио</w:t>
            </w:r>
          </w:p>
        </w:tc>
        <w:tc>
          <w:tcPr>
            <w:tcW w:w="2967" w:type="dxa"/>
            <w:shd w:val="clear" w:color="auto" w:fill="auto"/>
          </w:tcPr>
          <w:p w:rsidR="008E40EA" w:rsidRDefault="008E40EA">
            <w:pPr>
              <w:jc w:val="both"/>
            </w:pPr>
          </w:p>
        </w:tc>
        <w:tc>
          <w:tcPr>
            <w:tcW w:w="2395" w:type="dxa"/>
            <w:shd w:val="clear" w:color="auto" w:fill="auto"/>
          </w:tcPr>
          <w:p w:rsidR="008E40EA" w:rsidRDefault="008E40EA">
            <w:pPr>
              <w:jc w:val="both"/>
            </w:pPr>
          </w:p>
        </w:tc>
      </w:tr>
      <w:tr w:rsidR="008E40EA">
        <w:tc>
          <w:tcPr>
            <w:tcW w:w="2494" w:type="dxa"/>
            <w:shd w:val="clear" w:color="auto" w:fill="auto"/>
          </w:tcPr>
          <w:p w:rsidR="008E40EA" w:rsidRDefault="003049C9">
            <w:pPr>
              <w:jc w:val="both"/>
            </w:pPr>
            <w:r>
              <w:rPr>
                <w:color w:val="000000"/>
                <w:spacing w:val="-2"/>
              </w:rPr>
              <w:t xml:space="preserve">52. </w:t>
            </w:r>
            <w:r>
              <w:rPr>
                <w:rFonts w:eastAsia="Times New Roman"/>
                <w:color w:val="000000"/>
                <w:spacing w:val="-2"/>
              </w:rPr>
              <w:t xml:space="preserve">Первый урок. Ю. Н. Кушак </w:t>
            </w:r>
            <w:r>
              <w:rPr>
                <w:rFonts w:eastAsia="Times New Roman"/>
                <w:color w:val="000000"/>
                <w:spacing w:val="-1"/>
              </w:rPr>
              <w:t>«Почтовая история» (3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 xml:space="preserve">Выявление особенностей </w:t>
            </w:r>
            <w:r>
              <w:rPr>
                <w:rFonts w:eastAsia="Times New Roman"/>
                <w:color w:val="000000"/>
                <w:spacing w:val="-1"/>
              </w:rPr>
              <w:t xml:space="preserve">жанра послания: адресность, </w:t>
            </w:r>
            <w:r>
              <w:rPr>
                <w:rFonts w:eastAsia="Times New Roman"/>
                <w:color w:val="000000"/>
                <w:spacing w:val="1"/>
              </w:rPr>
              <w:t>тон, стиль и др.</w:t>
            </w:r>
          </w:p>
        </w:tc>
        <w:tc>
          <w:tcPr>
            <w:tcW w:w="2395" w:type="dxa"/>
            <w:shd w:val="clear" w:color="auto" w:fill="auto"/>
          </w:tcPr>
          <w:p w:rsidR="008E40EA" w:rsidRDefault="008E40EA">
            <w:pPr>
              <w:jc w:val="both"/>
              <w:rPr>
                <w:rFonts w:eastAsia="Times New Roman"/>
                <w:color w:val="000000"/>
              </w:rPr>
            </w:pPr>
          </w:p>
        </w:tc>
      </w:tr>
      <w:tr w:rsidR="008E40EA">
        <w:tc>
          <w:tcPr>
            <w:tcW w:w="2494" w:type="dxa"/>
            <w:shd w:val="clear" w:color="auto" w:fill="auto"/>
          </w:tcPr>
          <w:p w:rsidR="008E40EA" w:rsidRDefault="003049C9">
            <w:pPr>
              <w:jc w:val="both"/>
            </w:pPr>
            <w:r>
              <w:rPr>
                <w:color w:val="000000"/>
              </w:rPr>
              <w:t xml:space="preserve">53. </w:t>
            </w:r>
            <w:r>
              <w:rPr>
                <w:rFonts w:eastAsia="Times New Roman"/>
                <w:color w:val="000000"/>
              </w:rPr>
              <w:t xml:space="preserve">Второй урок. </w:t>
            </w:r>
            <w:r>
              <w:rPr>
                <w:rFonts w:eastAsia="Times New Roman"/>
                <w:color w:val="000000"/>
                <w:spacing w:val="1"/>
              </w:rPr>
              <w:t xml:space="preserve">Ю. П. Мориц «Тетрадка </w:t>
            </w:r>
            <w:r>
              <w:rPr>
                <w:rFonts w:eastAsia="Times New Roman"/>
                <w:color w:val="000000"/>
                <w:spacing w:val="2"/>
              </w:rPr>
              <w:t xml:space="preserve">для сказок». Дж. Родари </w:t>
            </w:r>
            <w:r>
              <w:rPr>
                <w:rFonts w:eastAsia="Times New Roman"/>
                <w:color w:val="000000"/>
              </w:rPr>
              <w:t xml:space="preserve">«Письма фее». А. Е. Екимцев «Деревушка на сосне», </w:t>
            </w:r>
            <w:r>
              <w:rPr>
                <w:rFonts w:eastAsia="Times New Roman"/>
                <w:color w:val="000000"/>
                <w:spacing w:val="3"/>
              </w:rPr>
              <w:t>Л. Мезинов «Соседи» (4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2"/>
              </w:rPr>
              <w:t>Знакомство с видами посла</w:t>
            </w:r>
            <w:r>
              <w:rPr>
                <w:rFonts w:eastAsia="Times New Roman"/>
                <w:color w:val="000000"/>
                <w:spacing w:val="2"/>
              </w:rPr>
              <w:softHyphen/>
            </w:r>
            <w:r>
              <w:rPr>
                <w:rFonts w:eastAsia="Times New Roman"/>
                <w:color w:val="000000"/>
                <w:spacing w:val="-1"/>
              </w:rPr>
              <w:t xml:space="preserve">ний: письмом, </w:t>
            </w:r>
            <w:r>
              <w:rPr>
                <w:rFonts w:eastAsia="Times New Roman"/>
                <w:color w:val="000000"/>
                <w:spacing w:val="-1"/>
              </w:rPr>
              <w:t>запиской, теле</w:t>
            </w:r>
            <w:r>
              <w:rPr>
                <w:rFonts w:eastAsia="Times New Roman"/>
                <w:color w:val="000000"/>
                <w:spacing w:val="-1"/>
              </w:rPr>
              <w:softHyphen/>
            </w:r>
            <w:r>
              <w:rPr>
                <w:rFonts w:eastAsia="Times New Roman"/>
                <w:color w:val="000000"/>
              </w:rPr>
              <w:t>граммой, деловым письмом и открыткой</w:t>
            </w:r>
          </w:p>
        </w:tc>
        <w:tc>
          <w:tcPr>
            <w:tcW w:w="2395" w:type="dxa"/>
            <w:shd w:val="clear" w:color="auto" w:fill="auto"/>
          </w:tcPr>
          <w:p w:rsidR="008E40EA" w:rsidRDefault="008E40EA">
            <w:pPr>
              <w:jc w:val="both"/>
              <w:rPr>
                <w:rFonts w:eastAsia="Times New Roman"/>
                <w:color w:val="000000"/>
                <w:spacing w:val="2"/>
              </w:rPr>
            </w:pPr>
          </w:p>
        </w:tc>
      </w:tr>
      <w:tr w:rsidR="008E40EA">
        <w:tc>
          <w:tcPr>
            <w:tcW w:w="2494" w:type="dxa"/>
            <w:shd w:val="clear" w:color="auto" w:fill="auto"/>
          </w:tcPr>
          <w:p w:rsidR="008E40EA" w:rsidRDefault="003049C9">
            <w:pPr>
              <w:jc w:val="both"/>
            </w:pPr>
            <w:r>
              <w:rPr>
                <w:color w:val="000000"/>
                <w:spacing w:val="1"/>
              </w:rPr>
              <w:t xml:space="preserve">54. </w:t>
            </w:r>
            <w:r>
              <w:rPr>
                <w:rFonts w:eastAsia="Times New Roman"/>
                <w:color w:val="000000"/>
                <w:spacing w:val="1"/>
              </w:rPr>
              <w:t>Третий урок. М. С. Пляц-ковский «Козленок в почто</w:t>
            </w:r>
            <w:r>
              <w:rPr>
                <w:rFonts w:eastAsia="Times New Roman"/>
                <w:color w:val="000000"/>
                <w:spacing w:val="1"/>
              </w:rPr>
              <w:softHyphen/>
            </w:r>
            <w:r>
              <w:rPr>
                <w:rFonts w:eastAsia="Times New Roman"/>
                <w:color w:val="000000"/>
                <w:spacing w:val="2"/>
              </w:rPr>
              <w:t>вом конверте» (3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2"/>
              </w:rPr>
              <w:t xml:space="preserve">Знакомство со способом </w:t>
            </w:r>
            <w:r>
              <w:rPr>
                <w:rFonts w:eastAsia="Times New Roman"/>
                <w:color w:val="000000"/>
                <w:spacing w:val="1"/>
              </w:rPr>
              <w:t>передачи посланий, крите</w:t>
            </w:r>
            <w:r>
              <w:rPr>
                <w:rFonts w:eastAsia="Times New Roman"/>
                <w:color w:val="000000"/>
                <w:spacing w:val="1"/>
              </w:rPr>
              <w:softHyphen/>
            </w:r>
            <w:r>
              <w:rPr>
                <w:rFonts w:eastAsia="Times New Roman"/>
                <w:color w:val="000000"/>
              </w:rPr>
              <w:t>риями грамотного послания</w:t>
            </w:r>
          </w:p>
        </w:tc>
        <w:tc>
          <w:tcPr>
            <w:tcW w:w="2395" w:type="dxa"/>
            <w:shd w:val="clear" w:color="auto" w:fill="auto"/>
          </w:tcPr>
          <w:p w:rsidR="008E40EA" w:rsidRDefault="003049C9">
            <w:pPr>
              <w:jc w:val="both"/>
            </w:pPr>
            <w:r>
              <w:rPr>
                <w:rFonts w:eastAsia="Times New Roman"/>
                <w:color w:val="000000"/>
              </w:rPr>
              <w:t>Конкурс на лучшего редактора безграмотного послания</w:t>
            </w:r>
          </w:p>
        </w:tc>
      </w:tr>
      <w:tr w:rsidR="008E40EA">
        <w:tc>
          <w:tcPr>
            <w:tcW w:w="2494" w:type="dxa"/>
            <w:shd w:val="clear" w:color="auto" w:fill="auto"/>
          </w:tcPr>
          <w:p w:rsidR="008E40EA" w:rsidRDefault="003049C9">
            <w:pPr>
              <w:jc w:val="both"/>
            </w:pPr>
            <w:r>
              <w:rPr>
                <w:color w:val="000000"/>
                <w:spacing w:val="1"/>
              </w:rPr>
              <w:t xml:space="preserve">55. </w:t>
            </w:r>
            <w:r>
              <w:rPr>
                <w:rFonts w:eastAsia="Times New Roman"/>
                <w:color w:val="000000"/>
                <w:spacing w:val="1"/>
              </w:rPr>
              <w:t>Четвертый урок. А. П. Чехов «Ванька» (3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spacing w:val="1"/>
              </w:rPr>
              <w:t xml:space="preserve">Знакомство с содержанием </w:t>
            </w:r>
            <w:r>
              <w:rPr>
                <w:rFonts w:eastAsia="Times New Roman"/>
                <w:color w:val="000000"/>
                <w:spacing w:val="-1"/>
              </w:rPr>
              <w:t>письма, его частями, настрое</w:t>
            </w:r>
            <w:r>
              <w:rPr>
                <w:rFonts w:eastAsia="Times New Roman"/>
                <w:color w:val="000000"/>
                <w:spacing w:val="-1"/>
              </w:rPr>
              <w:softHyphen/>
            </w:r>
            <w:r>
              <w:rPr>
                <w:rFonts w:eastAsia="Times New Roman"/>
                <w:color w:val="000000"/>
              </w:rPr>
              <w:t xml:space="preserve">нием адресанта, способами передачи этого настроения, </w:t>
            </w:r>
            <w:r>
              <w:rPr>
                <w:rFonts w:eastAsia="Times New Roman"/>
                <w:color w:val="000000"/>
                <w:spacing w:val="2"/>
              </w:rPr>
              <w:t xml:space="preserve">целями написания писем и </w:t>
            </w:r>
            <w:r>
              <w:rPr>
                <w:rFonts w:eastAsia="Times New Roman"/>
                <w:color w:val="000000"/>
                <w:spacing w:val="1"/>
              </w:rPr>
              <w:t>формами обращений в них</w:t>
            </w:r>
          </w:p>
        </w:tc>
        <w:tc>
          <w:tcPr>
            <w:tcW w:w="2395" w:type="dxa"/>
            <w:shd w:val="clear" w:color="auto" w:fill="auto"/>
          </w:tcPr>
          <w:p w:rsidR="008E40EA" w:rsidRDefault="003049C9">
            <w:pPr>
              <w:jc w:val="both"/>
            </w:pPr>
            <w:r>
              <w:rPr>
                <w:rFonts w:eastAsia="Times New Roman"/>
                <w:color w:val="000000"/>
                <w:spacing w:val="-1"/>
              </w:rPr>
              <w:t>Конкурс на лучшего адресан</w:t>
            </w:r>
            <w:r>
              <w:rPr>
                <w:rFonts w:eastAsia="Times New Roman"/>
                <w:color w:val="000000"/>
                <w:spacing w:val="-1"/>
              </w:rPr>
              <w:softHyphen/>
            </w:r>
            <w:r>
              <w:rPr>
                <w:rFonts w:eastAsia="Times New Roman"/>
                <w:color w:val="000000"/>
              </w:rPr>
              <w:t>та, отвечающего на письмо</w:t>
            </w:r>
            <w:r>
              <w:rPr>
                <w:rFonts w:eastAsia="Times New Roman"/>
                <w:color w:val="000000"/>
              </w:rPr>
              <w:t xml:space="preserve"> </w:t>
            </w:r>
            <w:r>
              <w:rPr>
                <w:rFonts w:eastAsia="Times New Roman"/>
                <w:color w:val="000000"/>
                <w:spacing w:val="1"/>
              </w:rPr>
              <w:t>Ваньки Жукова</w:t>
            </w:r>
          </w:p>
        </w:tc>
      </w:tr>
      <w:tr w:rsidR="008E40EA">
        <w:tc>
          <w:tcPr>
            <w:tcW w:w="2494" w:type="dxa"/>
            <w:shd w:val="clear" w:color="auto" w:fill="auto"/>
          </w:tcPr>
          <w:p w:rsidR="008E40EA" w:rsidRDefault="003049C9">
            <w:pPr>
              <w:jc w:val="both"/>
            </w:pPr>
            <w:r>
              <w:rPr>
                <w:color w:val="000000"/>
                <w:spacing w:val="-2"/>
              </w:rPr>
              <w:t xml:space="preserve">56. </w:t>
            </w:r>
            <w:r>
              <w:rPr>
                <w:rFonts w:eastAsia="Times New Roman"/>
                <w:color w:val="000000"/>
                <w:spacing w:val="-2"/>
              </w:rPr>
              <w:t xml:space="preserve">Пятый урок. А. С. Пушкин </w:t>
            </w:r>
            <w:r>
              <w:rPr>
                <w:rFonts w:eastAsia="Times New Roman"/>
                <w:color w:val="000000"/>
                <w:spacing w:val="1"/>
              </w:rPr>
              <w:t>«И. И. Пущину», «Няне» (2 ч)</w:t>
            </w:r>
          </w:p>
        </w:tc>
        <w:tc>
          <w:tcPr>
            <w:tcW w:w="2424" w:type="dxa"/>
            <w:shd w:val="clear" w:color="auto" w:fill="auto"/>
          </w:tcPr>
          <w:p w:rsidR="008E40EA" w:rsidRDefault="008E40EA">
            <w:pPr>
              <w:jc w:val="both"/>
            </w:pPr>
          </w:p>
        </w:tc>
        <w:tc>
          <w:tcPr>
            <w:tcW w:w="2967" w:type="dxa"/>
            <w:shd w:val="clear" w:color="auto" w:fill="auto"/>
          </w:tcPr>
          <w:p w:rsidR="008E40EA" w:rsidRDefault="003049C9">
            <w:pPr>
              <w:jc w:val="both"/>
            </w:pPr>
            <w:r>
              <w:rPr>
                <w:rFonts w:eastAsia="Times New Roman"/>
                <w:color w:val="000000"/>
              </w:rPr>
              <w:t xml:space="preserve">Выявление особенностей </w:t>
            </w:r>
            <w:r>
              <w:rPr>
                <w:rFonts w:eastAsia="Times New Roman"/>
                <w:color w:val="000000"/>
                <w:spacing w:val="-1"/>
              </w:rPr>
              <w:t xml:space="preserve">художественного послания </w:t>
            </w:r>
            <w:r>
              <w:rPr>
                <w:rFonts w:eastAsia="Times New Roman"/>
                <w:color w:val="000000"/>
                <w:spacing w:val="1"/>
              </w:rPr>
              <w:t>А. С. Пушкина</w:t>
            </w:r>
          </w:p>
        </w:tc>
        <w:tc>
          <w:tcPr>
            <w:tcW w:w="2395" w:type="dxa"/>
            <w:shd w:val="clear" w:color="auto" w:fill="auto"/>
          </w:tcPr>
          <w:p w:rsidR="008E40EA" w:rsidRDefault="003049C9">
            <w:pPr>
              <w:jc w:val="both"/>
            </w:pPr>
            <w:r>
              <w:rPr>
                <w:rFonts w:eastAsia="Times New Roman"/>
                <w:color w:val="000000"/>
                <w:spacing w:val="-1"/>
              </w:rPr>
              <w:t>Подготовка страницы порт</w:t>
            </w:r>
            <w:r>
              <w:rPr>
                <w:rFonts w:eastAsia="Times New Roman"/>
                <w:color w:val="000000"/>
              </w:rPr>
              <w:t>фолио</w:t>
            </w:r>
          </w:p>
        </w:tc>
      </w:tr>
      <w:tr w:rsidR="008E40EA">
        <w:tc>
          <w:tcPr>
            <w:tcW w:w="2494" w:type="dxa"/>
            <w:shd w:val="clear" w:color="auto" w:fill="auto"/>
          </w:tcPr>
          <w:p w:rsidR="008E40EA" w:rsidRDefault="003049C9">
            <w:pPr>
              <w:jc w:val="both"/>
            </w:pPr>
            <w:r>
              <w:rPr>
                <w:color w:val="000000"/>
                <w:spacing w:val="-1"/>
                <w:w w:val="101"/>
              </w:rPr>
              <w:t xml:space="preserve">57. </w:t>
            </w:r>
            <w:r>
              <w:rPr>
                <w:rFonts w:eastAsia="Times New Roman"/>
                <w:color w:val="000000"/>
                <w:spacing w:val="-1"/>
                <w:w w:val="101"/>
              </w:rPr>
              <w:t xml:space="preserve">Шестой урок. В. В. Лунин «Записка», Я. Л. Аким «Пишу </w:t>
            </w:r>
            <w:r>
              <w:rPr>
                <w:rFonts w:eastAsia="Times New Roman"/>
                <w:color w:val="000000"/>
                <w:spacing w:val="-2"/>
                <w:w w:val="101"/>
              </w:rPr>
              <w:t>тебе письмо», М. Я. Бородиц-</w:t>
            </w:r>
            <w:r>
              <w:rPr>
                <w:rFonts w:eastAsia="Times New Roman"/>
                <w:color w:val="000000"/>
                <w:spacing w:val="-5"/>
                <w:w w:val="101"/>
              </w:rPr>
              <w:t>кая</w:t>
            </w:r>
            <w:r>
              <w:rPr>
                <w:rFonts w:eastAsia="Times New Roman"/>
                <w:color w:val="000000"/>
                <w:spacing w:val="-5"/>
                <w:w w:val="101"/>
              </w:rPr>
              <w:t xml:space="preserve"> «Лето прошло», Э. Э. Мош-</w:t>
            </w:r>
            <w:r>
              <w:rPr>
                <w:rFonts w:eastAsia="Times New Roman"/>
                <w:color w:val="000000"/>
                <w:spacing w:val="-3"/>
                <w:w w:val="101"/>
              </w:rPr>
              <w:t>ковская «Письмо» (4 ч)</w:t>
            </w:r>
          </w:p>
        </w:tc>
        <w:tc>
          <w:tcPr>
            <w:tcW w:w="2424" w:type="dxa"/>
            <w:vMerge w:val="restart"/>
            <w:shd w:val="clear" w:color="auto" w:fill="auto"/>
          </w:tcPr>
          <w:p w:rsidR="008E40EA" w:rsidRDefault="008E40EA">
            <w:pPr>
              <w:jc w:val="both"/>
            </w:pPr>
          </w:p>
        </w:tc>
        <w:tc>
          <w:tcPr>
            <w:tcW w:w="2967" w:type="dxa"/>
            <w:shd w:val="clear" w:color="auto" w:fill="auto"/>
          </w:tcPr>
          <w:p w:rsidR="008E40EA" w:rsidRDefault="008E40EA">
            <w:pPr>
              <w:jc w:val="both"/>
            </w:pPr>
          </w:p>
        </w:tc>
        <w:tc>
          <w:tcPr>
            <w:tcW w:w="2395" w:type="dxa"/>
            <w:shd w:val="clear" w:color="auto" w:fill="auto"/>
          </w:tcPr>
          <w:p w:rsidR="008E40EA" w:rsidRDefault="003049C9">
            <w:pPr>
              <w:jc w:val="both"/>
            </w:pPr>
            <w:r>
              <w:rPr>
                <w:rFonts w:eastAsia="Times New Roman"/>
                <w:color w:val="000000"/>
                <w:spacing w:val="-1"/>
                <w:w w:val="101"/>
              </w:rPr>
              <w:t>Знакомство с интернет-ресур</w:t>
            </w:r>
            <w:r>
              <w:rPr>
                <w:rFonts w:eastAsia="Times New Roman"/>
                <w:color w:val="000000"/>
                <w:spacing w:val="-1"/>
                <w:w w:val="101"/>
              </w:rPr>
              <w:softHyphen/>
            </w:r>
            <w:r>
              <w:rPr>
                <w:rFonts w:eastAsia="Times New Roman"/>
                <w:color w:val="000000"/>
                <w:spacing w:val="1"/>
                <w:w w:val="101"/>
              </w:rPr>
              <w:t>сами по теме «История пере</w:t>
            </w:r>
            <w:r>
              <w:rPr>
                <w:rFonts w:eastAsia="Times New Roman"/>
                <w:color w:val="000000"/>
                <w:spacing w:val="1"/>
                <w:w w:val="101"/>
              </w:rPr>
              <w:softHyphen/>
            </w:r>
            <w:r>
              <w:rPr>
                <w:rFonts w:eastAsia="Times New Roman"/>
                <w:color w:val="000000"/>
                <w:spacing w:val="-1"/>
                <w:w w:val="101"/>
              </w:rPr>
              <w:t xml:space="preserve">писки в разные исторические </w:t>
            </w:r>
            <w:r>
              <w:rPr>
                <w:rFonts w:eastAsia="Times New Roman"/>
                <w:color w:val="000000"/>
                <w:spacing w:val="-4"/>
                <w:w w:val="101"/>
              </w:rPr>
              <w:t xml:space="preserve">эпохи». </w:t>
            </w:r>
            <w:r>
              <w:rPr>
                <w:rFonts w:eastAsia="Times New Roman"/>
                <w:color w:val="000000"/>
                <w:spacing w:val="-1"/>
                <w:w w:val="101"/>
              </w:rPr>
              <w:t xml:space="preserve">Подготовка страницы </w:t>
            </w:r>
            <w:r>
              <w:rPr>
                <w:rFonts w:eastAsia="Times New Roman"/>
                <w:color w:val="000000"/>
                <w:spacing w:val="-2"/>
                <w:w w:val="101"/>
              </w:rPr>
              <w:t>портфолио</w:t>
            </w:r>
          </w:p>
        </w:tc>
      </w:tr>
      <w:tr w:rsidR="008E40EA">
        <w:tc>
          <w:tcPr>
            <w:tcW w:w="2494" w:type="dxa"/>
            <w:shd w:val="clear" w:color="auto" w:fill="auto"/>
          </w:tcPr>
          <w:p w:rsidR="008E40EA" w:rsidRDefault="003049C9">
            <w:pPr>
              <w:jc w:val="both"/>
              <w:rPr>
                <w:color w:val="000000"/>
                <w:spacing w:val="-2"/>
              </w:rPr>
            </w:pPr>
            <w:r>
              <w:rPr>
                <w:color w:val="000000"/>
                <w:spacing w:val="1"/>
                <w:w w:val="101"/>
              </w:rPr>
              <w:t xml:space="preserve">58. </w:t>
            </w:r>
            <w:r>
              <w:rPr>
                <w:rFonts w:eastAsia="Times New Roman"/>
                <w:color w:val="000000"/>
                <w:spacing w:val="1"/>
                <w:w w:val="101"/>
              </w:rPr>
              <w:t>Урок-рефлексия (2 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rPr>
                <w:rFonts w:eastAsia="Times New Roman"/>
                <w:color w:val="000000"/>
              </w:rPr>
            </w:pPr>
            <w:r>
              <w:rPr>
                <w:rFonts w:eastAsia="Times New Roman"/>
                <w:color w:val="000000"/>
                <w:spacing w:val="-3"/>
                <w:w w:val="101"/>
              </w:rPr>
              <w:t xml:space="preserve">Подготовка письма будущим </w:t>
            </w:r>
            <w:r>
              <w:rPr>
                <w:rFonts w:eastAsia="Times New Roman"/>
                <w:color w:val="000000"/>
                <w:spacing w:val="-2"/>
                <w:w w:val="101"/>
              </w:rPr>
              <w:t>первоклассникам</w:t>
            </w:r>
          </w:p>
        </w:tc>
        <w:tc>
          <w:tcPr>
            <w:tcW w:w="2395" w:type="dxa"/>
            <w:shd w:val="clear" w:color="auto" w:fill="auto"/>
          </w:tcPr>
          <w:p w:rsidR="008E40EA" w:rsidRDefault="003049C9">
            <w:pPr>
              <w:jc w:val="both"/>
            </w:pPr>
            <w:r>
              <w:rPr>
                <w:rFonts w:eastAsia="Times New Roman"/>
                <w:color w:val="000000"/>
                <w:spacing w:val="-1"/>
                <w:w w:val="101"/>
              </w:rPr>
              <w:t xml:space="preserve">Презентация </w:t>
            </w:r>
            <w:r>
              <w:rPr>
                <w:rFonts w:eastAsia="Times New Roman"/>
                <w:color w:val="000000"/>
                <w:spacing w:val="-1"/>
                <w:w w:val="101"/>
              </w:rPr>
              <w:t>страницы порт-фолио «Создание послания»</w:t>
            </w:r>
          </w:p>
        </w:tc>
      </w:tr>
      <w:tr w:rsidR="008E40EA">
        <w:tc>
          <w:tcPr>
            <w:tcW w:w="2494" w:type="dxa"/>
            <w:shd w:val="clear" w:color="auto" w:fill="auto"/>
          </w:tcPr>
          <w:p w:rsidR="008E40EA" w:rsidRDefault="003049C9">
            <w:pPr>
              <w:jc w:val="both"/>
              <w:rPr>
                <w:color w:val="000000"/>
                <w:spacing w:val="-2"/>
              </w:rPr>
            </w:pPr>
            <w:r>
              <w:rPr>
                <w:color w:val="000000"/>
                <w:spacing w:val="-1"/>
                <w:w w:val="101"/>
              </w:rPr>
              <w:t xml:space="preserve">59. </w:t>
            </w:r>
            <w:r>
              <w:rPr>
                <w:rFonts w:eastAsia="Times New Roman"/>
                <w:color w:val="000000"/>
                <w:spacing w:val="-1"/>
                <w:w w:val="101"/>
              </w:rPr>
              <w:t>Ю. Я. Яковлев «К читате</w:t>
            </w:r>
            <w:r>
              <w:rPr>
                <w:rFonts w:eastAsia="Times New Roman"/>
                <w:color w:val="000000"/>
                <w:spacing w:val="-1"/>
                <w:w w:val="101"/>
              </w:rPr>
              <w:softHyphen/>
            </w:r>
            <w:r>
              <w:rPr>
                <w:rFonts w:eastAsia="Times New Roman"/>
                <w:color w:val="000000"/>
                <w:spacing w:val="9"/>
                <w:w w:val="101"/>
              </w:rPr>
              <w:t>лю» (1ч)</w:t>
            </w:r>
          </w:p>
        </w:tc>
        <w:tc>
          <w:tcPr>
            <w:tcW w:w="2424" w:type="dxa"/>
            <w:vMerge/>
            <w:shd w:val="clear" w:color="auto" w:fill="auto"/>
          </w:tcPr>
          <w:p w:rsidR="008E40EA" w:rsidRDefault="008E40EA">
            <w:pPr>
              <w:jc w:val="both"/>
            </w:pPr>
          </w:p>
        </w:tc>
        <w:tc>
          <w:tcPr>
            <w:tcW w:w="2967" w:type="dxa"/>
            <w:shd w:val="clear" w:color="auto" w:fill="auto"/>
          </w:tcPr>
          <w:p w:rsidR="008E40EA" w:rsidRDefault="003049C9">
            <w:pPr>
              <w:jc w:val="both"/>
              <w:rPr>
                <w:rFonts w:eastAsia="Times New Roman"/>
                <w:color w:val="000000"/>
              </w:rPr>
            </w:pPr>
            <w:r>
              <w:rPr>
                <w:rFonts w:eastAsia="Times New Roman"/>
                <w:color w:val="000000"/>
                <w:w w:val="101"/>
              </w:rPr>
              <w:t xml:space="preserve">Работа с рубрикой «Проверь </w:t>
            </w:r>
            <w:r>
              <w:rPr>
                <w:rFonts w:eastAsia="Times New Roman"/>
                <w:color w:val="000000"/>
                <w:spacing w:val="-2"/>
                <w:w w:val="101"/>
              </w:rPr>
              <w:t>себя!». Выбор интересных во</w:t>
            </w:r>
            <w:r>
              <w:rPr>
                <w:rFonts w:eastAsia="Times New Roman"/>
                <w:color w:val="000000"/>
                <w:spacing w:val="-2"/>
                <w:w w:val="101"/>
              </w:rPr>
              <w:softHyphen/>
            </w:r>
            <w:r>
              <w:rPr>
                <w:rFonts w:eastAsia="Times New Roman"/>
                <w:color w:val="000000"/>
                <w:w w:val="101"/>
              </w:rPr>
              <w:t>просов и подготовка ответов</w:t>
            </w:r>
          </w:p>
        </w:tc>
        <w:tc>
          <w:tcPr>
            <w:tcW w:w="2395" w:type="dxa"/>
            <w:shd w:val="clear" w:color="auto" w:fill="auto"/>
          </w:tcPr>
          <w:p w:rsidR="008E40EA" w:rsidRDefault="008E40EA">
            <w:pPr>
              <w:jc w:val="both"/>
              <w:rPr>
                <w:rFonts w:eastAsia="Times New Roman"/>
                <w:color w:val="000000"/>
                <w:w w:val="101"/>
              </w:rPr>
            </w:pPr>
          </w:p>
        </w:tc>
      </w:tr>
    </w:tbl>
    <w:p w:rsidR="008E40EA" w:rsidRDefault="008E40EA">
      <w:pPr>
        <w:ind w:firstLine="567"/>
        <w:jc w:val="both"/>
        <w:rPr>
          <w:sz w:val="24"/>
          <w:szCs w:val="24"/>
        </w:rPr>
      </w:pPr>
    </w:p>
    <w:p w:rsidR="008E40EA" w:rsidRDefault="003049C9">
      <w:pPr>
        <w:ind w:firstLine="567"/>
        <w:jc w:val="both"/>
        <w:rPr>
          <w:sz w:val="24"/>
          <w:szCs w:val="24"/>
        </w:rPr>
      </w:pPr>
      <w:r>
        <w:rPr>
          <w:b/>
          <w:bCs/>
          <w:spacing w:val="-1"/>
          <w:sz w:val="24"/>
          <w:szCs w:val="24"/>
        </w:rPr>
        <w:t xml:space="preserve">4 </w:t>
      </w:r>
      <w:r>
        <w:rPr>
          <w:rFonts w:eastAsia="Times New Roman"/>
          <w:b/>
          <w:bCs/>
          <w:spacing w:val="-1"/>
          <w:sz w:val="24"/>
          <w:szCs w:val="24"/>
        </w:rPr>
        <w:t>КЛАСС (102 ч, 3 ч в неделю)</w:t>
      </w:r>
    </w:p>
    <w:p w:rsidR="008E40EA" w:rsidRDefault="003049C9">
      <w:pPr>
        <w:ind w:firstLine="567"/>
        <w:jc w:val="both"/>
        <w:rPr>
          <w:sz w:val="24"/>
          <w:szCs w:val="24"/>
        </w:rPr>
      </w:pPr>
      <w:r>
        <w:rPr>
          <w:b/>
          <w:bCs/>
          <w:spacing w:val="1"/>
          <w:sz w:val="24"/>
          <w:szCs w:val="24"/>
          <w:lang w:val="en-US"/>
        </w:rPr>
        <w:t>I</w:t>
      </w:r>
      <w:r>
        <w:rPr>
          <w:b/>
          <w:bCs/>
          <w:spacing w:val="1"/>
          <w:sz w:val="24"/>
          <w:szCs w:val="24"/>
        </w:rPr>
        <w:t xml:space="preserve"> </w:t>
      </w:r>
      <w:r>
        <w:rPr>
          <w:rFonts w:eastAsia="Times New Roman"/>
          <w:b/>
          <w:bCs/>
          <w:spacing w:val="1"/>
          <w:sz w:val="24"/>
          <w:szCs w:val="24"/>
        </w:rPr>
        <w:t>полугодие (42 ч). Учебник, книга 1 «Детства чудная страна»</w:t>
      </w:r>
    </w:p>
    <w:p w:rsidR="008E40EA" w:rsidRDefault="008E40EA">
      <w:pPr>
        <w:ind w:firstLine="567"/>
        <w:jc w:val="both"/>
        <w:rPr>
          <w:sz w:val="24"/>
          <w:szCs w:val="24"/>
        </w:rPr>
      </w:pPr>
    </w:p>
    <w:tbl>
      <w:tblPr>
        <w:tblStyle w:val="af5"/>
        <w:tblW w:w="10281" w:type="dxa"/>
        <w:tblLook w:val="04A0" w:firstRow="1" w:lastRow="0" w:firstColumn="1" w:lastColumn="0" w:noHBand="0" w:noVBand="1"/>
      </w:tblPr>
      <w:tblGrid>
        <w:gridCol w:w="2344"/>
        <w:gridCol w:w="2424"/>
        <w:gridCol w:w="2966"/>
        <w:gridCol w:w="2547"/>
      </w:tblGrid>
      <w:tr w:rsidR="008E40EA">
        <w:tc>
          <w:tcPr>
            <w:tcW w:w="2343" w:type="dxa"/>
            <w:vMerge w:val="restart"/>
            <w:shd w:val="clear" w:color="auto" w:fill="auto"/>
          </w:tcPr>
          <w:p w:rsidR="008E40EA" w:rsidRDefault="003049C9">
            <w:pPr>
              <w:jc w:val="both"/>
            </w:pPr>
            <w:r>
              <w:rPr>
                <w:rFonts w:eastAsia="Times New Roman"/>
                <w:spacing w:val="2"/>
              </w:rPr>
              <w:t>Тема, содержание, учебные часы</w:t>
            </w:r>
          </w:p>
        </w:tc>
        <w:tc>
          <w:tcPr>
            <w:tcW w:w="5390" w:type="dxa"/>
            <w:gridSpan w:val="2"/>
            <w:shd w:val="clear" w:color="auto" w:fill="auto"/>
          </w:tcPr>
          <w:p w:rsidR="008E40EA" w:rsidRDefault="003049C9">
            <w:pPr>
              <w:jc w:val="both"/>
              <w:rPr>
                <w:rFonts w:eastAsia="Times New Roman"/>
                <w:spacing w:val="2"/>
              </w:rPr>
            </w:pPr>
            <w:r>
              <w:rPr>
                <w:rFonts w:eastAsia="Times New Roman"/>
                <w:spacing w:val="2"/>
              </w:rPr>
              <w:t xml:space="preserve">Деятельность учеников на уроке: </w:t>
            </w:r>
          </w:p>
          <w:p w:rsidR="008E40EA" w:rsidRDefault="003049C9">
            <w:pPr>
              <w:jc w:val="both"/>
            </w:pPr>
            <w:r>
              <w:rPr>
                <w:rFonts w:eastAsia="Times New Roman"/>
                <w:spacing w:val="3"/>
              </w:rPr>
              <w:t>виды, формы, способы действий</w:t>
            </w:r>
          </w:p>
        </w:tc>
        <w:tc>
          <w:tcPr>
            <w:tcW w:w="2547" w:type="dxa"/>
            <w:shd w:val="clear" w:color="auto" w:fill="auto"/>
          </w:tcPr>
          <w:p w:rsidR="008E40EA" w:rsidRDefault="003049C9">
            <w:pPr>
              <w:jc w:val="both"/>
              <w:rPr>
                <w:rFonts w:eastAsia="Times New Roman"/>
                <w:spacing w:val="2"/>
              </w:rPr>
            </w:pPr>
            <w:r>
              <w:rPr>
                <w:rFonts w:eastAsia="Times New Roman"/>
                <w:spacing w:val="2"/>
              </w:rPr>
              <w:t>Внеурочная деятельность</w:t>
            </w:r>
          </w:p>
        </w:tc>
      </w:tr>
      <w:tr w:rsidR="008E40EA">
        <w:tc>
          <w:tcPr>
            <w:tcW w:w="2343" w:type="dxa"/>
            <w:vMerge/>
            <w:shd w:val="clear" w:color="auto" w:fill="auto"/>
          </w:tcPr>
          <w:p w:rsidR="008E40EA" w:rsidRDefault="008E40EA">
            <w:pPr>
              <w:jc w:val="both"/>
            </w:pPr>
          </w:p>
        </w:tc>
        <w:tc>
          <w:tcPr>
            <w:tcW w:w="2424" w:type="dxa"/>
            <w:shd w:val="clear" w:color="auto" w:fill="auto"/>
          </w:tcPr>
          <w:p w:rsidR="008E40EA" w:rsidRDefault="003049C9">
            <w:pPr>
              <w:jc w:val="both"/>
            </w:pPr>
            <w:r>
              <w:rPr>
                <w:rFonts w:eastAsia="Times New Roman"/>
                <w:spacing w:val="3"/>
              </w:rPr>
              <w:t xml:space="preserve">Речевая и читательская </w:t>
            </w:r>
            <w:r>
              <w:rPr>
                <w:rFonts w:eastAsia="Times New Roman"/>
                <w:spacing w:val="1"/>
              </w:rPr>
              <w:t>деятельность</w:t>
            </w:r>
          </w:p>
        </w:tc>
        <w:tc>
          <w:tcPr>
            <w:tcW w:w="2966" w:type="dxa"/>
            <w:shd w:val="clear" w:color="auto" w:fill="auto"/>
          </w:tcPr>
          <w:p w:rsidR="008E40EA" w:rsidRDefault="003049C9">
            <w:pPr>
              <w:jc w:val="both"/>
            </w:pPr>
            <w:r>
              <w:rPr>
                <w:rFonts w:eastAsia="Times New Roman"/>
                <w:spacing w:val="2"/>
              </w:rPr>
              <w:t xml:space="preserve">Литературоведческая </w:t>
            </w:r>
            <w:r>
              <w:rPr>
                <w:rFonts w:eastAsia="Times New Roman"/>
                <w:spacing w:val="1"/>
              </w:rPr>
              <w:t>пропедевтика</w:t>
            </w:r>
          </w:p>
        </w:tc>
        <w:tc>
          <w:tcPr>
            <w:tcW w:w="2547" w:type="dxa"/>
            <w:shd w:val="clear" w:color="auto" w:fill="auto"/>
          </w:tcPr>
          <w:p w:rsidR="008E40EA" w:rsidRDefault="008E40EA">
            <w:pPr>
              <w:jc w:val="both"/>
              <w:rPr>
                <w:rFonts w:eastAsia="Times New Roman"/>
                <w:spacing w:val="2"/>
              </w:rPr>
            </w:pPr>
          </w:p>
        </w:tc>
      </w:tr>
      <w:tr w:rsidR="008E40EA">
        <w:tc>
          <w:tcPr>
            <w:tcW w:w="2343" w:type="dxa"/>
            <w:shd w:val="clear" w:color="auto" w:fill="auto"/>
          </w:tcPr>
          <w:p w:rsidR="008E40EA" w:rsidRDefault="003049C9">
            <w:pPr>
              <w:jc w:val="both"/>
              <w:rPr>
                <w:lang w:val="en-US"/>
              </w:rPr>
            </w:pPr>
            <w:r>
              <w:rPr>
                <w:lang w:val="en-US"/>
              </w:rPr>
              <w:t>1</w:t>
            </w:r>
          </w:p>
        </w:tc>
        <w:tc>
          <w:tcPr>
            <w:tcW w:w="2424" w:type="dxa"/>
            <w:shd w:val="clear" w:color="auto" w:fill="auto"/>
          </w:tcPr>
          <w:p w:rsidR="008E40EA" w:rsidRDefault="003049C9">
            <w:pPr>
              <w:jc w:val="both"/>
              <w:rPr>
                <w:lang w:val="en-US"/>
              </w:rPr>
            </w:pPr>
            <w:r>
              <w:rPr>
                <w:lang w:val="en-US"/>
              </w:rPr>
              <w:t>2</w:t>
            </w:r>
          </w:p>
        </w:tc>
        <w:tc>
          <w:tcPr>
            <w:tcW w:w="2966" w:type="dxa"/>
            <w:shd w:val="clear" w:color="auto" w:fill="auto"/>
          </w:tcPr>
          <w:p w:rsidR="008E40EA" w:rsidRDefault="003049C9">
            <w:pPr>
              <w:jc w:val="both"/>
              <w:rPr>
                <w:lang w:val="en-US"/>
              </w:rPr>
            </w:pPr>
            <w:r>
              <w:rPr>
                <w:lang w:val="en-US"/>
              </w:rPr>
              <w:t>3</w:t>
            </w:r>
          </w:p>
        </w:tc>
        <w:tc>
          <w:tcPr>
            <w:tcW w:w="2547" w:type="dxa"/>
            <w:shd w:val="clear" w:color="auto" w:fill="auto"/>
          </w:tcPr>
          <w:p w:rsidR="008E40EA" w:rsidRDefault="003049C9">
            <w:pPr>
              <w:jc w:val="both"/>
            </w:pPr>
            <w:r>
              <w:t>4</w:t>
            </w:r>
          </w:p>
        </w:tc>
      </w:tr>
      <w:tr w:rsidR="008E40EA">
        <w:tc>
          <w:tcPr>
            <w:tcW w:w="2343" w:type="dxa"/>
            <w:shd w:val="clear" w:color="auto" w:fill="auto"/>
          </w:tcPr>
          <w:p w:rsidR="008E40EA" w:rsidRDefault="003049C9">
            <w:pPr>
              <w:jc w:val="both"/>
            </w:pPr>
            <w:r>
              <w:rPr>
                <w:color w:val="000000"/>
                <w:spacing w:val="4"/>
                <w:w w:val="101"/>
              </w:rPr>
              <w:t xml:space="preserve">1. </w:t>
            </w:r>
            <w:r>
              <w:rPr>
                <w:rFonts w:eastAsia="Times New Roman"/>
                <w:color w:val="000000"/>
                <w:spacing w:val="4"/>
                <w:w w:val="101"/>
              </w:rPr>
              <w:t>Раздел 1. «Когда сбыва</w:t>
            </w:r>
            <w:r>
              <w:rPr>
                <w:rFonts w:eastAsia="Times New Roman"/>
                <w:color w:val="000000"/>
                <w:spacing w:val="4"/>
                <w:w w:val="101"/>
              </w:rPr>
              <w:softHyphen/>
            </w:r>
            <w:r>
              <w:rPr>
                <w:rFonts w:eastAsia="Times New Roman"/>
                <w:color w:val="000000"/>
                <w:spacing w:val="1"/>
                <w:w w:val="101"/>
              </w:rPr>
              <w:t xml:space="preserve">ются мечты...». Тема мечты в </w:t>
            </w:r>
            <w:r>
              <w:rPr>
                <w:rFonts w:eastAsia="Times New Roman"/>
                <w:color w:val="000000"/>
                <w:w w:val="101"/>
              </w:rPr>
              <w:t xml:space="preserve">стихотворениях О. О. Дриза, </w:t>
            </w:r>
            <w:r>
              <w:rPr>
                <w:rFonts w:eastAsia="Times New Roman"/>
                <w:color w:val="000000"/>
                <w:spacing w:val="1"/>
                <w:w w:val="101"/>
              </w:rPr>
              <w:t xml:space="preserve">Ю. П. Мориц, А. Меляковой </w:t>
            </w:r>
            <w:r>
              <w:rPr>
                <w:rFonts w:eastAsia="Times New Roman"/>
                <w:color w:val="000000"/>
                <w:spacing w:val="15"/>
                <w:w w:val="101"/>
              </w:rPr>
              <w:t>(Зч)</w:t>
            </w:r>
          </w:p>
        </w:tc>
        <w:tc>
          <w:tcPr>
            <w:tcW w:w="2424" w:type="dxa"/>
            <w:shd w:val="clear" w:color="auto" w:fill="auto"/>
          </w:tcPr>
          <w:p w:rsidR="008E40EA" w:rsidRDefault="003049C9">
            <w:pPr>
              <w:jc w:val="both"/>
            </w:pPr>
            <w:r>
              <w:rPr>
                <w:rFonts w:eastAsia="Times New Roman"/>
                <w:color w:val="000000"/>
                <w:w w:val="101"/>
              </w:rPr>
              <w:t xml:space="preserve">Наблюдение за темой детской мечты в литературе и способами ее </w:t>
            </w:r>
            <w:r>
              <w:rPr>
                <w:rFonts w:eastAsia="Times New Roman"/>
                <w:color w:val="000000"/>
                <w:spacing w:val="1"/>
                <w:w w:val="101"/>
              </w:rPr>
              <w:t xml:space="preserve">раскрытия в разных жанрах. Поиск </w:t>
            </w:r>
            <w:r>
              <w:rPr>
                <w:rFonts w:eastAsia="Times New Roman"/>
                <w:color w:val="000000"/>
                <w:w w:val="101"/>
              </w:rPr>
              <w:t>ответов на вопросы в тексте произ</w:t>
            </w:r>
            <w:r>
              <w:rPr>
                <w:rFonts w:eastAsia="Times New Roman"/>
                <w:color w:val="000000"/>
                <w:w w:val="101"/>
              </w:rPr>
              <w:softHyphen/>
              <w:t xml:space="preserve">ведения. Парная и групповая работа </w:t>
            </w:r>
            <w:r>
              <w:rPr>
                <w:rFonts w:eastAsia="Times New Roman"/>
                <w:color w:val="000000"/>
                <w:spacing w:val="-1"/>
                <w:w w:val="101"/>
              </w:rPr>
              <w:t>по созданию образа Страны детства</w:t>
            </w:r>
            <w:r>
              <w:rPr>
                <w:rFonts w:eastAsia="Times New Roman"/>
                <w:color w:val="000000"/>
                <w:spacing w:val="-1"/>
                <w:w w:val="101"/>
              </w:rPr>
              <w:t>.</w:t>
            </w:r>
          </w:p>
        </w:tc>
        <w:tc>
          <w:tcPr>
            <w:tcW w:w="2966" w:type="dxa"/>
            <w:shd w:val="clear" w:color="auto" w:fill="auto"/>
          </w:tcPr>
          <w:p w:rsidR="008E40EA" w:rsidRDefault="003049C9">
            <w:pPr>
              <w:jc w:val="both"/>
            </w:pPr>
            <w:r>
              <w:rPr>
                <w:rFonts w:eastAsia="Times New Roman"/>
                <w:color w:val="000000"/>
                <w:w w:val="101"/>
              </w:rPr>
              <w:t xml:space="preserve">Наблюдение за развитием </w:t>
            </w:r>
            <w:r>
              <w:rPr>
                <w:rFonts w:eastAsia="Times New Roman"/>
                <w:color w:val="000000"/>
                <w:spacing w:val="2"/>
                <w:w w:val="101"/>
              </w:rPr>
              <w:t>авторского отношения к</w:t>
            </w:r>
          </w:p>
          <w:p w:rsidR="008E40EA" w:rsidRDefault="003049C9">
            <w:pPr>
              <w:jc w:val="both"/>
            </w:pPr>
            <w:r>
              <w:rPr>
                <w:rFonts w:eastAsia="Times New Roman"/>
                <w:color w:val="000000"/>
                <w:w w:val="101"/>
              </w:rPr>
              <w:t>теме мечты в стихотворе</w:t>
            </w:r>
            <w:r>
              <w:rPr>
                <w:rFonts w:eastAsia="Times New Roman"/>
                <w:color w:val="000000"/>
                <w:w w:val="101"/>
              </w:rPr>
              <w:softHyphen/>
              <w:t xml:space="preserve">ниях. Освоение способов </w:t>
            </w:r>
            <w:r>
              <w:rPr>
                <w:rFonts w:eastAsia="Times New Roman"/>
                <w:color w:val="000000"/>
                <w:spacing w:val="-1"/>
                <w:w w:val="101"/>
              </w:rPr>
              <w:t>выражения этого отношения посредством выбора изобра</w:t>
            </w:r>
            <w:r>
              <w:rPr>
                <w:rFonts w:eastAsia="Times New Roman"/>
                <w:color w:val="000000"/>
                <w:spacing w:val="-1"/>
                <w:w w:val="101"/>
              </w:rPr>
              <w:softHyphen/>
            </w:r>
            <w:r>
              <w:rPr>
                <w:rFonts w:eastAsia="Times New Roman"/>
                <w:color w:val="000000"/>
                <w:spacing w:val="1"/>
                <w:w w:val="101"/>
              </w:rPr>
              <w:t>зительных средств</w:t>
            </w:r>
          </w:p>
        </w:tc>
        <w:tc>
          <w:tcPr>
            <w:tcW w:w="2547" w:type="dxa"/>
            <w:shd w:val="clear" w:color="auto" w:fill="auto"/>
          </w:tcPr>
          <w:p w:rsidR="008E40EA" w:rsidRDefault="003049C9">
            <w:pPr>
              <w:jc w:val="both"/>
              <w:rPr>
                <w:rFonts w:eastAsia="Times New Roman"/>
                <w:color w:val="000000"/>
                <w:w w:val="101"/>
              </w:rPr>
            </w:pPr>
            <w:r>
              <w:rPr>
                <w:rFonts w:eastAsia="Times New Roman"/>
                <w:color w:val="000000"/>
                <w:spacing w:val="-1"/>
                <w:w w:val="101"/>
              </w:rPr>
              <w:t>Подготовка страницы портфо</w:t>
            </w:r>
            <w:r>
              <w:rPr>
                <w:rFonts w:eastAsia="Times New Roman"/>
                <w:color w:val="000000"/>
                <w:spacing w:val="-1"/>
                <w:w w:val="101"/>
              </w:rPr>
              <w:softHyphen/>
            </w:r>
            <w:r>
              <w:rPr>
                <w:rFonts w:eastAsia="Times New Roman"/>
                <w:color w:val="000000"/>
                <w:w w:val="101"/>
              </w:rPr>
              <w:t xml:space="preserve">лио «Моя мечта». </w:t>
            </w:r>
            <w:r>
              <w:rPr>
                <w:rFonts w:eastAsia="Times New Roman"/>
                <w:color w:val="000000"/>
                <w:spacing w:val="-1"/>
                <w:w w:val="101"/>
              </w:rPr>
              <w:t>Работа с интернет-ресур</w:t>
            </w:r>
            <w:r>
              <w:rPr>
                <w:rFonts w:eastAsia="Times New Roman"/>
                <w:color w:val="000000"/>
                <w:spacing w:val="-1"/>
                <w:w w:val="101"/>
              </w:rPr>
              <w:softHyphen/>
              <w:t xml:space="preserve">сами: материалами </w:t>
            </w:r>
            <w:r>
              <w:rPr>
                <w:rFonts w:eastAsia="Times New Roman"/>
                <w:color w:val="000000"/>
                <w:spacing w:val="-1"/>
                <w:w w:val="101"/>
              </w:rPr>
              <w:t>электрон</w:t>
            </w:r>
            <w:r>
              <w:rPr>
                <w:rFonts w:eastAsia="Times New Roman"/>
                <w:color w:val="000000"/>
                <w:spacing w:val="-1"/>
                <w:w w:val="101"/>
              </w:rPr>
              <w:softHyphen/>
              <w:t>ных журналов «Кукумбер», «Литературные пампасы»</w:t>
            </w:r>
          </w:p>
        </w:tc>
      </w:tr>
      <w:tr w:rsidR="008E40EA">
        <w:tc>
          <w:tcPr>
            <w:tcW w:w="2343" w:type="dxa"/>
            <w:shd w:val="clear" w:color="auto" w:fill="auto"/>
          </w:tcPr>
          <w:p w:rsidR="008E40EA" w:rsidRDefault="003049C9">
            <w:pPr>
              <w:jc w:val="both"/>
            </w:pPr>
            <w:r>
              <w:rPr>
                <w:color w:val="000000"/>
              </w:rPr>
              <w:t xml:space="preserve">2. </w:t>
            </w:r>
            <w:r>
              <w:rPr>
                <w:rFonts w:eastAsia="Times New Roman"/>
                <w:color w:val="000000"/>
              </w:rPr>
              <w:t>Чудеса в сказке В. Ф. Одо</w:t>
            </w:r>
            <w:r>
              <w:rPr>
                <w:rFonts w:eastAsia="Times New Roman"/>
                <w:color w:val="000000"/>
              </w:rPr>
              <w:softHyphen/>
            </w:r>
            <w:r>
              <w:rPr>
                <w:rFonts w:eastAsia="Times New Roman"/>
                <w:color w:val="000000"/>
                <w:spacing w:val="-4"/>
              </w:rPr>
              <w:t xml:space="preserve">евского «Городок в табакерке» </w:t>
            </w:r>
            <w:r>
              <w:rPr>
                <w:rFonts w:eastAsia="Times New Roman"/>
                <w:color w:val="000000"/>
                <w:spacing w:val="11"/>
              </w:rPr>
              <w:t>(4ч)</w:t>
            </w:r>
          </w:p>
        </w:tc>
        <w:tc>
          <w:tcPr>
            <w:tcW w:w="2424" w:type="dxa"/>
            <w:vMerge w:val="restart"/>
            <w:shd w:val="clear" w:color="auto" w:fill="auto"/>
          </w:tcPr>
          <w:p w:rsidR="008E40EA" w:rsidRDefault="003049C9">
            <w:pPr>
              <w:jc w:val="both"/>
            </w:pPr>
            <w:r>
              <w:rPr>
                <w:rFonts w:eastAsia="Times New Roman"/>
                <w:color w:val="000000"/>
                <w:spacing w:val="1"/>
              </w:rPr>
              <w:t>Наблюдение за разными авторски</w:t>
            </w:r>
            <w:r>
              <w:rPr>
                <w:rFonts w:eastAsia="Times New Roman"/>
                <w:color w:val="000000"/>
                <w:spacing w:val="1"/>
              </w:rPr>
              <w:softHyphen/>
              <w:t xml:space="preserve">ми произведениями и приемами. </w:t>
            </w:r>
            <w:r>
              <w:rPr>
                <w:rFonts w:eastAsia="Times New Roman"/>
                <w:color w:val="000000"/>
              </w:rPr>
              <w:t>Выразительное чтение произведе</w:t>
            </w:r>
            <w:r>
              <w:rPr>
                <w:rFonts w:eastAsia="Times New Roman"/>
                <w:color w:val="000000"/>
              </w:rPr>
              <w:softHyphen/>
              <w:t xml:space="preserve">ний с последующим оцениванием. </w:t>
            </w:r>
            <w:r>
              <w:rPr>
                <w:rFonts w:eastAsia="Times New Roman"/>
                <w:color w:val="000000"/>
                <w:spacing w:val="1"/>
              </w:rPr>
              <w:t>Сравнительн</w:t>
            </w:r>
            <w:r>
              <w:rPr>
                <w:rFonts w:eastAsia="Times New Roman"/>
                <w:color w:val="000000"/>
                <w:spacing w:val="1"/>
              </w:rPr>
              <w:t xml:space="preserve">ый анализ текстов о </w:t>
            </w:r>
            <w:r>
              <w:rPr>
                <w:rFonts w:eastAsia="Times New Roman"/>
                <w:color w:val="000000"/>
              </w:rPr>
              <w:t>детстве, детях. Сопоставление по</w:t>
            </w:r>
            <w:r>
              <w:rPr>
                <w:rFonts w:eastAsia="Times New Roman"/>
                <w:color w:val="000000"/>
              </w:rPr>
              <w:softHyphen/>
              <w:t xml:space="preserve">вествовательного и стихотворного </w:t>
            </w:r>
            <w:r>
              <w:rPr>
                <w:rFonts w:eastAsia="Times New Roman"/>
                <w:color w:val="000000"/>
                <w:spacing w:val="1"/>
              </w:rPr>
              <w:t xml:space="preserve">произведений. Работа с разными </w:t>
            </w:r>
            <w:r>
              <w:rPr>
                <w:rFonts w:eastAsia="Times New Roman"/>
                <w:color w:val="000000"/>
              </w:rPr>
              <w:t>информационными источниками. Членение текста на микротемы, со</w:t>
            </w:r>
            <w:r>
              <w:rPr>
                <w:rFonts w:eastAsia="Times New Roman"/>
                <w:color w:val="000000"/>
              </w:rPr>
              <w:softHyphen/>
              <w:t>ставление плана. Иллюстрирование произведений о детстве. Презентации работ. П</w:t>
            </w:r>
            <w:r>
              <w:rPr>
                <w:rFonts w:eastAsia="Times New Roman"/>
                <w:color w:val="000000"/>
              </w:rPr>
              <w:t xml:space="preserve">одготовка </w:t>
            </w:r>
            <w:r>
              <w:rPr>
                <w:rFonts w:eastAsia="Times New Roman"/>
                <w:color w:val="000000"/>
                <w:spacing w:val="1"/>
              </w:rPr>
              <w:t>портфолио. Драматизация произ</w:t>
            </w:r>
            <w:r>
              <w:rPr>
                <w:rFonts w:eastAsia="Times New Roman"/>
                <w:color w:val="000000"/>
                <w:spacing w:val="1"/>
              </w:rPr>
              <w:softHyphen/>
            </w:r>
            <w:r>
              <w:rPr>
                <w:rFonts w:eastAsia="Times New Roman"/>
                <w:color w:val="000000"/>
                <w:spacing w:val="-2"/>
              </w:rPr>
              <w:t xml:space="preserve">ведений. </w:t>
            </w:r>
            <w:r>
              <w:rPr>
                <w:rFonts w:eastAsia="Times New Roman"/>
                <w:color w:val="000000"/>
              </w:rPr>
              <w:t xml:space="preserve">Сочинение небольшого рассказа </w:t>
            </w:r>
            <w:r>
              <w:rPr>
                <w:rFonts w:eastAsia="Times New Roman"/>
                <w:color w:val="000000"/>
                <w:spacing w:val="1"/>
              </w:rPr>
              <w:t xml:space="preserve">на тему «Моя Страна детства». </w:t>
            </w:r>
            <w:r>
              <w:rPr>
                <w:rFonts w:eastAsia="Times New Roman"/>
                <w:color w:val="000000"/>
              </w:rPr>
              <w:t xml:space="preserve">Сочинение-миниатюра на одну </w:t>
            </w:r>
            <w:r>
              <w:rPr>
                <w:rFonts w:eastAsia="Times New Roman"/>
                <w:color w:val="000000"/>
                <w:spacing w:val="1"/>
              </w:rPr>
              <w:t>из тем: «Здорово! Моя мечта сбы</w:t>
            </w:r>
            <w:r>
              <w:rPr>
                <w:rFonts w:eastAsia="Times New Roman"/>
                <w:color w:val="000000"/>
                <w:spacing w:val="1"/>
              </w:rPr>
              <w:softHyphen/>
            </w:r>
            <w:r>
              <w:rPr>
                <w:rFonts w:eastAsia="Times New Roman"/>
                <w:color w:val="000000"/>
              </w:rPr>
              <w:t xml:space="preserve">лась!», «Грустно... Увы, моя мечта </w:t>
            </w:r>
            <w:r>
              <w:rPr>
                <w:rFonts w:eastAsia="Times New Roman"/>
                <w:color w:val="000000"/>
                <w:spacing w:val="-2"/>
              </w:rPr>
              <w:t>не сбылась...»</w:t>
            </w:r>
          </w:p>
        </w:tc>
        <w:tc>
          <w:tcPr>
            <w:tcW w:w="2966" w:type="dxa"/>
            <w:shd w:val="clear" w:color="auto" w:fill="auto"/>
          </w:tcPr>
          <w:p w:rsidR="008E40EA" w:rsidRDefault="003049C9">
            <w:pPr>
              <w:jc w:val="both"/>
            </w:pPr>
            <w:r>
              <w:rPr>
                <w:rFonts w:eastAsia="Times New Roman"/>
                <w:color w:val="000000"/>
                <w:spacing w:val="2"/>
              </w:rPr>
              <w:t>Разбивка текста на микро</w:t>
            </w:r>
            <w:r>
              <w:rPr>
                <w:rFonts w:eastAsia="Times New Roman"/>
                <w:color w:val="000000"/>
                <w:spacing w:val="2"/>
              </w:rPr>
              <w:softHyphen/>
            </w:r>
            <w:r>
              <w:rPr>
                <w:rFonts w:eastAsia="Times New Roman"/>
                <w:color w:val="000000"/>
                <w:spacing w:val="1"/>
              </w:rPr>
              <w:t>темы, подбор</w:t>
            </w:r>
            <w:r>
              <w:rPr>
                <w:rFonts w:eastAsia="Times New Roman"/>
                <w:color w:val="000000"/>
                <w:spacing w:val="1"/>
              </w:rPr>
              <w:t xml:space="preserve"> заголовков к </w:t>
            </w:r>
            <w:r>
              <w:rPr>
                <w:rFonts w:eastAsia="Times New Roman"/>
                <w:color w:val="000000"/>
                <w:spacing w:val="-1"/>
              </w:rPr>
              <w:t xml:space="preserve">каждой микротеме. </w:t>
            </w:r>
            <w:r>
              <w:rPr>
                <w:rFonts w:eastAsia="Times New Roman"/>
                <w:color w:val="000000"/>
                <w:spacing w:val="1"/>
              </w:rPr>
              <w:t>Выявление признаков фанта</w:t>
            </w:r>
            <w:r>
              <w:rPr>
                <w:rFonts w:eastAsia="Times New Roman"/>
                <w:color w:val="000000"/>
                <w:spacing w:val="1"/>
              </w:rPr>
              <w:softHyphen/>
              <w:t>стического произведения</w:t>
            </w:r>
          </w:p>
        </w:tc>
        <w:tc>
          <w:tcPr>
            <w:tcW w:w="2547" w:type="dxa"/>
            <w:shd w:val="clear" w:color="auto" w:fill="auto"/>
          </w:tcPr>
          <w:p w:rsidR="008E40EA" w:rsidRDefault="003049C9">
            <w:pPr>
              <w:jc w:val="both"/>
            </w:pPr>
            <w:r>
              <w:rPr>
                <w:rFonts w:eastAsia="Times New Roman"/>
                <w:color w:val="000000"/>
                <w:spacing w:val="-2"/>
              </w:rPr>
              <w:t xml:space="preserve">Подготовка презентации книги </w:t>
            </w:r>
            <w:r>
              <w:rPr>
                <w:rFonts w:eastAsia="Times New Roman"/>
                <w:color w:val="000000"/>
              </w:rPr>
              <w:t xml:space="preserve">В. Ф. Одоевского «Городок в </w:t>
            </w:r>
            <w:r>
              <w:rPr>
                <w:rFonts w:eastAsia="Times New Roman"/>
                <w:color w:val="000000"/>
                <w:spacing w:val="-1"/>
              </w:rPr>
              <w:t xml:space="preserve">табакерке», иллюстрирование. Работа с интернет-ресурсами. Выступление с презентацией в </w:t>
            </w:r>
            <w:r>
              <w:rPr>
                <w:rFonts w:eastAsia="Times New Roman"/>
                <w:color w:val="000000"/>
              </w:rPr>
              <w:t>других 4 классах</w:t>
            </w:r>
          </w:p>
        </w:tc>
      </w:tr>
      <w:tr w:rsidR="008E40EA">
        <w:tc>
          <w:tcPr>
            <w:tcW w:w="2343" w:type="dxa"/>
            <w:shd w:val="clear" w:color="auto" w:fill="auto"/>
          </w:tcPr>
          <w:p w:rsidR="008E40EA" w:rsidRDefault="003049C9">
            <w:pPr>
              <w:jc w:val="both"/>
            </w:pPr>
            <w:r>
              <w:rPr>
                <w:color w:val="000000"/>
                <w:spacing w:val="3"/>
              </w:rPr>
              <w:t xml:space="preserve">3. </w:t>
            </w:r>
            <w:r>
              <w:rPr>
                <w:rFonts w:eastAsia="Times New Roman"/>
                <w:color w:val="000000"/>
                <w:spacing w:val="3"/>
              </w:rPr>
              <w:t xml:space="preserve">Образ </w:t>
            </w:r>
            <w:r>
              <w:rPr>
                <w:rFonts w:eastAsia="Times New Roman"/>
                <w:color w:val="000000"/>
                <w:spacing w:val="3"/>
              </w:rPr>
              <w:t>мечты в произ</w:t>
            </w:r>
            <w:r>
              <w:rPr>
                <w:rFonts w:eastAsia="Times New Roman"/>
                <w:color w:val="000000"/>
                <w:spacing w:val="3"/>
              </w:rPr>
              <w:softHyphen/>
            </w:r>
            <w:r>
              <w:rPr>
                <w:rFonts w:eastAsia="Times New Roman"/>
                <w:color w:val="000000"/>
              </w:rPr>
              <w:t xml:space="preserve">ведениях разных жанров. В. Д. Берестов «Исполнение </w:t>
            </w:r>
            <w:r>
              <w:rPr>
                <w:rFonts w:eastAsia="Times New Roman"/>
                <w:color w:val="000000"/>
                <w:spacing w:val="1"/>
              </w:rPr>
              <w:t xml:space="preserve">желаний». В. Иванова </w:t>
            </w:r>
            <w:r>
              <w:rPr>
                <w:rFonts w:eastAsia="Times New Roman"/>
                <w:color w:val="000000"/>
                <w:spacing w:val="2"/>
              </w:rPr>
              <w:t>«Трудный случай» (3 ч)</w:t>
            </w:r>
          </w:p>
        </w:tc>
        <w:tc>
          <w:tcPr>
            <w:tcW w:w="2424" w:type="dxa"/>
            <w:vMerge/>
            <w:shd w:val="clear" w:color="auto" w:fill="auto"/>
          </w:tcPr>
          <w:p w:rsidR="008E40EA" w:rsidRDefault="008E40EA">
            <w:pPr>
              <w:jc w:val="both"/>
            </w:pPr>
          </w:p>
        </w:tc>
        <w:tc>
          <w:tcPr>
            <w:tcW w:w="2966" w:type="dxa"/>
            <w:shd w:val="clear" w:color="auto" w:fill="auto"/>
          </w:tcPr>
          <w:p w:rsidR="008E40EA" w:rsidRDefault="003049C9">
            <w:pPr>
              <w:jc w:val="both"/>
            </w:pPr>
            <w:r>
              <w:rPr>
                <w:rFonts w:eastAsia="Times New Roman"/>
                <w:color w:val="000000"/>
                <w:spacing w:val="-1"/>
              </w:rPr>
              <w:t>Определение роли основ</w:t>
            </w:r>
            <w:r>
              <w:rPr>
                <w:rFonts w:eastAsia="Times New Roman"/>
                <w:color w:val="000000"/>
                <w:spacing w:val="-1"/>
              </w:rPr>
              <w:softHyphen/>
            </w:r>
            <w:r>
              <w:rPr>
                <w:rFonts w:eastAsia="Times New Roman"/>
                <w:color w:val="000000"/>
                <w:spacing w:val="1"/>
              </w:rPr>
              <w:t xml:space="preserve">ного события в рассказе, </w:t>
            </w:r>
            <w:r>
              <w:rPr>
                <w:rFonts w:eastAsia="Times New Roman"/>
                <w:color w:val="000000"/>
              </w:rPr>
              <w:t>способов его изображения</w:t>
            </w:r>
          </w:p>
        </w:tc>
        <w:tc>
          <w:tcPr>
            <w:tcW w:w="2547" w:type="dxa"/>
            <w:shd w:val="clear" w:color="auto" w:fill="auto"/>
          </w:tcPr>
          <w:p w:rsidR="008E40EA" w:rsidRDefault="003049C9">
            <w:pPr>
              <w:jc w:val="both"/>
            </w:pPr>
            <w:r>
              <w:rPr>
                <w:rFonts w:eastAsia="Times New Roman"/>
                <w:color w:val="000000"/>
                <w:spacing w:val="-1"/>
              </w:rPr>
              <w:t>Подготовка страницы портфо</w:t>
            </w:r>
            <w:r>
              <w:rPr>
                <w:rFonts w:eastAsia="Times New Roman"/>
                <w:color w:val="000000"/>
                <w:spacing w:val="-1"/>
              </w:rPr>
              <w:softHyphen/>
            </w:r>
            <w:r>
              <w:rPr>
                <w:rFonts w:eastAsia="Times New Roman"/>
                <w:color w:val="000000"/>
                <w:spacing w:val="1"/>
              </w:rPr>
              <w:t>лио «Моя мечта»</w:t>
            </w:r>
          </w:p>
        </w:tc>
      </w:tr>
      <w:tr w:rsidR="008E40EA">
        <w:tc>
          <w:tcPr>
            <w:tcW w:w="2343" w:type="dxa"/>
            <w:shd w:val="clear" w:color="auto" w:fill="auto"/>
          </w:tcPr>
          <w:p w:rsidR="008E40EA" w:rsidRDefault="003049C9">
            <w:pPr>
              <w:jc w:val="both"/>
            </w:pPr>
            <w:r>
              <w:rPr>
                <w:color w:val="000000"/>
                <w:spacing w:val="3"/>
              </w:rPr>
              <w:t xml:space="preserve">4. </w:t>
            </w:r>
            <w:r>
              <w:rPr>
                <w:rFonts w:eastAsia="Times New Roman"/>
                <w:color w:val="000000"/>
                <w:spacing w:val="3"/>
              </w:rPr>
              <w:t>Изобразительные</w:t>
            </w:r>
          </w:p>
          <w:p w:rsidR="008E40EA" w:rsidRDefault="003049C9">
            <w:pPr>
              <w:jc w:val="both"/>
            </w:pPr>
            <w:r>
              <w:rPr>
                <w:rFonts w:eastAsia="Times New Roman"/>
                <w:color w:val="000000"/>
                <w:spacing w:val="1"/>
              </w:rPr>
              <w:t>средства в</w:t>
            </w:r>
            <w:r>
              <w:rPr>
                <w:rFonts w:eastAsia="Times New Roman"/>
                <w:color w:val="000000"/>
                <w:spacing w:val="1"/>
              </w:rPr>
              <w:t xml:space="preserve"> стихотворени</w:t>
            </w:r>
            <w:r>
              <w:rPr>
                <w:rFonts w:eastAsia="Times New Roman"/>
                <w:color w:val="000000"/>
                <w:spacing w:val="1"/>
              </w:rPr>
              <w:softHyphen/>
            </w:r>
            <w:r>
              <w:rPr>
                <w:rFonts w:eastAsia="Times New Roman"/>
                <w:color w:val="000000"/>
                <w:spacing w:val="3"/>
              </w:rPr>
              <w:t>ях о мечте У. Д. Смита и Ш. Силверстейна (2 ч)</w:t>
            </w:r>
          </w:p>
        </w:tc>
        <w:tc>
          <w:tcPr>
            <w:tcW w:w="2424" w:type="dxa"/>
            <w:vMerge/>
            <w:shd w:val="clear" w:color="auto" w:fill="auto"/>
          </w:tcPr>
          <w:p w:rsidR="008E40EA" w:rsidRDefault="008E40EA">
            <w:pPr>
              <w:jc w:val="both"/>
            </w:pPr>
          </w:p>
        </w:tc>
        <w:tc>
          <w:tcPr>
            <w:tcW w:w="2966" w:type="dxa"/>
            <w:shd w:val="clear" w:color="auto" w:fill="auto"/>
          </w:tcPr>
          <w:p w:rsidR="008E40EA" w:rsidRDefault="003049C9">
            <w:pPr>
              <w:jc w:val="both"/>
            </w:pPr>
            <w:r>
              <w:rPr>
                <w:rFonts w:eastAsia="Times New Roman"/>
                <w:color w:val="000000"/>
              </w:rPr>
              <w:t>Наблюдение за переводными произведениями, использова</w:t>
            </w:r>
            <w:r>
              <w:rPr>
                <w:rFonts w:eastAsia="Times New Roman"/>
                <w:color w:val="000000"/>
              </w:rPr>
              <w:softHyphen/>
            </w:r>
            <w:r>
              <w:rPr>
                <w:rFonts w:eastAsia="Times New Roman"/>
                <w:color w:val="000000"/>
                <w:spacing w:val="2"/>
              </w:rPr>
              <w:t xml:space="preserve">нием в них изобразительных </w:t>
            </w:r>
            <w:r>
              <w:rPr>
                <w:rFonts w:eastAsia="Times New Roman"/>
                <w:color w:val="000000"/>
                <w:spacing w:val="1"/>
              </w:rPr>
              <w:t>средств</w:t>
            </w:r>
          </w:p>
        </w:tc>
        <w:tc>
          <w:tcPr>
            <w:tcW w:w="2547" w:type="dxa"/>
            <w:shd w:val="clear" w:color="auto" w:fill="auto"/>
          </w:tcPr>
          <w:p w:rsidR="008E40EA" w:rsidRDefault="003049C9">
            <w:pPr>
              <w:jc w:val="both"/>
            </w:pPr>
            <w:r>
              <w:rPr>
                <w:rFonts w:eastAsia="Times New Roman"/>
                <w:color w:val="000000"/>
                <w:spacing w:val="-1"/>
              </w:rPr>
              <w:t>Конкурс на лучшее стихотво</w:t>
            </w:r>
            <w:r>
              <w:rPr>
                <w:rFonts w:eastAsia="Times New Roman"/>
                <w:color w:val="000000"/>
                <w:spacing w:val="-1"/>
              </w:rPr>
              <w:softHyphen/>
            </w:r>
            <w:r>
              <w:rPr>
                <w:rFonts w:eastAsia="Times New Roman"/>
                <w:color w:val="000000"/>
                <w:spacing w:val="1"/>
              </w:rPr>
              <w:t xml:space="preserve">рение по теме «Если бы </w:t>
            </w:r>
            <w:r>
              <w:rPr>
                <w:rFonts w:eastAsia="Times New Roman"/>
                <w:i/>
                <w:iCs/>
                <w:color w:val="000000"/>
                <w:spacing w:val="1"/>
              </w:rPr>
              <w:t xml:space="preserve">я...» </w:t>
            </w:r>
            <w:r>
              <w:rPr>
                <w:rFonts w:eastAsia="Times New Roman"/>
                <w:color w:val="000000"/>
              </w:rPr>
              <w:t xml:space="preserve">(по образцу стихотворений, </w:t>
            </w:r>
            <w:r>
              <w:rPr>
                <w:rFonts w:eastAsia="Times New Roman"/>
                <w:color w:val="000000"/>
                <w:spacing w:val="1"/>
              </w:rPr>
              <w:t>прочитанных на уроке)</w:t>
            </w:r>
          </w:p>
        </w:tc>
      </w:tr>
      <w:tr w:rsidR="008E40EA">
        <w:tc>
          <w:tcPr>
            <w:tcW w:w="2343" w:type="dxa"/>
            <w:shd w:val="clear" w:color="auto" w:fill="auto"/>
          </w:tcPr>
          <w:p w:rsidR="008E40EA" w:rsidRDefault="003049C9">
            <w:pPr>
              <w:jc w:val="both"/>
            </w:pPr>
            <w:r>
              <w:rPr>
                <w:color w:val="000000"/>
                <w:spacing w:val="4"/>
              </w:rPr>
              <w:t xml:space="preserve">5. </w:t>
            </w:r>
            <w:r>
              <w:rPr>
                <w:rFonts w:eastAsia="Times New Roman"/>
                <w:color w:val="000000"/>
                <w:spacing w:val="4"/>
              </w:rPr>
              <w:t xml:space="preserve">Реализация авторского </w:t>
            </w:r>
            <w:r>
              <w:rPr>
                <w:rFonts w:eastAsia="Times New Roman"/>
                <w:color w:val="000000"/>
                <w:spacing w:val="1"/>
              </w:rPr>
              <w:t xml:space="preserve">замысла в художественных </w:t>
            </w:r>
            <w:r>
              <w:rPr>
                <w:rFonts w:eastAsia="Times New Roman"/>
                <w:color w:val="000000"/>
              </w:rPr>
              <w:t xml:space="preserve">образах детства. С. Черный </w:t>
            </w:r>
            <w:r>
              <w:rPr>
                <w:rFonts w:eastAsia="Times New Roman"/>
                <w:color w:val="000000"/>
                <w:spacing w:val="1"/>
              </w:rPr>
              <w:t>«Невероятная история» (2 ч)</w:t>
            </w:r>
          </w:p>
        </w:tc>
        <w:tc>
          <w:tcPr>
            <w:tcW w:w="2424" w:type="dxa"/>
            <w:vMerge/>
            <w:shd w:val="clear" w:color="auto" w:fill="auto"/>
          </w:tcPr>
          <w:p w:rsidR="008E40EA" w:rsidRDefault="008E40EA">
            <w:pPr>
              <w:jc w:val="both"/>
            </w:pPr>
          </w:p>
        </w:tc>
        <w:tc>
          <w:tcPr>
            <w:tcW w:w="2966" w:type="dxa"/>
            <w:shd w:val="clear" w:color="auto" w:fill="auto"/>
          </w:tcPr>
          <w:p w:rsidR="008E40EA" w:rsidRDefault="003049C9">
            <w:pPr>
              <w:jc w:val="both"/>
            </w:pPr>
            <w:r>
              <w:rPr>
                <w:rFonts w:eastAsia="Times New Roman"/>
                <w:color w:val="000000"/>
                <w:spacing w:val="2"/>
              </w:rPr>
              <w:t xml:space="preserve">Изображение в рассказе </w:t>
            </w:r>
            <w:r>
              <w:rPr>
                <w:rFonts w:eastAsia="Times New Roman"/>
                <w:color w:val="000000"/>
                <w:spacing w:val="1"/>
              </w:rPr>
              <w:t>конфликтной ситуации.</w:t>
            </w:r>
          </w:p>
          <w:p w:rsidR="008E40EA" w:rsidRDefault="003049C9">
            <w:pPr>
              <w:jc w:val="both"/>
            </w:pPr>
            <w:r>
              <w:rPr>
                <w:rFonts w:eastAsia="Times New Roman"/>
                <w:color w:val="000000"/>
                <w:spacing w:val="-1"/>
              </w:rPr>
              <w:t>Выявление основных фраг</w:t>
            </w:r>
            <w:r>
              <w:rPr>
                <w:rFonts w:eastAsia="Times New Roman"/>
                <w:color w:val="000000"/>
                <w:spacing w:val="-1"/>
              </w:rPr>
              <w:softHyphen/>
            </w:r>
            <w:r>
              <w:rPr>
                <w:rFonts w:eastAsia="Times New Roman"/>
                <w:color w:val="000000"/>
                <w:spacing w:val="1"/>
              </w:rPr>
              <w:t>ментов сюжета</w:t>
            </w:r>
          </w:p>
        </w:tc>
        <w:tc>
          <w:tcPr>
            <w:tcW w:w="2547" w:type="dxa"/>
            <w:shd w:val="clear" w:color="auto" w:fill="auto"/>
          </w:tcPr>
          <w:p w:rsidR="008E40EA" w:rsidRDefault="003049C9">
            <w:pPr>
              <w:jc w:val="both"/>
            </w:pPr>
            <w:r>
              <w:rPr>
                <w:rFonts w:eastAsia="Times New Roman"/>
                <w:color w:val="000000"/>
                <w:spacing w:val="-1"/>
              </w:rPr>
              <w:t xml:space="preserve">Работа с интернет-ресурсами </w:t>
            </w:r>
            <w:r>
              <w:rPr>
                <w:rFonts w:eastAsia="Times New Roman"/>
                <w:color w:val="000000"/>
                <w:spacing w:val="1"/>
              </w:rPr>
              <w:t xml:space="preserve">по поиску информации </w:t>
            </w:r>
            <w:r>
              <w:rPr>
                <w:rFonts w:eastAsia="Times New Roman"/>
                <w:color w:val="000000"/>
              </w:rPr>
              <w:t>«Творчество С. Чер</w:t>
            </w:r>
            <w:r>
              <w:rPr>
                <w:rFonts w:eastAsia="Times New Roman"/>
                <w:color w:val="000000"/>
              </w:rPr>
              <w:t>ного»</w:t>
            </w:r>
          </w:p>
        </w:tc>
      </w:tr>
      <w:tr w:rsidR="008E40EA">
        <w:tc>
          <w:tcPr>
            <w:tcW w:w="2343" w:type="dxa"/>
            <w:shd w:val="clear" w:color="auto" w:fill="auto"/>
          </w:tcPr>
          <w:p w:rsidR="008E40EA" w:rsidRDefault="003049C9">
            <w:pPr>
              <w:jc w:val="both"/>
            </w:pPr>
            <w:r>
              <w:rPr>
                <w:color w:val="000000"/>
                <w:spacing w:val="3"/>
              </w:rPr>
              <w:t xml:space="preserve">6. </w:t>
            </w:r>
            <w:r>
              <w:rPr>
                <w:rFonts w:eastAsia="Times New Roman"/>
                <w:color w:val="000000"/>
                <w:spacing w:val="3"/>
              </w:rPr>
              <w:t>Образ детства в стихо</w:t>
            </w:r>
            <w:r>
              <w:rPr>
                <w:rFonts w:eastAsia="Times New Roman"/>
                <w:color w:val="000000"/>
                <w:spacing w:val="3"/>
              </w:rPr>
              <w:softHyphen/>
            </w:r>
            <w:r>
              <w:rPr>
                <w:rFonts w:eastAsia="Times New Roman"/>
                <w:color w:val="000000"/>
              </w:rPr>
              <w:t xml:space="preserve">творениях М. Агафоновой </w:t>
            </w:r>
            <w:r>
              <w:rPr>
                <w:rFonts w:eastAsia="Times New Roman"/>
                <w:color w:val="000000"/>
                <w:spacing w:val="-1"/>
              </w:rPr>
              <w:t xml:space="preserve">«Хорошо быть маленьким» </w:t>
            </w:r>
            <w:r>
              <w:rPr>
                <w:rFonts w:eastAsia="Times New Roman"/>
                <w:color w:val="000000"/>
                <w:spacing w:val="1"/>
              </w:rPr>
              <w:t xml:space="preserve">и М. И. Цветаевой «Мирок» </w:t>
            </w:r>
            <w:r>
              <w:rPr>
                <w:rFonts w:eastAsia="Times New Roman"/>
                <w:color w:val="000000"/>
                <w:spacing w:val="15"/>
              </w:rPr>
              <w:t>(2ч)</w:t>
            </w:r>
          </w:p>
        </w:tc>
        <w:tc>
          <w:tcPr>
            <w:tcW w:w="2424" w:type="dxa"/>
            <w:vMerge/>
            <w:shd w:val="clear" w:color="auto" w:fill="auto"/>
          </w:tcPr>
          <w:p w:rsidR="008E40EA" w:rsidRDefault="008E40EA">
            <w:pPr>
              <w:jc w:val="both"/>
            </w:pPr>
          </w:p>
        </w:tc>
        <w:tc>
          <w:tcPr>
            <w:tcW w:w="2966" w:type="dxa"/>
            <w:shd w:val="clear" w:color="auto" w:fill="auto"/>
          </w:tcPr>
          <w:p w:rsidR="008E40EA" w:rsidRDefault="003049C9">
            <w:pPr>
              <w:jc w:val="both"/>
            </w:pPr>
            <w:r>
              <w:rPr>
                <w:rFonts w:eastAsia="Times New Roman"/>
                <w:color w:val="000000"/>
                <w:spacing w:val="2"/>
              </w:rPr>
              <w:t xml:space="preserve">Выявление изобразительных средств автора для создания </w:t>
            </w:r>
            <w:r>
              <w:rPr>
                <w:rFonts w:eastAsia="Times New Roman"/>
                <w:color w:val="000000"/>
                <w:spacing w:val="1"/>
              </w:rPr>
              <w:t>художественного образа дет</w:t>
            </w:r>
            <w:r>
              <w:rPr>
                <w:rFonts w:eastAsia="Times New Roman"/>
                <w:color w:val="000000"/>
                <w:spacing w:val="1"/>
              </w:rPr>
              <w:softHyphen/>
              <w:t>ства. Время и пространство в лирическом стихотворении</w:t>
            </w:r>
          </w:p>
        </w:tc>
        <w:tc>
          <w:tcPr>
            <w:tcW w:w="2547" w:type="dxa"/>
            <w:shd w:val="clear" w:color="auto" w:fill="auto"/>
          </w:tcPr>
          <w:p w:rsidR="008E40EA" w:rsidRDefault="003049C9">
            <w:pPr>
              <w:jc w:val="both"/>
            </w:pPr>
            <w:r>
              <w:rPr>
                <w:rFonts w:eastAsia="Times New Roman"/>
                <w:color w:val="000000"/>
                <w:spacing w:val="-1"/>
              </w:rPr>
              <w:t>Сочинение</w:t>
            </w:r>
            <w:r>
              <w:rPr>
                <w:rFonts w:eastAsia="Times New Roman"/>
                <w:color w:val="000000"/>
                <w:spacing w:val="-1"/>
              </w:rPr>
              <w:t xml:space="preserve"> рассуждение на тему «Почему хорошо быть </w:t>
            </w:r>
            <w:r>
              <w:rPr>
                <w:rFonts w:eastAsia="Times New Roman"/>
                <w:color w:val="000000"/>
                <w:spacing w:val="-2"/>
              </w:rPr>
              <w:t>ребенком»</w:t>
            </w:r>
          </w:p>
        </w:tc>
      </w:tr>
      <w:tr w:rsidR="008E40EA">
        <w:tc>
          <w:tcPr>
            <w:tcW w:w="2343" w:type="dxa"/>
            <w:shd w:val="clear" w:color="auto" w:fill="auto"/>
          </w:tcPr>
          <w:p w:rsidR="008E40EA" w:rsidRDefault="003049C9">
            <w:pPr>
              <w:jc w:val="both"/>
            </w:pPr>
            <w:r>
              <w:rPr>
                <w:color w:val="000000"/>
                <w:spacing w:val="3"/>
              </w:rPr>
              <w:t xml:space="preserve">7. </w:t>
            </w:r>
            <w:r>
              <w:rPr>
                <w:rFonts w:eastAsia="Times New Roman"/>
                <w:color w:val="000000"/>
                <w:spacing w:val="3"/>
              </w:rPr>
              <w:t>Грустное и веселое в</w:t>
            </w:r>
          </w:p>
          <w:p w:rsidR="008E40EA" w:rsidRDefault="003049C9">
            <w:pPr>
              <w:jc w:val="both"/>
            </w:pPr>
            <w:r>
              <w:rPr>
                <w:rFonts w:eastAsia="Times New Roman"/>
                <w:color w:val="000000"/>
                <w:spacing w:val="-1"/>
              </w:rPr>
              <w:t xml:space="preserve">стихотворении А. С. Пушкина </w:t>
            </w:r>
            <w:r>
              <w:rPr>
                <w:rFonts w:eastAsia="Times New Roman"/>
                <w:color w:val="000000"/>
                <w:spacing w:val="2"/>
              </w:rPr>
              <w:t>«Осень» (2 ч)</w:t>
            </w:r>
          </w:p>
        </w:tc>
        <w:tc>
          <w:tcPr>
            <w:tcW w:w="2424" w:type="dxa"/>
            <w:vMerge/>
            <w:shd w:val="clear" w:color="auto" w:fill="auto"/>
          </w:tcPr>
          <w:p w:rsidR="008E40EA" w:rsidRDefault="008E40EA">
            <w:pPr>
              <w:jc w:val="both"/>
            </w:pPr>
          </w:p>
        </w:tc>
        <w:tc>
          <w:tcPr>
            <w:tcW w:w="2966" w:type="dxa"/>
            <w:shd w:val="clear" w:color="auto" w:fill="auto"/>
          </w:tcPr>
          <w:p w:rsidR="008E40EA" w:rsidRDefault="003049C9">
            <w:pPr>
              <w:jc w:val="both"/>
            </w:pPr>
            <w:r>
              <w:rPr>
                <w:rFonts w:eastAsia="Times New Roman"/>
                <w:color w:val="000000"/>
              </w:rPr>
              <w:t>Деление лирического про</w:t>
            </w:r>
            <w:r>
              <w:rPr>
                <w:rFonts w:eastAsia="Times New Roman"/>
                <w:color w:val="000000"/>
              </w:rPr>
              <w:softHyphen/>
            </w:r>
            <w:r>
              <w:rPr>
                <w:rFonts w:eastAsia="Times New Roman"/>
                <w:color w:val="000000"/>
                <w:spacing w:val="1"/>
              </w:rPr>
              <w:t xml:space="preserve">изведения на смысловые части (строфы). Определение </w:t>
            </w:r>
            <w:r>
              <w:rPr>
                <w:rFonts w:eastAsia="Times New Roman"/>
                <w:color w:val="000000"/>
              </w:rPr>
              <w:t xml:space="preserve">смысла каждой строфы. </w:t>
            </w:r>
            <w:r>
              <w:rPr>
                <w:rFonts w:eastAsia="Times New Roman"/>
                <w:color w:val="000000"/>
                <w:spacing w:val="2"/>
              </w:rPr>
              <w:t xml:space="preserve">Способы передачи чувств и переживаний лирического </w:t>
            </w:r>
            <w:r>
              <w:rPr>
                <w:rFonts w:eastAsia="Times New Roman"/>
                <w:color w:val="000000"/>
                <w:spacing w:val="1"/>
              </w:rPr>
              <w:t>героя в стихотворении</w:t>
            </w:r>
          </w:p>
        </w:tc>
        <w:tc>
          <w:tcPr>
            <w:tcW w:w="2547" w:type="dxa"/>
            <w:shd w:val="clear" w:color="auto" w:fill="auto"/>
          </w:tcPr>
          <w:p w:rsidR="008E40EA" w:rsidRDefault="003049C9">
            <w:pPr>
              <w:jc w:val="both"/>
            </w:pPr>
            <w:r>
              <w:rPr>
                <w:rFonts w:eastAsia="Times New Roman"/>
                <w:color w:val="000000"/>
              </w:rPr>
              <w:t xml:space="preserve">Чтение произведений в разделе </w:t>
            </w:r>
            <w:r>
              <w:rPr>
                <w:rFonts w:eastAsia="Times New Roman"/>
                <w:color w:val="000000"/>
                <w:spacing w:val="1"/>
              </w:rPr>
              <w:t>для самостоятельного чтения «Читай, удивляйся, размыш</w:t>
            </w:r>
            <w:r>
              <w:rPr>
                <w:rFonts w:eastAsia="Times New Roman"/>
                <w:color w:val="000000"/>
                <w:spacing w:val="1"/>
              </w:rPr>
              <w:softHyphen/>
            </w:r>
            <w:r>
              <w:rPr>
                <w:rFonts w:eastAsia="Times New Roman"/>
                <w:color w:val="000000"/>
                <w:spacing w:val="-1"/>
              </w:rPr>
              <w:t xml:space="preserve">ляй!». Придумывание вопросов </w:t>
            </w:r>
            <w:r>
              <w:rPr>
                <w:rFonts w:eastAsia="Times New Roman"/>
                <w:color w:val="000000"/>
                <w:spacing w:val="1"/>
              </w:rPr>
              <w:t xml:space="preserve">к текстам. Записывание своих </w:t>
            </w:r>
            <w:r>
              <w:rPr>
                <w:rFonts w:eastAsia="Times New Roman"/>
                <w:color w:val="000000"/>
                <w:spacing w:val="-1"/>
              </w:rPr>
              <w:t xml:space="preserve">наблюдений в рабочей тетради. </w:t>
            </w:r>
            <w:r>
              <w:rPr>
                <w:rFonts w:eastAsia="Times New Roman"/>
                <w:color w:val="000000"/>
              </w:rPr>
              <w:t xml:space="preserve">Презентация </w:t>
            </w:r>
            <w:r>
              <w:rPr>
                <w:rFonts w:eastAsia="Times New Roman"/>
                <w:color w:val="000000"/>
              </w:rPr>
              <w:t xml:space="preserve">страницы </w:t>
            </w:r>
            <w:r>
              <w:rPr>
                <w:rFonts w:eastAsia="Times New Roman"/>
                <w:color w:val="000000"/>
                <w:spacing w:val="1"/>
              </w:rPr>
              <w:t>портфолио «Моя мечта»</w:t>
            </w:r>
          </w:p>
        </w:tc>
      </w:tr>
      <w:tr w:rsidR="008E40EA">
        <w:tc>
          <w:tcPr>
            <w:tcW w:w="2343" w:type="dxa"/>
            <w:shd w:val="clear" w:color="auto" w:fill="auto"/>
          </w:tcPr>
          <w:p w:rsidR="008E40EA" w:rsidRDefault="003049C9">
            <w:pPr>
              <w:jc w:val="both"/>
            </w:pPr>
            <w:r>
              <w:rPr>
                <w:color w:val="000000"/>
                <w:spacing w:val="4"/>
              </w:rPr>
              <w:t xml:space="preserve">8. </w:t>
            </w:r>
            <w:r>
              <w:rPr>
                <w:rFonts w:eastAsia="Times New Roman"/>
                <w:color w:val="000000"/>
                <w:spacing w:val="4"/>
              </w:rPr>
              <w:t xml:space="preserve">Раздел 2. Детские </w:t>
            </w:r>
            <w:r>
              <w:rPr>
                <w:rFonts w:eastAsia="Times New Roman"/>
                <w:color w:val="000000"/>
                <w:spacing w:val="1"/>
              </w:rPr>
              <w:t>пристрастия. Образ дет</w:t>
            </w:r>
            <w:r>
              <w:rPr>
                <w:rFonts w:eastAsia="Times New Roman"/>
                <w:color w:val="000000"/>
                <w:spacing w:val="1"/>
              </w:rPr>
              <w:softHyphen/>
            </w:r>
            <w:r>
              <w:rPr>
                <w:rFonts w:eastAsia="Times New Roman"/>
                <w:color w:val="000000"/>
              </w:rPr>
              <w:t xml:space="preserve">ства в стихотворении </w:t>
            </w:r>
            <w:r>
              <w:rPr>
                <w:rFonts w:eastAsia="Times New Roman"/>
                <w:color w:val="000000"/>
                <w:spacing w:val="-1"/>
              </w:rPr>
              <w:t xml:space="preserve">Н. С. Гумилева «Детство» </w:t>
            </w:r>
            <w:r>
              <w:rPr>
                <w:rFonts w:eastAsia="Times New Roman"/>
                <w:color w:val="000000"/>
                <w:spacing w:val="13"/>
              </w:rPr>
              <w:t>(2ч)</w:t>
            </w:r>
          </w:p>
        </w:tc>
        <w:tc>
          <w:tcPr>
            <w:tcW w:w="2424" w:type="dxa"/>
            <w:vMerge w:val="restart"/>
            <w:shd w:val="clear" w:color="auto" w:fill="auto"/>
          </w:tcPr>
          <w:p w:rsidR="008E40EA" w:rsidRDefault="003049C9">
            <w:pPr>
              <w:jc w:val="both"/>
            </w:pPr>
            <w:r>
              <w:rPr>
                <w:rFonts w:eastAsia="Times New Roman"/>
                <w:color w:val="000000"/>
              </w:rPr>
              <w:t>Наблюдение за темой детских ин</w:t>
            </w:r>
            <w:r>
              <w:rPr>
                <w:rFonts w:eastAsia="Times New Roman"/>
                <w:color w:val="000000"/>
              </w:rPr>
              <w:softHyphen/>
              <w:t>тересов, увлечений, пристрастий и способами изображения увлечений персонажей в произведениях, раз</w:t>
            </w:r>
            <w:r>
              <w:rPr>
                <w:rFonts w:eastAsia="Times New Roman"/>
                <w:color w:val="000000"/>
              </w:rPr>
              <w:softHyphen/>
            </w:r>
            <w:r>
              <w:rPr>
                <w:rFonts w:eastAsia="Times New Roman"/>
                <w:color w:val="000000"/>
                <w:spacing w:val="-1"/>
              </w:rPr>
              <w:t>ных по жанру, настроению, образно</w:t>
            </w:r>
            <w:r>
              <w:rPr>
                <w:rFonts w:eastAsia="Times New Roman"/>
                <w:color w:val="000000"/>
                <w:spacing w:val="-1"/>
              </w:rPr>
              <w:softHyphen/>
              <w:t xml:space="preserve">сти, эмоциональной окрашенности. </w:t>
            </w:r>
            <w:r>
              <w:rPr>
                <w:rFonts w:eastAsia="Times New Roman"/>
                <w:color w:val="000000"/>
                <w:spacing w:val="1"/>
              </w:rPr>
              <w:t>Анализ и интерпретация произ</w:t>
            </w:r>
            <w:r>
              <w:rPr>
                <w:rFonts w:eastAsia="Times New Roman"/>
                <w:color w:val="000000"/>
                <w:spacing w:val="1"/>
              </w:rPr>
              <w:softHyphen/>
            </w:r>
            <w:r>
              <w:rPr>
                <w:rFonts w:eastAsia="Times New Roman"/>
                <w:color w:val="000000"/>
              </w:rPr>
              <w:t>ведений. Парная и групповая работа по созданию образа увлечений. Наблюдение за разными авторски</w:t>
            </w:r>
            <w:r>
              <w:rPr>
                <w:rFonts w:eastAsia="Times New Roman"/>
                <w:color w:val="000000"/>
              </w:rPr>
              <w:softHyphen/>
              <w:t xml:space="preserve">ми произведениями и приемами. </w:t>
            </w:r>
            <w:r>
              <w:rPr>
                <w:rFonts w:eastAsia="Times New Roman"/>
                <w:color w:val="000000"/>
                <w:spacing w:val="-1"/>
              </w:rPr>
              <w:t>Выразительное чтение произведе</w:t>
            </w:r>
            <w:r>
              <w:rPr>
                <w:rFonts w:eastAsia="Times New Roman"/>
                <w:color w:val="000000"/>
                <w:spacing w:val="-1"/>
              </w:rPr>
              <w:softHyphen/>
            </w:r>
            <w:r>
              <w:rPr>
                <w:rFonts w:eastAsia="Times New Roman"/>
                <w:color w:val="000000"/>
              </w:rPr>
              <w:t>ний</w:t>
            </w:r>
            <w:r>
              <w:rPr>
                <w:rFonts w:eastAsia="Times New Roman"/>
                <w:color w:val="000000"/>
              </w:rPr>
              <w:t xml:space="preserve"> с последующим оцениванием. Определение критериев чтения. </w:t>
            </w:r>
            <w:r>
              <w:rPr>
                <w:rFonts w:eastAsia="Times New Roman"/>
                <w:color w:val="000000"/>
                <w:spacing w:val="1"/>
              </w:rPr>
              <w:t xml:space="preserve">Сравнительный анализ текстов о </w:t>
            </w:r>
            <w:r>
              <w:rPr>
                <w:rFonts w:eastAsia="Times New Roman"/>
                <w:color w:val="000000"/>
              </w:rPr>
              <w:t>детстве, детях. Сопоставление по</w:t>
            </w:r>
            <w:r>
              <w:rPr>
                <w:rFonts w:eastAsia="Times New Roman"/>
                <w:color w:val="000000"/>
              </w:rPr>
              <w:softHyphen/>
            </w:r>
            <w:r>
              <w:rPr>
                <w:rFonts w:eastAsia="Times New Roman"/>
                <w:color w:val="000000"/>
                <w:spacing w:val="-1"/>
              </w:rPr>
              <w:t xml:space="preserve">вествовательного и стихотворного </w:t>
            </w:r>
            <w:r>
              <w:rPr>
                <w:rFonts w:eastAsia="Times New Roman"/>
                <w:color w:val="000000"/>
              </w:rPr>
              <w:t>произведений, грустного и веселого текстов. Иллюстрирование произ</w:t>
            </w:r>
            <w:r>
              <w:rPr>
                <w:rFonts w:eastAsia="Times New Roman"/>
                <w:color w:val="000000"/>
              </w:rPr>
              <w:softHyphen/>
              <w:t>ведений о детстве. Презентации рабо</w:t>
            </w:r>
            <w:r>
              <w:rPr>
                <w:rFonts w:eastAsia="Times New Roman"/>
                <w:color w:val="000000"/>
              </w:rPr>
              <w:t xml:space="preserve">т. Сочинение-миниатюра «Кто такие дети?». </w:t>
            </w:r>
            <w:r>
              <w:rPr>
                <w:rFonts w:eastAsia="Times New Roman"/>
                <w:color w:val="000000"/>
                <w:spacing w:val="1"/>
              </w:rPr>
              <w:t>Сочинение на одну из тем: «Райский денек», «Райское местеч</w:t>
            </w:r>
            <w:r>
              <w:rPr>
                <w:rFonts w:eastAsia="Times New Roman"/>
                <w:color w:val="000000"/>
                <w:spacing w:val="1"/>
              </w:rPr>
              <w:softHyphen/>
            </w:r>
            <w:r>
              <w:rPr>
                <w:rFonts w:eastAsia="Times New Roman"/>
                <w:color w:val="000000"/>
                <w:spacing w:val="-3"/>
              </w:rPr>
              <w:t>ко»</w:t>
            </w:r>
          </w:p>
        </w:tc>
        <w:tc>
          <w:tcPr>
            <w:tcW w:w="2966" w:type="dxa"/>
            <w:shd w:val="clear" w:color="auto" w:fill="auto"/>
          </w:tcPr>
          <w:p w:rsidR="008E40EA" w:rsidRDefault="003049C9">
            <w:pPr>
              <w:jc w:val="both"/>
            </w:pPr>
            <w:r>
              <w:rPr>
                <w:rFonts w:eastAsia="Times New Roman"/>
                <w:color w:val="000000"/>
                <w:spacing w:val="1"/>
              </w:rPr>
              <w:t>Способы выражения автор</w:t>
            </w:r>
            <w:r>
              <w:rPr>
                <w:rFonts w:eastAsia="Times New Roman"/>
                <w:color w:val="000000"/>
                <w:spacing w:val="1"/>
              </w:rPr>
              <w:softHyphen/>
              <w:t>ской позиции в лирическом</w:t>
            </w:r>
          </w:p>
          <w:p w:rsidR="008E40EA" w:rsidRDefault="003049C9">
            <w:pPr>
              <w:jc w:val="both"/>
            </w:pPr>
            <w:r>
              <w:rPr>
                <w:rFonts w:eastAsia="Times New Roman"/>
                <w:color w:val="000000"/>
                <w:spacing w:val="-1"/>
              </w:rPr>
              <w:t>стихотворении</w:t>
            </w:r>
          </w:p>
        </w:tc>
        <w:tc>
          <w:tcPr>
            <w:tcW w:w="2547" w:type="dxa"/>
            <w:shd w:val="clear" w:color="auto" w:fill="auto"/>
          </w:tcPr>
          <w:p w:rsidR="008E40EA" w:rsidRDefault="003049C9">
            <w:pPr>
              <w:jc w:val="both"/>
            </w:pPr>
            <w:r>
              <w:rPr>
                <w:rFonts w:eastAsia="Times New Roman"/>
                <w:color w:val="000000"/>
                <w:spacing w:val="-1"/>
              </w:rPr>
              <w:t xml:space="preserve">Работа с интернет-ресурсами: </w:t>
            </w:r>
            <w:r>
              <w:rPr>
                <w:rFonts w:eastAsia="Times New Roman"/>
                <w:color w:val="000000"/>
                <w:spacing w:val="1"/>
              </w:rPr>
              <w:t xml:space="preserve">знакомство с информацией </w:t>
            </w:r>
            <w:r>
              <w:rPr>
                <w:rFonts w:eastAsia="Times New Roman"/>
                <w:color w:val="000000"/>
                <w:spacing w:val="-1"/>
              </w:rPr>
              <w:t xml:space="preserve">по творчеству Н. С. Гумилева. </w:t>
            </w:r>
            <w:r>
              <w:rPr>
                <w:rFonts w:eastAsia="Times New Roman"/>
                <w:color w:val="000000"/>
              </w:rPr>
              <w:t>Пер</w:t>
            </w:r>
            <w:r>
              <w:rPr>
                <w:rFonts w:eastAsia="Times New Roman"/>
                <w:color w:val="000000"/>
              </w:rPr>
              <w:t>вичное знакомство с био</w:t>
            </w:r>
            <w:r>
              <w:rPr>
                <w:rFonts w:eastAsia="Times New Roman"/>
                <w:color w:val="000000"/>
              </w:rPr>
              <w:softHyphen/>
              <w:t>графией поэта</w:t>
            </w:r>
          </w:p>
        </w:tc>
      </w:tr>
      <w:tr w:rsidR="008E40EA">
        <w:tc>
          <w:tcPr>
            <w:tcW w:w="2343" w:type="dxa"/>
            <w:shd w:val="clear" w:color="auto" w:fill="auto"/>
          </w:tcPr>
          <w:p w:rsidR="008E40EA" w:rsidRDefault="003049C9">
            <w:pPr>
              <w:jc w:val="both"/>
            </w:pPr>
            <w:r>
              <w:rPr>
                <w:color w:val="000000"/>
                <w:spacing w:val="3"/>
              </w:rPr>
              <w:t xml:space="preserve">9. </w:t>
            </w:r>
            <w:r>
              <w:rPr>
                <w:rFonts w:eastAsia="Times New Roman"/>
                <w:color w:val="000000"/>
                <w:spacing w:val="3"/>
              </w:rPr>
              <w:t>Тема детских интересов в</w:t>
            </w:r>
          </w:p>
          <w:p w:rsidR="008E40EA" w:rsidRDefault="003049C9">
            <w:pPr>
              <w:jc w:val="both"/>
            </w:pPr>
            <w:r>
              <w:rPr>
                <w:rFonts w:eastAsia="Times New Roman"/>
                <w:color w:val="000000"/>
              </w:rPr>
              <w:t>произведениях разных жан</w:t>
            </w:r>
            <w:r>
              <w:rPr>
                <w:rFonts w:eastAsia="Times New Roman"/>
                <w:color w:val="000000"/>
              </w:rPr>
              <w:softHyphen/>
            </w:r>
            <w:r>
              <w:rPr>
                <w:rFonts w:eastAsia="Times New Roman"/>
                <w:color w:val="000000"/>
                <w:spacing w:val="1"/>
              </w:rPr>
              <w:t xml:space="preserve">ров. В. Ю. Драгунский «Что я </w:t>
            </w:r>
            <w:r>
              <w:rPr>
                <w:rFonts w:eastAsia="Times New Roman"/>
                <w:color w:val="000000"/>
              </w:rPr>
              <w:t>люблю». Ю. Д. Левитанский «Что-то случилось, нас все покидают...» (2 ч)</w:t>
            </w:r>
          </w:p>
        </w:tc>
        <w:tc>
          <w:tcPr>
            <w:tcW w:w="2424" w:type="dxa"/>
            <w:vMerge/>
            <w:shd w:val="clear" w:color="auto" w:fill="auto"/>
          </w:tcPr>
          <w:p w:rsidR="008E40EA" w:rsidRDefault="008E40EA">
            <w:pPr>
              <w:jc w:val="both"/>
            </w:pPr>
          </w:p>
        </w:tc>
        <w:tc>
          <w:tcPr>
            <w:tcW w:w="2966" w:type="dxa"/>
            <w:shd w:val="clear" w:color="auto" w:fill="auto"/>
          </w:tcPr>
          <w:p w:rsidR="008E40EA" w:rsidRDefault="003049C9">
            <w:pPr>
              <w:jc w:val="both"/>
            </w:pPr>
            <w:r>
              <w:rPr>
                <w:rFonts w:eastAsia="Times New Roman"/>
                <w:color w:val="000000"/>
              </w:rPr>
              <w:t>Определение позиции героя-</w:t>
            </w:r>
            <w:r>
              <w:rPr>
                <w:rFonts w:eastAsia="Times New Roman"/>
                <w:color w:val="000000"/>
                <w:spacing w:val="1"/>
              </w:rPr>
              <w:t xml:space="preserve">рассказчика к раскрываемой </w:t>
            </w:r>
            <w:r>
              <w:rPr>
                <w:rFonts w:eastAsia="Times New Roman"/>
                <w:color w:val="000000"/>
              </w:rPr>
              <w:t>в рассказ</w:t>
            </w:r>
            <w:r>
              <w:rPr>
                <w:rFonts w:eastAsia="Times New Roman"/>
                <w:color w:val="000000"/>
              </w:rPr>
              <w:t>е теме</w:t>
            </w:r>
          </w:p>
        </w:tc>
        <w:tc>
          <w:tcPr>
            <w:tcW w:w="2547" w:type="dxa"/>
            <w:shd w:val="clear" w:color="auto" w:fill="auto"/>
          </w:tcPr>
          <w:p w:rsidR="008E40EA" w:rsidRDefault="003049C9">
            <w:pPr>
              <w:jc w:val="both"/>
            </w:pPr>
            <w:r>
              <w:rPr>
                <w:rFonts w:eastAsia="Times New Roman"/>
                <w:color w:val="000000"/>
                <w:spacing w:val="-1"/>
              </w:rPr>
              <w:t>Подготовка страницы порт-</w:t>
            </w:r>
            <w:r>
              <w:rPr>
                <w:rFonts w:eastAsia="Times New Roman"/>
                <w:color w:val="000000"/>
                <w:spacing w:val="2"/>
              </w:rPr>
              <w:t xml:space="preserve">фолио «Что я люблю» и </w:t>
            </w:r>
            <w:r>
              <w:rPr>
                <w:rFonts w:eastAsia="Times New Roman"/>
                <w:color w:val="000000"/>
                <w:spacing w:val="-1"/>
              </w:rPr>
              <w:t>«...И чего не люблю!»</w:t>
            </w:r>
          </w:p>
        </w:tc>
      </w:tr>
      <w:tr w:rsidR="008E40EA">
        <w:tc>
          <w:tcPr>
            <w:tcW w:w="2343" w:type="dxa"/>
            <w:shd w:val="clear" w:color="auto" w:fill="auto"/>
          </w:tcPr>
          <w:p w:rsidR="008E40EA" w:rsidRDefault="003049C9">
            <w:pPr>
              <w:jc w:val="both"/>
            </w:pPr>
            <w:r>
              <w:rPr>
                <w:color w:val="000000"/>
                <w:spacing w:val="1"/>
              </w:rPr>
              <w:t xml:space="preserve">10. </w:t>
            </w:r>
            <w:r>
              <w:rPr>
                <w:rFonts w:eastAsia="Times New Roman"/>
                <w:color w:val="000000"/>
                <w:spacing w:val="1"/>
              </w:rPr>
              <w:t>Образ ушедшего детства</w:t>
            </w:r>
          </w:p>
          <w:p w:rsidR="008E40EA" w:rsidRDefault="003049C9">
            <w:pPr>
              <w:jc w:val="both"/>
            </w:pPr>
            <w:r>
              <w:rPr>
                <w:rFonts w:eastAsia="Times New Roman"/>
                <w:color w:val="000000"/>
              </w:rPr>
              <w:t xml:space="preserve">в рассказе А. А. Лиханова </w:t>
            </w:r>
            <w:r>
              <w:rPr>
                <w:rFonts w:eastAsia="Times New Roman"/>
                <w:color w:val="000000"/>
                <w:spacing w:val="-1"/>
              </w:rPr>
              <w:t>«Магазин ненаглядных посо</w:t>
            </w:r>
            <w:r>
              <w:rPr>
                <w:rFonts w:eastAsia="Times New Roman"/>
                <w:color w:val="000000"/>
                <w:spacing w:val="-1"/>
              </w:rPr>
              <w:softHyphen/>
            </w:r>
            <w:r>
              <w:rPr>
                <w:rFonts w:eastAsia="Times New Roman"/>
                <w:color w:val="000000"/>
                <w:spacing w:val="3"/>
              </w:rPr>
              <w:t>бий» (3 ч)</w:t>
            </w:r>
          </w:p>
        </w:tc>
        <w:tc>
          <w:tcPr>
            <w:tcW w:w="2424" w:type="dxa"/>
            <w:vMerge/>
            <w:shd w:val="clear" w:color="auto" w:fill="auto"/>
          </w:tcPr>
          <w:p w:rsidR="008E40EA" w:rsidRDefault="008E40EA">
            <w:pPr>
              <w:jc w:val="both"/>
            </w:pPr>
          </w:p>
        </w:tc>
        <w:tc>
          <w:tcPr>
            <w:tcW w:w="2966" w:type="dxa"/>
            <w:shd w:val="clear" w:color="auto" w:fill="auto"/>
          </w:tcPr>
          <w:p w:rsidR="008E40EA" w:rsidRDefault="003049C9">
            <w:pPr>
              <w:jc w:val="both"/>
            </w:pPr>
            <w:r>
              <w:rPr>
                <w:rFonts w:eastAsia="Times New Roman"/>
                <w:color w:val="000000"/>
              </w:rPr>
              <w:t>Наблюдение за развитием ав</w:t>
            </w:r>
            <w:r>
              <w:rPr>
                <w:rFonts w:eastAsia="Times New Roman"/>
                <w:color w:val="000000"/>
              </w:rPr>
              <w:softHyphen/>
            </w:r>
            <w:r>
              <w:rPr>
                <w:rFonts w:eastAsia="Times New Roman"/>
                <w:color w:val="000000"/>
                <w:spacing w:val="1"/>
              </w:rPr>
              <w:t xml:space="preserve">торского замысла в повести, содержащей воспоминание </w:t>
            </w:r>
            <w:r>
              <w:rPr>
                <w:rFonts w:eastAsia="Times New Roman"/>
                <w:color w:val="000000"/>
              </w:rPr>
              <w:t>о детстве</w:t>
            </w:r>
          </w:p>
        </w:tc>
        <w:tc>
          <w:tcPr>
            <w:tcW w:w="2547" w:type="dxa"/>
            <w:shd w:val="clear" w:color="auto" w:fill="auto"/>
          </w:tcPr>
          <w:p w:rsidR="008E40EA" w:rsidRDefault="003049C9">
            <w:pPr>
              <w:jc w:val="both"/>
            </w:pPr>
            <w:r>
              <w:rPr>
                <w:rFonts w:eastAsia="Times New Roman"/>
                <w:color w:val="000000"/>
              </w:rPr>
              <w:t>Экскурсия в библиотеку</w:t>
            </w:r>
          </w:p>
        </w:tc>
      </w:tr>
      <w:tr w:rsidR="008E40EA">
        <w:tc>
          <w:tcPr>
            <w:tcW w:w="2343" w:type="dxa"/>
            <w:shd w:val="clear" w:color="auto" w:fill="auto"/>
          </w:tcPr>
          <w:p w:rsidR="008E40EA" w:rsidRDefault="003049C9">
            <w:pPr>
              <w:jc w:val="both"/>
            </w:pPr>
            <w:r>
              <w:rPr>
                <w:color w:val="000000"/>
                <w:spacing w:val="1"/>
              </w:rPr>
              <w:t xml:space="preserve">11. </w:t>
            </w:r>
            <w:r>
              <w:rPr>
                <w:rFonts w:eastAsia="Times New Roman"/>
                <w:color w:val="000000"/>
                <w:spacing w:val="1"/>
              </w:rPr>
              <w:t>Образ денег в произведе</w:t>
            </w:r>
            <w:r>
              <w:rPr>
                <w:rFonts w:eastAsia="Times New Roman"/>
                <w:color w:val="000000"/>
                <w:spacing w:val="1"/>
              </w:rPr>
              <w:softHyphen/>
            </w:r>
            <w:r>
              <w:rPr>
                <w:rFonts w:eastAsia="Times New Roman"/>
                <w:color w:val="000000"/>
                <w:spacing w:val="2"/>
              </w:rPr>
              <w:t xml:space="preserve">ниях о детях. В. Д. Берестов </w:t>
            </w:r>
            <w:r>
              <w:rPr>
                <w:rFonts w:eastAsia="Times New Roman"/>
                <w:color w:val="000000"/>
              </w:rPr>
              <w:t xml:space="preserve">«Деньги в детстве». </w:t>
            </w:r>
            <w:r>
              <w:rPr>
                <w:rFonts w:eastAsia="Times New Roman"/>
                <w:color w:val="000000"/>
                <w:spacing w:val="1"/>
              </w:rPr>
              <w:t xml:space="preserve">А. Т. Аверченко «Сережкин </w:t>
            </w:r>
            <w:r>
              <w:rPr>
                <w:rFonts w:eastAsia="Times New Roman"/>
                <w:color w:val="000000"/>
                <w:spacing w:val="3"/>
              </w:rPr>
              <w:t>рубль» (4 ч)</w:t>
            </w:r>
          </w:p>
        </w:tc>
        <w:tc>
          <w:tcPr>
            <w:tcW w:w="2424" w:type="dxa"/>
            <w:vMerge/>
            <w:shd w:val="clear" w:color="auto" w:fill="auto"/>
          </w:tcPr>
          <w:p w:rsidR="008E40EA" w:rsidRDefault="008E40EA">
            <w:pPr>
              <w:jc w:val="both"/>
            </w:pPr>
          </w:p>
        </w:tc>
        <w:tc>
          <w:tcPr>
            <w:tcW w:w="2966" w:type="dxa"/>
            <w:shd w:val="clear" w:color="auto" w:fill="auto"/>
          </w:tcPr>
          <w:p w:rsidR="008E40EA" w:rsidRDefault="003049C9">
            <w:pPr>
              <w:jc w:val="both"/>
            </w:pPr>
            <w:r>
              <w:rPr>
                <w:rFonts w:eastAsia="Times New Roman"/>
                <w:color w:val="000000"/>
              </w:rPr>
              <w:t xml:space="preserve">Наблюдение за способами изображения внутреннего </w:t>
            </w:r>
            <w:r>
              <w:rPr>
                <w:rFonts w:eastAsia="Times New Roman"/>
                <w:color w:val="000000"/>
                <w:spacing w:val="-1"/>
              </w:rPr>
              <w:t xml:space="preserve">мира персонажа. Выявление </w:t>
            </w:r>
            <w:r>
              <w:rPr>
                <w:rFonts w:eastAsia="Times New Roman"/>
                <w:color w:val="000000"/>
              </w:rPr>
              <w:t xml:space="preserve">кульминации рассказа. </w:t>
            </w:r>
            <w:r>
              <w:rPr>
                <w:rFonts w:eastAsia="Times New Roman"/>
                <w:color w:val="000000"/>
                <w:spacing w:val="-1"/>
              </w:rPr>
              <w:t>Определение особен</w:t>
            </w:r>
            <w:r>
              <w:rPr>
                <w:rFonts w:eastAsia="Times New Roman"/>
                <w:color w:val="000000"/>
                <w:spacing w:val="-1"/>
              </w:rPr>
              <w:t xml:space="preserve">ностей </w:t>
            </w:r>
            <w:r>
              <w:rPr>
                <w:rFonts w:eastAsia="Times New Roman"/>
                <w:color w:val="000000"/>
                <w:spacing w:val="2"/>
              </w:rPr>
              <w:t>отзыва</w:t>
            </w:r>
          </w:p>
        </w:tc>
        <w:tc>
          <w:tcPr>
            <w:tcW w:w="2547" w:type="dxa"/>
            <w:shd w:val="clear" w:color="auto" w:fill="auto"/>
          </w:tcPr>
          <w:p w:rsidR="008E40EA" w:rsidRDefault="003049C9">
            <w:pPr>
              <w:jc w:val="both"/>
            </w:pPr>
            <w:r>
              <w:rPr>
                <w:rFonts w:eastAsia="Times New Roman"/>
                <w:color w:val="000000"/>
              </w:rPr>
              <w:t xml:space="preserve">Создание отзыва после чтения рассказа А. Т. Аверченко </w:t>
            </w:r>
            <w:r>
              <w:rPr>
                <w:rFonts w:eastAsia="Times New Roman"/>
                <w:color w:val="000000"/>
                <w:spacing w:val="-1"/>
              </w:rPr>
              <w:t xml:space="preserve">«Сережкин рубль». </w:t>
            </w:r>
            <w:r>
              <w:rPr>
                <w:rFonts w:eastAsia="Times New Roman"/>
                <w:color w:val="000000"/>
              </w:rPr>
              <w:t>Презентация работы</w:t>
            </w:r>
          </w:p>
        </w:tc>
      </w:tr>
      <w:tr w:rsidR="008E40EA">
        <w:tc>
          <w:tcPr>
            <w:tcW w:w="2343" w:type="dxa"/>
            <w:shd w:val="clear" w:color="auto" w:fill="auto"/>
          </w:tcPr>
          <w:p w:rsidR="008E40EA" w:rsidRDefault="003049C9">
            <w:pPr>
              <w:jc w:val="both"/>
            </w:pPr>
            <w:r>
              <w:rPr>
                <w:color w:val="000000"/>
                <w:spacing w:val="1"/>
              </w:rPr>
              <w:t xml:space="preserve">12. </w:t>
            </w:r>
            <w:r>
              <w:rPr>
                <w:rFonts w:eastAsia="Times New Roman"/>
                <w:color w:val="000000"/>
                <w:spacing w:val="1"/>
              </w:rPr>
              <w:t>Смешное и грустное</w:t>
            </w:r>
          </w:p>
          <w:p w:rsidR="008E40EA" w:rsidRDefault="003049C9">
            <w:pPr>
              <w:jc w:val="both"/>
            </w:pPr>
            <w:r>
              <w:rPr>
                <w:rFonts w:eastAsia="Times New Roman"/>
                <w:color w:val="000000"/>
                <w:spacing w:val="1"/>
              </w:rPr>
              <w:t xml:space="preserve">в произведениях разных жанров. В. Шульжик </w:t>
            </w:r>
            <w:r>
              <w:rPr>
                <w:rFonts w:eastAsia="Times New Roman"/>
                <w:color w:val="000000"/>
                <w:spacing w:val="-1"/>
              </w:rPr>
              <w:t xml:space="preserve">«Грустный клоун». С. Черный </w:t>
            </w:r>
            <w:r>
              <w:rPr>
                <w:rFonts w:eastAsia="Times New Roman"/>
                <w:color w:val="000000"/>
                <w:spacing w:val="2"/>
              </w:rPr>
              <w:t>«Счастливый карп» (3 ч)</w:t>
            </w:r>
          </w:p>
        </w:tc>
        <w:tc>
          <w:tcPr>
            <w:tcW w:w="2424" w:type="dxa"/>
            <w:vMerge/>
            <w:shd w:val="clear" w:color="auto" w:fill="auto"/>
          </w:tcPr>
          <w:p w:rsidR="008E40EA" w:rsidRDefault="008E40EA">
            <w:pPr>
              <w:jc w:val="both"/>
            </w:pPr>
          </w:p>
        </w:tc>
        <w:tc>
          <w:tcPr>
            <w:tcW w:w="2966" w:type="dxa"/>
            <w:shd w:val="clear" w:color="auto" w:fill="auto"/>
          </w:tcPr>
          <w:p w:rsidR="008E40EA" w:rsidRDefault="003049C9">
            <w:pPr>
              <w:jc w:val="both"/>
            </w:pPr>
            <w:r>
              <w:rPr>
                <w:rFonts w:eastAsia="Times New Roman"/>
                <w:color w:val="000000"/>
              </w:rPr>
              <w:t xml:space="preserve">Наблюдение за образом </w:t>
            </w:r>
            <w:r>
              <w:rPr>
                <w:rFonts w:eastAsia="Times New Roman"/>
                <w:color w:val="000000"/>
                <w:spacing w:val="1"/>
              </w:rPr>
              <w:t>рассказчик</w:t>
            </w:r>
            <w:r>
              <w:rPr>
                <w:rFonts w:eastAsia="Times New Roman"/>
                <w:color w:val="000000"/>
                <w:spacing w:val="1"/>
              </w:rPr>
              <w:t>а-повествователя.</w:t>
            </w:r>
          </w:p>
          <w:p w:rsidR="008E40EA" w:rsidRDefault="003049C9">
            <w:pPr>
              <w:jc w:val="both"/>
            </w:pPr>
            <w:r>
              <w:rPr>
                <w:rFonts w:eastAsia="Times New Roman"/>
                <w:color w:val="000000"/>
                <w:spacing w:val="1"/>
              </w:rPr>
              <w:t xml:space="preserve">Выделение в рассказе и </w:t>
            </w:r>
            <w:r>
              <w:rPr>
                <w:rFonts w:eastAsia="Times New Roman"/>
                <w:color w:val="000000"/>
                <w:spacing w:val="-1"/>
              </w:rPr>
              <w:t xml:space="preserve">стихотворении деталей, </w:t>
            </w:r>
            <w:r>
              <w:rPr>
                <w:rFonts w:eastAsia="Times New Roman"/>
                <w:color w:val="000000"/>
                <w:spacing w:val="-2"/>
              </w:rPr>
              <w:t>характеризующих поведение персонажа</w:t>
            </w:r>
          </w:p>
        </w:tc>
        <w:tc>
          <w:tcPr>
            <w:tcW w:w="2547" w:type="dxa"/>
            <w:shd w:val="clear" w:color="auto" w:fill="auto"/>
          </w:tcPr>
          <w:p w:rsidR="008E40EA" w:rsidRDefault="003049C9">
            <w:pPr>
              <w:jc w:val="both"/>
            </w:pPr>
            <w:r>
              <w:rPr>
                <w:rFonts w:eastAsia="Times New Roman"/>
                <w:color w:val="000000"/>
              </w:rPr>
              <w:t>Конкурс чтецов «Произведения С. Черного и В. Шульжика»</w:t>
            </w:r>
          </w:p>
        </w:tc>
      </w:tr>
      <w:tr w:rsidR="008E40EA">
        <w:tc>
          <w:tcPr>
            <w:tcW w:w="2343" w:type="dxa"/>
            <w:shd w:val="clear" w:color="auto" w:fill="auto"/>
          </w:tcPr>
          <w:p w:rsidR="008E40EA" w:rsidRDefault="003049C9">
            <w:pPr>
              <w:jc w:val="both"/>
            </w:pPr>
            <w:r>
              <w:rPr>
                <w:color w:val="000000"/>
                <w:spacing w:val="2"/>
              </w:rPr>
              <w:t xml:space="preserve">13. </w:t>
            </w:r>
            <w:r>
              <w:rPr>
                <w:rFonts w:eastAsia="Times New Roman"/>
                <w:color w:val="000000"/>
                <w:spacing w:val="2"/>
              </w:rPr>
              <w:t>Образ рая в стихотворе</w:t>
            </w:r>
            <w:r>
              <w:rPr>
                <w:rFonts w:eastAsia="Times New Roman"/>
                <w:color w:val="000000"/>
                <w:spacing w:val="2"/>
              </w:rPr>
              <w:softHyphen/>
              <w:t>нии С. Черного «В раю» (2 ч)</w:t>
            </w:r>
          </w:p>
        </w:tc>
        <w:tc>
          <w:tcPr>
            <w:tcW w:w="2424" w:type="dxa"/>
            <w:shd w:val="clear" w:color="auto" w:fill="auto"/>
          </w:tcPr>
          <w:p w:rsidR="008E40EA" w:rsidRDefault="008E40EA">
            <w:pPr>
              <w:jc w:val="both"/>
            </w:pPr>
          </w:p>
        </w:tc>
        <w:tc>
          <w:tcPr>
            <w:tcW w:w="2966" w:type="dxa"/>
            <w:shd w:val="clear" w:color="auto" w:fill="auto"/>
          </w:tcPr>
          <w:p w:rsidR="008E40EA" w:rsidRDefault="008E40EA">
            <w:pPr>
              <w:jc w:val="both"/>
            </w:pPr>
          </w:p>
        </w:tc>
        <w:tc>
          <w:tcPr>
            <w:tcW w:w="2547" w:type="dxa"/>
            <w:shd w:val="clear" w:color="auto" w:fill="auto"/>
          </w:tcPr>
          <w:p w:rsidR="008E40EA" w:rsidRDefault="003049C9">
            <w:pPr>
              <w:jc w:val="both"/>
            </w:pPr>
            <w:r>
              <w:rPr>
                <w:rFonts w:eastAsia="Times New Roman"/>
                <w:color w:val="000000"/>
                <w:spacing w:val="1"/>
              </w:rPr>
              <w:t>Презентация страницы порт-</w:t>
            </w:r>
            <w:r>
              <w:rPr>
                <w:rFonts w:eastAsia="Times New Roman"/>
                <w:color w:val="000000"/>
                <w:spacing w:val="2"/>
              </w:rPr>
              <w:t xml:space="preserve">фолио «Что я люблю» и </w:t>
            </w:r>
            <w:r>
              <w:rPr>
                <w:rFonts w:eastAsia="Times New Roman"/>
                <w:color w:val="000000"/>
                <w:spacing w:val="-1"/>
              </w:rPr>
              <w:t xml:space="preserve">«...И чего не люблю!». </w:t>
            </w:r>
            <w:r>
              <w:rPr>
                <w:rFonts w:eastAsia="Times New Roman"/>
                <w:color w:val="000000"/>
                <w:spacing w:val="2"/>
              </w:rPr>
              <w:t>Работа с разными инфор</w:t>
            </w:r>
            <w:r>
              <w:rPr>
                <w:rFonts w:eastAsia="Times New Roman"/>
                <w:color w:val="000000"/>
                <w:spacing w:val="2"/>
              </w:rPr>
              <w:softHyphen/>
            </w:r>
            <w:r>
              <w:rPr>
                <w:rFonts w:eastAsia="Times New Roman"/>
                <w:color w:val="000000"/>
              </w:rPr>
              <w:t xml:space="preserve">мационными источниками. Работа в библиотеке с фондом, </w:t>
            </w:r>
            <w:r>
              <w:rPr>
                <w:rFonts w:eastAsia="Times New Roman"/>
                <w:color w:val="000000"/>
                <w:spacing w:val="-1"/>
              </w:rPr>
              <w:t>каталогом</w:t>
            </w:r>
          </w:p>
        </w:tc>
      </w:tr>
      <w:tr w:rsidR="008E40EA">
        <w:tc>
          <w:tcPr>
            <w:tcW w:w="2343" w:type="dxa"/>
            <w:shd w:val="clear" w:color="auto" w:fill="auto"/>
          </w:tcPr>
          <w:p w:rsidR="008E40EA" w:rsidRDefault="003049C9">
            <w:pPr>
              <w:jc w:val="both"/>
            </w:pPr>
            <w:r>
              <w:rPr>
                <w:color w:val="000000"/>
                <w:spacing w:val="4"/>
              </w:rPr>
              <w:t xml:space="preserve">14. </w:t>
            </w:r>
            <w:r>
              <w:rPr>
                <w:rFonts w:eastAsia="Times New Roman"/>
                <w:color w:val="000000"/>
                <w:spacing w:val="4"/>
              </w:rPr>
              <w:t xml:space="preserve">Раздел 3. Штрихи к </w:t>
            </w:r>
            <w:r>
              <w:rPr>
                <w:rFonts w:eastAsia="Times New Roman"/>
                <w:color w:val="000000"/>
                <w:spacing w:val="2"/>
              </w:rPr>
              <w:t xml:space="preserve">портрету. Портрет героя </w:t>
            </w:r>
            <w:r>
              <w:rPr>
                <w:rFonts w:eastAsia="Times New Roman"/>
                <w:color w:val="000000"/>
              </w:rPr>
              <w:t xml:space="preserve">произведения. Стихотворения </w:t>
            </w:r>
            <w:r>
              <w:rPr>
                <w:rFonts w:eastAsia="Times New Roman"/>
                <w:color w:val="000000"/>
                <w:spacing w:val="2"/>
              </w:rPr>
              <w:t xml:space="preserve">О. О. Дриза, А. С. Пушкина, </w:t>
            </w:r>
            <w:r>
              <w:rPr>
                <w:rFonts w:eastAsia="Times New Roman"/>
                <w:color w:val="000000"/>
                <w:spacing w:val="3"/>
              </w:rPr>
              <w:t>С. Черного (3 ч)</w:t>
            </w:r>
          </w:p>
        </w:tc>
        <w:tc>
          <w:tcPr>
            <w:tcW w:w="2424" w:type="dxa"/>
            <w:vMerge w:val="restart"/>
            <w:shd w:val="clear" w:color="auto" w:fill="auto"/>
          </w:tcPr>
          <w:p w:rsidR="008E40EA" w:rsidRDefault="003049C9">
            <w:pPr>
              <w:jc w:val="both"/>
            </w:pPr>
            <w:r>
              <w:rPr>
                <w:rFonts w:eastAsia="Times New Roman"/>
                <w:color w:val="000000"/>
                <w:spacing w:val="-2"/>
              </w:rPr>
              <w:t>Наб</w:t>
            </w:r>
            <w:r>
              <w:rPr>
                <w:rFonts w:eastAsia="Times New Roman"/>
                <w:color w:val="000000"/>
                <w:spacing w:val="-2"/>
              </w:rPr>
              <w:t xml:space="preserve">людение за темой чудес в детстве, </w:t>
            </w:r>
            <w:r>
              <w:rPr>
                <w:rFonts w:eastAsia="Times New Roman"/>
                <w:color w:val="000000"/>
              </w:rPr>
              <w:t>детских переживаний в произведени</w:t>
            </w:r>
            <w:r>
              <w:rPr>
                <w:rFonts w:eastAsia="Times New Roman"/>
                <w:color w:val="000000"/>
              </w:rPr>
              <w:softHyphen/>
            </w:r>
            <w:r>
              <w:rPr>
                <w:rFonts w:eastAsia="Times New Roman"/>
                <w:color w:val="000000"/>
                <w:spacing w:val="-1"/>
              </w:rPr>
              <w:t>ях, разных по настроению, образно</w:t>
            </w:r>
            <w:r>
              <w:rPr>
                <w:rFonts w:eastAsia="Times New Roman"/>
                <w:color w:val="000000"/>
                <w:spacing w:val="-1"/>
              </w:rPr>
              <w:softHyphen/>
              <w:t xml:space="preserve">сти, эмоциональной окрашенности. </w:t>
            </w:r>
            <w:r>
              <w:rPr>
                <w:rFonts w:eastAsia="Times New Roman"/>
                <w:color w:val="000000"/>
              </w:rPr>
              <w:t>Анализ и интерпретация про</w:t>
            </w:r>
            <w:r>
              <w:rPr>
                <w:rFonts w:eastAsia="Times New Roman"/>
                <w:color w:val="000000"/>
              </w:rPr>
              <w:softHyphen/>
              <w:t xml:space="preserve">изведений. Парная и групповая </w:t>
            </w:r>
            <w:r>
              <w:rPr>
                <w:rFonts w:eastAsia="Times New Roman"/>
                <w:color w:val="000000"/>
                <w:spacing w:val="-1"/>
              </w:rPr>
              <w:t>работа по созданию образа персо</w:t>
            </w:r>
            <w:r>
              <w:rPr>
                <w:rFonts w:eastAsia="Times New Roman"/>
                <w:color w:val="000000"/>
                <w:spacing w:val="-1"/>
              </w:rPr>
              <w:softHyphen/>
              <w:t>нажа, его портрета и внутреннего</w:t>
            </w:r>
            <w:r>
              <w:rPr>
                <w:rFonts w:eastAsia="Times New Roman"/>
                <w:color w:val="000000"/>
                <w:spacing w:val="-1"/>
              </w:rPr>
              <w:t xml:space="preserve"> </w:t>
            </w:r>
            <w:r>
              <w:rPr>
                <w:rFonts w:eastAsia="Times New Roman"/>
                <w:color w:val="000000"/>
              </w:rPr>
              <w:t xml:space="preserve">мира. Наблюдение за разными </w:t>
            </w:r>
            <w:r>
              <w:rPr>
                <w:rFonts w:eastAsia="Times New Roman"/>
                <w:color w:val="000000"/>
                <w:spacing w:val="-1"/>
              </w:rPr>
              <w:t>авторскими описаниями персонажей. Выразительное чтение портретных характеристик с последующим оцениванием. Определение кри</w:t>
            </w:r>
            <w:r>
              <w:rPr>
                <w:rFonts w:eastAsia="Times New Roman"/>
                <w:color w:val="000000"/>
                <w:spacing w:val="-1"/>
              </w:rPr>
              <w:softHyphen/>
            </w:r>
            <w:r>
              <w:rPr>
                <w:rFonts w:eastAsia="Times New Roman"/>
                <w:color w:val="000000"/>
              </w:rPr>
              <w:t xml:space="preserve">териев чтения. Сравнительный анализ текстов о разных персонажах. </w:t>
            </w:r>
            <w:r>
              <w:rPr>
                <w:rFonts w:eastAsia="Times New Roman"/>
                <w:color w:val="000000"/>
                <w:spacing w:val="-1"/>
              </w:rPr>
              <w:t xml:space="preserve">Сопоставление повествовательного и </w:t>
            </w:r>
            <w:r>
              <w:rPr>
                <w:rFonts w:eastAsia="Times New Roman"/>
                <w:color w:val="000000"/>
                <w:spacing w:val="-1"/>
              </w:rPr>
              <w:t>стихотворного произведений, груст</w:t>
            </w:r>
            <w:r>
              <w:rPr>
                <w:rFonts w:eastAsia="Times New Roman"/>
                <w:color w:val="000000"/>
                <w:spacing w:val="-1"/>
              </w:rPr>
              <w:softHyphen/>
              <w:t xml:space="preserve">ного и веселого текстов. Составление плана в соответствии с микротемами, выделенными в повествовательном произведении. Создание портрета (словесного и нарисованного). </w:t>
            </w:r>
            <w:r>
              <w:rPr>
                <w:rFonts w:eastAsia="Times New Roman"/>
                <w:color w:val="000000"/>
              </w:rPr>
              <w:t xml:space="preserve">Сочинение-рассуждение «Каким </w:t>
            </w:r>
            <w:r>
              <w:rPr>
                <w:rFonts w:eastAsia="Times New Roman"/>
                <w:color w:val="000000"/>
                <w:spacing w:val="1"/>
              </w:rPr>
              <w:t>я представляю себе детског</w:t>
            </w:r>
            <w:r>
              <w:rPr>
                <w:rFonts w:eastAsia="Times New Roman"/>
                <w:color w:val="000000"/>
                <w:spacing w:val="1"/>
              </w:rPr>
              <w:t>о поэта (писателя)?».</w:t>
            </w:r>
          </w:p>
        </w:tc>
        <w:tc>
          <w:tcPr>
            <w:tcW w:w="2966" w:type="dxa"/>
            <w:shd w:val="clear" w:color="auto" w:fill="auto"/>
          </w:tcPr>
          <w:p w:rsidR="008E40EA" w:rsidRDefault="003049C9">
            <w:pPr>
              <w:jc w:val="both"/>
            </w:pPr>
            <w:r>
              <w:rPr>
                <w:rFonts w:eastAsia="Times New Roman"/>
                <w:color w:val="000000"/>
                <w:spacing w:val="2"/>
              </w:rPr>
              <w:t>Наблюдение за автопор</w:t>
            </w:r>
            <w:r>
              <w:rPr>
                <w:rFonts w:eastAsia="Times New Roman"/>
                <w:color w:val="000000"/>
                <w:spacing w:val="2"/>
              </w:rPr>
              <w:softHyphen/>
            </w:r>
            <w:r>
              <w:rPr>
                <w:rFonts w:eastAsia="Times New Roman"/>
                <w:color w:val="000000"/>
                <w:spacing w:val="-1"/>
              </w:rPr>
              <w:t xml:space="preserve">третом персонажа, способами </w:t>
            </w:r>
            <w:r>
              <w:rPr>
                <w:rFonts w:eastAsia="Times New Roman"/>
                <w:color w:val="000000"/>
              </w:rPr>
              <w:t>его создания</w:t>
            </w:r>
          </w:p>
        </w:tc>
        <w:tc>
          <w:tcPr>
            <w:tcW w:w="2547" w:type="dxa"/>
            <w:shd w:val="clear" w:color="auto" w:fill="auto"/>
          </w:tcPr>
          <w:p w:rsidR="008E40EA" w:rsidRDefault="003049C9">
            <w:pPr>
              <w:jc w:val="both"/>
            </w:pPr>
            <w:r>
              <w:rPr>
                <w:rFonts w:eastAsia="Times New Roman"/>
                <w:color w:val="000000"/>
                <w:spacing w:val="-1"/>
              </w:rPr>
              <w:t>Конкурс чтецов юмористиче</w:t>
            </w:r>
            <w:r>
              <w:rPr>
                <w:rFonts w:eastAsia="Times New Roman"/>
                <w:color w:val="000000"/>
                <w:spacing w:val="-1"/>
              </w:rPr>
              <w:softHyphen/>
              <w:t>ских произведений современ</w:t>
            </w:r>
            <w:r>
              <w:rPr>
                <w:rFonts w:eastAsia="Times New Roman"/>
                <w:color w:val="000000"/>
                <w:spacing w:val="-1"/>
              </w:rPr>
              <w:softHyphen/>
            </w:r>
            <w:r>
              <w:rPr>
                <w:rFonts w:eastAsia="Times New Roman"/>
                <w:color w:val="000000"/>
              </w:rPr>
              <w:t>ных авторов</w:t>
            </w:r>
          </w:p>
        </w:tc>
      </w:tr>
      <w:tr w:rsidR="008E40EA">
        <w:tc>
          <w:tcPr>
            <w:tcW w:w="2343" w:type="dxa"/>
            <w:shd w:val="clear" w:color="auto" w:fill="auto"/>
          </w:tcPr>
          <w:p w:rsidR="008E40EA" w:rsidRDefault="003049C9">
            <w:pPr>
              <w:jc w:val="both"/>
            </w:pPr>
            <w:r>
              <w:rPr>
                <w:color w:val="000000"/>
                <w:spacing w:val="3"/>
              </w:rPr>
              <w:t xml:space="preserve">15. </w:t>
            </w:r>
            <w:r>
              <w:rPr>
                <w:rFonts w:eastAsia="Times New Roman"/>
                <w:color w:val="000000"/>
                <w:spacing w:val="3"/>
              </w:rPr>
              <w:t>Раскрытие характера ге</w:t>
            </w:r>
            <w:r>
              <w:rPr>
                <w:rFonts w:eastAsia="Times New Roman"/>
                <w:color w:val="000000"/>
                <w:spacing w:val="3"/>
              </w:rPr>
              <w:softHyphen/>
            </w:r>
            <w:r>
              <w:rPr>
                <w:rFonts w:eastAsia="Times New Roman"/>
                <w:color w:val="000000"/>
                <w:spacing w:val="2"/>
              </w:rPr>
              <w:t>роя через портрет. А. П. Че</w:t>
            </w:r>
            <w:r>
              <w:rPr>
                <w:rFonts w:eastAsia="Times New Roman"/>
                <w:color w:val="000000"/>
                <w:spacing w:val="2"/>
              </w:rPr>
              <w:softHyphen/>
            </w:r>
            <w:r>
              <w:rPr>
                <w:rFonts w:eastAsia="Times New Roman"/>
                <w:color w:val="000000"/>
                <w:spacing w:val="5"/>
              </w:rPr>
              <w:t>хов «Детвора» (2ч)</w:t>
            </w:r>
          </w:p>
        </w:tc>
        <w:tc>
          <w:tcPr>
            <w:tcW w:w="2424" w:type="dxa"/>
            <w:vMerge/>
            <w:shd w:val="clear" w:color="auto" w:fill="auto"/>
          </w:tcPr>
          <w:p w:rsidR="008E40EA" w:rsidRDefault="008E40EA">
            <w:pPr>
              <w:jc w:val="both"/>
            </w:pPr>
          </w:p>
        </w:tc>
        <w:tc>
          <w:tcPr>
            <w:tcW w:w="2966" w:type="dxa"/>
            <w:shd w:val="clear" w:color="auto" w:fill="auto"/>
          </w:tcPr>
          <w:p w:rsidR="008E40EA" w:rsidRDefault="003049C9">
            <w:pPr>
              <w:jc w:val="both"/>
            </w:pPr>
            <w:r>
              <w:rPr>
                <w:rFonts w:eastAsia="Times New Roman"/>
                <w:color w:val="000000"/>
                <w:spacing w:val="2"/>
              </w:rPr>
              <w:t xml:space="preserve">Наблюдение за портретом </w:t>
            </w:r>
            <w:r>
              <w:rPr>
                <w:rFonts w:eastAsia="Times New Roman"/>
                <w:color w:val="000000"/>
              </w:rPr>
              <w:t xml:space="preserve">персонажа, способами его </w:t>
            </w:r>
            <w:r>
              <w:rPr>
                <w:rFonts w:eastAsia="Times New Roman"/>
                <w:color w:val="000000"/>
                <w:spacing w:val="-1"/>
              </w:rPr>
              <w:t xml:space="preserve">создания. </w:t>
            </w:r>
            <w:r>
              <w:rPr>
                <w:rFonts w:eastAsia="Times New Roman"/>
                <w:color w:val="000000"/>
                <w:spacing w:val="2"/>
              </w:rPr>
              <w:t>Сравнительная характери</w:t>
            </w:r>
            <w:r>
              <w:rPr>
                <w:rFonts w:eastAsia="Times New Roman"/>
                <w:color w:val="000000"/>
                <w:spacing w:val="2"/>
              </w:rPr>
              <w:softHyphen/>
            </w:r>
            <w:r>
              <w:rPr>
                <w:rFonts w:eastAsia="Times New Roman"/>
                <w:color w:val="000000"/>
                <w:spacing w:val="1"/>
              </w:rPr>
              <w:t>стика персонажей</w:t>
            </w:r>
          </w:p>
        </w:tc>
        <w:tc>
          <w:tcPr>
            <w:tcW w:w="2547" w:type="dxa"/>
            <w:shd w:val="clear" w:color="auto" w:fill="auto"/>
          </w:tcPr>
          <w:p w:rsidR="008E40EA" w:rsidRDefault="003049C9">
            <w:pPr>
              <w:jc w:val="both"/>
            </w:pPr>
            <w:r>
              <w:rPr>
                <w:rFonts w:eastAsia="Times New Roman"/>
                <w:color w:val="000000"/>
              </w:rPr>
              <w:t>Инсценирование выбран</w:t>
            </w:r>
            <w:r>
              <w:rPr>
                <w:rFonts w:eastAsia="Times New Roman"/>
                <w:color w:val="000000"/>
              </w:rPr>
              <w:softHyphen/>
              <w:t>ного отрывка произведения А. П. Чехова</w:t>
            </w:r>
          </w:p>
        </w:tc>
      </w:tr>
      <w:tr w:rsidR="008E40EA">
        <w:tc>
          <w:tcPr>
            <w:tcW w:w="2343" w:type="dxa"/>
            <w:shd w:val="clear" w:color="auto" w:fill="auto"/>
          </w:tcPr>
          <w:p w:rsidR="008E40EA" w:rsidRDefault="003049C9">
            <w:pPr>
              <w:jc w:val="both"/>
            </w:pPr>
            <w:r>
              <w:rPr>
                <w:color w:val="000000"/>
                <w:spacing w:val="3"/>
              </w:rPr>
              <w:t xml:space="preserve">16. </w:t>
            </w:r>
            <w:r>
              <w:rPr>
                <w:rFonts w:eastAsia="Times New Roman"/>
                <w:color w:val="000000"/>
                <w:spacing w:val="3"/>
              </w:rPr>
              <w:t>Образ красоты в стихо</w:t>
            </w:r>
            <w:r>
              <w:rPr>
                <w:rFonts w:eastAsia="Times New Roman"/>
                <w:color w:val="000000"/>
                <w:spacing w:val="3"/>
              </w:rPr>
              <w:softHyphen/>
            </w:r>
            <w:r>
              <w:rPr>
                <w:rFonts w:eastAsia="Times New Roman"/>
                <w:color w:val="000000"/>
              </w:rPr>
              <w:t xml:space="preserve">творении Н. А. Заболоцкого </w:t>
            </w:r>
            <w:r>
              <w:rPr>
                <w:rFonts w:eastAsia="Times New Roman"/>
                <w:color w:val="000000"/>
                <w:spacing w:val="1"/>
              </w:rPr>
              <w:t>«Некрасивая девочка» (2 ч)</w:t>
            </w:r>
          </w:p>
        </w:tc>
        <w:tc>
          <w:tcPr>
            <w:tcW w:w="2424" w:type="dxa"/>
            <w:vMerge/>
            <w:shd w:val="clear" w:color="auto" w:fill="auto"/>
          </w:tcPr>
          <w:p w:rsidR="008E40EA" w:rsidRDefault="008E40EA">
            <w:pPr>
              <w:jc w:val="both"/>
            </w:pPr>
          </w:p>
        </w:tc>
        <w:tc>
          <w:tcPr>
            <w:tcW w:w="2966" w:type="dxa"/>
            <w:shd w:val="clear" w:color="auto" w:fill="auto"/>
          </w:tcPr>
          <w:p w:rsidR="008E40EA" w:rsidRDefault="008E40EA">
            <w:pPr>
              <w:jc w:val="both"/>
            </w:pPr>
          </w:p>
        </w:tc>
        <w:tc>
          <w:tcPr>
            <w:tcW w:w="2547" w:type="dxa"/>
            <w:shd w:val="clear" w:color="auto" w:fill="auto"/>
          </w:tcPr>
          <w:p w:rsidR="008E40EA" w:rsidRDefault="003049C9">
            <w:pPr>
              <w:jc w:val="both"/>
            </w:pPr>
            <w:r>
              <w:rPr>
                <w:rFonts w:eastAsia="Times New Roman"/>
                <w:color w:val="000000"/>
                <w:spacing w:val="1"/>
              </w:rPr>
              <w:t>Конкурс иллюстраций к сти</w:t>
            </w:r>
            <w:r>
              <w:rPr>
                <w:rFonts w:eastAsia="Times New Roman"/>
                <w:color w:val="000000"/>
                <w:spacing w:val="1"/>
              </w:rPr>
              <w:softHyphen/>
            </w:r>
            <w:r>
              <w:rPr>
                <w:rFonts w:eastAsia="Times New Roman"/>
                <w:color w:val="000000"/>
              </w:rPr>
              <w:t>хотворению</w:t>
            </w:r>
            <w:r>
              <w:rPr>
                <w:rFonts w:eastAsia="Times New Roman"/>
                <w:color w:val="000000"/>
              </w:rPr>
              <w:t xml:space="preserve"> Н. А. Заболоцкого «Некрасивая девочка»</w:t>
            </w:r>
          </w:p>
        </w:tc>
      </w:tr>
      <w:tr w:rsidR="008E40EA">
        <w:tc>
          <w:tcPr>
            <w:tcW w:w="2343" w:type="dxa"/>
            <w:shd w:val="clear" w:color="auto" w:fill="auto"/>
          </w:tcPr>
          <w:p w:rsidR="008E40EA" w:rsidRDefault="003049C9">
            <w:pPr>
              <w:jc w:val="both"/>
            </w:pPr>
            <w:r>
              <w:rPr>
                <w:color w:val="000000"/>
                <w:spacing w:val="2"/>
              </w:rPr>
              <w:t xml:space="preserve">17. </w:t>
            </w:r>
            <w:r>
              <w:rPr>
                <w:rFonts w:eastAsia="Times New Roman"/>
                <w:color w:val="000000"/>
                <w:spacing w:val="2"/>
              </w:rPr>
              <w:t>Портрет первоклассника</w:t>
            </w:r>
          </w:p>
          <w:p w:rsidR="008E40EA" w:rsidRDefault="003049C9">
            <w:pPr>
              <w:jc w:val="both"/>
            </w:pPr>
            <w:r>
              <w:rPr>
                <w:rFonts w:eastAsia="Times New Roman"/>
                <w:color w:val="000000"/>
              </w:rPr>
              <w:t xml:space="preserve">в стихотворениях С. Черного </w:t>
            </w:r>
            <w:r>
              <w:rPr>
                <w:rFonts w:eastAsia="Times New Roman"/>
                <w:color w:val="000000"/>
                <w:spacing w:val="4"/>
              </w:rPr>
              <w:t>и М. Я. Бородицкой (2 ч)</w:t>
            </w:r>
          </w:p>
        </w:tc>
        <w:tc>
          <w:tcPr>
            <w:tcW w:w="2424" w:type="dxa"/>
            <w:vMerge/>
            <w:shd w:val="clear" w:color="auto" w:fill="auto"/>
          </w:tcPr>
          <w:p w:rsidR="008E40EA" w:rsidRDefault="008E40EA">
            <w:pPr>
              <w:jc w:val="both"/>
            </w:pPr>
          </w:p>
        </w:tc>
        <w:tc>
          <w:tcPr>
            <w:tcW w:w="2966" w:type="dxa"/>
            <w:shd w:val="clear" w:color="auto" w:fill="auto"/>
          </w:tcPr>
          <w:p w:rsidR="008E40EA" w:rsidRDefault="008E40EA">
            <w:pPr>
              <w:jc w:val="both"/>
            </w:pPr>
          </w:p>
        </w:tc>
        <w:tc>
          <w:tcPr>
            <w:tcW w:w="2547" w:type="dxa"/>
            <w:shd w:val="clear" w:color="auto" w:fill="auto"/>
          </w:tcPr>
          <w:p w:rsidR="008E40EA" w:rsidRDefault="003049C9">
            <w:pPr>
              <w:jc w:val="both"/>
            </w:pPr>
            <w:r>
              <w:rPr>
                <w:rFonts w:eastAsia="Times New Roman"/>
                <w:color w:val="000000"/>
                <w:spacing w:val="2"/>
              </w:rPr>
              <w:t>Экскурсия (в том числе вир</w:t>
            </w:r>
            <w:r>
              <w:rPr>
                <w:rFonts w:eastAsia="Times New Roman"/>
                <w:color w:val="000000"/>
                <w:spacing w:val="2"/>
              </w:rPr>
              <w:softHyphen/>
            </w:r>
            <w:r>
              <w:rPr>
                <w:rFonts w:eastAsia="Times New Roman"/>
                <w:color w:val="000000"/>
                <w:spacing w:val="1"/>
              </w:rPr>
              <w:t xml:space="preserve">туальная) в музей, картинную </w:t>
            </w:r>
            <w:r>
              <w:rPr>
                <w:rFonts w:eastAsia="Times New Roman"/>
                <w:color w:val="000000"/>
              </w:rPr>
              <w:t xml:space="preserve">галерею с целью знакомства с </w:t>
            </w:r>
            <w:r>
              <w:rPr>
                <w:rFonts w:eastAsia="Times New Roman"/>
                <w:color w:val="000000"/>
                <w:spacing w:val="1"/>
              </w:rPr>
              <w:t xml:space="preserve">произведениями живописи в </w:t>
            </w:r>
            <w:r>
              <w:rPr>
                <w:rFonts w:eastAsia="Times New Roman"/>
                <w:color w:val="000000"/>
                <w:spacing w:val="-1"/>
              </w:rPr>
              <w:t>жанре «портрет»</w:t>
            </w:r>
          </w:p>
        </w:tc>
      </w:tr>
      <w:tr w:rsidR="008E40EA">
        <w:tc>
          <w:tcPr>
            <w:tcW w:w="2343" w:type="dxa"/>
            <w:shd w:val="clear" w:color="auto" w:fill="auto"/>
          </w:tcPr>
          <w:p w:rsidR="008E40EA" w:rsidRDefault="003049C9">
            <w:pPr>
              <w:jc w:val="both"/>
            </w:pPr>
            <w:r>
              <w:rPr>
                <w:color w:val="000000"/>
                <w:spacing w:val="1"/>
              </w:rPr>
              <w:t xml:space="preserve">18. </w:t>
            </w:r>
            <w:r>
              <w:rPr>
                <w:rFonts w:eastAsia="Times New Roman"/>
                <w:color w:val="000000"/>
                <w:spacing w:val="1"/>
              </w:rPr>
              <w:t>Ч</w:t>
            </w:r>
            <w:r>
              <w:rPr>
                <w:rFonts w:eastAsia="Times New Roman"/>
                <w:color w:val="000000"/>
                <w:spacing w:val="1"/>
              </w:rPr>
              <w:t>удеса детства в стихо</w:t>
            </w:r>
            <w:r>
              <w:rPr>
                <w:rFonts w:eastAsia="Times New Roman"/>
                <w:color w:val="000000"/>
                <w:spacing w:val="1"/>
              </w:rPr>
              <w:softHyphen/>
              <w:t xml:space="preserve">творении М. И. Цветаевой </w:t>
            </w:r>
            <w:r>
              <w:rPr>
                <w:rFonts w:eastAsia="Times New Roman"/>
                <w:color w:val="000000"/>
                <w:spacing w:val="2"/>
              </w:rPr>
              <w:t>«Наши царства» (2 ч)</w:t>
            </w:r>
          </w:p>
        </w:tc>
        <w:tc>
          <w:tcPr>
            <w:tcW w:w="2424" w:type="dxa"/>
            <w:vMerge/>
            <w:shd w:val="clear" w:color="auto" w:fill="auto"/>
          </w:tcPr>
          <w:p w:rsidR="008E40EA" w:rsidRDefault="008E40EA">
            <w:pPr>
              <w:jc w:val="both"/>
            </w:pPr>
          </w:p>
        </w:tc>
        <w:tc>
          <w:tcPr>
            <w:tcW w:w="2966" w:type="dxa"/>
            <w:shd w:val="clear" w:color="auto" w:fill="auto"/>
          </w:tcPr>
          <w:p w:rsidR="008E40EA" w:rsidRDefault="003049C9">
            <w:pPr>
              <w:jc w:val="both"/>
            </w:pPr>
            <w:r>
              <w:rPr>
                <w:rFonts w:eastAsia="Times New Roman"/>
                <w:color w:val="000000"/>
                <w:spacing w:val="-1"/>
              </w:rPr>
              <w:t>Способы создания художе</w:t>
            </w:r>
            <w:r>
              <w:rPr>
                <w:rFonts w:eastAsia="Times New Roman"/>
                <w:color w:val="000000"/>
                <w:spacing w:val="-1"/>
              </w:rPr>
              <w:softHyphen/>
            </w:r>
            <w:r>
              <w:rPr>
                <w:rFonts w:eastAsia="Times New Roman"/>
                <w:color w:val="000000"/>
              </w:rPr>
              <w:t>ственного образа в лириче</w:t>
            </w:r>
            <w:r>
              <w:rPr>
                <w:rFonts w:eastAsia="Times New Roman"/>
                <w:color w:val="000000"/>
              </w:rPr>
              <w:softHyphen/>
              <w:t xml:space="preserve">ском стихотворении. Время и </w:t>
            </w:r>
            <w:r>
              <w:rPr>
                <w:rFonts w:eastAsia="Times New Roman"/>
                <w:color w:val="000000"/>
                <w:spacing w:val="-1"/>
              </w:rPr>
              <w:t>пространство в произведении</w:t>
            </w:r>
          </w:p>
        </w:tc>
        <w:tc>
          <w:tcPr>
            <w:tcW w:w="2547" w:type="dxa"/>
            <w:shd w:val="clear" w:color="auto" w:fill="auto"/>
          </w:tcPr>
          <w:p w:rsidR="008E40EA" w:rsidRDefault="003049C9">
            <w:pPr>
              <w:jc w:val="both"/>
            </w:pPr>
            <w:r>
              <w:rPr>
                <w:rFonts w:eastAsia="Times New Roman"/>
                <w:color w:val="000000"/>
              </w:rPr>
              <w:t>Конкурс на лучшего рассказ</w:t>
            </w:r>
            <w:r>
              <w:rPr>
                <w:rFonts w:eastAsia="Times New Roman"/>
                <w:color w:val="000000"/>
              </w:rPr>
              <w:softHyphen/>
            </w:r>
            <w:r>
              <w:rPr>
                <w:rFonts w:eastAsia="Times New Roman"/>
                <w:color w:val="000000"/>
                <w:spacing w:val="1"/>
              </w:rPr>
              <w:t>чика о чудесах детства</w:t>
            </w:r>
          </w:p>
        </w:tc>
      </w:tr>
      <w:tr w:rsidR="008E40EA">
        <w:tc>
          <w:tcPr>
            <w:tcW w:w="2343" w:type="dxa"/>
            <w:shd w:val="clear" w:color="auto" w:fill="auto"/>
          </w:tcPr>
          <w:p w:rsidR="008E40EA" w:rsidRDefault="003049C9">
            <w:pPr>
              <w:jc w:val="both"/>
            </w:pPr>
            <w:r>
              <w:rPr>
                <w:color w:val="000000"/>
                <w:spacing w:val="1"/>
              </w:rPr>
              <w:t xml:space="preserve">19. </w:t>
            </w:r>
            <w:r>
              <w:rPr>
                <w:rFonts w:eastAsia="Times New Roman"/>
                <w:color w:val="000000"/>
                <w:spacing w:val="1"/>
              </w:rPr>
              <w:t xml:space="preserve">Роль художественной </w:t>
            </w:r>
            <w:r>
              <w:rPr>
                <w:rFonts w:eastAsia="Times New Roman"/>
                <w:color w:val="000000"/>
              </w:rPr>
              <w:t xml:space="preserve">детали в портретах героев </w:t>
            </w:r>
            <w:r>
              <w:rPr>
                <w:rFonts w:eastAsia="Times New Roman"/>
                <w:color w:val="000000"/>
                <w:spacing w:val="1"/>
              </w:rPr>
              <w:t>повести Л. Н. Толстого «Детство» (3 ч)</w:t>
            </w:r>
          </w:p>
        </w:tc>
        <w:tc>
          <w:tcPr>
            <w:tcW w:w="2424" w:type="dxa"/>
            <w:vMerge w:val="restart"/>
            <w:shd w:val="clear" w:color="auto" w:fill="auto"/>
          </w:tcPr>
          <w:p w:rsidR="008E40EA" w:rsidRDefault="003049C9">
            <w:pPr>
              <w:jc w:val="both"/>
            </w:pPr>
            <w:r>
              <w:rPr>
                <w:rFonts w:eastAsia="Times New Roman"/>
                <w:color w:val="000000"/>
              </w:rPr>
              <w:t>Сочинение на одну из тем: «Мой портрет», «Незабываемый портрет»</w:t>
            </w:r>
          </w:p>
        </w:tc>
        <w:tc>
          <w:tcPr>
            <w:tcW w:w="2966" w:type="dxa"/>
            <w:shd w:val="clear" w:color="auto" w:fill="auto"/>
          </w:tcPr>
          <w:p w:rsidR="008E40EA" w:rsidRDefault="003049C9">
            <w:pPr>
              <w:jc w:val="both"/>
            </w:pPr>
            <w:r>
              <w:rPr>
                <w:rFonts w:eastAsia="Times New Roman"/>
                <w:color w:val="000000"/>
                <w:spacing w:val="1"/>
              </w:rPr>
              <w:t>Наблюдение за художествен</w:t>
            </w:r>
            <w:r>
              <w:rPr>
                <w:rFonts w:eastAsia="Times New Roman"/>
                <w:color w:val="000000"/>
                <w:spacing w:val="1"/>
              </w:rPr>
              <w:softHyphen/>
              <w:t xml:space="preserve">ными деталями портрета </w:t>
            </w:r>
            <w:r>
              <w:rPr>
                <w:rFonts w:eastAsia="Times New Roman"/>
                <w:color w:val="000000"/>
                <w:spacing w:val="-1"/>
              </w:rPr>
              <w:t>персонажа</w:t>
            </w:r>
          </w:p>
        </w:tc>
        <w:tc>
          <w:tcPr>
            <w:tcW w:w="2547" w:type="dxa"/>
            <w:shd w:val="clear" w:color="auto" w:fill="auto"/>
          </w:tcPr>
          <w:p w:rsidR="008E40EA" w:rsidRDefault="003049C9">
            <w:pPr>
              <w:jc w:val="both"/>
            </w:pPr>
            <w:r>
              <w:rPr>
                <w:rFonts w:eastAsia="Times New Roman"/>
                <w:color w:val="000000"/>
              </w:rPr>
              <w:t>Иллюстрирование произведе</w:t>
            </w:r>
            <w:r>
              <w:rPr>
                <w:rFonts w:eastAsia="Times New Roman"/>
                <w:color w:val="000000"/>
              </w:rPr>
              <w:softHyphen/>
              <w:t>ния: создание портретов пер</w:t>
            </w:r>
            <w:r>
              <w:rPr>
                <w:rFonts w:eastAsia="Times New Roman"/>
                <w:color w:val="000000"/>
              </w:rPr>
              <w:softHyphen/>
            </w:r>
            <w:r>
              <w:rPr>
                <w:rFonts w:eastAsia="Times New Roman"/>
                <w:color w:val="000000"/>
                <w:spacing w:val="-1"/>
              </w:rPr>
              <w:t xml:space="preserve">сонажей. </w:t>
            </w:r>
            <w:r>
              <w:rPr>
                <w:rFonts w:eastAsia="Times New Roman"/>
                <w:color w:val="000000"/>
                <w:spacing w:val="-1"/>
              </w:rPr>
              <w:t>Выставка рисунков в жанре «портрет»</w:t>
            </w:r>
          </w:p>
        </w:tc>
      </w:tr>
      <w:tr w:rsidR="008E40EA">
        <w:tc>
          <w:tcPr>
            <w:tcW w:w="2343" w:type="dxa"/>
            <w:shd w:val="clear" w:color="auto" w:fill="auto"/>
          </w:tcPr>
          <w:p w:rsidR="008E40EA" w:rsidRDefault="003049C9">
            <w:pPr>
              <w:jc w:val="both"/>
            </w:pPr>
            <w:r>
              <w:rPr>
                <w:color w:val="000000"/>
                <w:spacing w:val="2"/>
              </w:rPr>
              <w:t xml:space="preserve">20. </w:t>
            </w:r>
            <w:r>
              <w:rPr>
                <w:rFonts w:eastAsia="Times New Roman"/>
                <w:color w:val="000000"/>
                <w:spacing w:val="2"/>
              </w:rPr>
              <w:t>Образ рая в стихотворе</w:t>
            </w:r>
            <w:r>
              <w:rPr>
                <w:rFonts w:eastAsia="Times New Roman"/>
                <w:color w:val="000000"/>
                <w:spacing w:val="2"/>
              </w:rPr>
              <w:softHyphen/>
              <w:t xml:space="preserve">нии Б. Ш. Окуджавы «Рай» </w:t>
            </w:r>
            <w:r>
              <w:rPr>
                <w:rFonts w:eastAsia="Times New Roman"/>
                <w:color w:val="000000"/>
                <w:spacing w:val="15"/>
              </w:rPr>
              <w:t>(2ч)</w:t>
            </w:r>
          </w:p>
        </w:tc>
        <w:tc>
          <w:tcPr>
            <w:tcW w:w="2424" w:type="dxa"/>
            <w:vMerge/>
            <w:shd w:val="clear" w:color="auto" w:fill="auto"/>
          </w:tcPr>
          <w:p w:rsidR="008E40EA" w:rsidRDefault="008E40EA">
            <w:pPr>
              <w:jc w:val="both"/>
            </w:pPr>
          </w:p>
        </w:tc>
        <w:tc>
          <w:tcPr>
            <w:tcW w:w="2966" w:type="dxa"/>
            <w:shd w:val="clear" w:color="auto" w:fill="auto"/>
          </w:tcPr>
          <w:p w:rsidR="008E40EA" w:rsidRDefault="008E40EA">
            <w:pPr>
              <w:jc w:val="both"/>
            </w:pPr>
          </w:p>
        </w:tc>
        <w:tc>
          <w:tcPr>
            <w:tcW w:w="2547" w:type="dxa"/>
            <w:shd w:val="clear" w:color="auto" w:fill="auto"/>
          </w:tcPr>
          <w:p w:rsidR="008E40EA" w:rsidRDefault="003049C9">
            <w:pPr>
              <w:jc w:val="both"/>
            </w:pPr>
            <w:r>
              <w:rPr>
                <w:rFonts w:eastAsia="Times New Roman"/>
                <w:color w:val="000000"/>
              </w:rPr>
              <w:t>Викторина «Творчество ав</w:t>
            </w:r>
            <w:r>
              <w:rPr>
                <w:rFonts w:eastAsia="Times New Roman"/>
                <w:color w:val="000000"/>
              </w:rPr>
              <w:softHyphen/>
            </w:r>
            <w:r>
              <w:rPr>
                <w:rFonts w:eastAsia="Times New Roman"/>
                <w:color w:val="000000"/>
                <w:spacing w:val="-1"/>
              </w:rPr>
              <w:t xml:space="preserve">торов, создающих необычные портреты». Презентация работ. </w:t>
            </w:r>
            <w:r>
              <w:rPr>
                <w:rFonts w:eastAsia="Times New Roman"/>
                <w:color w:val="000000"/>
              </w:rPr>
              <w:t>Подготовка экскурсии по картинной галерее</w:t>
            </w:r>
          </w:p>
        </w:tc>
      </w:tr>
      <w:tr w:rsidR="008E40EA">
        <w:tc>
          <w:tcPr>
            <w:tcW w:w="2343" w:type="dxa"/>
            <w:shd w:val="clear" w:color="auto" w:fill="auto"/>
          </w:tcPr>
          <w:p w:rsidR="008E40EA" w:rsidRDefault="003049C9">
            <w:pPr>
              <w:jc w:val="both"/>
            </w:pPr>
            <w:r>
              <w:rPr>
                <w:color w:val="000000"/>
                <w:spacing w:val="4"/>
              </w:rPr>
              <w:t xml:space="preserve">21. </w:t>
            </w:r>
            <w:r>
              <w:rPr>
                <w:rFonts w:eastAsia="Times New Roman"/>
                <w:color w:val="000000"/>
                <w:spacing w:val="4"/>
              </w:rPr>
              <w:t xml:space="preserve">Раздел 4. «Любимых </w:t>
            </w:r>
            <w:r>
              <w:rPr>
                <w:rFonts w:eastAsia="Times New Roman"/>
                <w:color w:val="000000"/>
                <w:spacing w:val="2"/>
              </w:rPr>
              <w:t xml:space="preserve">строк </w:t>
            </w:r>
            <w:r>
              <w:rPr>
                <w:rFonts w:eastAsia="Times New Roman"/>
                <w:color w:val="000000"/>
                <w:spacing w:val="2"/>
              </w:rPr>
              <w:t>прелестное звучанье».</w:t>
            </w:r>
          </w:p>
          <w:p w:rsidR="008E40EA" w:rsidRDefault="003049C9">
            <w:pPr>
              <w:jc w:val="both"/>
            </w:pPr>
            <w:r>
              <w:rPr>
                <w:rFonts w:eastAsia="Times New Roman"/>
                <w:color w:val="000000"/>
                <w:spacing w:val="2"/>
              </w:rPr>
              <w:t xml:space="preserve">Общение героя с книгой в </w:t>
            </w:r>
            <w:r>
              <w:rPr>
                <w:rFonts w:eastAsia="Times New Roman"/>
                <w:color w:val="000000"/>
                <w:spacing w:val="-1"/>
              </w:rPr>
              <w:t>стихотворениях В. А. Лалети-</w:t>
            </w:r>
            <w:r>
              <w:rPr>
                <w:rFonts w:eastAsia="Times New Roman"/>
                <w:color w:val="000000"/>
                <w:spacing w:val="3"/>
              </w:rPr>
              <w:t>ной и М. И. Цветаевой (2 ч)</w:t>
            </w:r>
          </w:p>
        </w:tc>
        <w:tc>
          <w:tcPr>
            <w:tcW w:w="2424" w:type="dxa"/>
            <w:vMerge w:val="restart"/>
            <w:shd w:val="clear" w:color="auto" w:fill="auto"/>
          </w:tcPr>
          <w:p w:rsidR="008E40EA" w:rsidRDefault="003049C9">
            <w:pPr>
              <w:jc w:val="both"/>
            </w:pPr>
            <w:r>
              <w:rPr>
                <w:rFonts w:eastAsia="Times New Roman"/>
                <w:color w:val="000000"/>
              </w:rPr>
              <w:t>Наблюдение за темой храма науки в произведениях, разных по настрое</w:t>
            </w:r>
            <w:r>
              <w:rPr>
                <w:rFonts w:eastAsia="Times New Roman"/>
                <w:color w:val="000000"/>
              </w:rPr>
              <w:softHyphen/>
              <w:t xml:space="preserve">нию, образности, эмоциональной </w:t>
            </w:r>
            <w:r>
              <w:rPr>
                <w:rFonts w:eastAsia="Times New Roman"/>
                <w:color w:val="000000"/>
                <w:spacing w:val="-2"/>
              </w:rPr>
              <w:t xml:space="preserve">окрашенности. </w:t>
            </w:r>
            <w:r>
              <w:rPr>
                <w:rFonts w:eastAsia="Times New Roman"/>
                <w:color w:val="000000"/>
                <w:spacing w:val="1"/>
              </w:rPr>
              <w:t>Анализ и интерпретация произ</w:t>
            </w:r>
            <w:r>
              <w:rPr>
                <w:rFonts w:eastAsia="Times New Roman"/>
                <w:color w:val="000000"/>
                <w:spacing w:val="1"/>
              </w:rPr>
              <w:softHyphen/>
            </w:r>
            <w:r>
              <w:rPr>
                <w:rFonts w:eastAsia="Times New Roman"/>
                <w:color w:val="000000"/>
              </w:rPr>
              <w:t>ведений. Пар</w:t>
            </w:r>
            <w:r>
              <w:rPr>
                <w:rFonts w:eastAsia="Times New Roman"/>
                <w:color w:val="000000"/>
              </w:rPr>
              <w:t xml:space="preserve">ная и групповая работа по созданию образа храма науки, его </w:t>
            </w:r>
            <w:r>
              <w:rPr>
                <w:rFonts w:eastAsia="Times New Roman"/>
                <w:color w:val="000000"/>
                <w:spacing w:val="1"/>
              </w:rPr>
              <w:t xml:space="preserve">описания. Наблюдение за разными </w:t>
            </w:r>
            <w:r>
              <w:rPr>
                <w:rFonts w:eastAsia="Times New Roman"/>
                <w:color w:val="000000"/>
              </w:rPr>
              <w:t xml:space="preserve">авторскими описаниями помещений </w:t>
            </w:r>
            <w:r>
              <w:rPr>
                <w:rFonts w:eastAsia="Times New Roman"/>
                <w:color w:val="000000"/>
                <w:spacing w:val="1"/>
              </w:rPr>
              <w:t xml:space="preserve">для чтения книг. Составление плана </w:t>
            </w:r>
            <w:r>
              <w:rPr>
                <w:rFonts w:eastAsia="Times New Roman"/>
                <w:color w:val="000000"/>
              </w:rPr>
              <w:t xml:space="preserve">в соответствии с микротемами, выделенными в повествовательном </w:t>
            </w:r>
            <w:r>
              <w:rPr>
                <w:rFonts w:eastAsia="Times New Roman"/>
                <w:color w:val="000000"/>
                <w:spacing w:val="-1"/>
              </w:rPr>
              <w:t>произведении</w:t>
            </w:r>
          </w:p>
        </w:tc>
        <w:tc>
          <w:tcPr>
            <w:tcW w:w="2966" w:type="dxa"/>
            <w:shd w:val="clear" w:color="auto" w:fill="auto"/>
          </w:tcPr>
          <w:p w:rsidR="008E40EA" w:rsidRDefault="008E40EA">
            <w:pPr>
              <w:jc w:val="both"/>
            </w:pPr>
          </w:p>
        </w:tc>
        <w:tc>
          <w:tcPr>
            <w:tcW w:w="2547" w:type="dxa"/>
            <w:shd w:val="clear" w:color="auto" w:fill="auto"/>
          </w:tcPr>
          <w:p w:rsidR="008E40EA" w:rsidRDefault="003049C9">
            <w:pPr>
              <w:jc w:val="both"/>
            </w:pPr>
            <w:r>
              <w:rPr>
                <w:rFonts w:eastAsia="Times New Roman"/>
                <w:color w:val="000000"/>
                <w:spacing w:val="-1"/>
              </w:rPr>
              <w:t>Конкурс чтецов лиричес</w:t>
            </w:r>
            <w:r>
              <w:rPr>
                <w:rFonts w:eastAsia="Times New Roman"/>
                <w:color w:val="000000"/>
                <w:spacing w:val="-1"/>
              </w:rPr>
              <w:t xml:space="preserve">ких </w:t>
            </w:r>
            <w:r>
              <w:rPr>
                <w:rFonts w:eastAsia="Times New Roman"/>
                <w:color w:val="000000"/>
                <w:spacing w:val="-2"/>
              </w:rPr>
              <w:t>стихотворений</w:t>
            </w:r>
          </w:p>
        </w:tc>
      </w:tr>
      <w:tr w:rsidR="008E40EA">
        <w:tc>
          <w:tcPr>
            <w:tcW w:w="2343" w:type="dxa"/>
            <w:shd w:val="clear" w:color="auto" w:fill="auto"/>
          </w:tcPr>
          <w:p w:rsidR="008E40EA" w:rsidRDefault="003049C9">
            <w:pPr>
              <w:jc w:val="both"/>
            </w:pPr>
            <w:r>
              <w:rPr>
                <w:color w:val="000000"/>
                <w:spacing w:val="3"/>
              </w:rPr>
              <w:t xml:space="preserve">22. </w:t>
            </w:r>
            <w:r>
              <w:rPr>
                <w:rFonts w:eastAsia="Times New Roman"/>
                <w:color w:val="000000"/>
                <w:spacing w:val="3"/>
              </w:rPr>
              <w:t>Образ скриптория в от</w:t>
            </w:r>
            <w:r>
              <w:rPr>
                <w:rFonts w:eastAsia="Times New Roman"/>
                <w:color w:val="000000"/>
                <w:spacing w:val="3"/>
              </w:rPr>
              <w:softHyphen/>
            </w:r>
            <w:r>
              <w:rPr>
                <w:rFonts w:eastAsia="Times New Roman"/>
                <w:color w:val="000000"/>
                <w:spacing w:val="1"/>
              </w:rPr>
              <w:t xml:space="preserve">рывке из романа «Имя розы» </w:t>
            </w:r>
            <w:r>
              <w:rPr>
                <w:rFonts w:eastAsia="Times New Roman"/>
                <w:color w:val="000000"/>
                <w:spacing w:val="4"/>
              </w:rPr>
              <w:t>У. Эко (4 ч)</w:t>
            </w:r>
          </w:p>
        </w:tc>
        <w:tc>
          <w:tcPr>
            <w:tcW w:w="2424" w:type="dxa"/>
            <w:vMerge/>
            <w:shd w:val="clear" w:color="auto" w:fill="auto"/>
          </w:tcPr>
          <w:p w:rsidR="008E40EA" w:rsidRDefault="008E40EA">
            <w:pPr>
              <w:jc w:val="both"/>
            </w:pPr>
          </w:p>
        </w:tc>
        <w:tc>
          <w:tcPr>
            <w:tcW w:w="2966" w:type="dxa"/>
            <w:shd w:val="clear" w:color="auto" w:fill="auto"/>
          </w:tcPr>
          <w:p w:rsidR="008E40EA" w:rsidRDefault="003049C9">
            <w:pPr>
              <w:jc w:val="both"/>
            </w:pPr>
            <w:r>
              <w:rPr>
                <w:rFonts w:eastAsia="Times New Roman"/>
                <w:color w:val="000000"/>
              </w:rPr>
              <w:t xml:space="preserve">Наблюдение за описанием </w:t>
            </w:r>
            <w:r>
              <w:rPr>
                <w:rFonts w:eastAsia="Times New Roman"/>
                <w:color w:val="000000"/>
                <w:spacing w:val="-1"/>
              </w:rPr>
              <w:t>скриптория, способами соз</w:t>
            </w:r>
            <w:r>
              <w:rPr>
                <w:rFonts w:eastAsia="Times New Roman"/>
                <w:color w:val="000000"/>
                <w:spacing w:val="-1"/>
              </w:rPr>
              <w:softHyphen/>
            </w:r>
            <w:r>
              <w:rPr>
                <w:rFonts w:eastAsia="Times New Roman"/>
                <w:color w:val="000000"/>
              </w:rPr>
              <w:t xml:space="preserve">дания образа средневековой </w:t>
            </w:r>
            <w:r>
              <w:rPr>
                <w:rFonts w:eastAsia="Times New Roman"/>
                <w:color w:val="000000"/>
                <w:spacing w:val="-1"/>
              </w:rPr>
              <w:t>библиотеки</w:t>
            </w:r>
          </w:p>
        </w:tc>
        <w:tc>
          <w:tcPr>
            <w:tcW w:w="2547" w:type="dxa"/>
            <w:shd w:val="clear" w:color="auto" w:fill="auto"/>
          </w:tcPr>
          <w:p w:rsidR="008E40EA" w:rsidRDefault="003049C9">
            <w:pPr>
              <w:jc w:val="both"/>
            </w:pPr>
            <w:r>
              <w:rPr>
                <w:rFonts w:eastAsia="Times New Roman"/>
                <w:color w:val="000000"/>
              </w:rPr>
              <w:t>Виртуальное путешествие в скрипторий, в эпоху Средне</w:t>
            </w:r>
            <w:r>
              <w:rPr>
                <w:rFonts w:eastAsia="Times New Roman"/>
                <w:color w:val="000000"/>
              </w:rPr>
              <w:softHyphen/>
            </w:r>
            <w:r>
              <w:rPr>
                <w:rFonts w:eastAsia="Times New Roman"/>
                <w:color w:val="000000"/>
                <w:spacing w:val="-2"/>
              </w:rPr>
              <w:t>вековья</w:t>
            </w:r>
          </w:p>
        </w:tc>
      </w:tr>
      <w:tr w:rsidR="008E40EA">
        <w:tc>
          <w:tcPr>
            <w:tcW w:w="2343" w:type="dxa"/>
            <w:shd w:val="clear" w:color="auto" w:fill="auto"/>
          </w:tcPr>
          <w:p w:rsidR="008E40EA" w:rsidRDefault="003049C9">
            <w:pPr>
              <w:jc w:val="both"/>
            </w:pPr>
            <w:r>
              <w:rPr>
                <w:color w:val="000000"/>
                <w:spacing w:val="3"/>
              </w:rPr>
              <w:t xml:space="preserve">23. </w:t>
            </w:r>
            <w:r>
              <w:rPr>
                <w:rFonts w:eastAsia="Times New Roman"/>
                <w:color w:val="000000"/>
                <w:spacing w:val="3"/>
              </w:rPr>
              <w:t>Образ библиотеки</w:t>
            </w:r>
            <w:r>
              <w:rPr>
                <w:rFonts w:eastAsia="Times New Roman"/>
                <w:color w:val="000000"/>
                <w:spacing w:val="3"/>
              </w:rPr>
              <w:t xml:space="preserve"> в про</w:t>
            </w:r>
            <w:r>
              <w:rPr>
                <w:rFonts w:eastAsia="Times New Roman"/>
                <w:color w:val="000000"/>
                <w:spacing w:val="3"/>
              </w:rPr>
              <w:softHyphen/>
            </w:r>
            <w:r>
              <w:rPr>
                <w:rFonts w:eastAsia="Times New Roman"/>
                <w:color w:val="000000"/>
              </w:rPr>
              <w:t xml:space="preserve">изведениях разных жанров. </w:t>
            </w:r>
            <w:r>
              <w:rPr>
                <w:rFonts w:eastAsia="Times New Roman"/>
                <w:color w:val="000000"/>
                <w:spacing w:val="-1"/>
              </w:rPr>
              <w:t xml:space="preserve">В. Д. Берестов, А. А. Лиханов </w:t>
            </w:r>
            <w:r>
              <w:rPr>
                <w:rFonts w:eastAsia="Times New Roman"/>
                <w:color w:val="000000"/>
                <w:spacing w:val="16"/>
              </w:rPr>
              <w:t>(Зч)</w:t>
            </w:r>
          </w:p>
        </w:tc>
        <w:tc>
          <w:tcPr>
            <w:tcW w:w="2424" w:type="dxa"/>
            <w:vMerge/>
            <w:shd w:val="clear" w:color="auto" w:fill="auto"/>
          </w:tcPr>
          <w:p w:rsidR="008E40EA" w:rsidRDefault="008E40EA">
            <w:pPr>
              <w:jc w:val="both"/>
            </w:pPr>
          </w:p>
        </w:tc>
        <w:tc>
          <w:tcPr>
            <w:tcW w:w="2966" w:type="dxa"/>
            <w:shd w:val="clear" w:color="auto" w:fill="auto"/>
          </w:tcPr>
          <w:p w:rsidR="008E40EA" w:rsidRDefault="008E40EA">
            <w:pPr>
              <w:jc w:val="both"/>
            </w:pPr>
          </w:p>
        </w:tc>
        <w:tc>
          <w:tcPr>
            <w:tcW w:w="2547" w:type="dxa"/>
            <w:shd w:val="clear" w:color="auto" w:fill="auto"/>
          </w:tcPr>
          <w:p w:rsidR="008E40EA" w:rsidRDefault="003049C9">
            <w:pPr>
              <w:jc w:val="both"/>
            </w:pPr>
            <w:r>
              <w:rPr>
                <w:rFonts w:eastAsia="Times New Roman"/>
                <w:color w:val="000000"/>
              </w:rPr>
              <w:t>Экскурсия в библиотеку с це</w:t>
            </w:r>
            <w:r>
              <w:rPr>
                <w:rFonts w:eastAsia="Times New Roman"/>
                <w:color w:val="000000"/>
              </w:rPr>
              <w:softHyphen/>
              <w:t>лью получения и расширения информации о библиотеке</w:t>
            </w:r>
          </w:p>
        </w:tc>
      </w:tr>
      <w:tr w:rsidR="008E40EA">
        <w:tc>
          <w:tcPr>
            <w:tcW w:w="2343" w:type="dxa"/>
            <w:shd w:val="clear" w:color="auto" w:fill="auto"/>
          </w:tcPr>
          <w:p w:rsidR="008E40EA" w:rsidRDefault="003049C9">
            <w:pPr>
              <w:jc w:val="both"/>
            </w:pPr>
            <w:r>
              <w:rPr>
                <w:color w:val="000000"/>
                <w:spacing w:val="1"/>
              </w:rPr>
              <w:t xml:space="preserve">24. </w:t>
            </w:r>
            <w:r>
              <w:rPr>
                <w:rFonts w:eastAsia="Times New Roman"/>
                <w:color w:val="000000"/>
                <w:spacing w:val="1"/>
              </w:rPr>
              <w:t>Читательские интересы</w:t>
            </w:r>
          </w:p>
          <w:p w:rsidR="008E40EA" w:rsidRDefault="003049C9">
            <w:pPr>
              <w:jc w:val="both"/>
            </w:pPr>
            <w:r>
              <w:rPr>
                <w:rFonts w:eastAsia="Times New Roman"/>
                <w:color w:val="000000"/>
                <w:spacing w:val="-1"/>
              </w:rPr>
              <w:t xml:space="preserve">авторов. А. А. Ахматова, </w:t>
            </w:r>
            <w:r>
              <w:rPr>
                <w:rFonts w:eastAsia="Times New Roman"/>
                <w:color w:val="000000"/>
                <w:spacing w:val="3"/>
              </w:rPr>
              <w:t>М. Я. Васина (3 ч)</w:t>
            </w:r>
          </w:p>
        </w:tc>
        <w:tc>
          <w:tcPr>
            <w:tcW w:w="2424" w:type="dxa"/>
            <w:vMerge/>
            <w:shd w:val="clear" w:color="auto" w:fill="auto"/>
          </w:tcPr>
          <w:p w:rsidR="008E40EA" w:rsidRDefault="008E40EA">
            <w:pPr>
              <w:jc w:val="both"/>
            </w:pPr>
          </w:p>
        </w:tc>
        <w:tc>
          <w:tcPr>
            <w:tcW w:w="2966" w:type="dxa"/>
            <w:shd w:val="clear" w:color="auto" w:fill="auto"/>
          </w:tcPr>
          <w:p w:rsidR="008E40EA" w:rsidRDefault="008E40EA">
            <w:pPr>
              <w:jc w:val="both"/>
            </w:pPr>
          </w:p>
        </w:tc>
        <w:tc>
          <w:tcPr>
            <w:tcW w:w="2547" w:type="dxa"/>
            <w:shd w:val="clear" w:color="auto" w:fill="auto"/>
          </w:tcPr>
          <w:p w:rsidR="008E40EA" w:rsidRDefault="003049C9">
            <w:pPr>
              <w:jc w:val="both"/>
            </w:pPr>
            <w:r>
              <w:rPr>
                <w:rFonts w:eastAsia="Times New Roman"/>
                <w:color w:val="000000"/>
              </w:rPr>
              <w:t xml:space="preserve">Чтение произведений в разделе для </w:t>
            </w:r>
            <w:r>
              <w:rPr>
                <w:rFonts w:eastAsia="Times New Roman"/>
                <w:color w:val="000000"/>
              </w:rPr>
              <w:t>самостоятельного чтения «Читай, удивляйся, размыш</w:t>
            </w:r>
            <w:r>
              <w:rPr>
                <w:rFonts w:eastAsia="Times New Roman"/>
                <w:color w:val="000000"/>
              </w:rPr>
              <w:softHyphen/>
            </w:r>
            <w:r>
              <w:rPr>
                <w:rFonts w:eastAsia="Times New Roman"/>
                <w:color w:val="000000"/>
                <w:spacing w:val="-1"/>
              </w:rPr>
              <w:t xml:space="preserve">ляй!». Придумывание вопросов </w:t>
            </w:r>
            <w:r>
              <w:rPr>
                <w:rFonts w:eastAsia="Times New Roman"/>
                <w:color w:val="000000"/>
                <w:spacing w:val="-2"/>
              </w:rPr>
              <w:t xml:space="preserve">к текстам. </w:t>
            </w:r>
            <w:r>
              <w:rPr>
                <w:rFonts w:eastAsia="Times New Roman"/>
                <w:color w:val="000000"/>
                <w:spacing w:val="-1"/>
              </w:rPr>
              <w:t xml:space="preserve">Сочинение-презентация любимой книги. </w:t>
            </w:r>
            <w:r>
              <w:rPr>
                <w:rFonts w:eastAsia="Times New Roman"/>
                <w:color w:val="000000"/>
              </w:rPr>
              <w:t xml:space="preserve">Сочинение-отзыв о самом интересном произведении в </w:t>
            </w:r>
            <w:r>
              <w:rPr>
                <w:rFonts w:eastAsia="Times New Roman"/>
                <w:color w:val="000000"/>
                <w:spacing w:val="-3"/>
              </w:rPr>
              <w:t>учебнике</w:t>
            </w:r>
          </w:p>
        </w:tc>
      </w:tr>
      <w:tr w:rsidR="008E40EA">
        <w:tc>
          <w:tcPr>
            <w:tcW w:w="2343" w:type="dxa"/>
            <w:shd w:val="clear" w:color="auto" w:fill="auto"/>
          </w:tcPr>
          <w:p w:rsidR="008E40EA" w:rsidRDefault="003049C9">
            <w:pPr>
              <w:jc w:val="both"/>
            </w:pPr>
            <w:r>
              <w:rPr>
                <w:color w:val="000000"/>
                <w:spacing w:val="3"/>
              </w:rPr>
              <w:t xml:space="preserve">25. </w:t>
            </w:r>
            <w:r>
              <w:rPr>
                <w:rFonts w:eastAsia="Times New Roman"/>
                <w:color w:val="000000"/>
                <w:spacing w:val="3"/>
              </w:rPr>
              <w:t>Урок-рефлексия (2 ч)</w:t>
            </w:r>
          </w:p>
        </w:tc>
        <w:tc>
          <w:tcPr>
            <w:tcW w:w="2424" w:type="dxa"/>
            <w:shd w:val="clear" w:color="auto" w:fill="auto"/>
          </w:tcPr>
          <w:p w:rsidR="008E40EA" w:rsidRDefault="008E40EA">
            <w:pPr>
              <w:jc w:val="both"/>
            </w:pPr>
          </w:p>
        </w:tc>
        <w:tc>
          <w:tcPr>
            <w:tcW w:w="2966" w:type="dxa"/>
            <w:shd w:val="clear" w:color="auto" w:fill="auto"/>
          </w:tcPr>
          <w:p w:rsidR="008E40EA" w:rsidRDefault="008E40EA">
            <w:pPr>
              <w:jc w:val="both"/>
            </w:pPr>
          </w:p>
        </w:tc>
        <w:tc>
          <w:tcPr>
            <w:tcW w:w="2547" w:type="dxa"/>
            <w:shd w:val="clear" w:color="auto" w:fill="auto"/>
          </w:tcPr>
          <w:p w:rsidR="008E40EA" w:rsidRDefault="003049C9">
            <w:pPr>
              <w:jc w:val="both"/>
            </w:pPr>
            <w:r>
              <w:rPr>
                <w:rFonts w:eastAsia="Times New Roman"/>
                <w:color w:val="000000"/>
                <w:spacing w:val="1"/>
              </w:rPr>
              <w:t xml:space="preserve">Читательская конференция </w:t>
            </w:r>
            <w:r>
              <w:rPr>
                <w:rFonts w:eastAsia="Times New Roman"/>
                <w:color w:val="000000"/>
              </w:rPr>
              <w:t>по итогам изучени</w:t>
            </w:r>
            <w:r>
              <w:rPr>
                <w:rFonts w:eastAsia="Times New Roman"/>
                <w:color w:val="000000"/>
              </w:rPr>
              <w:t>я книги 1 «Детства чудная страна»</w:t>
            </w:r>
          </w:p>
        </w:tc>
      </w:tr>
    </w:tbl>
    <w:p w:rsidR="008E40EA" w:rsidRDefault="008E40EA">
      <w:pPr>
        <w:ind w:firstLine="567"/>
        <w:jc w:val="both"/>
        <w:rPr>
          <w:sz w:val="24"/>
          <w:szCs w:val="24"/>
        </w:rPr>
      </w:pPr>
    </w:p>
    <w:p w:rsidR="008E40EA" w:rsidRDefault="003049C9">
      <w:pPr>
        <w:ind w:firstLine="567"/>
        <w:jc w:val="both"/>
        <w:rPr>
          <w:sz w:val="24"/>
          <w:szCs w:val="24"/>
        </w:rPr>
      </w:pPr>
      <w:r>
        <w:rPr>
          <w:spacing w:val="1"/>
          <w:sz w:val="24"/>
          <w:szCs w:val="24"/>
          <w:lang w:val="en-US"/>
        </w:rPr>
        <w:t>II</w:t>
      </w:r>
      <w:r>
        <w:rPr>
          <w:spacing w:val="1"/>
          <w:sz w:val="24"/>
          <w:szCs w:val="24"/>
        </w:rPr>
        <w:t xml:space="preserve"> </w:t>
      </w:r>
      <w:r>
        <w:rPr>
          <w:rFonts w:eastAsia="Times New Roman"/>
          <w:spacing w:val="1"/>
          <w:sz w:val="24"/>
          <w:szCs w:val="24"/>
        </w:rPr>
        <w:t>полугодие (60 ч). Учебник, книга 2 «Все мы — родом из детства»</w:t>
      </w:r>
    </w:p>
    <w:p w:rsidR="008E40EA" w:rsidRDefault="008E40EA">
      <w:pPr>
        <w:ind w:firstLine="567"/>
        <w:jc w:val="both"/>
        <w:rPr>
          <w:sz w:val="24"/>
          <w:szCs w:val="24"/>
        </w:rPr>
      </w:pPr>
    </w:p>
    <w:tbl>
      <w:tblPr>
        <w:tblStyle w:val="af5"/>
        <w:tblW w:w="10314" w:type="dxa"/>
        <w:tblLook w:val="04A0" w:firstRow="1" w:lastRow="0" w:firstColumn="1" w:lastColumn="0" w:noHBand="0" w:noVBand="1"/>
      </w:tblPr>
      <w:tblGrid>
        <w:gridCol w:w="2377"/>
        <w:gridCol w:w="2409"/>
        <w:gridCol w:w="2978"/>
        <w:gridCol w:w="2550"/>
      </w:tblGrid>
      <w:tr w:rsidR="008E40EA">
        <w:tc>
          <w:tcPr>
            <w:tcW w:w="2376" w:type="dxa"/>
            <w:vMerge w:val="restart"/>
            <w:shd w:val="clear" w:color="auto" w:fill="auto"/>
          </w:tcPr>
          <w:p w:rsidR="008E40EA" w:rsidRDefault="003049C9">
            <w:pPr>
              <w:jc w:val="both"/>
            </w:pPr>
            <w:r>
              <w:rPr>
                <w:rFonts w:eastAsia="Times New Roman"/>
                <w:spacing w:val="2"/>
              </w:rPr>
              <w:t>Тема, содержание, учебные часы</w:t>
            </w:r>
          </w:p>
        </w:tc>
        <w:tc>
          <w:tcPr>
            <w:tcW w:w="5387" w:type="dxa"/>
            <w:gridSpan w:val="2"/>
            <w:shd w:val="clear" w:color="auto" w:fill="auto"/>
          </w:tcPr>
          <w:p w:rsidR="008E40EA" w:rsidRDefault="003049C9">
            <w:pPr>
              <w:jc w:val="both"/>
              <w:rPr>
                <w:rFonts w:eastAsia="Times New Roman"/>
                <w:spacing w:val="2"/>
              </w:rPr>
            </w:pPr>
            <w:r>
              <w:rPr>
                <w:rFonts w:eastAsia="Times New Roman"/>
                <w:spacing w:val="2"/>
              </w:rPr>
              <w:t xml:space="preserve">Деятельность учеников на уроке: </w:t>
            </w:r>
          </w:p>
          <w:p w:rsidR="008E40EA" w:rsidRDefault="003049C9">
            <w:pPr>
              <w:jc w:val="both"/>
            </w:pPr>
            <w:r>
              <w:rPr>
                <w:rFonts w:eastAsia="Times New Roman"/>
                <w:spacing w:val="3"/>
              </w:rPr>
              <w:t>виды, формы, способы действий</w:t>
            </w:r>
          </w:p>
        </w:tc>
        <w:tc>
          <w:tcPr>
            <w:tcW w:w="2550" w:type="dxa"/>
            <w:shd w:val="clear" w:color="auto" w:fill="auto"/>
          </w:tcPr>
          <w:p w:rsidR="008E40EA" w:rsidRDefault="003049C9">
            <w:pPr>
              <w:jc w:val="both"/>
              <w:rPr>
                <w:rFonts w:eastAsia="Times New Roman"/>
                <w:spacing w:val="2"/>
              </w:rPr>
            </w:pPr>
            <w:r>
              <w:rPr>
                <w:rFonts w:eastAsia="Times New Roman"/>
                <w:spacing w:val="2"/>
              </w:rPr>
              <w:t>Внеурочная деятельность</w:t>
            </w:r>
          </w:p>
        </w:tc>
      </w:tr>
      <w:tr w:rsidR="008E40EA">
        <w:tc>
          <w:tcPr>
            <w:tcW w:w="2376" w:type="dxa"/>
            <w:vMerge/>
            <w:shd w:val="clear" w:color="auto" w:fill="auto"/>
          </w:tcPr>
          <w:p w:rsidR="008E40EA" w:rsidRDefault="008E40EA">
            <w:pPr>
              <w:jc w:val="both"/>
            </w:pPr>
          </w:p>
        </w:tc>
        <w:tc>
          <w:tcPr>
            <w:tcW w:w="2409" w:type="dxa"/>
            <w:shd w:val="clear" w:color="auto" w:fill="auto"/>
          </w:tcPr>
          <w:p w:rsidR="008E40EA" w:rsidRDefault="003049C9">
            <w:pPr>
              <w:jc w:val="both"/>
            </w:pPr>
            <w:r>
              <w:rPr>
                <w:rFonts w:eastAsia="Times New Roman"/>
                <w:spacing w:val="3"/>
              </w:rPr>
              <w:t xml:space="preserve">Речевая и читательская </w:t>
            </w:r>
            <w:r>
              <w:rPr>
                <w:rFonts w:eastAsia="Times New Roman"/>
                <w:spacing w:val="1"/>
              </w:rPr>
              <w:t>деятельность</w:t>
            </w:r>
          </w:p>
        </w:tc>
        <w:tc>
          <w:tcPr>
            <w:tcW w:w="2978" w:type="dxa"/>
            <w:shd w:val="clear" w:color="auto" w:fill="auto"/>
          </w:tcPr>
          <w:p w:rsidR="008E40EA" w:rsidRDefault="003049C9">
            <w:pPr>
              <w:jc w:val="both"/>
            </w:pPr>
            <w:r>
              <w:rPr>
                <w:rFonts w:eastAsia="Times New Roman"/>
                <w:spacing w:val="2"/>
              </w:rPr>
              <w:t xml:space="preserve">Литературоведческая </w:t>
            </w:r>
            <w:r>
              <w:rPr>
                <w:rFonts w:eastAsia="Times New Roman"/>
                <w:spacing w:val="1"/>
              </w:rPr>
              <w:t>пропедевтика</w:t>
            </w:r>
          </w:p>
        </w:tc>
        <w:tc>
          <w:tcPr>
            <w:tcW w:w="2550" w:type="dxa"/>
            <w:shd w:val="clear" w:color="auto" w:fill="auto"/>
          </w:tcPr>
          <w:p w:rsidR="008E40EA" w:rsidRDefault="008E40EA">
            <w:pPr>
              <w:jc w:val="both"/>
              <w:rPr>
                <w:rFonts w:eastAsia="Times New Roman"/>
                <w:spacing w:val="2"/>
              </w:rPr>
            </w:pPr>
          </w:p>
        </w:tc>
      </w:tr>
      <w:tr w:rsidR="008E40EA">
        <w:tc>
          <w:tcPr>
            <w:tcW w:w="2376" w:type="dxa"/>
            <w:shd w:val="clear" w:color="auto" w:fill="auto"/>
          </w:tcPr>
          <w:p w:rsidR="008E40EA" w:rsidRDefault="003049C9">
            <w:pPr>
              <w:jc w:val="both"/>
              <w:rPr>
                <w:lang w:val="en-US"/>
              </w:rPr>
            </w:pPr>
            <w:r>
              <w:rPr>
                <w:lang w:val="en-US"/>
              </w:rPr>
              <w:t>1</w:t>
            </w:r>
          </w:p>
        </w:tc>
        <w:tc>
          <w:tcPr>
            <w:tcW w:w="2409" w:type="dxa"/>
            <w:shd w:val="clear" w:color="auto" w:fill="auto"/>
          </w:tcPr>
          <w:p w:rsidR="008E40EA" w:rsidRDefault="003049C9">
            <w:pPr>
              <w:jc w:val="both"/>
              <w:rPr>
                <w:lang w:val="en-US"/>
              </w:rPr>
            </w:pPr>
            <w:r>
              <w:rPr>
                <w:lang w:val="en-US"/>
              </w:rPr>
              <w:t>2</w:t>
            </w:r>
          </w:p>
        </w:tc>
        <w:tc>
          <w:tcPr>
            <w:tcW w:w="2978" w:type="dxa"/>
            <w:shd w:val="clear" w:color="auto" w:fill="auto"/>
          </w:tcPr>
          <w:p w:rsidR="008E40EA" w:rsidRDefault="003049C9">
            <w:pPr>
              <w:jc w:val="both"/>
              <w:rPr>
                <w:lang w:val="en-US"/>
              </w:rPr>
            </w:pPr>
            <w:r>
              <w:rPr>
                <w:lang w:val="en-US"/>
              </w:rPr>
              <w:t>3</w:t>
            </w:r>
          </w:p>
        </w:tc>
        <w:tc>
          <w:tcPr>
            <w:tcW w:w="2550" w:type="dxa"/>
            <w:shd w:val="clear" w:color="auto" w:fill="auto"/>
          </w:tcPr>
          <w:p w:rsidR="008E40EA" w:rsidRDefault="003049C9">
            <w:pPr>
              <w:jc w:val="both"/>
            </w:pPr>
            <w:r>
              <w:t>4</w:t>
            </w:r>
          </w:p>
        </w:tc>
      </w:tr>
      <w:tr w:rsidR="008E40EA">
        <w:tc>
          <w:tcPr>
            <w:tcW w:w="2376" w:type="dxa"/>
            <w:shd w:val="clear" w:color="auto" w:fill="auto"/>
          </w:tcPr>
          <w:p w:rsidR="008E40EA" w:rsidRDefault="003049C9">
            <w:pPr>
              <w:jc w:val="both"/>
            </w:pPr>
            <w:r>
              <w:rPr>
                <w:color w:val="000000"/>
              </w:rPr>
              <w:t xml:space="preserve">1. </w:t>
            </w:r>
            <w:r>
              <w:rPr>
                <w:rFonts w:eastAsia="Times New Roman"/>
                <w:color w:val="000000"/>
              </w:rPr>
              <w:t xml:space="preserve">Раздел 1. «Когда рождают </w:t>
            </w:r>
            <w:r>
              <w:rPr>
                <w:rFonts w:eastAsia="Times New Roman"/>
                <w:color w:val="000000"/>
                <w:spacing w:val="1"/>
              </w:rPr>
              <w:t>ся настоящие герои и выдум</w:t>
            </w:r>
            <w:r>
              <w:rPr>
                <w:rFonts w:eastAsia="Times New Roman"/>
                <w:color w:val="000000"/>
                <w:spacing w:val="-2"/>
              </w:rPr>
              <w:t xml:space="preserve">щики...». Образ настоящего </w:t>
            </w:r>
            <w:r>
              <w:rPr>
                <w:rFonts w:eastAsia="Times New Roman"/>
                <w:color w:val="000000"/>
                <w:spacing w:val="-3"/>
              </w:rPr>
              <w:t xml:space="preserve">героя в произведениях разных жанров. Ю. Д. Левитанский </w:t>
            </w:r>
            <w:r>
              <w:rPr>
                <w:rFonts w:eastAsia="Times New Roman"/>
                <w:color w:val="000000"/>
                <w:spacing w:val="-4"/>
              </w:rPr>
              <w:t xml:space="preserve">«Кораблик», Г. </w:t>
            </w:r>
            <w:r>
              <w:rPr>
                <w:rFonts w:eastAsia="Times New Roman"/>
                <w:color w:val="000000"/>
                <w:spacing w:val="-4"/>
                <w:lang w:val="en-US"/>
              </w:rPr>
              <w:t>X</w:t>
            </w:r>
            <w:r>
              <w:rPr>
                <w:rFonts w:eastAsia="Times New Roman"/>
                <w:color w:val="000000"/>
                <w:spacing w:val="-4"/>
              </w:rPr>
              <w:t>. Андер</w:t>
            </w:r>
            <w:r>
              <w:rPr>
                <w:rFonts w:eastAsia="Times New Roman"/>
                <w:color w:val="000000"/>
                <w:spacing w:val="-2"/>
              </w:rPr>
              <w:t xml:space="preserve">сен «Стойкий оловянный солдатик», Б. Ш. Окуджава </w:t>
            </w:r>
            <w:r>
              <w:rPr>
                <w:rFonts w:eastAsia="Times New Roman"/>
                <w:color w:val="000000"/>
                <w:spacing w:val="-3"/>
              </w:rPr>
              <w:t>«Бумажный солдатик»' (5 ч)</w:t>
            </w:r>
          </w:p>
        </w:tc>
        <w:tc>
          <w:tcPr>
            <w:tcW w:w="2409" w:type="dxa"/>
            <w:shd w:val="clear" w:color="auto" w:fill="auto"/>
          </w:tcPr>
          <w:p w:rsidR="008E40EA" w:rsidRDefault="003049C9">
            <w:pPr>
              <w:jc w:val="both"/>
            </w:pPr>
            <w:r>
              <w:rPr>
                <w:rFonts w:eastAsia="Times New Roman"/>
                <w:color w:val="000000"/>
              </w:rPr>
              <w:t>Наблюдение за темой истинного и ложного героизма в роизведениях, разных</w:t>
            </w:r>
            <w:r>
              <w:rPr>
                <w:rFonts w:eastAsia="Times New Roman"/>
                <w:color w:val="000000"/>
                <w:spacing w:val="-1"/>
              </w:rPr>
              <w:t>по настроению, образности, эмоциональ</w:t>
            </w:r>
            <w:r>
              <w:rPr>
                <w:rFonts w:eastAsia="Times New Roman"/>
                <w:color w:val="000000"/>
                <w:spacing w:val="-2"/>
              </w:rPr>
              <w:t>ной окрашенности.</w:t>
            </w:r>
          </w:p>
          <w:p w:rsidR="008E40EA" w:rsidRDefault="003049C9">
            <w:pPr>
              <w:jc w:val="both"/>
            </w:pPr>
            <w:r>
              <w:rPr>
                <w:rFonts w:eastAsia="Times New Roman"/>
                <w:color w:val="000000"/>
              </w:rPr>
              <w:t>Анализ и интерпретация произве</w:t>
            </w:r>
            <w:r>
              <w:rPr>
                <w:rFonts w:eastAsia="Times New Roman"/>
                <w:color w:val="000000"/>
                <w:spacing w:val="1"/>
              </w:rPr>
              <w:t xml:space="preserve">дений. Парная и </w:t>
            </w:r>
            <w:r>
              <w:rPr>
                <w:rFonts w:eastAsia="Times New Roman"/>
                <w:color w:val="000000"/>
                <w:spacing w:val="1"/>
              </w:rPr>
              <w:t>групповая работа по</w:t>
            </w:r>
          </w:p>
          <w:p w:rsidR="008E40EA" w:rsidRDefault="003049C9">
            <w:pPr>
              <w:jc w:val="both"/>
            </w:pPr>
            <w:r>
              <w:rPr>
                <w:rFonts w:eastAsia="Times New Roman"/>
                <w:color w:val="000000"/>
              </w:rPr>
              <w:t>созданию образа истинного героя, его описания. Наблюдение за разными автор</w:t>
            </w:r>
            <w:r>
              <w:rPr>
                <w:rFonts w:eastAsia="Times New Roman"/>
                <w:color w:val="000000"/>
                <w:spacing w:val="1"/>
              </w:rPr>
              <w:t>скими описаниями настоящих и мнимых</w:t>
            </w:r>
          </w:p>
          <w:p w:rsidR="008E40EA" w:rsidRDefault="003049C9">
            <w:pPr>
              <w:jc w:val="both"/>
            </w:pPr>
            <w:r>
              <w:rPr>
                <w:rFonts w:eastAsia="Times New Roman"/>
                <w:color w:val="000000"/>
              </w:rPr>
              <w:t xml:space="preserve">героев в произведениях (лирических, </w:t>
            </w:r>
            <w:r>
              <w:rPr>
                <w:rFonts w:eastAsia="Times New Roman"/>
                <w:color w:val="000000"/>
                <w:spacing w:val="-1"/>
              </w:rPr>
              <w:t>эпических, драматических, скульптурных</w:t>
            </w:r>
          </w:p>
          <w:p w:rsidR="008E40EA" w:rsidRDefault="003049C9">
            <w:pPr>
              <w:jc w:val="both"/>
            </w:pPr>
            <w:r>
              <w:rPr>
                <w:rFonts w:eastAsia="Times New Roman"/>
                <w:color w:val="000000"/>
              </w:rPr>
              <w:t>и живописных). Выразительное чтение описаний поступ</w:t>
            </w:r>
            <w:r>
              <w:rPr>
                <w:rFonts w:eastAsia="Times New Roman"/>
                <w:color w:val="000000"/>
              </w:rPr>
              <w:t>ков персонажей с по</w:t>
            </w:r>
            <w:r>
              <w:rPr>
                <w:rFonts w:eastAsia="Times New Roman"/>
                <w:color w:val="000000"/>
                <w:spacing w:val="-1"/>
              </w:rPr>
              <w:t>следующим оцениванием. Определение</w:t>
            </w:r>
          </w:p>
          <w:p w:rsidR="008E40EA" w:rsidRDefault="003049C9">
            <w:pPr>
              <w:jc w:val="both"/>
            </w:pPr>
            <w:r>
              <w:rPr>
                <w:rFonts w:eastAsia="Times New Roman"/>
                <w:color w:val="000000"/>
              </w:rPr>
              <w:t>критериев чтения. Сравнительный анализ текстов с разными описаниями поступков</w:t>
            </w:r>
          </w:p>
          <w:p w:rsidR="008E40EA" w:rsidRDefault="003049C9">
            <w:pPr>
              <w:jc w:val="both"/>
            </w:pPr>
            <w:r>
              <w:rPr>
                <w:rFonts w:eastAsia="Times New Roman"/>
                <w:color w:val="000000"/>
                <w:spacing w:val="-1"/>
              </w:rPr>
              <w:t>персонажей. Сопоставление повествовательного и драматического произведений.</w:t>
            </w:r>
          </w:p>
        </w:tc>
        <w:tc>
          <w:tcPr>
            <w:tcW w:w="2978" w:type="dxa"/>
            <w:shd w:val="clear" w:color="auto" w:fill="auto"/>
          </w:tcPr>
          <w:p w:rsidR="008E40EA" w:rsidRDefault="003049C9">
            <w:pPr>
              <w:jc w:val="both"/>
            </w:pPr>
            <w:r>
              <w:rPr>
                <w:rFonts w:eastAsia="Times New Roman"/>
                <w:color w:val="000000"/>
                <w:spacing w:val="1"/>
              </w:rPr>
              <w:t>Знакомство с темой героического в творчестве</w:t>
            </w:r>
          </w:p>
          <w:p w:rsidR="008E40EA" w:rsidRDefault="003049C9">
            <w:pPr>
              <w:jc w:val="both"/>
            </w:pPr>
            <w:r>
              <w:rPr>
                <w:rFonts w:eastAsia="Times New Roman"/>
                <w:color w:val="000000"/>
                <w:spacing w:val="-1"/>
              </w:rPr>
              <w:t>пис</w:t>
            </w:r>
            <w:r>
              <w:rPr>
                <w:rFonts w:eastAsia="Times New Roman"/>
                <w:color w:val="000000"/>
                <w:spacing w:val="-1"/>
              </w:rPr>
              <w:t>ателей и поэтов.</w:t>
            </w:r>
          </w:p>
          <w:p w:rsidR="008E40EA" w:rsidRDefault="003049C9">
            <w:pPr>
              <w:jc w:val="both"/>
            </w:pPr>
            <w:r>
              <w:rPr>
                <w:rFonts w:eastAsia="Times New Roman"/>
                <w:color w:val="515151"/>
                <w:spacing w:val="1"/>
              </w:rPr>
              <w:t>Сравнительный ана</w:t>
            </w:r>
            <w:r>
              <w:rPr>
                <w:rFonts w:eastAsia="Times New Roman"/>
                <w:color w:val="000000"/>
              </w:rPr>
              <w:t>лиз сказки, лирического</w:t>
            </w:r>
          </w:p>
          <w:p w:rsidR="008E40EA" w:rsidRDefault="003049C9">
            <w:pPr>
              <w:jc w:val="both"/>
            </w:pPr>
            <w:r>
              <w:rPr>
                <w:rFonts w:eastAsia="Times New Roman"/>
                <w:color w:val="000000"/>
                <w:spacing w:val="-2"/>
              </w:rPr>
              <w:t>стихотворения.</w:t>
            </w:r>
          </w:p>
          <w:p w:rsidR="008E40EA" w:rsidRDefault="003049C9">
            <w:pPr>
              <w:jc w:val="both"/>
            </w:pPr>
            <w:r>
              <w:rPr>
                <w:rFonts w:eastAsia="Times New Roman"/>
                <w:color w:val="000000"/>
                <w:spacing w:val="-1"/>
              </w:rPr>
              <w:t>Поиск изобразитель</w:t>
            </w:r>
            <w:r>
              <w:rPr>
                <w:rFonts w:eastAsia="Times New Roman"/>
                <w:color w:val="000000"/>
              </w:rPr>
              <w:t>ных средств в произ</w:t>
            </w:r>
            <w:r>
              <w:rPr>
                <w:rFonts w:eastAsia="Times New Roman"/>
                <w:color w:val="000000"/>
                <w:spacing w:val="-1"/>
              </w:rPr>
              <w:t>ведении и определение</w:t>
            </w:r>
          </w:p>
          <w:p w:rsidR="008E40EA" w:rsidRDefault="003049C9">
            <w:pPr>
              <w:jc w:val="both"/>
            </w:pPr>
            <w:r>
              <w:rPr>
                <w:rFonts w:eastAsia="Times New Roman"/>
                <w:color w:val="000000"/>
                <w:spacing w:val="1"/>
              </w:rPr>
              <w:t>их роли для создания</w:t>
            </w:r>
          </w:p>
          <w:p w:rsidR="008E40EA" w:rsidRDefault="003049C9">
            <w:pPr>
              <w:jc w:val="both"/>
            </w:pPr>
            <w:r>
              <w:rPr>
                <w:rFonts w:eastAsia="Times New Roman"/>
                <w:color w:val="000000"/>
                <w:spacing w:val="-4"/>
              </w:rPr>
              <w:t>образов.</w:t>
            </w:r>
          </w:p>
          <w:p w:rsidR="008E40EA" w:rsidRDefault="003049C9">
            <w:pPr>
              <w:jc w:val="both"/>
            </w:pPr>
            <w:r>
              <w:rPr>
                <w:rFonts w:eastAsia="Times New Roman"/>
                <w:color w:val="000000"/>
              </w:rPr>
              <w:t>Тема приключения</w:t>
            </w:r>
          </w:p>
          <w:p w:rsidR="008E40EA" w:rsidRDefault="003049C9">
            <w:pPr>
              <w:jc w:val="both"/>
            </w:pPr>
            <w:r>
              <w:rPr>
                <w:rFonts w:eastAsia="Times New Roman"/>
                <w:color w:val="000000"/>
                <w:spacing w:val="-1"/>
              </w:rPr>
              <w:t>главного персонажа в</w:t>
            </w:r>
          </w:p>
          <w:p w:rsidR="008E40EA" w:rsidRDefault="003049C9">
            <w:pPr>
              <w:jc w:val="both"/>
            </w:pPr>
            <w:r>
              <w:rPr>
                <w:rFonts w:eastAsia="Times New Roman"/>
                <w:color w:val="000000"/>
                <w:spacing w:val="-1"/>
              </w:rPr>
              <w:t>повествовательном про</w:t>
            </w:r>
            <w:r>
              <w:rPr>
                <w:rFonts w:eastAsia="Times New Roman"/>
                <w:color w:val="000000"/>
                <w:spacing w:val="-2"/>
              </w:rPr>
              <w:t>изведении</w:t>
            </w:r>
          </w:p>
        </w:tc>
        <w:tc>
          <w:tcPr>
            <w:tcW w:w="2550" w:type="dxa"/>
            <w:shd w:val="clear" w:color="auto" w:fill="auto"/>
          </w:tcPr>
          <w:p w:rsidR="008E40EA" w:rsidRDefault="003049C9">
            <w:pPr>
              <w:jc w:val="both"/>
            </w:pPr>
            <w:r>
              <w:rPr>
                <w:rFonts w:eastAsia="Times New Roman"/>
                <w:color w:val="000000"/>
                <w:spacing w:val="-3"/>
              </w:rPr>
              <w:t xml:space="preserve">Экскурсия в библиотеку с </w:t>
            </w:r>
            <w:r>
              <w:rPr>
                <w:rFonts w:eastAsia="Times New Roman"/>
                <w:color w:val="000000"/>
                <w:spacing w:val="-3"/>
              </w:rPr>
              <w:t>целью</w:t>
            </w:r>
          </w:p>
          <w:p w:rsidR="008E40EA" w:rsidRDefault="003049C9">
            <w:pPr>
              <w:jc w:val="both"/>
            </w:pPr>
            <w:r>
              <w:rPr>
                <w:rFonts w:eastAsia="Times New Roman"/>
                <w:color w:val="000000"/>
                <w:spacing w:val="-2"/>
              </w:rPr>
              <w:t>поиска и презентаций книг о</w:t>
            </w:r>
          </w:p>
          <w:p w:rsidR="008E40EA" w:rsidRDefault="003049C9">
            <w:pPr>
              <w:jc w:val="both"/>
            </w:pPr>
            <w:r>
              <w:rPr>
                <w:rFonts w:eastAsia="Times New Roman"/>
                <w:color w:val="000000"/>
                <w:spacing w:val="-5"/>
              </w:rPr>
              <w:t>героях, героических поступках.</w:t>
            </w:r>
          </w:p>
          <w:p w:rsidR="008E40EA" w:rsidRDefault="003049C9">
            <w:pPr>
              <w:jc w:val="both"/>
            </w:pPr>
            <w:r>
              <w:rPr>
                <w:rFonts w:eastAsia="Times New Roman"/>
                <w:color w:val="000000"/>
                <w:spacing w:val="-1"/>
              </w:rPr>
              <w:t>Работа с интернет-ресурсами с целью подготовки био</w:t>
            </w:r>
            <w:r>
              <w:rPr>
                <w:rFonts w:eastAsia="Times New Roman"/>
                <w:color w:val="000000"/>
              </w:rPr>
              <w:t>графии сказочника и современ</w:t>
            </w:r>
            <w:r>
              <w:rPr>
                <w:rFonts w:eastAsia="Times New Roman"/>
                <w:color w:val="000000"/>
                <w:spacing w:val="-3"/>
              </w:rPr>
              <w:t>ного поэта.</w:t>
            </w:r>
          </w:p>
          <w:p w:rsidR="008E40EA" w:rsidRDefault="003049C9">
            <w:pPr>
              <w:jc w:val="both"/>
            </w:pPr>
            <w:r>
              <w:rPr>
                <w:rFonts w:eastAsia="Times New Roman"/>
                <w:color w:val="000000"/>
              </w:rPr>
              <w:t>Чтение очерка о сказочнике</w:t>
            </w:r>
          </w:p>
        </w:tc>
      </w:tr>
      <w:tr w:rsidR="008E40EA">
        <w:tc>
          <w:tcPr>
            <w:tcW w:w="2376" w:type="dxa"/>
            <w:shd w:val="clear" w:color="auto" w:fill="auto"/>
          </w:tcPr>
          <w:p w:rsidR="008E40EA" w:rsidRDefault="003049C9">
            <w:pPr>
              <w:jc w:val="both"/>
            </w:pPr>
            <w:r>
              <w:rPr>
                <w:color w:val="000000"/>
                <w:spacing w:val="2"/>
              </w:rPr>
              <w:t xml:space="preserve">2. </w:t>
            </w:r>
            <w:r>
              <w:rPr>
                <w:rFonts w:eastAsia="Times New Roman"/>
                <w:color w:val="000000"/>
                <w:spacing w:val="2"/>
              </w:rPr>
              <w:t>Художественный образ</w:t>
            </w:r>
          </w:p>
          <w:p w:rsidR="008E40EA" w:rsidRDefault="003049C9">
            <w:pPr>
              <w:jc w:val="both"/>
            </w:pPr>
            <w:r>
              <w:rPr>
                <w:rFonts w:eastAsia="Times New Roman"/>
                <w:color w:val="000000"/>
                <w:spacing w:val="-1"/>
              </w:rPr>
              <w:t xml:space="preserve">капитанов в стихотворении </w:t>
            </w:r>
            <w:r>
              <w:rPr>
                <w:rFonts w:eastAsia="Times New Roman"/>
                <w:color w:val="000000"/>
                <w:spacing w:val="2"/>
              </w:rPr>
              <w:t>Н. С. Гумилева (2 ч)</w:t>
            </w:r>
          </w:p>
        </w:tc>
        <w:tc>
          <w:tcPr>
            <w:tcW w:w="2409" w:type="dxa"/>
            <w:vMerge w:val="restart"/>
            <w:shd w:val="clear" w:color="auto" w:fill="auto"/>
          </w:tcPr>
          <w:p w:rsidR="008E40EA" w:rsidRDefault="003049C9">
            <w:pPr>
              <w:jc w:val="both"/>
            </w:pPr>
            <w:r>
              <w:rPr>
                <w:rFonts w:eastAsia="Times New Roman"/>
                <w:color w:val="000000"/>
                <w:spacing w:val="1"/>
              </w:rPr>
              <w:t xml:space="preserve">Составление плана в соответствии с </w:t>
            </w:r>
            <w:r>
              <w:rPr>
                <w:rFonts w:eastAsia="Times New Roman"/>
                <w:color w:val="000000"/>
              </w:rPr>
              <w:t>микротемами, выделенными в драмати</w:t>
            </w:r>
            <w:r>
              <w:rPr>
                <w:rFonts w:eastAsia="Times New Roman"/>
                <w:color w:val="000000"/>
              </w:rPr>
              <w:softHyphen/>
            </w:r>
            <w:r>
              <w:rPr>
                <w:rFonts w:eastAsia="Times New Roman"/>
                <w:color w:val="000000"/>
                <w:spacing w:val="1"/>
              </w:rPr>
              <w:t xml:space="preserve">ческом произведении. Работа с разными </w:t>
            </w:r>
            <w:r>
              <w:rPr>
                <w:rFonts w:eastAsia="Times New Roman"/>
                <w:color w:val="000000"/>
              </w:rPr>
              <w:t xml:space="preserve">информационными источниками. Работа </w:t>
            </w:r>
            <w:r>
              <w:rPr>
                <w:rFonts w:eastAsia="Times New Roman"/>
                <w:color w:val="000000"/>
                <w:spacing w:val="1"/>
              </w:rPr>
              <w:t>в библиотеке. Создание портрета (сло</w:t>
            </w:r>
            <w:r>
              <w:rPr>
                <w:rFonts w:eastAsia="Times New Roman"/>
                <w:color w:val="000000"/>
                <w:spacing w:val="1"/>
              </w:rPr>
              <w:softHyphen/>
            </w:r>
            <w:r>
              <w:rPr>
                <w:rFonts w:eastAsia="Times New Roman"/>
                <w:color w:val="000000"/>
              </w:rPr>
              <w:t>весного и нарисованного). Презентации работ. Подготовка портфолио. Драмати</w:t>
            </w:r>
            <w:r>
              <w:rPr>
                <w:rFonts w:eastAsia="Times New Roman"/>
                <w:color w:val="000000"/>
              </w:rPr>
              <w:softHyphen/>
            </w:r>
            <w:r>
              <w:rPr>
                <w:rFonts w:eastAsia="Times New Roman"/>
                <w:color w:val="000000"/>
                <w:spacing w:val="1"/>
              </w:rPr>
              <w:t>зация произведений. Написание сочине</w:t>
            </w:r>
            <w:r>
              <w:rPr>
                <w:rFonts w:eastAsia="Times New Roman"/>
                <w:color w:val="000000"/>
                <w:spacing w:val="1"/>
              </w:rPr>
              <w:softHyphen/>
            </w:r>
            <w:r>
              <w:rPr>
                <w:rFonts w:eastAsia="Times New Roman"/>
                <w:color w:val="000000"/>
              </w:rPr>
              <w:t>ния на предложенную тему о герое, исто</w:t>
            </w:r>
            <w:r>
              <w:rPr>
                <w:rFonts w:eastAsia="Times New Roman"/>
                <w:color w:val="000000"/>
              </w:rPr>
              <w:softHyphen/>
              <w:t xml:space="preserve">рической эпохе, подвиге. Виртуальное путешествие в скрипторий, в античную </w:t>
            </w:r>
            <w:r>
              <w:rPr>
                <w:rFonts w:eastAsia="Times New Roman"/>
                <w:color w:val="000000"/>
                <w:spacing w:val="-4"/>
              </w:rPr>
              <w:t xml:space="preserve">эпоху. </w:t>
            </w:r>
            <w:r>
              <w:rPr>
                <w:rFonts w:eastAsia="Times New Roman"/>
                <w:color w:val="000000"/>
              </w:rPr>
              <w:t xml:space="preserve">Сочинение-фантазия «Я — </w:t>
            </w:r>
            <w:r>
              <w:rPr>
                <w:rFonts w:eastAsia="Times New Roman"/>
                <w:i/>
                <w:iCs/>
                <w:color w:val="000000"/>
              </w:rPr>
              <w:t xml:space="preserve">...» </w:t>
            </w:r>
            <w:r>
              <w:rPr>
                <w:rFonts w:eastAsia="Times New Roman"/>
                <w:color w:val="000000"/>
              </w:rPr>
              <w:t xml:space="preserve">(в жанре представления себя каким-либо </w:t>
            </w:r>
            <w:r>
              <w:rPr>
                <w:rFonts w:eastAsia="Times New Roman"/>
                <w:color w:val="000000"/>
                <w:spacing w:val="-2"/>
              </w:rPr>
              <w:t xml:space="preserve">персонажем). </w:t>
            </w:r>
            <w:r>
              <w:rPr>
                <w:rFonts w:eastAsia="Times New Roman"/>
                <w:color w:val="000000"/>
                <w:spacing w:val="1"/>
              </w:rPr>
              <w:t xml:space="preserve">Сочинение на одну </w:t>
            </w:r>
            <w:r>
              <w:rPr>
                <w:rFonts w:eastAsia="Times New Roman"/>
                <w:color w:val="000000"/>
                <w:spacing w:val="1"/>
              </w:rPr>
              <w:t xml:space="preserve">из тем: «Кто такой настоящий герой?», «Самая невероятная </w:t>
            </w:r>
            <w:r>
              <w:rPr>
                <w:rFonts w:eastAsia="Times New Roman"/>
                <w:color w:val="000000"/>
                <w:spacing w:val="-2"/>
              </w:rPr>
              <w:t>история»</w:t>
            </w:r>
          </w:p>
        </w:tc>
        <w:tc>
          <w:tcPr>
            <w:tcW w:w="2978" w:type="dxa"/>
            <w:shd w:val="clear" w:color="auto" w:fill="auto"/>
          </w:tcPr>
          <w:p w:rsidR="008E40EA" w:rsidRDefault="003049C9">
            <w:pPr>
              <w:jc w:val="both"/>
            </w:pPr>
            <w:r>
              <w:rPr>
                <w:rFonts w:eastAsia="Times New Roman"/>
                <w:color w:val="000000"/>
              </w:rPr>
              <w:t xml:space="preserve">Способы выражения </w:t>
            </w:r>
            <w:r>
              <w:rPr>
                <w:rFonts w:eastAsia="Times New Roman"/>
                <w:color w:val="000000"/>
                <w:spacing w:val="1"/>
              </w:rPr>
              <w:t xml:space="preserve">чувств лирического </w:t>
            </w:r>
            <w:r>
              <w:rPr>
                <w:rFonts w:eastAsia="Times New Roman"/>
                <w:color w:val="000000"/>
              </w:rPr>
              <w:t>героя в стихотворении</w:t>
            </w:r>
          </w:p>
        </w:tc>
        <w:tc>
          <w:tcPr>
            <w:tcW w:w="2550" w:type="dxa"/>
            <w:shd w:val="clear" w:color="auto" w:fill="auto"/>
          </w:tcPr>
          <w:p w:rsidR="008E40EA" w:rsidRDefault="008E40EA">
            <w:pPr>
              <w:jc w:val="both"/>
              <w:rPr>
                <w:rFonts w:eastAsia="Times New Roman"/>
                <w:color w:val="000000"/>
              </w:rPr>
            </w:pPr>
          </w:p>
        </w:tc>
      </w:tr>
      <w:tr w:rsidR="008E40EA">
        <w:tc>
          <w:tcPr>
            <w:tcW w:w="2376" w:type="dxa"/>
            <w:shd w:val="clear" w:color="auto" w:fill="auto"/>
          </w:tcPr>
          <w:p w:rsidR="008E40EA" w:rsidRDefault="003049C9">
            <w:pPr>
              <w:jc w:val="both"/>
            </w:pPr>
            <w:r>
              <w:rPr>
                <w:i/>
                <w:iCs/>
                <w:color w:val="000000"/>
                <w:spacing w:val="2"/>
              </w:rPr>
              <w:t xml:space="preserve">3. </w:t>
            </w:r>
            <w:r>
              <w:rPr>
                <w:rFonts w:eastAsia="Times New Roman"/>
                <w:color w:val="000000"/>
                <w:spacing w:val="2"/>
              </w:rPr>
              <w:t xml:space="preserve">Образ истинного </w:t>
            </w:r>
            <w:r>
              <w:rPr>
                <w:rFonts w:eastAsia="Times New Roman"/>
                <w:color w:val="000000"/>
                <w:spacing w:val="1"/>
              </w:rPr>
              <w:t>героизма в произведе</w:t>
            </w:r>
            <w:r>
              <w:rPr>
                <w:rFonts w:eastAsia="Times New Roman"/>
                <w:color w:val="000000"/>
                <w:spacing w:val="1"/>
              </w:rPr>
              <w:softHyphen/>
            </w:r>
            <w:r>
              <w:rPr>
                <w:rFonts w:eastAsia="Times New Roman"/>
                <w:color w:val="000000"/>
              </w:rPr>
              <w:t xml:space="preserve">ниях разных жанров. Ю. Я. Яковлев «Рыцарь </w:t>
            </w:r>
            <w:r>
              <w:rPr>
                <w:rFonts w:eastAsia="Times New Roman"/>
                <w:color w:val="000000"/>
                <w:spacing w:val="-1"/>
              </w:rPr>
              <w:t xml:space="preserve">Вася», В. А. Бахревский </w:t>
            </w:r>
            <w:r>
              <w:rPr>
                <w:rFonts w:eastAsia="Times New Roman"/>
                <w:color w:val="000000"/>
                <w:spacing w:val="2"/>
              </w:rPr>
              <w:t>«Светлячок» (5 ч)</w:t>
            </w:r>
          </w:p>
        </w:tc>
        <w:tc>
          <w:tcPr>
            <w:tcW w:w="2409" w:type="dxa"/>
            <w:vMerge/>
            <w:shd w:val="clear" w:color="auto" w:fill="auto"/>
          </w:tcPr>
          <w:p w:rsidR="008E40EA" w:rsidRDefault="008E40EA">
            <w:pPr>
              <w:jc w:val="both"/>
            </w:pPr>
          </w:p>
        </w:tc>
        <w:tc>
          <w:tcPr>
            <w:tcW w:w="2978" w:type="dxa"/>
            <w:shd w:val="clear" w:color="auto" w:fill="auto"/>
          </w:tcPr>
          <w:p w:rsidR="008E40EA" w:rsidRDefault="008E40EA">
            <w:pPr>
              <w:jc w:val="both"/>
            </w:pPr>
          </w:p>
        </w:tc>
        <w:tc>
          <w:tcPr>
            <w:tcW w:w="2550" w:type="dxa"/>
            <w:shd w:val="clear" w:color="auto" w:fill="auto"/>
          </w:tcPr>
          <w:p w:rsidR="008E40EA" w:rsidRDefault="003049C9">
            <w:pPr>
              <w:jc w:val="both"/>
            </w:pPr>
            <w:r>
              <w:rPr>
                <w:rFonts w:eastAsia="Times New Roman"/>
                <w:color w:val="000000"/>
                <w:spacing w:val="-3"/>
              </w:rPr>
              <w:t xml:space="preserve">Сочинение — продолжение </w:t>
            </w:r>
            <w:r>
              <w:rPr>
                <w:rFonts w:eastAsia="Times New Roman"/>
                <w:color w:val="000000"/>
              </w:rPr>
              <w:t>рассказа «Рыцарь Вася». Презентация работ</w:t>
            </w:r>
          </w:p>
        </w:tc>
      </w:tr>
      <w:tr w:rsidR="008E40EA">
        <w:tc>
          <w:tcPr>
            <w:tcW w:w="2376" w:type="dxa"/>
            <w:shd w:val="clear" w:color="auto" w:fill="auto"/>
          </w:tcPr>
          <w:p w:rsidR="008E40EA" w:rsidRDefault="003049C9">
            <w:pPr>
              <w:jc w:val="both"/>
            </w:pPr>
            <w:r>
              <w:rPr>
                <w:color w:val="000000"/>
                <w:spacing w:val="2"/>
              </w:rPr>
              <w:t xml:space="preserve">4. </w:t>
            </w:r>
            <w:r>
              <w:rPr>
                <w:rFonts w:eastAsia="Times New Roman"/>
                <w:color w:val="000000"/>
                <w:spacing w:val="2"/>
              </w:rPr>
              <w:t>Образ детства в лири</w:t>
            </w:r>
            <w:r>
              <w:rPr>
                <w:rFonts w:eastAsia="Times New Roman"/>
                <w:color w:val="000000"/>
                <w:spacing w:val="2"/>
              </w:rPr>
              <w:softHyphen/>
            </w:r>
            <w:r>
              <w:rPr>
                <w:rFonts w:eastAsia="Times New Roman"/>
                <w:color w:val="000000"/>
              </w:rPr>
              <w:t xml:space="preserve">ческих стихотворениях </w:t>
            </w:r>
            <w:r>
              <w:rPr>
                <w:rFonts w:eastAsia="Times New Roman"/>
                <w:color w:val="000000"/>
                <w:spacing w:val="3"/>
              </w:rPr>
              <w:t>М. И. Цветаевой (3 ч)</w:t>
            </w:r>
          </w:p>
        </w:tc>
        <w:tc>
          <w:tcPr>
            <w:tcW w:w="2409" w:type="dxa"/>
            <w:vMerge/>
            <w:shd w:val="clear" w:color="auto" w:fill="auto"/>
          </w:tcPr>
          <w:p w:rsidR="008E40EA" w:rsidRDefault="008E40EA">
            <w:pPr>
              <w:jc w:val="both"/>
            </w:pPr>
          </w:p>
        </w:tc>
        <w:tc>
          <w:tcPr>
            <w:tcW w:w="2978" w:type="dxa"/>
            <w:shd w:val="clear" w:color="auto" w:fill="auto"/>
          </w:tcPr>
          <w:p w:rsidR="008E40EA" w:rsidRDefault="003049C9">
            <w:pPr>
              <w:jc w:val="both"/>
            </w:pPr>
            <w:r>
              <w:rPr>
                <w:rFonts w:eastAsia="Times New Roman"/>
                <w:color w:val="000000"/>
                <w:spacing w:val="-1"/>
              </w:rPr>
              <w:t xml:space="preserve">Способы изображения </w:t>
            </w:r>
            <w:r>
              <w:rPr>
                <w:rFonts w:eastAsia="Times New Roman"/>
                <w:color w:val="000000"/>
              </w:rPr>
              <w:t xml:space="preserve">героинь в лирическом </w:t>
            </w:r>
            <w:r>
              <w:rPr>
                <w:rFonts w:eastAsia="Times New Roman"/>
                <w:color w:val="000000"/>
                <w:spacing w:val="1"/>
              </w:rPr>
              <w:t>произведении</w:t>
            </w:r>
          </w:p>
        </w:tc>
        <w:tc>
          <w:tcPr>
            <w:tcW w:w="2550" w:type="dxa"/>
            <w:shd w:val="clear" w:color="auto" w:fill="auto"/>
          </w:tcPr>
          <w:p w:rsidR="008E40EA" w:rsidRDefault="003049C9">
            <w:pPr>
              <w:jc w:val="both"/>
            </w:pPr>
            <w:r>
              <w:rPr>
                <w:rFonts w:eastAsia="Times New Roman"/>
                <w:color w:val="000000"/>
                <w:spacing w:val="-1"/>
              </w:rPr>
              <w:t xml:space="preserve">Конкурс чтецов лирических </w:t>
            </w:r>
            <w:r>
              <w:rPr>
                <w:rFonts w:eastAsia="Times New Roman"/>
                <w:color w:val="000000"/>
              </w:rPr>
              <w:t>стихотворений о детстве</w:t>
            </w:r>
          </w:p>
        </w:tc>
      </w:tr>
      <w:tr w:rsidR="008E40EA">
        <w:tc>
          <w:tcPr>
            <w:tcW w:w="2376" w:type="dxa"/>
            <w:shd w:val="clear" w:color="auto" w:fill="auto"/>
          </w:tcPr>
          <w:p w:rsidR="008E40EA" w:rsidRDefault="003049C9">
            <w:pPr>
              <w:jc w:val="both"/>
            </w:pPr>
            <w:r>
              <w:rPr>
                <w:color w:val="000000"/>
                <w:spacing w:val="2"/>
              </w:rPr>
              <w:t xml:space="preserve">5. </w:t>
            </w:r>
            <w:r>
              <w:rPr>
                <w:rFonts w:eastAsia="Times New Roman"/>
                <w:color w:val="000000"/>
                <w:spacing w:val="2"/>
              </w:rPr>
              <w:t>Способы изоб</w:t>
            </w:r>
            <w:r>
              <w:rPr>
                <w:rFonts w:eastAsia="Times New Roman"/>
                <w:color w:val="000000"/>
                <w:spacing w:val="2"/>
              </w:rPr>
              <w:t>ражения авторитетного героя в</w:t>
            </w:r>
          </w:p>
          <w:p w:rsidR="008E40EA" w:rsidRDefault="003049C9">
            <w:pPr>
              <w:jc w:val="both"/>
            </w:pPr>
            <w:r>
              <w:rPr>
                <w:rFonts w:eastAsia="Times New Roman"/>
                <w:color w:val="000000"/>
              </w:rPr>
              <w:t xml:space="preserve">рассказе А. Т. Аверченко </w:t>
            </w:r>
            <w:r>
              <w:rPr>
                <w:rFonts w:eastAsia="Times New Roman"/>
                <w:color w:val="000000"/>
                <w:spacing w:val="-2"/>
              </w:rPr>
              <w:t xml:space="preserve">«Предводитель Лохмачев» </w:t>
            </w:r>
            <w:r>
              <w:rPr>
                <w:rFonts w:eastAsia="Times New Roman"/>
                <w:color w:val="000000"/>
                <w:spacing w:val="15"/>
              </w:rPr>
              <w:t>(5ч)</w:t>
            </w:r>
          </w:p>
        </w:tc>
        <w:tc>
          <w:tcPr>
            <w:tcW w:w="2409" w:type="dxa"/>
            <w:vMerge/>
            <w:shd w:val="clear" w:color="auto" w:fill="auto"/>
          </w:tcPr>
          <w:p w:rsidR="008E40EA" w:rsidRDefault="008E40EA">
            <w:pPr>
              <w:jc w:val="both"/>
            </w:pPr>
          </w:p>
        </w:tc>
        <w:tc>
          <w:tcPr>
            <w:tcW w:w="2978" w:type="dxa"/>
            <w:shd w:val="clear" w:color="auto" w:fill="auto"/>
          </w:tcPr>
          <w:p w:rsidR="008E40EA" w:rsidRDefault="003049C9">
            <w:pPr>
              <w:jc w:val="both"/>
            </w:pPr>
            <w:r>
              <w:rPr>
                <w:rFonts w:eastAsia="Times New Roman"/>
                <w:color w:val="000000"/>
                <w:spacing w:val="-1"/>
              </w:rPr>
              <w:t>Наблюдение за развити</w:t>
            </w:r>
            <w:r>
              <w:rPr>
                <w:rFonts w:eastAsia="Times New Roman"/>
                <w:color w:val="000000"/>
                <w:spacing w:val="-1"/>
              </w:rPr>
              <w:softHyphen/>
            </w:r>
            <w:r>
              <w:rPr>
                <w:rFonts w:eastAsia="Times New Roman"/>
                <w:color w:val="000000"/>
                <w:spacing w:val="3"/>
              </w:rPr>
              <w:t>ем сюжета и компози</w:t>
            </w:r>
            <w:r>
              <w:rPr>
                <w:rFonts w:eastAsia="Times New Roman"/>
                <w:color w:val="000000"/>
                <w:spacing w:val="3"/>
              </w:rPr>
              <w:softHyphen/>
            </w:r>
            <w:r>
              <w:rPr>
                <w:rFonts w:eastAsia="Times New Roman"/>
                <w:color w:val="000000"/>
                <w:spacing w:val="2"/>
              </w:rPr>
              <w:t>цией в повествователь</w:t>
            </w:r>
            <w:r>
              <w:rPr>
                <w:rFonts w:eastAsia="Times New Roman"/>
                <w:color w:val="000000"/>
                <w:spacing w:val="2"/>
              </w:rPr>
              <w:softHyphen/>
            </w:r>
            <w:r>
              <w:rPr>
                <w:rFonts w:eastAsia="Times New Roman"/>
                <w:color w:val="000000"/>
                <w:spacing w:val="1"/>
              </w:rPr>
              <w:t>ном произведении</w:t>
            </w:r>
          </w:p>
        </w:tc>
        <w:tc>
          <w:tcPr>
            <w:tcW w:w="2550" w:type="dxa"/>
            <w:shd w:val="clear" w:color="auto" w:fill="auto"/>
          </w:tcPr>
          <w:p w:rsidR="008E40EA" w:rsidRDefault="003049C9">
            <w:pPr>
              <w:jc w:val="both"/>
            </w:pPr>
            <w:r>
              <w:rPr>
                <w:rFonts w:eastAsia="Times New Roman"/>
                <w:color w:val="000000"/>
                <w:spacing w:val="-1"/>
              </w:rPr>
              <w:t>Создание рисунка — портре</w:t>
            </w:r>
            <w:r>
              <w:rPr>
                <w:rFonts w:eastAsia="Times New Roman"/>
                <w:color w:val="000000"/>
                <w:spacing w:val="-1"/>
              </w:rPr>
              <w:softHyphen/>
            </w:r>
            <w:r>
              <w:rPr>
                <w:rFonts w:eastAsia="Times New Roman"/>
                <w:color w:val="000000"/>
              </w:rPr>
              <w:t xml:space="preserve">та главного героя рассказа </w:t>
            </w:r>
            <w:r>
              <w:rPr>
                <w:rFonts w:eastAsia="Times New Roman"/>
                <w:color w:val="000000"/>
                <w:spacing w:val="-2"/>
              </w:rPr>
              <w:t xml:space="preserve">А. Т. Аверченко «Предводитель </w:t>
            </w:r>
            <w:r>
              <w:rPr>
                <w:rFonts w:eastAsia="Times New Roman"/>
                <w:color w:val="000000"/>
                <w:spacing w:val="-3"/>
              </w:rPr>
              <w:t>Лохмачев»</w:t>
            </w:r>
          </w:p>
        </w:tc>
      </w:tr>
      <w:tr w:rsidR="008E40EA">
        <w:tc>
          <w:tcPr>
            <w:tcW w:w="2376" w:type="dxa"/>
            <w:shd w:val="clear" w:color="auto" w:fill="auto"/>
          </w:tcPr>
          <w:p w:rsidR="008E40EA" w:rsidRDefault="003049C9">
            <w:pPr>
              <w:jc w:val="both"/>
            </w:pPr>
            <w:r>
              <w:rPr>
                <w:color w:val="000000"/>
                <w:spacing w:val="2"/>
              </w:rPr>
              <w:t xml:space="preserve">6. </w:t>
            </w:r>
            <w:r>
              <w:rPr>
                <w:rFonts w:eastAsia="Times New Roman"/>
                <w:color w:val="000000"/>
                <w:spacing w:val="2"/>
              </w:rPr>
              <w:t>Способы выражения авторской позиции в про</w:t>
            </w:r>
            <w:r>
              <w:rPr>
                <w:rFonts w:eastAsia="Times New Roman"/>
                <w:color w:val="000000"/>
                <w:spacing w:val="2"/>
              </w:rPr>
              <w:softHyphen/>
            </w:r>
            <w:r>
              <w:rPr>
                <w:rFonts w:eastAsia="Times New Roman"/>
                <w:color w:val="000000"/>
                <w:spacing w:val="1"/>
              </w:rPr>
              <w:t>изведениях Б. В. Задодера и В. В. Медведева (7 ч)</w:t>
            </w:r>
          </w:p>
        </w:tc>
        <w:tc>
          <w:tcPr>
            <w:tcW w:w="2409" w:type="dxa"/>
            <w:vMerge/>
            <w:shd w:val="clear" w:color="auto" w:fill="auto"/>
          </w:tcPr>
          <w:p w:rsidR="008E40EA" w:rsidRDefault="008E40EA">
            <w:pPr>
              <w:jc w:val="both"/>
            </w:pPr>
          </w:p>
        </w:tc>
        <w:tc>
          <w:tcPr>
            <w:tcW w:w="2978" w:type="dxa"/>
            <w:shd w:val="clear" w:color="auto" w:fill="auto"/>
          </w:tcPr>
          <w:p w:rsidR="008E40EA" w:rsidRDefault="003049C9">
            <w:pPr>
              <w:jc w:val="both"/>
            </w:pPr>
            <w:r>
              <w:rPr>
                <w:rFonts w:eastAsia="Times New Roman"/>
                <w:color w:val="000000"/>
                <w:spacing w:val="-1"/>
              </w:rPr>
              <w:t>Наблюдение за развити</w:t>
            </w:r>
            <w:r>
              <w:rPr>
                <w:rFonts w:eastAsia="Times New Roman"/>
                <w:color w:val="000000"/>
                <w:spacing w:val="-1"/>
              </w:rPr>
              <w:softHyphen/>
            </w:r>
            <w:r>
              <w:rPr>
                <w:rFonts w:eastAsia="Times New Roman"/>
                <w:color w:val="000000"/>
                <w:spacing w:val="3"/>
              </w:rPr>
              <w:t>ем сюжета и компози</w:t>
            </w:r>
            <w:r>
              <w:rPr>
                <w:rFonts w:eastAsia="Times New Roman"/>
                <w:color w:val="000000"/>
                <w:spacing w:val="3"/>
              </w:rPr>
              <w:softHyphen/>
            </w:r>
            <w:r>
              <w:rPr>
                <w:rFonts w:eastAsia="Times New Roman"/>
                <w:color w:val="000000"/>
                <w:spacing w:val="2"/>
              </w:rPr>
              <w:t xml:space="preserve">цией в драматическом </w:t>
            </w:r>
            <w:r>
              <w:rPr>
                <w:rFonts w:eastAsia="Times New Roman"/>
                <w:color w:val="000000"/>
              </w:rPr>
              <w:t>произведении.</w:t>
            </w:r>
          </w:p>
          <w:p w:rsidR="008E40EA" w:rsidRDefault="003049C9">
            <w:pPr>
              <w:jc w:val="both"/>
            </w:pPr>
            <w:r>
              <w:rPr>
                <w:rFonts w:eastAsia="Times New Roman"/>
                <w:color w:val="000000"/>
              </w:rPr>
              <w:t xml:space="preserve">Наблюдение за </w:t>
            </w:r>
            <w:r>
              <w:rPr>
                <w:rFonts w:eastAsia="Times New Roman"/>
                <w:color w:val="000000"/>
                <w:spacing w:val="-1"/>
              </w:rPr>
              <w:t xml:space="preserve">особенностями жанра </w:t>
            </w:r>
            <w:r>
              <w:rPr>
                <w:rFonts w:eastAsia="Times New Roman"/>
                <w:color w:val="000000"/>
                <w:spacing w:val="-2"/>
              </w:rPr>
              <w:t xml:space="preserve">«эссе». </w:t>
            </w:r>
            <w:r>
              <w:rPr>
                <w:rFonts w:eastAsia="Times New Roman"/>
                <w:color w:val="000000"/>
              </w:rPr>
              <w:t>Особенности жанра «дневниковые</w:t>
            </w:r>
            <w:r>
              <w:rPr>
                <w:rFonts w:eastAsia="Times New Roman"/>
                <w:color w:val="000000"/>
              </w:rPr>
              <w:t xml:space="preserve"> записи»</w:t>
            </w:r>
          </w:p>
        </w:tc>
        <w:tc>
          <w:tcPr>
            <w:tcW w:w="2550" w:type="dxa"/>
            <w:shd w:val="clear" w:color="auto" w:fill="auto"/>
          </w:tcPr>
          <w:p w:rsidR="008E40EA" w:rsidRDefault="003049C9">
            <w:pPr>
              <w:jc w:val="both"/>
            </w:pPr>
            <w:r>
              <w:rPr>
                <w:rFonts w:eastAsia="Times New Roman"/>
                <w:color w:val="000000"/>
                <w:spacing w:val="1"/>
              </w:rPr>
              <w:t xml:space="preserve">Драматизация по тексту </w:t>
            </w:r>
            <w:r>
              <w:rPr>
                <w:rFonts w:eastAsia="Times New Roman"/>
                <w:color w:val="000000"/>
                <w:spacing w:val="-1"/>
              </w:rPr>
              <w:t xml:space="preserve">прочитанного произведения. Выступления перед учащимися </w:t>
            </w:r>
            <w:r>
              <w:rPr>
                <w:rFonts w:eastAsia="Times New Roman"/>
                <w:color w:val="000000"/>
                <w:spacing w:val="-5"/>
              </w:rPr>
              <w:t xml:space="preserve">3—4 классов. </w:t>
            </w:r>
            <w:r>
              <w:rPr>
                <w:rFonts w:eastAsia="Times New Roman"/>
                <w:color w:val="000000"/>
              </w:rPr>
              <w:t>Чтение произведений в разделе для самостоятельного чтения «Читай, удивляйся, раз</w:t>
            </w:r>
            <w:r>
              <w:rPr>
                <w:rFonts w:eastAsia="Times New Roman"/>
                <w:color w:val="000000"/>
              </w:rPr>
              <w:softHyphen/>
              <w:t>мышляй!». Придумывание во</w:t>
            </w:r>
            <w:r>
              <w:rPr>
                <w:rFonts w:eastAsia="Times New Roman"/>
                <w:color w:val="000000"/>
              </w:rPr>
              <w:softHyphen/>
            </w:r>
            <w:r>
              <w:rPr>
                <w:rFonts w:eastAsia="Times New Roman"/>
                <w:color w:val="000000"/>
                <w:spacing w:val="-1"/>
              </w:rPr>
              <w:t xml:space="preserve">просов к текстам. Записывание </w:t>
            </w:r>
            <w:r>
              <w:rPr>
                <w:rFonts w:eastAsia="Times New Roman"/>
                <w:color w:val="000000"/>
              </w:rPr>
              <w:t xml:space="preserve">своих наблюдений в </w:t>
            </w:r>
            <w:r>
              <w:rPr>
                <w:rFonts w:eastAsia="Times New Roman"/>
                <w:color w:val="000000"/>
              </w:rPr>
              <w:t xml:space="preserve">рабочей </w:t>
            </w:r>
            <w:r>
              <w:rPr>
                <w:rFonts w:eastAsia="Times New Roman"/>
                <w:color w:val="000000"/>
                <w:spacing w:val="-2"/>
              </w:rPr>
              <w:t>тетради</w:t>
            </w:r>
          </w:p>
        </w:tc>
      </w:tr>
      <w:tr w:rsidR="008E40EA">
        <w:tc>
          <w:tcPr>
            <w:tcW w:w="2376" w:type="dxa"/>
            <w:shd w:val="clear" w:color="auto" w:fill="auto"/>
          </w:tcPr>
          <w:p w:rsidR="008E40EA" w:rsidRDefault="003049C9">
            <w:pPr>
              <w:jc w:val="both"/>
            </w:pPr>
            <w:r>
              <w:rPr>
                <w:rFonts w:eastAsia="Times New Roman"/>
                <w:color w:val="000000"/>
                <w:spacing w:val="3"/>
              </w:rPr>
              <w:t>Раздел 2. Уроки детства.</w:t>
            </w:r>
            <w:r>
              <w:rPr>
                <w:rFonts w:eastAsia="Times New Roman"/>
                <w:color w:val="000000"/>
                <w:spacing w:val="3"/>
              </w:rPr>
              <w:br/>
            </w:r>
            <w:r>
              <w:rPr>
                <w:rFonts w:eastAsia="Times New Roman"/>
                <w:color w:val="000000"/>
                <w:spacing w:val="1"/>
              </w:rPr>
              <w:t>Образ школы в стихотво</w:t>
            </w:r>
            <w:r>
              <w:rPr>
                <w:rFonts w:eastAsia="Times New Roman"/>
                <w:color w:val="000000"/>
                <w:spacing w:val="1"/>
              </w:rPr>
              <w:softHyphen/>
            </w:r>
            <w:r>
              <w:rPr>
                <w:rFonts w:eastAsia="Times New Roman"/>
                <w:color w:val="000000"/>
                <w:spacing w:val="1"/>
              </w:rPr>
              <w:br/>
            </w:r>
            <w:r>
              <w:rPr>
                <w:rFonts w:eastAsia="Times New Roman"/>
                <w:color w:val="000000"/>
                <w:spacing w:val="2"/>
              </w:rPr>
              <w:t>рениях А. С. Пушкина</w:t>
            </w:r>
          </w:p>
        </w:tc>
        <w:tc>
          <w:tcPr>
            <w:tcW w:w="2409" w:type="dxa"/>
            <w:vMerge w:val="restart"/>
            <w:shd w:val="clear" w:color="auto" w:fill="auto"/>
          </w:tcPr>
          <w:p w:rsidR="008E40EA" w:rsidRDefault="003049C9">
            <w:pPr>
              <w:jc w:val="both"/>
            </w:pPr>
            <w:r>
              <w:rPr>
                <w:rFonts w:eastAsia="Times New Roman"/>
                <w:color w:val="000000"/>
              </w:rPr>
              <w:t xml:space="preserve">Наблюдение за темой уроков детства в </w:t>
            </w:r>
            <w:r>
              <w:rPr>
                <w:rFonts w:eastAsia="Times New Roman"/>
                <w:color w:val="000000"/>
                <w:spacing w:val="-1"/>
              </w:rPr>
              <w:t xml:space="preserve">произведениях, разных по настроению, </w:t>
            </w:r>
            <w:r>
              <w:rPr>
                <w:rFonts w:eastAsia="Times New Roman"/>
                <w:color w:val="000000"/>
              </w:rPr>
              <w:t>образности, эмоциональной окрашен</w:t>
            </w:r>
            <w:r>
              <w:rPr>
                <w:rFonts w:eastAsia="Times New Roman"/>
                <w:color w:val="000000"/>
              </w:rPr>
              <w:softHyphen/>
            </w:r>
            <w:r>
              <w:rPr>
                <w:rFonts w:eastAsia="Times New Roman"/>
                <w:color w:val="000000"/>
                <w:spacing w:val="-4"/>
              </w:rPr>
              <w:t>ности.</w:t>
            </w:r>
          </w:p>
          <w:p w:rsidR="008E40EA" w:rsidRDefault="003049C9">
            <w:pPr>
              <w:jc w:val="both"/>
            </w:pPr>
            <w:r>
              <w:rPr>
                <w:rFonts w:eastAsia="Times New Roman"/>
                <w:color w:val="000000"/>
                <w:spacing w:val="4"/>
              </w:rPr>
              <w:t>Анализ и интерпретация произведе</w:t>
            </w:r>
            <w:r>
              <w:rPr>
                <w:rFonts w:eastAsia="Times New Roman"/>
                <w:color w:val="000000"/>
                <w:spacing w:val="4"/>
              </w:rPr>
              <w:softHyphen/>
              <w:t xml:space="preserve">ний. Парная и </w:t>
            </w:r>
            <w:r>
              <w:rPr>
                <w:rFonts w:eastAsia="Times New Roman"/>
                <w:color w:val="000000"/>
                <w:spacing w:val="4"/>
              </w:rPr>
              <w:t>групповая работа по соз</w:t>
            </w:r>
            <w:r>
              <w:rPr>
                <w:rFonts w:eastAsia="Times New Roman"/>
                <w:color w:val="000000"/>
                <w:spacing w:val="4"/>
              </w:rPr>
              <w:softHyphen/>
            </w:r>
            <w:r>
              <w:rPr>
                <w:rFonts w:eastAsia="Times New Roman"/>
                <w:color w:val="000000"/>
                <w:spacing w:val="2"/>
              </w:rPr>
              <w:t xml:space="preserve">данию образа персонажа, совершившего </w:t>
            </w:r>
            <w:r>
              <w:rPr>
                <w:rFonts w:eastAsia="Times New Roman"/>
                <w:color w:val="000000"/>
                <w:spacing w:val="3"/>
              </w:rPr>
              <w:t xml:space="preserve">проступок, его описания. Наблюдение </w:t>
            </w:r>
            <w:r>
              <w:rPr>
                <w:rFonts w:eastAsia="Times New Roman"/>
                <w:color w:val="000000"/>
                <w:spacing w:val="4"/>
              </w:rPr>
              <w:t>за разными авторскими описаниями персонажей в произведениях (лириче</w:t>
            </w:r>
            <w:r>
              <w:rPr>
                <w:rFonts w:eastAsia="Times New Roman"/>
                <w:color w:val="000000"/>
                <w:spacing w:val="4"/>
              </w:rPr>
              <w:softHyphen/>
            </w:r>
            <w:r>
              <w:rPr>
                <w:rFonts w:eastAsia="Times New Roman"/>
                <w:color w:val="000000"/>
                <w:spacing w:val="2"/>
              </w:rPr>
              <w:t>ских, эпических, драматических, скульп</w:t>
            </w:r>
            <w:r>
              <w:rPr>
                <w:rFonts w:eastAsia="Times New Roman"/>
                <w:color w:val="000000"/>
                <w:spacing w:val="2"/>
              </w:rPr>
              <w:softHyphen/>
            </w:r>
            <w:r>
              <w:rPr>
                <w:rFonts w:eastAsia="Times New Roman"/>
                <w:color w:val="000000"/>
                <w:spacing w:val="4"/>
              </w:rPr>
              <w:t xml:space="preserve">турных и живописных). Выразительное </w:t>
            </w:r>
            <w:r>
              <w:rPr>
                <w:rFonts w:eastAsia="Times New Roman"/>
                <w:color w:val="000000"/>
                <w:spacing w:val="3"/>
              </w:rPr>
              <w:t xml:space="preserve">чтение описаний </w:t>
            </w:r>
            <w:r>
              <w:rPr>
                <w:rFonts w:eastAsia="Times New Roman"/>
                <w:color w:val="000000"/>
                <w:spacing w:val="3"/>
              </w:rPr>
              <w:t>проступков персо</w:t>
            </w:r>
            <w:r>
              <w:rPr>
                <w:rFonts w:eastAsia="Times New Roman"/>
                <w:color w:val="000000"/>
                <w:spacing w:val="2"/>
              </w:rPr>
              <w:t xml:space="preserve">нажей с последующим оцениванием </w:t>
            </w:r>
            <w:r>
              <w:rPr>
                <w:rFonts w:eastAsia="Times New Roman"/>
                <w:color w:val="000000"/>
                <w:spacing w:val="3"/>
              </w:rPr>
              <w:t>Сравнительный анализ текстов с разными описаниями проступков персо</w:t>
            </w:r>
            <w:r>
              <w:rPr>
                <w:rFonts w:eastAsia="Times New Roman"/>
                <w:color w:val="000000"/>
                <w:spacing w:val="2"/>
              </w:rPr>
              <w:t>нажей. Сопоставление повествователь</w:t>
            </w:r>
            <w:r>
              <w:rPr>
                <w:rFonts w:eastAsia="Times New Roman"/>
                <w:color w:val="000000"/>
                <w:spacing w:val="2"/>
              </w:rPr>
              <w:softHyphen/>
              <w:t xml:space="preserve">ного и драматического произведений. </w:t>
            </w:r>
            <w:r>
              <w:rPr>
                <w:rFonts w:eastAsia="Times New Roman"/>
                <w:color w:val="000000"/>
                <w:spacing w:val="3"/>
              </w:rPr>
              <w:t>Составление плана в соответствии с микротемами, выделенными в эпиче</w:t>
            </w:r>
            <w:r>
              <w:rPr>
                <w:rFonts w:eastAsia="Times New Roman"/>
                <w:color w:val="000000"/>
                <w:spacing w:val="3"/>
              </w:rPr>
              <w:softHyphen/>
              <w:t>ск</w:t>
            </w:r>
            <w:r>
              <w:rPr>
                <w:rFonts w:eastAsia="Times New Roman"/>
                <w:color w:val="000000"/>
                <w:spacing w:val="3"/>
              </w:rPr>
              <w:t>ом произведении в жанре святочного рассказа. Моделирование жанра отзыва. Сочинение отзыва о произведении, кни</w:t>
            </w:r>
            <w:r>
              <w:rPr>
                <w:rFonts w:eastAsia="Times New Roman"/>
                <w:color w:val="000000"/>
                <w:spacing w:val="3"/>
              </w:rPr>
              <w:softHyphen/>
            </w:r>
            <w:r>
              <w:rPr>
                <w:rFonts w:eastAsia="Times New Roman"/>
                <w:color w:val="000000"/>
                <w:spacing w:val="2"/>
              </w:rPr>
              <w:t>ге, спектакле. Презентации работ.</w:t>
            </w:r>
          </w:p>
          <w:p w:rsidR="008E40EA" w:rsidRDefault="003049C9">
            <w:pPr>
              <w:jc w:val="both"/>
            </w:pPr>
            <w:r>
              <w:rPr>
                <w:rFonts w:eastAsia="Times New Roman"/>
                <w:color w:val="000000"/>
                <w:spacing w:val="1"/>
              </w:rPr>
              <w:t>Сочинение-воспоминание (в жанре письма близкому другу) на одну из тем: «Я провинился(ась)...», «Этот случай за</w:t>
            </w:r>
            <w:r>
              <w:rPr>
                <w:rFonts w:eastAsia="Times New Roman"/>
                <w:color w:val="000000"/>
                <w:spacing w:val="1"/>
              </w:rPr>
              <w:softHyphen/>
            </w:r>
            <w:r>
              <w:rPr>
                <w:rFonts w:eastAsia="Times New Roman"/>
                <w:color w:val="000000"/>
              </w:rPr>
              <w:t>п</w:t>
            </w:r>
            <w:r>
              <w:rPr>
                <w:rFonts w:eastAsia="Times New Roman"/>
                <w:color w:val="000000"/>
              </w:rPr>
              <w:t xml:space="preserve">омнился мне навсегда!», «Теперь я знаю, </w:t>
            </w:r>
            <w:r>
              <w:rPr>
                <w:rFonts w:eastAsia="Times New Roman"/>
                <w:color w:val="000000"/>
                <w:spacing w:val="-1"/>
              </w:rPr>
              <w:t>как надо поступать...».</w:t>
            </w:r>
          </w:p>
          <w:p w:rsidR="008E40EA" w:rsidRDefault="003049C9">
            <w:pPr>
              <w:jc w:val="both"/>
            </w:pPr>
            <w:r>
              <w:rPr>
                <w:rFonts w:eastAsia="Times New Roman"/>
                <w:color w:val="000000"/>
                <w:spacing w:val="-1"/>
              </w:rPr>
              <w:t>Сочинение-отзыв «Урок, рассказан</w:t>
            </w:r>
            <w:r>
              <w:rPr>
                <w:rFonts w:eastAsia="Times New Roman"/>
                <w:color w:val="000000"/>
                <w:spacing w:val="-1"/>
              </w:rPr>
              <w:softHyphen/>
            </w:r>
            <w:r>
              <w:rPr>
                <w:rFonts w:eastAsia="Times New Roman"/>
                <w:color w:val="000000"/>
              </w:rPr>
              <w:t>ный автором»</w:t>
            </w:r>
          </w:p>
          <w:p w:rsidR="008E40EA" w:rsidRDefault="008E40EA">
            <w:pPr>
              <w:jc w:val="both"/>
            </w:pPr>
          </w:p>
        </w:tc>
        <w:tc>
          <w:tcPr>
            <w:tcW w:w="2978" w:type="dxa"/>
            <w:shd w:val="clear" w:color="auto" w:fill="auto"/>
          </w:tcPr>
          <w:p w:rsidR="008E40EA" w:rsidRDefault="008E40EA">
            <w:pPr>
              <w:jc w:val="both"/>
            </w:pPr>
          </w:p>
        </w:tc>
        <w:tc>
          <w:tcPr>
            <w:tcW w:w="2550" w:type="dxa"/>
            <w:shd w:val="clear" w:color="auto" w:fill="auto"/>
          </w:tcPr>
          <w:p w:rsidR="008E40EA" w:rsidRDefault="003049C9">
            <w:pPr>
              <w:jc w:val="both"/>
            </w:pPr>
            <w:r>
              <w:rPr>
                <w:rFonts w:eastAsia="Times New Roman"/>
                <w:color w:val="000000"/>
                <w:spacing w:val="-1"/>
              </w:rPr>
              <w:t>Подготовка страницы портфо</w:t>
            </w:r>
            <w:r>
              <w:rPr>
                <w:rFonts w:eastAsia="Times New Roman"/>
                <w:color w:val="000000"/>
                <w:spacing w:val="2"/>
              </w:rPr>
              <w:t xml:space="preserve">лио на тему «Ценный урок» </w:t>
            </w:r>
            <w:r>
              <w:rPr>
                <w:rFonts w:eastAsia="Times New Roman"/>
                <w:color w:val="000000"/>
                <w:spacing w:val="1"/>
              </w:rPr>
              <w:t>или «Урок жизни»</w:t>
            </w:r>
          </w:p>
          <w:p w:rsidR="008E40EA" w:rsidRDefault="008E40EA">
            <w:pPr>
              <w:jc w:val="both"/>
            </w:pPr>
          </w:p>
        </w:tc>
      </w:tr>
      <w:tr w:rsidR="008E40EA">
        <w:tc>
          <w:tcPr>
            <w:tcW w:w="2376" w:type="dxa"/>
            <w:shd w:val="clear" w:color="auto" w:fill="auto"/>
          </w:tcPr>
          <w:p w:rsidR="008E40EA" w:rsidRDefault="003049C9">
            <w:pPr>
              <w:jc w:val="both"/>
            </w:pPr>
            <w:r>
              <w:rPr>
                <w:color w:val="000000"/>
                <w:spacing w:val="1"/>
              </w:rPr>
              <w:t xml:space="preserve">8. </w:t>
            </w:r>
            <w:r>
              <w:rPr>
                <w:rFonts w:eastAsia="Times New Roman"/>
                <w:color w:val="000000"/>
                <w:spacing w:val="1"/>
              </w:rPr>
              <w:t>Тема одиночества в про</w:t>
            </w:r>
            <w:r>
              <w:rPr>
                <w:rFonts w:eastAsia="Times New Roman"/>
                <w:color w:val="000000"/>
                <w:spacing w:val="1"/>
              </w:rPr>
              <w:softHyphen/>
            </w:r>
            <w:r>
              <w:rPr>
                <w:rFonts w:eastAsia="Times New Roman"/>
                <w:color w:val="000000"/>
                <w:spacing w:val="-1"/>
              </w:rPr>
              <w:t xml:space="preserve">изведениях разных жанров. </w:t>
            </w:r>
            <w:r>
              <w:rPr>
                <w:rFonts w:eastAsia="Times New Roman"/>
                <w:color w:val="000000"/>
                <w:spacing w:val="2"/>
              </w:rPr>
              <w:t xml:space="preserve">Ю. М. Нагибин «Зимний </w:t>
            </w:r>
            <w:r>
              <w:rPr>
                <w:rFonts w:eastAsia="Times New Roman"/>
                <w:color w:val="000000"/>
              </w:rPr>
              <w:t xml:space="preserve">дуб». А. А. Фет «Одинокий </w:t>
            </w:r>
            <w:r>
              <w:rPr>
                <w:rFonts w:eastAsia="Times New Roman"/>
                <w:color w:val="000000"/>
                <w:spacing w:val="3"/>
              </w:rPr>
              <w:t>дуб» (7 ч)</w:t>
            </w:r>
          </w:p>
          <w:p w:rsidR="008E40EA" w:rsidRDefault="008E40EA">
            <w:pPr>
              <w:jc w:val="both"/>
            </w:pPr>
          </w:p>
        </w:tc>
        <w:tc>
          <w:tcPr>
            <w:tcW w:w="2409" w:type="dxa"/>
            <w:vMerge/>
            <w:shd w:val="clear" w:color="auto" w:fill="auto"/>
          </w:tcPr>
          <w:p w:rsidR="008E40EA" w:rsidRDefault="008E40EA">
            <w:pPr>
              <w:jc w:val="both"/>
            </w:pPr>
          </w:p>
        </w:tc>
        <w:tc>
          <w:tcPr>
            <w:tcW w:w="2978" w:type="dxa"/>
            <w:shd w:val="clear" w:color="auto" w:fill="auto"/>
          </w:tcPr>
          <w:p w:rsidR="008E40EA" w:rsidRDefault="003049C9">
            <w:pPr>
              <w:jc w:val="both"/>
            </w:pPr>
            <w:r>
              <w:rPr>
                <w:rFonts w:eastAsia="Times New Roman"/>
                <w:color w:val="000000"/>
              </w:rPr>
              <w:t xml:space="preserve">Выделение основных </w:t>
            </w:r>
            <w:r>
              <w:rPr>
                <w:rFonts w:eastAsia="Times New Roman"/>
                <w:color w:val="000000"/>
                <w:spacing w:val="2"/>
              </w:rPr>
              <w:t xml:space="preserve">событий рассказа. </w:t>
            </w:r>
            <w:r>
              <w:rPr>
                <w:rFonts w:eastAsia="Times New Roman"/>
                <w:color w:val="000000"/>
                <w:spacing w:val="1"/>
              </w:rPr>
              <w:t xml:space="preserve">Описание персонажей, </w:t>
            </w:r>
            <w:r>
              <w:rPr>
                <w:rFonts w:eastAsia="Times New Roman"/>
                <w:color w:val="000000"/>
              </w:rPr>
              <w:t>раскрытие их внутрен</w:t>
            </w:r>
            <w:r>
              <w:rPr>
                <w:rFonts w:eastAsia="Times New Roman"/>
                <w:color w:val="000000"/>
              </w:rPr>
              <w:softHyphen/>
            </w:r>
            <w:r>
              <w:rPr>
                <w:rFonts w:eastAsia="Times New Roman"/>
                <w:color w:val="000000"/>
                <w:spacing w:val="2"/>
              </w:rPr>
              <w:t>него мира</w:t>
            </w:r>
          </w:p>
          <w:p w:rsidR="008E40EA" w:rsidRDefault="008E40EA">
            <w:pPr>
              <w:jc w:val="both"/>
            </w:pPr>
          </w:p>
        </w:tc>
        <w:tc>
          <w:tcPr>
            <w:tcW w:w="2550" w:type="dxa"/>
            <w:shd w:val="clear" w:color="auto" w:fill="auto"/>
          </w:tcPr>
          <w:p w:rsidR="008E40EA" w:rsidRDefault="003049C9">
            <w:pPr>
              <w:jc w:val="both"/>
            </w:pPr>
            <w:r>
              <w:rPr>
                <w:rFonts w:eastAsia="Times New Roman"/>
                <w:color w:val="000000"/>
              </w:rPr>
              <w:t>Конкурс иллюстраций к расска</w:t>
            </w:r>
            <w:r>
              <w:rPr>
                <w:rFonts w:eastAsia="Times New Roman"/>
                <w:color w:val="000000"/>
              </w:rPr>
              <w:softHyphen/>
            </w:r>
            <w:r>
              <w:rPr>
                <w:rFonts w:eastAsia="Times New Roman"/>
                <w:color w:val="000000"/>
                <w:spacing w:val="3"/>
              </w:rPr>
              <w:t xml:space="preserve">зу Ю. М. Нагибина «Зимний </w:t>
            </w:r>
            <w:r>
              <w:rPr>
                <w:rFonts w:eastAsia="Times New Roman"/>
                <w:color w:val="000000"/>
                <w:spacing w:val="-5"/>
              </w:rPr>
              <w:t>дуб»</w:t>
            </w:r>
          </w:p>
          <w:p w:rsidR="008E40EA" w:rsidRDefault="008E40EA">
            <w:pPr>
              <w:jc w:val="both"/>
              <w:rPr>
                <w:rFonts w:eastAsia="Times New Roman"/>
                <w:color w:val="000000"/>
              </w:rPr>
            </w:pPr>
          </w:p>
        </w:tc>
      </w:tr>
      <w:tr w:rsidR="008E40EA">
        <w:tc>
          <w:tcPr>
            <w:tcW w:w="2376" w:type="dxa"/>
            <w:shd w:val="clear" w:color="auto" w:fill="auto"/>
          </w:tcPr>
          <w:p w:rsidR="008E40EA" w:rsidRDefault="003049C9">
            <w:pPr>
              <w:jc w:val="both"/>
            </w:pPr>
            <w:r>
              <w:rPr>
                <w:color w:val="000000"/>
                <w:spacing w:val="-1"/>
              </w:rPr>
              <w:t xml:space="preserve">9. </w:t>
            </w:r>
            <w:r>
              <w:rPr>
                <w:rFonts w:eastAsia="Times New Roman"/>
                <w:color w:val="000000"/>
                <w:spacing w:val="-1"/>
              </w:rPr>
              <w:t>Понятие «урок жизни».</w:t>
            </w:r>
          </w:p>
          <w:p w:rsidR="008E40EA" w:rsidRDefault="003049C9">
            <w:pPr>
              <w:jc w:val="both"/>
            </w:pPr>
            <w:r>
              <w:rPr>
                <w:rFonts w:eastAsia="Times New Roman"/>
                <w:color w:val="000000"/>
                <w:spacing w:val="2"/>
              </w:rPr>
              <w:t xml:space="preserve">Разные авторские позиции в </w:t>
            </w:r>
            <w:r>
              <w:rPr>
                <w:rFonts w:eastAsia="Times New Roman"/>
                <w:color w:val="000000"/>
                <w:spacing w:val="1"/>
              </w:rPr>
              <w:t xml:space="preserve">изображении уроков жизни. </w:t>
            </w:r>
            <w:r>
              <w:rPr>
                <w:rFonts w:eastAsia="Times New Roman"/>
                <w:color w:val="000000"/>
                <w:spacing w:val="2"/>
              </w:rPr>
              <w:t xml:space="preserve">Н. С. Лесков «Неразменный рубль», А. А. Фет «Учись у </w:t>
            </w:r>
            <w:r>
              <w:rPr>
                <w:rFonts w:eastAsia="Times New Roman"/>
                <w:color w:val="000000"/>
                <w:spacing w:val="-1"/>
              </w:rPr>
              <w:t xml:space="preserve">них — у дуба, у березы...». В. Д. Берестов «Сердцевина» </w:t>
            </w:r>
            <w:r>
              <w:rPr>
                <w:rFonts w:eastAsia="Times New Roman"/>
                <w:color w:val="000000"/>
                <w:spacing w:val="12"/>
              </w:rPr>
              <w:t>(10ч)</w:t>
            </w:r>
          </w:p>
        </w:tc>
        <w:tc>
          <w:tcPr>
            <w:tcW w:w="2409" w:type="dxa"/>
            <w:vMerge/>
            <w:shd w:val="clear" w:color="auto" w:fill="auto"/>
          </w:tcPr>
          <w:p w:rsidR="008E40EA" w:rsidRDefault="008E40EA">
            <w:pPr>
              <w:jc w:val="both"/>
            </w:pPr>
          </w:p>
        </w:tc>
        <w:tc>
          <w:tcPr>
            <w:tcW w:w="2978" w:type="dxa"/>
            <w:shd w:val="clear" w:color="auto" w:fill="auto"/>
          </w:tcPr>
          <w:p w:rsidR="008E40EA" w:rsidRDefault="003049C9">
            <w:pPr>
              <w:jc w:val="both"/>
            </w:pPr>
            <w:r>
              <w:rPr>
                <w:rFonts w:eastAsia="Times New Roman"/>
                <w:color w:val="000000"/>
              </w:rPr>
              <w:t>Наблюдение за особен</w:t>
            </w:r>
            <w:r>
              <w:rPr>
                <w:rFonts w:eastAsia="Times New Roman"/>
                <w:color w:val="000000"/>
              </w:rPr>
              <w:softHyphen/>
              <w:t>ностями жанра «святоч</w:t>
            </w:r>
            <w:r>
              <w:rPr>
                <w:rFonts w:eastAsia="Times New Roman"/>
                <w:color w:val="000000"/>
              </w:rPr>
              <w:softHyphen/>
            </w:r>
            <w:r>
              <w:rPr>
                <w:rFonts w:eastAsia="Times New Roman"/>
                <w:color w:val="000000"/>
                <w:spacing w:val="2"/>
              </w:rPr>
              <w:t>ный рассказ».</w:t>
            </w:r>
          </w:p>
          <w:p w:rsidR="008E40EA" w:rsidRDefault="003049C9">
            <w:pPr>
              <w:jc w:val="both"/>
            </w:pPr>
            <w:r>
              <w:rPr>
                <w:rFonts w:eastAsia="Times New Roman"/>
                <w:color w:val="000000"/>
                <w:spacing w:val="-1"/>
              </w:rPr>
              <w:t xml:space="preserve">Сопоставление </w:t>
            </w:r>
            <w:r>
              <w:rPr>
                <w:rFonts w:eastAsia="Times New Roman"/>
                <w:color w:val="000000"/>
                <w:spacing w:val="1"/>
              </w:rPr>
              <w:t>конфликтов в дра</w:t>
            </w:r>
            <w:r>
              <w:rPr>
                <w:rFonts w:eastAsia="Times New Roman"/>
                <w:color w:val="000000"/>
                <w:spacing w:val="1"/>
              </w:rPr>
              <w:t xml:space="preserve">ме и </w:t>
            </w:r>
            <w:r>
              <w:rPr>
                <w:rFonts w:eastAsia="Times New Roman"/>
                <w:color w:val="000000"/>
              </w:rPr>
              <w:t>святочном рассказе</w:t>
            </w:r>
          </w:p>
          <w:p w:rsidR="008E40EA" w:rsidRDefault="008E40EA">
            <w:pPr>
              <w:jc w:val="both"/>
            </w:pPr>
          </w:p>
        </w:tc>
        <w:tc>
          <w:tcPr>
            <w:tcW w:w="2550" w:type="dxa"/>
            <w:shd w:val="clear" w:color="auto" w:fill="auto"/>
          </w:tcPr>
          <w:p w:rsidR="008E40EA" w:rsidRDefault="003049C9">
            <w:pPr>
              <w:jc w:val="both"/>
            </w:pPr>
            <w:r>
              <w:rPr>
                <w:rFonts w:eastAsia="Times New Roman"/>
                <w:color w:val="000000"/>
                <w:spacing w:val="1"/>
              </w:rPr>
              <w:t>Презентация страницы порт-фолио на тему «Ценный урок» или «Урок жизни».</w:t>
            </w:r>
          </w:p>
          <w:p w:rsidR="008E40EA" w:rsidRDefault="003049C9">
            <w:pPr>
              <w:jc w:val="both"/>
            </w:pPr>
            <w:r>
              <w:rPr>
                <w:rFonts w:eastAsia="Times New Roman"/>
                <w:color w:val="000000"/>
              </w:rPr>
              <w:t>Работа с интернет-ресур</w:t>
            </w:r>
            <w:r>
              <w:rPr>
                <w:rFonts w:eastAsia="Times New Roman"/>
                <w:color w:val="000000"/>
              </w:rPr>
              <w:softHyphen/>
            </w:r>
            <w:r>
              <w:rPr>
                <w:rFonts w:eastAsia="Times New Roman"/>
                <w:color w:val="000000"/>
                <w:spacing w:val="1"/>
              </w:rPr>
              <w:t xml:space="preserve">сами: поиск материалов по </w:t>
            </w:r>
            <w:r>
              <w:rPr>
                <w:rFonts w:eastAsia="Times New Roman"/>
                <w:color w:val="000000"/>
                <w:spacing w:val="2"/>
              </w:rPr>
              <w:t xml:space="preserve">творчеству Н. С. Лескова и </w:t>
            </w:r>
            <w:r>
              <w:rPr>
                <w:rFonts w:eastAsia="Times New Roman"/>
                <w:color w:val="000000"/>
              </w:rPr>
              <w:t>В. Д. Берестова.</w:t>
            </w:r>
          </w:p>
          <w:p w:rsidR="008E40EA" w:rsidRDefault="003049C9">
            <w:pPr>
              <w:jc w:val="both"/>
            </w:pPr>
            <w:r>
              <w:rPr>
                <w:rFonts w:eastAsia="Times New Roman"/>
                <w:color w:val="000000"/>
                <w:spacing w:val="1"/>
              </w:rPr>
              <w:t xml:space="preserve">Экскурсия в библиотеку с </w:t>
            </w:r>
            <w:r>
              <w:rPr>
                <w:rFonts w:eastAsia="Times New Roman"/>
                <w:color w:val="000000"/>
              </w:rPr>
              <w:t>целью знакомства с творче</w:t>
            </w:r>
            <w:r>
              <w:rPr>
                <w:rFonts w:eastAsia="Times New Roman"/>
                <w:color w:val="000000"/>
              </w:rPr>
              <w:softHyphen/>
            </w:r>
            <w:r>
              <w:rPr>
                <w:rFonts w:eastAsia="Times New Roman"/>
                <w:color w:val="000000"/>
                <w:spacing w:val="1"/>
              </w:rPr>
              <w:t>ством В. Д. Бе</w:t>
            </w:r>
            <w:r>
              <w:rPr>
                <w:rFonts w:eastAsia="Times New Roman"/>
                <w:color w:val="000000"/>
                <w:spacing w:val="1"/>
              </w:rPr>
              <w:t>рестова</w:t>
            </w:r>
          </w:p>
          <w:p w:rsidR="008E40EA" w:rsidRDefault="008E40EA">
            <w:pPr>
              <w:jc w:val="both"/>
              <w:rPr>
                <w:rFonts w:eastAsia="Times New Roman"/>
                <w:color w:val="000000"/>
              </w:rPr>
            </w:pPr>
          </w:p>
        </w:tc>
      </w:tr>
      <w:tr w:rsidR="008E40EA">
        <w:tc>
          <w:tcPr>
            <w:tcW w:w="2376" w:type="dxa"/>
            <w:shd w:val="clear" w:color="auto" w:fill="auto"/>
          </w:tcPr>
          <w:p w:rsidR="008E40EA" w:rsidRDefault="003049C9">
            <w:pPr>
              <w:jc w:val="both"/>
            </w:pPr>
            <w:r>
              <w:rPr>
                <w:color w:val="000000"/>
                <w:spacing w:val="2"/>
              </w:rPr>
              <w:t xml:space="preserve">10. </w:t>
            </w:r>
            <w:r>
              <w:rPr>
                <w:rFonts w:eastAsia="Times New Roman"/>
                <w:color w:val="000000"/>
                <w:spacing w:val="2"/>
              </w:rPr>
              <w:t>Раздел 3. «Микрогеогра</w:t>
            </w:r>
            <w:r>
              <w:rPr>
                <w:rFonts w:eastAsia="Times New Roman"/>
                <w:color w:val="000000"/>
                <w:spacing w:val="2"/>
              </w:rPr>
              <w:softHyphen/>
            </w:r>
            <w:r>
              <w:rPr>
                <w:rFonts w:eastAsia="Times New Roman"/>
                <w:color w:val="000000"/>
                <w:spacing w:val="1"/>
              </w:rPr>
              <w:t>фия» детства. Воспоминания о детстве в стихотворени</w:t>
            </w:r>
            <w:r>
              <w:rPr>
                <w:rFonts w:eastAsia="Times New Roman"/>
                <w:color w:val="000000"/>
                <w:spacing w:val="1"/>
              </w:rPr>
              <w:softHyphen/>
            </w:r>
            <w:r>
              <w:rPr>
                <w:rFonts w:eastAsia="Times New Roman"/>
                <w:color w:val="000000"/>
                <w:spacing w:val="2"/>
              </w:rPr>
              <w:t xml:space="preserve">ях Ю. Д. Левитанского и </w:t>
            </w:r>
            <w:r>
              <w:rPr>
                <w:rFonts w:eastAsia="Times New Roman"/>
                <w:color w:val="000000"/>
                <w:spacing w:val="3"/>
              </w:rPr>
              <w:t>В. Д. Берестова (4 ч)</w:t>
            </w:r>
          </w:p>
        </w:tc>
        <w:tc>
          <w:tcPr>
            <w:tcW w:w="2409" w:type="dxa"/>
            <w:vMerge w:val="restart"/>
            <w:shd w:val="clear" w:color="auto" w:fill="auto"/>
          </w:tcPr>
          <w:p w:rsidR="008E40EA" w:rsidRDefault="003049C9">
            <w:pPr>
              <w:jc w:val="both"/>
            </w:pPr>
            <w:r>
              <w:rPr>
                <w:rFonts w:eastAsia="Times New Roman"/>
                <w:color w:val="000000"/>
                <w:spacing w:val="1"/>
              </w:rPr>
              <w:t>Наблюдение за темой памятных событий детства, воспоминаний о детстве в про</w:t>
            </w:r>
            <w:r>
              <w:rPr>
                <w:rFonts w:eastAsia="Times New Roman"/>
                <w:color w:val="000000"/>
                <w:spacing w:val="1"/>
              </w:rPr>
              <w:softHyphen/>
            </w:r>
            <w:r>
              <w:rPr>
                <w:rFonts w:eastAsia="Times New Roman"/>
                <w:color w:val="000000"/>
                <w:spacing w:val="-1"/>
              </w:rPr>
              <w:t>изведениях, разных по настроению, образ</w:t>
            </w:r>
            <w:r>
              <w:rPr>
                <w:rFonts w:eastAsia="Times New Roman"/>
                <w:color w:val="000000"/>
                <w:spacing w:val="-1"/>
              </w:rPr>
              <w:softHyphen/>
            </w:r>
            <w:r>
              <w:rPr>
                <w:rFonts w:eastAsia="Times New Roman"/>
                <w:color w:val="000000"/>
              </w:rPr>
              <w:t xml:space="preserve">ности, эмоциональной окрашенности. </w:t>
            </w:r>
            <w:r>
              <w:rPr>
                <w:rFonts w:eastAsia="Times New Roman"/>
                <w:color w:val="000000"/>
                <w:spacing w:val="2"/>
              </w:rPr>
              <w:t>Анализ и интерпретация произ</w:t>
            </w:r>
            <w:r>
              <w:rPr>
                <w:rFonts w:eastAsia="Times New Roman"/>
                <w:color w:val="000000"/>
                <w:spacing w:val="2"/>
              </w:rPr>
              <w:softHyphen/>
            </w:r>
            <w:r>
              <w:rPr>
                <w:rFonts w:eastAsia="Times New Roman"/>
                <w:color w:val="000000"/>
                <w:spacing w:val="1"/>
              </w:rPr>
              <w:t xml:space="preserve">ведений. Парная и групповая работа по созданию образа памяти о детстве. Наблюдение за разными авторскими воспоминаниями в жанре мемуаров о </w:t>
            </w:r>
            <w:r>
              <w:rPr>
                <w:rFonts w:eastAsia="Times New Roman"/>
                <w:color w:val="000000"/>
              </w:rPr>
              <w:t>себе и о другом человеке. Выразительное чтение воспом</w:t>
            </w:r>
            <w:r>
              <w:rPr>
                <w:rFonts w:eastAsia="Times New Roman"/>
                <w:color w:val="000000"/>
              </w:rPr>
              <w:t>инаний. Ведение лично</w:t>
            </w:r>
            <w:r>
              <w:rPr>
                <w:rFonts w:eastAsia="Times New Roman"/>
                <w:color w:val="000000"/>
              </w:rPr>
              <w:softHyphen/>
            </w:r>
            <w:r>
              <w:rPr>
                <w:rFonts w:eastAsia="Times New Roman"/>
                <w:color w:val="000000"/>
                <w:spacing w:val="1"/>
              </w:rPr>
              <w:t xml:space="preserve">го дневника, описание правил ведения. </w:t>
            </w:r>
            <w:r>
              <w:rPr>
                <w:rFonts w:eastAsia="Times New Roman"/>
                <w:color w:val="000000"/>
              </w:rPr>
              <w:t>Наблюдение за развитием темы детства в</w:t>
            </w:r>
          </w:p>
          <w:p w:rsidR="008E40EA" w:rsidRDefault="003049C9">
            <w:pPr>
              <w:jc w:val="both"/>
            </w:pPr>
            <w:r>
              <w:rPr>
                <w:rFonts w:eastAsia="Times New Roman"/>
                <w:color w:val="000000"/>
              </w:rPr>
              <w:t xml:space="preserve">произведениях-воспоминаниях. </w:t>
            </w:r>
            <w:r>
              <w:rPr>
                <w:rFonts w:eastAsia="Times New Roman"/>
                <w:color w:val="000000"/>
                <w:spacing w:val="1"/>
              </w:rPr>
              <w:t xml:space="preserve">Парная, групповая, индивидуальная работа по выявлению изобразительных </w:t>
            </w:r>
            <w:r>
              <w:rPr>
                <w:rFonts w:eastAsia="Times New Roman"/>
                <w:color w:val="000000"/>
              </w:rPr>
              <w:t xml:space="preserve">средств авторов с целью создания образа </w:t>
            </w:r>
            <w:r>
              <w:rPr>
                <w:rFonts w:eastAsia="Times New Roman"/>
                <w:color w:val="000000"/>
                <w:spacing w:val="-1"/>
              </w:rPr>
              <w:t>детства. Сочинение</w:t>
            </w:r>
            <w:r>
              <w:rPr>
                <w:rFonts w:eastAsia="Times New Roman"/>
                <w:color w:val="000000"/>
                <w:spacing w:val="-1"/>
              </w:rPr>
              <w:t xml:space="preserve"> миниатюры о детстве. </w:t>
            </w:r>
            <w:r>
              <w:rPr>
                <w:rFonts w:eastAsia="Times New Roman"/>
                <w:color w:val="000000"/>
                <w:spacing w:val="1"/>
              </w:rPr>
              <w:t xml:space="preserve">Моделирование жанра эссе. Сочинение </w:t>
            </w:r>
            <w:r>
              <w:rPr>
                <w:rFonts w:eastAsia="Times New Roman"/>
                <w:color w:val="000000"/>
              </w:rPr>
              <w:t xml:space="preserve">эссе. Презентации работ. Редактирование. </w:t>
            </w:r>
            <w:r>
              <w:rPr>
                <w:rFonts w:eastAsia="Times New Roman"/>
                <w:color w:val="000000"/>
                <w:spacing w:val="1"/>
              </w:rPr>
              <w:t xml:space="preserve">Сочинение-рассуждение на одну из тем: «Это глупо», «Это смешно», «Это </w:t>
            </w:r>
            <w:r>
              <w:rPr>
                <w:rFonts w:eastAsia="Times New Roman"/>
                <w:color w:val="000000"/>
              </w:rPr>
              <w:t xml:space="preserve">удивительно», «Это заманчиво». </w:t>
            </w:r>
            <w:r>
              <w:rPr>
                <w:rFonts w:eastAsia="Times New Roman"/>
                <w:color w:val="000000"/>
                <w:spacing w:val="1"/>
              </w:rPr>
              <w:t xml:space="preserve">Сочинение-рассуждение (ответ на </w:t>
            </w:r>
            <w:r>
              <w:rPr>
                <w:rFonts w:eastAsia="Times New Roman"/>
                <w:color w:val="000000"/>
                <w:spacing w:val="2"/>
              </w:rPr>
              <w:t xml:space="preserve">вопрос) по миниатюре М. </w:t>
            </w:r>
            <w:r>
              <w:rPr>
                <w:rFonts w:eastAsia="Times New Roman"/>
                <w:color w:val="000000"/>
                <w:spacing w:val="2"/>
              </w:rPr>
              <w:t>М. Пришвина</w:t>
            </w:r>
          </w:p>
          <w:p w:rsidR="008E40EA" w:rsidRDefault="003049C9">
            <w:pPr>
              <w:jc w:val="both"/>
            </w:pPr>
            <w:r>
              <w:rPr>
                <w:rFonts w:eastAsia="Times New Roman"/>
                <w:color w:val="000000"/>
                <w:spacing w:val="-2"/>
              </w:rPr>
              <w:t>«Дитя»</w:t>
            </w:r>
          </w:p>
        </w:tc>
        <w:tc>
          <w:tcPr>
            <w:tcW w:w="2978" w:type="dxa"/>
            <w:shd w:val="clear" w:color="auto" w:fill="auto"/>
          </w:tcPr>
          <w:p w:rsidR="008E40EA" w:rsidRDefault="003049C9">
            <w:pPr>
              <w:jc w:val="both"/>
            </w:pPr>
            <w:r>
              <w:rPr>
                <w:rFonts w:eastAsia="Times New Roman"/>
                <w:color w:val="000000"/>
                <w:spacing w:val="-1"/>
              </w:rPr>
              <w:t>Наблюдение за особен</w:t>
            </w:r>
            <w:r>
              <w:rPr>
                <w:rFonts w:eastAsia="Times New Roman"/>
                <w:color w:val="000000"/>
                <w:spacing w:val="-1"/>
              </w:rPr>
              <w:softHyphen/>
            </w:r>
            <w:r>
              <w:rPr>
                <w:rFonts w:eastAsia="Times New Roman"/>
                <w:color w:val="000000"/>
                <w:spacing w:val="2"/>
              </w:rPr>
              <w:t>ностями жанра «худо</w:t>
            </w:r>
            <w:r>
              <w:rPr>
                <w:rFonts w:eastAsia="Times New Roman"/>
                <w:color w:val="000000"/>
                <w:spacing w:val="2"/>
              </w:rPr>
              <w:softHyphen/>
            </w:r>
            <w:r>
              <w:rPr>
                <w:rFonts w:eastAsia="Times New Roman"/>
                <w:color w:val="000000"/>
                <w:spacing w:val="1"/>
              </w:rPr>
              <w:t>жественные мемуары»</w:t>
            </w:r>
          </w:p>
        </w:tc>
        <w:tc>
          <w:tcPr>
            <w:tcW w:w="2550" w:type="dxa"/>
            <w:shd w:val="clear" w:color="auto" w:fill="auto"/>
          </w:tcPr>
          <w:p w:rsidR="008E40EA" w:rsidRDefault="008E40EA">
            <w:pPr>
              <w:jc w:val="both"/>
              <w:rPr>
                <w:rFonts w:eastAsia="Times New Roman"/>
                <w:color w:val="000000"/>
                <w:spacing w:val="-1"/>
              </w:rPr>
            </w:pPr>
          </w:p>
        </w:tc>
      </w:tr>
      <w:tr w:rsidR="008E40EA">
        <w:tc>
          <w:tcPr>
            <w:tcW w:w="2376" w:type="dxa"/>
            <w:shd w:val="clear" w:color="auto" w:fill="auto"/>
          </w:tcPr>
          <w:p w:rsidR="008E40EA" w:rsidRDefault="003049C9">
            <w:pPr>
              <w:jc w:val="both"/>
            </w:pPr>
            <w:r>
              <w:rPr>
                <w:color w:val="000000"/>
                <w:spacing w:val="2"/>
              </w:rPr>
              <w:t xml:space="preserve">11. </w:t>
            </w:r>
            <w:r>
              <w:rPr>
                <w:rFonts w:eastAsia="Times New Roman"/>
                <w:color w:val="000000"/>
                <w:spacing w:val="2"/>
              </w:rPr>
              <w:t xml:space="preserve">Образ бабочки в текстах </w:t>
            </w:r>
            <w:r>
              <w:rPr>
                <w:rFonts w:eastAsia="Times New Roman"/>
                <w:color w:val="000000"/>
              </w:rPr>
              <w:t>разных жанров. В. А. Бахрев-</w:t>
            </w:r>
            <w:r>
              <w:rPr>
                <w:rFonts w:eastAsia="Times New Roman"/>
                <w:color w:val="000000"/>
                <w:spacing w:val="2"/>
              </w:rPr>
              <w:t>ский «Бабочка», К. Д. Баль</w:t>
            </w:r>
            <w:r>
              <w:rPr>
                <w:rFonts w:eastAsia="Times New Roman"/>
                <w:color w:val="000000"/>
                <w:spacing w:val="2"/>
              </w:rPr>
              <w:softHyphen/>
            </w:r>
            <w:r>
              <w:rPr>
                <w:rFonts w:eastAsia="Times New Roman"/>
                <w:color w:val="000000"/>
                <w:spacing w:val="1"/>
              </w:rPr>
              <w:t>монт «Бабочка», В. В. Набо</w:t>
            </w:r>
            <w:r>
              <w:rPr>
                <w:rFonts w:eastAsia="Times New Roman"/>
                <w:color w:val="000000"/>
                <w:spacing w:val="1"/>
              </w:rPr>
              <w:softHyphen/>
            </w:r>
            <w:r>
              <w:rPr>
                <w:rFonts w:eastAsia="Times New Roman"/>
                <w:color w:val="000000"/>
                <w:spacing w:val="2"/>
              </w:rPr>
              <w:t>ков «Ночные бабочки» (5 ч)</w:t>
            </w:r>
          </w:p>
        </w:tc>
        <w:tc>
          <w:tcPr>
            <w:tcW w:w="2409" w:type="dxa"/>
            <w:vMerge/>
            <w:shd w:val="clear" w:color="auto" w:fill="auto"/>
          </w:tcPr>
          <w:p w:rsidR="008E40EA" w:rsidRDefault="008E40EA">
            <w:pPr>
              <w:jc w:val="both"/>
            </w:pPr>
          </w:p>
        </w:tc>
        <w:tc>
          <w:tcPr>
            <w:tcW w:w="2978" w:type="dxa"/>
            <w:shd w:val="clear" w:color="auto" w:fill="auto"/>
          </w:tcPr>
          <w:p w:rsidR="008E40EA" w:rsidRDefault="003049C9">
            <w:pPr>
              <w:jc w:val="both"/>
            </w:pPr>
            <w:r>
              <w:rPr>
                <w:rFonts w:eastAsia="Times New Roman"/>
                <w:color w:val="000000"/>
                <w:spacing w:val="1"/>
              </w:rPr>
              <w:t xml:space="preserve">Выделение темы и </w:t>
            </w:r>
            <w:r>
              <w:rPr>
                <w:rFonts w:eastAsia="Times New Roman"/>
                <w:color w:val="000000"/>
                <w:spacing w:val="2"/>
              </w:rPr>
              <w:t xml:space="preserve">основной авторской </w:t>
            </w:r>
            <w:r>
              <w:rPr>
                <w:rFonts w:eastAsia="Times New Roman"/>
                <w:color w:val="000000"/>
              </w:rPr>
              <w:t>идеи в произведении</w:t>
            </w:r>
          </w:p>
        </w:tc>
        <w:tc>
          <w:tcPr>
            <w:tcW w:w="2550" w:type="dxa"/>
            <w:shd w:val="clear" w:color="auto" w:fill="auto"/>
          </w:tcPr>
          <w:p w:rsidR="008E40EA" w:rsidRDefault="003049C9">
            <w:pPr>
              <w:jc w:val="both"/>
            </w:pPr>
            <w:r>
              <w:rPr>
                <w:rFonts w:eastAsia="Times New Roman"/>
                <w:color w:val="000000"/>
                <w:spacing w:val="1"/>
              </w:rPr>
              <w:t xml:space="preserve">Творческая работа «Создание </w:t>
            </w:r>
            <w:r>
              <w:rPr>
                <w:rFonts w:eastAsia="Times New Roman"/>
                <w:color w:val="000000"/>
                <w:spacing w:val="-1"/>
              </w:rPr>
              <w:t xml:space="preserve">образа бабочки по выбранному </w:t>
            </w:r>
            <w:r>
              <w:rPr>
                <w:rFonts w:eastAsia="Times New Roman"/>
                <w:color w:val="000000"/>
                <w:spacing w:val="-2"/>
              </w:rPr>
              <w:t xml:space="preserve">произведению». </w:t>
            </w:r>
            <w:r>
              <w:rPr>
                <w:rFonts w:eastAsia="Times New Roman"/>
                <w:i/>
                <w:iCs/>
                <w:color w:val="000000"/>
                <w:spacing w:val="-2"/>
              </w:rPr>
              <w:t xml:space="preserve">Внеклассное </w:t>
            </w:r>
            <w:r>
              <w:rPr>
                <w:rFonts w:eastAsia="Times New Roman"/>
                <w:i/>
                <w:iCs/>
                <w:color w:val="000000"/>
                <w:spacing w:val="-1"/>
              </w:rPr>
              <w:t>занятие</w:t>
            </w:r>
          </w:p>
        </w:tc>
      </w:tr>
      <w:tr w:rsidR="008E40EA">
        <w:tc>
          <w:tcPr>
            <w:tcW w:w="2376" w:type="dxa"/>
            <w:shd w:val="clear" w:color="auto" w:fill="auto"/>
          </w:tcPr>
          <w:p w:rsidR="008E40EA" w:rsidRDefault="003049C9">
            <w:pPr>
              <w:jc w:val="both"/>
            </w:pPr>
            <w:r>
              <w:rPr>
                <w:color w:val="000000"/>
                <w:spacing w:val="2"/>
              </w:rPr>
              <w:t xml:space="preserve">12. </w:t>
            </w:r>
            <w:r>
              <w:rPr>
                <w:rFonts w:eastAsia="Times New Roman"/>
                <w:color w:val="000000"/>
                <w:spacing w:val="2"/>
              </w:rPr>
              <w:t>Тема детских вос</w:t>
            </w:r>
            <w:r>
              <w:rPr>
                <w:rFonts w:eastAsia="Times New Roman"/>
                <w:color w:val="000000"/>
                <w:spacing w:val="2"/>
              </w:rPr>
              <w:softHyphen/>
            </w:r>
            <w:r>
              <w:rPr>
                <w:rFonts w:eastAsia="Times New Roman"/>
                <w:color w:val="000000"/>
                <w:spacing w:val="1"/>
              </w:rPr>
              <w:t>поминаний в мемуарах</w:t>
            </w:r>
          </w:p>
          <w:p w:rsidR="008E40EA" w:rsidRDefault="003049C9">
            <w:pPr>
              <w:jc w:val="both"/>
            </w:pPr>
            <w:r>
              <w:rPr>
                <w:rFonts w:eastAsia="Times New Roman"/>
                <w:color w:val="000000"/>
                <w:spacing w:val="1"/>
              </w:rPr>
              <w:t>И. В. Одоевцевой «На бере</w:t>
            </w:r>
            <w:r>
              <w:rPr>
                <w:rFonts w:eastAsia="Times New Roman"/>
                <w:color w:val="000000"/>
                <w:spacing w:val="1"/>
              </w:rPr>
              <w:softHyphen/>
            </w:r>
            <w:r>
              <w:rPr>
                <w:rFonts w:eastAsia="Times New Roman"/>
                <w:color w:val="000000"/>
                <w:spacing w:val="3"/>
              </w:rPr>
              <w:t>гах Невы» (5 ч)</w:t>
            </w:r>
          </w:p>
        </w:tc>
        <w:tc>
          <w:tcPr>
            <w:tcW w:w="2409" w:type="dxa"/>
            <w:vMerge/>
            <w:shd w:val="clear" w:color="auto" w:fill="auto"/>
          </w:tcPr>
          <w:p w:rsidR="008E40EA" w:rsidRDefault="008E40EA">
            <w:pPr>
              <w:jc w:val="both"/>
            </w:pPr>
          </w:p>
        </w:tc>
        <w:tc>
          <w:tcPr>
            <w:tcW w:w="2978" w:type="dxa"/>
            <w:shd w:val="clear" w:color="auto" w:fill="auto"/>
          </w:tcPr>
          <w:p w:rsidR="008E40EA" w:rsidRDefault="003049C9">
            <w:pPr>
              <w:jc w:val="both"/>
            </w:pPr>
            <w:r>
              <w:rPr>
                <w:rFonts w:eastAsia="Times New Roman"/>
                <w:color w:val="000000"/>
                <w:spacing w:val="2"/>
              </w:rPr>
              <w:t>Способы передачи</w:t>
            </w:r>
          </w:p>
          <w:p w:rsidR="008E40EA" w:rsidRDefault="003049C9">
            <w:pPr>
              <w:jc w:val="both"/>
            </w:pPr>
            <w:r>
              <w:rPr>
                <w:rFonts w:eastAsia="Times New Roman"/>
                <w:color w:val="000000"/>
                <w:spacing w:val="-1"/>
              </w:rPr>
              <w:t xml:space="preserve">впечатлений детства в </w:t>
            </w:r>
            <w:r>
              <w:rPr>
                <w:rFonts w:eastAsia="Times New Roman"/>
                <w:color w:val="000000"/>
                <w:spacing w:val="2"/>
              </w:rPr>
              <w:t>мемуарах</w:t>
            </w:r>
          </w:p>
        </w:tc>
        <w:tc>
          <w:tcPr>
            <w:tcW w:w="2550" w:type="dxa"/>
            <w:shd w:val="clear" w:color="auto" w:fill="auto"/>
          </w:tcPr>
          <w:p w:rsidR="008E40EA" w:rsidRDefault="008E40EA">
            <w:pPr>
              <w:jc w:val="both"/>
            </w:pPr>
          </w:p>
        </w:tc>
      </w:tr>
      <w:tr w:rsidR="008E40EA">
        <w:tc>
          <w:tcPr>
            <w:tcW w:w="2376" w:type="dxa"/>
            <w:shd w:val="clear" w:color="auto" w:fill="auto"/>
          </w:tcPr>
          <w:p w:rsidR="008E40EA" w:rsidRDefault="003049C9">
            <w:pPr>
              <w:jc w:val="both"/>
            </w:pPr>
            <w:r>
              <w:rPr>
                <w:color w:val="000000"/>
                <w:spacing w:val="3"/>
              </w:rPr>
              <w:t xml:space="preserve">13. </w:t>
            </w:r>
            <w:r>
              <w:rPr>
                <w:rFonts w:eastAsia="Times New Roman"/>
                <w:color w:val="000000"/>
                <w:spacing w:val="3"/>
              </w:rPr>
              <w:t xml:space="preserve">Автор о себе и другие </w:t>
            </w:r>
            <w:r>
              <w:rPr>
                <w:rFonts w:eastAsia="Times New Roman"/>
                <w:color w:val="000000"/>
                <w:spacing w:val="2"/>
              </w:rPr>
              <w:t xml:space="preserve">об авторе. Стихотворения </w:t>
            </w:r>
            <w:r>
              <w:rPr>
                <w:rFonts w:eastAsia="Times New Roman"/>
                <w:color w:val="000000"/>
                <w:spacing w:val="1"/>
              </w:rPr>
              <w:t>А. С. Пушкина. В. П. Аве</w:t>
            </w:r>
            <w:r>
              <w:rPr>
                <w:rFonts w:eastAsia="Times New Roman"/>
                <w:color w:val="000000"/>
                <w:spacing w:val="1"/>
              </w:rPr>
              <w:softHyphen/>
            </w:r>
            <w:r>
              <w:rPr>
                <w:rFonts w:eastAsia="Times New Roman"/>
                <w:color w:val="000000"/>
                <w:spacing w:val="2"/>
              </w:rPr>
              <w:t>нариус «О Пушкине» (5 ч)</w:t>
            </w:r>
          </w:p>
        </w:tc>
        <w:tc>
          <w:tcPr>
            <w:tcW w:w="2409" w:type="dxa"/>
            <w:vMerge/>
            <w:shd w:val="clear" w:color="auto" w:fill="auto"/>
          </w:tcPr>
          <w:p w:rsidR="008E40EA" w:rsidRDefault="008E40EA">
            <w:pPr>
              <w:jc w:val="both"/>
            </w:pPr>
          </w:p>
        </w:tc>
        <w:tc>
          <w:tcPr>
            <w:tcW w:w="2978" w:type="dxa"/>
            <w:shd w:val="clear" w:color="auto" w:fill="auto"/>
          </w:tcPr>
          <w:p w:rsidR="008E40EA" w:rsidRDefault="008E40EA">
            <w:pPr>
              <w:jc w:val="both"/>
            </w:pPr>
          </w:p>
        </w:tc>
        <w:tc>
          <w:tcPr>
            <w:tcW w:w="2550" w:type="dxa"/>
            <w:shd w:val="clear" w:color="auto" w:fill="auto"/>
          </w:tcPr>
          <w:p w:rsidR="008E40EA" w:rsidRDefault="003049C9">
            <w:pPr>
              <w:jc w:val="both"/>
            </w:pPr>
            <w:r>
              <w:rPr>
                <w:rFonts w:eastAsia="Times New Roman"/>
                <w:color w:val="000000"/>
              </w:rPr>
              <w:t xml:space="preserve">Конкурс на подготовку лучшей </w:t>
            </w:r>
            <w:r>
              <w:rPr>
                <w:rFonts w:eastAsia="Times New Roman"/>
                <w:color w:val="000000"/>
                <w:spacing w:val="1"/>
              </w:rPr>
              <w:t>биографии автора</w:t>
            </w:r>
          </w:p>
        </w:tc>
      </w:tr>
      <w:tr w:rsidR="008E40EA">
        <w:tc>
          <w:tcPr>
            <w:tcW w:w="2376" w:type="dxa"/>
            <w:shd w:val="clear" w:color="auto" w:fill="auto"/>
          </w:tcPr>
          <w:p w:rsidR="008E40EA" w:rsidRDefault="003049C9">
            <w:pPr>
              <w:jc w:val="both"/>
            </w:pPr>
            <w:r>
              <w:rPr>
                <w:color w:val="000000"/>
                <w:spacing w:val="2"/>
              </w:rPr>
              <w:t xml:space="preserve">14. </w:t>
            </w:r>
            <w:r>
              <w:rPr>
                <w:rFonts w:eastAsia="Times New Roman"/>
                <w:color w:val="000000"/>
                <w:spacing w:val="2"/>
              </w:rPr>
              <w:t>Тема памяти в произ</w:t>
            </w:r>
            <w:r>
              <w:rPr>
                <w:rFonts w:eastAsia="Times New Roman"/>
                <w:color w:val="000000"/>
                <w:spacing w:val="2"/>
              </w:rPr>
              <w:softHyphen/>
            </w:r>
            <w:r>
              <w:rPr>
                <w:rFonts w:eastAsia="Times New Roman"/>
                <w:color w:val="000000"/>
                <w:spacing w:val="1"/>
              </w:rPr>
              <w:t>ведениях разных жанров. М. М. Пришвин «Времена года». В. А. Лалетина «Маленькое солныш</w:t>
            </w:r>
            <w:r>
              <w:rPr>
                <w:rFonts w:eastAsia="Times New Roman"/>
                <w:color w:val="000000"/>
                <w:spacing w:val="1"/>
              </w:rPr>
              <w:softHyphen/>
            </w:r>
            <w:r>
              <w:rPr>
                <w:rFonts w:eastAsia="Times New Roman"/>
                <w:color w:val="000000"/>
              </w:rPr>
              <w:t xml:space="preserve">ко — желтый одуванчик». </w:t>
            </w:r>
            <w:r>
              <w:rPr>
                <w:rFonts w:eastAsia="Times New Roman"/>
                <w:color w:val="000000"/>
                <w:spacing w:val="2"/>
              </w:rPr>
              <w:t>В. Д. Берестов «Одуван</w:t>
            </w:r>
            <w:r>
              <w:rPr>
                <w:rFonts w:eastAsia="Times New Roman"/>
                <w:color w:val="000000"/>
                <w:spacing w:val="2"/>
              </w:rPr>
              <w:softHyphen/>
            </w:r>
            <w:r>
              <w:rPr>
                <w:rFonts w:eastAsia="Times New Roman"/>
                <w:color w:val="000000"/>
                <w:spacing w:val="4"/>
              </w:rPr>
              <w:t>чики» (4 ч)</w:t>
            </w:r>
          </w:p>
        </w:tc>
        <w:tc>
          <w:tcPr>
            <w:tcW w:w="2409" w:type="dxa"/>
            <w:vMerge/>
            <w:shd w:val="clear" w:color="auto" w:fill="auto"/>
          </w:tcPr>
          <w:p w:rsidR="008E40EA" w:rsidRDefault="008E40EA">
            <w:pPr>
              <w:jc w:val="both"/>
            </w:pPr>
          </w:p>
        </w:tc>
        <w:tc>
          <w:tcPr>
            <w:tcW w:w="2978" w:type="dxa"/>
            <w:shd w:val="clear" w:color="auto" w:fill="auto"/>
          </w:tcPr>
          <w:p w:rsidR="008E40EA" w:rsidRDefault="003049C9">
            <w:pPr>
              <w:jc w:val="both"/>
            </w:pPr>
            <w:r>
              <w:rPr>
                <w:rFonts w:eastAsia="Times New Roman"/>
                <w:color w:val="000000"/>
              </w:rPr>
              <w:t xml:space="preserve">Способы раскрытия </w:t>
            </w:r>
            <w:r>
              <w:rPr>
                <w:rFonts w:eastAsia="Times New Roman"/>
                <w:color w:val="000000"/>
                <w:spacing w:val="1"/>
              </w:rPr>
              <w:t>темы памяти в миниа</w:t>
            </w:r>
            <w:r>
              <w:rPr>
                <w:rFonts w:eastAsia="Times New Roman"/>
                <w:color w:val="000000"/>
                <w:spacing w:val="1"/>
              </w:rPr>
              <w:softHyphen/>
            </w:r>
            <w:r>
              <w:rPr>
                <w:rFonts w:eastAsia="Times New Roman"/>
                <w:color w:val="000000"/>
              </w:rPr>
              <w:t>тюре</w:t>
            </w:r>
          </w:p>
        </w:tc>
        <w:tc>
          <w:tcPr>
            <w:tcW w:w="2550" w:type="dxa"/>
            <w:shd w:val="clear" w:color="auto" w:fill="auto"/>
          </w:tcPr>
          <w:p w:rsidR="008E40EA" w:rsidRDefault="003049C9">
            <w:pPr>
              <w:jc w:val="both"/>
            </w:pPr>
            <w:r>
              <w:rPr>
                <w:rFonts w:eastAsia="Times New Roman"/>
                <w:color w:val="000000"/>
              </w:rPr>
              <w:t xml:space="preserve">Конкурс сочинений-эссе об </w:t>
            </w:r>
            <w:r>
              <w:rPr>
                <w:rFonts w:eastAsia="Times New Roman"/>
                <w:color w:val="000000"/>
                <w:spacing w:val="-1"/>
              </w:rPr>
              <w:t>одуванчике. Презентация сочи</w:t>
            </w:r>
            <w:r>
              <w:rPr>
                <w:rFonts w:eastAsia="Times New Roman"/>
                <w:color w:val="000000"/>
                <w:spacing w:val="-1"/>
              </w:rPr>
              <w:softHyphen/>
            </w:r>
            <w:r>
              <w:rPr>
                <w:rFonts w:eastAsia="Times New Roman"/>
                <w:color w:val="000000"/>
              </w:rPr>
              <w:t>нений. Иллюстрирование работ</w:t>
            </w:r>
          </w:p>
        </w:tc>
      </w:tr>
      <w:tr w:rsidR="008E40EA">
        <w:tc>
          <w:tcPr>
            <w:tcW w:w="2376" w:type="dxa"/>
            <w:shd w:val="clear" w:color="auto" w:fill="auto"/>
          </w:tcPr>
          <w:p w:rsidR="008E40EA" w:rsidRDefault="003049C9">
            <w:pPr>
              <w:jc w:val="both"/>
            </w:pPr>
            <w:r>
              <w:rPr>
                <w:color w:val="000000"/>
                <w:spacing w:val="3"/>
              </w:rPr>
              <w:t xml:space="preserve">15. </w:t>
            </w:r>
            <w:r>
              <w:rPr>
                <w:rFonts w:eastAsia="Times New Roman"/>
                <w:color w:val="000000"/>
                <w:spacing w:val="3"/>
              </w:rPr>
              <w:t>Раздел 4. Куда уходит</w:t>
            </w:r>
          </w:p>
          <w:p w:rsidR="008E40EA" w:rsidRDefault="003049C9">
            <w:pPr>
              <w:jc w:val="both"/>
            </w:pPr>
            <w:r>
              <w:rPr>
                <w:rFonts w:eastAsia="Times New Roman"/>
                <w:color w:val="000000"/>
                <w:spacing w:val="1"/>
              </w:rPr>
              <w:t>детство. Тема взросления</w:t>
            </w:r>
          </w:p>
          <w:p w:rsidR="008E40EA" w:rsidRDefault="003049C9">
            <w:pPr>
              <w:jc w:val="both"/>
            </w:pPr>
            <w:r>
              <w:rPr>
                <w:rFonts w:eastAsia="Times New Roman"/>
                <w:color w:val="000000"/>
              </w:rPr>
              <w:t xml:space="preserve">человека. Образ </w:t>
            </w:r>
            <w:r>
              <w:rPr>
                <w:rFonts w:eastAsia="Times New Roman"/>
                <w:color w:val="000000"/>
              </w:rPr>
              <w:t>Страны</w:t>
            </w:r>
          </w:p>
          <w:p w:rsidR="008E40EA" w:rsidRDefault="003049C9">
            <w:pPr>
              <w:jc w:val="both"/>
            </w:pPr>
            <w:r>
              <w:rPr>
                <w:rFonts w:eastAsia="Times New Roman"/>
                <w:color w:val="000000"/>
              </w:rPr>
              <w:t>детства, созданный в про-</w:t>
            </w:r>
          </w:p>
          <w:p w:rsidR="008E40EA" w:rsidRDefault="003049C9">
            <w:pPr>
              <w:jc w:val="both"/>
            </w:pPr>
            <w:r>
              <w:rPr>
                <w:rFonts w:eastAsia="Times New Roman"/>
                <w:color w:val="000000"/>
                <w:spacing w:val="-1"/>
              </w:rPr>
              <w:t>изведениях разных авторов.</w:t>
            </w:r>
          </w:p>
          <w:p w:rsidR="008E40EA" w:rsidRDefault="003049C9">
            <w:pPr>
              <w:jc w:val="both"/>
            </w:pPr>
            <w:r>
              <w:rPr>
                <w:rFonts w:eastAsia="Times New Roman"/>
                <w:color w:val="000000"/>
              </w:rPr>
              <w:t>Ю. Д. Левитанский «Дети»,</w:t>
            </w:r>
          </w:p>
          <w:p w:rsidR="008E40EA" w:rsidRDefault="003049C9">
            <w:pPr>
              <w:jc w:val="both"/>
            </w:pPr>
            <w:r>
              <w:rPr>
                <w:rFonts w:eastAsia="Times New Roman"/>
                <w:color w:val="000000"/>
                <w:spacing w:val="1"/>
              </w:rPr>
              <w:t>И. Бардин «Трудная пора»,</w:t>
            </w:r>
          </w:p>
          <w:p w:rsidR="008E40EA" w:rsidRDefault="003049C9">
            <w:pPr>
              <w:jc w:val="both"/>
            </w:pPr>
            <w:r>
              <w:rPr>
                <w:rFonts w:eastAsia="Times New Roman"/>
                <w:color w:val="000000"/>
              </w:rPr>
              <w:t>М. Агафонова «Ноты под</w:t>
            </w:r>
          </w:p>
          <w:p w:rsidR="008E40EA" w:rsidRDefault="003049C9">
            <w:pPr>
              <w:jc w:val="both"/>
            </w:pPr>
            <w:r>
              <w:rPr>
                <w:rFonts w:eastAsia="Times New Roman"/>
                <w:color w:val="000000"/>
                <w:spacing w:val="-1"/>
              </w:rPr>
              <w:t>листочками...», С. Павлютина</w:t>
            </w:r>
          </w:p>
          <w:p w:rsidR="008E40EA" w:rsidRDefault="003049C9">
            <w:pPr>
              <w:jc w:val="both"/>
            </w:pPr>
            <w:r>
              <w:rPr>
                <w:rFonts w:eastAsia="Times New Roman"/>
                <w:color w:val="000000"/>
              </w:rPr>
              <w:t>«Земляничный рай»,</w:t>
            </w:r>
          </w:p>
          <w:p w:rsidR="008E40EA" w:rsidRDefault="003049C9">
            <w:pPr>
              <w:jc w:val="both"/>
            </w:pPr>
            <w:r>
              <w:rPr>
                <w:rFonts w:eastAsia="Times New Roman"/>
                <w:color w:val="000000"/>
                <w:spacing w:val="1"/>
              </w:rPr>
              <w:t>В. П. Крапивин «Серая мгла</w:t>
            </w:r>
          </w:p>
          <w:p w:rsidR="008E40EA" w:rsidRDefault="003049C9">
            <w:pPr>
              <w:jc w:val="both"/>
            </w:pPr>
            <w:r>
              <w:rPr>
                <w:rFonts w:eastAsia="Times New Roman"/>
                <w:color w:val="000000"/>
              </w:rPr>
              <w:t>редела...» (6 ч)</w:t>
            </w:r>
          </w:p>
        </w:tc>
        <w:tc>
          <w:tcPr>
            <w:tcW w:w="2409" w:type="dxa"/>
            <w:vMerge w:val="restart"/>
            <w:shd w:val="clear" w:color="auto" w:fill="auto"/>
          </w:tcPr>
          <w:p w:rsidR="008E40EA" w:rsidRDefault="003049C9">
            <w:pPr>
              <w:jc w:val="both"/>
            </w:pPr>
            <w:r>
              <w:rPr>
                <w:rFonts w:eastAsia="Times New Roman"/>
                <w:color w:val="000000"/>
              </w:rPr>
              <w:t xml:space="preserve">Наблюдение за темой </w:t>
            </w:r>
            <w:r>
              <w:rPr>
                <w:rFonts w:eastAsia="Times New Roman"/>
                <w:color w:val="000000"/>
              </w:rPr>
              <w:t>взросления человека, Родины, памяти, семьи, воспоминаний</w:t>
            </w:r>
          </w:p>
          <w:p w:rsidR="008E40EA" w:rsidRDefault="003049C9">
            <w:pPr>
              <w:jc w:val="both"/>
            </w:pPr>
            <w:r>
              <w:rPr>
                <w:rFonts w:eastAsia="Times New Roman"/>
                <w:color w:val="000000"/>
                <w:spacing w:val="1"/>
              </w:rPr>
              <w:t>о близких в произведениях, разных по</w:t>
            </w:r>
          </w:p>
          <w:p w:rsidR="008E40EA" w:rsidRDefault="003049C9">
            <w:pPr>
              <w:jc w:val="both"/>
            </w:pPr>
            <w:r>
              <w:rPr>
                <w:rFonts w:eastAsia="Times New Roman"/>
                <w:color w:val="000000"/>
                <w:spacing w:val="-1"/>
              </w:rPr>
              <w:t>настроению, образности, эмоциональной</w:t>
            </w:r>
          </w:p>
          <w:p w:rsidR="008E40EA" w:rsidRDefault="003049C9">
            <w:pPr>
              <w:jc w:val="both"/>
            </w:pPr>
            <w:r>
              <w:rPr>
                <w:rFonts w:eastAsia="Times New Roman"/>
                <w:color w:val="000000"/>
                <w:spacing w:val="-3"/>
              </w:rPr>
              <w:t>окрашенности.</w:t>
            </w:r>
          </w:p>
          <w:p w:rsidR="008E40EA" w:rsidRDefault="003049C9">
            <w:pPr>
              <w:jc w:val="both"/>
            </w:pPr>
            <w:r>
              <w:rPr>
                <w:rFonts w:eastAsia="Times New Roman"/>
                <w:color w:val="000000"/>
              </w:rPr>
              <w:t>Анализ и интерпретация произве</w:t>
            </w:r>
            <w:r>
              <w:rPr>
                <w:rFonts w:eastAsia="Times New Roman"/>
                <w:color w:val="000000"/>
                <w:spacing w:val="1"/>
              </w:rPr>
              <w:t xml:space="preserve">дений. Парная и групповая работа по </w:t>
            </w:r>
            <w:r>
              <w:rPr>
                <w:rFonts w:eastAsia="Times New Roman"/>
                <w:color w:val="000000"/>
                <w:spacing w:val="-1"/>
              </w:rPr>
              <w:t>созданию образа современного читателя.</w:t>
            </w:r>
          </w:p>
          <w:p w:rsidR="008E40EA" w:rsidRDefault="003049C9">
            <w:pPr>
              <w:jc w:val="both"/>
            </w:pPr>
            <w:r>
              <w:rPr>
                <w:rFonts w:eastAsia="Times New Roman"/>
                <w:color w:val="000000"/>
              </w:rPr>
              <w:t>Наблю</w:t>
            </w:r>
            <w:r>
              <w:rPr>
                <w:rFonts w:eastAsia="Times New Roman"/>
                <w:color w:val="000000"/>
              </w:rPr>
              <w:t>дение за разными мнениями о себе как о читателе. Подготовка сообщений о том авторе, который больше всех впечатлил своими произведениями. Ведение личного дневника, описание правил ведения. Парная, групповая, индивидуальная работа по выявлению читатель</w:t>
            </w:r>
            <w:r>
              <w:rPr>
                <w:rFonts w:eastAsia="Times New Roman"/>
                <w:color w:val="000000"/>
                <w:spacing w:val="-1"/>
              </w:rPr>
              <w:t>ских п</w:t>
            </w:r>
            <w:r>
              <w:rPr>
                <w:rFonts w:eastAsia="Times New Roman"/>
                <w:color w:val="000000"/>
                <w:spacing w:val="-1"/>
              </w:rPr>
              <w:t>ристрастий, интересов. Сочинение-</w:t>
            </w:r>
          </w:p>
          <w:p w:rsidR="008E40EA" w:rsidRDefault="003049C9">
            <w:pPr>
              <w:jc w:val="both"/>
            </w:pPr>
            <w:r>
              <w:rPr>
                <w:rFonts w:eastAsia="Times New Roman"/>
                <w:color w:val="000000"/>
                <w:spacing w:val="1"/>
              </w:rPr>
              <w:t>миниатюра на одну из тем: «Кто такие</w:t>
            </w:r>
          </w:p>
          <w:p w:rsidR="008E40EA" w:rsidRDefault="003049C9">
            <w:pPr>
              <w:jc w:val="both"/>
            </w:pPr>
            <w:r>
              <w:rPr>
                <w:rFonts w:eastAsia="Times New Roman"/>
                <w:color w:val="000000"/>
              </w:rPr>
              <w:t>взрослые?», «Как стать взрослым?».</w:t>
            </w:r>
          </w:p>
          <w:p w:rsidR="008E40EA" w:rsidRDefault="003049C9">
            <w:pPr>
              <w:jc w:val="both"/>
            </w:pPr>
            <w:r>
              <w:rPr>
                <w:rFonts w:eastAsia="Times New Roman"/>
                <w:color w:val="000000"/>
              </w:rPr>
              <w:t>Сочинение-рассуждение (для конкрет</w:t>
            </w:r>
            <w:r>
              <w:rPr>
                <w:rFonts w:eastAsia="Times New Roman"/>
                <w:color w:val="000000"/>
                <w:spacing w:val="-1"/>
              </w:rPr>
              <w:t>ного адресата) «Я — читатель!»</w:t>
            </w:r>
          </w:p>
        </w:tc>
        <w:tc>
          <w:tcPr>
            <w:tcW w:w="2978" w:type="dxa"/>
            <w:shd w:val="clear" w:color="auto" w:fill="auto"/>
          </w:tcPr>
          <w:p w:rsidR="008E40EA" w:rsidRDefault="008E40EA">
            <w:pPr>
              <w:jc w:val="both"/>
            </w:pPr>
          </w:p>
        </w:tc>
        <w:tc>
          <w:tcPr>
            <w:tcW w:w="2550" w:type="dxa"/>
            <w:shd w:val="clear" w:color="auto" w:fill="auto"/>
          </w:tcPr>
          <w:p w:rsidR="008E40EA" w:rsidRDefault="003049C9">
            <w:pPr>
              <w:jc w:val="both"/>
            </w:pPr>
            <w:r>
              <w:rPr>
                <w:rFonts w:eastAsia="Times New Roman"/>
                <w:color w:val="000000"/>
                <w:spacing w:val="-1"/>
              </w:rPr>
              <w:t>Работа с интернет-ресурсами:</w:t>
            </w:r>
          </w:p>
          <w:p w:rsidR="008E40EA" w:rsidRDefault="003049C9">
            <w:pPr>
              <w:jc w:val="both"/>
            </w:pPr>
            <w:r>
              <w:rPr>
                <w:rFonts w:eastAsia="Times New Roman"/>
                <w:color w:val="000000"/>
                <w:spacing w:val="-1"/>
              </w:rPr>
              <w:t>сайтами Международной</w:t>
            </w:r>
          </w:p>
          <w:p w:rsidR="008E40EA" w:rsidRDefault="003049C9">
            <w:pPr>
              <w:jc w:val="both"/>
            </w:pPr>
            <w:r>
              <w:rPr>
                <w:rFonts w:eastAsia="Times New Roman"/>
                <w:color w:val="000000"/>
              </w:rPr>
              <w:t>детской библиотеки, «Библио-</w:t>
            </w:r>
            <w:r>
              <w:rPr>
                <w:rFonts w:eastAsia="Times New Roman"/>
                <w:color w:val="000000"/>
                <w:spacing w:val="-1"/>
              </w:rPr>
              <w:t>Гида», электронных журналов</w:t>
            </w:r>
          </w:p>
          <w:p w:rsidR="008E40EA" w:rsidRDefault="003049C9">
            <w:pPr>
              <w:jc w:val="both"/>
            </w:pPr>
            <w:r>
              <w:rPr>
                <w:rFonts w:eastAsia="Times New Roman"/>
                <w:color w:val="000000"/>
                <w:spacing w:val="-1"/>
              </w:rPr>
              <w:t>«Кукумбер», «Литературные</w:t>
            </w:r>
          </w:p>
          <w:p w:rsidR="008E40EA" w:rsidRDefault="003049C9">
            <w:pPr>
              <w:jc w:val="both"/>
            </w:pPr>
            <w:r>
              <w:rPr>
                <w:rFonts w:eastAsia="Times New Roman"/>
                <w:color w:val="000000"/>
                <w:spacing w:val="-4"/>
              </w:rPr>
              <w:t>пампасы».</w:t>
            </w:r>
          </w:p>
          <w:p w:rsidR="008E40EA" w:rsidRDefault="003049C9">
            <w:pPr>
              <w:jc w:val="both"/>
            </w:pPr>
            <w:r>
              <w:rPr>
                <w:rFonts w:eastAsia="Times New Roman"/>
                <w:color w:val="000000"/>
                <w:spacing w:val="-1"/>
              </w:rPr>
              <w:t>Подготовка мультимедийной</w:t>
            </w:r>
          </w:p>
          <w:p w:rsidR="008E40EA" w:rsidRDefault="003049C9">
            <w:pPr>
              <w:jc w:val="both"/>
            </w:pPr>
            <w:r>
              <w:rPr>
                <w:rFonts w:eastAsia="Times New Roman"/>
                <w:color w:val="000000"/>
              </w:rPr>
              <w:t xml:space="preserve">презентации. Участие в проекте </w:t>
            </w:r>
            <w:r>
              <w:rPr>
                <w:rFonts w:eastAsia="Times New Roman"/>
                <w:color w:val="000000"/>
                <w:spacing w:val="-2"/>
              </w:rPr>
              <w:t>«Какой он — современный</w:t>
            </w:r>
          </w:p>
          <w:p w:rsidR="008E40EA" w:rsidRDefault="003049C9">
            <w:pPr>
              <w:jc w:val="both"/>
            </w:pPr>
            <w:r>
              <w:rPr>
                <w:rFonts w:eastAsia="Times New Roman"/>
                <w:color w:val="000000"/>
                <w:spacing w:val="-2"/>
              </w:rPr>
              <w:t>читатель?».</w:t>
            </w:r>
          </w:p>
          <w:p w:rsidR="008E40EA" w:rsidRDefault="003049C9">
            <w:pPr>
              <w:jc w:val="both"/>
            </w:pPr>
            <w:r>
              <w:rPr>
                <w:rFonts w:eastAsia="Times New Roman"/>
                <w:color w:val="000000"/>
              </w:rPr>
              <w:t>Подготовка портфолио по</w:t>
            </w:r>
          </w:p>
          <w:p w:rsidR="008E40EA" w:rsidRDefault="003049C9">
            <w:pPr>
              <w:jc w:val="both"/>
            </w:pPr>
            <w:r>
              <w:rPr>
                <w:rFonts w:eastAsia="Times New Roman"/>
                <w:color w:val="000000"/>
                <w:spacing w:val="-1"/>
              </w:rPr>
              <w:t>теме «Воспоминания детства» Написание группового</w:t>
            </w:r>
          </w:p>
          <w:p w:rsidR="008E40EA" w:rsidRDefault="003049C9">
            <w:pPr>
              <w:jc w:val="both"/>
            </w:pPr>
            <w:r>
              <w:rPr>
                <w:rFonts w:eastAsia="Times New Roman"/>
                <w:color w:val="000000"/>
              </w:rPr>
              <w:t>письма «Будущим читате</w:t>
            </w:r>
            <w:r>
              <w:rPr>
                <w:rFonts w:eastAsia="Times New Roman"/>
                <w:color w:val="000000"/>
                <w:spacing w:val="-1"/>
              </w:rPr>
              <w:t>лям!</w:t>
            </w:r>
            <w:r>
              <w:rPr>
                <w:rFonts w:eastAsia="Times New Roman"/>
                <w:color w:val="000000"/>
                <w:spacing w:val="-1"/>
              </w:rPr>
              <w:t>». Презентации работ.</w:t>
            </w:r>
          </w:p>
          <w:p w:rsidR="008E40EA" w:rsidRDefault="003049C9">
            <w:pPr>
              <w:jc w:val="both"/>
            </w:pPr>
            <w:r>
              <w:rPr>
                <w:rFonts w:eastAsia="Times New Roman"/>
                <w:color w:val="000000"/>
              </w:rPr>
              <w:t>Редактирование. Рефлексия</w:t>
            </w:r>
          </w:p>
          <w:p w:rsidR="008E40EA" w:rsidRDefault="003049C9">
            <w:pPr>
              <w:jc w:val="both"/>
            </w:pPr>
            <w:r>
              <w:rPr>
                <w:rFonts w:eastAsia="Times New Roman"/>
                <w:color w:val="000000"/>
              </w:rPr>
              <w:t>проделанной за год работы</w:t>
            </w:r>
          </w:p>
        </w:tc>
      </w:tr>
      <w:tr w:rsidR="008E40EA">
        <w:tc>
          <w:tcPr>
            <w:tcW w:w="2376" w:type="dxa"/>
            <w:shd w:val="clear" w:color="auto" w:fill="auto"/>
          </w:tcPr>
          <w:p w:rsidR="008E40EA" w:rsidRDefault="008E40EA">
            <w:pPr>
              <w:jc w:val="both"/>
            </w:pPr>
          </w:p>
        </w:tc>
        <w:tc>
          <w:tcPr>
            <w:tcW w:w="2409" w:type="dxa"/>
            <w:vMerge/>
            <w:shd w:val="clear" w:color="auto" w:fill="auto"/>
          </w:tcPr>
          <w:p w:rsidR="008E40EA" w:rsidRDefault="008E40EA">
            <w:pPr>
              <w:jc w:val="both"/>
            </w:pPr>
          </w:p>
        </w:tc>
        <w:tc>
          <w:tcPr>
            <w:tcW w:w="2978" w:type="dxa"/>
            <w:shd w:val="clear" w:color="auto" w:fill="auto"/>
          </w:tcPr>
          <w:p w:rsidR="008E40EA" w:rsidRDefault="008E40EA">
            <w:pPr>
              <w:jc w:val="both"/>
            </w:pPr>
          </w:p>
        </w:tc>
        <w:tc>
          <w:tcPr>
            <w:tcW w:w="2550" w:type="dxa"/>
            <w:shd w:val="clear" w:color="auto" w:fill="auto"/>
          </w:tcPr>
          <w:p w:rsidR="008E40EA" w:rsidRDefault="003049C9">
            <w:pPr>
              <w:jc w:val="both"/>
            </w:pPr>
            <w:r>
              <w:rPr>
                <w:rFonts w:eastAsia="Times New Roman"/>
                <w:color w:val="000000"/>
                <w:spacing w:val="1"/>
              </w:rPr>
              <w:t>Читательская конференция по</w:t>
            </w:r>
          </w:p>
          <w:p w:rsidR="008E40EA" w:rsidRDefault="003049C9">
            <w:pPr>
              <w:jc w:val="both"/>
            </w:pPr>
            <w:r>
              <w:rPr>
                <w:rFonts w:eastAsia="Times New Roman"/>
                <w:color w:val="000000"/>
                <w:spacing w:val="1"/>
              </w:rPr>
              <w:t>итогам изучения книги 2 «Все</w:t>
            </w:r>
          </w:p>
          <w:p w:rsidR="008E40EA" w:rsidRDefault="003049C9">
            <w:pPr>
              <w:jc w:val="both"/>
            </w:pPr>
            <w:r>
              <w:rPr>
                <w:rFonts w:eastAsia="Times New Roman"/>
                <w:color w:val="000000"/>
                <w:spacing w:val="-2"/>
              </w:rPr>
              <w:t>мы — родом из детства»</w:t>
            </w:r>
          </w:p>
        </w:tc>
      </w:tr>
    </w:tbl>
    <w:p w:rsidR="008E40EA" w:rsidRDefault="008E40EA">
      <w:pPr>
        <w:ind w:firstLine="567"/>
        <w:jc w:val="both"/>
        <w:rPr>
          <w:sz w:val="24"/>
          <w:szCs w:val="24"/>
        </w:rPr>
      </w:pPr>
    </w:p>
    <w:p w:rsidR="008E40EA" w:rsidRDefault="008E40EA">
      <w:pPr>
        <w:ind w:firstLine="567"/>
        <w:jc w:val="both"/>
        <w:rPr>
          <w:sz w:val="24"/>
          <w:szCs w:val="24"/>
        </w:rPr>
      </w:pPr>
    </w:p>
    <w:p w:rsidR="008E40EA" w:rsidRDefault="003049C9">
      <w:pPr>
        <w:pStyle w:val="1"/>
        <w:jc w:val="center"/>
        <w:rPr>
          <w:rFonts w:ascii="Times New Roman" w:hAnsi="Times New Roman" w:cs="Times New Roman"/>
          <w:sz w:val="24"/>
          <w:szCs w:val="24"/>
        </w:rPr>
      </w:pPr>
      <w:bookmarkStart w:id="5" w:name="_Toc399194686"/>
      <w:r>
        <w:rPr>
          <w:rFonts w:ascii="Times New Roman" w:eastAsia="Times New Roman" w:hAnsi="Times New Roman" w:cs="Times New Roman"/>
          <w:bCs w:val="0"/>
          <w:color w:val="000000"/>
          <w:spacing w:val="-4"/>
          <w:sz w:val="24"/>
          <w:szCs w:val="24"/>
        </w:rPr>
        <w:t xml:space="preserve">8. Материально-техническое </w:t>
      </w:r>
      <w:r>
        <w:rPr>
          <w:rFonts w:ascii="Times New Roman" w:eastAsia="Times New Roman" w:hAnsi="Times New Roman" w:cs="Times New Roman"/>
          <w:bCs w:val="0"/>
          <w:color w:val="000000"/>
          <w:spacing w:val="-5"/>
          <w:sz w:val="24"/>
          <w:szCs w:val="24"/>
        </w:rPr>
        <w:t xml:space="preserve">обеспечение </w:t>
      </w:r>
      <w:r>
        <w:rPr>
          <w:rFonts w:ascii="Times New Roman" w:eastAsia="Times New Roman" w:hAnsi="Times New Roman" w:cs="Times New Roman"/>
          <w:bCs w:val="0"/>
          <w:color w:val="000000"/>
          <w:spacing w:val="-4"/>
          <w:sz w:val="24"/>
          <w:szCs w:val="24"/>
        </w:rPr>
        <w:t>образовательного процесса</w:t>
      </w:r>
      <w:bookmarkEnd w:id="5"/>
    </w:p>
    <w:p w:rsidR="008E40EA" w:rsidRDefault="003049C9">
      <w:pPr>
        <w:ind w:firstLine="567"/>
        <w:jc w:val="both"/>
        <w:rPr>
          <w:sz w:val="24"/>
          <w:szCs w:val="24"/>
        </w:rPr>
      </w:pPr>
      <w:r>
        <w:rPr>
          <w:rFonts w:eastAsia="Times New Roman"/>
          <w:color w:val="000000"/>
          <w:sz w:val="24"/>
          <w:szCs w:val="24"/>
        </w:rPr>
        <w:t xml:space="preserve">Реализовать поставленные цели и задачи по литературному </w:t>
      </w:r>
      <w:r>
        <w:rPr>
          <w:rFonts w:eastAsia="Times New Roman"/>
          <w:color w:val="000000"/>
          <w:spacing w:val="-1"/>
          <w:sz w:val="24"/>
          <w:szCs w:val="24"/>
        </w:rPr>
        <w:t>чтению учителю поможет учебно-методический комплект «Лите</w:t>
      </w:r>
      <w:r>
        <w:rPr>
          <w:rFonts w:eastAsia="Times New Roman"/>
          <w:color w:val="000000"/>
          <w:spacing w:val="-1"/>
          <w:sz w:val="24"/>
          <w:szCs w:val="24"/>
        </w:rPr>
        <w:softHyphen/>
        <w:t xml:space="preserve">ратурное чтение», изданный в издательстве «ВИТА-ПРЕСС» и </w:t>
      </w:r>
      <w:r>
        <w:rPr>
          <w:rFonts w:eastAsia="Times New Roman"/>
          <w:color w:val="000000"/>
          <w:spacing w:val="-6"/>
          <w:sz w:val="24"/>
          <w:szCs w:val="24"/>
        </w:rPr>
        <w:t>включающий:</w:t>
      </w:r>
    </w:p>
    <w:p w:rsidR="008E40EA" w:rsidRDefault="003049C9">
      <w:pPr>
        <w:ind w:firstLine="567"/>
        <w:jc w:val="both"/>
        <w:rPr>
          <w:sz w:val="24"/>
          <w:szCs w:val="24"/>
        </w:rPr>
      </w:pPr>
      <w:r>
        <w:rPr>
          <w:rFonts w:eastAsia="Times New Roman"/>
          <w:color w:val="000000"/>
          <w:spacing w:val="-3"/>
          <w:sz w:val="24"/>
          <w:szCs w:val="24"/>
        </w:rPr>
        <w:t>учебники для каждого года обучения:</w:t>
      </w:r>
    </w:p>
    <w:p w:rsidR="008E40EA" w:rsidRDefault="003049C9">
      <w:pPr>
        <w:ind w:firstLine="567"/>
        <w:jc w:val="both"/>
        <w:rPr>
          <w:sz w:val="24"/>
          <w:szCs w:val="24"/>
        </w:rPr>
      </w:pPr>
      <w:r>
        <w:rPr>
          <w:rFonts w:eastAsia="Times New Roman"/>
          <w:color w:val="000000"/>
          <w:spacing w:val="-7"/>
          <w:sz w:val="24"/>
          <w:szCs w:val="24"/>
        </w:rPr>
        <w:t xml:space="preserve">«Введение в литературное чтение. Где прячется чудо?» — 1 класс; «Литературное чтение. Каким бывает слово?» — 1-я книга. 2 класс; </w:t>
      </w:r>
      <w:r>
        <w:rPr>
          <w:rFonts w:eastAsia="Times New Roman"/>
          <w:color w:val="000000"/>
          <w:spacing w:val="-2"/>
          <w:sz w:val="24"/>
          <w:szCs w:val="24"/>
        </w:rPr>
        <w:t xml:space="preserve">«Литературное чтение. Слово в сказке» — 2-я книга. 2 класс; </w:t>
      </w:r>
      <w:r>
        <w:rPr>
          <w:rFonts w:eastAsia="Times New Roman"/>
          <w:color w:val="000000"/>
          <w:spacing w:val="1"/>
          <w:sz w:val="24"/>
          <w:szCs w:val="24"/>
        </w:rPr>
        <w:t xml:space="preserve">«Литературное чтение. Мир, созданный автором» - 1-я книга. </w:t>
      </w:r>
      <w:r>
        <w:rPr>
          <w:rFonts w:eastAsia="Times New Roman"/>
          <w:color w:val="000000"/>
          <w:spacing w:val="-4"/>
          <w:sz w:val="24"/>
          <w:szCs w:val="24"/>
        </w:rPr>
        <w:t>3 класс;</w:t>
      </w:r>
    </w:p>
    <w:p w:rsidR="008E40EA" w:rsidRDefault="003049C9">
      <w:pPr>
        <w:ind w:firstLine="567"/>
        <w:jc w:val="both"/>
        <w:rPr>
          <w:sz w:val="24"/>
          <w:szCs w:val="24"/>
        </w:rPr>
      </w:pPr>
      <w:r>
        <w:rPr>
          <w:rFonts w:eastAsia="Times New Roman"/>
          <w:color w:val="000000"/>
          <w:spacing w:val="-2"/>
          <w:sz w:val="24"/>
          <w:szCs w:val="24"/>
        </w:rPr>
        <w:t xml:space="preserve">«Литературное чтение. Секреты рождения образа» — 2-я книга. </w:t>
      </w:r>
      <w:r>
        <w:rPr>
          <w:color w:val="000000"/>
          <w:sz w:val="24"/>
          <w:szCs w:val="24"/>
        </w:rPr>
        <w:t xml:space="preserve">3 </w:t>
      </w:r>
      <w:r>
        <w:rPr>
          <w:rFonts w:eastAsia="Times New Roman"/>
          <w:color w:val="000000"/>
          <w:spacing w:val="-7"/>
          <w:sz w:val="24"/>
          <w:szCs w:val="24"/>
        </w:rPr>
        <w:t>класс;</w:t>
      </w:r>
    </w:p>
    <w:p w:rsidR="008E40EA" w:rsidRDefault="003049C9">
      <w:pPr>
        <w:ind w:firstLine="567"/>
        <w:jc w:val="both"/>
        <w:rPr>
          <w:sz w:val="24"/>
          <w:szCs w:val="24"/>
        </w:rPr>
      </w:pPr>
      <w:r>
        <w:rPr>
          <w:rFonts w:eastAsia="Times New Roman"/>
          <w:color w:val="000000"/>
          <w:spacing w:val="5"/>
          <w:sz w:val="24"/>
          <w:szCs w:val="24"/>
        </w:rPr>
        <w:t xml:space="preserve">«Литературное чтение. Детства чудная страна» -- 1-я книга. </w:t>
      </w:r>
      <w:r>
        <w:rPr>
          <w:color w:val="000000"/>
          <w:sz w:val="24"/>
          <w:szCs w:val="24"/>
        </w:rPr>
        <w:t xml:space="preserve">4 </w:t>
      </w:r>
      <w:r>
        <w:rPr>
          <w:rFonts w:eastAsia="Times New Roman"/>
          <w:color w:val="000000"/>
          <w:spacing w:val="-8"/>
          <w:sz w:val="24"/>
          <w:szCs w:val="24"/>
        </w:rPr>
        <w:t>класс;</w:t>
      </w:r>
    </w:p>
    <w:p w:rsidR="008E40EA" w:rsidRDefault="003049C9">
      <w:pPr>
        <w:ind w:firstLine="567"/>
        <w:jc w:val="both"/>
        <w:rPr>
          <w:rFonts w:eastAsia="Times New Roman"/>
          <w:color w:val="000000"/>
          <w:spacing w:val="-3"/>
          <w:sz w:val="24"/>
          <w:szCs w:val="24"/>
        </w:rPr>
      </w:pPr>
      <w:r>
        <w:rPr>
          <w:rFonts w:eastAsia="Times New Roman"/>
          <w:color w:val="000000"/>
          <w:spacing w:val="-4"/>
          <w:sz w:val="24"/>
          <w:szCs w:val="24"/>
        </w:rPr>
        <w:t>«Литературное чтение. «Все мы — родом из детства» — 2-я кни</w:t>
      </w:r>
      <w:r>
        <w:rPr>
          <w:rFonts w:eastAsia="Times New Roman"/>
          <w:color w:val="000000"/>
          <w:spacing w:val="-4"/>
          <w:sz w:val="24"/>
          <w:szCs w:val="24"/>
        </w:rPr>
        <w:softHyphen/>
      </w:r>
      <w:r>
        <w:rPr>
          <w:rFonts w:eastAsia="Times New Roman"/>
          <w:color w:val="000000"/>
          <w:spacing w:val="-3"/>
          <w:sz w:val="24"/>
          <w:szCs w:val="24"/>
        </w:rPr>
        <w:t>га. 4 класс;</w:t>
      </w:r>
    </w:p>
    <w:p w:rsidR="008E40EA" w:rsidRDefault="003049C9">
      <w:pPr>
        <w:ind w:firstLine="567"/>
        <w:jc w:val="both"/>
        <w:rPr>
          <w:color w:val="000000"/>
          <w:spacing w:val="-5"/>
          <w:sz w:val="24"/>
          <w:szCs w:val="24"/>
        </w:rPr>
      </w:pPr>
      <w:r>
        <w:rPr>
          <w:rFonts w:eastAsia="Times New Roman"/>
          <w:color w:val="000000"/>
          <w:spacing w:val="1"/>
          <w:sz w:val="24"/>
          <w:szCs w:val="24"/>
        </w:rPr>
        <w:t xml:space="preserve">методические пособия «Обучение литературному </w:t>
      </w:r>
      <w:r>
        <w:rPr>
          <w:rFonts w:eastAsia="Times New Roman"/>
          <w:color w:val="000000"/>
          <w:spacing w:val="1"/>
          <w:sz w:val="24"/>
          <w:szCs w:val="24"/>
        </w:rPr>
        <w:t xml:space="preserve">чтению» </w:t>
      </w:r>
      <w:r>
        <w:rPr>
          <w:rFonts w:eastAsia="Times New Roman"/>
          <w:color w:val="000000"/>
          <w:spacing w:val="-2"/>
          <w:sz w:val="24"/>
          <w:szCs w:val="24"/>
        </w:rPr>
        <w:t>(для каждого класса);</w:t>
      </w:r>
    </w:p>
    <w:p w:rsidR="008E40EA" w:rsidRDefault="003049C9">
      <w:pPr>
        <w:ind w:firstLine="567"/>
        <w:jc w:val="both"/>
        <w:rPr>
          <w:color w:val="000000"/>
          <w:spacing w:val="-5"/>
          <w:sz w:val="24"/>
          <w:szCs w:val="24"/>
        </w:rPr>
      </w:pPr>
      <w:r>
        <w:rPr>
          <w:rFonts w:eastAsia="Times New Roman"/>
          <w:color w:val="000000"/>
          <w:spacing w:val="-2"/>
          <w:sz w:val="24"/>
          <w:szCs w:val="24"/>
        </w:rPr>
        <w:t>рабочие тетради (для каждого класса);</w:t>
      </w:r>
    </w:p>
    <w:p w:rsidR="008E40EA" w:rsidRDefault="003049C9">
      <w:pPr>
        <w:ind w:firstLine="567"/>
        <w:jc w:val="both"/>
        <w:rPr>
          <w:color w:val="000000"/>
          <w:spacing w:val="-6"/>
          <w:sz w:val="24"/>
          <w:szCs w:val="24"/>
        </w:rPr>
      </w:pPr>
      <w:r>
        <w:rPr>
          <w:rFonts w:eastAsia="Times New Roman"/>
          <w:color w:val="000000"/>
          <w:spacing w:val="-2"/>
          <w:sz w:val="24"/>
          <w:szCs w:val="24"/>
        </w:rPr>
        <w:t>проверочные работы (для каждого класса);</w:t>
      </w:r>
    </w:p>
    <w:p w:rsidR="008E40EA" w:rsidRDefault="003049C9">
      <w:pPr>
        <w:ind w:firstLine="567"/>
        <w:jc w:val="both"/>
        <w:rPr>
          <w:color w:val="000000"/>
          <w:spacing w:val="-5"/>
          <w:sz w:val="24"/>
          <w:szCs w:val="24"/>
        </w:rPr>
      </w:pPr>
      <w:r>
        <w:rPr>
          <w:rFonts w:eastAsia="Times New Roman"/>
          <w:color w:val="000000"/>
          <w:spacing w:val="-1"/>
          <w:sz w:val="24"/>
          <w:szCs w:val="24"/>
        </w:rPr>
        <w:t>«Измерители качества обучения по литературному чтению» (2, 3, 4 классы).</w:t>
      </w:r>
    </w:p>
    <w:p w:rsidR="008E40EA" w:rsidRDefault="008E40EA">
      <w:pPr>
        <w:ind w:firstLine="567"/>
        <w:jc w:val="both"/>
        <w:rPr>
          <w:b/>
          <w:sz w:val="24"/>
          <w:szCs w:val="24"/>
        </w:rPr>
      </w:pPr>
    </w:p>
    <w:p w:rsidR="008E40EA" w:rsidRDefault="003049C9">
      <w:pPr>
        <w:ind w:firstLine="567"/>
        <w:jc w:val="both"/>
        <w:rPr>
          <w:b/>
          <w:sz w:val="24"/>
          <w:szCs w:val="24"/>
        </w:rPr>
      </w:pPr>
      <w:r>
        <w:rPr>
          <w:b/>
          <w:sz w:val="24"/>
          <w:szCs w:val="24"/>
        </w:rPr>
        <w:t>ИКТ сопровождение программы</w:t>
      </w:r>
    </w:p>
    <w:p w:rsidR="008E40EA" w:rsidRDefault="003049C9">
      <w:pPr>
        <w:ind w:firstLine="567"/>
        <w:jc w:val="both"/>
        <w:rPr>
          <w:sz w:val="24"/>
          <w:szCs w:val="24"/>
        </w:rPr>
      </w:pPr>
      <w:r>
        <w:rPr>
          <w:rFonts w:eastAsia="Times New Roman"/>
          <w:color w:val="000000"/>
          <w:spacing w:val="-15"/>
          <w:sz w:val="24"/>
          <w:szCs w:val="24"/>
          <w:lang w:val="en-US"/>
        </w:rPr>
        <w:t>http</w:t>
      </w:r>
      <w:r>
        <w:rPr>
          <w:rFonts w:eastAsia="Times New Roman"/>
          <w:color w:val="000000"/>
          <w:spacing w:val="-15"/>
          <w:sz w:val="24"/>
          <w:szCs w:val="24"/>
        </w:rPr>
        <w:t>:/</w:t>
      </w:r>
      <w:r>
        <w:rPr>
          <w:rFonts w:eastAsia="Times New Roman"/>
          <w:color w:val="000000"/>
          <w:spacing w:val="-15"/>
          <w:sz w:val="24"/>
          <w:szCs w:val="24"/>
          <w:lang w:val="en-US"/>
        </w:rPr>
        <w:t>www</w:t>
      </w:r>
      <w:r>
        <w:rPr>
          <w:rFonts w:eastAsia="Times New Roman"/>
          <w:color w:val="000000"/>
          <w:spacing w:val="-15"/>
          <w:sz w:val="24"/>
          <w:szCs w:val="24"/>
        </w:rPr>
        <w:t>.</w:t>
      </w:r>
      <w:r>
        <w:rPr>
          <w:rFonts w:eastAsia="Times New Roman"/>
          <w:color w:val="000000"/>
          <w:spacing w:val="-15"/>
          <w:sz w:val="24"/>
          <w:szCs w:val="24"/>
          <w:lang w:val="en-US"/>
        </w:rPr>
        <w:t>bibliogid</w:t>
      </w:r>
      <w:r>
        <w:rPr>
          <w:rFonts w:eastAsia="Times New Roman"/>
          <w:color w:val="000000"/>
          <w:spacing w:val="-15"/>
          <w:sz w:val="24"/>
          <w:szCs w:val="24"/>
        </w:rPr>
        <w:t>.</w:t>
      </w:r>
      <w:r>
        <w:rPr>
          <w:rFonts w:eastAsia="Times New Roman"/>
          <w:color w:val="000000"/>
          <w:spacing w:val="-15"/>
          <w:sz w:val="24"/>
          <w:szCs w:val="24"/>
          <w:lang w:val="en-US"/>
        </w:rPr>
        <w:t>ru</w:t>
      </w:r>
      <w:r>
        <w:rPr>
          <w:rFonts w:eastAsia="Times New Roman"/>
          <w:color w:val="000000"/>
          <w:spacing w:val="-15"/>
          <w:sz w:val="24"/>
          <w:szCs w:val="24"/>
        </w:rPr>
        <w:t xml:space="preserve"> — В</w:t>
      </w:r>
      <w:r>
        <w:rPr>
          <w:rFonts w:eastAsia="Times New Roman"/>
          <w:color w:val="000000"/>
          <w:spacing w:val="-15"/>
          <w:sz w:val="24"/>
          <w:szCs w:val="24"/>
          <w:lang w:val="en-US"/>
        </w:rPr>
        <w:t>I</w:t>
      </w:r>
      <w:r>
        <w:rPr>
          <w:rFonts w:eastAsia="Times New Roman"/>
          <w:color w:val="000000"/>
          <w:spacing w:val="-15"/>
          <w:sz w:val="24"/>
          <w:szCs w:val="24"/>
        </w:rPr>
        <w:t>В</w:t>
      </w:r>
      <w:r>
        <w:rPr>
          <w:rFonts w:eastAsia="Times New Roman"/>
          <w:color w:val="000000"/>
          <w:spacing w:val="-15"/>
          <w:sz w:val="24"/>
          <w:szCs w:val="24"/>
          <w:lang w:val="en-US"/>
        </w:rPr>
        <w:t>LI</w:t>
      </w:r>
      <w:r>
        <w:rPr>
          <w:rFonts w:eastAsia="Times New Roman"/>
          <w:color w:val="000000"/>
          <w:spacing w:val="-15"/>
          <w:sz w:val="24"/>
          <w:szCs w:val="24"/>
        </w:rPr>
        <w:t>О Гид;</w:t>
      </w:r>
    </w:p>
    <w:p w:rsidR="008E40EA" w:rsidRDefault="003049C9">
      <w:pPr>
        <w:ind w:firstLine="567"/>
        <w:jc w:val="both"/>
        <w:rPr>
          <w:sz w:val="24"/>
          <w:szCs w:val="24"/>
        </w:rPr>
      </w:pPr>
      <w:r>
        <w:rPr>
          <w:rFonts w:eastAsia="Times New Roman"/>
          <w:color w:val="000000"/>
          <w:spacing w:val="-15"/>
          <w:sz w:val="24"/>
          <w:szCs w:val="24"/>
          <w:lang w:val="en-US"/>
        </w:rPr>
        <w:t>http</w:t>
      </w:r>
      <w:r>
        <w:rPr>
          <w:rFonts w:eastAsia="Times New Roman"/>
          <w:color w:val="000000"/>
          <w:spacing w:val="-15"/>
          <w:sz w:val="24"/>
          <w:szCs w:val="24"/>
        </w:rPr>
        <w:t>:/</w:t>
      </w:r>
      <w:r>
        <w:rPr>
          <w:rFonts w:eastAsia="Times New Roman"/>
          <w:color w:val="000000"/>
          <w:spacing w:val="-15"/>
          <w:sz w:val="24"/>
          <w:szCs w:val="24"/>
          <w:lang w:val="en-US"/>
        </w:rPr>
        <w:t>www</w:t>
      </w:r>
      <w:r>
        <w:rPr>
          <w:rFonts w:eastAsia="Times New Roman"/>
          <w:color w:val="000000"/>
          <w:spacing w:val="-15"/>
          <w:sz w:val="24"/>
          <w:szCs w:val="24"/>
        </w:rPr>
        <w:t>.</w:t>
      </w:r>
      <w:r>
        <w:rPr>
          <w:rFonts w:eastAsia="Times New Roman"/>
          <w:color w:val="000000"/>
          <w:spacing w:val="-15"/>
          <w:sz w:val="24"/>
          <w:szCs w:val="24"/>
          <w:lang w:val="en-US"/>
        </w:rPr>
        <w:t>kykymber</w:t>
      </w:r>
      <w:r>
        <w:rPr>
          <w:rFonts w:eastAsia="Times New Roman"/>
          <w:color w:val="000000"/>
          <w:spacing w:val="-15"/>
          <w:sz w:val="24"/>
          <w:szCs w:val="24"/>
        </w:rPr>
        <w:t>.</w:t>
      </w:r>
      <w:r>
        <w:rPr>
          <w:rFonts w:eastAsia="Times New Roman"/>
          <w:color w:val="000000"/>
          <w:spacing w:val="-15"/>
          <w:sz w:val="24"/>
          <w:szCs w:val="24"/>
          <w:lang w:val="en-US"/>
        </w:rPr>
        <w:t>ru</w:t>
      </w:r>
      <w:r>
        <w:rPr>
          <w:rFonts w:eastAsia="Times New Roman"/>
          <w:color w:val="000000"/>
          <w:spacing w:val="-15"/>
          <w:sz w:val="24"/>
          <w:szCs w:val="24"/>
        </w:rPr>
        <w:t xml:space="preserve"> - </w:t>
      </w:r>
      <w:r>
        <w:rPr>
          <w:rFonts w:eastAsia="Times New Roman"/>
          <w:color w:val="000000"/>
          <w:spacing w:val="1"/>
          <w:sz w:val="24"/>
          <w:szCs w:val="24"/>
        </w:rPr>
        <w:t xml:space="preserve">литературный иллюстрированный </w:t>
      </w:r>
      <w:r>
        <w:rPr>
          <w:rFonts w:eastAsia="Times New Roman"/>
          <w:color w:val="000000"/>
          <w:spacing w:val="-2"/>
          <w:sz w:val="24"/>
          <w:szCs w:val="24"/>
        </w:rPr>
        <w:t>журнал для детей «Кукумбер»;</w:t>
      </w:r>
    </w:p>
    <w:p w:rsidR="008E40EA" w:rsidRDefault="003049C9">
      <w:pPr>
        <w:ind w:firstLine="567"/>
        <w:jc w:val="both"/>
        <w:rPr>
          <w:sz w:val="24"/>
          <w:szCs w:val="24"/>
        </w:rPr>
      </w:pPr>
      <w:r>
        <w:rPr>
          <w:rFonts w:eastAsia="Times New Roman"/>
          <w:color w:val="000000"/>
          <w:spacing w:val="-15"/>
          <w:sz w:val="24"/>
          <w:szCs w:val="24"/>
          <w:lang w:val="en-US"/>
        </w:rPr>
        <w:t>http</w:t>
      </w:r>
      <w:r>
        <w:rPr>
          <w:rFonts w:eastAsia="Times New Roman"/>
          <w:color w:val="000000"/>
          <w:spacing w:val="-15"/>
          <w:sz w:val="24"/>
          <w:szCs w:val="24"/>
        </w:rPr>
        <w:t>:/</w:t>
      </w:r>
      <w:r>
        <w:rPr>
          <w:rFonts w:eastAsia="Times New Roman"/>
          <w:color w:val="000000"/>
          <w:spacing w:val="-15"/>
          <w:sz w:val="24"/>
          <w:szCs w:val="24"/>
          <w:lang w:val="en-US"/>
        </w:rPr>
        <w:t>www</w:t>
      </w:r>
      <w:r>
        <w:rPr>
          <w:rFonts w:eastAsia="Times New Roman"/>
          <w:color w:val="000000"/>
          <w:spacing w:val="-15"/>
          <w:sz w:val="24"/>
          <w:szCs w:val="24"/>
        </w:rPr>
        <w:t>.</w:t>
      </w:r>
      <w:r>
        <w:rPr>
          <w:rFonts w:eastAsia="Times New Roman"/>
          <w:color w:val="000000"/>
          <w:spacing w:val="-15"/>
          <w:sz w:val="24"/>
          <w:szCs w:val="24"/>
          <w:lang w:val="en-US"/>
        </w:rPr>
        <w:t>epampa</w:t>
      </w:r>
      <w:r>
        <w:rPr>
          <w:rFonts w:eastAsia="Times New Roman"/>
          <w:color w:val="000000"/>
          <w:spacing w:val="-15"/>
          <w:sz w:val="24"/>
          <w:szCs w:val="24"/>
        </w:rPr>
        <w:t>.</w:t>
      </w:r>
      <w:r>
        <w:rPr>
          <w:rFonts w:eastAsia="Times New Roman"/>
          <w:color w:val="000000"/>
          <w:spacing w:val="-15"/>
          <w:sz w:val="24"/>
          <w:szCs w:val="24"/>
          <w:lang w:val="en-US"/>
        </w:rPr>
        <w:t>narod</w:t>
      </w:r>
      <w:r>
        <w:rPr>
          <w:rFonts w:eastAsia="Times New Roman"/>
          <w:color w:val="000000"/>
          <w:spacing w:val="-15"/>
          <w:sz w:val="24"/>
          <w:szCs w:val="24"/>
        </w:rPr>
        <w:t>.</w:t>
      </w:r>
      <w:r>
        <w:rPr>
          <w:rFonts w:eastAsia="Times New Roman"/>
          <w:color w:val="000000"/>
          <w:spacing w:val="-15"/>
          <w:sz w:val="24"/>
          <w:szCs w:val="24"/>
          <w:lang w:val="en-US"/>
        </w:rPr>
        <w:t>ru</w:t>
      </w:r>
      <w:r>
        <w:rPr>
          <w:rFonts w:eastAsia="Times New Roman"/>
          <w:color w:val="000000"/>
          <w:spacing w:val="-15"/>
          <w:sz w:val="24"/>
          <w:szCs w:val="24"/>
        </w:rPr>
        <w:t xml:space="preserve"> </w:t>
      </w:r>
      <w:r>
        <w:rPr>
          <w:rFonts w:eastAsia="Times New Roman"/>
          <w:color w:val="000000"/>
          <w:spacing w:val="-6"/>
          <w:sz w:val="24"/>
          <w:szCs w:val="24"/>
        </w:rPr>
        <w:t xml:space="preserve">— литературный журнал для детей и </w:t>
      </w:r>
      <w:r>
        <w:rPr>
          <w:rFonts w:eastAsia="Times New Roman"/>
          <w:color w:val="000000"/>
          <w:spacing w:val="-3"/>
          <w:sz w:val="24"/>
          <w:szCs w:val="24"/>
        </w:rPr>
        <w:t>взрослых «Литературные пампасы»;</w:t>
      </w:r>
    </w:p>
    <w:p w:rsidR="008E40EA" w:rsidRDefault="003049C9">
      <w:pPr>
        <w:ind w:firstLine="567"/>
        <w:jc w:val="both"/>
        <w:rPr>
          <w:sz w:val="24"/>
          <w:szCs w:val="24"/>
        </w:rPr>
      </w:pPr>
      <w:r>
        <w:rPr>
          <w:rFonts w:eastAsia="Times New Roman"/>
          <w:color w:val="000000"/>
          <w:spacing w:val="-15"/>
          <w:sz w:val="24"/>
          <w:szCs w:val="24"/>
          <w:lang w:val="en-US"/>
        </w:rPr>
        <w:t>http</w:t>
      </w:r>
      <w:r>
        <w:rPr>
          <w:rFonts w:eastAsia="Times New Roman"/>
          <w:color w:val="000000"/>
          <w:spacing w:val="-15"/>
          <w:sz w:val="24"/>
          <w:szCs w:val="24"/>
        </w:rPr>
        <w:t>:/</w:t>
      </w:r>
      <w:r>
        <w:rPr>
          <w:rFonts w:eastAsia="Times New Roman"/>
          <w:color w:val="000000"/>
          <w:spacing w:val="-15"/>
          <w:sz w:val="24"/>
          <w:szCs w:val="24"/>
          <w:lang w:val="en-US"/>
        </w:rPr>
        <w:t>www</w:t>
      </w:r>
      <w:r>
        <w:rPr>
          <w:rFonts w:eastAsia="Times New Roman"/>
          <w:color w:val="000000"/>
          <w:spacing w:val="-15"/>
          <w:sz w:val="24"/>
          <w:szCs w:val="24"/>
        </w:rPr>
        <w:t>.</w:t>
      </w:r>
      <w:r>
        <w:rPr>
          <w:rFonts w:eastAsia="Times New Roman"/>
          <w:color w:val="000000"/>
          <w:spacing w:val="-15"/>
          <w:sz w:val="24"/>
          <w:szCs w:val="24"/>
          <w:lang w:val="en-US"/>
        </w:rPr>
        <w:t>rgdb</w:t>
      </w:r>
      <w:r>
        <w:rPr>
          <w:rFonts w:eastAsia="Times New Roman"/>
          <w:color w:val="000000"/>
          <w:spacing w:val="-15"/>
          <w:sz w:val="24"/>
          <w:szCs w:val="24"/>
        </w:rPr>
        <w:t>.</w:t>
      </w:r>
      <w:r>
        <w:rPr>
          <w:rFonts w:eastAsia="Times New Roman"/>
          <w:color w:val="000000"/>
          <w:spacing w:val="-15"/>
          <w:sz w:val="24"/>
          <w:szCs w:val="24"/>
          <w:lang w:val="en-US"/>
        </w:rPr>
        <w:t>ru</w:t>
      </w:r>
      <w:r>
        <w:rPr>
          <w:rFonts w:eastAsia="Times New Roman"/>
          <w:color w:val="000000"/>
          <w:spacing w:val="-8"/>
          <w:sz w:val="24"/>
          <w:szCs w:val="24"/>
        </w:rPr>
        <w:t xml:space="preserve"> — сайт Российской государственной детской </w:t>
      </w:r>
      <w:r>
        <w:rPr>
          <w:rFonts w:eastAsia="Times New Roman"/>
          <w:color w:val="000000"/>
          <w:spacing w:val="-5"/>
          <w:sz w:val="24"/>
          <w:szCs w:val="24"/>
        </w:rPr>
        <w:t>библиотеки;</w:t>
      </w:r>
    </w:p>
    <w:p w:rsidR="008E40EA" w:rsidRDefault="003049C9">
      <w:pPr>
        <w:ind w:firstLine="567"/>
        <w:jc w:val="both"/>
        <w:rPr>
          <w:sz w:val="24"/>
          <w:szCs w:val="24"/>
        </w:rPr>
      </w:pPr>
      <w:r>
        <w:rPr>
          <w:rFonts w:eastAsia="Times New Roman"/>
          <w:color w:val="000000"/>
          <w:spacing w:val="-15"/>
          <w:sz w:val="24"/>
          <w:szCs w:val="24"/>
          <w:lang w:val="en-US"/>
        </w:rPr>
        <w:t>http</w:t>
      </w:r>
      <w:r>
        <w:rPr>
          <w:rFonts w:eastAsia="Times New Roman"/>
          <w:color w:val="000000"/>
          <w:spacing w:val="-15"/>
          <w:sz w:val="24"/>
          <w:szCs w:val="24"/>
        </w:rPr>
        <w:t>:/</w:t>
      </w:r>
      <w:r>
        <w:rPr>
          <w:rFonts w:eastAsia="Times New Roman"/>
          <w:color w:val="000000"/>
          <w:spacing w:val="-15"/>
          <w:sz w:val="24"/>
          <w:szCs w:val="24"/>
          <w:lang w:val="en-US"/>
        </w:rPr>
        <w:t>www</w:t>
      </w:r>
      <w:r>
        <w:rPr>
          <w:rFonts w:eastAsia="Times New Roman"/>
          <w:color w:val="000000"/>
          <w:spacing w:val="-15"/>
          <w:sz w:val="24"/>
          <w:szCs w:val="24"/>
        </w:rPr>
        <w:t>.</w:t>
      </w:r>
      <w:r>
        <w:rPr>
          <w:rFonts w:eastAsia="Times New Roman"/>
          <w:color w:val="000000"/>
          <w:spacing w:val="-15"/>
          <w:sz w:val="24"/>
          <w:szCs w:val="24"/>
          <w:lang w:val="en-US"/>
        </w:rPr>
        <w:t>strumishka</w:t>
      </w:r>
      <w:r>
        <w:rPr>
          <w:rFonts w:eastAsia="Times New Roman"/>
          <w:color w:val="000000"/>
          <w:spacing w:val="-15"/>
          <w:sz w:val="24"/>
          <w:szCs w:val="24"/>
        </w:rPr>
        <w:t>.</w:t>
      </w:r>
      <w:r>
        <w:rPr>
          <w:rFonts w:eastAsia="Times New Roman"/>
          <w:color w:val="000000"/>
          <w:spacing w:val="-15"/>
          <w:sz w:val="24"/>
          <w:szCs w:val="24"/>
          <w:lang w:val="en-US"/>
        </w:rPr>
        <w:t>ru</w:t>
      </w:r>
      <w:r>
        <w:rPr>
          <w:rFonts w:eastAsia="Times New Roman"/>
          <w:color w:val="000000"/>
          <w:spacing w:val="-2"/>
          <w:sz w:val="24"/>
          <w:szCs w:val="24"/>
        </w:rPr>
        <w:t xml:space="preserve"> — блог Н. К. Абрамцевой;</w:t>
      </w:r>
    </w:p>
    <w:p w:rsidR="008E40EA" w:rsidRDefault="003049C9">
      <w:pPr>
        <w:ind w:firstLine="567"/>
        <w:jc w:val="both"/>
        <w:rPr>
          <w:rFonts w:eastAsia="Times New Roman"/>
          <w:color w:val="000000"/>
          <w:spacing w:val="-9"/>
          <w:sz w:val="24"/>
          <w:szCs w:val="24"/>
        </w:rPr>
      </w:pPr>
      <w:r>
        <w:rPr>
          <w:rFonts w:eastAsia="Times New Roman"/>
          <w:color w:val="000000"/>
          <w:spacing w:val="-15"/>
          <w:sz w:val="24"/>
          <w:szCs w:val="24"/>
          <w:lang w:val="en-US"/>
        </w:rPr>
        <w:t>http</w:t>
      </w:r>
      <w:r>
        <w:rPr>
          <w:rFonts w:eastAsia="Times New Roman"/>
          <w:color w:val="000000"/>
          <w:spacing w:val="-15"/>
          <w:sz w:val="24"/>
          <w:szCs w:val="24"/>
        </w:rPr>
        <w:t>:/</w:t>
      </w:r>
      <w:r>
        <w:rPr>
          <w:rFonts w:eastAsia="Times New Roman"/>
          <w:color w:val="000000"/>
          <w:spacing w:val="-15"/>
          <w:sz w:val="24"/>
          <w:szCs w:val="24"/>
          <w:lang w:val="en-US"/>
        </w:rPr>
        <w:t>www</w:t>
      </w:r>
      <w:r>
        <w:rPr>
          <w:rFonts w:eastAsia="Times New Roman"/>
          <w:color w:val="000000"/>
          <w:spacing w:val="-15"/>
          <w:sz w:val="24"/>
          <w:szCs w:val="24"/>
        </w:rPr>
        <w:t>.</w:t>
      </w:r>
      <w:r>
        <w:rPr>
          <w:rFonts w:eastAsia="Times New Roman"/>
          <w:color w:val="000000"/>
          <w:spacing w:val="-15"/>
          <w:sz w:val="24"/>
          <w:szCs w:val="24"/>
          <w:lang w:val="en-US"/>
        </w:rPr>
        <w:t>slovotvorhestvo</w:t>
      </w:r>
      <w:r>
        <w:rPr>
          <w:rFonts w:eastAsia="Times New Roman"/>
          <w:color w:val="000000"/>
          <w:spacing w:val="-15"/>
          <w:sz w:val="24"/>
          <w:szCs w:val="24"/>
        </w:rPr>
        <w:t>.</w:t>
      </w:r>
      <w:r>
        <w:rPr>
          <w:rFonts w:eastAsia="Times New Roman"/>
          <w:color w:val="000000"/>
          <w:spacing w:val="-15"/>
          <w:sz w:val="24"/>
          <w:szCs w:val="24"/>
          <w:lang w:val="en-US"/>
        </w:rPr>
        <w:t>ru</w:t>
      </w:r>
      <w:r>
        <w:rPr>
          <w:rFonts w:eastAsia="Times New Roman"/>
          <w:color w:val="000000"/>
          <w:spacing w:val="-9"/>
          <w:sz w:val="24"/>
          <w:szCs w:val="24"/>
        </w:rPr>
        <w:t xml:space="preserve"> — сайт «Твори, обучаясь!»</w:t>
      </w:r>
    </w:p>
    <w:p w:rsidR="008E40EA" w:rsidRDefault="003049C9">
      <w:pPr>
        <w:ind w:firstLine="567"/>
        <w:jc w:val="both"/>
        <w:rPr>
          <w:color w:val="000000"/>
          <w:sz w:val="24"/>
          <w:szCs w:val="24"/>
        </w:rPr>
      </w:pPr>
      <w:r>
        <w:rPr>
          <w:sz w:val="24"/>
          <w:szCs w:val="24"/>
        </w:rPr>
        <w:t xml:space="preserve">ресурс к УМК  на сайте Единой коллекции ЦОР </w:t>
      </w:r>
      <w:hyperlink r:id="rId9">
        <w:r>
          <w:rPr>
            <w:rStyle w:val="-"/>
            <w:color w:val="000000"/>
            <w:sz w:val="24"/>
            <w:szCs w:val="24"/>
            <w:lang w:val="en-US"/>
          </w:rPr>
          <w:t>www</w:t>
        </w:r>
        <w:r>
          <w:rPr>
            <w:rStyle w:val="-"/>
            <w:color w:val="000000"/>
            <w:sz w:val="24"/>
            <w:szCs w:val="24"/>
          </w:rPr>
          <w:t>.</w:t>
        </w:r>
        <w:r>
          <w:rPr>
            <w:rStyle w:val="-"/>
            <w:color w:val="000000"/>
            <w:sz w:val="24"/>
            <w:szCs w:val="24"/>
            <w:lang w:val="en-US"/>
          </w:rPr>
          <w:t>school</w:t>
        </w:r>
        <w:r>
          <w:rPr>
            <w:rStyle w:val="-"/>
            <w:color w:val="000000"/>
            <w:sz w:val="24"/>
            <w:szCs w:val="24"/>
          </w:rPr>
          <w:t>-</w:t>
        </w:r>
        <w:r>
          <w:rPr>
            <w:rStyle w:val="-"/>
            <w:color w:val="000000"/>
            <w:sz w:val="24"/>
            <w:szCs w:val="24"/>
            <w:lang w:val="en-US"/>
          </w:rPr>
          <w:t>collection</w:t>
        </w:r>
        <w:r>
          <w:rPr>
            <w:rStyle w:val="-"/>
            <w:color w:val="000000"/>
            <w:sz w:val="24"/>
            <w:szCs w:val="24"/>
          </w:rPr>
          <w:t>.</w:t>
        </w:r>
        <w:r>
          <w:rPr>
            <w:rStyle w:val="-"/>
            <w:color w:val="000000"/>
            <w:sz w:val="24"/>
            <w:szCs w:val="24"/>
            <w:lang w:val="en-US"/>
          </w:rPr>
          <w:t>edu</w:t>
        </w:r>
        <w:r>
          <w:rPr>
            <w:rStyle w:val="-"/>
            <w:color w:val="000000"/>
            <w:sz w:val="24"/>
            <w:szCs w:val="24"/>
          </w:rPr>
          <w:t>.</w:t>
        </w:r>
        <w:r>
          <w:rPr>
            <w:rStyle w:val="-"/>
            <w:color w:val="000000"/>
            <w:sz w:val="24"/>
            <w:szCs w:val="24"/>
            <w:lang w:val="en-US"/>
          </w:rPr>
          <w:t>ru</w:t>
        </w:r>
      </w:hyperlink>
      <w:r>
        <w:rPr>
          <w:color w:val="000000"/>
          <w:sz w:val="24"/>
          <w:szCs w:val="24"/>
        </w:rPr>
        <w:t>.</w:t>
      </w:r>
    </w:p>
    <w:p w:rsidR="008E40EA" w:rsidRDefault="008E40EA">
      <w:pPr>
        <w:ind w:firstLine="567"/>
        <w:jc w:val="both"/>
        <w:rPr>
          <w:b/>
          <w:sz w:val="24"/>
          <w:szCs w:val="24"/>
        </w:rPr>
      </w:pPr>
    </w:p>
    <w:p w:rsidR="008E40EA" w:rsidRDefault="003049C9">
      <w:pPr>
        <w:ind w:firstLine="567"/>
        <w:jc w:val="both"/>
        <w:rPr>
          <w:sz w:val="24"/>
          <w:szCs w:val="24"/>
        </w:rPr>
      </w:pPr>
      <w:r>
        <w:rPr>
          <w:sz w:val="24"/>
          <w:szCs w:val="24"/>
        </w:rPr>
        <w:t>компьютер на рабочем месте учит</w:t>
      </w:r>
      <w:r>
        <w:rPr>
          <w:sz w:val="24"/>
          <w:szCs w:val="24"/>
        </w:rPr>
        <w:t>еля;</w:t>
      </w:r>
    </w:p>
    <w:p w:rsidR="008E40EA" w:rsidRDefault="003049C9">
      <w:pPr>
        <w:ind w:firstLine="567"/>
        <w:jc w:val="both"/>
        <w:rPr>
          <w:sz w:val="24"/>
          <w:szCs w:val="24"/>
        </w:rPr>
      </w:pPr>
      <w:r>
        <w:rPr>
          <w:sz w:val="24"/>
          <w:szCs w:val="24"/>
        </w:rPr>
        <w:t xml:space="preserve">компьютерный класс (сеть, сервер); </w:t>
      </w:r>
    </w:p>
    <w:p w:rsidR="008E40EA" w:rsidRDefault="003049C9">
      <w:pPr>
        <w:ind w:firstLine="567"/>
        <w:jc w:val="both"/>
        <w:rPr>
          <w:sz w:val="24"/>
          <w:szCs w:val="24"/>
        </w:rPr>
      </w:pPr>
      <w:r>
        <w:rPr>
          <w:sz w:val="24"/>
          <w:szCs w:val="24"/>
        </w:rPr>
        <w:t>презентационное оборудование;</w:t>
      </w:r>
    </w:p>
    <w:p w:rsidR="008E40EA" w:rsidRDefault="003049C9">
      <w:pPr>
        <w:ind w:firstLine="567"/>
        <w:jc w:val="both"/>
        <w:rPr>
          <w:sz w:val="24"/>
          <w:szCs w:val="24"/>
        </w:rPr>
      </w:pPr>
      <w:r>
        <w:rPr>
          <w:sz w:val="24"/>
          <w:szCs w:val="24"/>
        </w:rPr>
        <w:t>выход в Интернет;</w:t>
      </w:r>
    </w:p>
    <w:p w:rsidR="008E40EA" w:rsidRDefault="003049C9">
      <w:pPr>
        <w:ind w:firstLine="567"/>
        <w:jc w:val="both"/>
        <w:rPr>
          <w:sz w:val="24"/>
          <w:szCs w:val="24"/>
        </w:rPr>
      </w:pPr>
      <w:r>
        <w:rPr>
          <w:sz w:val="24"/>
          <w:szCs w:val="24"/>
        </w:rPr>
        <w:t>сетевой набор ЦОР в составе УМК для поддержки работы учащихся при обучении литературному чтению на компакт-дисках.</w:t>
      </w:r>
    </w:p>
    <w:p w:rsidR="008E40EA" w:rsidRDefault="008E40EA">
      <w:pPr>
        <w:ind w:firstLine="567"/>
        <w:jc w:val="both"/>
        <w:rPr>
          <w:b/>
          <w:sz w:val="24"/>
          <w:szCs w:val="24"/>
        </w:rPr>
      </w:pPr>
    </w:p>
    <w:p w:rsidR="008E40EA" w:rsidRDefault="008E40EA">
      <w:pPr>
        <w:ind w:firstLine="567"/>
        <w:jc w:val="both"/>
        <w:rPr>
          <w:rFonts w:eastAsia="Times New Roman"/>
          <w:color w:val="000000"/>
          <w:spacing w:val="-9"/>
          <w:sz w:val="24"/>
          <w:szCs w:val="24"/>
        </w:rPr>
      </w:pPr>
    </w:p>
    <w:p w:rsidR="008E40EA" w:rsidRDefault="008E40EA">
      <w:pPr>
        <w:ind w:firstLine="567"/>
        <w:jc w:val="both"/>
        <w:rPr>
          <w:sz w:val="24"/>
          <w:szCs w:val="24"/>
        </w:rPr>
      </w:pPr>
    </w:p>
    <w:p w:rsidR="008E40EA" w:rsidRDefault="003049C9">
      <w:pPr>
        <w:pStyle w:val="1"/>
        <w:jc w:val="center"/>
        <w:rPr>
          <w:rFonts w:ascii="Times New Roman" w:hAnsi="Times New Roman" w:cs="Times New Roman"/>
          <w:sz w:val="24"/>
          <w:szCs w:val="24"/>
        </w:rPr>
      </w:pPr>
      <w:bookmarkStart w:id="6" w:name="_Toc399194687"/>
      <w:r>
        <w:rPr>
          <w:rFonts w:ascii="Times New Roman" w:eastAsia="Times New Roman" w:hAnsi="Times New Roman" w:cs="Times New Roman"/>
          <w:bCs w:val="0"/>
          <w:color w:val="000000"/>
          <w:spacing w:val="2"/>
          <w:sz w:val="24"/>
          <w:szCs w:val="24"/>
        </w:rPr>
        <w:t>Список литературы:</w:t>
      </w:r>
      <w:bookmarkEnd w:id="6"/>
    </w:p>
    <w:p w:rsidR="008E40EA" w:rsidRDefault="003049C9">
      <w:pPr>
        <w:ind w:firstLine="567"/>
        <w:jc w:val="both"/>
        <w:rPr>
          <w:sz w:val="24"/>
          <w:szCs w:val="24"/>
        </w:rPr>
      </w:pPr>
      <w:r>
        <w:rPr>
          <w:rFonts w:eastAsia="Times New Roman"/>
          <w:color w:val="000000"/>
          <w:spacing w:val="-2"/>
          <w:sz w:val="24"/>
          <w:szCs w:val="24"/>
        </w:rPr>
        <w:t>Сборник примерных программ для</w:t>
      </w:r>
      <w:r>
        <w:rPr>
          <w:rFonts w:eastAsia="Times New Roman"/>
          <w:color w:val="000000"/>
          <w:spacing w:val="-2"/>
          <w:sz w:val="24"/>
          <w:szCs w:val="24"/>
        </w:rPr>
        <w:t xml:space="preserve"> начальной общеобразова</w:t>
      </w:r>
      <w:r>
        <w:rPr>
          <w:rFonts w:eastAsia="Times New Roman"/>
          <w:color w:val="000000"/>
          <w:spacing w:val="-2"/>
          <w:sz w:val="24"/>
          <w:szCs w:val="24"/>
        </w:rPr>
        <w:softHyphen/>
      </w:r>
      <w:r>
        <w:rPr>
          <w:rFonts w:eastAsia="Times New Roman"/>
          <w:color w:val="000000"/>
          <w:spacing w:val="-3"/>
          <w:sz w:val="24"/>
          <w:szCs w:val="24"/>
        </w:rPr>
        <w:t>тельной школы / Сост. А. Б. Воронцов. — 2-е изд. — М.: ВИТА-</w:t>
      </w:r>
      <w:r>
        <w:rPr>
          <w:rFonts w:eastAsia="Times New Roman"/>
          <w:color w:val="000000"/>
          <w:spacing w:val="6"/>
          <w:sz w:val="24"/>
          <w:szCs w:val="24"/>
        </w:rPr>
        <w:t>ПРЕСС, 2012. - С. 204-278.</w:t>
      </w:r>
    </w:p>
    <w:p w:rsidR="008E40EA" w:rsidRDefault="003049C9">
      <w:pPr>
        <w:ind w:firstLine="567"/>
        <w:jc w:val="both"/>
        <w:rPr>
          <w:sz w:val="24"/>
          <w:szCs w:val="24"/>
        </w:rPr>
      </w:pPr>
      <w:r>
        <w:rPr>
          <w:rFonts w:eastAsia="Times New Roman"/>
          <w:i/>
          <w:iCs/>
          <w:color w:val="000000"/>
          <w:sz w:val="24"/>
          <w:szCs w:val="24"/>
        </w:rPr>
        <w:t xml:space="preserve">Алексеева М. Ю., Матвеева Е. И. </w:t>
      </w:r>
      <w:r>
        <w:rPr>
          <w:rFonts w:eastAsia="Times New Roman"/>
          <w:color w:val="000000"/>
          <w:sz w:val="24"/>
          <w:szCs w:val="24"/>
        </w:rPr>
        <w:t>Измерители качества обуче</w:t>
      </w:r>
      <w:r>
        <w:rPr>
          <w:rFonts w:eastAsia="Times New Roman"/>
          <w:color w:val="000000"/>
          <w:sz w:val="24"/>
          <w:szCs w:val="24"/>
        </w:rPr>
        <w:softHyphen/>
      </w:r>
      <w:r>
        <w:rPr>
          <w:rFonts w:eastAsia="Times New Roman"/>
          <w:color w:val="000000"/>
          <w:spacing w:val="-2"/>
          <w:sz w:val="24"/>
          <w:szCs w:val="24"/>
        </w:rPr>
        <w:t xml:space="preserve">ния по литературному чтению. Учебно-методическое пособие. 2, 3, </w:t>
      </w:r>
      <w:r>
        <w:rPr>
          <w:rFonts w:eastAsia="Times New Roman"/>
          <w:color w:val="000000"/>
          <w:spacing w:val="4"/>
          <w:sz w:val="24"/>
          <w:szCs w:val="24"/>
        </w:rPr>
        <w:t>4 классы. - М.: ВИТА-ПР</w:t>
      </w:r>
      <w:r>
        <w:rPr>
          <w:rFonts w:eastAsia="Times New Roman"/>
          <w:color w:val="000000"/>
          <w:spacing w:val="4"/>
          <w:sz w:val="24"/>
          <w:szCs w:val="24"/>
        </w:rPr>
        <w:t>ЕСС, 2012. - 116 с.</w:t>
      </w:r>
    </w:p>
    <w:p w:rsidR="008E40EA" w:rsidRDefault="003049C9">
      <w:pPr>
        <w:ind w:firstLine="567"/>
        <w:jc w:val="both"/>
        <w:rPr>
          <w:sz w:val="24"/>
          <w:szCs w:val="24"/>
        </w:rPr>
      </w:pPr>
      <w:r>
        <w:rPr>
          <w:rFonts w:eastAsia="Times New Roman"/>
          <w:i/>
          <w:iCs/>
          <w:color w:val="000000"/>
          <w:spacing w:val="-4"/>
          <w:sz w:val="24"/>
          <w:szCs w:val="24"/>
        </w:rPr>
        <w:t xml:space="preserve">Матвеева Е. И. </w:t>
      </w:r>
      <w:r>
        <w:rPr>
          <w:rFonts w:eastAsia="Times New Roman"/>
          <w:color w:val="000000"/>
          <w:spacing w:val="-4"/>
          <w:sz w:val="24"/>
          <w:szCs w:val="24"/>
        </w:rPr>
        <w:t>Литературное чтение. 1—4 классы. Учим млад</w:t>
      </w:r>
      <w:r>
        <w:rPr>
          <w:rFonts w:eastAsia="Times New Roman"/>
          <w:color w:val="000000"/>
          <w:spacing w:val="-4"/>
          <w:sz w:val="24"/>
          <w:szCs w:val="24"/>
        </w:rPr>
        <w:softHyphen/>
      </w:r>
      <w:r>
        <w:rPr>
          <w:rFonts w:eastAsia="Times New Roman"/>
          <w:color w:val="000000"/>
          <w:spacing w:val="-1"/>
          <w:sz w:val="24"/>
          <w:szCs w:val="24"/>
        </w:rPr>
        <w:t xml:space="preserve">ших школьников понимать художественный текст. - - М.: Эксмо, </w:t>
      </w:r>
      <w:r>
        <w:rPr>
          <w:rFonts w:eastAsia="Times New Roman"/>
          <w:color w:val="000000"/>
          <w:spacing w:val="5"/>
          <w:sz w:val="24"/>
          <w:szCs w:val="24"/>
        </w:rPr>
        <w:t>2007. - 228 с.</w:t>
      </w:r>
    </w:p>
    <w:p w:rsidR="008E40EA" w:rsidRDefault="003049C9">
      <w:pPr>
        <w:ind w:firstLine="567"/>
        <w:jc w:val="both"/>
        <w:rPr>
          <w:sz w:val="24"/>
          <w:szCs w:val="24"/>
        </w:rPr>
      </w:pPr>
      <w:r>
        <w:rPr>
          <w:rFonts w:eastAsia="Times New Roman"/>
          <w:i/>
          <w:iCs/>
          <w:color w:val="000000"/>
          <w:spacing w:val="-4"/>
          <w:sz w:val="24"/>
          <w:szCs w:val="24"/>
        </w:rPr>
        <w:t xml:space="preserve">Матвеева Е. И. </w:t>
      </w:r>
      <w:r>
        <w:rPr>
          <w:rFonts w:eastAsia="Times New Roman"/>
          <w:color w:val="000000"/>
          <w:spacing w:val="-4"/>
          <w:sz w:val="24"/>
          <w:szCs w:val="24"/>
        </w:rPr>
        <w:t>Литературное чтение. 1—4 классы. Учим млад</w:t>
      </w:r>
      <w:r>
        <w:rPr>
          <w:rFonts w:eastAsia="Times New Roman"/>
          <w:color w:val="000000"/>
          <w:spacing w:val="-4"/>
          <w:sz w:val="24"/>
          <w:szCs w:val="24"/>
        </w:rPr>
        <w:softHyphen/>
        <w:t>ших школьников писать сочинения разных жанро</w:t>
      </w:r>
      <w:r>
        <w:rPr>
          <w:rFonts w:eastAsia="Times New Roman"/>
          <w:color w:val="000000"/>
          <w:spacing w:val="-4"/>
          <w:sz w:val="24"/>
          <w:szCs w:val="24"/>
        </w:rPr>
        <w:t>в. — М.: ВИТА-</w:t>
      </w:r>
      <w:r>
        <w:rPr>
          <w:rFonts w:eastAsia="Times New Roman"/>
          <w:color w:val="000000"/>
          <w:spacing w:val="4"/>
          <w:sz w:val="24"/>
          <w:szCs w:val="24"/>
        </w:rPr>
        <w:t>ПРЕСС, 2012. - 228 с.</w:t>
      </w:r>
    </w:p>
    <w:p w:rsidR="008E40EA" w:rsidRDefault="003049C9">
      <w:pPr>
        <w:ind w:firstLine="567"/>
        <w:jc w:val="both"/>
        <w:rPr>
          <w:sz w:val="24"/>
          <w:szCs w:val="24"/>
        </w:rPr>
      </w:pPr>
      <w:r>
        <w:rPr>
          <w:rFonts w:eastAsia="Times New Roman"/>
          <w:i/>
          <w:iCs/>
          <w:color w:val="000000"/>
          <w:spacing w:val="-5"/>
          <w:sz w:val="24"/>
          <w:szCs w:val="24"/>
        </w:rPr>
        <w:t xml:space="preserve">Матвеева Е. И., Патрикеева И. Е. </w:t>
      </w:r>
      <w:r>
        <w:rPr>
          <w:rFonts w:eastAsia="Times New Roman"/>
          <w:color w:val="000000"/>
          <w:spacing w:val="-5"/>
          <w:sz w:val="24"/>
          <w:szCs w:val="24"/>
        </w:rPr>
        <w:t>Деятельностный подход к обу</w:t>
      </w:r>
      <w:r>
        <w:rPr>
          <w:rFonts w:eastAsia="Times New Roman"/>
          <w:color w:val="000000"/>
          <w:spacing w:val="-5"/>
          <w:sz w:val="24"/>
          <w:szCs w:val="24"/>
        </w:rPr>
        <w:softHyphen/>
      </w:r>
      <w:r>
        <w:rPr>
          <w:rFonts w:eastAsia="Times New Roman"/>
          <w:color w:val="000000"/>
          <w:spacing w:val="-2"/>
          <w:sz w:val="24"/>
          <w:szCs w:val="24"/>
        </w:rPr>
        <w:t xml:space="preserve">чению в начальной школе: урок литературного чтения (из опыта </w:t>
      </w:r>
      <w:r>
        <w:rPr>
          <w:rFonts w:eastAsia="Times New Roman"/>
          <w:color w:val="000000"/>
          <w:spacing w:val="4"/>
          <w:sz w:val="24"/>
          <w:szCs w:val="24"/>
        </w:rPr>
        <w:t>работы). - М.: ВИТА-ПРЕСС, 2011. - 176 с.</w:t>
      </w:r>
    </w:p>
    <w:p w:rsidR="008E40EA" w:rsidRDefault="003049C9">
      <w:pPr>
        <w:ind w:firstLine="567"/>
        <w:jc w:val="both"/>
        <w:rPr>
          <w:sz w:val="24"/>
          <w:szCs w:val="24"/>
        </w:rPr>
      </w:pPr>
      <w:r>
        <w:rPr>
          <w:rFonts w:eastAsia="Times New Roman"/>
          <w:i/>
          <w:iCs/>
          <w:color w:val="000000"/>
          <w:spacing w:val="-4"/>
          <w:sz w:val="24"/>
          <w:szCs w:val="24"/>
        </w:rPr>
        <w:t xml:space="preserve">Матвеева Е. И., Патова О. Б., Патрикеева И. Е. </w:t>
      </w:r>
      <w:r>
        <w:rPr>
          <w:rFonts w:eastAsia="Times New Roman"/>
          <w:color w:val="000000"/>
          <w:spacing w:val="-4"/>
          <w:sz w:val="24"/>
          <w:szCs w:val="24"/>
        </w:rPr>
        <w:t xml:space="preserve">Критериальное </w:t>
      </w:r>
      <w:r>
        <w:rPr>
          <w:rFonts w:eastAsia="Times New Roman"/>
          <w:color w:val="000000"/>
          <w:spacing w:val="-2"/>
          <w:sz w:val="24"/>
          <w:szCs w:val="24"/>
        </w:rPr>
        <w:t>оценивание в начальной школе (из опыта работы). - М.: ВИТА-</w:t>
      </w:r>
      <w:r>
        <w:rPr>
          <w:rFonts w:eastAsia="Times New Roman"/>
          <w:color w:val="000000"/>
          <w:spacing w:val="7"/>
          <w:sz w:val="24"/>
          <w:szCs w:val="24"/>
        </w:rPr>
        <w:t>ПРЕСС, 2011. - 168с.</w:t>
      </w:r>
    </w:p>
    <w:p w:rsidR="008E40EA" w:rsidRDefault="003049C9">
      <w:pPr>
        <w:ind w:firstLine="567"/>
        <w:jc w:val="both"/>
        <w:rPr>
          <w:sz w:val="24"/>
          <w:szCs w:val="24"/>
        </w:rPr>
      </w:pPr>
      <w:r>
        <w:br w:type="page"/>
      </w:r>
    </w:p>
    <w:p w:rsidR="008E40EA" w:rsidRDefault="003049C9">
      <w:pPr>
        <w:pStyle w:val="1"/>
        <w:jc w:val="center"/>
        <w:rPr>
          <w:rFonts w:ascii="Times New Roman" w:eastAsia="Times New Roman" w:hAnsi="Times New Roman" w:cs="Times New Roman"/>
          <w:bCs w:val="0"/>
          <w:color w:val="000000"/>
          <w:spacing w:val="2"/>
          <w:sz w:val="24"/>
          <w:szCs w:val="24"/>
        </w:rPr>
      </w:pPr>
      <w:bookmarkStart w:id="7" w:name="_Toc399194688"/>
      <w:r>
        <w:rPr>
          <w:rFonts w:ascii="Times New Roman" w:eastAsia="Times New Roman" w:hAnsi="Times New Roman" w:cs="Times New Roman"/>
          <w:bCs w:val="0"/>
          <w:color w:val="000000"/>
          <w:spacing w:val="2"/>
          <w:sz w:val="24"/>
          <w:szCs w:val="24"/>
        </w:rPr>
        <w:t>Приложения</w:t>
      </w:r>
      <w:bookmarkEnd w:id="7"/>
      <w:r>
        <w:rPr>
          <w:rFonts w:ascii="Times New Roman" w:eastAsia="Times New Roman" w:hAnsi="Times New Roman" w:cs="Times New Roman"/>
          <w:bCs w:val="0"/>
          <w:color w:val="000000"/>
          <w:spacing w:val="2"/>
          <w:sz w:val="24"/>
          <w:szCs w:val="24"/>
        </w:rPr>
        <w:t xml:space="preserve"> </w:t>
      </w:r>
    </w:p>
    <w:p w:rsidR="008E40EA" w:rsidRDefault="008E40EA">
      <w:pPr>
        <w:ind w:firstLine="567"/>
        <w:jc w:val="both"/>
        <w:rPr>
          <w:sz w:val="24"/>
          <w:szCs w:val="24"/>
        </w:rPr>
      </w:pPr>
    </w:p>
    <w:p w:rsidR="008E40EA" w:rsidRDefault="008E40EA">
      <w:pPr>
        <w:ind w:firstLine="567"/>
        <w:jc w:val="both"/>
        <w:rPr>
          <w:sz w:val="24"/>
          <w:szCs w:val="24"/>
        </w:rPr>
      </w:pPr>
    </w:p>
    <w:p w:rsidR="008E40EA" w:rsidRDefault="003049C9">
      <w:pPr>
        <w:ind w:firstLine="567"/>
        <w:jc w:val="both"/>
        <w:rPr>
          <w:b/>
          <w:sz w:val="24"/>
          <w:szCs w:val="24"/>
        </w:rPr>
      </w:pPr>
      <w:r>
        <w:rPr>
          <w:b/>
          <w:sz w:val="24"/>
          <w:szCs w:val="24"/>
        </w:rPr>
        <w:t>Темы проектных задач</w:t>
      </w:r>
    </w:p>
    <w:p w:rsidR="008E40EA" w:rsidRDefault="003049C9">
      <w:pPr>
        <w:ind w:firstLine="567"/>
        <w:jc w:val="both"/>
        <w:rPr>
          <w:sz w:val="24"/>
          <w:szCs w:val="24"/>
        </w:rPr>
      </w:pPr>
      <w:r>
        <w:rPr>
          <w:sz w:val="24"/>
          <w:szCs w:val="24"/>
        </w:rPr>
        <w:t>Проект «Праздник Букваря» 1 класс</w:t>
      </w:r>
    </w:p>
    <w:p w:rsidR="008E40EA" w:rsidRDefault="003049C9">
      <w:pPr>
        <w:ind w:firstLine="567"/>
        <w:jc w:val="both"/>
        <w:rPr>
          <w:b/>
          <w:sz w:val="24"/>
          <w:szCs w:val="24"/>
        </w:rPr>
      </w:pPr>
      <w:r>
        <w:rPr>
          <w:sz w:val="24"/>
          <w:szCs w:val="24"/>
        </w:rPr>
        <w:t>В рамках стартового модуля 1 класс «Страна грамотеев»</w:t>
      </w:r>
    </w:p>
    <w:p w:rsidR="008E40EA" w:rsidRDefault="003049C9">
      <w:pPr>
        <w:ind w:firstLine="567"/>
        <w:jc w:val="both"/>
        <w:rPr>
          <w:rFonts w:eastAsia="Times New Roman"/>
          <w:sz w:val="24"/>
          <w:szCs w:val="24"/>
        </w:rPr>
      </w:pPr>
      <w:r>
        <w:rPr>
          <w:rFonts w:eastAsia="Times New Roman"/>
          <w:sz w:val="24"/>
          <w:szCs w:val="24"/>
        </w:rPr>
        <w:t>Проектная задача для 2 класса «Мир гл</w:t>
      </w:r>
      <w:r>
        <w:rPr>
          <w:rFonts w:eastAsia="Times New Roman"/>
          <w:sz w:val="24"/>
          <w:szCs w:val="24"/>
        </w:rPr>
        <w:t>азами животных»</w:t>
      </w:r>
    </w:p>
    <w:p w:rsidR="008E40EA" w:rsidRDefault="003049C9">
      <w:pPr>
        <w:ind w:firstLine="567"/>
        <w:jc w:val="both"/>
        <w:rPr>
          <w:sz w:val="24"/>
          <w:szCs w:val="24"/>
        </w:rPr>
      </w:pPr>
      <w:r>
        <w:rPr>
          <w:sz w:val="24"/>
          <w:szCs w:val="24"/>
        </w:rPr>
        <w:t>Межпредметная «Доктор Айболит» 3 класс</w:t>
      </w:r>
    </w:p>
    <w:p w:rsidR="008E40EA" w:rsidRDefault="003049C9">
      <w:pPr>
        <w:ind w:firstLine="567"/>
        <w:jc w:val="both"/>
        <w:rPr>
          <w:sz w:val="24"/>
          <w:szCs w:val="24"/>
        </w:rPr>
      </w:pPr>
      <w:r>
        <w:rPr>
          <w:sz w:val="24"/>
          <w:szCs w:val="24"/>
        </w:rPr>
        <w:t>Проектная задача для 4 класса «Литературно - художественный альманах»</w:t>
      </w:r>
    </w:p>
    <w:p w:rsidR="008E40EA" w:rsidRDefault="008E40EA">
      <w:pPr>
        <w:ind w:firstLine="567"/>
        <w:jc w:val="both"/>
        <w:rPr>
          <w:b/>
          <w:iCs/>
          <w:sz w:val="24"/>
          <w:szCs w:val="24"/>
        </w:rPr>
      </w:pPr>
    </w:p>
    <w:p w:rsidR="008E40EA" w:rsidRDefault="003049C9">
      <w:pPr>
        <w:pStyle w:val="Default"/>
        <w:ind w:firstLine="567"/>
        <w:jc w:val="center"/>
      </w:pPr>
      <w:r>
        <w:rPr>
          <w:b/>
          <w:bCs/>
        </w:rPr>
        <w:t>Требования к проектной работе</w:t>
      </w:r>
    </w:p>
    <w:p w:rsidR="008E40EA" w:rsidRDefault="003049C9">
      <w:pPr>
        <w:pStyle w:val="Default"/>
        <w:ind w:firstLine="567"/>
        <w:jc w:val="both"/>
      </w:pPr>
      <w:r>
        <w:t>Проектная деятельность – это способы решения проблем. Проектный метод обучения предполагает, что проектирование выполняется не под опекой преподавателя, а вместе с ним, строится не на педагогическом диктате, а на педагогике сотрудничества. Проектирование п</w:t>
      </w:r>
      <w:r>
        <w:t xml:space="preserve">редполагает также изучение не только технологий, но и, собственно, деятельности людей в производственной и непроизводственной сферах хозяйства. </w:t>
      </w:r>
    </w:p>
    <w:p w:rsidR="008E40EA" w:rsidRDefault="003049C9">
      <w:pPr>
        <w:pStyle w:val="Default"/>
        <w:ind w:firstLine="567"/>
        <w:jc w:val="both"/>
      </w:pPr>
      <w:r>
        <w:t>Проектирование как метод познания должно оказывать учащимся практическую помощь в осознании роли знаний в жизни</w:t>
      </w:r>
      <w:r>
        <w:t xml:space="preserve"> и в обучении, когда они перестают быть целью, а становятся средством в подлинном образовании, помогая овладевать культурой мышления. Оно направлено также на психофизическое, нравственное и интеллектуальное развитие школьников, активизацию их задатков и сп</w:t>
      </w:r>
      <w:r>
        <w:t>особностей, сущностных сил и призвания, включение в успешную трудовую деятельность и систему общечеловеческих ценностей, формирование и удовлетворение их деятельностных и познавательных запросов и потребностей, создание условий для самоопределения, творчес</w:t>
      </w:r>
      <w:r>
        <w:t>кого самовыражения и непрерывного образования. Выполняя проекты, учащиеся на собственном опыте должны составить представление о жизненном цикле изделий – от зарождения замысла до материальной реализации и использовании на практике. При этом важной стороной</w:t>
      </w:r>
      <w:r>
        <w:t xml:space="preserve"> проектирования является оптимизация предметного мира, соотнесение затрат и достигаемых результатов. </w:t>
      </w:r>
    </w:p>
    <w:p w:rsidR="008E40EA" w:rsidRDefault="008E40EA">
      <w:pPr>
        <w:pStyle w:val="Default"/>
        <w:ind w:firstLine="567"/>
        <w:jc w:val="both"/>
        <w:rPr>
          <w:b/>
          <w:bCs/>
        </w:rPr>
      </w:pPr>
    </w:p>
    <w:p w:rsidR="008E40EA" w:rsidRDefault="003049C9">
      <w:pPr>
        <w:pStyle w:val="Default"/>
        <w:ind w:firstLine="567"/>
        <w:jc w:val="both"/>
      </w:pPr>
      <w:r>
        <w:rPr>
          <w:b/>
          <w:bCs/>
        </w:rPr>
        <w:t xml:space="preserve">Примерная последовательность проектной деятельности </w:t>
      </w:r>
    </w:p>
    <w:p w:rsidR="008E40EA" w:rsidRDefault="003049C9">
      <w:pPr>
        <w:pStyle w:val="Default"/>
        <w:ind w:firstLine="567"/>
        <w:jc w:val="both"/>
      </w:pPr>
      <w:r>
        <w:t xml:space="preserve">1. Выявление проблемы (выбор темы проекта), определение цели проектной деятельности. </w:t>
      </w:r>
    </w:p>
    <w:p w:rsidR="008E40EA" w:rsidRDefault="003049C9">
      <w:pPr>
        <w:pStyle w:val="Default"/>
        <w:ind w:firstLine="567"/>
        <w:jc w:val="both"/>
      </w:pPr>
      <w:r>
        <w:t xml:space="preserve">2. Определение путей решения проблемы, изучение требований, условий, необходимых для решения проблемы. </w:t>
      </w:r>
    </w:p>
    <w:p w:rsidR="008E40EA" w:rsidRDefault="003049C9">
      <w:pPr>
        <w:pStyle w:val="Default"/>
        <w:ind w:firstLine="567"/>
        <w:jc w:val="both"/>
      </w:pPr>
      <w:r>
        <w:t xml:space="preserve">3. Сбор информации, изучение социальной литературы (в том числе в сети Интернет), опрос взрослых, друзей. </w:t>
      </w:r>
    </w:p>
    <w:p w:rsidR="008E40EA" w:rsidRDefault="003049C9">
      <w:pPr>
        <w:pStyle w:val="Default"/>
        <w:ind w:firstLine="567"/>
        <w:jc w:val="both"/>
      </w:pPr>
      <w:r>
        <w:t>4. Выработка идей, вариантов выполнения проек</w:t>
      </w:r>
      <w:r>
        <w:t xml:space="preserve">та. </w:t>
      </w:r>
    </w:p>
    <w:p w:rsidR="008E40EA" w:rsidRDefault="003049C9">
      <w:pPr>
        <w:pStyle w:val="Default"/>
        <w:ind w:firstLine="567"/>
        <w:jc w:val="both"/>
      </w:pPr>
      <w:r>
        <w:t xml:space="preserve">5. Выбор оптимальной идеи, ее развитие. Из трех – четырех вариантов выбирают лучший и менее дорогой. Для этого подсчитывают примерную себестоимость каждого из вариантов проекта, определяют требования к будущему изделию, наиболее важные для вас. </w:t>
      </w:r>
    </w:p>
    <w:p w:rsidR="008E40EA" w:rsidRDefault="003049C9">
      <w:pPr>
        <w:pStyle w:val="Default"/>
        <w:ind w:firstLine="567"/>
        <w:jc w:val="both"/>
      </w:pPr>
      <w:r>
        <w:t>6. Пл</w:t>
      </w:r>
      <w:r>
        <w:t xml:space="preserve">анирование проектной деятельности (изготовление изделия, проведение праздника и др.) . На этом этапе определяют сроки, последовательность и график проектной деятельности. </w:t>
      </w:r>
    </w:p>
    <w:p w:rsidR="008E40EA" w:rsidRDefault="003049C9">
      <w:pPr>
        <w:pStyle w:val="Default"/>
        <w:ind w:firstLine="567"/>
        <w:jc w:val="both"/>
      </w:pPr>
      <w:r>
        <w:t>7. Выполнение проекта (изготовление изделия, организация и проведение праздника): по</w:t>
      </w:r>
      <w:r>
        <w:t>дбор материалов, оборудования для изготовления изделия), организация рабочего места. Определение последовательности выполнения (технологических) операций, подбор или разработка необходимой технической документации, контроль каждого этапа технологического п</w:t>
      </w:r>
      <w:r>
        <w:t xml:space="preserve">роцесса. </w:t>
      </w:r>
    </w:p>
    <w:p w:rsidR="008E40EA" w:rsidRDefault="003049C9">
      <w:pPr>
        <w:pStyle w:val="Default"/>
        <w:ind w:firstLine="567"/>
        <w:jc w:val="both"/>
      </w:pPr>
      <w:r>
        <w:t>8. Анализ результатов проектной деятельности, контроль и испытание изделия, сопоставление результатов, анализ успехов и допущенных ошибок, предложения по изменению технологического процесса в случае повторного изготовления изделия, подсчет матери</w:t>
      </w:r>
      <w:r>
        <w:t xml:space="preserve">альных затрат и сравнение их с проектируемыми расходами. </w:t>
      </w:r>
    </w:p>
    <w:p w:rsidR="008E40EA" w:rsidRDefault="003049C9">
      <w:pPr>
        <w:pStyle w:val="Default"/>
        <w:ind w:firstLine="567"/>
        <w:jc w:val="both"/>
      </w:pPr>
      <w:r>
        <w:t>9. Оформление проекта в виде пояснительной записки. Формирование цели проекта, идеи его выполнения, расчет себестоимости, оформление технологической документации.</w:t>
      </w:r>
    </w:p>
    <w:p w:rsidR="008E40EA" w:rsidRDefault="008E40EA">
      <w:pPr>
        <w:ind w:firstLine="567"/>
        <w:jc w:val="both"/>
        <w:rPr>
          <w:b/>
          <w:iCs/>
          <w:sz w:val="24"/>
          <w:szCs w:val="24"/>
        </w:rPr>
      </w:pPr>
    </w:p>
    <w:p w:rsidR="008E40EA" w:rsidRDefault="008E40EA">
      <w:pPr>
        <w:ind w:firstLine="567"/>
        <w:jc w:val="both"/>
        <w:rPr>
          <w:b/>
          <w:iCs/>
          <w:sz w:val="24"/>
          <w:szCs w:val="24"/>
        </w:rPr>
      </w:pPr>
    </w:p>
    <w:p w:rsidR="008E40EA" w:rsidRDefault="008E40EA">
      <w:pPr>
        <w:ind w:firstLine="567"/>
        <w:jc w:val="both"/>
        <w:rPr>
          <w:b/>
          <w:iCs/>
          <w:sz w:val="24"/>
          <w:szCs w:val="24"/>
        </w:rPr>
      </w:pPr>
    </w:p>
    <w:p w:rsidR="008E40EA" w:rsidRDefault="003049C9">
      <w:pPr>
        <w:ind w:firstLine="567"/>
        <w:jc w:val="center"/>
        <w:rPr>
          <w:b/>
          <w:iCs/>
          <w:sz w:val="24"/>
          <w:szCs w:val="24"/>
        </w:rPr>
      </w:pPr>
      <w:r>
        <w:rPr>
          <w:b/>
          <w:iCs/>
          <w:sz w:val="24"/>
          <w:szCs w:val="24"/>
        </w:rPr>
        <w:t>Система диагностики</w:t>
      </w:r>
    </w:p>
    <w:p w:rsidR="008E40EA" w:rsidRDefault="003049C9">
      <w:pPr>
        <w:ind w:firstLine="567"/>
        <w:jc w:val="both"/>
        <w:rPr>
          <w:rFonts w:eastAsia="Calibri"/>
          <w:sz w:val="24"/>
          <w:szCs w:val="24"/>
          <w:lang w:eastAsia="ar-SA"/>
        </w:rPr>
      </w:pPr>
      <w:r>
        <w:rPr>
          <w:rFonts w:eastAsia="Calibri"/>
          <w:sz w:val="24"/>
          <w:szCs w:val="24"/>
          <w:lang w:eastAsia="ar-SA"/>
        </w:rPr>
        <w:t>Система оцен</w:t>
      </w:r>
      <w:r>
        <w:rPr>
          <w:rFonts w:eastAsia="Calibri"/>
          <w:sz w:val="24"/>
          <w:szCs w:val="24"/>
          <w:lang w:eastAsia="ar-SA"/>
        </w:rPr>
        <w:t>ивания по курсу «литературное чтение» представлена  следующими  видами работ.</w:t>
      </w:r>
    </w:p>
    <w:p w:rsidR="008E40EA" w:rsidRDefault="003049C9">
      <w:pPr>
        <w:ind w:firstLine="567"/>
        <w:jc w:val="both"/>
        <w:rPr>
          <w:rFonts w:eastAsia="Calibri"/>
          <w:sz w:val="24"/>
          <w:szCs w:val="24"/>
        </w:rPr>
      </w:pPr>
      <w:r>
        <w:rPr>
          <w:rFonts w:eastAsia="Calibri"/>
          <w:i/>
          <w:sz w:val="24"/>
          <w:szCs w:val="24"/>
        </w:rPr>
        <w:t>Стартовая работа</w:t>
      </w:r>
      <w:r>
        <w:rPr>
          <w:rFonts w:eastAsia="Calibri"/>
          <w:sz w:val="24"/>
          <w:szCs w:val="24"/>
        </w:rPr>
        <w:t xml:space="preserve"> (проводится в начале сентября) позволяет определить актуальный уровень знаний, необходимый для продолжения обучения, а также наметить «зону ближайшего развития» </w:t>
      </w:r>
      <w:r>
        <w:rPr>
          <w:rFonts w:eastAsia="Calibri"/>
          <w:sz w:val="24"/>
          <w:szCs w:val="24"/>
        </w:rPr>
        <w:t xml:space="preserve">и предметных знаний, организовать коррекционную работу в зоне актуальных знаний. </w:t>
      </w:r>
    </w:p>
    <w:p w:rsidR="008E40EA" w:rsidRDefault="003049C9">
      <w:pPr>
        <w:ind w:firstLine="567"/>
        <w:jc w:val="both"/>
        <w:rPr>
          <w:rFonts w:eastAsia="Calibri"/>
          <w:sz w:val="24"/>
          <w:szCs w:val="24"/>
        </w:rPr>
      </w:pPr>
      <w:r>
        <w:rPr>
          <w:rFonts w:eastAsia="Calibri"/>
          <w:sz w:val="24"/>
          <w:szCs w:val="24"/>
        </w:rPr>
        <w:t>Результаты стартовой работы фиксируются учителем в журнале содержательной оценки.</w:t>
      </w:r>
    </w:p>
    <w:p w:rsidR="008E40EA" w:rsidRDefault="008E40EA">
      <w:pPr>
        <w:ind w:firstLine="567"/>
        <w:jc w:val="both"/>
        <w:rPr>
          <w:rFonts w:eastAsia="Calibri"/>
          <w:sz w:val="24"/>
          <w:szCs w:val="24"/>
        </w:rPr>
      </w:pPr>
    </w:p>
    <w:p w:rsidR="008E40EA" w:rsidRDefault="003049C9">
      <w:pPr>
        <w:ind w:firstLine="567"/>
        <w:jc w:val="both"/>
        <w:rPr>
          <w:rFonts w:eastAsia="Calibri"/>
          <w:sz w:val="24"/>
          <w:szCs w:val="24"/>
        </w:rPr>
      </w:pPr>
      <w:r>
        <w:rPr>
          <w:rFonts w:eastAsia="Calibri"/>
          <w:i/>
          <w:sz w:val="24"/>
          <w:szCs w:val="24"/>
        </w:rPr>
        <w:t>Проверочная  работа по установлению уровня освоения учащимися  предметных средств  действия</w:t>
      </w:r>
      <w:r>
        <w:rPr>
          <w:rFonts w:eastAsia="Calibri"/>
          <w:i/>
          <w:sz w:val="24"/>
          <w:szCs w:val="24"/>
        </w:rPr>
        <w:t>.</w:t>
      </w:r>
      <w:r>
        <w:rPr>
          <w:rFonts w:eastAsia="Calibri"/>
          <w:sz w:val="24"/>
          <w:szCs w:val="24"/>
        </w:rPr>
        <w:t xml:space="preserve"> Такая работа проводится  в конце каждой четверти и представляет  собой трехуровневую задачу, состоящую из трех заданий. По итогам работы определяется  персональный «профиль»  ученика.</w:t>
      </w:r>
    </w:p>
    <w:p w:rsidR="008E40EA" w:rsidRDefault="008E40EA">
      <w:pPr>
        <w:ind w:firstLine="567"/>
        <w:jc w:val="both"/>
        <w:rPr>
          <w:rFonts w:eastAsia="Calibri"/>
          <w:i/>
          <w:sz w:val="24"/>
          <w:szCs w:val="24"/>
        </w:rPr>
      </w:pPr>
    </w:p>
    <w:p w:rsidR="008E40EA" w:rsidRDefault="003049C9">
      <w:pPr>
        <w:ind w:firstLine="567"/>
        <w:jc w:val="both"/>
        <w:rPr>
          <w:rFonts w:eastAsia="Calibri"/>
          <w:sz w:val="24"/>
          <w:szCs w:val="24"/>
        </w:rPr>
      </w:pPr>
      <w:r>
        <w:rPr>
          <w:rFonts w:eastAsia="Calibri"/>
          <w:i/>
          <w:sz w:val="24"/>
          <w:szCs w:val="24"/>
        </w:rPr>
        <w:t xml:space="preserve">Итоговая проверочная работа </w:t>
      </w:r>
      <w:r>
        <w:rPr>
          <w:rFonts w:eastAsia="Calibri"/>
          <w:sz w:val="24"/>
          <w:szCs w:val="24"/>
        </w:rPr>
        <w:t>(проводится в конце апреля) включает  осн</w:t>
      </w:r>
      <w:r>
        <w:rPr>
          <w:rFonts w:eastAsia="Calibri"/>
          <w:sz w:val="24"/>
          <w:szCs w:val="24"/>
        </w:rPr>
        <w:t>овные темы учебного периода. Задания рассчитаны на проверку не только знаний, но и развивающего эффекта обучения. Работа может проводиться в несколько этапов. Результаты проверки  фиксируются в журнале содержательной оценки.</w:t>
      </w:r>
    </w:p>
    <w:p w:rsidR="008E40EA" w:rsidRDefault="008E40EA">
      <w:pPr>
        <w:jc w:val="center"/>
        <w:rPr>
          <w:sz w:val="24"/>
          <w:szCs w:val="24"/>
        </w:rPr>
      </w:pPr>
    </w:p>
    <w:p w:rsidR="008E40EA" w:rsidRDefault="008E40EA">
      <w:pPr>
        <w:jc w:val="center"/>
        <w:rPr>
          <w:sz w:val="24"/>
          <w:szCs w:val="24"/>
        </w:rPr>
      </w:pPr>
    </w:p>
    <w:p w:rsidR="008E40EA" w:rsidRDefault="008E40EA">
      <w:pPr>
        <w:jc w:val="center"/>
        <w:rPr>
          <w:sz w:val="24"/>
          <w:szCs w:val="24"/>
        </w:rPr>
      </w:pPr>
    </w:p>
    <w:p w:rsidR="008E40EA" w:rsidRDefault="003049C9">
      <w:pPr>
        <w:jc w:val="center"/>
        <w:rPr>
          <w:b/>
          <w:sz w:val="24"/>
          <w:szCs w:val="24"/>
        </w:rPr>
      </w:pPr>
      <w:r>
        <w:rPr>
          <w:b/>
          <w:sz w:val="24"/>
          <w:szCs w:val="24"/>
        </w:rPr>
        <w:t>Практическая часть рабочей п</w:t>
      </w:r>
      <w:r>
        <w:rPr>
          <w:b/>
          <w:sz w:val="24"/>
          <w:szCs w:val="24"/>
        </w:rPr>
        <w:t>рограммы</w:t>
      </w:r>
    </w:p>
    <w:tbl>
      <w:tblPr>
        <w:tblStyle w:val="af5"/>
        <w:tblW w:w="10281" w:type="dxa"/>
        <w:tblLook w:val="04A0" w:firstRow="1" w:lastRow="0" w:firstColumn="1" w:lastColumn="0" w:noHBand="0" w:noVBand="1"/>
      </w:tblPr>
      <w:tblGrid>
        <w:gridCol w:w="4554"/>
        <w:gridCol w:w="1560"/>
        <w:gridCol w:w="1400"/>
        <w:gridCol w:w="1401"/>
        <w:gridCol w:w="1366"/>
      </w:tblGrid>
      <w:tr w:rsidR="008E40EA">
        <w:tc>
          <w:tcPr>
            <w:tcW w:w="10281" w:type="dxa"/>
            <w:gridSpan w:val="5"/>
            <w:shd w:val="clear" w:color="auto" w:fill="auto"/>
          </w:tcPr>
          <w:p w:rsidR="008E40EA" w:rsidRDefault="003049C9">
            <w:pPr>
              <w:jc w:val="both"/>
              <w:rPr>
                <w:b/>
                <w:iCs/>
                <w:sz w:val="24"/>
                <w:szCs w:val="24"/>
              </w:rPr>
            </w:pPr>
            <w:r>
              <w:rPr>
                <w:sz w:val="24"/>
                <w:szCs w:val="24"/>
              </w:rPr>
              <w:t>Практическая часть</w:t>
            </w:r>
          </w:p>
        </w:tc>
      </w:tr>
      <w:tr w:rsidR="008E40EA">
        <w:tc>
          <w:tcPr>
            <w:tcW w:w="4554" w:type="dxa"/>
            <w:vMerge w:val="restart"/>
            <w:shd w:val="clear" w:color="auto" w:fill="auto"/>
          </w:tcPr>
          <w:p w:rsidR="008E40EA" w:rsidRDefault="003049C9">
            <w:pPr>
              <w:jc w:val="both"/>
              <w:rPr>
                <w:b/>
                <w:iCs/>
                <w:sz w:val="24"/>
                <w:szCs w:val="24"/>
              </w:rPr>
            </w:pPr>
            <w:r>
              <w:rPr>
                <w:sz w:val="24"/>
                <w:szCs w:val="24"/>
              </w:rPr>
              <w:t>Содержание</w:t>
            </w:r>
          </w:p>
        </w:tc>
        <w:tc>
          <w:tcPr>
            <w:tcW w:w="5727" w:type="dxa"/>
            <w:gridSpan w:val="4"/>
            <w:shd w:val="clear" w:color="auto" w:fill="auto"/>
          </w:tcPr>
          <w:p w:rsidR="008E40EA" w:rsidRDefault="003049C9">
            <w:pPr>
              <w:jc w:val="both"/>
              <w:rPr>
                <w:b/>
                <w:iCs/>
                <w:sz w:val="24"/>
                <w:szCs w:val="24"/>
              </w:rPr>
            </w:pPr>
            <w:r>
              <w:rPr>
                <w:sz w:val="24"/>
                <w:szCs w:val="24"/>
              </w:rPr>
              <w:t>количество часов</w:t>
            </w:r>
          </w:p>
        </w:tc>
      </w:tr>
      <w:tr w:rsidR="008E40EA">
        <w:tc>
          <w:tcPr>
            <w:tcW w:w="4554" w:type="dxa"/>
            <w:vMerge/>
            <w:shd w:val="clear" w:color="auto" w:fill="auto"/>
          </w:tcPr>
          <w:p w:rsidR="008E40EA" w:rsidRDefault="008E40EA">
            <w:pPr>
              <w:jc w:val="both"/>
              <w:rPr>
                <w:b/>
                <w:iCs/>
                <w:sz w:val="24"/>
                <w:szCs w:val="24"/>
              </w:rPr>
            </w:pPr>
          </w:p>
        </w:tc>
        <w:tc>
          <w:tcPr>
            <w:tcW w:w="1560" w:type="dxa"/>
            <w:shd w:val="clear" w:color="auto" w:fill="auto"/>
          </w:tcPr>
          <w:p w:rsidR="008E40EA" w:rsidRDefault="003049C9">
            <w:pPr>
              <w:jc w:val="both"/>
              <w:rPr>
                <w:iCs/>
                <w:sz w:val="24"/>
                <w:szCs w:val="24"/>
              </w:rPr>
            </w:pPr>
            <w:r>
              <w:rPr>
                <w:iCs/>
                <w:sz w:val="24"/>
                <w:szCs w:val="24"/>
              </w:rPr>
              <w:t>1 класс</w:t>
            </w:r>
          </w:p>
        </w:tc>
        <w:tc>
          <w:tcPr>
            <w:tcW w:w="1400" w:type="dxa"/>
            <w:shd w:val="clear" w:color="auto" w:fill="auto"/>
          </w:tcPr>
          <w:p w:rsidR="008E40EA" w:rsidRDefault="003049C9">
            <w:pPr>
              <w:jc w:val="both"/>
              <w:rPr>
                <w:b/>
                <w:iCs/>
                <w:sz w:val="24"/>
                <w:szCs w:val="24"/>
              </w:rPr>
            </w:pPr>
            <w:r>
              <w:rPr>
                <w:iCs/>
                <w:sz w:val="24"/>
                <w:szCs w:val="24"/>
              </w:rPr>
              <w:t>2 класс</w:t>
            </w:r>
          </w:p>
        </w:tc>
        <w:tc>
          <w:tcPr>
            <w:tcW w:w="1401" w:type="dxa"/>
            <w:shd w:val="clear" w:color="auto" w:fill="auto"/>
          </w:tcPr>
          <w:p w:rsidR="008E40EA" w:rsidRDefault="003049C9">
            <w:pPr>
              <w:jc w:val="both"/>
              <w:rPr>
                <w:b/>
                <w:iCs/>
                <w:sz w:val="24"/>
                <w:szCs w:val="24"/>
              </w:rPr>
            </w:pPr>
            <w:r>
              <w:rPr>
                <w:iCs/>
                <w:sz w:val="24"/>
                <w:szCs w:val="24"/>
              </w:rPr>
              <w:t>3 класс</w:t>
            </w:r>
          </w:p>
        </w:tc>
        <w:tc>
          <w:tcPr>
            <w:tcW w:w="1366" w:type="dxa"/>
            <w:shd w:val="clear" w:color="auto" w:fill="auto"/>
          </w:tcPr>
          <w:p w:rsidR="008E40EA" w:rsidRDefault="003049C9">
            <w:pPr>
              <w:jc w:val="both"/>
              <w:rPr>
                <w:b/>
                <w:iCs/>
                <w:sz w:val="24"/>
                <w:szCs w:val="24"/>
              </w:rPr>
            </w:pPr>
            <w:r>
              <w:rPr>
                <w:iCs/>
                <w:sz w:val="24"/>
                <w:szCs w:val="24"/>
              </w:rPr>
              <w:t>4 класс</w:t>
            </w:r>
          </w:p>
        </w:tc>
      </w:tr>
      <w:tr w:rsidR="008E40EA">
        <w:tc>
          <w:tcPr>
            <w:tcW w:w="4554" w:type="dxa"/>
            <w:shd w:val="clear" w:color="auto" w:fill="auto"/>
          </w:tcPr>
          <w:p w:rsidR="008E40EA" w:rsidRDefault="003049C9">
            <w:pPr>
              <w:jc w:val="both"/>
              <w:rPr>
                <w:b/>
                <w:iCs/>
                <w:sz w:val="24"/>
                <w:szCs w:val="24"/>
              </w:rPr>
            </w:pPr>
            <w:r>
              <w:rPr>
                <w:sz w:val="24"/>
                <w:szCs w:val="24"/>
              </w:rPr>
              <w:t>Стартовая проверочная работа</w:t>
            </w:r>
          </w:p>
        </w:tc>
        <w:tc>
          <w:tcPr>
            <w:tcW w:w="1560" w:type="dxa"/>
            <w:shd w:val="clear" w:color="auto" w:fill="auto"/>
          </w:tcPr>
          <w:p w:rsidR="008E40EA" w:rsidRDefault="003049C9">
            <w:pPr>
              <w:jc w:val="both"/>
              <w:rPr>
                <w:iCs/>
                <w:sz w:val="24"/>
                <w:szCs w:val="24"/>
              </w:rPr>
            </w:pPr>
            <w:r>
              <w:rPr>
                <w:iCs/>
                <w:sz w:val="24"/>
                <w:szCs w:val="24"/>
              </w:rPr>
              <w:t>1</w:t>
            </w:r>
          </w:p>
          <w:p w:rsidR="008E40EA" w:rsidRDefault="003049C9">
            <w:pPr>
              <w:jc w:val="both"/>
              <w:rPr>
                <w:iCs/>
                <w:sz w:val="24"/>
                <w:szCs w:val="24"/>
              </w:rPr>
            </w:pPr>
            <w:r>
              <w:rPr>
                <w:iCs/>
                <w:sz w:val="24"/>
                <w:szCs w:val="24"/>
              </w:rPr>
              <w:t>(в рамках стартового модуля)</w:t>
            </w:r>
          </w:p>
        </w:tc>
        <w:tc>
          <w:tcPr>
            <w:tcW w:w="1400" w:type="dxa"/>
            <w:shd w:val="clear" w:color="auto" w:fill="auto"/>
          </w:tcPr>
          <w:p w:rsidR="008E40EA" w:rsidRDefault="003049C9">
            <w:pPr>
              <w:jc w:val="both"/>
              <w:rPr>
                <w:iCs/>
                <w:sz w:val="24"/>
                <w:szCs w:val="24"/>
              </w:rPr>
            </w:pPr>
            <w:r>
              <w:rPr>
                <w:iCs/>
                <w:sz w:val="24"/>
                <w:szCs w:val="24"/>
              </w:rPr>
              <w:t>1</w:t>
            </w:r>
          </w:p>
        </w:tc>
        <w:tc>
          <w:tcPr>
            <w:tcW w:w="1401" w:type="dxa"/>
            <w:shd w:val="clear" w:color="auto" w:fill="auto"/>
          </w:tcPr>
          <w:p w:rsidR="008E40EA" w:rsidRDefault="003049C9">
            <w:pPr>
              <w:jc w:val="both"/>
              <w:rPr>
                <w:iCs/>
                <w:sz w:val="24"/>
                <w:szCs w:val="24"/>
              </w:rPr>
            </w:pPr>
            <w:r>
              <w:rPr>
                <w:iCs/>
                <w:sz w:val="24"/>
                <w:szCs w:val="24"/>
              </w:rPr>
              <w:t>1</w:t>
            </w:r>
          </w:p>
        </w:tc>
        <w:tc>
          <w:tcPr>
            <w:tcW w:w="1366" w:type="dxa"/>
            <w:shd w:val="clear" w:color="auto" w:fill="auto"/>
          </w:tcPr>
          <w:p w:rsidR="008E40EA" w:rsidRDefault="003049C9">
            <w:pPr>
              <w:jc w:val="both"/>
              <w:rPr>
                <w:iCs/>
                <w:sz w:val="24"/>
                <w:szCs w:val="24"/>
              </w:rPr>
            </w:pPr>
            <w:r>
              <w:rPr>
                <w:iCs/>
                <w:sz w:val="24"/>
                <w:szCs w:val="24"/>
              </w:rPr>
              <w:t>1</w:t>
            </w:r>
          </w:p>
        </w:tc>
      </w:tr>
      <w:tr w:rsidR="008E40EA">
        <w:tc>
          <w:tcPr>
            <w:tcW w:w="4554" w:type="dxa"/>
            <w:shd w:val="clear" w:color="auto" w:fill="auto"/>
          </w:tcPr>
          <w:p w:rsidR="008E40EA" w:rsidRDefault="003049C9">
            <w:pPr>
              <w:jc w:val="both"/>
              <w:rPr>
                <w:b/>
                <w:iCs/>
                <w:sz w:val="24"/>
                <w:szCs w:val="24"/>
              </w:rPr>
            </w:pPr>
            <w:r>
              <w:rPr>
                <w:sz w:val="24"/>
                <w:szCs w:val="24"/>
              </w:rPr>
              <w:t>Проверочная работа</w:t>
            </w:r>
          </w:p>
        </w:tc>
        <w:tc>
          <w:tcPr>
            <w:tcW w:w="1560" w:type="dxa"/>
            <w:shd w:val="clear" w:color="auto" w:fill="auto"/>
          </w:tcPr>
          <w:p w:rsidR="008E40EA" w:rsidRDefault="003049C9">
            <w:pPr>
              <w:jc w:val="both"/>
              <w:rPr>
                <w:iCs/>
                <w:sz w:val="24"/>
                <w:szCs w:val="24"/>
              </w:rPr>
            </w:pPr>
            <w:r>
              <w:rPr>
                <w:iCs/>
                <w:sz w:val="24"/>
                <w:szCs w:val="24"/>
              </w:rPr>
              <w:t>2</w:t>
            </w:r>
          </w:p>
        </w:tc>
        <w:tc>
          <w:tcPr>
            <w:tcW w:w="1400" w:type="dxa"/>
            <w:shd w:val="clear" w:color="auto" w:fill="auto"/>
          </w:tcPr>
          <w:p w:rsidR="008E40EA" w:rsidRDefault="003049C9">
            <w:pPr>
              <w:jc w:val="both"/>
              <w:rPr>
                <w:iCs/>
                <w:sz w:val="24"/>
                <w:szCs w:val="24"/>
              </w:rPr>
            </w:pPr>
            <w:r>
              <w:rPr>
                <w:iCs/>
                <w:sz w:val="24"/>
                <w:szCs w:val="24"/>
              </w:rPr>
              <w:t>3</w:t>
            </w:r>
          </w:p>
        </w:tc>
        <w:tc>
          <w:tcPr>
            <w:tcW w:w="1401" w:type="dxa"/>
            <w:shd w:val="clear" w:color="auto" w:fill="auto"/>
          </w:tcPr>
          <w:p w:rsidR="008E40EA" w:rsidRDefault="003049C9">
            <w:pPr>
              <w:jc w:val="both"/>
              <w:rPr>
                <w:iCs/>
                <w:sz w:val="24"/>
                <w:szCs w:val="24"/>
              </w:rPr>
            </w:pPr>
            <w:r>
              <w:rPr>
                <w:iCs/>
                <w:sz w:val="24"/>
                <w:szCs w:val="24"/>
              </w:rPr>
              <w:t>3</w:t>
            </w:r>
          </w:p>
        </w:tc>
        <w:tc>
          <w:tcPr>
            <w:tcW w:w="1366" w:type="dxa"/>
            <w:shd w:val="clear" w:color="auto" w:fill="auto"/>
          </w:tcPr>
          <w:p w:rsidR="008E40EA" w:rsidRDefault="003049C9">
            <w:pPr>
              <w:jc w:val="both"/>
              <w:rPr>
                <w:iCs/>
                <w:sz w:val="24"/>
                <w:szCs w:val="24"/>
              </w:rPr>
            </w:pPr>
            <w:r>
              <w:rPr>
                <w:iCs/>
                <w:sz w:val="24"/>
                <w:szCs w:val="24"/>
              </w:rPr>
              <w:t>3</w:t>
            </w:r>
          </w:p>
        </w:tc>
      </w:tr>
      <w:tr w:rsidR="008E40EA">
        <w:tc>
          <w:tcPr>
            <w:tcW w:w="4554" w:type="dxa"/>
            <w:shd w:val="clear" w:color="auto" w:fill="auto"/>
          </w:tcPr>
          <w:p w:rsidR="008E40EA" w:rsidRDefault="003049C9">
            <w:pPr>
              <w:jc w:val="both"/>
              <w:rPr>
                <w:b/>
                <w:iCs/>
                <w:sz w:val="24"/>
                <w:szCs w:val="24"/>
              </w:rPr>
            </w:pPr>
            <w:r>
              <w:rPr>
                <w:sz w:val="24"/>
                <w:szCs w:val="24"/>
              </w:rPr>
              <w:t>Итоговая контрольная работа</w:t>
            </w:r>
          </w:p>
        </w:tc>
        <w:tc>
          <w:tcPr>
            <w:tcW w:w="1560" w:type="dxa"/>
            <w:shd w:val="clear" w:color="auto" w:fill="auto"/>
          </w:tcPr>
          <w:p w:rsidR="008E40EA" w:rsidRDefault="003049C9">
            <w:pPr>
              <w:jc w:val="both"/>
              <w:rPr>
                <w:iCs/>
                <w:sz w:val="24"/>
                <w:szCs w:val="24"/>
              </w:rPr>
            </w:pPr>
            <w:r>
              <w:rPr>
                <w:iCs/>
                <w:sz w:val="24"/>
                <w:szCs w:val="24"/>
              </w:rPr>
              <w:t>1</w:t>
            </w:r>
          </w:p>
        </w:tc>
        <w:tc>
          <w:tcPr>
            <w:tcW w:w="1400" w:type="dxa"/>
            <w:shd w:val="clear" w:color="auto" w:fill="auto"/>
          </w:tcPr>
          <w:p w:rsidR="008E40EA" w:rsidRDefault="003049C9">
            <w:pPr>
              <w:jc w:val="both"/>
              <w:rPr>
                <w:iCs/>
                <w:sz w:val="24"/>
                <w:szCs w:val="24"/>
              </w:rPr>
            </w:pPr>
            <w:r>
              <w:rPr>
                <w:iCs/>
                <w:sz w:val="24"/>
                <w:szCs w:val="24"/>
              </w:rPr>
              <w:t>1</w:t>
            </w:r>
          </w:p>
        </w:tc>
        <w:tc>
          <w:tcPr>
            <w:tcW w:w="1401" w:type="dxa"/>
            <w:shd w:val="clear" w:color="auto" w:fill="auto"/>
          </w:tcPr>
          <w:p w:rsidR="008E40EA" w:rsidRDefault="003049C9">
            <w:pPr>
              <w:jc w:val="both"/>
              <w:rPr>
                <w:iCs/>
                <w:sz w:val="24"/>
                <w:szCs w:val="24"/>
              </w:rPr>
            </w:pPr>
            <w:r>
              <w:rPr>
                <w:iCs/>
                <w:sz w:val="24"/>
                <w:szCs w:val="24"/>
              </w:rPr>
              <w:t>1</w:t>
            </w:r>
          </w:p>
        </w:tc>
        <w:tc>
          <w:tcPr>
            <w:tcW w:w="1366" w:type="dxa"/>
            <w:shd w:val="clear" w:color="auto" w:fill="auto"/>
          </w:tcPr>
          <w:p w:rsidR="008E40EA" w:rsidRDefault="003049C9">
            <w:pPr>
              <w:jc w:val="both"/>
              <w:rPr>
                <w:iCs/>
                <w:sz w:val="24"/>
                <w:szCs w:val="24"/>
              </w:rPr>
            </w:pPr>
            <w:r>
              <w:rPr>
                <w:iCs/>
                <w:sz w:val="24"/>
                <w:szCs w:val="24"/>
              </w:rPr>
              <w:t>1</w:t>
            </w:r>
          </w:p>
        </w:tc>
      </w:tr>
      <w:tr w:rsidR="008E40EA">
        <w:tc>
          <w:tcPr>
            <w:tcW w:w="4554" w:type="dxa"/>
            <w:shd w:val="clear" w:color="auto" w:fill="auto"/>
          </w:tcPr>
          <w:p w:rsidR="008E40EA" w:rsidRDefault="003049C9">
            <w:pPr>
              <w:jc w:val="both"/>
              <w:rPr>
                <w:b/>
                <w:iCs/>
                <w:sz w:val="24"/>
                <w:szCs w:val="24"/>
              </w:rPr>
            </w:pPr>
            <w:r>
              <w:rPr>
                <w:sz w:val="24"/>
                <w:szCs w:val="24"/>
              </w:rPr>
              <w:t>Сочинения</w:t>
            </w:r>
          </w:p>
        </w:tc>
        <w:tc>
          <w:tcPr>
            <w:tcW w:w="1560" w:type="dxa"/>
            <w:shd w:val="clear" w:color="auto" w:fill="auto"/>
          </w:tcPr>
          <w:p w:rsidR="008E40EA" w:rsidRDefault="003049C9">
            <w:pPr>
              <w:jc w:val="both"/>
              <w:rPr>
                <w:iCs/>
                <w:sz w:val="24"/>
                <w:szCs w:val="24"/>
              </w:rPr>
            </w:pPr>
            <w:r>
              <w:rPr>
                <w:iCs/>
                <w:sz w:val="24"/>
                <w:szCs w:val="24"/>
              </w:rPr>
              <w:t>-</w:t>
            </w:r>
          </w:p>
        </w:tc>
        <w:tc>
          <w:tcPr>
            <w:tcW w:w="1400" w:type="dxa"/>
            <w:shd w:val="clear" w:color="auto" w:fill="auto"/>
          </w:tcPr>
          <w:p w:rsidR="008E40EA" w:rsidRDefault="003049C9">
            <w:pPr>
              <w:jc w:val="both"/>
              <w:rPr>
                <w:iCs/>
                <w:sz w:val="24"/>
                <w:szCs w:val="24"/>
              </w:rPr>
            </w:pPr>
            <w:r>
              <w:rPr>
                <w:iCs/>
                <w:sz w:val="24"/>
                <w:szCs w:val="24"/>
              </w:rPr>
              <w:t>10</w:t>
            </w:r>
          </w:p>
        </w:tc>
        <w:tc>
          <w:tcPr>
            <w:tcW w:w="1401" w:type="dxa"/>
            <w:shd w:val="clear" w:color="auto" w:fill="auto"/>
          </w:tcPr>
          <w:p w:rsidR="008E40EA" w:rsidRDefault="003049C9">
            <w:pPr>
              <w:jc w:val="both"/>
              <w:rPr>
                <w:iCs/>
                <w:sz w:val="24"/>
                <w:szCs w:val="24"/>
              </w:rPr>
            </w:pPr>
            <w:r>
              <w:rPr>
                <w:iCs/>
                <w:sz w:val="24"/>
                <w:szCs w:val="24"/>
              </w:rPr>
              <w:t>6</w:t>
            </w:r>
          </w:p>
        </w:tc>
        <w:tc>
          <w:tcPr>
            <w:tcW w:w="1366" w:type="dxa"/>
            <w:shd w:val="clear" w:color="auto" w:fill="auto"/>
          </w:tcPr>
          <w:p w:rsidR="008E40EA" w:rsidRDefault="003049C9">
            <w:pPr>
              <w:jc w:val="both"/>
              <w:rPr>
                <w:iCs/>
                <w:sz w:val="24"/>
                <w:szCs w:val="24"/>
              </w:rPr>
            </w:pPr>
            <w:r>
              <w:rPr>
                <w:iCs/>
                <w:sz w:val="24"/>
                <w:szCs w:val="24"/>
              </w:rPr>
              <w:t>9</w:t>
            </w:r>
          </w:p>
        </w:tc>
      </w:tr>
      <w:tr w:rsidR="008E40EA">
        <w:tc>
          <w:tcPr>
            <w:tcW w:w="4554" w:type="dxa"/>
            <w:shd w:val="clear" w:color="auto" w:fill="auto"/>
          </w:tcPr>
          <w:p w:rsidR="008E40EA" w:rsidRDefault="003049C9">
            <w:pPr>
              <w:jc w:val="both"/>
              <w:rPr>
                <w:b/>
                <w:iCs/>
                <w:sz w:val="24"/>
                <w:szCs w:val="24"/>
              </w:rPr>
            </w:pPr>
            <w:r>
              <w:rPr>
                <w:sz w:val="24"/>
                <w:szCs w:val="24"/>
              </w:rPr>
              <w:t>Экскурсии</w:t>
            </w:r>
          </w:p>
        </w:tc>
        <w:tc>
          <w:tcPr>
            <w:tcW w:w="1560" w:type="dxa"/>
            <w:shd w:val="clear" w:color="auto" w:fill="auto"/>
          </w:tcPr>
          <w:p w:rsidR="008E40EA" w:rsidRDefault="003049C9">
            <w:pPr>
              <w:jc w:val="both"/>
              <w:rPr>
                <w:iCs/>
                <w:sz w:val="24"/>
                <w:szCs w:val="24"/>
              </w:rPr>
            </w:pPr>
            <w:r>
              <w:rPr>
                <w:iCs/>
                <w:sz w:val="24"/>
                <w:szCs w:val="24"/>
              </w:rPr>
              <w:t>1</w:t>
            </w:r>
          </w:p>
        </w:tc>
        <w:tc>
          <w:tcPr>
            <w:tcW w:w="1400" w:type="dxa"/>
            <w:shd w:val="clear" w:color="auto" w:fill="auto"/>
          </w:tcPr>
          <w:p w:rsidR="008E40EA" w:rsidRDefault="003049C9">
            <w:pPr>
              <w:jc w:val="both"/>
              <w:rPr>
                <w:iCs/>
                <w:sz w:val="24"/>
                <w:szCs w:val="24"/>
              </w:rPr>
            </w:pPr>
            <w:r>
              <w:rPr>
                <w:iCs/>
                <w:sz w:val="24"/>
                <w:szCs w:val="24"/>
              </w:rPr>
              <w:t>2</w:t>
            </w:r>
          </w:p>
        </w:tc>
        <w:tc>
          <w:tcPr>
            <w:tcW w:w="1401" w:type="dxa"/>
            <w:shd w:val="clear" w:color="auto" w:fill="auto"/>
          </w:tcPr>
          <w:p w:rsidR="008E40EA" w:rsidRDefault="003049C9">
            <w:pPr>
              <w:jc w:val="both"/>
              <w:rPr>
                <w:iCs/>
                <w:sz w:val="24"/>
                <w:szCs w:val="24"/>
              </w:rPr>
            </w:pPr>
            <w:r>
              <w:rPr>
                <w:iCs/>
                <w:sz w:val="24"/>
                <w:szCs w:val="24"/>
              </w:rPr>
              <w:t>-</w:t>
            </w:r>
          </w:p>
        </w:tc>
        <w:tc>
          <w:tcPr>
            <w:tcW w:w="1366" w:type="dxa"/>
            <w:shd w:val="clear" w:color="auto" w:fill="auto"/>
          </w:tcPr>
          <w:p w:rsidR="008E40EA" w:rsidRDefault="003049C9">
            <w:pPr>
              <w:jc w:val="both"/>
              <w:rPr>
                <w:iCs/>
                <w:sz w:val="24"/>
                <w:szCs w:val="24"/>
              </w:rPr>
            </w:pPr>
            <w:r>
              <w:rPr>
                <w:iCs/>
                <w:sz w:val="24"/>
                <w:szCs w:val="24"/>
              </w:rPr>
              <w:t>1</w:t>
            </w:r>
          </w:p>
        </w:tc>
      </w:tr>
    </w:tbl>
    <w:p w:rsidR="008E40EA" w:rsidRDefault="008E40EA">
      <w:pPr>
        <w:ind w:firstLine="567"/>
        <w:jc w:val="both"/>
        <w:rPr>
          <w:b/>
          <w:iCs/>
          <w:sz w:val="24"/>
          <w:szCs w:val="24"/>
        </w:rPr>
      </w:pPr>
    </w:p>
    <w:p w:rsidR="008E40EA" w:rsidRDefault="003049C9">
      <w:pPr>
        <w:widowControl/>
        <w:spacing w:after="200" w:line="276" w:lineRule="auto"/>
        <w:rPr>
          <w:sz w:val="24"/>
          <w:szCs w:val="24"/>
        </w:rPr>
      </w:pPr>
      <w:r>
        <w:br w:type="page"/>
      </w:r>
    </w:p>
    <w:p w:rsidR="008E40EA" w:rsidRDefault="003049C9">
      <w:pPr>
        <w:ind w:firstLine="567"/>
        <w:jc w:val="center"/>
        <w:rPr>
          <w:b/>
          <w:iCs/>
          <w:sz w:val="24"/>
          <w:szCs w:val="24"/>
        </w:rPr>
      </w:pPr>
      <w:r>
        <w:rPr>
          <w:b/>
          <w:iCs/>
          <w:sz w:val="24"/>
          <w:szCs w:val="24"/>
        </w:rPr>
        <w:t>Отчет по экскурсии</w:t>
      </w:r>
    </w:p>
    <w:p w:rsidR="008E40EA" w:rsidRDefault="003049C9">
      <w:pPr>
        <w:pStyle w:val="Default"/>
        <w:rPr>
          <w:sz w:val="23"/>
          <w:szCs w:val="23"/>
        </w:rPr>
      </w:pPr>
      <w:r>
        <w:rPr>
          <w:sz w:val="23"/>
          <w:szCs w:val="23"/>
        </w:rPr>
        <w:t xml:space="preserve">Ученика _________ класса </w:t>
      </w:r>
      <w:r>
        <w:rPr>
          <w:sz w:val="23"/>
          <w:szCs w:val="23"/>
        </w:rPr>
        <w:tab/>
      </w:r>
      <w:r>
        <w:rPr>
          <w:sz w:val="23"/>
          <w:szCs w:val="23"/>
        </w:rPr>
        <w:tab/>
      </w:r>
      <w:r>
        <w:rPr>
          <w:sz w:val="23"/>
          <w:szCs w:val="23"/>
        </w:rPr>
        <w:tab/>
      </w:r>
      <w:r>
        <w:rPr>
          <w:sz w:val="23"/>
          <w:szCs w:val="23"/>
        </w:rPr>
        <w:tab/>
        <w:t xml:space="preserve">от «_____» __________________20_____г. </w:t>
      </w:r>
    </w:p>
    <w:p w:rsidR="008E40EA" w:rsidRDefault="003049C9">
      <w:pPr>
        <w:pStyle w:val="Default"/>
        <w:rPr>
          <w:sz w:val="23"/>
          <w:szCs w:val="23"/>
        </w:rPr>
      </w:pPr>
      <w:r>
        <w:rPr>
          <w:sz w:val="23"/>
          <w:szCs w:val="23"/>
        </w:rPr>
        <w:t xml:space="preserve">Тема экскурсии:_____________________ </w:t>
      </w:r>
    </w:p>
    <w:p w:rsidR="008E40EA" w:rsidRDefault="003049C9">
      <w:pPr>
        <w:pStyle w:val="Default"/>
        <w:rPr>
          <w:sz w:val="23"/>
          <w:szCs w:val="23"/>
        </w:rPr>
      </w:pPr>
      <w:r>
        <w:rPr>
          <w:sz w:val="23"/>
          <w:szCs w:val="23"/>
        </w:rPr>
        <w:t xml:space="preserve">Учебный предмет, курс, в рамках которого организована экскурсия:______________ </w:t>
      </w:r>
    </w:p>
    <w:p w:rsidR="008E40EA" w:rsidRDefault="003049C9">
      <w:pPr>
        <w:pStyle w:val="Default"/>
        <w:rPr>
          <w:sz w:val="23"/>
          <w:szCs w:val="23"/>
        </w:rPr>
      </w:pPr>
      <w:r>
        <w:rPr>
          <w:sz w:val="23"/>
          <w:szCs w:val="23"/>
        </w:rPr>
        <w:t xml:space="preserve">Вид экскурсии__________________ </w:t>
      </w:r>
    </w:p>
    <w:p w:rsidR="008E40EA" w:rsidRDefault="003049C9">
      <w:pPr>
        <w:pStyle w:val="Default"/>
        <w:rPr>
          <w:sz w:val="23"/>
          <w:szCs w:val="23"/>
        </w:rPr>
      </w:pPr>
      <w:r>
        <w:rPr>
          <w:sz w:val="23"/>
          <w:szCs w:val="23"/>
        </w:rPr>
        <w:t xml:space="preserve">Цель экскурсии (цель ученика):___________________________________ </w:t>
      </w:r>
    </w:p>
    <w:p w:rsidR="008E40EA" w:rsidRDefault="003049C9">
      <w:pPr>
        <w:pStyle w:val="Default"/>
        <w:rPr>
          <w:sz w:val="23"/>
          <w:szCs w:val="23"/>
        </w:rPr>
      </w:pPr>
      <w:r>
        <w:rPr>
          <w:sz w:val="23"/>
          <w:szCs w:val="23"/>
        </w:rPr>
        <w:t>Информация, подтверждающая достижение цели:</w:t>
      </w:r>
    </w:p>
    <w:p w:rsidR="008E40EA" w:rsidRDefault="008E40EA">
      <w:pPr>
        <w:pStyle w:val="Default"/>
        <w:rPr>
          <w:sz w:val="23"/>
          <w:szCs w:val="23"/>
        </w:rPr>
      </w:pPr>
    </w:p>
    <w:p w:rsidR="008E40EA" w:rsidRDefault="003049C9">
      <w:pPr>
        <w:pStyle w:val="Default"/>
        <w:rPr>
          <w:b/>
          <w:bCs/>
          <w:sz w:val="23"/>
          <w:szCs w:val="23"/>
        </w:rPr>
      </w:pPr>
      <w:r>
        <w:rPr>
          <w:b/>
          <w:bCs/>
          <w:sz w:val="23"/>
          <w:szCs w:val="23"/>
        </w:rPr>
        <w:t xml:space="preserve">1 вариант: </w:t>
      </w:r>
    </w:p>
    <w:tbl>
      <w:tblPr>
        <w:tblStyle w:val="af5"/>
        <w:tblW w:w="9747" w:type="dxa"/>
        <w:tblLook w:val="04A0" w:firstRow="1" w:lastRow="0" w:firstColumn="1" w:lastColumn="0" w:noHBand="0" w:noVBand="1"/>
      </w:tblPr>
      <w:tblGrid>
        <w:gridCol w:w="5211"/>
        <w:gridCol w:w="4536"/>
      </w:tblGrid>
      <w:tr w:rsidR="008E40EA">
        <w:tc>
          <w:tcPr>
            <w:tcW w:w="5210" w:type="dxa"/>
            <w:shd w:val="clear" w:color="auto" w:fill="auto"/>
          </w:tcPr>
          <w:p w:rsidR="008E40EA" w:rsidRDefault="003049C9">
            <w:pPr>
              <w:pStyle w:val="Default"/>
              <w:rPr>
                <w:sz w:val="23"/>
                <w:szCs w:val="23"/>
              </w:rPr>
            </w:pPr>
            <w:r>
              <w:rPr>
                <w:sz w:val="23"/>
                <w:szCs w:val="23"/>
              </w:rPr>
              <w:t xml:space="preserve">Перечень вопросов, которые были предложены учителей ученику перед экскурсией или после ее. </w:t>
            </w:r>
          </w:p>
          <w:p w:rsidR="008E40EA" w:rsidRDefault="008E40EA">
            <w:pPr>
              <w:pStyle w:val="Default"/>
              <w:rPr>
                <w:b/>
                <w:bCs/>
                <w:sz w:val="23"/>
                <w:szCs w:val="23"/>
              </w:rPr>
            </w:pPr>
          </w:p>
        </w:tc>
        <w:tc>
          <w:tcPr>
            <w:tcW w:w="4536" w:type="dxa"/>
            <w:shd w:val="clear" w:color="auto" w:fill="auto"/>
          </w:tcPr>
          <w:p w:rsidR="008E40EA" w:rsidRDefault="003049C9">
            <w:pPr>
              <w:pStyle w:val="Default"/>
              <w:rPr>
                <w:color w:val="auto"/>
              </w:rPr>
            </w:pPr>
            <w:r>
              <w:rPr>
                <w:sz w:val="23"/>
                <w:szCs w:val="23"/>
              </w:rPr>
              <w:t>Ответы на вопросы</w:t>
            </w:r>
          </w:p>
          <w:p w:rsidR="008E40EA" w:rsidRDefault="008E40EA">
            <w:pPr>
              <w:pStyle w:val="Default"/>
              <w:rPr>
                <w:b/>
                <w:bCs/>
                <w:sz w:val="23"/>
                <w:szCs w:val="23"/>
              </w:rPr>
            </w:pPr>
          </w:p>
        </w:tc>
      </w:tr>
      <w:tr w:rsidR="008E40EA">
        <w:tc>
          <w:tcPr>
            <w:tcW w:w="5210" w:type="dxa"/>
            <w:shd w:val="clear" w:color="auto" w:fill="auto"/>
          </w:tcPr>
          <w:p w:rsidR="008E40EA" w:rsidRDefault="003049C9">
            <w:pPr>
              <w:pStyle w:val="Default"/>
              <w:rPr>
                <w:b/>
                <w:bCs/>
                <w:sz w:val="23"/>
                <w:szCs w:val="23"/>
              </w:rPr>
            </w:pPr>
            <w:r>
              <w:rPr>
                <w:b/>
                <w:bCs/>
                <w:sz w:val="23"/>
                <w:szCs w:val="23"/>
              </w:rPr>
              <w:t>1</w:t>
            </w:r>
          </w:p>
        </w:tc>
        <w:tc>
          <w:tcPr>
            <w:tcW w:w="4536" w:type="dxa"/>
            <w:shd w:val="clear" w:color="auto" w:fill="auto"/>
          </w:tcPr>
          <w:p w:rsidR="008E40EA" w:rsidRDefault="008E40EA">
            <w:pPr>
              <w:pStyle w:val="Default"/>
              <w:rPr>
                <w:b/>
                <w:bCs/>
                <w:sz w:val="23"/>
                <w:szCs w:val="23"/>
              </w:rPr>
            </w:pPr>
          </w:p>
        </w:tc>
      </w:tr>
      <w:tr w:rsidR="008E40EA">
        <w:tc>
          <w:tcPr>
            <w:tcW w:w="5210" w:type="dxa"/>
            <w:shd w:val="clear" w:color="auto" w:fill="auto"/>
          </w:tcPr>
          <w:p w:rsidR="008E40EA" w:rsidRDefault="003049C9">
            <w:pPr>
              <w:pStyle w:val="Default"/>
              <w:rPr>
                <w:b/>
                <w:bCs/>
                <w:sz w:val="23"/>
                <w:szCs w:val="23"/>
              </w:rPr>
            </w:pPr>
            <w:r>
              <w:rPr>
                <w:b/>
                <w:bCs/>
                <w:sz w:val="23"/>
                <w:szCs w:val="23"/>
              </w:rPr>
              <w:t>2</w:t>
            </w:r>
          </w:p>
        </w:tc>
        <w:tc>
          <w:tcPr>
            <w:tcW w:w="4536" w:type="dxa"/>
            <w:shd w:val="clear" w:color="auto" w:fill="auto"/>
          </w:tcPr>
          <w:p w:rsidR="008E40EA" w:rsidRDefault="008E40EA">
            <w:pPr>
              <w:pStyle w:val="Default"/>
              <w:rPr>
                <w:b/>
                <w:bCs/>
                <w:sz w:val="23"/>
                <w:szCs w:val="23"/>
              </w:rPr>
            </w:pPr>
          </w:p>
        </w:tc>
      </w:tr>
      <w:tr w:rsidR="008E40EA">
        <w:tc>
          <w:tcPr>
            <w:tcW w:w="5210" w:type="dxa"/>
            <w:shd w:val="clear" w:color="auto" w:fill="auto"/>
          </w:tcPr>
          <w:p w:rsidR="008E40EA" w:rsidRDefault="003049C9">
            <w:pPr>
              <w:pStyle w:val="Default"/>
              <w:rPr>
                <w:b/>
                <w:bCs/>
                <w:sz w:val="23"/>
                <w:szCs w:val="23"/>
              </w:rPr>
            </w:pPr>
            <w:r>
              <w:rPr>
                <w:b/>
                <w:bCs/>
                <w:sz w:val="23"/>
                <w:szCs w:val="23"/>
              </w:rPr>
              <w:t>3</w:t>
            </w:r>
          </w:p>
        </w:tc>
        <w:tc>
          <w:tcPr>
            <w:tcW w:w="4536" w:type="dxa"/>
            <w:shd w:val="clear" w:color="auto" w:fill="auto"/>
          </w:tcPr>
          <w:p w:rsidR="008E40EA" w:rsidRDefault="008E40EA">
            <w:pPr>
              <w:pStyle w:val="Default"/>
              <w:rPr>
                <w:b/>
                <w:bCs/>
                <w:sz w:val="23"/>
                <w:szCs w:val="23"/>
              </w:rPr>
            </w:pPr>
          </w:p>
        </w:tc>
      </w:tr>
    </w:tbl>
    <w:p w:rsidR="008E40EA" w:rsidRDefault="008E40EA"/>
    <w:p w:rsidR="008E40EA" w:rsidRDefault="003049C9">
      <w:pPr>
        <w:pStyle w:val="Default"/>
        <w:rPr>
          <w:sz w:val="23"/>
          <w:szCs w:val="23"/>
        </w:rPr>
      </w:pPr>
      <w:r>
        <w:rPr>
          <w:b/>
          <w:bCs/>
          <w:sz w:val="23"/>
          <w:szCs w:val="23"/>
        </w:rPr>
        <w:t>2 вари</w:t>
      </w:r>
      <w:r>
        <w:rPr>
          <w:b/>
          <w:bCs/>
          <w:sz w:val="23"/>
          <w:szCs w:val="23"/>
        </w:rPr>
        <w:t xml:space="preserve">ант </w:t>
      </w:r>
      <w:r>
        <w:rPr>
          <w:sz w:val="23"/>
          <w:szCs w:val="23"/>
        </w:rPr>
        <w:t xml:space="preserve">(в случае , если отчет оформляется творческой работой) </w:t>
      </w:r>
    </w:p>
    <w:p w:rsidR="008E40EA" w:rsidRDefault="003049C9">
      <w:pPr>
        <w:pStyle w:val="Default"/>
        <w:rPr>
          <w:sz w:val="23"/>
          <w:szCs w:val="23"/>
        </w:rPr>
      </w:pPr>
      <w:r>
        <w:rPr>
          <w:sz w:val="23"/>
          <w:szCs w:val="23"/>
        </w:rPr>
        <w:t xml:space="preserve">Тезисы, краткие выводы по итогам выполненной творческой работы (реферата, проекта, сочинения и пр.), с приложением подтверждающих материалов (реферата, проекта, сочинения, фото-, видеоматериалов, </w:t>
      </w:r>
      <w:r>
        <w:rPr>
          <w:sz w:val="23"/>
          <w:szCs w:val="23"/>
        </w:rPr>
        <w:t xml:space="preserve">рисунков, поделок и пр.) </w:t>
      </w:r>
    </w:p>
    <w:p w:rsidR="008E40EA" w:rsidRDefault="008E40EA">
      <w:pPr>
        <w:pStyle w:val="Default"/>
        <w:rPr>
          <w:sz w:val="23"/>
          <w:szCs w:val="23"/>
        </w:rPr>
      </w:pPr>
    </w:p>
    <w:p w:rsidR="008E40EA" w:rsidRDefault="008E40EA">
      <w:pPr>
        <w:pStyle w:val="Default"/>
        <w:rPr>
          <w:sz w:val="23"/>
          <w:szCs w:val="23"/>
        </w:rPr>
      </w:pPr>
    </w:p>
    <w:p w:rsidR="008E40EA" w:rsidRDefault="008E40EA">
      <w:pPr>
        <w:pStyle w:val="Default"/>
        <w:rPr>
          <w:sz w:val="23"/>
          <w:szCs w:val="23"/>
        </w:rPr>
      </w:pPr>
    </w:p>
    <w:p w:rsidR="008E40EA" w:rsidRDefault="003049C9">
      <w:pPr>
        <w:pStyle w:val="Default"/>
        <w:rPr>
          <w:sz w:val="23"/>
          <w:szCs w:val="23"/>
        </w:rPr>
      </w:pPr>
      <w:r>
        <w:rPr>
          <w:sz w:val="23"/>
          <w:szCs w:val="23"/>
        </w:rPr>
        <w:t xml:space="preserve">Отчет подготовил: обучающийся _____ класса / Ф. И./________________/ </w:t>
      </w:r>
    </w:p>
    <w:p w:rsidR="008E40EA" w:rsidRDefault="003049C9">
      <w:pPr>
        <w:pStyle w:val="Default"/>
        <w:rPr>
          <w:sz w:val="23"/>
          <w:szCs w:val="23"/>
        </w:rPr>
      </w:pPr>
      <w:r>
        <w:rPr>
          <w:sz w:val="23"/>
          <w:szCs w:val="23"/>
        </w:rPr>
        <w:t xml:space="preserve">Отчет проверил: учитель: ____________________ , «_____» __________20___Г. </w:t>
      </w:r>
    </w:p>
    <w:p w:rsidR="008E40EA" w:rsidRDefault="003049C9">
      <w:r>
        <w:rPr>
          <w:sz w:val="23"/>
          <w:szCs w:val="23"/>
        </w:rPr>
        <w:t xml:space="preserve">Комментарии учителя: </w:t>
      </w:r>
      <w:r>
        <w:rPr>
          <w:sz w:val="23"/>
          <w:szCs w:val="23"/>
        </w:rPr>
        <w:t>________________________________________________________________________________________________________________________________________________________________________________</w:t>
      </w:r>
    </w:p>
    <w:p w:rsidR="008E40EA" w:rsidRDefault="008E40EA"/>
    <w:p w:rsidR="008E40EA" w:rsidRDefault="008E40EA"/>
    <w:p w:rsidR="008E40EA" w:rsidRDefault="008E40EA"/>
    <w:p w:rsidR="008E40EA" w:rsidRDefault="003049C9">
      <w:pPr>
        <w:jc w:val="center"/>
        <w:rPr>
          <w:color w:val="000000"/>
          <w:sz w:val="24"/>
          <w:szCs w:val="23"/>
        </w:rPr>
      </w:pPr>
      <w:r>
        <w:rPr>
          <w:b/>
          <w:bCs/>
          <w:color w:val="000000"/>
          <w:sz w:val="24"/>
          <w:szCs w:val="23"/>
        </w:rPr>
        <w:t>Методические рекомендации по проведению учебной экскурсии:</w:t>
      </w:r>
    </w:p>
    <w:p w:rsidR="008E40EA" w:rsidRDefault="003049C9">
      <w:pPr>
        <w:jc w:val="both"/>
        <w:rPr>
          <w:color w:val="000000"/>
          <w:sz w:val="24"/>
          <w:szCs w:val="23"/>
        </w:rPr>
      </w:pPr>
      <w:r>
        <w:rPr>
          <w:color w:val="000000"/>
          <w:sz w:val="24"/>
          <w:szCs w:val="23"/>
        </w:rPr>
        <w:t>Экскурсии проводя</w:t>
      </w:r>
      <w:r>
        <w:rPr>
          <w:color w:val="000000"/>
          <w:sz w:val="24"/>
          <w:szCs w:val="23"/>
        </w:rPr>
        <w:t xml:space="preserve">тся в связи с изучением на уроках определенных разделов программы </w:t>
      </w:r>
    </w:p>
    <w:p w:rsidR="008E40EA" w:rsidRDefault="003049C9">
      <w:pPr>
        <w:jc w:val="both"/>
        <w:rPr>
          <w:color w:val="000000"/>
          <w:sz w:val="24"/>
          <w:szCs w:val="23"/>
        </w:rPr>
      </w:pPr>
      <w:r>
        <w:rPr>
          <w:b/>
          <w:bCs/>
          <w:color w:val="000000"/>
          <w:sz w:val="24"/>
          <w:szCs w:val="23"/>
        </w:rPr>
        <w:t xml:space="preserve">Основные функции учебной экскурсии: </w:t>
      </w:r>
    </w:p>
    <w:p w:rsidR="008E40EA" w:rsidRDefault="003049C9">
      <w:pPr>
        <w:widowControl/>
        <w:numPr>
          <w:ilvl w:val="0"/>
          <w:numId w:val="2"/>
        </w:numPr>
        <w:jc w:val="both"/>
        <w:rPr>
          <w:color w:val="000000"/>
          <w:sz w:val="24"/>
          <w:szCs w:val="23"/>
        </w:rPr>
      </w:pPr>
      <w:r>
        <w:rPr>
          <w:color w:val="000000"/>
          <w:sz w:val="24"/>
          <w:szCs w:val="23"/>
        </w:rPr>
        <w:t xml:space="preserve">реализуется принцип наглядности обучения (непосредственное знакомство с изучаемыми предметами и явлениями) </w:t>
      </w:r>
    </w:p>
    <w:p w:rsidR="008E40EA" w:rsidRDefault="003049C9">
      <w:pPr>
        <w:widowControl/>
        <w:numPr>
          <w:ilvl w:val="0"/>
          <w:numId w:val="2"/>
        </w:numPr>
        <w:jc w:val="both"/>
        <w:rPr>
          <w:color w:val="000000"/>
          <w:sz w:val="24"/>
          <w:szCs w:val="23"/>
        </w:rPr>
      </w:pPr>
      <w:r>
        <w:rPr>
          <w:color w:val="000000"/>
          <w:sz w:val="24"/>
          <w:szCs w:val="23"/>
        </w:rPr>
        <w:t>повышается уровень научности обучения и укре</w:t>
      </w:r>
      <w:r>
        <w:rPr>
          <w:color w:val="000000"/>
          <w:sz w:val="24"/>
          <w:szCs w:val="23"/>
        </w:rPr>
        <w:t xml:space="preserve">плять его связь с жизнью, с практикой. </w:t>
      </w:r>
    </w:p>
    <w:p w:rsidR="008E40EA" w:rsidRDefault="003049C9">
      <w:pPr>
        <w:widowControl/>
        <w:numPr>
          <w:ilvl w:val="0"/>
          <w:numId w:val="2"/>
        </w:numPr>
        <w:jc w:val="both"/>
        <w:rPr>
          <w:color w:val="000000"/>
          <w:sz w:val="24"/>
          <w:szCs w:val="23"/>
        </w:rPr>
      </w:pPr>
      <w:r>
        <w:rPr>
          <w:color w:val="000000"/>
          <w:sz w:val="24"/>
          <w:szCs w:val="23"/>
        </w:rPr>
        <w:t xml:space="preserve">способствуют техническому обучению, </w:t>
      </w:r>
    </w:p>
    <w:p w:rsidR="008E40EA" w:rsidRDefault="003049C9">
      <w:pPr>
        <w:widowControl/>
        <w:numPr>
          <w:ilvl w:val="0"/>
          <w:numId w:val="2"/>
        </w:numPr>
        <w:jc w:val="both"/>
        <w:rPr>
          <w:color w:val="000000"/>
          <w:sz w:val="24"/>
          <w:szCs w:val="23"/>
        </w:rPr>
      </w:pPr>
      <w:r>
        <w:rPr>
          <w:color w:val="000000"/>
          <w:sz w:val="24"/>
          <w:szCs w:val="23"/>
        </w:rPr>
        <w:t xml:space="preserve">играют важную роль в профессиональной ориентации учащихся на производственную деятельность и в ознакомлении их с трудом работников промышленности и сельского хозяйства. </w:t>
      </w:r>
    </w:p>
    <w:p w:rsidR="008E40EA" w:rsidRDefault="003049C9">
      <w:pPr>
        <w:jc w:val="both"/>
        <w:rPr>
          <w:color w:val="000000"/>
          <w:sz w:val="24"/>
          <w:szCs w:val="23"/>
        </w:rPr>
      </w:pPr>
      <w:r>
        <w:rPr>
          <w:b/>
          <w:bCs/>
          <w:color w:val="000000"/>
          <w:sz w:val="24"/>
          <w:szCs w:val="23"/>
        </w:rPr>
        <w:t>Виды экск</w:t>
      </w:r>
      <w:r>
        <w:rPr>
          <w:b/>
          <w:bCs/>
          <w:color w:val="000000"/>
          <w:sz w:val="24"/>
          <w:szCs w:val="23"/>
        </w:rPr>
        <w:t xml:space="preserve">урсий (в зависимости от содержания): </w:t>
      </w:r>
    </w:p>
    <w:p w:rsidR="008E40EA" w:rsidRDefault="003049C9">
      <w:pPr>
        <w:widowControl/>
        <w:numPr>
          <w:ilvl w:val="0"/>
          <w:numId w:val="3"/>
        </w:numPr>
        <w:jc w:val="both"/>
        <w:rPr>
          <w:color w:val="000000"/>
          <w:sz w:val="24"/>
          <w:szCs w:val="23"/>
        </w:rPr>
      </w:pPr>
      <w:r>
        <w:rPr>
          <w:color w:val="000000"/>
          <w:sz w:val="24"/>
          <w:szCs w:val="23"/>
        </w:rPr>
        <w:t xml:space="preserve">производственные экскурсии (помогают изучению основ современного производства и способствуют расширению технического кругозора и трудовому воспитанию учащихся) </w:t>
      </w:r>
    </w:p>
    <w:p w:rsidR="008E40EA" w:rsidRDefault="003049C9">
      <w:pPr>
        <w:widowControl/>
        <w:numPr>
          <w:ilvl w:val="0"/>
          <w:numId w:val="3"/>
        </w:numPr>
        <w:jc w:val="both"/>
        <w:rPr>
          <w:color w:val="000000"/>
          <w:sz w:val="24"/>
          <w:szCs w:val="23"/>
        </w:rPr>
      </w:pPr>
      <w:r>
        <w:rPr>
          <w:color w:val="000000"/>
          <w:sz w:val="24"/>
          <w:szCs w:val="23"/>
        </w:rPr>
        <w:t>естественно-научные экскурсии (для углубления знаний по т</w:t>
      </w:r>
      <w:r>
        <w:rPr>
          <w:color w:val="000000"/>
          <w:sz w:val="24"/>
          <w:szCs w:val="23"/>
        </w:rPr>
        <w:t xml:space="preserve">аким предметам, как ботаника, зоология, география, и др. Это экскурсии в поле, в лес, на луг, к речке, озеру, в зоопарк и т.д. ) </w:t>
      </w:r>
    </w:p>
    <w:p w:rsidR="008E40EA" w:rsidRDefault="003049C9">
      <w:pPr>
        <w:widowControl/>
        <w:numPr>
          <w:ilvl w:val="0"/>
          <w:numId w:val="3"/>
        </w:numPr>
        <w:jc w:val="both"/>
        <w:rPr>
          <w:color w:val="000000"/>
          <w:sz w:val="24"/>
          <w:szCs w:val="23"/>
        </w:rPr>
      </w:pPr>
      <w:r>
        <w:rPr>
          <w:color w:val="000000"/>
          <w:sz w:val="24"/>
          <w:szCs w:val="23"/>
        </w:rPr>
        <w:t>историко-литературные экскурсии ( предполагают выходы в исторические места, посещение художественных выставок, картинных галер</w:t>
      </w:r>
      <w:r>
        <w:rPr>
          <w:color w:val="000000"/>
          <w:sz w:val="24"/>
          <w:szCs w:val="23"/>
        </w:rPr>
        <w:t xml:space="preserve">ей, книгохранилищ, архивов и т.д) </w:t>
      </w:r>
    </w:p>
    <w:p w:rsidR="008E40EA" w:rsidRDefault="003049C9">
      <w:pPr>
        <w:widowControl/>
        <w:numPr>
          <w:ilvl w:val="0"/>
          <w:numId w:val="3"/>
        </w:numPr>
        <w:jc w:val="both"/>
        <w:rPr>
          <w:color w:val="000000"/>
          <w:sz w:val="24"/>
          <w:szCs w:val="23"/>
        </w:rPr>
      </w:pPr>
      <w:r>
        <w:rPr>
          <w:color w:val="000000"/>
          <w:sz w:val="24"/>
          <w:szCs w:val="23"/>
        </w:rPr>
        <w:t xml:space="preserve">краеведческие экскурсии с целью изучения природы и истории родного края. </w:t>
      </w:r>
    </w:p>
    <w:p w:rsidR="008E40EA" w:rsidRDefault="003049C9">
      <w:pPr>
        <w:widowControl/>
        <w:numPr>
          <w:ilvl w:val="0"/>
          <w:numId w:val="3"/>
        </w:numPr>
        <w:jc w:val="both"/>
        <w:rPr>
          <w:color w:val="000000"/>
          <w:sz w:val="24"/>
          <w:szCs w:val="23"/>
        </w:rPr>
      </w:pPr>
      <w:r>
        <w:rPr>
          <w:color w:val="000000"/>
          <w:sz w:val="24"/>
          <w:szCs w:val="23"/>
        </w:rPr>
        <w:t xml:space="preserve">Комплексные (проводятся по нескольким предметам одновременно) </w:t>
      </w:r>
    </w:p>
    <w:p w:rsidR="008E40EA" w:rsidRDefault="003049C9">
      <w:pPr>
        <w:jc w:val="both"/>
        <w:rPr>
          <w:b/>
          <w:bCs/>
          <w:color w:val="000000"/>
          <w:sz w:val="24"/>
          <w:szCs w:val="23"/>
        </w:rPr>
      </w:pPr>
      <w:r>
        <w:rPr>
          <w:b/>
          <w:bCs/>
          <w:color w:val="000000"/>
          <w:sz w:val="24"/>
          <w:szCs w:val="23"/>
        </w:rPr>
        <w:t xml:space="preserve">Виды экскурсий зависимости от целей </w:t>
      </w:r>
    </w:p>
    <w:p w:rsidR="008E40EA" w:rsidRDefault="003049C9">
      <w:pPr>
        <w:widowControl/>
        <w:numPr>
          <w:ilvl w:val="0"/>
          <w:numId w:val="4"/>
        </w:numPr>
        <w:jc w:val="both"/>
        <w:rPr>
          <w:color w:val="000000"/>
          <w:sz w:val="24"/>
          <w:szCs w:val="23"/>
        </w:rPr>
      </w:pPr>
      <w:r>
        <w:rPr>
          <w:color w:val="000000"/>
          <w:sz w:val="24"/>
          <w:szCs w:val="23"/>
        </w:rPr>
        <w:t xml:space="preserve">ознакомительные (обзорные), </w:t>
      </w:r>
    </w:p>
    <w:p w:rsidR="008E40EA" w:rsidRDefault="003049C9">
      <w:pPr>
        <w:widowControl/>
        <w:numPr>
          <w:ilvl w:val="0"/>
          <w:numId w:val="4"/>
        </w:numPr>
        <w:jc w:val="both"/>
        <w:rPr>
          <w:color w:val="000000"/>
          <w:sz w:val="24"/>
          <w:szCs w:val="23"/>
        </w:rPr>
      </w:pPr>
      <w:r>
        <w:rPr>
          <w:color w:val="000000"/>
          <w:sz w:val="24"/>
          <w:szCs w:val="23"/>
        </w:rPr>
        <w:t xml:space="preserve">тематические, </w:t>
      </w:r>
    </w:p>
    <w:p w:rsidR="008E40EA" w:rsidRDefault="003049C9">
      <w:pPr>
        <w:widowControl/>
        <w:numPr>
          <w:ilvl w:val="0"/>
          <w:numId w:val="4"/>
        </w:numPr>
        <w:jc w:val="both"/>
        <w:rPr>
          <w:color w:val="000000"/>
          <w:sz w:val="24"/>
          <w:szCs w:val="23"/>
        </w:rPr>
      </w:pPr>
      <w:r>
        <w:rPr>
          <w:color w:val="000000"/>
          <w:sz w:val="24"/>
          <w:szCs w:val="23"/>
        </w:rPr>
        <w:t xml:space="preserve">профессиографические, </w:t>
      </w:r>
    </w:p>
    <w:p w:rsidR="008E40EA" w:rsidRDefault="003049C9">
      <w:pPr>
        <w:widowControl/>
        <w:numPr>
          <w:ilvl w:val="0"/>
          <w:numId w:val="4"/>
        </w:numPr>
        <w:jc w:val="both"/>
        <w:rPr>
          <w:color w:val="000000"/>
          <w:sz w:val="24"/>
          <w:szCs w:val="23"/>
        </w:rPr>
      </w:pPr>
      <w:r>
        <w:rPr>
          <w:color w:val="000000"/>
          <w:sz w:val="24"/>
          <w:szCs w:val="23"/>
        </w:rPr>
        <w:t xml:space="preserve">комплексные. </w:t>
      </w:r>
    </w:p>
    <w:p w:rsidR="008E40EA" w:rsidRDefault="003049C9">
      <w:pPr>
        <w:jc w:val="both"/>
        <w:rPr>
          <w:b/>
          <w:bCs/>
          <w:color w:val="000000"/>
          <w:sz w:val="24"/>
          <w:szCs w:val="23"/>
        </w:rPr>
      </w:pPr>
      <w:r>
        <w:rPr>
          <w:b/>
          <w:bCs/>
          <w:color w:val="000000"/>
          <w:sz w:val="24"/>
          <w:szCs w:val="23"/>
        </w:rPr>
        <w:t xml:space="preserve">Классификация экскурсий в зависимости от того, какие дидактические задачи решаются в процессе их проведения: </w:t>
      </w:r>
    </w:p>
    <w:p w:rsidR="008E40EA" w:rsidRDefault="003049C9">
      <w:pPr>
        <w:jc w:val="both"/>
        <w:rPr>
          <w:color w:val="000000"/>
          <w:sz w:val="24"/>
          <w:szCs w:val="23"/>
        </w:rPr>
      </w:pPr>
      <w:r>
        <w:rPr>
          <w:color w:val="000000"/>
          <w:sz w:val="24"/>
          <w:szCs w:val="23"/>
        </w:rPr>
        <w:t xml:space="preserve">Экскурсии служат средством изучения нового материала учащимися, </w:t>
      </w:r>
    </w:p>
    <w:p w:rsidR="008E40EA" w:rsidRDefault="003049C9">
      <w:pPr>
        <w:jc w:val="both"/>
        <w:rPr>
          <w:szCs w:val="23"/>
        </w:rPr>
      </w:pPr>
      <w:r>
        <w:rPr>
          <w:color w:val="000000"/>
          <w:sz w:val="24"/>
          <w:szCs w:val="23"/>
        </w:rPr>
        <w:t xml:space="preserve">экскурсии используются для закрепления того </w:t>
      </w:r>
      <w:r>
        <w:rPr>
          <w:color w:val="000000"/>
          <w:sz w:val="24"/>
          <w:szCs w:val="23"/>
        </w:rPr>
        <w:t xml:space="preserve">материала, который предварительно изучен в классе. </w:t>
      </w:r>
    </w:p>
    <w:p w:rsidR="008E40EA" w:rsidRDefault="008E40EA">
      <w:pPr>
        <w:jc w:val="both"/>
        <w:rPr>
          <w:szCs w:val="23"/>
        </w:rPr>
      </w:pPr>
    </w:p>
    <w:p w:rsidR="008E40EA" w:rsidRDefault="003049C9">
      <w:pPr>
        <w:jc w:val="both"/>
        <w:rPr>
          <w:color w:val="000000"/>
          <w:sz w:val="24"/>
          <w:szCs w:val="23"/>
        </w:rPr>
      </w:pPr>
      <w:r>
        <w:rPr>
          <w:b/>
          <w:bCs/>
          <w:color w:val="000000"/>
          <w:sz w:val="24"/>
          <w:szCs w:val="23"/>
        </w:rPr>
        <w:t xml:space="preserve">В общем плане методика проведения экскурсии включает в себя: </w:t>
      </w:r>
    </w:p>
    <w:p w:rsidR="008E40EA" w:rsidRDefault="003049C9">
      <w:pPr>
        <w:jc w:val="both"/>
        <w:rPr>
          <w:color w:val="000000"/>
          <w:sz w:val="24"/>
          <w:szCs w:val="23"/>
        </w:rPr>
      </w:pPr>
      <w:r>
        <w:rPr>
          <w:color w:val="000000"/>
          <w:sz w:val="24"/>
          <w:szCs w:val="23"/>
        </w:rPr>
        <w:t>а) подготовку экскурсии: формулирование цели и задач (желательно в письменной форме) и определение формы отчета по экскурсии (рисунки, фоторя</w:t>
      </w:r>
      <w:r>
        <w:rPr>
          <w:color w:val="000000"/>
          <w:sz w:val="24"/>
          <w:szCs w:val="23"/>
        </w:rPr>
        <w:t xml:space="preserve">д, презентация, проектная работа, реферат, сообщение, ответы на сформулированные накануне экскурсии учителем вопросы и пр.) Задания могут быть одно на всех или разные, в зависимости от характера и объема экскурсионного материала. проведение инструктажа по </w:t>
      </w:r>
      <w:r>
        <w:rPr>
          <w:color w:val="000000"/>
          <w:sz w:val="24"/>
          <w:szCs w:val="23"/>
        </w:rPr>
        <w:t xml:space="preserve">технике безопасности. </w:t>
      </w:r>
    </w:p>
    <w:p w:rsidR="008E40EA" w:rsidRDefault="003049C9">
      <w:pPr>
        <w:jc w:val="both"/>
        <w:rPr>
          <w:color w:val="000000"/>
          <w:sz w:val="24"/>
          <w:szCs w:val="23"/>
        </w:rPr>
      </w:pPr>
      <w:r>
        <w:rPr>
          <w:color w:val="000000"/>
          <w:sz w:val="24"/>
          <w:szCs w:val="23"/>
        </w:rPr>
        <w:t xml:space="preserve">б) выход (выезд) учащихся к изучаемым объектам и усвоение (закрепление) учебного материала по теме занятий и участие в экскурсии </w:t>
      </w:r>
    </w:p>
    <w:p w:rsidR="008E40EA" w:rsidRDefault="003049C9">
      <w:pPr>
        <w:jc w:val="both"/>
        <w:rPr>
          <w:sz w:val="28"/>
        </w:rPr>
      </w:pPr>
      <w:r>
        <w:rPr>
          <w:color w:val="000000"/>
          <w:sz w:val="24"/>
          <w:szCs w:val="23"/>
        </w:rPr>
        <w:t>в) обработку материалов экскурсии и подведение ее итогов.</w:t>
      </w:r>
    </w:p>
    <w:p w:rsidR="008E40EA" w:rsidRDefault="008E40EA">
      <w:pPr>
        <w:ind w:firstLine="567"/>
        <w:jc w:val="both"/>
        <w:rPr>
          <w:sz w:val="28"/>
        </w:rPr>
      </w:pPr>
    </w:p>
    <w:p w:rsidR="008E40EA" w:rsidRDefault="008E40EA">
      <w:pPr>
        <w:jc w:val="center"/>
      </w:pPr>
    </w:p>
    <w:sectPr w:rsidR="008E40EA">
      <w:footerReference w:type="default" r:id="rId10"/>
      <w:pgSz w:w="11906" w:h="16838"/>
      <w:pgMar w:top="426" w:right="707" w:bottom="765" w:left="1134" w:header="0" w:footer="708"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9C9" w:rsidRDefault="003049C9">
      <w:r>
        <w:separator/>
      </w:r>
    </w:p>
  </w:endnote>
  <w:endnote w:type="continuationSeparator" w:id="0">
    <w:p w:rsidR="003049C9" w:rsidRDefault="0030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Liberation Sans">
    <w:altName w:val="Arial"/>
    <w:charset w:val="01"/>
    <w:family w:val="swiss"/>
    <w:pitch w:val="variable"/>
  </w:font>
  <w:font w:name="Droid Sans Fallback">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4134382"/>
      <w:docPartObj>
        <w:docPartGallery w:val="Page Numbers (Bottom of Page)"/>
        <w:docPartUnique/>
      </w:docPartObj>
    </w:sdtPr>
    <w:sdtEndPr/>
    <w:sdtContent>
      <w:p w:rsidR="008E40EA" w:rsidRDefault="003049C9">
        <w:pPr>
          <w:pStyle w:val="af2"/>
          <w:jc w:val="right"/>
        </w:pPr>
        <w:r>
          <w:fldChar w:fldCharType="begin"/>
        </w:r>
        <w:r>
          <w:instrText>PAGE</w:instrText>
        </w:r>
        <w:r>
          <w:fldChar w:fldCharType="separate"/>
        </w:r>
        <w:r w:rsidR="009D45E9">
          <w:rPr>
            <w:noProof/>
          </w:rPr>
          <w:t>31</w:t>
        </w:r>
        <w:r>
          <w:fldChar w:fldCharType="end"/>
        </w:r>
      </w:p>
    </w:sdtContent>
  </w:sdt>
  <w:p w:rsidR="008E40EA" w:rsidRDefault="008E40EA">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9C9" w:rsidRDefault="003049C9">
      <w:r>
        <w:separator/>
      </w:r>
    </w:p>
  </w:footnote>
  <w:footnote w:type="continuationSeparator" w:id="0">
    <w:p w:rsidR="003049C9" w:rsidRDefault="003049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92976"/>
    <w:multiLevelType w:val="multilevel"/>
    <w:tmpl w:val="78D89B5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10B827B9"/>
    <w:multiLevelType w:val="multilevel"/>
    <w:tmpl w:val="39D2ABF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181A5858"/>
    <w:multiLevelType w:val="multilevel"/>
    <w:tmpl w:val="C0F0304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5C877319"/>
    <w:multiLevelType w:val="multilevel"/>
    <w:tmpl w:val="8DFEB3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66A16F9F"/>
    <w:multiLevelType w:val="multilevel"/>
    <w:tmpl w:val="F38A80E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0EA"/>
    <w:rsid w:val="003049C9"/>
    <w:rsid w:val="008E40EA"/>
    <w:rsid w:val="009D45E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4801"/>
    <w:pPr>
      <w:widowControl w:val="0"/>
    </w:pPr>
    <w:rPr>
      <w:rFonts w:ascii="Times New Roman" w:eastAsiaTheme="minorEastAsia" w:hAnsi="Times New Roman" w:cs="Times New Roman"/>
      <w:szCs w:val="20"/>
      <w:lang w:eastAsia="ru-RU"/>
    </w:rPr>
  </w:style>
  <w:style w:type="paragraph" w:styleId="1">
    <w:name w:val="heading 1"/>
    <w:basedOn w:val="a"/>
    <w:next w:val="a"/>
    <w:link w:val="10"/>
    <w:uiPriority w:val="9"/>
    <w:qFormat/>
    <w:rsid w:val="00B8501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775CB0"/>
    <w:pPr>
      <w:keepNext/>
      <w:widowControl/>
      <w:jc w:val="center"/>
      <w:outlineLvl w:val="1"/>
    </w:pPr>
    <w:rPr>
      <w:rFonts w:eastAsia="Times New Roman"/>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qFormat/>
    <w:rsid w:val="00775CB0"/>
    <w:rPr>
      <w:rFonts w:ascii="Times New Roman" w:eastAsia="Times New Roman" w:hAnsi="Times New Roman" w:cs="Times New Roman"/>
      <w:b/>
      <w:sz w:val="24"/>
      <w:szCs w:val="20"/>
      <w:lang w:eastAsia="ru-RU"/>
    </w:rPr>
  </w:style>
  <w:style w:type="character" w:customStyle="1" w:styleId="a3">
    <w:name w:val="Основной текст с отступом Знак"/>
    <w:basedOn w:val="a0"/>
    <w:qFormat/>
    <w:rsid w:val="00775CB0"/>
    <w:rPr>
      <w:rFonts w:ascii="Times New Roman" w:eastAsia="Times New Roman" w:hAnsi="Times New Roman" w:cs="Times New Roman"/>
      <w:sz w:val="28"/>
      <w:szCs w:val="20"/>
      <w:lang w:eastAsia="ru-RU"/>
    </w:rPr>
  </w:style>
  <w:style w:type="character" w:customStyle="1" w:styleId="21">
    <w:name w:val="Основной текст 2 Знак"/>
    <w:basedOn w:val="a0"/>
    <w:link w:val="22"/>
    <w:qFormat/>
    <w:rsid w:val="00775CB0"/>
    <w:rPr>
      <w:rFonts w:ascii="Times New Roman" w:eastAsia="Times New Roman" w:hAnsi="Times New Roman" w:cs="Times New Roman"/>
      <w:sz w:val="24"/>
      <w:szCs w:val="20"/>
      <w:lang w:eastAsia="ru-RU"/>
    </w:rPr>
  </w:style>
  <w:style w:type="character" w:customStyle="1" w:styleId="-">
    <w:name w:val="Интернет-ссылка"/>
    <w:basedOn w:val="a0"/>
    <w:uiPriority w:val="99"/>
    <w:rsid w:val="00611450"/>
    <w:rPr>
      <w:rFonts w:cs="Times New Roman"/>
      <w:color w:val="0000FF"/>
      <w:u w:val="single"/>
    </w:rPr>
  </w:style>
  <w:style w:type="character" w:customStyle="1" w:styleId="a4">
    <w:name w:val="Верхний колонтитул Знак"/>
    <w:basedOn w:val="a0"/>
    <w:uiPriority w:val="99"/>
    <w:qFormat/>
    <w:rsid w:val="00B8501A"/>
    <w:rPr>
      <w:rFonts w:ascii="Times New Roman" w:eastAsiaTheme="minorEastAsia" w:hAnsi="Times New Roman" w:cs="Times New Roman"/>
      <w:sz w:val="20"/>
      <w:szCs w:val="20"/>
      <w:lang w:eastAsia="ru-RU"/>
    </w:rPr>
  </w:style>
  <w:style w:type="character" w:customStyle="1" w:styleId="a5">
    <w:name w:val="Нижний колонтитул Знак"/>
    <w:basedOn w:val="a0"/>
    <w:uiPriority w:val="99"/>
    <w:qFormat/>
    <w:rsid w:val="00B8501A"/>
    <w:rPr>
      <w:rFonts w:ascii="Times New Roman" w:eastAsiaTheme="minorEastAsia" w:hAnsi="Times New Roman" w:cs="Times New Roman"/>
      <w:sz w:val="20"/>
      <w:szCs w:val="20"/>
      <w:lang w:eastAsia="ru-RU"/>
    </w:rPr>
  </w:style>
  <w:style w:type="character" w:customStyle="1" w:styleId="10">
    <w:name w:val="Заголовок 1 Знак"/>
    <w:basedOn w:val="a0"/>
    <w:link w:val="1"/>
    <w:uiPriority w:val="9"/>
    <w:qFormat/>
    <w:rsid w:val="00B8501A"/>
    <w:rPr>
      <w:rFonts w:asciiTheme="majorHAnsi" w:eastAsiaTheme="majorEastAsia" w:hAnsiTheme="majorHAnsi" w:cstheme="majorBidi"/>
      <w:b/>
      <w:bCs/>
      <w:color w:val="365F91" w:themeColor="accent1" w:themeShade="BF"/>
      <w:sz w:val="28"/>
      <w:szCs w:val="28"/>
      <w:lang w:eastAsia="ru-RU"/>
    </w:rPr>
  </w:style>
  <w:style w:type="character" w:customStyle="1" w:styleId="a6">
    <w:name w:val="Текст выноски Знак"/>
    <w:basedOn w:val="a0"/>
    <w:uiPriority w:val="99"/>
    <w:semiHidden/>
    <w:qFormat/>
    <w:rsid w:val="00B8501A"/>
    <w:rPr>
      <w:rFonts w:ascii="Tahoma" w:eastAsiaTheme="minorEastAsia" w:hAnsi="Tahoma" w:cs="Tahoma"/>
      <w:sz w:val="16"/>
      <w:szCs w:val="16"/>
      <w:lang w:eastAsia="ru-RU"/>
    </w:rPr>
  </w:style>
  <w:style w:type="character" w:customStyle="1" w:styleId="23">
    <w:name w:val="Основной текст (2)"/>
    <w:uiPriority w:val="99"/>
    <w:qFormat/>
    <w:rsid w:val="00543686"/>
    <w:rPr>
      <w:rFonts w:ascii="Bookman Old Style" w:hAnsi="Bookman Old Style" w:cs="Bookman Old Style"/>
      <w:spacing w:val="0"/>
      <w:sz w:val="18"/>
      <w:szCs w:val="18"/>
    </w:rPr>
  </w:style>
  <w:style w:type="character" w:customStyle="1" w:styleId="a7">
    <w:name w:val="Ссылка указателя"/>
    <w:qFormat/>
  </w:style>
  <w:style w:type="paragraph" w:customStyle="1" w:styleId="a8">
    <w:name w:val="Заголовок"/>
    <w:basedOn w:val="a"/>
    <w:next w:val="a9"/>
    <w:qFormat/>
    <w:pPr>
      <w:keepNext/>
      <w:spacing w:before="240" w:after="120"/>
    </w:pPr>
    <w:rPr>
      <w:rFonts w:ascii="Liberation Sans" w:eastAsia="Droid Sans Fallback" w:hAnsi="Liberation Sans" w:cs="Verdana"/>
      <w:sz w:val="28"/>
      <w:szCs w:val="28"/>
    </w:rPr>
  </w:style>
  <w:style w:type="paragraph" w:styleId="a9">
    <w:name w:val="Body Text"/>
    <w:basedOn w:val="a"/>
    <w:pPr>
      <w:spacing w:after="140" w:line="276" w:lineRule="auto"/>
    </w:pPr>
  </w:style>
  <w:style w:type="paragraph" w:styleId="aa">
    <w:name w:val="List"/>
    <w:basedOn w:val="a9"/>
    <w:rPr>
      <w:rFonts w:cs="Verdana"/>
    </w:rPr>
  </w:style>
  <w:style w:type="paragraph" w:styleId="ab">
    <w:name w:val="caption"/>
    <w:basedOn w:val="a"/>
    <w:qFormat/>
    <w:pPr>
      <w:suppressLineNumbers/>
      <w:spacing w:before="120" w:after="120"/>
    </w:pPr>
    <w:rPr>
      <w:rFonts w:cs="Verdana"/>
      <w:i/>
      <w:iCs/>
      <w:sz w:val="24"/>
      <w:szCs w:val="24"/>
    </w:rPr>
  </w:style>
  <w:style w:type="paragraph" w:styleId="ac">
    <w:name w:val="index heading"/>
    <w:basedOn w:val="a"/>
    <w:qFormat/>
    <w:pPr>
      <w:suppressLineNumbers/>
    </w:pPr>
    <w:rPr>
      <w:rFonts w:cs="Verdana"/>
    </w:rPr>
  </w:style>
  <w:style w:type="paragraph" w:styleId="ad">
    <w:name w:val="List Paragraph"/>
    <w:basedOn w:val="a"/>
    <w:uiPriority w:val="34"/>
    <w:qFormat/>
    <w:rsid w:val="00753DDF"/>
    <w:pPr>
      <w:ind w:left="720"/>
      <w:contextualSpacing/>
    </w:pPr>
  </w:style>
  <w:style w:type="paragraph" w:styleId="ae">
    <w:name w:val="Body Text Indent"/>
    <w:basedOn w:val="a"/>
    <w:rsid w:val="00775CB0"/>
    <w:pPr>
      <w:widowControl/>
      <w:ind w:firstLine="720"/>
      <w:jc w:val="both"/>
    </w:pPr>
    <w:rPr>
      <w:rFonts w:eastAsia="Times New Roman"/>
      <w:sz w:val="28"/>
    </w:rPr>
  </w:style>
  <w:style w:type="paragraph" w:styleId="22">
    <w:name w:val="Body Text 2"/>
    <w:basedOn w:val="a"/>
    <w:link w:val="21"/>
    <w:qFormat/>
    <w:rsid w:val="00775CB0"/>
    <w:pPr>
      <w:widowControl/>
    </w:pPr>
    <w:rPr>
      <w:rFonts w:eastAsia="Times New Roman"/>
      <w:sz w:val="24"/>
    </w:rPr>
  </w:style>
  <w:style w:type="paragraph" w:styleId="af">
    <w:name w:val="No Spacing"/>
    <w:uiPriority w:val="1"/>
    <w:qFormat/>
    <w:rsid w:val="00611450"/>
    <w:rPr>
      <w:rFonts w:eastAsia="Times New Roman" w:cs="Times New Roman"/>
      <w:lang w:eastAsia="ru-RU"/>
    </w:rPr>
  </w:style>
  <w:style w:type="paragraph" w:customStyle="1" w:styleId="af0">
    <w:name w:val="Верхний и нижний колонтитулы"/>
    <w:basedOn w:val="a"/>
    <w:qFormat/>
  </w:style>
  <w:style w:type="paragraph" w:styleId="af1">
    <w:name w:val="header"/>
    <w:basedOn w:val="a"/>
    <w:uiPriority w:val="99"/>
    <w:unhideWhenUsed/>
    <w:rsid w:val="00B8501A"/>
    <w:pPr>
      <w:tabs>
        <w:tab w:val="center" w:pos="4677"/>
        <w:tab w:val="right" w:pos="9355"/>
      </w:tabs>
    </w:pPr>
  </w:style>
  <w:style w:type="paragraph" w:styleId="af2">
    <w:name w:val="footer"/>
    <w:basedOn w:val="a"/>
    <w:uiPriority w:val="99"/>
    <w:unhideWhenUsed/>
    <w:rsid w:val="00B8501A"/>
    <w:pPr>
      <w:tabs>
        <w:tab w:val="center" w:pos="4677"/>
        <w:tab w:val="right" w:pos="9355"/>
      </w:tabs>
    </w:pPr>
  </w:style>
  <w:style w:type="paragraph" w:styleId="af3">
    <w:name w:val="TOC Heading"/>
    <w:basedOn w:val="1"/>
    <w:next w:val="a"/>
    <w:uiPriority w:val="39"/>
    <w:semiHidden/>
    <w:unhideWhenUsed/>
    <w:qFormat/>
    <w:rsid w:val="00B8501A"/>
    <w:pPr>
      <w:widowControl/>
      <w:spacing w:line="276" w:lineRule="auto"/>
    </w:pPr>
    <w:rPr>
      <w:lang w:eastAsia="en-US"/>
    </w:rPr>
  </w:style>
  <w:style w:type="paragraph" w:styleId="24">
    <w:name w:val="toc 2"/>
    <w:basedOn w:val="a"/>
    <w:next w:val="a"/>
    <w:autoRedefine/>
    <w:uiPriority w:val="39"/>
    <w:unhideWhenUsed/>
    <w:qFormat/>
    <w:rsid w:val="00B8501A"/>
    <w:pPr>
      <w:spacing w:after="100"/>
      <w:ind w:left="200"/>
    </w:pPr>
  </w:style>
  <w:style w:type="paragraph" w:styleId="11">
    <w:name w:val="toc 1"/>
    <w:basedOn w:val="a"/>
    <w:next w:val="a"/>
    <w:autoRedefine/>
    <w:uiPriority w:val="39"/>
    <w:unhideWhenUsed/>
    <w:qFormat/>
    <w:rsid w:val="00B8501A"/>
    <w:pPr>
      <w:spacing w:after="100"/>
    </w:pPr>
    <w:rPr>
      <w:sz w:val="28"/>
      <w:szCs w:val="28"/>
    </w:rPr>
  </w:style>
  <w:style w:type="paragraph" w:styleId="af4">
    <w:name w:val="Balloon Text"/>
    <w:basedOn w:val="a"/>
    <w:uiPriority w:val="99"/>
    <w:semiHidden/>
    <w:unhideWhenUsed/>
    <w:qFormat/>
    <w:rsid w:val="00B8501A"/>
    <w:rPr>
      <w:rFonts w:ascii="Tahoma" w:hAnsi="Tahoma" w:cs="Tahoma"/>
      <w:sz w:val="16"/>
      <w:szCs w:val="16"/>
    </w:rPr>
  </w:style>
  <w:style w:type="paragraph" w:styleId="3">
    <w:name w:val="toc 3"/>
    <w:basedOn w:val="a"/>
    <w:next w:val="a"/>
    <w:autoRedefine/>
    <w:uiPriority w:val="39"/>
    <w:semiHidden/>
    <w:unhideWhenUsed/>
    <w:qFormat/>
    <w:rsid w:val="00B8501A"/>
    <w:pPr>
      <w:widowControl/>
      <w:spacing w:after="100" w:line="276" w:lineRule="auto"/>
      <w:ind w:left="440"/>
    </w:pPr>
    <w:rPr>
      <w:rFonts w:asciiTheme="minorHAnsi" w:hAnsiTheme="minorHAnsi" w:cstheme="minorBidi"/>
      <w:sz w:val="22"/>
      <w:szCs w:val="22"/>
      <w:lang w:eastAsia="en-US"/>
    </w:rPr>
  </w:style>
  <w:style w:type="paragraph" w:customStyle="1" w:styleId="Default">
    <w:name w:val="Default"/>
    <w:qFormat/>
    <w:rsid w:val="00A54DA3"/>
    <w:rPr>
      <w:rFonts w:ascii="Times New Roman" w:eastAsia="Calibri" w:hAnsi="Times New Roman" w:cs="Times New Roman"/>
      <w:color w:val="000000"/>
      <w:sz w:val="24"/>
      <w:szCs w:val="24"/>
    </w:rPr>
  </w:style>
  <w:style w:type="table" w:styleId="af5">
    <w:name w:val="Table Grid"/>
    <w:basedOn w:val="a1"/>
    <w:uiPriority w:val="59"/>
    <w:rsid w:val="000558A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4801"/>
    <w:pPr>
      <w:widowControl w:val="0"/>
    </w:pPr>
    <w:rPr>
      <w:rFonts w:ascii="Times New Roman" w:eastAsiaTheme="minorEastAsia" w:hAnsi="Times New Roman" w:cs="Times New Roman"/>
      <w:szCs w:val="20"/>
      <w:lang w:eastAsia="ru-RU"/>
    </w:rPr>
  </w:style>
  <w:style w:type="paragraph" w:styleId="1">
    <w:name w:val="heading 1"/>
    <w:basedOn w:val="a"/>
    <w:next w:val="a"/>
    <w:link w:val="10"/>
    <w:uiPriority w:val="9"/>
    <w:qFormat/>
    <w:rsid w:val="00B8501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775CB0"/>
    <w:pPr>
      <w:keepNext/>
      <w:widowControl/>
      <w:jc w:val="center"/>
      <w:outlineLvl w:val="1"/>
    </w:pPr>
    <w:rPr>
      <w:rFonts w:eastAsia="Times New Roman"/>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qFormat/>
    <w:rsid w:val="00775CB0"/>
    <w:rPr>
      <w:rFonts w:ascii="Times New Roman" w:eastAsia="Times New Roman" w:hAnsi="Times New Roman" w:cs="Times New Roman"/>
      <w:b/>
      <w:sz w:val="24"/>
      <w:szCs w:val="20"/>
      <w:lang w:eastAsia="ru-RU"/>
    </w:rPr>
  </w:style>
  <w:style w:type="character" w:customStyle="1" w:styleId="a3">
    <w:name w:val="Основной текст с отступом Знак"/>
    <w:basedOn w:val="a0"/>
    <w:qFormat/>
    <w:rsid w:val="00775CB0"/>
    <w:rPr>
      <w:rFonts w:ascii="Times New Roman" w:eastAsia="Times New Roman" w:hAnsi="Times New Roman" w:cs="Times New Roman"/>
      <w:sz w:val="28"/>
      <w:szCs w:val="20"/>
      <w:lang w:eastAsia="ru-RU"/>
    </w:rPr>
  </w:style>
  <w:style w:type="character" w:customStyle="1" w:styleId="21">
    <w:name w:val="Основной текст 2 Знак"/>
    <w:basedOn w:val="a0"/>
    <w:link w:val="22"/>
    <w:qFormat/>
    <w:rsid w:val="00775CB0"/>
    <w:rPr>
      <w:rFonts w:ascii="Times New Roman" w:eastAsia="Times New Roman" w:hAnsi="Times New Roman" w:cs="Times New Roman"/>
      <w:sz w:val="24"/>
      <w:szCs w:val="20"/>
      <w:lang w:eastAsia="ru-RU"/>
    </w:rPr>
  </w:style>
  <w:style w:type="character" w:customStyle="1" w:styleId="-">
    <w:name w:val="Интернет-ссылка"/>
    <w:basedOn w:val="a0"/>
    <w:uiPriority w:val="99"/>
    <w:rsid w:val="00611450"/>
    <w:rPr>
      <w:rFonts w:cs="Times New Roman"/>
      <w:color w:val="0000FF"/>
      <w:u w:val="single"/>
    </w:rPr>
  </w:style>
  <w:style w:type="character" w:customStyle="1" w:styleId="a4">
    <w:name w:val="Верхний колонтитул Знак"/>
    <w:basedOn w:val="a0"/>
    <w:uiPriority w:val="99"/>
    <w:qFormat/>
    <w:rsid w:val="00B8501A"/>
    <w:rPr>
      <w:rFonts w:ascii="Times New Roman" w:eastAsiaTheme="minorEastAsia" w:hAnsi="Times New Roman" w:cs="Times New Roman"/>
      <w:sz w:val="20"/>
      <w:szCs w:val="20"/>
      <w:lang w:eastAsia="ru-RU"/>
    </w:rPr>
  </w:style>
  <w:style w:type="character" w:customStyle="1" w:styleId="a5">
    <w:name w:val="Нижний колонтитул Знак"/>
    <w:basedOn w:val="a0"/>
    <w:uiPriority w:val="99"/>
    <w:qFormat/>
    <w:rsid w:val="00B8501A"/>
    <w:rPr>
      <w:rFonts w:ascii="Times New Roman" w:eastAsiaTheme="minorEastAsia" w:hAnsi="Times New Roman" w:cs="Times New Roman"/>
      <w:sz w:val="20"/>
      <w:szCs w:val="20"/>
      <w:lang w:eastAsia="ru-RU"/>
    </w:rPr>
  </w:style>
  <w:style w:type="character" w:customStyle="1" w:styleId="10">
    <w:name w:val="Заголовок 1 Знак"/>
    <w:basedOn w:val="a0"/>
    <w:link w:val="1"/>
    <w:uiPriority w:val="9"/>
    <w:qFormat/>
    <w:rsid w:val="00B8501A"/>
    <w:rPr>
      <w:rFonts w:asciiTheme="majorHAnsi" w:eastAsiaTheme="majorEastAsia" w:hAnsiTheme="majorHAnsi" w:cstheme="majorBidi"/>
      <w:b/>
      <w:bCs/>
      <w:color w:val="365F91" w:themeColor="accent1" w:themeShade="BF"/>
      <w:sz w:val="28"/>
      <w:szCs w:val="28"/>
      <w:lang w:eastAsia="ru-RU"/>
    </w:rPr>
  </w:style>
  <w:style w:type="character" w:customStyle="1" w:styleId="a6">
    <w:name w:val="Текст выноски Знак"/>
    <w:basedOn w:val="a0"/>
    <w:uiPriority w:val="99"/>
    <w:semiHidden/>
    <w:qFormat/>
    <w:rsid w:val="00B8501A"/>
    <w:rPr>
      <w:rFonts w:ascii="Tahoma" w:eastAsiaTheme="minorEastAsia" w:hAnsi="Tahoma" w:cs="Tahoma"/>
      <w:sz w:val="16"/>
      <w:szCs w:val="16"/>
      <w:lang w:eastAsia="ru-RU"/>
    </w:rPr>
  </w:style>
  <w:style w:type="character" w:customStyle="1" w:styleId="23">
    <w:name w:val="Основной текст (2)"/>
    <w:uiPriority w:val="99"/>
    <w:qFormat/>
    <w:rsid w:val="00543686"/>
    <w:rPr>
      <w:rFonts w:ascii="Bookman Old Style" w:hAnsi="Bookman Old Style" w:cs="Bookman Old Style"/>
      <w:spacing w:val="0"/>
      <w:sz w:val="18"/>
      <w:szCs w:val="18"/>
    </w:rPr>
  </w:style>
  <w:style w:type="character" w:customStyle="1" w:styleId="a7">
    <w:name w:val="Ссылка указателя"/>
    <w:qFormat/>
  </w:style>
  <w:style w:type="paragraph" w:customStyle="1" w:styleId="a8">
    <w:name w:val="Заголовок"/>
    <w:basedOn w:val="a"/>
    <w:next w:val="a9"/>
    <w:qFormat/>
    <w:pPr>
      <w:keepNext/>
      <w:spacing w:before="240" w:after="120"/>
    </w:pPr>
    <w:rPr>
      <w:rFonts w:ascii="Liberation Sans" w:eastAsia="Droid Sans Fallback" w:hAnsi="Liberation Sans" w:cs="Verdana"/>
      <w:sz w:val="28"/>
      <w:szCs w:val="28"/>
    </w:rPr>
  </w:style>
  <w:style w:type="paragraph" w:styleId="a9">
    <w:name w:val="Body Text"/>
    <w:basedOn w:val="a"/>
    <w:pPr>
      <w:spacing w:after="140" w:line="276" w:lineRule="auto"/>
    </w:pPr>
  </w:style>
  <w:style w:type="paragraph" w:styleId="aa">
    <w:name w:val="List"/>
    <w:basedOn w:val="a9"/>
    <w:rPr>
      <w:rFonts w:cs="Verdana"/>
    </w:rPr>
  </w:style>
  <w:style w:type="paragraph" w:styleId="ab">
    <w:name w:val="caption"/>
    <w:basedOn w:val="a"/>
    <w:qFormat/>
    <w:pPr>
      <w:suppressLineNumbers/>
      <w:spacing w:before="120" w:after="120"/>
    </w:pPr>
    <w:rPr>
      <w:rFonts w:cs="Verdana"/>
      <w:i/>
      <w:iCs/>
      <w:sz w:val="24"/>
      <w:szCs w:val="24"/>
    </w:rPr>
  </w:style>
  <w:style w:type="paragraph" w:styleId="ac">
    <w:name w:val="index heading"/>
    <w:basedOn w:val="a"/>
    <w:qFormat/>
    <w:pPr>
      <w:suppressLineNumbers/>
    </w:pPr>
    <w:rPr>
      <w:rFonts w:cs="Verdana"/>
    </w:rPr>
  </w:style>
  <w:style w:type="paragraph" w:styleId="ad">
    <w:name w:val="List Paragraph"/>
    <w:basedOn w:val="a"/>
    <w:uiPriority w:val="34"/>
    <w:qFormat/>
    <w:rsid w:val="00753DDF"/>
    <w:pPr>
      <w:ind w:left="720"/>
      <w:contextualSpacing/>
    </w:pPr>
  </w:style>
  <w:style w:type="paragraph" w:styleId="ae">
    <w:name w:val="Body Text Indent"/>
    <w:basedOn w:val="a"/>
    <w:rsid w:val="00775CB0"/>
    <w:pPr>
      <w:widowControl/>
      <w:ind w:firstLine="720"/>
      <w:jc w:val="both"/>
    </w:pPr>
    <w:rPr>
      <w:rFonts w:eastAsia="Times New Roman"/>
      <w:sz w:val="28"/>
    </w:rPr>
  </w:style>
  <w:style w:type="paragraph" w:styleId="22">
    <w:name w:val="Body Text 2"/>
    <w:basedOn w:val="a"/>
    <w:link w:val="21"/>
    <w:qFormat/>
    <w:rsid w:val="00775CB0"/>
    <w:pPr>
      <w:widowControl/>
    </w:pPr>
    <w:rPr>
      <w:rFonts w:eastAsia="Times New Roman"/>
      <w:sz w:val="24"/>
    </w:rPr>
  </w:style>
  <w:style w:type="paragraph" w:styleId="af">
    <w:name w:val="No Spacing"/>
    <w:uiPriority w:val="1"/>
    <w:qFormat/>
    <w:rsid w:val="00611450"/>
    <w:rPr>
      <w:rFonts w:eastAsia="Times New Roman" w:cs="Times New Roman"/>
      <w:lang w:eastAsia="ru-RU"/>
    </w:rPr>
  </w:style>
  <w:style w:type="paragraph" w:customStyle="1" w:styleId="af0">
    <w:name w:val="Верхний и нижний колонтитулы"/>
    <w:basedOn w:val="a"/>
    <w:qFormat/>
  </w:style>
  <w:style w:type="paragraph" w:styleId="af1">
    <w:name w:val="header"/>
    <w:basedOn w:val="a"/>
    <w:uiPriority w:val="99"/>
    <w:unhideWhenUsed/>
    <w:rsid w:val="00B8501A"/>
    <w:pPr>
      <w:tabs>
        <w:tab w:val="center" w:pos="4677"/>
        <w:tab w:val="right" w:pos="9355"/>
      </w:tabs>
    </w:pPr>
  </w:style>
  <w:style w:type="paragraph" w:styleId="af2">
    <w:name w:val="footer"/>
    <w:basedOn w:val="a"/>
    <w:uiPriority w:val="99"/>
    <w:unhideWhenUsed/>
    <w:rsid w:val="00B8501A"/>
    <w:pPr>
      <w:tabs>
        <w:tab w:val="center" w:pos="4677"/>
        <w:tab w:val="right" w:pos="9355"/>
      </w:tabs>
    </w:pPr>
  </w:style>
  <w:style w:type="paragraph" w:styleId="af3">
    <w:name w:val="TOC Heading"/>
    <w:basedOn w:val="1"/>
    <w:next w:val="a"/>
    <w:uiPriority w:val="39"/>
    <w:semiHidden/>
    <w:unhideWhenUsed/>
    <w:qFormat/>
    <w:rsid w:val="00B8501A"/>
    <w:pPr>
      <w:widowControl/>
      <w:spacing w:line="276" w:lineRule="auto"/>
    </w:pPr>
    <w:rPr>
      <w:lang w:eastAsia="en-US"/>
    </w:rPr>
  </w:style>
  <w:style w:type="paragraph" w:styleId="24">
    <w:name w:val="toc 2"/>
    <w:basedOn w:val="a"/>
    <w:next w:val="a"/>
    <w:autoRedefine/>
    <w:uiPriority w:val="39"/>
    <w:unhideWhenUsed/>
    <w:qFormat/>
    <w:rsid w:val="00B8501A"/>
    <w:pPr>
      <w:spacing w:after="100"/>
      <w:ind w:left="200"/>
    </w:pPr>
  </w:style>
  <w:style w:type="paragraph" w:styleId="11">
    <w:name w:val="toc 1"/>
    <w:basedOn w:val="a"/>
    <w:next w:val="a"/>
    <w:autoRedefine/>
    <w:uiPriority w:val="39"/>
    <w:unhideWhenUsed/>
    <w:qFormat/>
    <w:rsid w:val="00B8501A"/>
    <w:pPr>
      <w:spacing w:after="100"/>
    </w:pPr>
    <w:rPr>
      <w:sz w:val="28"/>
      <w:szCs w:val="28"/>
    </w:rPr>
  </w:style>
  <w:style w:type="paragraph" w:styleId="af4">
    <w:name w:val="Balloon Text"/>
    <w:basedOn w:val="a"/>
    <w:uiPriority w:val="99"/>
    <w:semiHidden/>
    <w:unhideWhenUsed/>
    <w:qFormat/>
    <w:rsid w:val="00B8501A"/>
    <w:rPr>
      <w:rFonts w:ascii="Tahoma" w:hAnsi="Tahoma" w:cs="Tahoma"/>
      <w:sz w:val="16"/>
      <w:szCs w:val="16"/>
    </w:rPr>
  </w:style>
  <w:style w:type="paragraph" w:styleId="3">
    <w:name w:val="toc 3"/>
    <w:basedOn w:val="a"/>
    <w:next w:val="a"/>
    <w:autoRedefine/>
    <w:uiPriority w:val="39"/>
    <w:semiHidden/>
    <w:unhideWhenUsed/>
    <w:qFormat/>
    <w:rsid w:val="00B8501A"/>
    <w:pPr>
      <w:widowControl/>
      <w:spacing w:after="100" w:line="276" w:lineRule="auto"/>
      <w:ind w:left="440"/>
    </w:pPr>
    <w:rPr>
      <w:rFonts w:asciiTheme="minorHAnsi" w:hAnsiTheme="minorHAnsi" w:cstheme="minorBidi"/>
      <w:sz w:val="22"/>
      <w:szCs w:val="22"/>
      <w:lang w:eastAsia="en-US"/>
    </w:rPr>
  </w:style>
  <w:style w:type="paragraph" w:customStyle="1" w:styleId="Default">
    <w:name w:val="Default"/>
    <w:qFormat/>
    <w:rsid w:val="00A54DA3"/>
    <w:rPr>
      <w:rFonts w:ascii="Times New Roman" w:eastAsia="Calibri" w:hAnsi="Times New Roman" w:cs="Times New Roman"/>
      <w:color w:val="000000"/>
      <w:sz w:val="24"/>
      <w:szCs w:val="24"/>
    </w:rPr>
  </w:style>
  <w:style w:type="table" w:styleId="af5">
    <w:name w:val="Table Grid"/>
    <w:basedOn w:val="a1"/>
    <w:uiPriority w:val="59"/>
    <w:rsid w:val="000558A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A098E-C795-46A5-919F-E2EC3A017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21813</Words>
  <Characters>124335</Characters>
  <Application>Microsoft Office Word</Application>
  <DocSecurity>0</DocSecurity>
  <Lines>1036</Lines>
  <Paragraphs>291</Paragraphs>
  <ScaleCrop>false</ScaleCrop>
  <Company/>
  <LinksUpToDate>false</LinksUpToDate>
  <CharactersWithSpaces>145857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dc:description/>
  <cp:lastModifiedBy>Oleg</cp:lastModifiedBy>
  <cp:revision>5</cp:revision>
  <cp:lastPrinted>2019-10-25T12:22:00Z</cp:lastPrinted>
  <dcterms:created xsi:type="dcterms:W3CDTF">2019-10-25T12:20:00Z</dcterms:created>
  <dcterms:modified xsi:type="dcterms:W3CDTF">2020-09-08T12:57:00Z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