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92" w:rsidRPr="004D52D1" w:rsidRDefault="00E50892" w:rsidP="000E3C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D52D1">
        <w:rPr>
          <w:rFonts w:ascii="Times New Roman" w:hAnsi="Times New Roman"/>
          <w:sz w:val="28"/>
          <w:szCs w:val="28"/>
        </w:rPr>
        <w:t>МУНИЦИПАЛЬНОЕ БЮДЖЕТНОЕ ОБЩЕОБРАЗОВАТЕЛЬНОЕ УЧРЕЖДЕНИЕ «СРЕДНЯЯ ШКОЛА № 15»</w:t>
      </w:r>
    </w:p>
    <w:p w:rsidR="00E50892" w:rsidRPr="00DE608E" w:rsidRDefault="00E50892" w:rsidP="000E3C39"/>
    <w:p w:rsidR="00E50892" w:rsidRPr="00DE608E" w:rsidRDefault="00E50892" w:rsidP="000E3C39"/>
    <w:p w:rsidR="00054EEF" w:rsidRDefault="00054EEF" w:rsidP="00054EEF">
      <w:pPr>
        <w:tabs>
          <w:tab w:val="left" w:pos="993"/>
        </w:tabs>
        <w:spacing w:after="0" w:line="240" w:lineRule="auto"/>
        <w:ind w:left="4962"/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Принята</w:t>
      </w:r>
      <w:proofErr w:type="gramEnd"/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 xml:space="preserve"> решением педагогического совета</w:t>
      </w:r>
    </w:p>
    <w:p w:rsidR="00054EEF" w:rsidRDefault="00054EEF" w:rsidP="00054EEF">
      <w:pPr>
        <w:tabs>
          <w:tab w:val="left" w:pos="993"/>
        </w:tabs>
        <w:spacing w:after="0" w:line="240" w:lineRule="auto"/>
        <w:ind w:left="4962"/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Протокол № 1 от 30.08.201</w:t>
      </w:r>
      <w:r w:rsidR="005442A9" w:rsidRPr="005442A9"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9</w:t>
      </w:r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г.</w:t>
      </w:r>
    </w:p>
    <w:p w:rsidR="00054EEF" w:rsidRPr="00054EEF" w:rsidRDefault="00054EEF" w:rsidP="00054EEF">
      <w:pPr>
        <w:tabs>
          <w:tab w:val="left" w:pos="993"/>
        </w:tabs>
        <w:spacing w:after="0" w:line="240" w:lineRule="auto"/>
        <w:ind w:left="4962"/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 xml:space="preserve">Приказ № </w:t>
      </w:r>
      <w:r w:rsidR="005442A9" w:rsidRPr="005442A9"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348</w:t>
      </w:r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-ОД от 30.08.201</w:t>
      </w:r>
      <w:r w:rsidR="005442A9" w:rsidRPr="005442A9"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9</w:t>
      </w:r>
      <w:r>
        <w:rPr>
          <w:rFonts w:ascii="Times New Roman" w:hAnsi="Times New Roman"/>
          <w:b/>
          <w:bCs/>
          <w:i/>
          <w:iCs/>
          <w:color w:val="403152"/>
          <w:sz w:val="24"/>
          <w:szCs w:val="24"/>
        </w:rPr>
        <w:t>г.</w:t>
      </w:r>
    </w:p>
    <w:p w:rsidR="00E50892" w:rsidRPr="004D52D1" w:rsidRDefault="00E50892" w:rsidP="000E3C39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</w:p>
    <w:p w:rsidR="00E50892" w:rsidRPr="004D52D1" w:rsidRDefault="00E50892" w:rsidP="000E3C39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</w:p>
    <w:p w:rsidR="00E50892" w:rsidRPr="004D52D1" w:rsidRDefault="00E50892" w:rsidP="000E3C39">
      <w:pPr>
        <w:spacing w:after="0" w:line="240" w:lineRule="auto"/>
        <w:ind w:firstLine="4820"/>
        <w:rPr>
          <w:rFonts w:ascii="Times New Roman" w:hAnsi="Times New Roman"/>
          <w:sz w:val="24"/>
          <w:szCs w:val="24"/>
        </w:rPr>
      </w:pPr>
      <w:r w:rsidRPr="004D52D1">
        <w:rPr>
          <w:rFonts w:ascii="Times New Roman" w:hAnsi="Times New Roman"/>
          <w:sz w:val="24"/>
          <w:szCs w:val="24"/>
        </w:rPr>
        <w:t>.</w:t>
      </w:r>
    </w:p>
    <w:p w:rsidR="00E50892" w:rsidRDefault="00E50892" w:rsidP="000E3C39">
      <w:pPr>
        <w:spacing w:after="0" w:line="240" w:lineRule="auto"/>
        <w:jc w:val="center"/>
      </w:pPr>
    </w:p>
    <w:p w:rsidR="00E50892" w:rsidRPr="005F7F8C" w:rsidRDefault="00E50892" w:rsidP="000E3C39">
      <w:pPr>
        <w:spacing w:after="0" w:line="240" w:lineRule="auto"/>
        <w:jc w:val="center"/>
        <w:rPr>
          <w:rFonts w:ascii="Times New Roman" w:hAnsi="Times New Roman"/>
        </w:rPr>
      </w:pPr>
    </w:p>
    <w:p w:rsidR="00E50892" w:rsidRPr="005F7F8C" w:rsidRDefault="00E50892" w:rsidP="000E3C39">
      <w:pPr>
        <w:spacing w:after="0" w:line="240" w:lineRule="auto"/>
        <w:jc w:val="center"/>
        <w:rPr>
          <w:rFonts w:ascii="Times New Roman" w:hAnsi="Times New Roman"/>
        </w:rPr>
      </w:pPr>
    </w:p>
    <w:p w:rsidR="00E50892" w:rsidRPr="005F7F8C" w:rsidRDefault="00E50892" w:rsidP="000E3C3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5F7F8C">
        <w:rPr>
          <w:rFonts w:ascii="Times New Roman" w:hAnsi="Times New Roman"/>
          <w:b/>
          <w:sz w:val="40"/>
          <w:szCs w:val="40"/>
        </w:rPr>
        <w:t xml:space="preserve">РАБОЧАЯ ПРОГРАММА </w:t>
      </w:r>
    </w:p>
    <w:p w:rsidR="00E50892" w:rsidRPr="005F7F8C" w:rsidRDefault="00E50892" w:rsidP="000E3C39">
      <w:pPr>
        <w:spacing w:after="0" w:line="240" w:lineRule="auto"/>
        <w:jc w:val="center"/>
        <w:rPr>
          <w:rFonts w:ascii="Times New Roman" w:hAnsi="Times New Roman"/>
        </w:rPr>
      </w:pP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F7F8C">
        <w:rPr>
          <w:rFonts w:ascii="Times New Roman" w:hAnsi="Times New Roman"/>
          <w:b/>
          <w:bCs/>
          <w:sz w:val="32"/>
          <w:szCs w:val="32"/>
        </w:rPr>
        <w:t xml:space="preserve">начального общего образования </w:t>
      </w:r>
    </w:p>
    <w:p w:rsidR="00E50892" w:rsidRDefault="00E50892" w:rsidP="000E3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5F7F8C">
        <w:rPr>
          <w:rFonts w:ascii="Times New Roman" w:hAnsi="Times New Roman"/>
          <w:b/>
          <w:bCs/>
          <w:sz w:val="32"/>
          <w:szCs w:val="32"/>
        </w:rPr>
        <w:t xml:space="preserve">по </w:t>
      </w:r>
      <w:r w:rsidRPr="000E3C39">
        <w:rPr>
          <w:rFonts w:ascii="Times New Roman" w:hAnsi="Times New Roman"/>
          <w:b/>
          <w:bCs/>
          <w:sz w:val="32"/>
          <w:szCs w:val="32"/>
        </w:rPr>
        <w:t>родно</w:t>
      </w:r>
      <w:r>
        <w:rPr>
          <w:rFonts w:ascii="Times New Roman" w:hAnsi="Times New Roman"/>
          <w:b/>
          <w:bCs/>
          <w:sz w:val="32"/>
          <w:szCs w:val="32"/>
        </w:rPr>
        <w:t>му</w:t>
      </w:r>
      <w:r w:rsidRPr="000E3C39">
        <w:rPr>
          <w:rFonts w:ascii="Times New Roman" w:hAnsi="Times New Roman"/>
          <w:b/>
          <w:bCs/>
          <w:sz w:val="32"/>
          <w:szCs w:val="32"/>
        </w:rPr>
        <w:t xml:space="preserve"> (русско</w:t>
      </w:r>
      <w:r>
        <w:rPr>
          <w:rFonts w:ascii="Times New Roman" w:hAnsi="Times New Roman"/>
          <w:b/>
          <w:bCs/>
          <w:sz w:val="32"/>
          <w:szCs w:val="32"/>
        </w:rPr>
        <w:t>му</w:t>
      </w:r>
      <w:r w:rsidRPr="000E3C39">
        <w:rPr>
          <w:rFonts w:ascii="Times New Roman" w:hAnsi="Times New Roman"/>
          <w:b/>
          <w:bCs/>
          <w:sz w:val="32"/>
          <w:szCs w:val="32"/>
        </w:rPr>
        <w:t>) язык</w:t>
      </w:r>
      <w:r>
        <w:rPr>
          <w:rFonts w:ascii="Times New Roman" w:hAnsi="Times New Roman"/>
          <w:b/>
          <w:bCs/>
          <w:sz w:val="32"/>
          <w:szCs w:val="32"/>
        </w:rPr>
        <w:t>у</w:t>
      </w:r>
      <w:r w:rsidRPr="000E3C39">
        <w:rPr>
          <w:rFonts w:ascii="Times New Roman" w:hAnsi="Times New Roman"/>
          <w:b/>
          <w:bCs/>
          <w:sz w:val="32"/>
          <w:szCs w:val="32"/>
        </w:rPr>
        <w:t xml:space="preserve">  </w:t>
      </w: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(ФГОС)</w:t>
      </w: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32"/>
          <w:szCs w:val="32"/>
        </w:rPr>
      </w:pPr>
      <w:r w:rsidRPr="005F7F8C">
        <w:rPr>
          <w:rFonts w:ascii="Times New Roman" w:hAnsi="Times New Roman"/>
          <w:b/>
          <w:bCs/>
          <w:sz w:val="32"/>
          <w:szCs w:val="32"/>
        </w:rPr>
        <w:t xml:space="preserve">Курс обучения: </w:t>
      </w:r>
      <w:r w:rsidRPr="005F7F8C">
        <w:rPr>
          <w:rFonts w:ascii="Times New Roman" w:hAnsi="Times New Roman"/>
          <w:bCs/>
          <w:sz w:val="32"/>
          <w:szCs w:val="32"/>
          <w:u w:val="single"/>
        </w:rPr>
        <w:t>1 - 4 классы</w:t>
      </w: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32"/>
          <w:szCs w:val="32"/>
          <w:u w:val="single"/>
        </w:rPr>
      </w:pPr>
      <w:r w:rsidRPr="005F7F8C">
        <w:rPr>
          <w:rFonts w:ascii="Times New Roman" w:hAnsi="Times New Roman"/>
          <w:b/>
          <w:bCs/>
          <w:sz w:val="32"/>
          <w:szCs w:val="32"/>
        </w:rPr>
        <w:t xml:space="preserve">Срок реализации программы:  </w:t>
      </w:r>
      <w:r w:rsidRPr="005F7F8C">
        <w:rPr>
          <w:rFonts w:ascii="Times New Roman" w:hAnsi="Times New Roman"/>
          <w:bCs/>
          <w:sz w:val="32"/>
          <w:szCs w:val="32"/>
          <w:u w:val="single"/>
        </w:rPr>
        <w:t>201</w:t>
      </w:r>
      <w:r w:rsidR="005442A9" w:rsidRPr="00293632">
        <w:rPr>
          <w:rFonts w:ascii="Times New Roman" w:hAnsi="Times New Roman"/>
          <w:bCs/>
          <w:sz w:val="32"/>
          <w:szCs w:val="32"/>
          <w:u w:val="single"/>
        </w:rPr>
        <w:t>9</w:t>
      </w:r>
      <w:r w:rsidRPr="005F7F8C">
        <w:rPr>
          <w:rFonts w:ascii="Times New Roman" w:hAnsi="Times New Roman"/>
          <w:bCs/>
          <w:sz w:val="32"/>
          <w:szCs w:val="32"/>
          <w:u w:val="single"/>
        </w:rPr>
        <w:t xml:space="preserve">  - 20</w:t>
      </w:r>
      <w:r>
        <w:rPr>
          <w:rFonts w:ascii="Times New Roman" w:hAnsi="Times New Roman"/>
          <w:bCs/>
          <w:sz w:val="32"/>
          <w:szCs w:val="32"/>
          <w:u w:val="single"/>
        </w:rPr>
        <w:t>2</w:t>
      </w:r>
      <w:r w:rsidR="005442A9" w:rsidRPr="00293632">
        <w:rPr>
          <w:rFonts w:ascii="Times New Roman" w:hAnsi="Times New Roman"/>
          <w:bCs/>
          <w:sz w:val="32"/>
          <w:szCs w:val="32"/>
          <w:u w:val="single"/>
        </w:rPr>
        <w:t>3</w:t>
      </w:r>
      <w:r w:rsidRPr="005F7F8C">
        <w:rPr>
          <w:rFonts w:ascii="Times New Roman" w:hAnsi="Times New Roman"/>
          <w:bCs/>
          <w:sz w:val="32"/>
          <w:szCs w:val="32"/>
          <w:u w:val="single"/>
        </w:rPr>
        <w:t xml:space="preserve"> год</w:t>
      </w: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Pr="000419A3" w:rsidRDefault="00E50892" w:rsidP="000E3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F7F8C">
        <w:rPr>
          <w:rFonts w:ascii="Times New Roman" w:hAnsi="Times New Roman"/>
          <w:b/>
          <w:bCs/>
          <w:sz w:val="32"/>
          <w:szCs w:val="32"/>
        </w:rPr>
        <w:t xml:space="preserve">Разработана </w:t>
      </w:r>
      <w:r w:rsidRPr="000419A3">
        <w:rPr>
          <w:rFonts w:ascii="Times New Roman" w:hAnsi="Times New Roman"/>
          <w:sz w:val="28"/>
          <w:szCs w:val="28"/>
          <w:u w:val="single"/>
        </w:rPr>
        <w:t xml:space="preserve">на основе примерной программы В.В. </w:t>
      </w:r>
      <w:proofErr w:type="spellStart"/>
      <w:r w:rsidRPr="000419A3">
        <w:rPr>
          <w:rFonts w:ascii="Times New Roman" w:hAnsi="Times New Roman"/>
          <w:sz w:val="28"/>
          <w:szCs w:val="28"/>
          <w:u w:val="single"/>
        </w:rPr>
        <w:t>Репкина</w:t>
      </w:r>
      <w:proofErr w:type="gramStart"/>
      <w:r w:rsidRPr="000419A3">
        <w:rPr>
          <w:rFonts w:ascii="Times New Roman" w:hAnsi="Times New Roman"/>
          <w:sz w:val="28"/>
          <w:szCs w:val="28"/>
          <w:u w:val="single"/>
        </w:rPr>
        <w:t>,Е</w:t>
      </w:r>
      <w:proofErr w:type="gramEnd"/>
      <w:r w:rsidRPr="000419A3">
        <w:rPr>
          <w:rFonts w:ascii="Times New Roman" w:hAnsi="Times New Roman"/>
          <w:sz w:val="28"/>
          <w:szCs w:val="28"/>
          <w:u w:val="single"/>
        </w:rPr>
        <w:t>.В</w:t>
      </w:r>
      <w:proofErr w:type="spellEnd"/>
      <w:r w:rsidRPr="000419A3">
        <w:rPr>
          <w:rFonts w:ascii="Times New Roman" w:hAnsi="Times New Roman"/>
          <w:sz w:val="28"/>
          <w:szCs w:val="28"/>
          <w:u w:val="single"/>
        </w:rPr>
        <w:t xml:space="preserve">. </w:t>
      </w:r>
      <w:proofErr w:type="spellStart"/>
      <w:r w:rsidRPr="000419A3">
        <w:rPr>
          <w:rFonts w:ascii="Times New Roman" w:hAnsi="Times New Roman"/>
          <w:sz w:val="28"/>
          <w:szCs w:val="28"/>
          <w:u w:val="single"/>
        </w:rPr>
        <w:t>Восторговой</w:t>
      </w:r>
      <w:proofErr w:type="spellEnd"/>
      <w:r w:rsidRPr="000419A3">
        <w:rPr>
          <w:rFonts w:ascii="Times New Roman" w:hAnsi="Times New Roman"/>
          <w:sz w:val="28"/>
          <w:szCs w:val="28"/>
          <w:u w:val="single"/>
        </w:rPr>
        <w:t xml:space="preserve">, </w:t>
      </w:r>
      <w:proofErr w:type="spellStart"/>
      <w:r w:rsidRPr="000419A3">
        <w:rPr>
          <w:rFonts w:ascii="Times New Roman" w:hAnsi="Times New Roman"/>
          <w:sz w:val="28"/>
          <w:szCs w:val="28"/>
          <w:u w:val="single"/>
        </w:rPr>
        <w:t>Т.В.Некрасовой</w:t>
      </w:r>
      <w:proofErr w:type="spellEnd"/>
    </w:p>
    <w:p w:rsidR="00E50892" w:rsidRPr="000419A3" w:rsidRDefault="00E50892" w:rsidP="000E3C3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0892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</w:rPr>
      </w:pPr>
    </w:p>
    <w:p w:rsidR="00E50892" w:rsidRPr="005F7F8C" w:rsidRDefault="00E50892" w:rsidP="000E3C39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/>
          <w:bCs/>
          <w:sz w:val="28"/>
          <w:szCs w:val="32"/>
        </w:rPr>
      </w:pPr>
      <w:r w:rsidRPr="005F7F8C">
        <w:rPr>
          <w:rFonts w:ascii="Times New Roman" w:hAnsi="Times New Roman"/>
          <w:bCs/>
          <w:sz w:val="28"/>
          <w:szCs w:val="32"/>
        </w:rPr>
        <w:t>Автор:</w:t>
      </w:r>
    </w:p>
    <w:p w:rsidR="00293632" w:rsidRDefault="00293632" w:rsidP="000E3C39">
      <w:pPr>
        <w:spacing w:after="0" w:line="240" w:lineRule="auto"/>
        <w:ind w:left="34" w:firstLine="3368"/>
        <w:contextualSpacing/>
        <w:rPr>
          <w:rFonts w:ascii="Times New Roman" w:hAnsi="Times New Roman"/>
          <w:sz w:val="28"/>
        </w:rPr>
      </w:pPr>
      <w:bookmarkStart w:id="0" w:name="_GoBack"/>
      <w:proofErr w:type="spellStart"/>
      <w:r>
        <w:rPr>
          <w:rFonts w:ascii="Times New Roman" w:hAnsi="Times New Roman"/>
          <w:bCs/>
          <w:sz w:val="28"/>
          <w:szCs w:val="32"/>
        </w:rPr>
        <w:t>Байбатырова</w:t>
      </w:r>
      <w:proofErr w:type="spellEnd"/>
      <w:r>
        <w:rPr>
          <w:rFonts w:ascii="Times New Roman" w:hAnsi="Times New Roman"/>
          <w:bCs/>
          <w:sz w:val="28"/>
          <w:szCs w:val="32"/>
        </w:rPr>
        <w:t xml:space="preserve"> С.Н</w:t>
      </w:r>
      <w:r w:rsidRPr="00A01B89">
        <w:rPr>
          <w:rFonts w:ascii="Times New Roman" w:hAnsi="Times New Roman"/>
          <w:bCs/>
          <w:sz w:val="28"/>
          <w:szCs w:val="32"/>
        </w:rPr>
        <w:t>., учитель начальных классов</w:t>
      </w:r>
      <w:r w:rsidR="00E50892" w:rsidRPr="005F7F8C">
        <w:rPr>
          <w:rFonts w:ascii="Times New Roman" w:hAnsi="Times New Roman"/>
          <w:sz w:val="28"/>
        </w:rPr>
        <w:t>,</w:t>
      </w:r>
    </w:p>
    <w:p w:rsidR="00E50892" w:rsidRDefault="00E50892" w:rsidP="000E3C39">
      <w:pPr>
        <w:spacing w:after="0" w:line="240" w:lineRule="auto"/>
        <w:ind w:left="34" w:firstLine="3368"/>
        <w:contextualSpacing/>
        <w:rPr>
          <w:rFonts w:ascii="Times New Roman" w:hAnsi="Times New Roman"/>
          <w:sz w:val="28"/>
        </w:rPr>
      </w:pPr>
      <w:r w:rsidRPr="005F7F8C">
        <w:rPr>
          <w:rFonts w:ascii="Times New Roman" w:hAnsi="Times New Roman"/>
          <w:sz w:val="28"/>
        </w:rPr>
        <w:t>учитель начальных классов</w:t>
      </w:r>
    </w:p>
    <w:p w:rsidR="00E50892" w:rsidRPr="005F7F8C" w:rsidRDefault="00E50892" w:rsidP="000E3C39">
      <w:pPr>
        <w:spacing w:after="0" w:line="240" w:lineRule="auto"/>
        <w:ind w:left="34" w:firstLine="3368"/>
        <w:contextualSpacing/>
        <w:rPr>
          <w:rFonts w:ascii="Times New Roman" w:hAnsi="Times New Roman"/>
          <w:sz w:val="28"/>
        </w:rPr>
      </w:pPr>
    </w:p>
    <w:bookmarkEnd w:id="0"/>
    <w:p w:rsidR="00E50892" w:rsidRPr="005F7F8C" w:rsidRDefault="00E50892" w:rsidP="000E3C39">
      <w:pPr>
        <w:tabs>
          <w:tab w:val="left" w:pos="7620"/>
        </w:tabs>
        <w:spacing w:after="0" w:line="240" w:lineRule="auto"/>
        <w:jc w:val="both"/>
        <w:rPr>
          <w:rFonts w:ascii="Times New Roman" w:hAnsi="Times New Roman"/>
        </w:rPr>
      </w:pPr>
    </w:p>
    <w:p w:rsidR="00E50892" w:rsidRPr="005F7F8C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Pr="005F7F8C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Pr="005F7F8C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Pr="005F7F8C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Pr="005F7F8C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0892" w:rsidRDefault="00E50892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F7F8C">
        <w:rPr>
          <w:rFonts w:ascii="Times New Roman" w:hAnsi="Times New Roman"/>
          <w:sz w:val="28"/>
          <w:szCs w:val="28"/>
        </w:rPr>
        <w:t>г. Нижневартовск</w:t>
      </w:r>
    </w:p>
    <w:p w:rsidR="00E50892" w:rsidRDefault="005442A9" w:rsidP="000E3C39">
      <w:pPr>
        <w:tabs>
          <w:tab w:val="left" w:pos="7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50892" w:rsidRPr="00FE6411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E6411">
        <w:rPr>
          <w:rFonts w:ascii="Times New Roman" w:hAnsi="Times New Roman"/>
          <w:b/>
          <w:sz w:val="28"/>
          <w:szCs w:val="28"/>
        </w:rPr>
        <w:lastRenderedPageBreak/>
        <w:t>Содержание программы</w:t>
      </w:r>
    </w:p>
    <w:p w:rsidR="00E50892" w:rsidRPr="00FE6411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0892" w:rsidRPr="00FE6411" w:rsidRDefault="00E50892">
      <w:pPr>
        <w:pStyle w:val="11"/>
        <w:tabs>
          <w:tab w:val="right" w:leader="dot" w:pos="10197"/>
        </w:tabs>
        <w:rPr>
          <w:rFonts w:ascii="Times New Roman" w:hAnsi="Times New Roman"/>
          <w:noProof/>
          <w:sz w:val="28"/>
          <w:szCs w:val="28"/>
        </w:rPr>
      </w:pPr>
      <w:r w:rsidRPr="00FE6411">
        <w:rPr>
          <w:rFonts w:ascii="Times New Roman" w:hAnsi="Times New Roman"/>
          <w:sz w:val="28"/>
          <w:szCs w:val="28"/>
        </w:rPr>
        <w:fldChar w:fldCharType="begin"/>
      </w:r>
      <w:r w:rsidRPr="00FE6411">
        <w:rPr>
          <w:rFonts w:ascii="Times New Roman" w:hAnsi="Times New Roman"/>
          <w:sz w:val="28"/>
          <w:szCs w:val="28"/>
        </w:rPr>
        <w:instrText xml:space="preserve"> TOC \o "1-3" \h \z \u </w:instrText>
      </w:r>
      <w:r w:rsidRPr="00FE6411">
        <w:rPr>
          <w:rFonts w:ascii="Times New Roman" w:hAnsi="Times New Roman"/>
          <w:sz w:val="28"/>
          <w:szCs w:val="28"/>
        </w:rPr>
        <w:fldChar w:fldCharType="separate"/>
      </w:r>
      <w:hyperlink w:anchor="_Toc526097626" w:history="1">
        <w:r w:rsidRPr="00FE6411">
          <w:rPr>
            <w:rStyle w:val="af"/>
            <w:rFonts w:ascii="Times New Roman" w:hAnsi="Times New Roman"/>
            <w:noProof/>
            <w:spacing w:val="-5"/>
            <w:sz w:val="28"/>
            <w:szCs w:val="28"/>
          </w:rPr>
          <w:t>1. Пояснительная записка</w:t>
        </w:r>
        <w:r w:rsidRPr="00FE6411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Pr="00FE6411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_Toc526097626 \h </w:instrText>
        </w:r>
        <w:r w:rsidRPr="00FE6411">
          <w:rPr>
            <w:rFonts w:ascii="Times New Roman" w:hAnsi="Times New Roman"/>
            <w:noProof/>
            <w:webHidden/>
            <w:sz w:val="28"/>
            <w:szCs w:val="28"/>
          </w:rPr>
        </w:r>
        <w:r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5442A9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50892" w:rsidRPr="00FE6411" w:rsidRDefault="003B14CE">
      <w:pPr>
        <w:pStyle w:val="11"/>
        <w:tabs>
          <w:tab w:val="right" w:leader="dot" w:pos="10197"/>
        </w:tabs>
        <w:rPr>
          <w:rFonts w:ascii="Times New Roman" w:hAnsi="Times New Roman"/>
          <w:noProof/>
          <w:sz w:val="28"/>
          <w:szCs w:val="28"/>
        </w:rPr>
      </w:pPr>
      <w:hyperlink w:anchor="_Toc526097627" w:history="1">
        <w:r w:rsidR="00E50892" w:rsidRPr="00FE6411">
          <w:rPr>
            <w:rStyle w:val="af"/>
            <w:rFonts w:ascii="Times New Roman" w:hAnsi="Times New Roman"/>
            <w:noProof/>
            <w:sz w:val="28"/>
            <w:szCs w:val="28"/>
          </w:rPr>
          <w:t>2. Планируемые результаты освоения учебного предмета</w: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_Toc526097627 \h </w:instrTex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5442A9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50892" w:rsidRPr="00FE6411" w:rsidRDefault="003B14CE">
      <w:pPr>
        <w:pStyle w:val="11"/>
        <w:tabs>
          <w:tab w:val="right" w:leader="dot" w:pos="10197"/>
        </w:tabs>
        <w:rPr>
          <w:rFonts w:ascii="Times New Roman" w:hAnsi="Times New Roman"/>
          <w:noProof/>
          <w:sz w:val="28"/>
          <w:szCs w:val="28"/>
        </w:rPr>
      </w:pPr>
      <w:hyperlink w:anchor="_Toc526097628" w:history="1">
        <w:r w:rsidR="00E50892" w:rsidRPr="00FE6411">
          <w:rPr>
            <w:rStyle w:val="af"/>
            <w:rFonts w:ascii="Times New Roman" w:hAnsi="Times New Roman"/>
            <w:noProof/>
            <w:sz w:val="28"/>
            <w:szCs w:val="28"/>
          </w:rPr>
          <w:t>3. Содержание учебного предмета:</w: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_Toc526097628 \h </w:instrTex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5442A9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50892" w:rsidRPr="00FE6411" w:rsidRDefault="003B14CE">
      <w:pPr>
        <w:pStyle w:val="11"/>
        <w:tabs>
          <w:tab w:val="right" w:leader="dot" w:pos="10197"/>
        </w:tabs>
        <w:rPr>
          <w:rFonts w:ascii="Times New Roman" w:hAnsi="Times New Roman"/>
          <w:noProof/>
          <w:sz w:val="28"/>
          <w:szCs w:val="28"/>
        </w:rPr>
      </w:pPr>
      <w:hyperlink w:anchor="_Toc526097629" w:history="1">
        <w:r w:rsidR="00E50892" w:rsidRPr="00FE6411">
          <w:rPr>
            <w:rStyle w:val="af"/>
            <w:rFonts w:ascii="Times New Roman" w:hAnsi="Times New Roman"/>
            <w:noProof/>
            <w:sz w:val="28"/>
            <w:szCs w:val="28"/>
          </w:rPr>
          <w:t>4. Тематическое планирование</w: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_Toc526097629 \h </w:instrTex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5442A9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="00E50892" w:rsidRPr="00FE6411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E6411">
        <w:rPr>
          <w:rFonts w:ascii="Times New Roman" w:hAnsi="Times New Roman"/>
          <w:sz w:val="28"/>
          <w:szCs w:val="28"/>
        </w:rPr>
        <w:fldChar w:fldCharType="end"/>
      </w: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Pr="00B73C0B" w:rsidRDefault="00E50892" w:rsidP="00B73C0B">
      <w:pPr>
        <w:tabs>
          <w:tab w:val="left" w:pos="76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0892" w:rsidRDefault="00E50892" w:rsidP="00620D44">
      <w:pPr>
        <w:pStyle w:val="1"/>
        <w:rPr>
          <w:rFonts w:ascii="Times New Roman" w:hAnsi="Times New Roman"/>
          <w:color w:val="auto"/>
          <w:spacing w:val="-5"/>
          <w:sz w:val="24"/>
          <w:szCs w:val="24"/>
        </w:rPr>
      </w:pPr>
      <w:bookmarkStart w:id="1" w:name="_Toc399276731"/>
      <w:bookmarkStart w:id="2" w:name="_Toc526097626"/>
      <w:r>
        <w:rPr>
          <w:rFonts w:ascii="Times New Roman" w:hAnsi="Times New Roman"/>
          <w:color w:val="auto"/>
          <w:spacing w:val="-5"/>
          <w:sz w:val="24"/>
          <w:szCs w:val="24"/>
        </w:rPr>
        <w:lastRenderedPageBreak/>
        <w:t xml:space="preserve">1. </w:t>
      </w:r>
      <w:r w:rsidRPr="004D6CC0">
        <w:rPr>
          <w:rFonts w:ascii="Times New Roman" w:hAnsi="Times New Roman"/>
          <w:color w:val="auto"/>
          <w:spacing w:val="-5"/>
          <w:sz w:val="24"/>
          <w:szCs w:val="24"/>
        </w:rPr>
        <w:t>Пояснительная записка</w:t>
      </w:r>
      <w:bookmarkEnd w:id="1"/>
      <w:bookmarkEnd w:id="2"/>
    </w:p>
    <w:p w:rsidR="00E50892" w:rsidRPr="000E3C39" w:rsidRDefault="00E50892" w:rsidP="000E3C39">
      <w:pPr>
        <w:tabs>
          <w:tab w:val="left" w:pos="4080"/>
        </w:tabs>
        <w:spacing w:after="0" w:line="360" w:lineRule="auto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разработана</w:t>
      </w:r>
      <w:r w:rsidRPr="000E3C39">
        <w:rPr>
          <w:rFonts w:ascii="Times New Roman" w:hAnsi="Times New Roman"/>
          <w:sz w:val="24"/>
          <w:szCs w:val="24"/>
        </w:rPr>
        <w:t xml:space="preserve"> на основании: </w:t>
      </w:r>
    </w:p>
    <w:p w:rsidR="00E50892" w:rsidRPr="000E3C39" w:rsidRDefault="00E50892" w:rsidP="00527FBE">
      <w:pPr>
        <w:tabs>
          <w:tab w:val="left" w:pos="40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3C39">
        <w:rPr>
          <w:rFonts w:ascii="Times New Roman" w:hAnsi="Times New Roman"/>
          <w:sz w:val="24"/>
          <w:szCs w:val="24"/>
        </w:rPr>
        <w:t>1. Федерального государственного образовательного стандарта начального общего образования, утвержденного приказом Министерства образования и науки РФ от 6 октября 2009г. №373 с изменениями</w:t>
      </w:r>
    </w:p>
    <w:p w:rsidR="00E50892" w:rsidRPr="000E3C39" w:rsidRDefault="00E50892" w:rsidP="00527FBE">
      <w:pPr>
        <w:pStyle w:val="a4"/>
        <w:tabs>
          <w:tab w:val="left" w:pos="4080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E3C39">
        <w:rPr>
          <w:rFonts w:ascii="Times New Roman" w:hAnsi="Times New Roman"/>
          <w:sz w:val="24"/>
          <w:szCs w:val="24"/>
        </w:rPr>
        <w:t>2. Примерной программы по русскому язык</w:t>
      </w:r>
      <w:r w:rsidRPr="00527FB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 xml:space="preserve"> </w:t>
      </w:r>
      <w:r w:rsidRPr="000E3C39">
        <w:rPr>
          <w:rFonts w:ascii="Times New Roman" w:hAnsi="Times New Roman"/>
          <w:color w:val="000000"/>
          <w:spacing w:val="-3"/>
          <w:sz w:val="24"/>
          <w:szCs w:val="24"/>
        </w:rPr>
        <w:t>(</w:t>
      </w:r>
      <w:r w:rsidRPr="000E3C39">
        <w:rPr>
          <w:rFonts w:ascii="Times New Roman" w:hAnsi="Times New Roman"/>
          <w:sz w:val="24"/>
          <w:szCs w:val="24"/>
        </w:rPr>
        <w:t>для 1—4 классов общеобразовательных школ)</w:t>
      </w:r>
      <w:r>
        <w:rPr>
          <w:rFonts w:ascii="Times New Roman" w:hAnsi="Times New Roman"/>
          <w:sz w:val="24"/>
          <w:szCs w:val="24"/>
        </w:rPr>
        <w:t xml:space="preserve"> </w:t>
      </w:r>
      <w:r w:rsidRPr="000E3C39">
        <w:rPr>
          <w:rFonts w:ascii="Times New Roman" w:hAnsi="Times New Roman"/>
          <w:sz w:val="24"/>
          <w:szCs w:val="24"/>
        </w:rPr>
        <w:t xml:space="preserve">авторы: В.В. </w:t>
      </w:r>
      <w:proofErr w:type="spellStart"/>
      <w:r w:rsidRPr="000E3C39">
        <w:rPr>
          <w:rFonts w:ascii="Times New Roman" w:hAnsi="Times New Roman"/>
          <w:sz w:val="24"/>
          <w:szCs w:val="24"/>
        </w:rPr>
        <w:t>Репкин</w:t>
      </w:r>
      <w:proofErr w:type="gramStart"/>
      <w:r w:rsidRPr="000E3C39">
        <w:rPr>
          <w:rFonts w:ascii="Times New Roman" w:hAnsi="Times New Roman"/>
          <w:sz w:val="24"/>
          <w:szCs w:val="24"/>
        </w:rPr>
        <w:t>,Е</w:t>
      </w:r>
      <w:proofErr w:type="gramEnd"/>
      <w:r w:rsidRPr="000E3C39">
        <w:rPr>
          <w:rFonts w:ascii="Times New Roman" w:hAnsi="Times New Roman"/>
          <w:sz w:val="24"/>
          <w:szCs w:val="24"/>
        </w:rPr>
        <w:t>.В</w:t>
      </w:r>
      <w:proofErr w:type="spellEnd"/>
      <w:r w:rsidRPr="000E3C3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E3C39">
        <w:rPr>
          <w:rFonts w:ascii="Times New Roman" w:hAnsi="Times New Roman"/>
          <w:sz w:val="24"/>
          <w:szCs w:val="24"/>
        </w:rPr>
        <w:t>Восторгова,Т.В.Некрасова</w:t>
      </w:r>
      <w:proofErr w:type="spellEnd"/>
      <w:r w:rsidRPr="000E3C39">
        <w:rPr>
          <w:rFonts w:ascii="Times New Roman" w:hAnsi="Times New Roman"/>
          <w:sz w:val="24"/>
          <w:szCs w:val="24"/>
        </w:rPr>
        <w:t xml:space="preserve">.(Сборник программ для начальной школы (система </w:t>
      </w:r>
      <w:proofErr w:type="spellStart"/>
      <w:r w:rsidRPr="000E3C39">
        <w:rPr>
          <w:rFonts w:ascii="Times New Roman" w:hAnsi="Times New Roman"/>
          <w:sz w:val="24"/>
          <w:szCs w:val="24"/>
        </w:rPr>
        <w:t>Д.Б.Эльконина-В.В.Давыдова</w:t>
      </w:r>
      <w:proofErr w:type="spellEnd"/>
      <w:r w:rsidRPr="000E3C39">
        <w:rPr>
          <w:rFonts w:ascii="Times New Roman" w:hAnsi="Times New Roman"/>
          <w:sz w:val="24"/>
          <w:szCs w:val="24"/>
        </w:rPr>
        <w:t xml:space="preserve">.- </w:t>
      </w:r>
      <w:proofErr w:type="gramStart"/>
      <w:r w:rsidRPr="000E3C39">
        <w:rPr>
          <w:rFonts w:ascii="Times New Roman" w:hAnsi="Times New Roman"/>
          <w:sz w:val="24"/>
          <w:szCs w:val="24"/>
        </w:rPr>
        <w:t>М., Вита-пресс, 2010).</w:t>
      </w:r>
      <w:proofErr w:type="gramEnd"/>
    </w:p>
    <w:p w:rsidR="00E50892" w:rsidRPr="000E3C39" w:rsidRDefault="00E50892" w:rsidP="00527FBE">
      <w:pPr>
        <w:tabs>
          <w:tab w:val="left" w:pos="40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3C39">
        <w:rPr>
          <w:rFonts w:ascii="Times New Roman" w:hAnsi="Times New Roman"/>
          <w:sz w:val="24"/>
          <w:szCs w:val="24"/>
        </w:rPr>
        <w:t xml:space="preserve">3. Основной образовательной программы </w:t>
      </w:r>
      <w:r>
        <w:rPr>
          <w:rFonts w:ascii="Times New Roman" w:hAnsi="Times New Roman"/>
          <w:sz w:val="24"/>
          <w:szCs w:val="24"/>
        </w:rPr>
        <w:t xml:space="preserve">ООП </w:t>
      </w:r>
      <w:r w:rsidRPr="000E3C39">
        <w:rPr>
          <w:rFonts w:ascii="Times New Roman" w:hAnsi="Times New Roman"/>
          <w:sz w:val="24"/>
          <w:szCs w:val="24"/>
        </w:rPr>
        <w:t>НОО МБОУ «СШ №15»</w:t>
      </w:r>
    </w:p>
    <w:p w:rsidR="00E50892" w:rsidRDefault="00E50892" w:rsidP="00527FBE">
      <w:pPr>
        <w:tabs>
          <w:tab w:val="left" w:pos="408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3C39">
        <w:rPr>
          <w:rFonts w:ascii="Times New Roman" w:hAnsi="Times New Roman"/>
          <w:sz w:val="24"/>
          <w:szCs w:val="24"/>
        </w:rPr>
        <w:t>4. Учебного плана МБОУ «СШ №15»</w:t>
      </w:r>
    </w:p>
    <w:p w:rsidR="00E50892" w:rsidRDefault="00E50892" w:rsidP="00B17C3E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В систему предметов общеобразовательной школы предметная область «Родной язык и литературное чтение на родном языке» включена приказом </w:t>
      </w:r>
      <w:proofErr w:type="spellStart"/>
      <w:r>
        <w:rPr>
          <w:rFonts w:ascii="Times New Roman" w:hAnsi="Times New Roman"/>
          <w:sz w:val="24"/>
          <w:szCs w:val="24"/>
        </w:rPr>
        <w:t>Минобрнауки</w:t>
      </w:r>
      <w:proofErr w:type="spellEnd"/>
      <w:r>
        <w:rPr>
          <w:rFonts w:ascii="Times New Roman" w:hAnsi="Times New Roman"/>
          <w:sz w:val="24"/>
          <w:szCs w:val="24"/>
        </w:rPr>
        <w:t xml:space="preserve"> от 31.12.2015года №1577.</w:t>
      </w:r>
    </w:p>
    <w:p w:rsidR="00E50892" w:rsidRDefault="00E50892" w:rsidP="00B17C3E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Изучение данной предметной области должно обеспечить:</w:t>
      </w:r>
    </w:p>
    <w:p w:rsidR="00E50892" w:rsidRDefault="00E50892" w:rsidP="00CC458A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ценностного отношения к родному языку и родной литературе как хранителю культуры, включение в культурно-языковое поле своего народа;</w:t>
      </w:r>
    </w:p>
    <w:p w:rsidR="00E50892" w:rsidRDefault="00E50892" w:rsidP="00CC458A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приобщение к литературному наследию своего народа;</w:t>
      </w:r>
    </w:p>
    <w:p w:rsidR="00E50892" w:rsidRDefault="00E50892" w:rsidP="00CC458A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культуры народа;</w:t>
      </w:r>
    </w:p>
    <w:p w:rsidR="00E50892" w:rsidRDefault="00E50892" w:rsidP="00CC458A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обогащение активного и потенциального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</w:t>
      </w:r>
      <w:proofErr w:type="gramEnd"/>
    </w:p>
    <w:p w:rsidR="00E50892" w:rsidRDefault="00E50892" w:rsidP="00CC458A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получение знаний о родном языке как системе и как развивающемся явлении, о его уровнях и единицах, о закономерностях его функционирования, освоение базовых понятий лингвистики, формирование аналитических умений в отношении языковых единиц и </w:t>
      </w:r>
      <w:proofErr w:type="gramStart"/>
      <w:r>
        <w:rPr>
          <w:rFonts w:ascii="Times New Roman" w:hAnsi="Times New Roman"/>
          <w:sz w:val="24"/>
          <w:szCs w:val="24"/>
        </w:rPr>
        <w:t>текстов</w:t>
      </w:r>
      <w:proofErr w:type="gramEnd"/>
      <w:r>
        <w:rPr>
          <w:rFonts w:ascii="Times New Roman" w:hAnsi="Times New Roman"/>
          <w:sz w:val="24"/>
          <w:szCs w:val="24"/>
        </w:rPr>
        <w:t xml:space="preserve"> разных функционально-смысловых типов и жанров.</w:t>
      </w:r>
    </w:p>
    <w:p w:rsidR="00E50892" w:rsidRDefault="00E50892" w:rsidP="00AC15BC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Описание места учебного предмета в учебном плане.</w:t>
      </w:r>
    </w:p>
    <w:p w:rsidR="00E50892" w:rsidRDefault="00E50892" w:rsidP="00CC458A">
      <w:pPr>
        <w:tabs>
          <w:tab w:val="left" w:pos="408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изучение родного языка (русский) в начальной школе выделяется 68ч. В 1 классе – 16,5ч. (0,5ч в неделю, 33 учебные недели). Во 2-4 классах на уроки русского языка отводится по 17ч (0,5ч в неделю, 34 учебные недели).</w:t>
      </w:r>
    </w:p>
    <w:p w:rsidR="00E50892" w:rsidRDefault="00E50892" w:rsidP="003B1FD4">
      <w:pPr>
        <w:tabs>
          <w:tab w:val="left" w:pos="4080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E50892" w:rsidRDefault="00E50892" w:rsidP="00FE6411">
      <w:pPr>
        <w:outlineLvl w:val="0"/>
        <w:rPr>
          <w:rFonts w:ascii="Times New Roman" w:hAnsi="Times New Roman"/>
          <w:b/>
          <w:sz w:val="24"/>
          <w:szCs w:val="24"/>
        </w:rPr>
      </w:pPr>
      <w:bookmarkStart w:id="3" w:name="_Toc526097627"/>
      <w:r>
        <w:rPr>
          <w:rFonts w:ascii="Times New Roman" w:hAnsi="Times New Roman"/>
          <w:b/>
          <w:sz w:val="24"/>
          <w:szCs w:val="24"/>
        </w:rPr>
        <w:t>2. Планируемые результаты освоения учебного предмета</w:t>
      </w:r>
      <w:bookmarkEnd w:id="3"/>
    </w:p>
    <w:p w:rsidR="00E50892" w:rsidRPr="000347B5" w:rsidRDefault="00E50892" w:rsidP="004E2E5A">
      <w:pPr>
        <w:pStyle w:val="a8"/>
        <w:spacing w:line="240" w:lineRule="auto"/>
        <w:ind w:firstLine="0"/>
        <w:rPr>
          <w:rFonts w:ascii="Times New Roman" w:hAnsi="Times New Roman"/>
          <w:b/>
          <w:color w:val="auto"/>
          <w:sz w:val="24"/>
          <w:szCs w:val="24"/>
        </w:rPr>
      </w:pPr>
      <w:r w:rsidRPr="000347B5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50892" w:rsidRPr="000347B5" w:rsidRDefault="00E50892" w:rsidP="00B51A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color w:val="000000"/>
          <w:sz w:val="24"/>
          <w:szCs w:val="24"/>
        </w:rPr>
        <w:t>- владеть основными орфоэпическими и лексическими нормами родного языка; применять на практике правила словообразования и словоизменения, построения словосочетаний и предложений (простых и сложных);</w:t>
      </w:r>
    </w:p>
    <w:p w:rsidR="00E50892" w:rsidRPr="000347B5" w:rsidRDefault="00E50892" w:rsidP="00B51A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color w:val="000000"/>
          <w:sz w:val="24"/>
          <w:szCs w:val="24"/>
        </w:rPr>
        <w:t xml:space="preserve">- определять тему и главную мысль прослушанного высказывания (текста); </w:t>
      </w:r>
    </w:p>
    <w:p w:rsidR="00E50892" w:rsidRPr="000347B5" w:rsidRDefault="00E50892" w:rsidP="00B51A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color w:val="000000"/>
          <w:sz w:val="24"/>
          <w:szCs w:val="24"/>
        </w:rPr>
        <w:t xml:space="preserve">- различать на слух интонации звучащей речи (радость, удивление, грусть, сочувствие и др.); участвовать в диалогах на бытовые, учебные темы, обсуждать поставленные вопросы, прослушанные высказывания; - формулировать вопросы, отвечать на вопросы в соответствии с темой диалога; </w:t>
      </w:r>
    </w:p>
    <w:p w:rsidR="00E50892" w:rsidRPr="000347B5" w:rsidRDefault="00E50892" w:rsidP="00B51A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color w:val="000000"/>
          <w:sz w:val="24"/>
          <w:szCs w:val="24"/>
        </w:rPr>
        <w:t xml:space="preserve">- применять в диалогической речи формулы речевого этикета, правила речевого поведения в различных учебных и жизненных ситуациях (понимать цель общения, проявлять желание слушать собеседников, учитывать мнение участников); </w:t>
      </w:r>
    </w:p>
    <w:p w:rsidR="00E50892" w:rsidRPr="000347B5" w:rsidRDefault="00E50892" w:rsidP="004E2E5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color w:val="000000"/>
          <w:sz w:val="24"/>
          <w:szCs w:val="24"/>
        </w:rPr>
        <w:t xml:space="preserve">- составлять план текста (с помощью и самостоятельно); пересказывать текст в соответствии с учебной задачей (подробно и кратко); </w:t>
      </w:r>
    </w:p>
    <w:p w:rsidR="00E50892" w:rsidRPr="000347B5" w:rsidRDefault="00E50892" w:rsidP="004E2E5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color w:val="000000"/>
          <w:sz w:val="24"/>
          <w:szCs w:val="24"/>
        </w:rPr>
        <w:lastRenderedPageBreak/>
        <w:t>- списывать текст и выписывать из него слова, словосочетания, предложения в соответствии с решаемой учебной задачей; строить связные высказывания в письменной форме на различные темы.</w:t>
      </w:r>
    </w:p>
    <w:p w:rsidR="00E50892" w:rsidRPr="000347B5" w:rsidRDefault="00E50892" w:rsidP="004E2E5A">
      <w:pPr>
        <w:pStyle w:val="a8"/>
        <w:spacing w:line="240" w:lineRule="auto"/>
        <w:ind w:firstLine="0"/>
        <w:rPr>
          <w:rFonts w:ascii="Times New Roman" w:hAnsi="Times New Roman"/>
          <w:b/>
          <w:color w:val="auto"/>
          <w:sz w:val="24"/>
          <w:szCs w:val="24"/>
        </w:rPr>
      </w:pPr>
      <w:r w:rsidRPr="000347B5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50892" w:rsidRPr="004E2E5A" w:rsidRDefault="00E50892" w:rsidP="00B51A3D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2E5A">
        <w:rPr>
          <w:rFonts w:ascii="Times New Roman" w:hAnsi="Times New Roman"/>
          <w:color w:val="000000"/>
          <w:sz w:val="24"/>
          <w:szCs w:val="24"/>
        </w:rPr>
        <w:t>- решать учебные задачи с использованием активного и потенциального словарного запаса;</w:t>
      </w:r>
    </w:p>
    <w:p w:rsidR="00E50892" w:rsidRPr="004E2E5A" w:rsidRDefault="00E50892" w:rsidP="00B51A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2E5A">
        <w:rPr>
          <w:rFonts w:ascii="Times New Roman" w:hAnsi="Times New Roman"/>
          <w:color w:val="000000"/>
          <w:sz w:val="24"/>
          <w:szCs w:val="24"/>
        </w:rPr>
        <w:t xml:space="preserve">- уместно употреблять в устной речи пословицы, поговорки родного народа, использовать изобразительные и выразительные средства родного языка (эпитеты, сравнения, олицетворения); </w:t>
      </w:r>
    </w:p>
    <w:p w:rsidR="00E50892" w:rsidRPr="004E2E5A" w:rsidRDefault="00E50892" w:rsidP="00B51A3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2E5A">
        <w:rPr>
          <w:rFonts w:ascii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E2E5A">
        <w:rPr>
          <w:rFonts w:ascii="Times New Roman" w:hAnsi="Times New Roman"/>
          <w:color w:val="000000"/>
          <w:sz w:val="24"/>
          <w:szCs w:val="24"/>
        </w:rPr>
        <w:t>составлять небольшие высказывания для публичного выступления с использованием небольших презентаций;</w:t>
      </w:r>
    </w:p>
    <w:p w:rsidR="00E50892" w:rsidRDefault="00E50892" w:rsidP="00B51A3D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E2E5A">
        <w:rPr>
          <w:rFonts w:ascii="Times New Roman" w:hAnsi="Times New Roman"/>
          <w:color w:val="000000"/>
          <w:sz w:val="24"/>
          <w:szCs w:val="24"/>
        </w:rPr>
        <w:t>- выполнять небольшие творческие задания (дополнение и распространение предложения текста/изложения)</w:t>
      </w:r>
    </w:p>
    <w:p w:rsidR="00E50892" w:rsidRDefault="00E50892" w:rsidP="00B51A3D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50892" w:rsidRDefault="00E50892" w:rsidP="00FE6411">
      <w:pPr>
        <w:spacing w:after="0"/>
        <w:jc w:val="both"/>
        <w:outlineLvl w:val="0"/>
        <w:rPr>
          <w:rFonts w:ascii="Times New Roman" w:hAnsi="Times New Roman"/>
          <w:b/>
          <w:color w:val="000000"/>
          <w:sz w:val="24"/>
          <w:szCs w:val="24"/>
        </w:rPr>
      </w:pPr>
      <w:bookmarkStart w:id="4" w:name="_Toc526097628"/>
      <w:r>
        <w:rPr>
          <w:rFonts w:ascii="Times New Roman" w:hAnsi="Times New Roman"/>
          <w:b/>
          <w:color w:val="000000"/>
          <w:sz w:val="24"/>
          <w:szCs w:val="24"/>
        </w:rPr>
        <w:t>3. Содержание учебного предмета:</w:t>
      </w:r>
      <w:bookmarkEnd w:id="4"/>
    </w:p>
    <w:p w:rsidR="00E50892" w:rsidRPr="000347B5" w:rsidRDefault="00E50892" w:rsidP="00B51A3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/>
          <w:color w:val="000000"/>
          <w:sz w:val="24"/>
          <w:szCs w:val="24"/>
        </w:rPr>
        <w:t xml:space="preserve">направлена на </w:t>
      </w:r>
      <w:r w:rsidRPr="000347B5"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ормирование первоначальных представлений </w:t>
      </w:r>
      <w:r w:rsidRPr="000347B5">
        <w:rPr>
          <w:rFonts w:ascii="Times New Roman" w:hAnsi="Times New Roman"/>
          <w:sz w:val="24"/>
          <w:szCs w:val="24"/>
        </w:rPr>
        <w:t>о  единстве  и  многообразии  языкового  и  культурного  пространства России,  о  языке  как  основе  национального  самосознания.</w:t>
      </w:r>
    </w:p>
    <w:p w:rsidR="00E50892" w:rsidRPr="000347B5" w:rsidRDefault="00E50892" w:rsidP="00B51A3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определяет </w:t>
      </w:r>
      <w:r w:rsidRPr="000347B5">
        <w:rPr>
          <w:rFonts w:ascii="Times New Roman" w:hAnsi="Times New Roman"/>
          <w:sz w:val="24"/>
          <w:szCs w:val="24"/>
        </w:rPr>
        <w:t>ря</w:t>
      </w:r>
      <w:r>
        <w:rPr>
          <w:rFonts w:ascii="Times New Roman" w:hAnsi="Times New Roman"/>
          <w:sz w:val="24"/>
          <w:szCs w:val="24"/>
        </w:rPr>
        <w:t xml:space="preserve">д практических задач, решение которых обеспечит </w:t>
      </w:r>
      <w:r w:rsidRPr="000347B5">
        <w:rPr>
          <w:rFonts w:ascii="Times New Roman" w:hAnsi="Times New Roman"/>
          <w:sz w:val="24"/>
          <w:szCs w:val="24"/>
        </w:rPr>
        <w:t>достижение  основных  целей  изучения  предмета:</w:t>
      </w:r>
    </w:p>
    <w:p w:rsidR="00E50892" w:rsidRPr="000347B5" w:rsidRDefault="00E50892" w:rsidP="00B51A3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347B5">
        <w:rPr>
          <w:rFonts w:ascii="Times New Roman" w:hAnsi="Times New Roman"/>
          <w:sz w:val="24"/>
          <w:szCs w:val="24"/>
        </w:rPr>
        <w:t>развитие  речи,  мышления,  воображения  школьников,  умения  выбирать  средства  языка  в  соответствии  с  целями,  задачами  и  условиями  общения;</w:t>
      </w:r>
    </w:p>
    <w:p w:rsidR="00E50892" w:rsidRPr="000347B5" w:rsidRDefault="00E50892" w:rsidP="00B51A3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347B5">
        <w:rPr>
          <w:rFonts w:ascii="Times New Roman" w:hAnsi="Times New Roman"/>
          <w:sz w:val="24"/>
          <w:szCs w:val="24"/>
        </w:rPr>
        <w:t>формирование  у младших  школьников  первоначальных представлений  о  системе  и  структу</w:t>
      </w:r>
      <w:r>
        <w:rPr>
          <w:rFonts w:ascii="Times New Roman" w:hAnsi="Times New Roman"/>
          <w:sz w:val="24"/>
          <w:szCs w:val="24"/>
        </w:rPr>
        <w:t xml:space="preserve">ре  русского  языка:  лексике, фонетике, графике, орфоэпии, </w:t>
      </w:r>
      <w:proofErr w:type="spellStart"/>
      <w:r>
        <w:rPr>
          <w:rFonts w:ascii="Times New Roman" w:hAnsi="Times New Roman"/>
          <w:sz w:val="24"/>
          <w:szCs w:val="24"/>
        </w:rPr>
        <w:t>морфемике</w:t>
      </w:r>
      <w:proofErr w:type="spellEnd"/>
      <w:r>
        <w:rPr>
          <w:rFonts w:ascii="Times New Roman" w:hAnsi="Times New Roman"/>
          <w:sz w:val="24"/>
          <w:szCs w:val="24"/>
        </w:rPr>
        <w:t xml:space="preserve">  (состав </w:t>
      </w:r>
      <w:r w:rsidRPr="000347B5">
        <w:rPr>
          <w:rFonts w:ascii="Times New Roman" w:hAnsi="Times New Roman"/>
          <w:sz w:val="24"/>
          <w:szCs w:val="24"/>
        </w:rPr>
        <w:t>слова), морфологии и синтаксисе;</w:t>
      </w:r>
    </w:p>
    <w:p w:rsidR="00E50892" w:rsidRPr="000347B5" w:rsidRDefault="00E50892" w:rsidP="00B51A3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формирование навыков культуры речи во</w:t>
      </w:r>
      <w:r w:rsidRPr="000347B5">
        <w:rPr>
          <w:rFonts w:ascii="Times New Roman" w:hAnsi="Times New Roman"/>
          <w:sz w:val="24"/>
          <w:szCs w:val="24"/>
        </w:rPr>
        <w:t xml:space="preserve"> вс</w:t>
      </w:r>
      <w:r>
        <w:rPr>
          <w:rFonts w:ascii="Times New Roman" w:hAnsi="Times New Roman"/>
          <w:sz w:val="24"/>
          <w:szCs w:val="24"/>
        </w:rPr>
        <w:t xml:space="preserve">ех её проявлениях, умений правильно писать  и  читать, участвовать в </w:t>
      </w:r>
      <w:r w:rsidRPr="000347B5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 xml:space="preserve">иалоге, составлять  несложные устные монологические высказывания  и  письменные </w:t>
      </w:r>
      <w:r w:rsidRPr="000347B5">
        <w:rPr>
          <w:rFonts w:ascii="Times New Roman" w:hAnsi="Times New Roman"/>
          <w:sz w:val="24"/>
          <w:szCs w:val="24"/>
        </w:rPr>
        <w:t>тексты;</w:t>
      </w:r>
    </w:p>
    <w:p w:rsidR="00E50892" w:rsidRPr="000347B5" w:rsidRDefault="00E50892" w:rsidP="00B51A3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347B5">
        <w:rPr>
          <w:rFonts w:ascii="Times New Roman" w:hAnsi="Times New Roman"/>
          <w:sz w:val="24"/>
          <w:szCs w:val="24"/>
        </w:rPr>
        <w:t xml:space="preserve">воспитание  позитивного  эмоционально-ценностного  </w:t>
      </w:r>
      <w:r>
        <w:rPr>
          <w:rFonts w:ascii="Times New Roman" w:hAnsi="Times New Roman"/>
          <w:sz w:val="24"/>
          <w:szCs w:val="24"/>
        </w:rPr>
        <w:t xml:space="preserve">отношения  к  русскому  языку, </w:t>
      </w:r>
      <w:r w:rsidRPr="000347B5">
        <w:rPr>
          <w:rFonts w:ascii="Times New Roman" w:hAnsi="Times New Roman"/>
          <w:sz w:val="24"/>
          <w:szCs w:val="24"/>
        </w:rPr>
        <w:t>чувства  сопричастности  к  сохранению  его  уникальности  и  чистоты;</w:t>
      </w:r>
    </w:p>
    <w:p w:rsidR="00E50892" w:rsidRPr="000347B5" w:rsidRDefault="00E50892" w:rsidP="00B51A3D">
      <w:pPr>
        <w:spacing w:after="0" w:line="30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347B5">
        <w:rPr>
          <w:rFonts w:ascii="Times New Roman" w:hAnsi="Times New Roman"/>
          <w:sz w:val="24"/>
          <w:szCs w:val="24"/>
        </w:rPr>
        <w:t>пробуждение  поз</w:t>
      </w:r>
      <w:r>
        <w:rPr>
          <w:rFonts w:ascii="Times New Roman" w:hAnsi="Times New Roman"/>
          <w:sz w:val="24"/>
          <w:szCs w:val="24"/>
        </w:rPr>
        <w:t xml:space="preserve">навательного  интереса 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 язык, </w:t>
      </w:r>
      <w:r w:rsidRPr="000347B5">
        <w:rPr>
          <w:rFonts w:ascii="Times New Roman" w:hAnsi="Times New Roman"/>
          <w:sz w:val="24"/>
          <w:szCs w:val="24"/>
        </w:rPr>
        <w:t>стремления совершенствовать  свою  речь.</w:t>
      </w:r>
    </w:p>
    <w:p w:rsidR="00E50892" w:rsidRDefault="00E50892" w:rsidP="00C54397">
      <w:pPr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           </w:t>
      </w:r>
      <w:proofErr w:type="gramStart"/>
      <w:r w:rsidRPr="000347B5">
        <w:rPr>
          <w:rFonts w:ascii="Times New Roman" w:hAnsi="Times New Roman"/>
          <w:sz w:val="24"/>
          <w:szCs w:val="24"/>
          <w:lang w:eastAsia="ar-SA"/>
        </w:rPr>
        <w:t>Курс программы родного (русского) языка включает следующие содержательные линии: систему грамматических понятий, относящихся к предложению (предложение, виды предложений, составные части предложений), к слову (состав слова, части речи в их соотношении с членами предложений), к фонетике (звуки, сильная и слабая позиция звуков, анализ звучащего звука и буквы, обозначение звуков буквами и т.д.), а также совокупность правил, определяющих написание слов (орфографию)</w:t>
      </w:r>
      <w:proofErr w:type="gramEnd"/>
    </w:p>
    <w:p w:rsidR="00E50892" w:rsidRDefault="00E50892" w:rsidP="00C54397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347B5">
        <w:rPr>
          <w:rFonts w:ascii="Times New Roman" w:hAnsi="Times New Roman"/>
          <w:b/>
          <w:sz w:val="24"/>
          <w:szCs w:val="24"/>
          <w:lang w:eastAsia="ar-SA"/>
        </w:rPr>
        <w:t xml:space="preserve">1 класс </w:t>
      </w:r>
    </w:p>
    <w:p w:rsidR="00E50892" w:rsidRPr="000347B5" w:rsidRDefault="00E50892" w:rsidP="00C54397">
      <w:pPr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347B5">
        <w:rPr>
          <w:rFonts w:ascii="Times New Roman" w:hAnsi="Times New Roman"/>
          <w:sz w:val="24"/>
          <w:szCs w:val="24"/>
          <w:lang w:eastAsia="ar-SA"/>
        </w:rPr>
        <w:t>Важными в начальном курсе изучения русского языка является разделы «Звуки и буквы» «Слово. Предложение. Текст».</w:t>
      </w:r>
    </w:p>
    <w:p w:rsidR="00E50892" w:rsidRPr="000347B5" w:rsidRDefault="00E50892" w:rsidP="00C54397">
      <w:p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0347B5">
        <w:rPr>
          <w:rFonts w:ascii="Times New Roman" w:hAnsi="Times New Roman"/>
          <w:sz w:val="24"/>
          <w:szCs w:val="24"/>
        </w:rPr>
        <w:t xml:space="preserve">Составление предложений. Составление рассказа по сюжетным картинкам. Составление текста рассказа по сюжетным картинкам с введением диалога действующих лиц. Наблюдение над значением слова. </w:t>
      </w:r>
    </w:p>
    <w:p w:rsidR="00E50892" w:rsidRDefault="00E50892" w:rsidP="00B51A3D">
      <w:pPr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50892" w:rsidRDefault="00E50892" w:rsidP="00B51A3D">
      <w:pPr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50892" w:rsidRPr="000347B5" w:rsidRDefault="00E50892" w:rsidP="00B51A3D">
      <w:pPr>
        <w:suppressAutoHyphens/>
        <w:ind w:firstLine="567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lastRenderedPageBreak/>
        <w:t>2 класс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Курс родного русского языка </w:t>
      </w:r>
      <w:r>
        <w:rPr>
          <w:rFonts w:ascii="Times New Roman" w:hAnsi="Times New Roman"/>
          <w:sz w:val="24"/>
          <w:szCs w:val="24"/>
        </w:rPr>
        <w:t xml:space="preserve">для второго класса </w:t>
      </w:r>
      <w:r w:rsidRPr="000347B5">
        <w:rPr>
          <w:rFonts w:ascii="Times New Roman" w:hAnsi="Times New Roman"/>
          <w:sz w:val="24"/>
          <w:szCs w:val="24"/>
        </w:rPr>
        <w:t xml:space="preserve">представляет собой комплекс специально разработанных занятий, сочетающих в себе коррекционно-развивающие упражнения с разнообразным познавательным материалом. </w:t>
      </w:r>
    </w:p>
    <w:p w:rsidR="00E50892" w:rsidRPr="000347B5" w:rsidRDefault="00E50892" w:rsidP="00CC458A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b/>
          <w:bCs/>
          <w:sz w:val="24"/>
          <w:szCs w:val="24"/>
        </w:rPr>
        <w:t xml:space="preserve">Речь. </w:t>
      </w:r>
      <w:r w:rsidRPr="000347B5">
        <w:rPr>
          <w:rFonts w:ascii="Times New Roman" w:hAnsi="Times New Roman"/>
          <w:sz w:val="24"/>
          <w:szCs w:val="24"/>
        </w:rPr>
        <w:t>Устная и письменная речь. Выразительная речь. Умение регулировать громкость и высоту голоса. Знание скороговорок. Уме</w:t>
      </w:r>
      <w:r>
        <w:rPr>
          <w:rFonts w:ascii="Times New Roman" w:hAnsi="Times New Roman"/>
          <w:sz w:val="24"/>
          <w:szCs w:val="24"/>
        </w:rPr>
        <w:t>ние коллективно разметить те</w:t>
      </w:r>
      <w:proofErr w:type="gramStart"/>
      <w:r>
        <w:rPr>
          <w:rFonts w:ascii="Times New Roman" w:hAnsi="Times New Roman"/>
          <w:sz w:val="24"/>
          <w:szCs w:val="24"/>
        </w:rPr>
        <w:t xml:space="preserve">кст </w:t>
      </w:r>
      <w:r w:rsidRPr="000347B5">
        <w:rPr>
          <w:rFonts w:ascii="Times New Roman" w:hAnsi="Times New Roman"/>
          <w:sz w:val="24"/>
          <w:szCs w:val="24"/>
        </w:rPr>
        <w:t>дл</w:t>
      </w:r>
      <w:proofErr w:type="gramEnd"/>
      <w:r w:rsidRPr="000347B5">
        <w:rPr>
          <w:rFonts w:ascii="Times New Roman" w:hAnsi="Times New Roman"/>
          <w:sz w:val="24"/>
          <w:szCs w:val="24"/>
        </w:rPr>
        <w:t>я выразительного чтения; обсудить тембр, темп чтения, расставить паузы, выделить логически  ударные слова и сочетания слов, продумать мелодику речи.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b/>
          <w:bCs/>
          <w:sz w:val="24"/>
          <w:szCs w:val="24"/>
        </w:rPr>
        <w:t>Слово. </w:t>
      </w:r>
      <w:r w:rsidRPr="000347B5">
        <w:rPr>
          <w:rFonts w:ascii="Times New Roman" w:hAnsi="Times New Roman"/>
          <w:sz w:val="24"/>
          <w:szCs w:val="24"/>
        </w:rPr>
        <w:t>Слово имеет значение. Синонимы. Омонимы. Многозначные слова. Изобразительные средства языка: сравнение, олицетворение. Вежливые слова. Знакомство со словарями: толковым, орфографическим. Умение определить лексическое значение слова по словарю, контексту, на основе словообразовательного анализа. Умение выделить слова в переносном значении в тексте,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b/>
          <w:bCs/>
          <w:sz w:val="24"/>
          <w:szCs w:val="24"/>
        </w:rPr>
        <w:t>сравнить</w:t>
      </w:r>
      <w:r w:rsidRPr="000347B5">
        <w:rPr>
          <w:rFonts w:ascii="Times New Roman" w:hAnsi="Times New Roman"/>
          <w:sz w:val="24"/>
          <w:szCs w:val="24"/>
        </w:rPr>
        <w:t xml:space="preserve"> прямое и переносное значения, определить основу переноса значения. Умение сконструировать образное выражение (сравнение, олицетворение) по образцу, из данных учителем слов, умение использовать слова с переносным значением при составлении предложений, текстов описательного и повествовательного характера.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>Предложение и словосочетание.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>Предложение.</w:t>
      </w:r>
      <w:r w:rsidRPr="000347B5">
        <w:rPr>
          <w:rFonts w:ascii="Times New Roman" w:hAnsi="Times New Roman"/>
          <w:sz w:val="24"/>
          <w:szCs w:val="24"/>
        </w:rPr>
        <w:t xml:space="preserve"> Виды предложений по цели высказывания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0347B5">
        <w:rPr>
          <w:rFonts w:ascii="Times New Roman" w:hAnsi="Times New Roman"/>
          <w:sz w:val="24"/>
          <w:szCs w:val="24"/>
        </w:rPr>
        <w:t>интонации. Умение устанавливать связи между словами в словосочетании и предложении. Умение редактировать простое и сложносочиненное предложение: исправлять порядок слов или порядок частей, распространять части предложения, заменять неудачно употреблённые слова. Умение интонационно правильно читать (произносить) предложения разных типов.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 xml:space="preserve">Текст. </w:t>
      </w:r>
      <w:r w:rsidRPr="000347B5">
        <w:rPr>
          <w:rFonts w:ascii="Times New Roman" w:hAnsi="Times New Roman"/>
          <w:sz w:val="24"/>
          <w:szCs w:val="24"/>
        </w:rPr>
        <w:t>Текст. Типы текстов: рассуждение, сравнительное описание, повествование. Умение редактировать текст с точки зрения лексики и грамматики, Восстанавливать деформированный текст. Тема и основная мысль текста. Умение определять основную мысль текста. План текста. Виды планов. Умение составлять планы различных видов.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>Связь между предложениями в тексте. Умение устанавливать тип связи между предложениями в тексте, составлять цепочки связей из опорных слов.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>Умение писать творческое изложение с языковым разбором, сочинение по данному началу и опорным словам, по наблюдениям. Сочинение загадок.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b/>
          <w:bCs/>
          <w:sz w:val="24"/>
          <w:szCs w:val="24"/>
        </w:rPr>
        <w:t>Культура общения.</w:t>
      </w:r>
      <w:r w:rsidRPr="000347B5">
        <w:rPr>
          <w:rFonts w:ascii="Times New Roman" w:hAnsi="Times New Roman"/>
          <w:sz w:val="24"/>
          <w:szCs w:val="24"/>
        </w:rPr>
        <w:t> Волшебные слова: слова приветствия, прощания, извинения и так далее. Умение использовать вежливые слова с учётом речевой ситуации с нужной интонацией, мимикой.</w:t>
      </w:r>
    </w:p>
    <w:p w:rsidR="00E50892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50892" w:rsidRPr="00CC458A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b/>
          <w:sz w:val="24"/>
          <w:szCs w:val="24"/>
        </w:rPr>
        <w:t>3 класс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b/>
          <w:sz w:val="24"/>
          <w:szCs w:val="24"/>
        </w:rPr>
        <w:t xml:space="preserve">Речь. 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Речь. Общее понятие о культуре речи. Основные качества речи: правильность, точность, богатство. Монолог и диалог.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b/>
          <w:sz w:val="24"/>
          <w:szCs w:val="24"/>
        </w:rPr>
        <w:t xml:space="preserve">Слово. 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Слово. Его значение. Слова нейтральные и эмоционально окрашенные. Знакомство со словарем синонимов. Изобразительно - выразительные средства языка: метафора, эпитет, сравнение, олицетворение. Умение выделять их в тексте, определять значение и назначение, использовать при создании текста в художественном стиле.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Крылатые слова. Умение определять значение устойчивого выражения, употреблять его в заданной речевой ситуации.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Научные слова. Умение выделять их в тексте, определять значение с помощью толкового словаря, употреблять в тексте научного стиля.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lastRenderedPageBreak/>
        <w:t>Жизнь слова. Откуда берутся слова? Как живут слова? Основные источники пополнения словаря. Знакомство с элементами словообразования.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Знакомство с происхождением некоторых антропонимов и топонимов.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b/>
          <w:sz w:val="24"/>
          <w:szCs w:val="24"/>
        </w:rPr>
        <w:t>Предложение и словосочетание.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Предложение. Умение редактировать простое предложение: исправлять порядок слов и порядок частей, заменять неудачно употребленные слова, устранять лишние и восстанавливать недостающие слова, распространять предложение.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b/>
          <w:sz w:val="24"/>
          <w:szCs w:val="24"/>
        </w:rPr>
        <w:t>Текст.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 xml:space="preserve">Тема, </w:t>
      </w:r>
      <w:proofErr w:type="spellStart"/>
      <w:r w:rsidRPr="00CC458A">
        <w:rPr>
          <w:rFonts w:ascii="Times New Roman" w:hAnsi="Times New Roman"/>
          <w:sz w:val="24"/>
          <w:szCs w:val="24"/>
        </w:rPr>
        <w:t>микротема</w:t>
      </w:r>
      <w:proofErr w:type="spellEnd"/>
      <w:r w:rsidRPr="00CC458A">
        <w:rPr>
          <w:rFonts w:ascii="Times New Roman" w:hAnsi="Times New Roman"/>
          <w:sz w:val="24"/>
          <w:szCs w:val="24"/>
        </w:rPr>
        <w:t>, основная мысль текста. Опорные слова. Структура текста. План, виды плана.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Типы текста: повествование, описание, рассуждение. Умение составлять описание предметов и явлений, рассуждения в художественном и научном стилях. Умение составлять повествование с элементами описания.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 xml:space="preserve">Связь между предложениями в тексте. Цепная и параллельная связи. Средства связи при цепном построении текста. Средства связи в тексте с </w:t>
      </w:r>
      <w:r>
        <w:rPr>
          <w:rFonts w:ascii="Times New Roman" w:hAnsi="Times New Roman"/>
          <w:sz w:val="24"/>
          <w:szCs w:val="24"/>
        </w:rPr>
        <w:t>параллельным построением. Видо</w:t>
      </w:r>
      <w:r w:rsidRPr="00CC458A">
        <w:rPr>
          <w:rFonts w:ascii="Times New Roman" w:hAnsi="Times New Roman"/>
          <w:sz w:val="24"/>
          <w:szCs w:val="24"/>
        </w:rPr>
        <w:t>временная соотнесенность глаголов, единообразие синтаксических конструкций.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b/>
          <w:sz w:val="24"/>
          <w:szCs w:val="24"/>
        </w:rPr>
      </w:pPr>
      <w:r w:rsidRPr="00CC458A">
        <w:rPr>
          <w:rFonts w:ascii="Times New Roman" w:hAnsi="Times New Roman"/>
          <w:b/>
          <w:sz w:val="24"/>
          <w:szCs w:val="24"/>
        </w:rPr>
        <w:t xml:space="preserve">Культура общения. </w:t>
      </w:r>
    </w:p>
    <w:p w:rsidR="00E50892" w:rsidRPr="00CC458A" w:rsidRDefault="00E50892" w:rsidP="00CC458A">
      <w:pPr>
        <w:pStyle w:val="a5"/>
        <w:spacing w:after="0"/>
        <w:rPr>
          <w:rFonts w:ascii="Times New Roman" w:hAnsi="Times New Roman"/>
          <w:sz w:val="24"/>
          <w:szCs w:val="24"/>
        </w:rPr>
      </w:pPr>
      <w:r w:rsidRPr="00CC458A">
        <w:rPr>
          <w:rFonts w:ascii="Times New Roman" w:hAnsi="Times New Roman"/>
          <w:sz w:val="24"/>
          <w:szCs w:val="24"/>
        </w:rPr>
        <w:t>Волшебные слова: слова приветствия, прощания, просьбы, благодарности, извинения. Умение дискутировать, использовать вежливые слова в диалоге с учетом речевой ситуации.</w:t>
      </w:r>
    </w:p>
    <w:p w:rsidR="00E50892" w:rsidRDefault="00E50892" w:rsidP="00B51A3D">
      <w:pPr>
        <w:jc w:val="both"/>
        <w:rPr>
          <w:rFonts w:ascii="Times New Roman" w:hAnsi="Times New Roman"/>
          <w:b/>
          <w:sz w:val="24"/>
          <w:szCs w:val="24"/>
        </w:rPr>
      </w:pP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>4 класс</w:t>
      </w:r>
    </w:p>
    <w:p w:rsidR="00E50892" w:rsidRPr="000347B5" w:rsidRDefault="00E50892" w:rsidP="00CC458A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 xml:space="preserve">Речь. 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Речь. Культура речи. Основные качества речи: правильность, точность, богатство, выразительность.  Умение совершенствовать (исправлять, редактировать) свою речь, работать над наиболее распространенными грамматическими и речевыми ошибками.  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>Слово.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Лексическое значение слова.  Многозначные слова и омонимы.  Каламбуры.  Умение определять значение многозначного слова и </w:t>
      </w:r>
      <w:r>
        <w:rPr>
          <w:rFonts w:ascii="Times New Roman" w:hAnsi="Times New Roman"/>
          <w:sz w:val="24"/>
          <w:szCs w:val="24"/>
        </w:rPr>
        <w:t>о</w:t>
      </w:r>
      <w:r w:rsidRPr="000347B5">
        <w:rPr>
          <w:rFonts w:ascii="Times New Roman" w:hAnsi="Times New Roman"/>
          <w:sz w:val="24"/>
          <w:szCs w:val="24"/>
        </w:rPr>
        <w:t xml:space="preserve">монимов с помощью толкового словаря; отличать многозначные слова от омонимов. 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Прямое и переносное значение слова.  Крылатые слова и выражения. Пословицы, поговорки, афоризмы. </w:t>
      </w:r>
      <w:proofErr w:type="gramStart"/>
      <w:r w:rsidRPr="000347B5">
        <w:rPr>
          <w:rFonts w:ascii="Times New Roman" w:hAnsi="Times New Roman"/>
          <w:sz w:val="24"/>
          <w:szCs w:val="24"/>
        </w:rPr>
        <w:t>Иностранные</w:t>
      </w:r>
      <w:proofErr w:type="gramEnd"/>
      <w:r w:rsidRPr="000347B5">
        <w:rPr>
          <w:rFonts w:ascii="Times New Roman" w:hAnsi="Times New Roman"/>
          <w:sz w:val="24"/>
          <w:szCs w:val="24"/>
        </w:rPr>
        <w:t xml:space="preserve"> заимствование.  Новые слова.  Канцеляризмы. 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>Предложение и словосочетание.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Предложение.  Простое и сложное предложение.  Предложение со сравнительным оборотом. 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>Умение редактировать простое  и сложное предложение: исправлять порядок слов и порядок частей, заменять неудачно употребленные слова, устранять лишние и восстанавливать недостающие слова, распространять предложение.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>Умение составлять простое, сложносочиненное и сложноподчиненное предложение с определительной, изъяснительной, причинно-следственной, сравнительной связью.  Умение интонационно правильно читать предложения разных типов.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347B5">
        <w:rPr>
          <w:rFonts w:ascii="Times New Roman" w:hAnsi="Times New Roman"/>
          <w:b/>
          <w:sz w:val="24"/>
          <w:szCs w:val="24"/>
        </w:rPr>
        <w:t>Текст.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Текст. Тема, </w:t>
      </w:r>
      <w:proofErr w:type="spellStart"/>
      <w:r w:rsidRPr="000347B5">
        <w:rPr>
          <w:rFonts w:ascii="Times New Roman" w:hAnsi="Times New Roman"/>
          <w:sz w:val="24"/>
          <w:szCs w:val="24"/>
        </w:rPr>
        <w:t>микротема</w:t>
      </w:r>
      <w:proofErr w:type="spellEnd"/>
      <w:r w:rsidRPr="000347B5">
        <w:rPr>
          <w:rFonts w:ascii="Times New Roman" w:hAnsi="Times New Roman"/>
          <w:sz w:val="24"/>
          <w:szCs w:val="24"/>
        </w:rPr>
        <w:t>, основная мысль текста. Опорные слова и ключевые предложения. План.  Виды плана (вопросный, цитатный, картинный, мимический)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>Стили речи: разговорный и книжный (научный, публицистический, деловой) художественный. Умение определять стилистическую принадлежность текстов, составлять текст в заданном стиле.</w:t>
      </w:r>
    </w:p>
    <w:p w:rsidR="00E50892" w:rsidRPr="000347B5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Типы текста: повествование, описание, рассуждение, оценка действительности.  Соотношение типа текста и стиля речи. </w:t>
      </w:r>
    </w:p>
    <w:p w:rsidR="00E50892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347B5">
        <w:rPr>
          <w:rFonts w:ascii="Times New Roman" w:hAnsi="Times New Roman"/>
          <w:sz w:val="24"/>
          <w:szCs w:val="24"/>
        </w:rPr>
        <w:t xml:space="preserve">Временная соотнесенность глаголов. Использование глагольного времени в переносном значении.  Умение конструировать текст по заданной временной схеме, проводить лексическое и </w:t>
      </w:r>
      <w:r w:rsidRPr="000347B5">
        <w:rPr>
          <w:rFonts w:ascii="Times New Roman" w:hAnsi="Times New Roman"/>
          <w:sz w:val="24"/>
          <w:szCs w:val="24"/>
        </w:rPr>
        <w:lastRenderedPageBreak/>
        <w:t>грамматическое редактирование. Композиция текста. Завязка, развитие действия, кульминация, развязка.  Умение определять элементы композиции в данном тексте, составлять текст зад</w:t>
      </w:r>
      <w:r>
        <w:rPr>
          <w:rFonts w:ascii="Times New Roman" w:hAnsi="Times New Roman"/>
          <w:sz w:val="24"/>
          <w:szCs w:val="24"/>
        </w:rPr>
        <w:t>анной композиционной структуры.</w:t>
      </w:r>
    </w:p>
    <w:p w:rsidR="00E50892" w:rsidRDefault="00E50892" w:rsidP="00CC458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0892" w:rsidRDefault="00E50892" w:rsidP="00FE6411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bookmarkStart w:id="5" w:name="_Toc526097629"/>
      <w:r>
        <w:rPr>
          <w:rFonts w:ascii="Times New Roman" w:hAnsi="Times New Roman"/>
          <w:b/>
          <w:sz w:val="24"/>
          <w:szCs w:val="24"/>
        </w:rPr>
        <w:t>4. Тематическое планирование</w:t>
      </w:r>
      <w:bookmarkEnd w:id="5"/>
    </w:p>
    <w:p w:rsidR="00E50892" w:rsidRPr="00FE6411" w:rsidRDefault="00E50892" w:rsidP="00FE6411">
      <w:pPr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744BE6">
        <w:rPr>
          <w:rFonts w:ascii="Times New Roman" w:hAnsi="Times New Roman"/>
          <w:b/>
          <w:sz w:val="24"/>
          <w:szCs w:val="24"/>
        </w:rPr>
        <w:t>1 класс</w:t>
      </w:r>
    </w:p>
    <w:tbl>
      <w:tblPr>
        <w:tblpPr w:leftFromText="180" w:rightFromText="180" w:vertAnchor="text" w:horzAnchor="margin" w:tblpY="1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1"/>
        <w:gridCol w:w="7806"/>
        <w:gridCol w:w="1982"/>
      </w:tblGrid>
      <w:tr w:rsidR="00E50892" w:rsidTr="00FE6411">
        <w:trPr>
          <w:trHeight w:val="706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4BE6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4BE6">
              <w:rPr>
                <w:rFonts w:ascii="Times New Roman" w:hAnsi="Times New Roman"/>
                <w:b/>
                <w:sz w:val="24"/>
                <w:szCs w:val="24"/>
              </w:rPr>
              <w:t>Названия разделов и тем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44BE6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  <w:p w:rsidR="00E50892" w:rsidRPr="00744BE6" w:rsidRDefault="00E50892" w:rsidP="00FE6411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4BE6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</w:tr>
      <w:tr w:rsidR="00E50892" w:rsidTr="00FE6411">
        <w:trPr>
          <w:trHeight w:val="451"/>
        </w:trPr>
        <w:tc>
          <w:tcPr>
            <w:tcW w:w="10379" w:type="dxa"/>
            <w:gridSpan w:val="3"/>
          </w:tcPr>
          <w:p w:rsidR="00E50892" w:rsidRPr="00A4629B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E51E0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Слово. Предложение. Текст.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(7часов)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4BE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Слова, называющие предметы.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Слова, называющие действия.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Слова, называющие признаки.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Служебные слова.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предложений по сюжетным картинкам. Построение графических моделей предложений.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51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рассказа по сюжетным картинкам. Построение графических моделей предложений.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текста рассказа по сюжетным картинкам с введением диалога действующих лиц.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FE6411">
        <w:trPr>
          <w:trHeight w:val="438"/>
        </w:trPr>
        <w:tc>
          <w:tcPr>
            <w:tcW w:w="10379" w:type="dxa"/>
            <w:gridSpan w:val="3"/>
          </w:tcPr>
          <w:p w:rsidR="00E50892" w:rsidRPr="00A4629B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4629B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Звуки и буквы. </w:t>
            </w:r>
            <w:r>
              <w:rPr>
                <w:rFonts w:ascii="Times New Roman" w:hAnsi="Times New Roman"/>
                <w:sz w:val="24"/>
                <w:szCs w:val="24"/>
              </w:rPr>
              <w:t>(10 часов)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Выделение звуков речи, как «строительный материал» языка.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Выделение звуков речи, как «строительный материал» языка.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Выделение гласных и согласных звуков.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51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Ударение и способ определения его в слове.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Смыслоразличительная функция гласных и согласных.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38"/>
        </w:trPr>
        <w:tc>
          <w:tcPr>
            <w:tcW w:w="591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806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Согласные звонкие и глухие.</w:t>
            </w:r>
          </w:p>
        </w:tc>
        <w:tc>
          <w:tcPr>
            <w:tcW w:w="1982" w:type="dxa"/>
          </w:tcPr>
          <w:p w:rsidR="00E50892" w:rsidRPr="00744BE6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51"/>
        </w:trPr>
        <w:tc>
          <w:tcPr>
            <w:tcW w:w="591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806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Согласные звонкие и глухие.</w:t>
            </w:r>
          </w:p>
        </w:tc>
        <w:tc>
          <w:tcPr>
            <w:tcW w:w="1982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51"/>
        </w:trPr>
        <w:tc>
          <w:tcPr>
            <w:tcW w:w="591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806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Согласные мягкие и твёрдые.</w:t>
            </w:r>
          </w:p>
        </w:tc>
        <w:tc>
          <w:tcPr>
            <w:tcW w:w="1982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51"/>
        </w:trPr>
        <w:tc>
          <w:tcPr>
            <w:tcW w:w="591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806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Согласные мягкие и твёрдые.</w:t>
            </w:r>
          </w:p>
        </w:tc>
        <w:tc>
          <w:tcPr>
            <w:tcW w:w="1982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FE6411">
        <w:trPr>
          <w:trHeight w:val="451"/>
        </w:trPr>
        <w:tc>
          <w:tcPr>
            <w:tcW w:w="591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</w:p>
        </w:tc>
        <w:tc>
          <w:tcPr>
            <w:tcW w:w="7806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графических моделей слов.</w:t>
            </w:r>
          </w:p>
        </w:tc>
        <w:tc>
          <w:tcPr>
            <w:tcW w:w="1982" w:type="dxa"/>
          </w:tcPr>
          <w:p w:rsidR="00E50892" w:rsidRDefault="00E50892" w:rsidP="00FE64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</w:tbl>
    <w:p w:rsidR="00E50892" w:rsidRDefault="00E50892" w:rsidP="004E2E5A">
      <w:pPr>
        <w:jc w:val="both"/>
        <w:rPr>
          <w:rFonts w:ascii="Times New Roman" w:hAnsi="Times New Roman"/>
          <w:b/>
          <w:sz w:val="24"/>
          <w:szCs w:val="24"/>
        </w:rPr>
      </w:pPr>
    </w:p>
    <w:p w:rsidR="00E50892" w:rsidRDefault="00E50892" w:rsidP="004E2E5A">
      <w:pPr>
        <w:jc w:val="both"/>
        <w:rPr>
          <w:rFonts w:ascii="Times New Roman" w:hAnsi="Times New Roman"/>
          <w:b/>
          <w:sz w:val="24"/>
          <w:szCs w:val="24"/>
        </w:rPr>
      </w:pPr>
    </w:p>
    <w:p w:rsidR="00E50892" w:rsidRDefault="00E50892" w:rsidP="004E2E5A">
      <w:pPr>
        <w:jc w:val="both"/>
        <w:rPr>
          <w:rFonts w:ascii="Times New Roman" w:hAnsi="Times New Roman"/>
          <w:b/>
          <w:sz w:val="24"/>
          <w:szCs w:val="24"/>
        </w:rPr>
      </w:pPr>
    </w:p>
    <w:p w:rsidR="00E50892" w:rsidRDefault="00E50892" w:rsidP="00A4629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740"/>
        <w:gridCol w:w="2035"/>
      </w:tblGrid>
      <w:tr w:rsidR="00E50892" w:rsidTr="00A92D5F">
        <w:tc>
          <w:tcPr>
            <w:tcW w:w="648" w:type="dxa"/>
          </w:tcPr>
          <w:p w:rsidR="00E50892" w:rsidRPr="00A92D5F" w:rsidRDefault="00E50892" w:rsidP="00A92D5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40" w:type="dxa"/>
          </w:tcPr>
          <w:p w:rsidR="00E50892" w:rsidRPr="00A92D5F" w:rsidRDefault="00E50892" w:rsidP="002F2F51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Названия разделов и тем</w:t>
            </w:r>
          </w:p>
        </w:tc>
        <w:tc>
          <w:tcPr>
            <w:tcW w:w="2035" w:type="dxa"/>
          </w:tcPr>
          <w:p w:rsidR="00E50892" w:rsidRPr="00A92D5F" w:rsidRDefault="00E50892" w:rsidP="002F2F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2F2F5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 xml:space="preserve">. Речь.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(3 часа)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Речь устная и письменная.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Выразительная речь. Составление партитуры текста.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Путешествие в страну скороговорок.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. Слово.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 xml:space="preserve"> (5 часов)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Значение слова. Синонимы. Омонимы.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Многозначные слова. Знакомство с </w:t>
            </w:r>
            <w:proofErr w:type="gramStart"/>
            <w:r w:rsidRPr="00A92D5F">
              <w:rPr>
                <w:rFonts w:ascii="Times New Roman" w:hAnsi="Times New Roman"/>
                <w:sz w:val="24"/>
                <w:szCs w:val="24"/>
              </w:rPr>
              <w:t>толковым</w:t>
            </w:r>
            <w:proofErr w:type="gramEnd"/>
            <w:r w:rsidRPr="00A92D5F">
              <w:rPr>
                <w:rFonts w:ascii="Times New Roman" w:hAnsi="Times New Roman"/>
                <w:sz w:val="24"/>
                <w:szCs w:val="24"/>
              </w:rPr>
              <w:t xml:space="preserve"> и орфографическими словарями.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Вежливые слова.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Сравнение. Олицетворение.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Слова в переносном значении. Использование слов в переносном значении при составлении предложений.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. Предложение и словосочетание.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 xml:space="preserve"> (2часа)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Виды предложений по интонации и по цели высказывания.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Связь между словами в словосочетании и предложении. Редактирование простого и сложносочинённого предложения: исправление порядка слов и порядка частей, распространение части предложения, замена неудачно употреблённых слов. 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IV. </w:t>
            </w:r>
            <w:proofErr w:type="spellStart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Текст</w:t>
            </w:r>
            <w:proofErr w:type="spellEnd"/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(7часов)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Текст. Признаки текста.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Типы текстов: рассуждение, сравнительное описание, повествование.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Тема. Основная мысль текста. План текста.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4. 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Виды планов. Составление планов различных видов.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Восстановление деформированного текста.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Изложение по опорным словам и заданному началу.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40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Изложение по наблюдению.</w:t>
            </w:r>
          </w:p>
        </w:tc>
        <w:tc>
          <w:tcPr>
            <w:tcW w:w="2035" w:type="dxa"/>
          </w:tcPr>
          <w:p w:rsidR="00E50892" w:rsidRPr="00A92D5F" w:rsidRDefault="00E50892" w:rsidP="00F85BC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</w:tbl>
    <w:p w:rsidR="00E50892" w:rsidRDefault="00E50892" w:rsidP="00A4629B">
      <w:pPr>
        <w:jc w:val="center"/>
        <w:rPr>
          <w:rFonts w:ascii="Times New Roman" w:hAnsi="Times New Roman"/>
          <w:sz w:val="24"/>
          <w:szCs w:val="24"/>
        </w:rPr>
      </w:pPr>
    </w:p>
    <w:p w:rsidR="00E50892" w:rsidRDefault="00E50892" w:rsidP="00A4629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740"/>
        <w:gridCol w:w="2035"/>
      </w:tblGrid>
      <w:tr w:rsidR="00E50892" w:rsidTr="00A92D5F">
        <w:tc>
          <w:tcPr>
            <w:tcW w:w="648" w:type="dxa"/>
          </w:tcPr>
          <w:p w:rsidR="00E50892" w:rsidRPr="00A92D5F" w:rsidRDefault="00E50892" w:rsidP="00A92D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40" w:type="dxa"/>
          </w:tcPr>
          <w:p w:rsidR="00E50892" w:rsidRPr="00A92D5F" w:rsidRDefault="00E50892" w:rsidP="00D477CB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Названия разделов и тем</w:t>
            </w:r>
          </w:p>
        </w:tc>
        <w:tc>
          <w:tcPr>
            <w:tcW w:w="2035" w:type="dxa"/>
          </w:tcPr>
          <w:p w:rsidR="00E50892" w:rsidRPr="00A92D5F" w:rsidRDefault="00E50892" w:rsidP="00D477CB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F401D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 xml:space="preserve">. Речь.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(2часа)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Речь. Общее понятие о культуре речи. Основные качества речи: правильность, точность, богатство.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Монолог и диалог.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II. </w:t>
            </w:r>
            <w:proofErr w:type="spellStart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Слово</w:t>
            </w:r>
            <w:proofErr w:type="spellEnd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(5 часов)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Слово. Его значение. Слова нейтральные и эмоционально окрашенные. Знакомство со словарем синонимов.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Выделение в тексте метафоры, эпитета, сравнения, олицетворения. Определение их значения и назначения. Практикум по использованию при создании текста в художественном стиле.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Крылатые слова. Практикум по определению значения устойчивого выражения, употребления его в заданной речевой ситуации.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Научные слова. Нахождение их в тексте, определение значения с помощью толкового словаря. Практикум по употреблению в тексте научного стиля.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740" w:type="dxa"/>
          </w:tcPr>
          <w:p w:rsidR="00E50892" w:rsidRPr="00A92D5F" w:rsidRDefault="00E50892" w:rsidP="00A92D5F">
            <w:pPr>
              <w:pStyle w:val="a5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Жизнь слова. Откуда берутся слова? Как живут слова? Основные источники пополнения словаря. Знакомство с элементами словообразования. Знакомство с происхождением некоторых антропонимов и топонимов.</w:t>
            </w:r>
          </w:p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 xml:space="preserve">. Предложение и словосочетание.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(1 час)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Признаки предложения. Редактирование предложений: исправление порядка слов и порядка частей, замена неудачно употреблённых слов, устранение лишних и восстановление недостающих слов, распространение предложений.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IV. </w:t>
            </w:r>
            <w:proofErr w:type="spellStart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Текст</w:t>
            </w:r>
            <w:proofErr w:type="spellEnd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(9 часов)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Тема, </w:t>
            </w:r>
            <w:proofErr w:type="spellStart"/>
            <w:r w:rsidRPr="00A92D5F">
              <w:rPr>
                <w:rFonts w:ascii="Times New Roman" w:hAnsi="Times New Roman"/>
                <w:sz w:val="24"/>
                <w:szCs w:val="24"/>
              </w:rPr>
              <w:t>микротема</w:t>
            </w:r>
            <w:proofErr w:type="spellEnd"/>
            <w:r w:rsidRPr="00A92D5F">
              <w:rPr>
                <w:rFonts w:ascii="Times New Roman" w:hAnsi="Times New Roman"/>
                <w:sz w:val="24"/>
                <w:szCs w:val="24"/>
              </w:rPr>
              <w:t>, основная мысль текста. Опорные слова. Структура текста.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составлению различных видов планов.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40" w:type="dxa"/>
          </w:tcPr>
          <w:p w:rsidR="00E50892" w:rsidRPr="00A92D5F" w:rsidRDefault="00E50892" w:rsidP="00A92D5F">
            <w:pPr>
              <w:pStyle w:val="a5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составлению описания предметов и явлений.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составлению рассуждений в художественном стиле.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составлению рассуждений в научном стиле.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составлению повествования с элементами описания.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Связь между предложениями в тексте. Цепная и параллельная связи.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Средства связи при цепном построении текста. Средства связи в тексте с параллельным построением.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740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Видовременная соотнесённость глаголов, единообразие синтаксических конструкций.</w:t>
            </w:r>
          </w:p>
        </w:tc>
        <w:tc>
          <w:tcPr>
            <w:tcW w:w="2035" w:type="dxa"/>
          </w:tcPr>
          <w:p w:rsidR="00E50892" w:rsidRPr="00A92D5F" w:rsidRDefault="00E50892" w:rsidP="00657FE5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</w:tbl>
    <w:p w:rsidR="00E50892" w:rsidRPr="00D477CB" w:rsidRDefault="00E50892" w:rsidP="00A4629B">
      <w:pPr>
        <w:jc w:val="center"/>
        <w:rPr>
          <w:rFonts w:ascii="Times New Roman" w:hAnsi="Times New Roman"/>
          <w:sz w:val="24"/>
          <w:szCs w:val="24"/>
        </w:rPr>
      </w:pPr>
    </w:p>
    <w:p w:rsidR="00E50892" w:rsidRDefault="00E50892" w:rsidP="00C0005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класс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7740"/>
        <w:gridCol w:w="2035"/>
      </w:tblGrid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Названия разделов и тем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>. Речь.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 xml:space="preserve"> (1час)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Речь. Культура речи. Основные качества речи: правильность, точность, богатство, выразительность. Практикум по устранению речевых ошибок.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 xml:space="preserve">. Слово.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(3 часа)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Лексическое значение слова. Многозначные слова. Определение значений многозначного слова и омонимов с помощью толкового словаря. Практикум по различению многозначных слов от омонимов. Каламбуры.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Прямое и переносное значение слов. Крылатые слова и выражения. Пословицы, поговорки, афоризмы.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Иностранные заимствованные слова. Новые слова. Канцеляризмы. 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A92D5F">
              <w:rPr>
                <w:rFonts w:ascii="Times New Roman" w:hAnsi="Times New Roman"/>
                <w:b/>
                <w:sz w:val="24"/>
                <w:szCs w:val="24"/>
              </w:rPr>
              <w:t xml:space="preserve">. Предложение и словосочетание.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(4часа)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Предложение. Простое и сложное предложение. Предложение со сравнительным оборотом.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Редактирование простого и сложного предложения: исправления порядка слов и порядка частей, замена неудачно употреблённых слов, устранение лишних и восстановление недостающих слов, распространение предложений.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Составление простого, сложносочинённого и сложноподчинённого предложения с определительной, изъяснительной связью. Практикум по интонированию предложений разных типов.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Составление простого, сложносочинённого и сложноподчинённого предложения с причинно-следственной, сравнительной связью.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lastRenderedPageBreak/>
              <w:t>Практикум по интонированию предложений разных типов.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lastRenderedPageBreak/>
              <w:t>1ч</w:t>
            </w:r>
          </w:p>
        </w:tc>
      </w:tr>
      <w:tr w:rsidR="00E50892" w:rsidTr="00A92D5F">
        <w:tc>
          <w:tcPr>
            <w:tcW w:w="10423" w:type="dxa"/>
            <w:gridSpan w:val="3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IV. </w:t>
            </w:r>
            <w:proofErr w:type="spellStart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Текст</w:t>
            </w:r>
            <w:proofErr w:type="spellEnd"/>
            <w:r w:rsidRPr="00A92D5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Pr="00A92D5F">
              <w:rPr>
                <w:rFonts w:ascii="Times New Roman" w:hAnsi="Times New Roman"/>
                <w:sz w:val="24"/>
                <w:szCs w:val="24"/>
              </w:rPr>
              <w:t>(9 часов)</w:t>
            </w:r>
          </w:p>
        </w:tc>
      </w:tr>
      <w:tr w:rsidR="00E50892" w:rsidTr="00A92D5F">
        <w:trPr>
          <w:trHeight w:val="643"/>
        </w:trPr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Текст. Тема, </w:t>
            </w:r>
            <w:proofErr w:type="spellStart"/>
            <w:r w:rsidRPr="00A92D5F">
              <w:rPr>
                <w:rFonts w:ascii="Times New Roman" w:hAnsi="Times New Roman"/>
                <w:sz w:val="24"/>
                <w:szCs w:val="24"/>
              </w:rPr>
              <w:t>микротема</w:t>
            </w:r>
            <w:proofErr w:type="spellEnd"/>
            <w:r w:rsidRPr="00A92D5F">
              <w:rPr>
                <w:rFonts w:ascii="Times New Roman" w:hAnsi="Times New Roman"/>
                <w:sz w:val="24"/>
                <w:szCs w:val="24"/>
              </w:rPr>
              <w:t>, основная мысль текста. Опорные слова и ключевые предложения.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40" w:type="dxa"/>
          </w:tcPr>
          <w:p w:rsidR="00E50892" w:rsidRPr="00A92D5F" w:rsidRDefault="00E50892" w:rsidP="00A92D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План.  Виды плана (вопросный, цитатный, картинный, мимический)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Стили речи: разговорный и книжный (научный, публицистический, деловой) художественный. Практикум по определению стилистической принадлежности текстов.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составлению текстов в заданном стиле.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740" w:type="dxa"/>
          </w:tcPr>
          <w:p w:rsidR="00E50892" w:rsidRPr="00A92D5F" w:rsidRDefault="00E50892" w:rsidP="00A92D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 xml:space="preserve">Типы текста: повествование, описание, рассуждение, оценка действительности.  Соотношение типа текста и стиля речи. 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Временная соотнесенность глаголов. Использование глагольного времени в переносном значении.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Практикум по конструированию текста по заданной временной схеме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740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Редактирование текстов: лексическое и грамматическое.</w:t>
            </w: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  <w:tr w:rsidR="00E50892" w:rsidTr="00A92D5F">
        <w:tc>
          <w:tcPr>
            <w:tcW w:w="648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740" w:type="dxa"/>
          </w:tcPr>
          <w:p w:rsidR="00E50892" w:rsidRPr="00A92D5F" w:rsidRDefault="00E50892" w:rsidP="00A92D5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Композиция текста. Завязка, развитие действия, кульминация, развязка.  Практикум по  определению элементов композиции в заданном тексте, составлению текста заданной композиционной структуры.</w:t>
            </w:r>
          </w:p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5" w:type="dxa"/>
          </w:tcPr>
          <w:p w:rsidR="00E50892" w:rsidRPr="00A92D5F" w:rsidRDefault="00E50892" w:rsidP="00C0005E">
            <w:pPr>
              <w:rPr>
                <w:rFonts w:ascii="Times New Roman" w:hAnsi="Times New Roman"/>
                <w:sz w:val="24"/>
                <w:szCs w:val="24"/>
              </w:rPr>
            </w:pPr>
            <w:r w:rsidRPr="00A92D5F">
              <w:rPr>
                <w:rFonts w:ascii="Times New Roman" w:hAnsi="Times New Roman"/>
                <w:sz w:val="24"/>
                <w:szCs w:val="24"/>
              </w:rPr>
              <w:t>1ч</w:t>
            </w:r>
          </w:p>
        </w:tc>
      </w:tr>
    </w:tbl>
    <w:p w:rsidR="00E50892" w:rsidRDefault="00E50892" w:rsidP="00696F3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0892" w:rsidRPr="00620D44" w:rsidRDefault="00E50892" w:rsidP="00620D44">
      <w:pPr>
        <w:rPr>
          <w:rFonts w:ascii="Times New Roman" w:hAnsi="Times New Roman"/>
          <w:b/>
          <w:sz w:val="24"/>
          <w:szCs w:val="24"/>
        </w:rPr>
      </w:pPr>
    </w:p>
    <w:sectPr w:rsidR="00E50892" w:rsidRPr="00620D44" w:rsidSect="00FE6411">
      <w:footerReference w:type="even" r:id="rId8"/>
      <w:footerReference w:type="default" r:id="rId9"/>
      <w:footerReference w:type="first" r:id="rId10"/>
      <w:pgSz w:w="11906" w:h="16838"/>
      <w:pgMar w:top="540" w:right="849" w:bottom="719" w:left="85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4CE" w:rsidRDefault="003B14CE">
      <w:r>
        <w:separator/>
      </w:r>
    </w:p>
  </w:endnote>
  <w:endnote w:type="continuationSeparator" w:id="0">
    <w:p w:rsidR="003B14CE" w:rsidRDefault="003B1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892" w:rsidRDefault="00E50892" w:rsidP="0077070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E50892" w:rsidRDefault="00E50892" w:rsidP="00921954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892" w:rsidRDefault="00E50892" w:rsidP="0077070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93632">
      <w:rPr>
        <w:rStyle w:val="ac"/>
        <w:noProof/>
      </w:rPr>
      <w:t>11</w:t>
    </w:r>
    <w:r>
      <w:rPr>
        <w:rStyle w:val="ac"/>
      </w:rPr>
      <w:fldChar w:fldCharType="end"/>
    </w:r>
  </w:p>
  <w:p w:rsidR="00E50892" w:rsidRDefault="00E50892" w:rsidP="00921954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892" w:rsidRPr="00BE58ED" w:rsidRDefault="00E50892">
    <w:pPr>
      <w:pStyle w:val="aa"/>
      <w:rPr>
        <w:rFonts w:ascii="Times New Roman" w:hAnsi="Times New Roman"/>
        <w:i/>
        <w:sz w:val="24"/>
        <w:szCs w:val="24"/>
      </w:rPr>
    </w:pPr>
    <w:r>
      <w:rPr>
        <w:rFonts w:ascii="Times New Roman" w:hAnsi="Times New Roman"/>
        <w:i/>
        <w:sz w:val="24"/>
        <w:szCs w:val="24"/>
      </w:rPr>
      <w:t xml:space="preserve">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4CE" w:rsidRDefault="003B14CE">
      <w:r>
        <w:separator/>
      </w:r>
    </w:p>
  </w:footnote>
  <w:footnote w:type="continuationSeparator" w:id="0">
    <w:p w:rsidR="003B14CE" w:rsidRDefault="003B1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598EA92"/>
    <w:lvl w:ilvl="0">
      <w:numFmt w:val="bullet"/>
      <w:lvlText w:val="*"/>
      <w:lvlJc w:val="left"/>
    </w:lvl>
  </w:abstractNum>
  <w:abstractNum w:abstractNumId="1">
    <w:nsid w:val="08780D22"/>
    <w:multiLevelType w:val="multilevel"/>
    <w:tmpl w:val="463832E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AC54B36"/>
    <w:multiLevelType w:val="hybridMultilevel"/>
    <w:tmpl w:val="533A7072"/>
    <w:lvl w:ilvl="0" w:tplc="D3A2922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30318B4"/>
    <w:multiLevelType w:val="hybridMultilevel"/>
    <w:tmpl w:val="DA7EC0D2"/>
    <w:lvl w:ilvl="0" w:tplc="D3A292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829624D"/>
    <w:multiLevelType w:val="hybridMultilevel"/>
    <w:tmpl w:val="ED50BA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D95014"/>
    <w:multiLevelType w:val="hybridMultilevel"/>
    <w:tmpl w:val="8D381E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A860D33"/>
    <w:multiLevelType w:val="hybridMultilevel"/>
    <w:tmpl w:val="2B909E54"/>
    <w:lvl w:ilvl="0" w:tplc="D3A292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BAE5BB5"/>
    <w:multiLevelType w:val="hybridMultilevel"/>
    <w:tmpl w:val="FFEC9C24"/>
    <w:lvl w:ilvl="0" w:tplc="D3A2922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35A94A49"/>
    <w:multiLevelType w:val="hybridMultilevel"/>
    <w:tmpl w:val="2C2C1E90"/>
    <w:lvl w:ilvl="0" w:tplc="D3A2922C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37062059"/>
    <w:multiLevelType w:val="hybridMultilevel"/>
    <w:tmpl w:val="0DD89D2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DF13DA"/>
    <w:multiLevelType w:val="hybridMultilevel"/>
    <w:tmpl w:val="69C66236"/>
    <w:lvl w:ilvl="0" w:tplc="D3A292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38E274EF"/>
    <w:multiLevelType w:val="hybridMultilevel"/>
    <w:tmpl w:val="74D21BCE"/>
    <w:lvl w:ilvl="0" w:tplc="D3A292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862A37"/>
    <w:multiLevelType w:val="multilevel"/>
    <w:tmpl w:val="2AB47F3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DB14E03"/>
    <w:multiLevelType w:val="hybridMultilevel"/>
    <w:tmpl w:val="147ADE16"/>
    <w:lvl w:ilvl="0" w:tplc="D3A292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2E73EE1"/>
    <w:multiLevelType w:val="hybridMultilevel"/>
    <w:tmpl w:val="1DD837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C05C93"/>
    <w:multiLevelType w:val="hybridMultilevel"/>
    <w:tmpl w:val="59B02F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810319"/>
    <w:multiLevelType w:val="hybridMultilevel"/>
    <w:tmpl w:val="2AB47F36"/>
    <w:lvl w:ilvl="0" w:tplc="C4EACEE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D3A2922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647D4A08"/>
    <w:multiLevelType w:val="hybridMultilevel"/>
    <w:tmpl w:val="9456256A"/>
    <w:lvl w:ilvl="0" w:tplc="D3A2922C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657B726E"/>
    <w:multiLevelType w:val="hybridMultilevel"/>
    <w:tmpl w:val="4A702CF0"/>
    <w:lvl w:ilvl="0" w:tplc="D3A292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8707165"/>
    <w:multiLevelType w:val="hybridMultilevel"/>
    <w:tmpl w:val="E13A1436"/>
    <w:lvl w:ilvl="0" w:tplc="D3A2922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7D80754E"/>
    <w:multiLevelType w:val="hybridMultilevel"/>
    <w:tmpl w:val="EDE29026"/>
    <w:lvl w:ilvl="0" w:tplc="D3A292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2">
    <w:abstractNumId w:val="9"/>
  </w:num>
  <w:num w:numId="3">
    <w:abstractNumId w:val="15"/>
  </w:num>
  <w:num w:numId="4">
    <w:abstractNumId w:val="14"/>
  </w:num>
  <w:num w:numId="5">
    <w:abstractNumId w:val="4"/>
  </w:num>
  <w:num w:numId="6">
    <w:abstractNumId w:val="5"/>
  </w:num>
  <w:num w:numId="7">
    <w:abstractNumId w:val="13"/>
  </w:num>
  <w:num w:numId="8">
    <w:abstractNumId w:val="2"/>
  </w:num>
  <w:num w:numId="9">
    <w:abstractNumId w:val="7"/>
  </w:num>
  <w:num w:numId="10">
    <w:abstractNumId w:val="19"/>
  </w:num>
  <w:num w:numId="11">
    <w:abstractNumId w:val="10"/>
  </w:num>
  <w:num w:numId="12">
    <w:abstractNumId w:val="18"/>
  </w:num>
  <w:num w:numId="13">
    <w:abstractNumId w:val="16"/>
  </w:num>
  <w:num w:numId="14">
    <w:abstractNumId w:val="1"/>
  </w:num>
  <w:num w:numId="15">
    <w:abstractNumId w:val="12"/>
  </w:num>
  <w:num w:numId="16">
    <w:abstractNumId w:val="6"/>
  </w:num>
  <w:num w:numId="17">
    <w:abstractNumId w:val="20"/>
  </w:num>
  <w:num w:numId="18">
    <w:abstractNumId w:val="3"/>
  </w:num>
  <w:num w:numId="19">
    <w:abstractNumId w:val="17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638"/>
    <w:rsid w:val="0000286C"/>
    <w:rsid w:val="000134BC"/>
    <w:rsid w:val="000235A1"/>
    <w:rsid w:val="000347B5"/>
    <w:rsid w:val="000419A3"/>
    <w:rsid w:val="000459EE"/>
    <w:rsid w:val="00045BE5"/>
    <w:rsid w:val="00046C90"/>
    <w:rsid w:val="0004731F"/>
    <w:rsid w:val="00054EEF"/>
    <w:rsid w:val="00054F34"/>
    <w:rsid w:val="00065A6F"/>
    <w:rsid w:val="000927EE"/>
    <w:rsid w:val="000A225F"/>
    <w:rsid w:val="000B7A8B"/>
    <w:rsid w:val="000E3C39"/>
    <w:rsid w:val="000F5B4F"/>
    <w:rsid w:val="00103E2C"/>
    <w:rsid w:val="00147638"/>
    <w:rsid w:val="001C0DE5"/>
    <w:rsid w:val="001E7EC4"/>
    <w:rsid w:val="0021779E"/>
    <w:rsid w:val="00293632"/>
    <w:rsid w:val="002B5309"/>
    <w:rsid w:val="002F2F51"/>
    <w:rsid w:val="003820C4"/>
    <w:rsid w:val="00390A27"/>
    <w:rsid w:val="00392B1A"/>
    <w:rsid w:val="003B14CE"/>
    <w:rsid w:val="003B1FD4"/>
    <w:rsid w:val="003B3F58"/>
    <w:rsid w:val="00445F4A"/>
    <w:rsid w:val="00446887"/>
    <w:rsid w:val="00447605"/>
    <w:rsid w:val="00452E8C"/>
    <w:rsid w:val="00495D2B"/>
    <w:rsid w:val="004A3703"/>
    <w:rsid w:val="004B608B"/>
    <w:rsid w:val="004D52D1"/>
    <w:rsid w:val="004D6CC0"/>
    <w:rsid w:val="004E2E5A"/>
    <w:rsid w:val="00515279"/>
    <w:rsid w:val="00527FBE"/>
    <w:rsid w:val="005442A9"/>
    <w:rsid w:val="00560EFE"/>
    <w:rsid w:val="00570C4C"/>
    <w:rsid w:val="00595D4F"/>
    <w:rsid w:val="005E5E1F"/>
    <w:rsid w:val="005F7F8C"/>
    <w:rsid w:val="00617589"/>
    <w:rsid w:val="00620D44"/>
    <w:rsid w:val="006509CF"/>
    <w:rsid w:val="00657FE5"/>
    <w:rsid w:val="006650C4"/>
    <w:rsid w:val="00690216"/>
    <w:rsid w:val="00696F3E"/>
    <w:rsid w:val="006A0216"/>
    <w:rsid w:val="006A2A5D"/>
    <w:rsid w:val="006D52F0"/>
    <w:rsid w:val="006E2534"/>
    <w:rsid w:val="006F4FD2"/>
    <w:rsid w:val="00722DA2"/>
    <w:rsid w:val="00744BE6"/>
    <w:rsid w:val="00753DC0"/>
    <w:rsid w:val="0077070D"/>
    <w:rsid w:val="00786AD6"/>
    <w:rsid w:val="007A01FA"/>
    <w:rsid w:val="007C31D1"/>
    <w:rsid w:val="007C574B"/>
    <w:rsid w:val="007D2D8E"/>
    <w:rsid w:val="007F73F1"/>
    <w:rsid w:val="0081361D"/>
    <w:rsid w:val="00820E04"/>
    <w:rsid w:val="00833C32"/>
    <w:rsid w:val="00846E19"/>
    <w:rsid w:val="008568AA"/>
    <w:rsid w:val="00862261"/>
    <w:rsid w:val="00882292"/>
    <w:rsid w:val="00886A33"/>
    <w:rsid w:val="00895062"/>
    <w:rsid w:val="008C0680"/>
    <w:rsid w:val="008C2BFB"/>
    <w:rsid w:val="008C561D"/>
    <w:rsid w:val="00921954"/>
    <w:rsid w:val="0092659D"/>
    <w:rsid w:val="00963F3B"/>
    <w:rsid w:val="00974B19"/>
    <w:rsid w:val="00986211"/>
    <w:rsid w:val="00990B12"/>
    <w:rsid w:val="00994C41"/>
    <w:rsid w:val="00997BD8"/>
    <w:rsid w:val="009C02F5"/>
    <w:rsid w:val="009C109E"/>
    <w:rsid w:val="009C325D"/>
    <w:rsid w:val="009F5060"/>
    <w:rsid w:val="00A35DCE"/>
    <w:rsid w:val="00A40215"/>
    <w:rsid w:val="00A4629B"/>
    <w:rsid w:val="00A50B3C"/>
    <w:rsid w:val="00A56949"/>
    <w:rsid w:val="00A859D7"/>
    <w:rsid w:val="00A92D5F"/>
    <w:rsid w:val="00AA4547"/>
    <w:rsid w:val="00AC15BC"/>
    <w:rsid w:val="00AD4153"/>
    <w:rsid w:val="00AE6CA2"/>
    <w:rsid w:val="00B17C3E"/>
    <w:rsid w:val="00B27538"/>
    <w:rsid w:val="00B51A3D"/>
    <w:rsid w:val="00B73C0B"/>
    <w:rsid w:val="00BA4F5D"/>
    <w:rsid w:val="00BB7FD9"/>
    <w:rsid w:val="00BD7453"/>
    <w:rsid w:val="00BE58ED"/>
    <w:rsid w:val="00C0005E"/>
    <w:rsid w:val="00C178E3"/>
    <w:rsid w:val="00C21531"/>
    <w:rsid w:val="00C35013"/>
    <w:rsid w:val="00C37AD8"/>
    <w:rsid w:val="00C400D2"/>
    <w:rsid w:val="00C54397"/>
    <w:rsid w:val="00CA1DEA"/>
    <w:rsid w:val="00CA23F7"/>
    <w:rsid w:val="00CC458A"/>
    <w:rsid w:val="00CE2A6B"/>
    <w:rsid w:val="00CE51E0"/>
    <w:rsid w:val="00D12BF0"/>
    <w:rsid w:val="00D31F51"/>
    <w:rsid w:val="00D323CC"/>
    <w:rsid w:val="00D4139F"/>
    <w:rsid w:val="00D4626C"/>
    <w:rsid w:val="00D477CB"/>
    <w:rsid w:val="00D755E2"/>
    <w:rsid w:val="00D75F7D"/>
    <w:rsid w:val="00D85A30"/>
    <w:rsid w:val="00D85B4D"/>
    <w:rsid w:val="00D93B3E"/>
    <w:rsid w:val="00D95E3F"/>
    <w:rsid w:val="00DD5BD2"/>
    <w:rsid w:val="00DE608E"/>
    <w:rsid w:val="00E27F0D"/>
    <w:rsid w:val="00E402B0"/>
    <w:rsid w:val="00E43E87"/>
    <w:rsid w:val="00E447BB"/>
    <w:rsid w:val="00E50892"/>
    <w:rsid w:val="00E81F15"/>
    <w:rsid w:val="00E95ECD"/>
    <w:rsid w:val="00EA449C"/>
    <w:rsid w:val="00EB5463"/>
    <w:rsid w:val="00EC3FB6"/>
    <w:rsid w:val="00EC64F1"/>
    <w:rsid w:val="00F213BB"/>
    <w:rsid w:val="00F241BC"/>
    <w:rsid w:val="00F401DE"/>
    <w:rsid w:val="00F85BC5"/>
    <w:rsid w:val="00F96B26"/>
    <w:rsid w:val="00FB4578"/>
    <w:rsid w:val="00FC611A"/>
    <w:rsid w:val="00FC7E40"/>
    <w:rsid w:val="00FD2A4E"/>
    <w:rsid w:val="00FE6411"/>
    <w:rsid w:val="00FF711A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39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0E3C3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E3C39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table" w:styleId="a3">
    <w:name w:val="Table Grid"/>
    <w:basedOn w:val="a1"/>
    <w:uiPriority w:val="99"/>
    <w:rsid w:val="004B60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E3C39"/>
    <w:pPr>
      <w:ind w:left="720"/>
      <w:contextualSpacing/>
    </w:pPr>
  </w:style>
  <w:style w:type="paragraph" w:styleId="a5">
    <w:name w:val="No Spacing"/>
    <w:aliases w:val="основа"/>
    <w:link w:val="a6"/>
    <w:uiPriority w:val="99"/>
    <w:qFormat/>
    <w:rsid w:val="000E3C39"/>
    <w:pPr>
      <w:spacing w:after="200" w:line="276" w:lineRule="auto"/>
    </w:pPr>
    <w:rPr>
      <w:rFonts w:eastAsia="Times New Roman"/>
      <w:lang w:eastAsia="en-US"/>
    </w:rPr>
  </w:style>
  <w:style w:type="character" w:customStyle="1" w:styleId="a6">
    <w:name w:val="Без интервала Знак"/>
    <w:aliases w:val="основа Знак"/>
    <w:link w:val="a5"/>
    <w:uiPriority w:val="99"/>
    <w:locked/>
    <w:rsid w:val="000E3C39"/>
    <w:rPr>
      <w:rFonts w:eastAsia="Times New Roman"/>
      <w:sz w:val="22"/>
      <w:lang w:val="ru-RU" w:eastAsia="en-US"/>
    </w:rPr>
  </w:style>
  <w:style w:type="paragraph" w:styleId="a7">
    <w:name w:val="Normal (Web)"/>
    <w:basedOn w:val="a"/>
    <w:uiPriority w:val="99"/>
    <w:rsid w:val="000E3C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Style">
    <w:name w:val="Paragraph Style"/>
    <w:uiPriority w:val="99"/>
    <w:rsid w:val="00620D44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8">
    <w:name w:val="Основной"/>
    <w:basedOn w:val="a"/>
    <w:link w:val="a9"/>
    <w:uiPriority w:val="99"/>
    <w:rsid w:val="004E2E5A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Calibri" w:hAnsi="NewtonCSanPin"/>
      <w:color w:val="000000"/>
      <w:sz w:val="21"/>
      <w:szCs w:val="20"/>
    </w:rPr>
  </w:style>
  <w:style w:type="character" w:customStyle="1" w:styleId="a9">
    <w:name w:val="Основной Знак"/>
    <w:link w:val="a8"/>
    <w:uiPriority w:val="99"/>
    <w:locked/>
    <w:rsid w:val="004E2E5A"/>
    <w:rPr>
      <w:rFonts w:ascii="NewtonCSanPin" w:hAnsi="NewtonCSanPin"/>
      <w:color w:val="000000"/>
      <w:sz w:val="21"/>
      <w:lang w:val="ru-RU" w:eastAsia="ru-RU"/>
    </w:rPr>
  </w:style>
  <w:style w:type="paragraph" w:styleId="aa">
    <w:name w:val="footer"/>
    <w:basedOn w:val="a"/>
    <w:link w:val="ab"/>
    <w:uiPriority w:val="99"/>
    <w:rsid w:val="009219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eastAsia="Times New Roman" w:cs="Times New Roman"/>
    </w:rPr>
  </w:style>
  <w:style w:type="character" w:styleId="ac">
    <w:name w:val="page number"/>
    <w:basedOn w:val="a0"/>
    <w:uiPriority w:val="99"/>
    <w:rsid w:val="00921954"/>
    <w:rPr>
      <w:rFonts w:cs="Times New Roman"/>
    </w:rPr>
  </w:style>
  <w:style w:type="paragraph" w:styleId="ad">
    <w:name w:val="header"/>
    <w:basedOn w:val="a"/>
    <w:link w:val="ae"/>
    <w:uiPriority w:val="99"/>
    <w:rsid w:val="009219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Pr>
      <w:rFonts w:eastAsia="Times New Roman" w:cs="Times New Roman"/>
    </w:rPr>
  </w:style>
  <w:style w:type="paragraph" w:styleId="11">
    <w:name w:val="toc 1"/>
    <w:basedOn w:val="a"/>
    <w:next w:val="a"/>
    <w:autoRedefine/>
    <w:uiPriority w:val="99"/>
    <w:semiHidden/>
    <w:locked/>
    <w:rsid w:val="00FE6411"/>
  </w:style>
  <w:style w:type="character" w:styleId="af">
    <w:name w:val="Hyperlink"/>
    <w:basedOn w:val="a0"/>
    <w:uiPriority w:val="99"/>
    <w:rsid w:val="00FE6411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C39"/>
    <w:pPr>
      <w:spacing w:after="200" w:line="276" w:lineRule="auto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rsid w:val="000E3C3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E3C39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table" w:styleId="a3">
    <w:name w:val="Table Grid"/>
    <w:basedOn w:val="a1"/>
    <w:uiPriority w:val="99"/>
    <w:rsid w:val="004B60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0E3C39"/>
    <w:pPr>
      <w:ind w:left="720"/>
      <w:contextualSpacing/>
    </w:pPr>
  </w:style>
  <w:style w:type="paragraph" w:styleId="a5">
    <w:name w:val="No Spacing"/>
    <w:aliases w:val="основа"/>
    <w:link w:val="a6"/>
    <w:uiPriority w:val="99"/>
    <w:qFormat/>
    <w:rsid w:val="000E3C39"/>
    <w:pPr>
      <w:spacing w:after="200" w:line="276" w:lineRule="auto"/>
    </w:pPr>
    <w:rPr>
      <w:rFonts w:eastAsia="Times New Roman"/>
      <w:lang w:eastAsia="en-US"/>
    </w:rPr>
  </w:style>
  <w:style w:type="character" w:customStyle="1" w:styleId="a6">
    <w:name w:val="Без интервала Знак"/>
    <w:aliases w:val="основа Знак"/>
    <w:link w:val="a5"/>
    <w:uiPriority w:val="99"/>
    <w:locked/>
    <w:rsid w:val="000E3C39"/>
    <w:rPr>
      <w:rFonts w:eastAsia="Times New Roman"/>
      <w:sz w:val="22"/>
      <w:lang w:val="ru-RU" w:eastAsia="en-US"/>
    </w:rPr>
  </w:style>
  <w:style w:type="paragraph" w:styleId="a7">
    <w:name w:val="Normal (Web)"/>
    <w:basedOn w:val="a"/>
    <w:uiPriority w:val="99"/>
    <w:rsid w:val="000E3C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graphStyle">
    <w:name w:val="Paragraph Style"/>
    <w:uiPriority w:val="99"/>
    <w:rsid w:val="00620D44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customStyle="1" w:styleId="a8">
    <w:name w:val="Основной"/>
    <w:basedOn w:val="a"/>
    <w:link w:val="a9"/>
    <w:uiPriority w:val="99"/>
    <w:rsid w:val="004E2E5A"/>
    <w:pPr>
      <w:autoSpaceDE w:val="0"/>
      <w:autoSpaceDN w:val="0"/>
      <w:adjustRightInd w:val="0"/>
      <w:spacing w:after="0" w:line="214" w:lineRule="atLeast"/>
      <w:ind w:firstLine="283"/>
      <w:jc w:val="both"/>
      <w:textAlignment w:val="center"/>
    </w:pPr>
    <w:rPr>
      <w:rFonts w:ascii="NewtonCSanPin" w:eastAsia="Calibri" w:hAnsi="NewtonCSanPin"/>
      <w:color w:val="000000"/>
      <w:sz w:val="21"/>
      <w:szCs w:val="20"/>
    </w:rPr>
  </w:style>
  <w:style w:type="character" w:customStyle="1" w:styleId="a9">
    <w:name w:val="Основной Знак"/>
    <w:link w:val="a8"/>
    <w:uiPriority w:val="99"/>
    <w:locked/>
    <w:rsid w:val="004E2E5A"/>
    <w:rPr>
      <w:rFonts w:ascii="NewtonCSanPin" w:hAnsi="NewtonCSanPin"/>
      <w:color w:val="000000"/>
      <w:sz w:val="21"/>
      <w:lang w:val="ru-RU" w:eastAsia="ru-RU"/>
    </w:rPr>
  </w:style>
  <w:style w:type="paragraph" w:styleId="aa">
    <w:name w:val="footer"/>
    <w:basedOn w:val="a"/>
    <w:link w:val="ab"/>
    <w:uiPriority w:val="99"/>
    <w:rsid w:val="0092195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eastAsia="Times New Roman" w:cs="Times New Roman"/>
    </w:rPr>
  </w:style>
  <w:style w:type="character" w:styleId="ac">
    <w:name w:val="page number"/>
    <w:basedOn w:val="a0"/>
    <w:uiPriority w:val="99"/>
    <w:rsid w:val="00921954"/>
    <w:rPr>
      <w:rFonts w:cs="Times New Roman"/>
    </w:rPr>
  </w:style>
  <w:style w:type="paragraph" w:styleId="ad">
    <w:name w:val="header"/>
    <w:basedOn w:val="a"/>
    <w:link w:val="ae"/>
    <w:uiPriority w:val="99"/>
    <w:rsid w:val="0092195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Pr>
      <w:rFonts w:eastAsia="Times New Roman" w:cs="Times New Roman"/>
    </w:rPr>
  </w:style>
  <w:style w:type="paragraph" w:styleId="11">
    <w:name w:val="toc 1"/>
    <w:basedOn w:val="a"/>
    <w:next w:val="a"/>
    <w:autoRedefine/>
    <w:uiPriority w:val="99"/>
    <w:semiHidden/>
    <w:locked/>
    <w:rsid w:val="00FE6411"/>
  </w:style>
  <w:style w:type="character" w:styleId="af">
    <w:name w:val="Hyperlink"/>
    <w:basedOn w:val="a0"/>
    <w:uiPriority w:val="99"/>
    <w:rsid w:val="00FE641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05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2891</Words>
  <Characters>16482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Ануфриева</dc:creator>
  <cp:lastModifiedBy>Oleg</cp:lastModifiedBy>
  <cp:revision>3</cp:revision>
  <cp:lastPrinted>2019-10-26T08:05:00Z</cp:lastPrinted>
  <dcterms:created xsi:type="dcterms:W3CDTF">2019-10-26T08:05:00Z</dcterms:created>
  <dcterms:modified xsi:type="dcterms:W3CDTF">2020-09-08T12:57:00Z</dcterms:modified>
</cp:coreProperties>
</file>