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623" w:rsidRDefault="002E7FB2" w:rsidP="009A5645">
      <w:pPr>
        <w:autoSpaceDE w:val="0"/>
        <w:autoSpaceDN w:val="0"/>
        <w:adjustRightInd w:val="0"/>
        <w:spacing w:after="0" w:line="240" w:lineRule="auto"/>
        <w:jc w:val="center"/>
        <w:rPr>
          <w:rFonts w:ascii="BauhausC-Light" w:hAnsi="BauhausC-Light" w:cs="BauhausC-Light"/>
          <w:b/>
          <w:i/>
          <w:color w:val="0070C0"/>
          <w:sz w:val="24"/>
          <w:szCs w:val="24"/>
          <w:u w:val="single"/>
        </w:rPr>
      </w:pPr>
      <w:r>
        <w:rPr>
          <w:rFonts w:ascii="BauhausC-Light" w:hAnsi="BauhausC-Light" w:cs="BauhausC-Light"/>
          <w:b/>
          <w:i/>
          <w:noProof/>
          <w:color w:val="0070C0"/>
          <w:sz w:val="24"/>
          <w:szCs w:val="24"/>
          <w:u w:val="single"/>
          <w:lang w:eastAsia="ru-RU"/>
        </w:rPr>
        <w:pict>
          <v:shapetype id="_x0000_t202" coordsize="21600,21600" o:spt="202" path="m,l,21600r21600,l21600,xe">
            <v:stroke joinstyle="miter"/>
            <v:path gradientshapeok="t" o:connecttype="rect"/>
          </v:shapetype>
          <v:shape id="Поле 21" o:spid="_x0000_s1026" type="#_x0000_t202" style="position:absolute;left:0;text-align:left;margin-left:129.45pt;margin-top:-51.45pt;width:372.25pt;height:115.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" fillcolor="white [3201]" strokeweight=".5pt">
            <v:textbox style="mso-next-textbox:#Поле 21">
              <w:txbxContent>
                <w:p w:rsidR="002D2379" w:rsidRPr="00ED572F" w:rsidRDefault="002D2379" w:rsidP="0017335E">
                  <w:pPr>
                    <w:spacing w:after="0" w:line="240" w:lineRule="auto"/>
                    <w:rPr>
                      <w:rFonts w:ascii="Times New Roman" w:hAnsi="Times New Roman" w:cs="Times New Roman"/>
                      <w:sz w:val="18"/>
                      <w:szCs w:val="18"/>
                    </w:rPr>
                  </w:pPr>
                  <w:r w:rsidRPr="00ED572F">
                    <w:rPr>
                      <w:rFonts w:ascii="Times New Roman" w:hAnsi="Times New Roman" w:cs="Times New Roman"/>
                      <w:sz w:val="18"/>
                      <w:szCs w:val="18"/>
                    </w:rPr>
                    <w:t xml:space="preserve">                                                             УТВЕРЖДАЮ:</w:t>
                  </w:r>
                </w:p>
                <w:p w:rsidR="002D2379" w:rsidRPr="00ED572F" w:rsidRDefault="002D2379" w:rsidP="0017335E">
                  <w:pPr>
                    <w:spacing w:after="0" w:line="240" w:lineRule="auto"/>
                    <w:rPr>
                      <w:rFonts w:ascii="Times New Roman" w:hAnsi="Times New Roman" w:cs="Times New Roman"/>
                      <w:sz w:val="18"/>
                      <w:szCs w:val="18"/>
                    </w:rPr>
                  </w:pPr>
                  <w:r w:rsidRPr="00ED572F">
                    <w:rPr>
                      <w:rFonts w:ascii="Times New Roman" w:hAnsi="Times New Roman" w:cs="Times New Roman"/>
                      <w:sz w:val="18"/>
                      <w:szCs w:val="18"/>
                    </w:rPr>
                    <w:t xml:space="preserve">                                                             Директор МБОУ СОШ №19 </w:t>
                  </w:r>
                </w:p>
                <w:p w:rsidR="002D2379" w:rsidRPr="00ED572F" w:rsidRDefault="002D2379" w:rsidP="0017335E">
                  <w:pPr>
                    <w:spacing w:after="0" w:line="240" w:lineRule="auto"/>
                    <w:rPr>
                      <w:rFonts w:ascii="Times New Roman" w:hAnsi="Times New Roman" w:cs="Times New Roman"/>
                      <w:sz w:val="18"/>
                      <w:szCs w:val="18"/>
                    </w:rPr>
                  </w:pPr>
                  <w:r w:rsidRPr="00ED572F">
                    <w:rPr>
                      <w:rFonts w:ascii="Times New Roman" w:hAnsi="Times New Roman" w:cs="Times New Roman"/>
                      <w:sz w:val="18"/>
                      <w:szCs w:val="18"/>
                    </w:rPr>
                    <w:t xml:space="preserve">                                                             имени  В.П.Стрельникова</w:t>
                  </w:r>
                </w:p>
                <w:p w:rsidR="002D2379" w:rsidRPr="00ED572F" w:rsidRDefault="002D2379" w:rsidP="0017335E">
                  <w:pPr>
                    <w:spacing w:after="0" w:line="240" w:lineRule="auto"/>
                    <w:rPr>
                      <w:rFonts w:ascii="Times New Roman" w:hAnsi="Times New Roman" w:cs="Times New Roman"/>
                      <w:sz w:val="18"/>
                      <w:szCs w:val="18"/>
                    </w:rPr>
                  </w:pPr>
                  <w:r w:rsidRPr="00ED572F">
                    <w:rPr>
                      <w:rFonts w:ascii="Times New Roman" w:hAnsi="Times New Roman" w:cs="Times New Roman"/>
                      <w:sz w:val="18"/>
                      <w:szCs w:val="18"/>
                    </w:rPr>
                    <w:t xml:space="preserve">                                                             ____________Г.А.Селезнева</w:t>
                  </w:r>
                </w:p>
                <w:p w:rsidR="002D2379" w:rsidRPr="00ED572F" w:rsidRDefault="00A067A2" w:rsidP="0017335E">
                  <w:pPr>
                    <w:spacing w:after="0" w:line="240" w:lineRule="auto"/>
                    <w:rPr>
                      <w:rFonts w:ascii="Times New Roman" w:hAnsi="Times New Roman" w:cs="Times New Roman"/>
                      <w:sz w:val="18"/>
                      <w:szCs w:val="18"/>
                      <w:u w:val="single"/>
                    </w:rPr>
                  </w:pPr>
                  <w:r>
                    <w:rPr>
                      <w:rFonts w:ascii="Times New Roman" w:hAnsi="Times New Roman" w:cs="Times New Roman"/>
                      <w:sz w:val="18"/>
                      <w:szCs w:val="18"/>
                    </w:rPr>
                    <w:t xml:space="preserve">                                                             </w:t>
                  </w:r>
                  <w:r w:rsidR="002D2379" w:rsidRPr="00ED572F">
                    <w:rPr>
                      <w:rFonts w:ascii="Times New Roman" w:hAnsi="Times New Roman" w:cs="Times New Roman"/>
                      <w:sz w:val="18"/>
                      <w:szCs w:val="18"/>
                    </w:rPr>
                    <w:t xml:space="preserve">Протокол пед.совета от </w:t>
                  </w:r>
                  <w:r>
                    <w:rPr>
                      <w:rFonts w:ascii="Times New Roman" w:hAnsi="Times New Roman" w:cs="Times New Roman"/>
                      <w:sz w:val="18"/>
                      <w:szCs w:val="18"/>
                      <w:u w:val="single"/>
                    </w:rPr>
                    <w:t>30.08.2016</w:t>
                  </w:r>
                  <w:r w:rsidR="002D2379" w:rsidRPr="00ED572F">
                    <w:rPr>
                      <w:rFonts w:ascii="Times New Roman" w:hAnsi="Times New Roman" w:cs="Times New Roman"/>
                      <w:sz w:val="18"/>
                      <w:szCs w:val="18"/>
                      <w:u w:val="single"/>
                    </w:rPr>
                    <w:t xml:space="preserve">г. </w:t>
                  </w:r>
                  <w:r w:rsidR="002D2379" w:rsidRPr="00ED572F">
                    <w:rPr>
                      <w:rFonts w:ascii="Times New Roman" w:hAnsi="Times New Roman" w:cs="Times New Roman"/>
                      <w:sz w:val="18"/>
                      <w:szCs w:val="18"/>
                    </w:rPr>
                    <w:t xml:space="preserve">№ </w:t>
                  </w:r>
                  <w:r w:rsidR="002D2379" w:rsidRPr="00ED572F">
                    <w:rPr>
                      <w:rFonts w:ascii="Times New Roman" w:hAnsi="Times New Roman" w:cs="Times New Roman"/>
                      <w:sz w:val="18"/>
                      <w:szCs w:val="18"/>
                      <w:u w:val="single"/>
                    </w:rPr>
                    <w:t>1</w:t>
                  </w:r>
                </w:p>
                <w:p w:rsidR="002D2379" w:rsidRPr="00ED572F" w:rsidRDefault="002D2379" w:rsidP="0017335E">
                  <w:pPr>
                    <w:spacing w:after="0" w:line="240" w:lineRule="auto"/>
                    <w:rPr>
                      <w:rFonts w:ascii="Times New Roman" w:hAnsi="Times New Roman" w:cs="Times New Roman"/>
                      <w:sz w:val="18"/>
                      <w:szCs w:val="18"/>
                    </w:rPr>
                  </w:pPr>
                  <w:r w:rsidRPr="00ED572F">
                    <w:rPr>
                      <w:rFonts w:ascii="Times New Roman" w:hAnsi="Times New Roman" w:cs="Times New Roman"/>
                      <w:sz w:val="18"/>
                      <w:szCs w:val="18"/>
                    </w:rPr>
                    <w:t xml:space="preserve">                                                             Согласовано</w:t>
                  </w:r>
                  <w:r>
                    <w:rPr>
                      <w:rFonts w:ascii="Times New Roman" w:hAnsi="Times New Roman" w:cs="Times New Roman"/>
                      <w:sz w:val="18"/>
                      <w:szCs w:val="18"/>
                    </w:rPr>
                    <w:t>:</w:t>
                  </w:r>
                </w:p>
                <w:p w:rsidR="002D2379" w:rsidRPr="00E40615" w:rsidRDefault="002D2379" w:rsidP="0017335E">
                  <w:pPr>
                    <w:spacing w:after="0" w:line="240" w:lineRule="auto"/>
                    <w:rPr>
                      <w:rFonts w:ascii="Times New Roman" w:hAnsi="Times New Roman" w:cs="Times New Roman"/>
                      <w:sz w:val="18"/>
                      <w:szCs w:val="18"/>
                      <w:u w:val="single"/>
                    </w:rPr>
                  </w:pPr>
                  <w:r w:rsidRPr="00ED572F">
                    <w:rPr>
                      <w:rFonts w:ascii="Times New Roman" w:hAnsi="Times New Roman" w:cs="Times New Roman"/>
                      <w:sz w:val="18"/>
                      <w:szCs w:val="18"/>
                    </w:rPr>
                    <w:t xml:space="preserve">                                                             Протокол МО учителей </w:t>
                  </w:r>
                  <w:r>
                    <w:rPr>
                      <w:rFonts w:ascii="Times New Roman" w:hAnsi="Times New Roman" w:cs="Times New Roman"/>
                      <w:sz w:val="18"/>
                      <w:szCs w:val="18"/>
                    </w:rPr>
                    <w:t>истории и обществознания</w:t>
                  </w:r>
                </w:p>
                <w:p w:rsidR="002D2379" w:rsidRPr="00ED572F" w:rsidRDefault="002D2379" w:rsidP="0017335E">
                  <w:pPr>
                    <w:spacing w:after="0" w:line="240" w:lineRule="auto"/>
                    <w:rPr>
                      <w:rFonts w:ascii="Times New Roman" w:hAnsi="Times New Roman" w:cs="Times New Roman"/>
                      <w:sz w:val="18"/>
                      <w:szCs w:val="18"/>
                      <w:u w:val="single"/>
                    </w:rPr>
                  </w:pPr>
                  <w:r w:rsidRPr="00ED572F">
                    <w:rPr>
                      <w:rFonts w:ascii="Times New Roman" w:hAnsi="Times New Roman" w:cs="Times New Roman"/>
                      <w:sz w:val="18"/>
                      <w:szCs w:val="18"/>
                    </w:rPr>
                    <w:t xml:space="preserve">                                                             </w:t>
                  </w:r>
                  <w:r w:rsidR="00A067A2">
                    <w:rPr>
                      <w:rFonts w:ascii="Times New Roman" w:hAnsi="Times New Roman" w:cs="Times New Roman"/>
                      <w:sz w:val="18"/>
                      <w:szCs w:val="18"/>
                    </w:rPr>
                    <w:t xml:space="preserve"> </w:t>
                  </w:r>
                  <w:r w:rsidRPr="00ED572F">
                    <w:rPr>
                      <w:rFonts w:ascii="Times New Roman" w:hAnsi="Times New Roman" w:cs="Times New Roman"/>
                      <w:sz w:val="18"/>
                      <w:szCs w:val="18"/>
                    </w:rPr>
                    <w:t xml:space="preserve">От </w:t>
                  </w:r>
                  <w:r w:rsidR="00A067A2">
                    <w:rPr>
                      <w:rFonts w:ascii="Times New Roman" w:hAnsi="Times New Roman" w:cs="Times New Roman"/>
                      <w:color w:val="FF0000"/>
                      <w:sz w:val="18"/>
                      <w:szCs w:val="18"/>
                    </w:rPr>
                    <w:t>27.08.16</w:t>
                  </w:r>
                  <w:r w:rsidRPr="00E40615">
                    <w:rPr>
                      <w:rFonts w:ascii="Times New Roman" w:hAnsi="Times New Roman" w:cs="Times New Roman"/>
                      <w:color w:val="FF0000"/>
                      <w:sz w:val="18"/>
                      <w:szCs w:val="18"/>
                    </w:rPr>
                    <w:t xml:space="preserve"> г</w:t>
                  </w:r>
                  <w:r>
                    <w:rPr>
                      <w:rFonts w:ascii="Times New Roman" w:hAnsi="Times New Roman" w:cs="Times New Roman"/>
                      <w:sz w:val="18"/>
                      <w:szCs w:val="18"/>
                      <w:u w:val="single"/>
                    </w:rPr>
                    <w:t>.</w:t>
                  </w:r>
                  <w:r w:rsidRPr="00ED572F">
                    <w:rPr>
                      <w:rFonts w:ascii="Times New Roman" w:hAnsi="Times New Roman" w:cs="Times New Roman"/>
                      <w:sz w:val="18"/>
                      <w:szCs w:val="18"/>
                    </w:rPr>
                    <w:t xml:space="preserve">№ </w:t>
                  </w:r>
                  <w:r w:rsidRPr="00ED572F">
                    <w:rPr>
                      <w:rFonts w:ascii="Times New Roman" w:hAnsi="Times New Roman" w:cs="Times New Roman"/>
                      <w:sz w:val="18"/>
                      <w:szCs w:val="18"/>
                      <w:u w:val="single"/>
                    </w:rPr>
                    <w:t>1</w:t>
                  </w:r>
                </w:p>
                <w:p w:rsidR="002D2379" w:rsidRPr="00ED572F" w:rsidRDefault="002D2379" w:rsidP="0017335E">
                  <w:pPr>
                    <w:spacing w:after="0"/>
                    <w:rPr>
                      <w:rFonts w:ascii="Times New Roman" w:hAnsi="Times New Roman" w:cs="Times New Roman"/>
                      <w:sz w:val="18"/>
                      <w:szCs w:val="18"/>
                    </w:rPr>
                  </w:pPr>
                  <w:r w:rsidRPr="00ED572F">
                    <w:rPr>
                      <w:rFonts w:ascii="Times New Roman" w:hAnsi="Times New Roman" w:cs="Times New Roman"/>
                      <w:sz w:val="18"/>
                      <w:szCs w:val="18"/>
                    </w:rPr>
                    <w:t xml:space="preserve">                                                              Руководител</w:t>
                  </w:r>
                  <w:r>
                    <w:rPr>
                      <w:rFonts w:ascii="Times New Roman" w:hAnsi="Times New Roman" w:cs="Times New Roman"/>
                      <w:sz w:val="18"/>
                      <w:szCs w:val="18"/>
                    </w:rPr>
                    <w:t>ь: Пиулькина Е.Г.</w:t>
                  </w:r>
                </w:p>
                <w:p w:rsidR="002D2379" w:rsidRDefault="002D2379" w:rsidP="0017335E">
                  <w:pPr>
                    <w:spacing w:after="0"/>
                  </w:pPr>
                </w:p>
              </w:txbxContent>
            </v:textbox>
          </v:shape>
        </w:pict>
      </w:r>
    </w:p>
    <w:p w:rsidR="00023623" w:rsidRDefault="00023623" w:rsidP="009A5645">
      <w:pPr>
        <w:autoSpaceDE w:val="0"/>
        <w:autoSpaceDN w:val="0"/>
        <w:adjustRightInd w:val="0"/>
        <w:spacing w:after="0" w:line="240" w:lineRule="auto"/>
        <w:jc w:val="center"/>
        <w:rPr>
          <w:rFonts w:ascii="BauhausC-Light" w:hAnsi="BauhausC-Light" w:cs="BauhausC-Light"/>
          <w:b/>
          <w:i/>
          <w:color w:val="0070C0"/>
          <w:sz w:val="24"/>
          <w:szCs w:val="24"/>
          <w:u w:val="single"/>
        </w:rPr>
      </w:pPr>
    </w:p>
    <w:p w:rsidR="00023623" w:rsidRDefault="00023623" w:rsidP="009A5645">
      <w:pPr>
        <w:autoSpaceDE w:val="0"/>
        <w:autoSpaceDN w:val="0"/>
        <w:adjustRightInd w:val="0"/>
        <w:spacing w:after="0" w:line="240" w:lineRule="auto"/>
        <w:jc w:val="center"/>
        <w:rPr>
          <w:rFonts w:ascii="BauhausC-Light" w:hAnsi="BauhausC-Light" w:cs="BauhausC-Light"/>
          <w:b/>
          <w:i/>
          <w:color w:val="0070C0"/>
          <w:sz w:val="24"/>
          <w:szCs w:val="24"/>
          <w:u w:val="single"/>
        </w:rPr>
      </w:pPr>
    </w:p>
    <w:p w:rsidR="00023623" w:rsidRDefault="00023623" w:rsidP="009A5645">
      <w:pPr>
        <w:autoSpaceDE w:val="0"/>
        <w:autoSpaceDN w:val="0"/>
        <w:adjustRightInd w:val="0"/>
        <w:spacing w:after="0" w:line="240" w:lineRule="auto"/>
        <w:jc w:val="center"/>
        <w:rPr>
          <w:rFonts w:ascii="BauhausC-Light" w:hAnsi="BauhausC-Light" w:cs="BauhausC-Light"/>
          <w:b/>
          <w:i/>
          <w:color w:val="0070C0"/>
          <w:sz w:val="24"/>
          <w:szCs w:val="24"/>
          <w:u w:val="single"/>
        </w:rPr>
      </w:pPr>
    </w:p>
    <w:p w:rsidR="00D207D5" w:rsidRDefault="002E7FB2" w:rsidP="009A5645">
      <w:pPr>
        <w:autoSpaceDE w:val="0"/>
        <w:autoSpaceDN w:val="0"/>
        <w:adjustRightInd w:val="0"/>
        <w:spacing w:after="0" w:line="240" w:lineRule="auto"/>
        <w:jc w:val="center"/>
        <w:rPr>
          <w:rFonts w:ascii="BauhausC-Light" w:hAnsi="BauhausC-Light" w:cs="BauhausC-Light"/>
          <w:b/>
          <w:i/>
          <w:color w:val="0070C0"/>
          <w:sz w:val="24"/>
          <w:szCs w:val="24"/>
          <w:u w:val="single"/>
        </w:rPr>
      </w:pPr>
      <w:r>
        <w:rPr>
          <w:rFonts w:ascii="BauhausC-Light" w:hAnsi="BauhausC-Light" w:cs="BauhausC-Light"/>
          <w:b/>
          <w:i/>
          <w:noProof/>
          <w:color w:val="0070C0"/>
          <w:sz w:val="24"/>
          <w:szCs w:val="24"/>
          <w:u w:val="single"/>
          <w:lang w:eastAsia="ru-RU"/>
        </w:rPr>
        <w:pict>
          <v:group id="Group 41" o:spid="_x0000_s1027" style="position:absolute;left:0;text-align:left;margin-left:-23.55pt;margin-top:13.65pt;width:536.4pt;height:672.6pt;z-index:-251657216" coordorigin="11038,10525" coordsize="664,963" wrapcoords="2104 -23 1640 0 712 231 712 346 279 715 31 1083 -31 1360 -31 20263 124 20632 371 21001 990 21393 1640 21577 1764 21577 19805 21577 19960 21577 20579 21416 20610 21369 21198 21001 21445 20632 21600 20263 21631 1452 21538 1083 21291 715 20857 346 20888 254 19929 0 19465 -23 2104 -23">
            <v:roundrect id="AutoShape 42" o:spid="_x0000_s1028" style="position:absolute;left:11038;top:10525;width:664;height:964;visibility:visible" arcsize="6554f" fillcolor="#4f81bd [3204]" strokecolor="#386c53" strokeweight="1pt" insetpen="t">
              <v:fill r:id="rId8" o:title="" color2="white [3212]" type="pattern"/>
              <v:stroke linestyle="thickThin"/>
              <v:shadow color="#ccc"/>
              <o:lock v:ext="edit" shapetype="t"/>
              <v:textbox inset="2.88pt,2.88pt,2.88pt,2.88pt"/>
            </v:roundrect>
            <v:roundrect id="AutoShape 43" o:spid="_x0000_s1029" style="position:absolute;left:11050;top:10619;width:646;height:856;visibility:visible" arcsize="6077f" strokecolor="#386c53" strokeweight="0" insetpen="t">
              <v:shadow color="#ccc"/>
              <o:lock v:ext="edit" shapetype="t"/>
              <v:textbox inset="2.88pt,2.88pt,2.88pt,2.88pt"/>
            </v:roundrect>
            <w10:wrap type="tight"/>
          </v:group>
        </w:pict>
      </w:r>
      <w:r>
        <w:rPr>
          <w:rFonts w:ascii="BauhausC-Light" w:hAnsi="BauhausC-Light" w:cs="BauhausC-Light"/>
          <w:b/>
          <w:i/>
          <w:noProof/>
          <w:color w:val="0070C0"/>
          <w:sz w:val="24"/>
          <w:szCs w:val="24"/>
          <w:u w:val="single"/>
          <w:lang w:eastAsia="ru-RU"/>
        </w:rPr>
        <w:pict>
          <v:shape id="Text Box 27" o:spid="_x0000_s1039" type="#_x0000_t202" style="position:absolute;left:0;text-align:left;margin-left:-424.5pt;margin-top:255.25pt;width:382.45pt;height:401.6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UeuuQIAAMI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" filled="f" stroked="f">
            <v:textbox style="mso-next-textbox:#Text Box 27">
              <w:txbxContent>
                <w:p w:rsidR="002D2379" w:rsidRDefault="002D2379" w:rsidP="00775E55">
                  <w:pPr>
                    <w:ind w:right="-108"/>
                    <w:jc w:val="center"/>
                    <w:rPr>
                      <w:rFonts w:ascii="Times New Roman" w:hAnsi="Times New Roman" w:cs="Times New Roman"/>
                      <w:b/>
                      <w:color w:val="244061" w:themeColor="accent1" w:themeShade="80"/>
                      <w:sz w:val="40"/>
                      <w:szCs w:val="40"/>
                    </w:rPr>
                  </w:pPr>
                </w:p>
                <w:p w:rsidR="002D2379" w:rsidRPr="00B37CD2" w:rsidRDefault="002D2379" w:rsidP="00573CDE">
                  <w:pPr>
                    <w:ind w:right="-108"/>
                    <w:jc w:val="center"/>
                    <w:rPr>
                      <w:rFonts w:ascii="Times New Roman" w:hAnsi="Times New Roman" w:cs="Times New Roman"/>
                      <w:b/>
                      <w:color w:val="215868"/>
                      <w:sz w:val="40"/>
                      <w:szCs w:val="40"/>
                    </w:rPr>
                  </w:pPr>
                  <w:r w:rsidRPr="00B37CD2">
                    <w:rPr>
                      <w:rFonts w:ascii="Times New Roman" w:hAnsi="Times New Roman" w:cs="Times New Roman"/>
                      <w:b/>
                      <w:color w:val="215868"/>
                      <w:sz w:val="40"/>
                      <w:szCs w:val="40"/>
                    </w:rPr>
                    <w:t>«</w:t>
                  </w:r>
                  <w:r>
                    <w:rPr>
                      <w:rFonts w:ascii="Times New Roman" w:hAnsi="Times New Roman" w:cs="Times New Roman"/>
                      <w:b/>
                      <w:color w:val="215868"/>
                      <w:spacing w:val="-1"/>
                      <w:sz w:val="40"/>
                      <w:szCs w:val="40"/>
                    </w:rPr>
                    <w:t>Основы православной культуры</w:t>
                  </w:r>
                  <w:r w:rsidRPr="00B37CD2">
                    <w:rPr>
                      <w:rFonts w:ascii="Times New Roman" w:hAnsi="Times New Roman" w:cs="Times New Roman"/>
                      <w:b/>
                      <w:color w:val="215868"/>
                      <w:spacing w:val="-1"/>
                      <w:sz w:val="40"/>
                      <w:szCs w:val="40"/>
                    </w:rPr>
                    <w:t>»</w:t>
                  </w:r>
                </w:p>
                <w:p w:rsidR="002D2379" w:rsidRPr="00AB4770" w:rsidRDefault="002D2379" w:rsidP="00775E55">
                  <w:pPr>
                    <w:spacing w:after="0" w:line="240" w:lineRule="auto"/>
                    <w:ind w:right="-108"/>
                    <w:jc w:val="center"/>
                    <w:rPr>
                      <w:rFonts w:ascii="Times New Roman" w:hAnsi="Times New Roman" w:cs="Times New Roman"/>
                      <w:b/>
                      <w:color w:val="244061" w:themeColor="accent1" w:themeShade="80"/>
                      <w:sz w:val="32"/>
                      <w:szCs w:val="32"/>
                    </w:rPr>
                  </w:pPr>
                </w:p>
                <w:p w:rsidR="002D2379" w:rsidRPr="00AB4770" w:rsidRDefault="002D2379" w:rsidP="00775E55">
                  <w:pPr>
                    <w:spacing w:after="0" w:line="240" w:lineRule="auto"/>
                    <w:ind w:right="-108"/>
                    <w:jc w:val="center"/>
                    <w:rPr>
                      <w:rFonts w:ascii="Times New Roman" w:hAnsi="Times New Roman" w:cs="Times New Roman"/>
                      <w:b/>
                      <w:color w:val="244061" w:themeColor="accent1" w:themeShade="80"/>
                      <w:sz w:val="32"/>
                      <w:szCs w:val="32"/>
                    </w:rPr>
                  </w:pPr>
                </w:p>
                <w:p w:rsidR="002D2379" w:rsidRDefault="002D2379" w:rsidP="00775E55">
                  <w:pPr>
                    <w:ind w:right="-108"/>
                    <w:jc w:val="center"/>
                    <w:rPr>
                      <w:bCs/>
                      <w:sz w:val="28"/>
                      <w:szCs w:val="28"/>
                    </w:rPr>
                  </w:pPr>
                  <w:r>
                    <w:rPr>
                      <w:rFonts w:ascii="Times New Roman" w:hAnsi="Times New Roman" w:cs="Times New Roman"/>
                      <w:b/>
                      <w:i/>
                      <w:color w:val="244061" w:themeColor="accent1" w:themeShade="80"/>
                      <w:sz w:val="36"/>
                      <w:szCs w:val="36"/>
                    </w:rPr>
                    <w:t>Автор</w:t>
                  </w:r>
                  <w:r w:rsidRPr="0005327E">
                    <w:rPr>
                      <w:rFonts w:ascii="Times New Roman" w:hAnsi="Times New Roman" w:cs="Times New Roman"/>
                      <w:b/>
                      <w:i/>
                      <w:color w:val="244061" w:themeColor="accent1" w:themeShade="80"/>
                      <w:sz w:val="36"/>
                      <w:szCs w:val="36"/>
                    </w:rPr>
                    <w:t xml:space="preserve">: </w:t>
                  </w:r>
                  <w:r>
                    <w:rPr>
                      <w:rFonts w:ascii="Times New Roman" w:hAnsi="Times New Roman" w:cs="Times New Roman"/>
                      <w:b/>
                      <w:bCs/>
                      <w:color w:val="215868"/>
                      <w:sz w:val="36"/>
                      <w:szCs w:val="36"/>
                    </w:rPr>
                    <w:t>А.В. Бородина</w:t>
                  </w:r>
                </w:p>
                <w:p w:rsidR="002D2379" w:rsidRDefault="002D2379" w:rsidP="00775E55">
                  <w:pPr>
                    <w:ind w:right="-108"/>
                    <w:jc w:val="center"/>
                    <w:rPr>
                      <w:rFonts w:ascii="Times New Roman" w:hAnsi="Times New Roman" w:cs="Times New Roman"/>
                      <w:b/>
                      <w:color w:val="215868" w:themeColor="accent5" w:themeShade="80"/>
                      <w:sz w:val="28"/>
                      <w:szCs w:val="28"/>
                    </w:rPr>
                  </w:pPr>
                  <w:r>
                    <w:rPr>
                      <w:rFonts w:ascii="Times New Roman" w:hAnsi="Times New Roman" w:cs="Times New Roman"/>
                      <w:b/>
                      <w:bCs/>
                      <w:color w:val="215868" w:themeColor="accent5" w:themeShade="80"/>
                      <w:sz w:val="28"/>
                      <w:szCs w:val="28"/>
                    </w:rPr>
                    <w:t xml:space="preserve">на основе авторской </w:t>
                  </w:r>
                  <w:r w:rsidRPr="005D5DBA">
                    <w:rPr>
                      <w:rFonts w:ascii="Times New Roman" w:hAnsi="Times New Roman" w:cs="Times New Roman"/>
                      <w:b/>
                      <w:bCs/>
                      <w:color w:val="215868" w:themeColor="accent5" w:themeShade="80"/>
                      <w:sz w:val="28"/>
                      <w:szCs w:val="28"/>
                    </w:rPr>
                    <w:t xml:space="preserve"> программы </w:t>
                  </w:r>
                  <w:r>
                    <w:rPr>
                      <w:rFonts w:ascii="Times New Roman" w:hAnsi="Times New Roman" w:cs="Times New Roman"/>
                      <w:b/>
                      <w:color w:val="215868" w:themeColor="accent5" w:themeShade="80"/>
                      <w:sz w:val="28"/>
                      <w:szCs w:val="28"/>
                    </w:rPr>
                    <w:t xml:space="preserve"> культурологического курса для общеобразовательных школ;</w:t>
                  </w:r>
                </w:p>
                <w:p w:rsidR="002D2379" w:rsidRPr="00FD7BA4" w:rsidRDefault="002665D0" w:rsidP="00FD7BA4">
                  <w:pPr>
                    <w:ind w:right="-108"/>
                    <w:jc w:val="center"/>
                    <w:rPr>
                      <w:rFonts w:ascii="Times New Roman" w:hAnsi="Times New Roman" w:cs="Times New Roman"/>
                      <w:b/>
                      <w:color w:val="215868" w:themeColor="accent5" w:themeShade="80"/>
                      <w:sz w:val="28"/>
                      <w:szCs w:val="28"/>
                    </w:rPr>
                  </w:pPr>
                  <w:r>
                    <w:rPr>
                      <w:rFonts w:ascii="Times New Roman" w:hAnsi="Times New Roman" w:cs="Times New Roman"/>
                      <w:b/>
                      <w:color w:val="215868" w:themeColor="accent5" w:themeShade="80"/>
                      <w:sz w:val="28"/>
                      <w:szCs w:val="28"/>
                    </w:rPr>
                    <w:t>основная школа (5-6</w:t>
                  </w:r>
                  <w:r w:rsidR="002D2379">
                    <w:rPr>
                      <w:rFonts w:ascii="Times New Roman" w:hAnsi="Times New Roman" w:cs="Times New Roman"/>
                      <w:b/>
                      <w:color w:val="215868" w:themeColor="accent5" w:themeShade="80"/>
                      <w:sz w:val="28"/>
                      <w:szCs w:val="28"/>
                    </w:rPr>
                    <w:t xml:space="preserve"> классы)</w:t>
                  </w:r>
                  <w:r w:rsidR="002D2379" w:rsidRPr="005D5DBA">
                    <w:rPr>
                      <w:rFonts w:ascii="Times New Roman" w:hAnsi="Times New Roman" w:cs="Times New Roman"/>
                      <w:b/>
                      <w:color w:val="215868" w:themeColor="accent5" w:themeShade="80"/>
                      <w:sz w:val="28"/>
                      <w:szCs w:val="28"/>
                    </w:rPr>
                    <w:t xml:space="preserve"> </w:t>
                  </w:r>
                </w:p>
                <w:p w:rsidR="002D2379" w:rsidRPr="0005327E" w:rsidRDefault="002D2379" w:rsidP="00775E55">
                  <w:pPr>
                    <w:spacing w:after="0" w:line="240" w:lineRule="auto"/>
                    <w:ind w:right="-108"/>
                    <w:jc w:val="center"/>
                    <w:rPr>
                      <w:rFonts w:ascii="Times New Roman" w:hAnsi="Times New Roman" w:cs="Times New Roman"/>
                      <w:b/>
                      <w:color w:val="215868" w:themeColor="accent5" w:themeShade="80"/>
                      <w:sz w:val="36"/>
                      <w:szCs w:val="36"/>
                    </w:rPr>
                  </w:pPr>
                </w:p>
                <w:p w:rsidR="002D2379" w:rsidRPr="0005327E" w:rsidRDefault="005C62DF" w:rsidP="00775E55">
                  <w:pPr>
                    <w:ind w:right="-108"/>
                    <w:jc w:val="center"/>
                    <w:rPr>
                      <w:rFonts w:ascii="Times New Roman" w:hAnsi="Times New Roman" w:cs="Times New Roman"/>
                      <w:b/>
                      <w:i/>
                      <w:color w:val="215868" w:themeColor="accent5" w:themeShade="80"/>
                      <w:sz w:val="36"/>
                      <w:szCs w:val="36"/>
                    </w:rPr>
                  </w:pPr>
                  <w:r>
                    <w:rPr>
                      <w:rFonts w:ascii="Times New Roman" w:hAnsi="Times New Roman" w:cs="Times New Roman"/>
                      <w:b/>
                      <w:i/>
                      <w:color w:val="215868" w:themeColor="accent5" w:themeShade="80"/>
                      <w:sz w:val="36"/>
                      <w:szCs w:val="36"/>
                    </w:rPr>
                    <w:t>2016-2017</w:t>
                  </w:r>
                  <w:r w:rsidR="002D2379" w:rsidRPr="0005327E">
                    <w:rPr>
                      <w:rFonts w:ascii="Times New Roman" w:hAnsi="Times New Roman" w:cs="Times New Roman"/>
                      <w:b/>
                      <w:i/>
                      <w:color w:val="215868" w:themeColor="accent5" w:themeShade="80"/>
                      <w:sz w:val="36"/>
                      <w:szCs w:val="36"/>
                    </w:rPr>
                    <w:t xml:space="preserve"> учебный год</w:t>
                  </w:r>
                </w:p>
                <w:p w:rsidR="002D2379" w:rsidRDefault="002D2379" w:rsidP="00CD4335">
                  <w:pPr>
                    <w:spacing w:after="0" w:line="240" w:lineRule="auto"/>
                    <w:ind w:right="-108"/>
                    <w:jc w:val="center"/>
                    <w:rPr>
                      <w:rFonts w:ascii="Times New Roman" w:hAnsi="Times New Roman" w:cs="Times New Roman"/>
                      <w:b/>
                      <w:i/>
                      <w:color w:val="215868"/>
                      <w:sz w:val="36"/>
                      <w:szCs w:val="36"/>
                    </w:rPr>
                  </w:pPr>
                </w:p>
                <w:p w:rsidR="002D2379" w:rsidRPr="0005327E" w:rsidRDefault="002D2379" w:rsidP="00CD4335">
                  <w:pPr>
                    <w:spacing w:after="0" w:line="240" w:lineRule="auto"/>
                    <w:ind w:right="-108"/>
                    <w:jc w:val="center"/>
                    <w:rPr>
                      <w:rFonts w:ascii="Times New Roman" w:hAnsi="Times New Roman" w:cs="Times New Roman"/>
                      <w:b/>
                      <w:i/>
                      <w:color w:val="215868"/>
                      <w:sz w:val="36"/>
                      <w:szCs w:val="36"/>
                    </w:rPr>
                  </w:pPr>
                  <w:r>
                    <w:rPr>
                      <w:rFonts w:ascii="Times New Roman" w:hAnsi="Times New Roman" w:cs="Times New Roman"/>
                      <w:b/>
                      <w:i/>
                      <w:color w:val="215868"/>
                      <w:sz w:val="36"/>
                      <w:szCs w:val="36"/>
                    </w:rPr>
                    <w:t>Составитель:</w:t>
                  </w:r>
                </w:p>
                <w:p w:rsidR="0029302F" w:rsidRDefault="0029302F" w:rsidP="00CD4335">
                  <w:pPr>
                    <w:spacing w:after="0" w:line="240" w:lineRule="auto"/>
                    <w:ind w:right="-108"/>
                    <w:jc w:val="center"/>
                    <w:rPr>
                      <w:rFonts w:ascii="Times New Roman" w:hAnsi="Times New Roman" w:cs="Times New Roman"/>
                      <w:b/>
                      <w:i/>
                      <w:color w:val="215868"/>
                      <w:spacing w:val="-1"/>
                      <w:sz w:val="36"/>
                      <w:szCs w:val="36"/>
                    </w:rPr>
                  </w:pPr>
                  <w:r>
                    <w:rPr>
                      <w:rFonts w:ascii="Times New Roman" w:hAnsi="Times New Roman" w:cs="Times New Roman"/>
                      <w:b/>
                      <w:i/>
                      <w:color w:val="215868"/>
                      <w:spacing w:val="-1"/>
                      <w:sz w:val="36"/>
                      <w:szCs w:val="36"/>
                    </w:rPr>
                    <w:t>Кулагина Л.В., Лабынцева С.А.,</w:t>
                  </w:r>
                </w:p>
                <w:p w:rsidR="002D2379" w:rsidRPr="0005327E" w:rsidRDefault="0029302F" w:rsidP="00CD4335">
                  <w:pPr>
                    <w:spacing w:after="0" w:line="240" w:lineRule="auto"/>
                    <w:ind w:right="-108"/>
                    <w:jc w:val="center"/>
                    <w:rPr>
                      <w:rFonts w:ascii="Times New Roman" w:hAnsi="Times New Roman" w:cs="Times New Roman"/>
                      <w:b/>
                      <w:i/>
                      <w:color w:val="215868"/>
                      <w:sz w:val="36"/>
                      <w:szCs w:val="36"/>
                    </w:rPr>
                  </w:pPr>
                  <w:r>
                    <w:rPr>
                      <w:rFonts w:ascii="Times New Roman" w:hAnsi="Times New Roman" w:cs="Times New Roman"/>
                      <w:b/>
                      <w:i/>
                      <w:color w:val="215868"/>
                      <w:spacing w:val="-1"/>
                      <w:sz w:val="36"/>
                      <w:szCs w:val="36"/>
                    </w:rPr>
                    <w:t xml:space="preserve">преподаватели ОПК </w:t>
                  </w:r>
                </w:p>
                <w:p w:rsidR="002D2379" w:rsidRPr="00AB4770" w:rsidRDefault="002D2379" w:rsidP="00CD4335">
                  <w:pPr>
                    <w:ind w:left="-108" w:right="-108"/>
                    <w:jc w:val="center"/>
                    <w:rPr>
                      <w:rFonts w:ascii="Times New Roman" w:hAnsi="Times New Roman" w:cs="Times New Roman"/>
                      <w:b/>
                      <w:i/>
                      <w:color w:val="244061" w:themeColor="accent1" w:themeShade="80"/>
                      <w:sz w:val="32"/>
                      <w:szCs w:val="32"/>
                    </w:rPr>
                  </w:pPr>
                </w:p>
                <w:p w:rsidR="002D2379" w:rsidRPr="00CD4335" w:rsidRDefault="002D2379" w:rsidP="007B0596">
                  <w:pPr>
                    <w:ind w:right="-108"/>
                    <w:jc w:val="center"/>
                    <w:rPr>
                      <w:b/>
                      <w:i/>
                      <w:color w:val="244061" w:themeColor="accent1" w:themeShade="80"/>
                      <w:sz w:val="40"/>
                      <w:szCs w:val="40"/>
                    </w:rPr>
                  </w:pPr>
                </w:p>
                <w:p w:rsidR="002D2379" w:rsidRPr="0011741A" w:rsidRDefault="002D2379" w:rsidP="00B35502">
                  <w:pPr>
                    <w:ind w:left="-108" w:right="-108"/>
                    <w:jc w:val="center"/>
                    <w:rPr>
                      <w:b/>
                      <w:i/>
                      <w:color w:val="4A442A" w:themeColor="background2" w:themeShade="40"/>
                      <w:sz w:val="40"/>
                      <w:szCs w:val="40"/>
                    </w:rPr>
                  </w:pPr>
                </w:p>
              </w:txbxContent>
            </v:textbox>
          </v:shape>
        </w:pict>
      </w:r>
      <w:r>
        <w:rPr>
          <w:rFonts w:ascii="BauhausC-Light" w:hAnsi="BauhausC-Light" w:cs="BauhausC-Light"/>
          <w:b/>
          <w:i/>
          <w:noProof/>
          <w:color w:val="0070C0"/>
          <w:sz w:val="24"/>
          <w:szCs w:val="24"/>
          <w:u w:val="single"/>
          <w:lang w:eastAsia="ru-RU"/>
        </w:rPr>
        <w:pict>
          <v:shape id="Text Box 67" o:spid="_x0000_s1038" type="#_x0000_t202" style="position:absolute;left:0;text-align:left;margin-left:-479.8pt;margin-top:12.95pt;width:490.5pt;height:96.8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jWP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" filled="f" stroked="f">
            <v:textbox style="mso-next-textbox:#Text Box 67">
              <w:txbxContent>
                <w:p w:rsidR="002D2379" w:rsidRPr="00506220" w:rsidRDefault="002D2379" w:rsidP="00B35502">
                  <w:pPr>
                    <w:spacing w:after="0"/>
                    <w:jc w:val="center"/>
                    <w:rPr>
                      <w:rFonts w:ascii="Times New Roman" w:hAnsi="Times New Roman" w:cs="Times New Roman"/>
                      <w:b/>
                      <w:sz w:val="24"/>
                      <w:szCs w:val="24"/>
                    </w:rPr>
                  </w:pPr>
                  <w:r w:rsidRPr="00506220">
                    <w:rPr>
                      <w:rFonts w:ascii="Times New Roman" w:hAnsi="Times New Roman" w:cs="Times New Roman"/>
                      <w:b/>
                      <w:sz w:val="24"/>
                      <w:szCs w:val="24"/>
                    </w:rPr>
                    <w:t>МУНИЦИПАЛЬНОЕ БЮДЖЕТНОЕ ОБЩЕОБРАЗОВАТЕЛЬНОЕ УЧРЕЖДЕНИЕ</w:t>
                  </w:r>
                </w:p>
                <w:p w:rsidR="002D2379" w:rsidRPr="00506220" w:rsidRDefault="002D2379" w:rsidP="00B35502">
                  <w:pPr>
                    <w:spacing w:after="0"/>
                    <w:jc w:val="center"/>
                    <w:rPr>
                      <w:rFonts w:ascii="Times New Roman" w:hAnsi="Times New Roman" w:cs="Times New Roman"/>
                      <w:b/>
                      <w:sz w:val="24"/>
                      <w:szCs w:val="24"/>
                    </w:rPr>
                  </w:pPr>
                  <w:r w:rsidRPr="00506220">
                    <w:rPr>
                      <w:rFonts w:ascii="Times New Roman" w:hAnsi="Times New Roman" w:cs="Times New Roman"/>
                      <w:b/>
                      <w:sz w:val="24"/>
                      <w:szCs w:val="24"/>
                    </w:rPr>
                    <w:t>СРЕДНЯЯ ОБЩЕОБРАЗОВАТЕЛЬНАЯ ШКОЛА №19</w:t>
                  </w:r>
                </w:p>
                <w:p w:rsidR="002D2379" w:rsidRDefault="002D2379" w:rsidP="009063A7">
                  <w:pPr>
                    <w:spacing w:after="0"/>
                    <w:jc w:val="center"/>
                    <w:rPr>
                      <w:rFonts w:ascii="Times New Roman" w:hAnsi="Times New Roman" w:cs="Times New Roman"/>
                      <w:b/>
                      <w:sz w:val="24"/>
                      <w:szCs w:val="24"/>
                    </w:rPr>
                  </w:pPr>
                  <w:r>
                    <w:rPr>
                      <w:rFonts w:ascii="Times New Roman" w:hAnsi="Times New Roman" w:cs="Times New Roman"/>
                      <w:b/>
                      <w:sz w:val="24"/>
                      <w:szCs w:val="24"/>
                    </w:rPr>
                    <w:t>МУНИЦИПАЛЬНОГО ОБРАЗОВАНИЯ УСТЬ-ЛАБИНСКИЙ РАЙОН</w:t>
                  </w:r>
                </w:p>
                <w:p w:rsidR="002D2379" w:rsidRPr="00506220" w:rsidRDefault="002D2379" w:rsidP="009063A7">
                  <w:pPr>
                    <w:spacing w:after="0"/>
                    <w:jc w:val="center"/>
                    <w:rPr>
                      <w:rFonts w:ascii="Times New Roman" w:hAnsi="Times New Roman" w:cs="Times New Roman"/>
                      <w:b/>
                      <w:sz w:val="24"/>
                      <w:szCs w:val="24"/>
                    </w:rPr>
                  </w:pPr>
                  <w:r>
                    <w:rPr>
                      <w:rFonts w:ascii="Times New Roman" w:hAnsi="Times New Roman" w:cs="Times New Roman"/>
                      <w:b/>
                      <w:sz w:val="24"/>
                      <w:szCs w:val="24"/>
                    </w:rPr>
                    <w:t>ИМЕНИ ГЕРОЯ СОВЕТСКОГО СОЮЗА В.П.СТРЕЛЬНИКОВА</w:t>
                  </w:r>
                </w:p>
              </w:txbxContent>
            </v:textbox>
          </v:shape>
        </w:pict>
      </w:r>
      <w:r>
        <w:rPr>
          <w:rFonts w:ascii="BauhausC-Light" w:hAnsi="BauhausC-Light" w:cs="BauhausC-Light"/>
          <w:b/>
          <w:i/>
          <w:noProof/>
          <w:color w:val="0070C0"/>
          <w:sz w:val="24"/>
          <w:szCs w:val="24"/>
          <w:u w:val="single"/>
          <w:lang w:eastAsia="ru-RU"/>
        </w:rPr>
        <w:pict>
          <v:roundrect id="AutoShape 64" o:spid="_x0000_s1036" style="position:absolute;left:0;text-align:left;margin-left:-456pt;margin-top:113.55pt;width:453.5pt;height:138.3pt;z-index:251665408;visibility:visible;mso-wrap-distance-left:2.88pt;mso-wrap-distance-top:2.88pt;mso-wrap-distance-right:2.88pt;mso-wrap-distance-bottom:2.88pt" arcsize="87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" fillcolor="#b8cce4 [1300]" strokecolor="#76923c [2406]" strokeweight="1pt" insetpen="t">
            <v:fill r:id="rId8" o:title="" color2="white [3212]" type="pattern"/>
            <o:lock v:ext="edit" shapetype="t"/>
            <v:textbox inset="2.88pt,2.88pt,2.88pt,2.88pt"/>
          </v:roundrect>
        </w:pict>
      </w:r>
      <w:r>
        <w:rPr>
          <w:rFonts w:ascii="BauhausC-Light" w:hAnsi="BauhausC-Light" w:cs="BauhausC-Light"/>
          <w:b/>
          <w:i/>
          <w:noProof/>
          <w:color w:val="0070C0"/>
          <w:sz w:val="24"/>
          <w:szCs w:val="24"/>
          <w:u w:val="single"/>
          <w:lang w:eastAsia="ru-RU"/>
        </w:rPr>
        <w:pict>
          <v:shape id="Text Box 66" o:spid="_x0000_s1037" type="#_x0000_t202" style="position:absolute;left:0;text-align:left;margin-left:-424.5pt;margin-top:130.35pt;width:418.6pt;height:84.45pt;z-index:251666432;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" filled="f" stroked="f" strokecolor="black [0]" strokeweight="0" insetpen="t">
            <o:lock v:ext="edit" shapetype="t"/>
            <v:textbox style="mso-next-textbox:#Text Box 66" inset="2.85pt,2.85pt,2.85pt,2.85pt">
              <w:txbxContent>
                <w:p w:rsidR="002D2379" w:rsidRPr="004561C3" w:rsidRDefault="002D2379" w:rsidP="007B0596">
                  <w:pPr>
                    <w:pStyle w:val="2"/>
                    <w:widowControl w:val="0"/>
                    <w:jc w:val="center"/>
                    <w:rPr>
                      <w:sz w:val="36"/>
                      <w:szCs w:val="36"/>
                    </w:rPr>
                  </w:pPr>
                  <w:r>
                    <w:rPr>
                      <w:sz w:val="36"/>
                      <w:szCs w:val="36"/>
                    </w:rPr>
                    <w:t xml:space="preserve">РАБОЧАЯ </w:t>
                  </w:r>
                  <w:r w:rsidRPr="004561C3">
                    <w:rPr>
                      <w:sz w:val="36"/>
                      <w:szCs w:val="36"/>
                    </w:rPr>
                    <w:t>ПРОГРАММА</w:t>
                  </w:r>
                </w:p>
                <w:p w:rsidR="002D2379" w:rsidRDefault="002D2379" w:rsidP="007B0596">
                  <w:pPr>
                    <w:pStyle w:val="2"/>
                    <w:widowControl w:val="0"/>
                    <w:jc w:val="center"/>
                    <w:rPr>
                      <w:sz w:val="36"/>
                      <w:szCs w:val="36"/>
                    </w:rPr>
                  </w:pPr>
                  <w:r>
                    <w:rPr>
                      <w:sz w:val="36"/>
                      <w:szCs w:val="36"/>
                    </w:rPr>
                    <w:t>(ВНЕУРОЧНАЯ ДЕЯТЕЛЬНОСТЬ</w:t>
                  </w:r>
                </w:p>
                <w:p w:rsidR="002D2379" w:rsidRDefault="002D2379" w:rsidP="007B0596">
                  <w:pPr>
                    <w:pStyle w:val="2"/>
                    <w:widowControl w:val="0"/>
                    <w:jc w:val="center"/>
                    <w:rPr>
                      <w:sz w:val="36"/>
                      <w:szCs w:val="36"/>
                    </w:rPr>
                  </w:pPr>
                  <w:r>
                    <w:rPr>
                      <w:sz w:val="36"/>
                      <w:szCs w:val="36"/>
                    </w:rPr>
                    <w:t>В РАМКАХ РЕАЛИЗАЦИИ ФГОС</w:t>
                  </w:r>
                  <w:r w:rsidRPr="00DC0CF5">
                    <w:rPr>
                      <w:sz w:val="36"/>
                      <w:szCs w:val="36"/>
                    </w:rPr>
                    <w:t>)</w:t>
                  </w:r>
                </w:p>
                <w:p w:rsidR="002D2379" w:rsidRPr="00705013" w:rsidRDefault="002D2379" w:rsidP="00B35502">
                  <w:pPr>
                    <w:pStyle w:val="2"/>
                    <w:widowControl w:val="0"/>
                    <w:jc w:val="center"/>
                    <w:rPr>
                      <w:color w:val="215868" w:themeColor="accent5" w:themeShade="80"/>
                      <w:sz w:val="36"/>
                      <w:szCs w:val="36"/>
                    </w:rPr>
                  </w:pPr>
                </w:p>
                <w:p w:rsidR="002D2379" w:rsidRPr="008E7FE5" w:rsidRDefault="002D2379" w:rsidP="00B35502">
                  <w:pPr>
                    <w:pStyle w:val="2"/>
                    <w:widowControl w:val="0"/>
                    <w:jc w:val="center"/>
                    <w:rPr>
                      <w:color w:val="auto"/>
                      <w:sz w:val="36"/>
                      <w:szCs w:val="36"/>
                    </w:rPr>
                  </w:pPr>
                </w:p>
                <w:p w:rsidR="002D2379" w:rsidRPr="008E7FE5" w:rsidRDefault="002D2379" w:rsidP="00B35502">
                  <w:pPr>
                    <w:pStyle w:val="2"/>
                    <w:widowControl w:val="0"/>
                    <w:jc w:val="center"/>
                    <w:rPr>
                      <w:color w:val="auto"/>
                    </w:rPr>
                  </w:pPr>
                  <w:r>
                    <w:rPr>
                      <w:color w:val="auto"/>
                      <w:sz w:val="36"/>
                      <w:szCs w:val="36"/>
                    </w:rPr>
                    <w:t>4-Д КЛАСС</w:t>
                  </w:r>
                </w:p>
              </w:txbxContent>
            </v:textbox>
          </v:shape>
        </w:pict>
      </w:r>
    </w:p>
    <w:p w:rsidR="00060775" w:rsidRPr="001B4A0B" w:rsidRDefault="00060775" w:rsidP="00335465">
      <w:pPr>
        <w:widowControl w:val="0"/>
        <w:autoSpaceDE w:val="0"/>
        <w:autoSpaceDN w:val="0"/>
        <w:adjustRightInd w:val="0"/>
        <w:spacing w:after="0" w:line="240" w:lineRule="auto"/>
        <w:rPr>
          <w:rFonts w:ascii="Times New Roman" w:hAnsi="Times New Roman" w:cs="Times New Roman"/>
          <w:b/>
          <w:bCs/>
          <w:sz w:val="24"/>
          <w:szCs w:val="24"/>
        </w:rPr>
        <w:sectPr w:rsidR="00060775" w:rsidRPr="001B4A0B" w:rsidSect="00060775">
          <w:pgSz w:w="11906" w:h="16838"/>
          <w:pgMar w:top="1276" w:right="849" w:bottom="1134" w:left="1134" w:header="720" w:footer="720" w:gutter="0"/>
          <w:cols w:space="720"/>
          <w:noEndnote/>
        </w:sectPr>
      </w:pPr>
    </w:p>
    <w:p w:rsidR="00E40615" w:rsidRDefault="00E40615" w:rsidP="00CA5BDA">
      <w:pPr>
        <w:autoSpaceDE w:val="0"/>
        <w:autoSpaceDN w:val="0"/>
        <w:adjustRightInd w:val="0"/>
        <w:spacing w:after="0" w:line="240" w:lineRule="auto"/>
        <w:jc w:val="center"/>
        <w:rPr>
          <w:rFonts w:ascii="Times New Roman" w:eastAsia="Calibri" w:hAnsi="Times New Roman"/>
          <w:b/>
          <w:sz w:val="28"/>
          <w:szCs w:val="28"/>
          <w:lang w:bidi="he-IL"/>
        </w:rPr>
      </w:pPr>
      <w:r w:rsidRPr="00E40615">
        <w:rPr>
          <w:rFonts w:ascii="Times New Roman" w:eastAsia="Calibri" w:hAnsi="Times New Roman"/>
          <w:b/>
          <w:sz w:val="28"/>
          <w:szCs w:val="28"/>
          <w:lang w:bidi="he-IL"/>
        </w:rPr>
        <w:lastRenderedPageBreak/>
        <w:t>СОДЕРЖАНИЕ</w:t>
      </w:r>
    </w:p>
    <w:p w:rsidR="00E40615" w:rsidRDefault="00E40615" w:rsidP="00CA5BDA">
      <w:pPr>
        <w:autoSpaceDE w:val="0"/>
        <w:autoSpaceDN w:val="0"/>
        <w:adjustRightInd w:val="0"/>
        <w:spacing w:after="0" w:line="240" w:lineRule="auto"/>
        <w:jc w:val="center"/>
        <w:rPr>
          <w:rFonts w:ascii="Times New Roman" w:eastAsia="Calibri" w:hAnsi="Times New Roman"/>
          <w:b/>
          <w:sz w:val="28"/>
          <w:szCs w:val="28"/>
          <w:lang w:bidi="he-IL"/>
        </w:rPr>
      </w:pPr>
    </w:p>
    <w:p w:rsidR="00E40615" w:rsidRPr="00E40615" w:rsidRDefault="00E40615" w:rsidP="00E40615">
      <w:pPr>
        <w:autoSpaceDE w:val="0"/>
        <w:autoSpaceDN w:val="0"/>
        <w:adjustRightInd w:val="0"/>
        <w:spacing w:after="0" w:line="240" w:lineRule="auto"/>
        <w:rPr>
          <w:rFonts w:ascii="Times New Roman" w:eastAsia="Calibri" w:hAnsi="Times New Roman"/>
          <w:sz w:val="28"/>
          <w:szCs w:val="28"/>
          <w:lang w:bidi="he-IL"/>
        </w:rPr>
      </w:pPr>
    </w:p>
    <w:p w:rsidR="00F508C0" w:rsidRPr="00F508C0" w:rsidRDefault="00F508C0" w:rsidP="00F508C0">
      <w:pPr>
        <w:widowControl w:val="0"/>
        <w:autoSpaceDE w:val="0"/>
        <w:autoSpaceDN w:val="0"/>
        <w:adjustRightInd w:val="0"/>
        <w:spacing w:after="0" w:line="240" w:lineRule="auto"/>
        <w:ind w:left="357" w:firstLine="708"/>
        <w:rPr>
          <w:rFonts w:ascii="Times New Roman" w:hAnsi="Times New Roman" w:cs="Times New Roman"/>
          <w:bCs/>
          <w:sz w:val="28"/>
          <w:szCs w:val="28"/>
        </w:rPr>
      </w:pPr>
    </w:p>
    <w:p w:rsidR="00F508C0" w:rsidRPr="00F508C0" w:rsidRDefault="00F508C0" w:rsidP="00F508C0">
      <w:pPr>
        <w:pStyle w:val="af"/>
        <w:widowControl w:val="0"/>
        <w:numPr>
          <w:ilvl w:val="0"/>
          <w:numId w:val="39"/>
        </w:numPr>
        <w:autoSpaceDE w:val="0"/>
        <w:autoSpaceDN w:val="0"/>
        <w:adjustRightInd w:val="0"/>
        <w:spacing w:after="0" w:line="240" w:lineRule="auto"/>
        <w:rPr>
          <w:rFonts w:ascii="Times New Roman" w:hAnsi="Times New Roman" w:cs="Times New Roman"/>
          <w:bCs/>
          <w:sz w:val="28"/>
          <w:szCs w:val="28"/>
        </w:rPr>
      </w:pPr>
      <w:r w:rsidRPr="00F508C0">
        <w:rPr>
          <w:rFonts w:ascii="Times New Roman" w:hAnsi="Times New Roman" w:cs="Times New Roman"/>
          <w:bCs/>
          <w:sz w:val="28"/>
          <w:szCs w:val="28"/>
        </w:rPr>
        <w:t>Планируемые результаты освоения учебного курса</w:t>
      </w:r>
      <w:r w:rsidR="00D9779B">
        <w:rPr>
          <w:rFonts w:ascii="Times New Roman" w:hAnsi="Times New Roman" w:cs="Times New Roman"/>
          <w:bCs/>
          <w:sz w:val="28"/>
          <w:szCs w:val="28"/>
        </w:rPr>
        <w:t>……..…   3</w:t>
      </w:r>
    </w:p>
    <w:p w:rsidR="00F508C0" w:rsidRPr="00F508C0" w:rsidRDefault="00F508C0" w:rsidP="00F508C0">
      <w:pPr>
        <w:pStyle w:val="af"/>
        <w:widowControl w:val="0"/>
        <w:autoSpaceDE w:val="0"/>
        <w:autoSpaceDN w:val="0"/>
        <w:adjustRightInd w:val="0"/>
        <w:spacing w:after="0" w:line="240" w:lineRule="auto"/>
        <w:ind w:left="1065"/>
        <w:rPr>
          <w:rFonts w:ascii="Times New Roman" w:hAnsi="Times New Roman" w:cs="Times New Roman"/>
          <w:bCs/>
          <w:sz w:val="28"/>
          <w:szCs w:val="28"/>
        </w:rPr>
      </w:pPr>
    </w:p>
    <w:p w:rsidR="00E40615" w:rsidRDefault="00F508C0" w:rsidP="00E40615">
      <w:pPr>
        <w:pStyle w:val="af"/>
        <w:numPr>
          <w:ilvl w:val="0"/>
          <w:numId w:val="39"/>
        </w:numPr>
        <w:autoSpaceDE w:val="0"/>
        <w:autoSpaceDN w:val="0"/>
        <w:adjustRightInd w:val="0"/>
        <w:spacing w:after="0" w:line="240" w:lineRule="auto"/>
        <w:rPr>
          <w:rFonts w:ascii="Times New Roman" w:eastAsia="Calibri" w:hAnsi="Times New Roman"/>
          <w:sz w:val="28"/>
          <w:szCs w:val="28"/>
          <w:lang w:bidi="he-IL"/>
        </w:rPr>
      </w:pPr>
      <w:r>
        <w:rPr>
          <w:rFonts w:ascii="Times New Roman" w:eastAsia="Calibri" w:hAnsi="Times New Roman"/>
          <w:sz w:val="28"/>
          <w:szCs w:val="28"/>
          <w:lang w:bidi="he-IL"/>
        </w:rPr>
        <w:t>Содержание курса…………………………………</w:t>
      </w:r>
      <w:r w:rsidR="00CA0A9C">
        <w:rPr>
          <w:rFonts w:ascii="Times New Roman" w:eastAsia="Calibri" w:hAnsi="Times New Roman"/>
          <w:sz w:val="28"/>
          <w:szCs w:val="28"/>
          <w:lang w:bidi="he-IL"/>
        </w:rPr>
        <w:t>.</w:t>
      </w:r>
      <w:r w:rsidR="00D9779B">
        <w:rPr>
          <w:rFonts w:ascii="Times New Roman" w:eastAsia="Calibri" w:hAnsi="Times New Roman"/>
          <w:sz w:val="28"/>
          <w:szCs w:val="28"/>
          <w:lang w:bidi="he-IL"/>
        </w:rPr>
        <w:t>……….…   5</w:t>
      </w:r>
    </w:p>
    <w:p w:rsidR="00F508C0" w:rsidRPr="00F508C0" w:rsidRDefault="00F508C0" w:rsidP="00F508C0">
      <w:pPr>
        <w:pStyle w:val="af"/>
        <w:rPr>
          <w:rFonts w:ascii="Times New Roman" w:eastAsia="Calibri" w:hAnsi="Times New Roman"/>
          <w:sz w:val="28"/>
          <w:szCs w:val="28"/>
          <w:lang w:bidi="he-IL"/>
        </w:rPr>
      </w:pPr>
    </w:p>
    <w:p w:rsidR="00F508C0" w:rsidRPr="00E40615" w:rsidRDefault="00F508C0" w:rsidP="00E40615">
      <w:pPr>
        <w:pStyle w:val="af"/>
        <w:numPr>
          <w:ilvl w:val="0"/>
          <w:numId w:val="39"/>
        </w:numPr>
        <w:autoSpaceDE w:val="0"/>
        <w:autoSpaceDN w:val="0"/>
        <w:adjustRightInd w:val="0"/>
        <w:spacing w:after="0" w:line="240" w:lineRule="auto"/>
        <w:rPr>
          <w:rFonts w:ascii="Times New Roman" w:eastAsia="Calibri" w:hAnsi="Times New Roman"/>
          <w:sz w:val="28"/>
          <w:szCs w:val="28"/>
          <w:lang w:bidi="he-IL"/>
        </w:rPr>
      </w:pPr>
      <w:r>
        <w:rPr>
          <w:rFonts w:ascii="Times New Roman" w:eastAsia="Calibri" w:hAnsi="Times New Roman"/>
          <w:sz w:val="28"/>
          <w:szCs w:val="28"/>
          <w:lang w:bidi="he-IL"/>
        </w:rPr>
        <w:t xml:space="preserve">Тематическое </w:t>
      </w:r>
      <w:r w:rsidR="00D9779B">
        <w:rPr>
          <w:rFonts w:ascii="Times New Roman" w:eastAsia="Calibri" w:hAnsi="Times New Roman"/>
          <w:sz w:val="28"/>
          <w:szCs w:val="28"/>
          <w:lang w:bidi="he-IL"/>
        </w:rPr>
        <w:t>планирование………………………………...   13</w:t>
      </w:r>
    </w:p>
    <w:p w:rsidR="00E40615" w:rsidRDefault="00E40615" w:rsidP="00CA5BDA">
      <w:pPr>
        <w:autoSpaceDE w:val="0"/>
        <w:autoSpaceDN w:val="0"/>
        <w:adjustRightInd w:val="0"/>
        <w:spacing w:after="0" w:line="240" w:lineRule="auto"/>
        <w:jc w:val="center"/>
        <w:rPr>
          <w:rFonts w:ascii="Times New Roman" w:eastAsia="Calibri" w:hAnsi="Times New Roman"/>
          <w:b/>
          <w:sz w:val="24"/>
          <w:szCs w:val="24"/>
          <w:lang w:bidi="he-IL"/>
        </w:rPr>
      </w:pPr>
    </w:p>
    <w:p w:rsidR="00E40615" w:rsidRPr="00E40615" w:rsidRDefault="00E40615" w:rsidP="00E40615">
      <w:pPr>
        <w:autoSpaceDE w:val="0"/>
        <w:autoSpaceDN w:val="0"/>
        <w:adjustRightInd w:val="0"/>
        <w:spacing w:after="0" w:line="240" w:lineRule="auto"/>
        <w:rPr>
          <w:rFonts w:ascii="Times New Roman" w:eastAsia="Calibri" w:hAnsi="Times New Roman"/>
          <w:b/>
          <w:sz w:val="24"/>
          <w:szCs w:val="24"/>
          <w:lang w:bidi="he-IL"/>
        </w:rPr>
      </w:pPr>
      <w:r>
        <w:rPr>
          <w:rFonts w:ascii="Times New Roman" w:eastAsia="Calibri" w:hAnsi="Times New Roman"/>
          <w:b/>
          <w:sz w:val="24"/>
          <w:szCs w:val="24"/>
          <w:lang w:bidi="he-IL"/>
        </w:rPr>
        <w:tab/>
      </w:r>
    </w:p>
    <w:p w:rsidR="00E40615" w:rsidRDefault="00E40615"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F508C0" w:rsidRDefault="00F508C0" w:rsidP="00CA5BDA">
      <w:pPr>
        <w:autoSpaceDE w:val="0"/>
        <w:autoSpaceDN w:val="0"/>
        <w:adjustRightInd w:val="0"/>
        <w:spacing w:after="0" w:line="240" w:lineRule="auto"/>
        <w:jc w:val="center"/>
        <w:rPr>
          <w:rFonts w:ascii="Times New Roman" w:eastAsia="Calibri" w:hAnsi="Times New Roman"/>
          <w:b/>
          <w:sz w:val="24"/>
          <w:szCs w:val="24"/>
          <w:lang w:bidi="he-IL"/>
        </w:rPr>
      </w:pPr>
    </w:p>
    <w:p w:rsidR="00CA0A9C" w:rsidRDefault="00CA0A9C" w:rsidP="00CA5BDA">
      <w:pPr>
        <w:autoSpaceDE w:val="0"/>
        <w:autoSpaceDN w:val="0"/>
        <w:adjustRightInd w:val="0"/>
        <w:spacing w:after="0" w:line="240" w:lineRule="auto"/>
        <w:jc w:val="center"/>
        <w:rPr>
          <w:rFonts w:ascii="Times New Roman" w:eastAsia="Calibri" w:hAnsi="Times New Roman"/>
          <w:b/>
          <w:sz w:val="24"/>
          <w:szCs w:val="24"/>
          <w:lang w:bidi="he-IL"/>
        </w:rPr>
      </w:pPr>
    </w:p>
    <w:p w:rsidR="00D9779B" w:rsidRDefault="00D9779B" w:rsidP="00CA5BDA">
      <w:pPr>
        <w:autoSpaceDE w:val="0"/>
        <w:autoSpaceDN w:val="0"/>
        <w:adjustRightInd w:val="0"/>
        <w:spacing w:after="0" w:line="240" w:lineRule="auto"/>
        <w:jc w:val="center"/>
        <w:rPr>
          <w:rFonts w:ascii="Times New Roman" w:eastAsia="Calibri" w:hAnsi="Times New Roman"/>
          <w:b/>
          <w:sz w:val="24"/>
          <w:szCs w:val="24"/>
          <w:lang w:bidi="he-IL"/>
        </w:rPr>
      </w:pPr>
    </w:p>
    <w:p w:rsidR="00E40615" w:rsidRDefault="00E40615" w:rsidP="00CA5BDA">
      <w:pPr>
        <w:autoSpaceDE w:val="0"/>
        <w:autoSpaceDN w:val="0"/>
        <w:adjustRightInd w:val="0"/>
        <w:spacing w:after="0" w:line="240" w:lineRule="auto"/>
        <w:jc w:val="center"/>
        <w:rPr>
          <w:rFonts w:ascii="Times New Roman" w:eastAsia="Calibri" w:hAnsi="Times New Roman"/>
          <w:b/>
          <w:sz w:val="24"/>
          <w:szCs w:val="24"/>
          <w:lang w:bidi="he-IL"/>
        </w:rPr>
      </w:pPr>
    </w:p>
    <w:p w:rsidR="00E40615" w:rsidRDefault="00E40615" w:rsidP="00E40615">
      <w:pPr>
        <w:autoSpaceDE w:val="0"/>
        <w:autoSpaceDN w:val="0"/>
        <w:adjustRightInd w:val="0"/>
        <w:spacing w:after="0" w:line="240" w:lineRule="auto"/>
        <w:rPr>
          <w:rFonts w:ascii="Times New Roman" w:eastAsia="Calibri" w:hAnsi="Times New Roman"/>
          <w:b/>
          <w:sz w:val="24"/>
          <w:szCs w:val="24"/>
          <w:lang w:bidi="he-IL"/>
        </w:rPr>
      </w:pPr>
    </w:p>
    <w:p w:rsidR="00F508C0" w:rsidRPr="00953527" w:rsidRDefault="00F508C0" w:rsidP="00953527">
      <w:pPr>
        <w:widowControl w:val="0"/>
        <w:autoSpaceDE w:val="0"/>
        <w:autoSpaceDN w:val="0"/>
        <w:adjustRightInd w:val="0"/>
        <w:spacing w:after="0" w:line="240" w:lineRule="auto"/>
        <w:ind w:firstLine="346"/>
        <w:jc w:val="both"/>
        <w:rPr>
          <w:rFonts w:ascii="Times New Roman" w:hAnsi="Times New Roman" w:cs="Times New Roman"/>
          <w:sz w:val="24"/>
          <w:szCs w:val="24"/>
        </w:rPr>
      </w:pPr>
    </w:p>
    <w:p w:rsidR="00862AEB" w:rsidRPr="00D9779B" w:rsidRDefault="00E40615" w:rsidP="00D9779B">
      <w:pPr>
        <w:pStyle w:val="af"/>
        <w:widowControl w:val="0"/>
        <w:numPr>
          <w:ilvl w:val="0"/>
          <w:numId w:val="41"/>
        </w:numPr>
        <w:autoSpaceDE w:val="0"/>
        <w:autoSpaceDN w:val="0"/>
        <w:adjustRightInd w:val="0"/>
        <w:spacing w:after="0" w:line="240" w:lineRule="auto"/>
        <w:jc w:val="center"/>
        <w:rPr>
          <w:rFonts w:ascii="Times New Roman" w:hAnsi="Times New Roman" w:cs="Times New Roman"/>
          <w:b/>
          <w:bCs/>
          <w:sz w:val="24"/>
          <w:szCs w:val="24"/>
        </w:rPr>
      </w:pPr>
      <w:r w:rsidRPr="00D9779B">
        <w:rPr>
          <w:rFonts w:ascii="Times New Roman" w:hAnsi="Times New Roman" w:cs="Times New Roman"/>
          <w:b/>
          <w:bCs/>
          <w:sz w:val="24"/>
          <w:szCs w:val="24"/>
        </w:rPr>
        <w:t>Планируемые р</w:t>
      </w:r>
      <w:r w:rsidR="00862AEB" w:rsidRPr="00D9779B">
        <w:rPr>
          <w:rFonts w:ascii="Times New Roman" w:hAnsi="Times New Roman" w:cs="Times New Roman"/>
          <w:b/>
          <w:bCs/>
          <w:sz w:val="24"/>
          <w:szCs w:val="24"/>
        </w:rPr>
        <w:t>езультаты освоения учебного курса</w:t>
      </w:r>
    </w:p>
    <w:p w:rsidR="00862AEB" w:rsidRPr="001B4A0B" w:rsidRDefault="00862AEB" w:rsidP="00862AEB">
      <w:pPr>
        <w:widowControl w:val="0"/>
        <w:autoSpaceDE w:val="0"/>
        <w:autoSpaceDN w:val="0"/>
        <w:adjustRightInd w:val="0"/>
        <w:spacing w:after="0" w:line="240" w:lineRule="auto"/>
        <w:ind w:firstLine="313"/>
        <w:jc w:val="both"/>
        <w:rPr>
          <w:rFonts w:ascii="Times New Roman" w:hAnsi="Times New Roman" w:cs="Times New Roman"/>
          <w:sz w:val="24"/>
          <w:szCs w:val="24"/>
        </w:rPr>
      </w:pPr>
      <w:r w:rsidRPr="001B4A0B">
        <w:rPr>
          <w:rFonts w:ascii="Times New Roman" w:hAnsi="Times New Roman" w:cs="Times New Roman"/>
          <w:sz w:val="24"/>
          <w:szCs w:val="24"/>
        </w:rPr>
        <w:t>В соответствии с Федеральным государственным образователь</w:t>
      </w:r>
      <w:r w:rsidRPr="001B4A0B">
        <w:rPr>
          <w:rFonts w:ascii="Times New Roman" w:hAnsi="Times New Roman" w:cs="Times New Roman"/>
          <w:vanish/>
          <w:sz w:val="24"/>
          <w:szCs w:val="24"/>
        </w:rPr>
        <w:t>-</w:t>
      </w:r>
      <w:r w:rsidRPr="001B4A0B">
        <w:rPr>
          <w:rFonts w:ascii="Times New Roman" w:hAnsi="Times New Roman" w:cs="Times New Roman"/>
          <w:sz w:val="24"/>
          <w:szCs w:val="24"/>
        </w:rPr>
        <w:t>ным стандартом общего образования, Концепцией духовно-нрав</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ственного развития и воспитания гражданина России преподавание учебного курса «Основы православной культуры» ориентировано на получение следующих результатов. </w:t>
      </w:r>
    </w:p>
    <w:p w:rsidR="00862AEB" w:rsidRPr="001B4A0B" w:rsidRDefault="00862AEB" w:rsidP="00862AEB">
      <w:pPr>
        <w:widowControl w:val="0"/>
        <w:autoSpaceDE w:val="0"/>
        <w:autoSpaceDN w:val="0"/>
        <w:adjustRightInd w:val="0"/>
        <w:spacing w:after="0" w:line="240" w:lineRule="auto"/>
        <w:ind w:firstLine="313"/>
        <w:jc w:val="both"/>
        <w:rPr>
          <w:rFonts w:ascii="Times New Roman" w:hAnsi="Times New Roman" w:cs="Times New Roman"/>
          <w:sz w:val="24"/>
          <w:szCs w:val="24"/>
        </w:rPr>
      </w:pPr>
      <w:r w:rsidRPr="001B4A0B">
        <w:rPr>
          <w:rFonts w:ascii="Times New Roman" w:hAnsi="Times New Roman" w:cs="Times New Roman"/>
          <w:b/>
          <w:bCs/>
          <w:sz w:val="24"/>
          <w:szCs w:val="24"/>
        </w:rPr>
        <w:t xml:space="preserve">Личностные результаты. </w:t>
      </w:r>
      <w:r w:rsidRPr="001B4A0B">
        <w:rPr>
          <w:rFonts w:ascii="Times New Roman" w:hAnsi="Times New Roman" w:cs="Times New Roman"/>
          <w:sz w:val="24"/>
          <w:szCs w:val="24"/>
        </w:rPr>
        <w:t>Курс способствует становлению сле</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дующих личностных характеристик ученика: </w:t>
      </w:r>
    </w:p>
    <w:p w:rsidR="00862AEB" w:rsidRPr="001B4A0B" w:rsidRDefault="00862AEB" w:rsidP="00862AEB">
      <w:pPr>
        <w:widowControl w:val="0"/>
        <w:autoSpaceDE w:val="0"/>
        <w:autoSpaceDN w:val="0"/>
        <w:adjustRightInd w:val="0"/>
        <w:spacing w:after="0" w:line="240" w:lineRule="auto"/>
        <w:ind w:firstLine="313"/>
        <w:jc w:val="both"/>
        <w:rPr>
          <w:rFonts w:ascii="Times New Roman" w:hAnsi="Times New Roman" w:cs="Times New Roman"/>
          <w:sz w:val="24"/>
          <w:szCs w:val="24"/>
        </w:rPr>
      </w:pPr>
      <w:r w:rsidRPr="001B4A0B">
        <w:rPr>
          <w:rFonts w:ascii="Times New Roman" w:hAnsi="Times New Roman" w:cs="Times New Roman"/>
          <w:sz w:val="24"/>
          <w:szCs w:val="24"/>
        </w:rPr>
        <w:t xml:space="preserve">- осознающий свою российскую гражданскую идентичность; </w:t>
      </w:r>
    </w:p>
    <w:p w:rsidR="00862AEB" w:rsidRPr="001B4A0B" w:rsidRDefault="00862AEB" w:rsidP="00862AEB">
      <w:pPr>
        <w:widowControl w:val="0"/>
        <w:autoSpaceDE w:val="0"/>
        <w:autoSpaceDN w:val="0"/>
        <w:adjustRightInd w:val="0"/>
        <w:spacing w:after="0" w:line="240" w:lineRule="auto"/>
        <w:ind w:firstLine="313"/>
        <w:jc w:val="both"/>
        <w:rPr>
          <w:rFonts w:ascii="Times New Roman" w:hAnsi="Times New Roman" w:cs="Times New Roman"/>
          <w:sz w:val="24"/>
          <w:szCs w:val="24"/>
        </w:rPr>
      </w:pPr>
      <w:r w:rsidRPr="001B4A0B">
        <w:rPr>
          <w:rFonts w:ascii="Times New Roman" w:hAnsi="Times New Roman" w:cs="Times New Roman"/>
          <w:sz w:val="24"/>
          <w:szCs w:val="24"/>
        </w:rPr>
        <w:t xml:space="preserve">- сознающий свою национальную принадлежность; </w:t>
      </w:r>
    </w:p>
    <w:p w:rsidR="00862AEB" w:rsidRPr="001B4A0B" w:rsidRDefault="00862AEB" w:rsidP="00862AEB">
      <w:pPr>
        <w:widowControl w:val="0"/>
        <w:autoSpaceDE w:val="0"/>
        <w:autoSpaceDN w:val="0"/>
        <w:adjustRightInd w:val="0"/>
        <w:spacing w:after="0" w:line="240" w:lineRule="auto"/>
        <w:ind w:firstLine="313"/>
        <w:jc w:val="both"/>
        <w:rPr>
          <w:rFonts w:ascii="Times New Roman" w:hAnsi="Times New Roman" w:cs="Times New Roman"/>
          <w:sz w:val="24"/>
          <w:szCs w:val="24"/>
        </w:rPr>
      </w:pPr>
      <w:r w:rsidRPr="001B4A0B">
        <w:rPr>
          <w:rFonts w:ascii="Times New Roman" w:hAnsi="Times New Roman" w:cs="Times New Roman"/>
          <w:sz w:val="24"/>
          <w:szCs w:val="24"/>
        </w:rPr>
        <w:t xml:space="preserve">- патриот, любящий свой народ, свой край и свою Родину; </w:t>
      </w:r>
    </w:p>
    <w:p w:rsidR="00862AEB" w:rsidRPr="001B4A0B" w:rsidRDefault="00862AEB" w:rsidP="00862AEB">
      <w:pPr>
        <w:widowControl w:val="0"/>
        <w:autoSpaceDE w:val="0"/>
        <w:autoSpaceDN w:val="0"/>
        <w:adjustRightInd w:val="0"/>
        <w:spacing w:after="0" w:line="240" w:lineRule="auto"/>
        <w:ind w:firstLine="313"/>
        <w:jc w:val="both"/>
        <w:rPr>
          <w:rFonts w:ascii="Times New Roman" w:hAnsi="Times New Roman" w:cs="Times New Roman"/>
          <w:sz w:val="24"/>
          <w:szCs w:val="24"/>
        </w:rPr>
      </w:pPr>
      <w:r w:rsidRPr="001B4A0B">
        <w:rPr>
          <w:rFonts w:ascii="Times New Roman" w:hAnsi="Times New Roman" w:cs="Times New Roman"/>
          <w:sz w:val="24"/>
          <w:szCs w:val="24"/>
        </w:rPr>
        <w:t xml:space="preserve">- уважающий и принимающий ценности семьи и общества; </w:t>
      </w:r>
    </w:p>
    <w:p w:rsidR="00862AEB" w:rsidRPr="001B4A0B" w:rsidRDefault="00862AEB" w:rsidP="00862AEB">
      <w:pPr>
        <w:widowControl w:val="0"/>
        <w:autoSpaceDE w:val="0"/>
        <w:autoSpaceDN w:val="0"/>
        <w:adjustRightInd w:val="0"/>
        <w:spacing w:after="0" w:line="240" w:lineRule="auto"/>
        <w:ind w:firstLine="313"/>
        <w:jc w:val="both"/>
        <w:rPr>
          <w:rFonts w:ascii="Times New Roman" w:hAnsi="Times New Roman" w:cs="Times New Roman"/>
          <w:sz w:val="24"/>
          <w:szCs w:val="24"/>
        </w:rPr>
      </w:pPr>
      <w:r w:rsidRPr="001B4A0B">
        <w:rPr>
          <w:rFonts w:ascii="Times New Roman" w:hAnsi="Times New Roman" w:cs="Times New Roman"/>
          <w:sz w:val="24"/>
          <w:szCs w:val="24"/>
        </w:rPr>
        <w:t>- умеющий ценить демократические права и свободы гражданско</w:t>
      </w:r>
      <w:r w:rsidRPr="001B4A0B">
        <w:rPr>
          <w:rFonts w:ascii="Times New Roman" w:hAnsi="Times New Roman" w:cs="Times New Roman"/>
          <w:vanish/>
          <w:sz w:val="24"/>
          <w:szCs w:val="24"/>
        </w:rPr>
        <w:t>-</w:t>
      </w:r>
      <w:r w:rsidRPr="001B4A0B">
        <w:rPr>
          <w:rFonts w:ascii="Times New Roman" w:hAnsi="Times New Roman" w:cs="Times New Roman"/>
          <w:sz w:val="24"/>
          <w:szCs w:val="24"/>
        </w:rPr>
        <w:t>го общества России и умеющий ими пользоваться, уважающий права других людей на убеждения (в том числе религиозные), националь</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ную культуру, родной язык; </w:t>
      </w:r>
    </w:p>
    <w:p w:rsidR="00862AEB" w:rsidRPr="001B4A0B" w:rsidRDefault="00862AEB" w:rsidP="00862AEB">
      <w:pPr>
        <w:widowControl w:val="0"/>
        <w:autoSpaceDE w:val="0"/>
        <w:autoSpaceDN w:val="0"/>
        <w:adjustRightInd w:val="0"/>
        <w:spacing w:after="0" w:line="240" w:lineRule="auto"/>
        <w:ind w:firstLine="313"/>
        <w:jc w:val="both"/>
        <w:rPr>
          <w:rFonts w:ascii="Times New Roman" w:hAnsi="Times New Roman" w:cs="Times New Roman"/>
          <w:sz w:val="24"/>
          <w:szCs w:val="24"/>
        </w:rPr>
      </w:pPr>
      <w:r w:rsidRPr="001B4A0B">
        <w:rPr>
          <w:rFonts w:ascii="Times New Roman" w:hAnsi="Times New Roman" w:cs="Times New Roman"/>
          <w:sz w:val="24"/>
          <w:szCs w:val="24"/>
        </w:rPr>
        <w:t>- обладающий исторической памятью, чувствами тесной связи со своим народом и Отечеством, осознание базовых ценностей обще</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ства: священного дара жизни, человеческой личности, семьи, Родины; </w:t>
      </w:r>
    </w:p>
    <w:p w:rsidR="00862AEB" w:rsidRPr="001B4A0B" w:rsidRDefault="00862AEB" w:rsidP="00862AEB">
      <w:pPr>
        <w:widowControl w:val="0"/>
        <w:autoSpaceDE w:val="0"/>
        <w:autoSpaceDN w:val="0"/>
        <w:adjustRightInd w:val="0"/>
        <w:spacing w:after="0" w:line="240" w:lineRule="auto"/>
        <w:ind w:firstLine="313"/>
        <w:jc w:val="both"/>
        <w:rPr>
          <w:rFonts w:ascii="Times New Roman" w:hAnsi="Times New Roman" w:cs="Times New Roman"/>
          <w:sz w:val="24"/>
          <w:szCs w:val="24"/>
        </w:rPr>
      </w:pPr>
      <w:r w:rsidRPr="001B4A0B">
        <w:rPr>
          <w:rFonts w:ascii="Times New Roman" w:hAnsi="Times New Roman" w:cs="Times New Roman"/>
          <w:sz w:val="24"/>
          <w:szCs w:val="24"/>
        </w:rPr>
        <w:t xml:space="preserve">- обладающий нравственным самосознанием, имеющий понятия о добре и зле, правде и лжи; </w:t>
      </w:r>
    </w:p>
    <w:p w:rsidR="00862AEB" w:rsidRPr="001B4A0B" w:rsidRDefault="00862AEB" w:rsidP="00862AEB">
      <w:pPr>
        <w:widowControl w:val="0"/>
        <w:autoSpaceDE w:val="0"/>
        <w:autoSpaceDN w:val="0"/>
        <w:adjustRightInd w:val="0"/>
        <w:spacing w:after="0" w:line="240" w:lineRule="auto"/>
        <w:jc w:val="both"/>
        <w:rPr>
          <w:rFonts w:ascii="Times New Roman" w:hAnsi="Times New Roman" w:cs="Times New Roman"/>
          <w:sz w:val="24"/>
          <w:szCs w:val="24"/>
        </w:rPr>
      </w:pPr>
      <w:r w:rsidRPr="001B4A0B">
        <w:rPr>
          <w:rFonts w:ascii="Times New Roman" w:hAnsi="Times New Roman" w:cs="Times New Roman"/>
          <w:sz w:val="24"/>
          <w:szCs w:val="24"/>
        </w:rPr>
        <w:t>- обладающий такими качествами, как добросовестность, спра</w:t>
      </w:r>
      <w:r w:rsidRPr="001B4A0B">
        <w:rPr>
          <w:rFonts w:ascii="Times New Roman" w:hAnsi="Times New Roman" w:cs="Times New Roman"/>
          <w:vanish/>
          <w:sz w:val="24"/>
          <w:szCs w:val="24"/>
        </w:rPr>
        <w:t>-</w:t>
      </w:r>
      <w:r w:rsidRPr="001B4A0B">
        <w:rPr>
          <w:rFonts w:ascii="Times New Roman" w:hAnsi="Times New Roman" w:cs="Times New Roman"/>
          <w:sz w:val="24"/>
          <w:szCs w:val="24"/>
        </w:rPr>
        <w:t>ведливость, верность, долг, честь, благожелательность;</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имеющий целостный, социально ориентированный взгляд на мир в его органичном единстве и разнообразии природы, народов, куль</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тур и религии;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xml:space="preserve">- понимающий взаимосвязь между внешним и внутренним миром человека;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xml:space="preserve">- умеющий видеть и ценить красоту мира и внутреннюю красоту человека;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доброжелательный, умеющий высказывать своё мнение, обосно</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вывать свою позицию;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xml:space="preserve">- умеющий слушать и слышать собеседника, уважающий иные мнения, убеждения;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владеющий навыками социально-культурной адаптации и культу</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рой потребления информации;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отзывчивый, умеющий сочувствовать и проявлять заботу о близ</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ких, товарищах, чужих людях;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xml:space="preserve">- имеющий навыки сотрудничества со взрослым и сверстниками в разных социальных ситуациях;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имеющий представления о традиционных нравственных установ</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ках;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имеющий нравственные установки на безопасный, здоровый образ жизни, проявляющий осознанное бережное отношение к здо</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ровью, природе, всему живому;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xml:space="preserve">- уважительно относящийся к святыням;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xml:space="preserve">- владеющий основами умения учиться, нравственного относящийся к знанию;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xml:space="preserve">- способный к организации собственной деятельности;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готовый самостоятельно действовать и отвечать за свои поступ</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ки перед семьёй и обществом;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xml:space="preserve">- способный к творческому труду;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xml:space="preserve">- бережному отношению к материальным и духовным ценностям. </w:t>
      </w:r>
    </w:p>
    <w:p w:rsidR="00D75726" w:rsidRDefault="00D75726" w:rsidP="00862AEB">
      <w:pPr>
        <w:widowControl w:val="0"/>
        <w:autoSpaceDE w:val="0"/>
        <w:autoSpaceDN w:val="0"/>
        <w:adjustRightInd w:val="0"/>
        <w:spacing w:after="0" w:line="240" w:lineRule="auto"/>
        <w:ind w:firstLine="341"/>
        <w:jc w:val="both"/>
        <w:rPr>
          <w:rFonts w:ascii="Times New Roman" w:hAnsi="Times New Roman" w:cs="Times New Roman"/>
          <w:b/>
          <w:bCs/>
          <w:sz w:val="24"/>
          <w:szCs w:val="24"/>
        </w:rPr>
      </w:pP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b/>
          <w:bCs/>
          <w:sz w:val="24"/>
          <w:szCs w:val="24"/>
        </w:rPr>
        <w:t xml:space="preserve">Метапредметные результаты. </w:t>
      </w:r>
      <w:r w:rsidRPr="001B4A0B">
        <w:rPr>
          <w:rFonts w:ascii="Times New Roman" w:hAnsi="Times New Roman" w:cs="Times New Roman"/>
          <w:sz w:val="24"/>
          <w:szCs w:val="24"/>
        </w:rPr>
        <w:t>Курс способствует формированию метапредметных умений и навыков, характеризующих ученика следую</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щим образом: </w:t>
      </w:r>
    </w:p>
    <w:p w:rsidR="00862AEB" w:rsidRPr="001B4A0B" w:rsidRDefault="00A01CF8"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Pr>
          <w:rFonts w:ascii="Times New Roman" w:hAnsi="Times New Roman" w:cs="Times New Roman"/>
          <w:sz w:val="24"/>
          <w:szCs w:val="24"/>
        </w:rPr>
        <w:t xml:space="preserve">- </w:t>
      </w:r>
      <w:r w:rsidR="00862AEB" w:rsidRPr="001B4A0B">
        <w:rPr>
          <w:rFonts w:ascii="Times New Roman" w:hAnsi="Times New Roman" w:cs="Times New Roman"/>
          <w:sz w:val="24"/>
          <w:szCs w:val="24"/>
        </w:rPr>
        <w:t xml:space="preserve">владеющий способностью принимать и сохранять цели и задачи учебной деятельности, поиска средств её осуществления;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xml:space="preserve">- освоивший разные способы решения проблем творческого и поискового характера;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умеющий планировать, контролировать и оценивать учебные действия в соответствии с поставленной задачей и условиями её реа</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лизации; определять наиболее эффективные способы достижения результата;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способный понимать причины успеха или неуспеха учебной дея</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тельности; способный конструктивно действовать в ситуации неуспеха; </w:t>
      </w:r>
    </w:p>
    <w:p w:rsidR="00A01CF8"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xml:space="preserve">- освоивший формы познавательной и личностной рефлексии; </w:t>
      </w:r>
    </w:p>
    <w:p w:rsidR="00862AEB" w:rsidRPr="001B4A0B" w:rsidRDefault="00862AEB" w:rsidP="00862AEB">
      <w:pPr>
        <w:widowControl w:val="0"/>
        <w:autoSpaceDE w:val="0"/>
        <w:autoSpaceDN w:val="0"/>
        <w:adjustRightInd w:val="0"/>
        <w:spacing w:after="0" w:line="240" w:lineRule="auto"/>
        <w:ind w:firstLine="341"/>
        <w:jc w:val="both"/>
        <w:rPr>
          <w:rFonts w:ascii="Times New Roman" w:hAnsi="Times New Roman" w:cs="Times New Roman"/>
          <w:sz w:val="24"/>
          <w:szCs w:val="24"/>
        </w:rPr>
      </w:pPr>
      <w:r w:rsidRPr="001B4A0B">
        <w:rPr>
          <w:rFonts w:ascii="Times New Roman" w:hAnsi="Times New Roman" w:cs="Times New Roman"/>
          <w:sz w:val="24"/>
          <w:szCs w:val="24"/>
        </w:rPr>
        <w:t xml:space="preserve">- умеющий извлекать духовный и нравственный смысл из общих знаний и универсальных учебных действий; </w:t>
      </w:r>
    </w:p>
    <w:p w:rsidR="00862AEB" w:rsidRPr="001B4A0B" w:rsidRDefault="00862AEB" w:rsidP="00862AEB">
      <w:pPr>
        <w:widowControl w:val="0"/>
        <w:autoSpaceDE w:val="0"/>
        <w:autoSpaceDN w:val="0"/>
        <w:adjustRightInd w:val="0"/>
        <w:spacing w:after="0" w:line="240" w:lineRule="auto"/>
        <w:ind w:firstLine="595"/>
        <w:contextualSpacing/>
        <w:jc w:val="both"/>
        <w:rPr>
          <w:rFonts w:ascii="Times New Roman" w:hAnsi="Times New Roman" w:cs="Times New Roman"/>
          <w:sz w:val="24"/>
          <w:szCs w:val="24"/>
        </w:rPr>
      </w:pPr>
      <w:r w:rsidRPr="001B4A0B">
        <w:rPr>
          <w:rFonts w:ascii="Times New Roman" w:hAnsi="Times New Roman" w:cs="Times New Roman"/>
          <w:sz w:val="24"/>
          <w:szCs w:val="24"/>
        </w:rPr>
        <w:t>умеющий использовать знаково-символические средства информации;</w:t>
      </w:r>
    </w:p>
    <w:p w:rsidR="00862AEB" w:rsidRPr="001B4A0B" w:rsidRDefault="00862AEB" w:rsidP="00862AEB">
      <w:pPr>
        <w:widowControl w:val="0"/>
        <w:autoSpaceDE w:val="0"/>
        <w:autoSpaceDN w:val="0"/>
        <w:adjustRightInd w:val="0"/>
        <w:spacing w:before="71" w:after="0" w:line="240" w:lineRule="auto"/>
        <w:ind w:firstLine="313"/>
        <w:jc w:val="both"/>
        <w:rPr>
          <w:rFonts w:ascii="Times New Roman" w:hAnsi="Times New Roman" w:cs="Times New Roman"/>
          <w:sz w:val="24"/>
          <w:szCs w:val="24"/>
        </w:rPr>
      </w:pPr>
      <w:r w:rsidRPr="001B4A0B">
        <w:rPr>
          <w:rFonts w:ascii="Times New Roman" w:hAnsi="Times New Roman" w:cs="Times New Roman"/>
          <w:sz w:val="24"/>
          <w:szCs w:val="24"/>
        </w:rPr>
        <w:t>- активно использующий речевые средства и средства информа</w:t>
      </w:r>
      <w:r w:rsidRPr="001B4A0B">
        <w:rPr>
          <w:rFonts w:ascii="Times New Roman" w:hAnsi="Times New Roman" w:cs="Times New Roman"/>
          <w:vanish/>
          <w:sz w:val="24"/>
          <w:szCs w:val="24"/>
        </w:rPr>
        <w:t>-</w:t>
      </w:r>
      <w:r w:rsidRPr="001B4A0B">
        <w:rPr>
          <w:rFonts w:ascii="Times New Roman" w:hAnsi="Times New Roman" w:cs="Times New Roman"/>
          <w:sz w:val="24"/>
          <w:szCs w:val="24"/>
        </w:rPr>
        <w:t>ционных и коммуникативных технологий для решения коммуникатив</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ных и познавательных задач; </w:t>
      </w:r>
    </w:p>
    <w:p w:rsidR="00862AEB" w:rsidRPr="001B4A0B" w:rsidRDefault="00A01CF8" w:rsidP="00862AEB">
      <w:pPr>
        <w:widowControl w:val="0"/>
        <w:autoSpaceDE w:val="0"/>
        <w:autoSpaceDN w:val="0"/>
        <w:adjustRightInd w:val="0"/>
        <w:spacing w:after="0" w:line="240" w:lineRule="auto"/>
        <w:ind w:firstLine="313"/>
        <w:jc w:val="both"/>
        <w:rPr>
          <w:rFonts w:ascii="Times New Roman" w:hAnsi="Times New Roman" w:cs="Times New Roman"/>
          <w:sz w:val="24"/>
          <w:szCs w:val="24"/>
        </w:rPr>
      </w:pPr>
      <w:r>
        <w:rPr>
          <w:rFonts w:ascii="Times New Roman" w:hAnsi="Times New Roman" w:cs="Times New Roman"/>
          <w:sz w:val="24"/>
          <w:szCs w:val="24"/>
        </w:rPr>
        <w:t>-</w:t>
      </w:r>
      <w:r w:rsidR="00862AEB" w:rsidRPr="001B4A0B">
        <w:rPr>
          <w:rFonts w:ascii="Times New Roman" w:hAnsi="Times New Roman" w:cs="Times New Roman"/>
          <w:sz w:val="24"/>
          <w:szCs w:val="24"/>
        </w:rPr>
        <w:t xml:space="preserve"> использующий различные способы поиска, сбора, обработки, анализа, передачи и интерпретации информации в соответствии с задачами учебного предмета и соблюдающий нормы информацион</w:t>
      </w:r>
      <w:r w:rsidR="00862AEB" w:rsidRPr="001B4A0B">
        <w:rPr>
          <w:rFonts w:ascii="Times New Roman" w:hAnsi="Times New Roman" w:cs="Times New Roman"/>
          <w:vanish/>
          <w:sz w:val="24"/>
          <w:szCs w:val="24"/>
        </w:rPr>
        <w:t>-</w:t>
      </w:r>
      <w:r w:rsidR="00862AEB" w:rsidRPr="001B4A0B">
        <w:rPr>
          <w:rFonts w:ascii="Times New Roman" w:hAnsi="Times New Roman" w:cs="Times New Roman"/>
          <w:sz w:val="24"/>
          <w:szCs w:val="24"/>
        </w:rPr>
        <w:t xml:space="preserve">ной избирательности, этики и этикета (подготовка рефератов, выступлений с аудио-, видео- и графическим сопровождением); </w:t>
      </w:r>
    </w:p>
    <w:p w:rsidR="00862AEB" w:rsidRPr="001B4A0B" w:rsidRDefault="00862AEB" w:rsidP="00862AEB">
      <w:pPr>
        <w:widowControl w:val="0"/>
        <w:autoSpaceDE w:val="0"/>
        <w:autoSpaceDN w:val="0"/>
        <w:adjustRightInd w:val="0"/>
        <w:spacing w:after="0" w:line="240" w:lineRule="auto"/>
        <w:ind w:firstLine="313"/>
        <w:jc w:val="both"/>
        <w:rPr>
          <w:rFonts w:ascii="Times New Roman" w:hAnsi="Times New Roman" w:cs="Times New Roman"/>
          <w:sz w:val="24"/>
          <w:szCs w:val="24"/>
        </w:rPr>
      </w:pPr>
      <w:r w:rsidRPr="001B4A0B">
        <w:rPr>
          <w:rFonts w:ascii="Times New Roman" w:hAnsi="Times New Roman" w:cs="Times New Roman"/>
          <w:sz w:val="24"/>
          <w:szCs w:val="24"/>
        </w:rPr>
        <w:t xml:space="preserve">- овладевший навыками смыслового чтения текстов и жанров через бережное отношение к слову; </w:t>
      </w:r>
    </w:p>
    <w:p w:rsidR="00862AEB" w:rsidRPr="001B4A0B" w:rsidRDefault="00862AEB" w:rsidP="00862AEB">
      <w:pPr>
        <w:widowControl w:val="0"/>
        <w:autoSpaceDE w:val="0"/>
        <w:autoSpaceDN w:val="0"/>
        <w:adjustRightInd w:val="0"/>
        <w:spacing w:after="0" w:line="240" w:lineRule="auto"/>
        <w:ind w:firstLine="313"/>
        <w:jc w:val="both"/>
        <w:rPr>
          <w:rFonts w:ascii="Times New Roman" w:hAnsi="Times New Roman" w:cs="Times New Roman"/>
          <w:sz w:val="24"/>
          <w:szCs w:val="24"/>
        </w:rPr>
      </w:pPr>
      <w:r w:rsidRPr="001B4A0B">
        <w:rPr>
          <w:rFonts w:ascii="Times New Roman" w:hAnsi="Times New Roman" w:cs="Times New Roman"/>
          <w:sz w:val="24"/>
          <w:szCs w:val="24"/>
        </w:rPr>
        <w:t>- овладевший логическими действиями сравнения, анализа, син</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теза, обобщения, выводов, установления причинно-следственных связей, построения рассуждения; </w:t>
      </w:r>
    </w:p>
    <w:p w:rsidR="00862AEB" w:rsidRPr="001B4A0B" w:rsidRDefault="00862AEB" w:rsidP="00862AEB">
      <w:pPr>
        <w:widowControl w:val="0"/>
        <w:autoSpaceDE w:val="0"/>
        <w:autoSpaceDN w:val="0"/>
        <w:adjustRightInd w:val="0"/>
        <w:spacing w:after="0" w:line="240" w:lineRule="auto"/>
        <w:ind w:firstLine="313"/>
        <w:jc w:val="both"/>
        <w:rPr>
          <w:rFonts w:ascii="Times New Roman" w:hAnsi="Times New Roman" w:cs="Times New Roman"/>
          <w:sz w:val="24"/>
          <w:szCs w:val="24"/>
        </w:rPr>
      </w:pPr>
      <w:r w:rsidRPr="001B4A0B">
        <w:rPr>
          <w:rFonts w:ascii="Times New Roman" w:hAnsi="Times New Roman" w:cs="Times New Roman"/>
          <w:sz w:val="24"/>
          <w:szCs w:val="24"/>
        </w:rPr>
        <w:t xml:space="preserve">- готовность слушать собеседника, вести диалог; </w:t>
      </w:r>
    </w:p>
    <w:p w:rsidR="00A01CF8" w:rsidRDefault="00862AEB" w:rsidP="00862AEB">
      <w:pPr>
        <w:widowControl w:val="0"/>
        <w:autoSpaceDE w:val="0"/>
        <w:autoSpaceDN w:val="0"/>
        <w:adjustRightInd w:val="0"/>
        <w:spacing w:after="0" w:line="240" w:lineRule="auto"/>
        <w:ind w:firstLine="313"/>
        <w:jc w:val="both"/>
        <w:rPr>
          <w:rFonts w:ascii="Times New Roman" w:hAnsi="Times New Roman" w:cs="Times New Roman"/>
          <w:sz w:val="24"/>
          <w:szCs w:val="24"/>
        </w:rPr>
      </w:pPr>
      <w:r w:rsidRPr="001B4A0B">
        <w:rPr>
          <w:rFonts w:ascii="Times New Roman" w:hAnsi="Times New Roman" w:cs="Times New Roman"/>
          <w:sz w:val="24"/>
          <w:szCs w:val="24"/>
        </w:rPr>
        <w:t>- умеющий излагать своё мнение, аргументировать свою точку зрения;</w:t>
      </w:r>
    </w:p>
    <w:p w:rsidR="00862AEB" w:rsidRPr="001B4A0B" w:rsidRDefault="00862AEB" w:rsidP="00862AEB">
      <w:pPr>
        <w:widowControl w:val="0"/>
        <w:autoSpaceDE w:val="0"/>
        <w:autoSpaceDN w:val="0"/>
        <w:adjustRightInd w:val="0"/>
        <w:spacing w:after="0" w:line="240" w:lineRule="auto"/>
        <w:ind w:firstLine="313"/>
        <w:jc w:val="both"/>
        <w:rPr>
          <w:rFonts w:ascii="Times New Roman" w:hAnsi="Times New Roman" w:cs="Times New Roman"/>
          <w:sz w:val="24"/>
          <w:szCs w:val="24"/>
        </w:rPr>
      </w:pPr>
      <w:r w:rsidRPr="001B4A0B">
        <w:rPr>
          <w:rFonts w:ascii="Times New Roman" w:hAnsi="Times New Roman" w:cs="Times New Roman"/>
          <w:sz w:val="24"/>
          <w:szCs w:val="24"/>
        </w:rPr>
        <w:t xml:space="preserve"> - умеющий определять общие цели, договариваться о распреде</w:t>
      </w:r>
      <w:r w:rsidRPr="001B4A0B">
        <w:rPr>
          <w:rFonts w:ascii="Times New Roman" w:hAnsi="Times New Roman" w:cs="Times New Roman"/>
          <w:vanish/>
          <w:sz w:val="24"/>
          <w:szCs w:val="24"/>
        </w:rPr>
        <w:t>-</w:t>
      </w:r>
      <w:r w:rsidRPr="001B4A0B">
        <w:rPr>
          <w:rFonts w:ascii="Times New Roman" w:hAnsi="Times New Roman" w:cs="Times New Roman"/>
          <w:sz w:val="24"/>
          <w:szCs w:val="24"/>
        </w:rPr>
        <w:t xml:space="preserve">лении функций и ролей в совместной деятельности, осуществлять взаимный контроль совместной деятельности, адекватно оценивать действия, поведение и результаты собственные и окружающих. </w:t>
      </w:r>
    </w:p>
    <w:p w:rsidR="00D75726" w:rsidRDefault="00D75726" w:rsidP="00953527">
      <w:pPr>
        <w:widowControl w:val="0"/>
        <w:autoSpaceDE w:val="0"/>
        <w:autoSpaceDN w:val="0"/>
        <w:adjustRightInd w:val="0"/>
        <w:spacing w:after="0" w:line="240" w:lineRule="auto"/>
        <w:jc w:val="both"/>
        <w:rPr>
          <w:rFonts w:ascii="Times New Roman" w:hAnsi="Times New Roman" w:cs="Times New Roman"/>
          <w:b/>
          <w:bCs/>
          <w:sz w:val="24"/>
          <w:szCs w:val="24"/>
        </w:rPr>
      </w:pPr>
    </w:p>
    <w:p w:rsidR="00953527" w:rsidRPr="00953527" w:rsidRDefault="00862AEB" w:rsidP="00953527">
      <w:pPr>
        <w:spacing w:after="0" w:line="240" w:lineRule="auto"/>
        <w:ind w:firstLine="313"/>
        <w:jc w:val="both"/>
        <w:rPr>
          <w:rFonts w:ascii="Times New Roman" w:eastAsia="Times New Roman" w:hAnsi="Times New Roman"/>
          <w:color w:val="000000"/>
          <w:sz w:val="24"/>
          <w:szCs w:val="24"/>
          <w:lang w:eastAsia="ru-RU"/>
        </w:rPr>
      </w:pPr>
      <w:r w:rsidRPr="00953527">
        <w:rPr>
          <w:rFonts w:ascii="Times New Roman" w:hAnsi="Times New Roman" w:cs="Times New Roman"/>
          <w:b/>
          <w:bCs/>
          <w:sz w:val="24"/>
          <w:szCs w:val="24"/>
        </w:rPr>
        <w:t>Предметные результаты.</w:t>
      </w:r>
      <w:r w:rsidRPr="00A01CF8">
        <w:rPr>
          <w:rFonts w:ascii="Times New Roman" w:hAnsi="Times New Roman" w:cs="Times New Roman"/>
          <w:b/>
          <w:bCs/>
          <w:color w:val="FF0000"/>
          <w:sz w:val="24"/>
          <w:szCs w:val="24"/>
        </w:rPr>
        <w:t xml:space="preserve"> </w:t>
      </w:r>
      <w:r w:rsidR="00953527" w:rsidRPr="00953527">
        <w:rPr>
          <w:rFonts w:ascii="Times New Roman" w:eastAsia="Times New Roman" w:hAnsi="Times New Roman"/>
          <w:color w:val="000000"/>
          <w:sz w:val="24"/>
          <w:szCs w:val="24"/>
          <w:lang w:eastAsia="ru-RU"/>
        </w:rPr>
        <w:t>Курс призван к достижению предметных результатов, характеризующих ученика:</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имеющий ценностные установки и  знаниевые основания для осознанной мотивациик нравственному совершенствованию и духовному саморазвитию;</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владеющий нормами светской и религиозной морали, осознающий их значение в выстраиваниикоструктивных отношений в семье и обществе;</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понимающий значение нравственности, веры и религии в жизни человека и общества;</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знающий историю формирования отечественной культуры;</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имеющий представления о духовных основах русского (государственного) языка, о его истории, о церковнославянском языке как культурном достоянии русского и других славянских народов, языке богослужения Русской Православной Церкви, как источнике русского и иных славянских литературных языков, сохраняющих до настоящего времени глубокие историко-культурные традиции, как языке народного просвещенияна протяжении более чем тысячелетней истории русского православия;</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овладевший в наиболее общем объёме, необходимом для чтения, перевода и понимания текстов, церковнославянским языком: графическими, лексическим, грамматическими и другими особенностями с целью повышения качества знаний русского языка и   литературы, понимания корневых смыслов слов, высокого литературного стиля, понимания надписей на иконах, исторических, летописных, библейских, молитвенных, богослужебных  текстов на церковнославянском языке;</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овладевший навыками чтения и понимания  церковнославянских текстов;</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владеющий духовной и историко-культурологической лексикой;</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овладевший основными религиозными понятиями; базовыми понятиями православного вероучения;</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имеющий знания о православии как традиционной, культурообразующей и исторической вере в России, о её роли в становлении российской государственности, формировании отечественной культуры, объединении многочисленных  народов  России;</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имеющий знания о христианстве как самой распространенной мировой религии, его роли во всемирной истории, о влиянии на формирование западной культуры; об основных направлениях в христианстве, их истории,мировоззренческих и вероучительных особенностях, влиянии на культуру и быт;</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имеющий представления  об основах православного вероучения и основах христианской нравственности, о святости, святых, известных монастырях,  чудотворных иконах, об историческом событии Крещения Руси;</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имеющий представление  о Священном Предании, знающий содержание  основных текстов  священного Писания, раскрывающих важнейшие этапы спасения человечества;</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знающий основные вехи общецерковной истории, истории Русской Православной Церкви в контексте отечественной истории;</w:t>
      </w:r>
    </w:p>
    <w:p w:rsidR="00953527" w:rsidRPr="00953527" w:rsidRDefault="00EE321A" w:rsidP="0095352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 </w:t>
      </w:r>
      <w:r w:rsidR="00953527" w:rsidRPr="00953527">
        <w:rPr>
          <w:rFonts w:ascii="Times New Roman" w:eastAsia="Times New Roman" w:hAnsi="Times New Roman"/>
          <w:color w:val="000000"/>
          <w:sz w:val="24"/>
          <w:szCs w:val="24"/>
          <w:lang w:eastAsia="ru-RU"/>
        </w:rPr>
        <w:t>знающий основные православные праздники, их происхождение и особенности празднования;</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имеющий представления о таинствах Церкви;</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понимающий религиозно-философские основания православной культуры;</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понимающий религиозно-философские основания православной культуры;</w:t>
      </w:r>
    </w:p>
    <w:p w:rsidR="00953527" w:rsidRPr="00953527" w:rsidRDefault="00EE321A" w:rsidP="0095352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 </w:t>
      </w:r>
      <w:r w:rsidR="00953527" w:rsidRPr="00953527">
        <w:rPr>
          <w:rFonts w:ascii="Times New Roman" w:eastAsia="Times New Roman" w:hAnsi="Times New Roman"/>
          <w:color w:val="000000"/>
          <w:sz w:val="24"/>
          <w:szCs w:val="24"/>
          <w:lang w:eastAsia="ru-RU"/>
        </w:rPr>
        <w:t>знающий особенности православной культуры, её видов и жанров в литературе, живописи.архитектуре, скульптуре, музыке, декоративно-прикладном искусстве (зодчество, иконопись, летописание, книгопечатание, гимнография, золотое шитьё и др.);</w:t>
      </w:r>
    </w:p>
    <w:p w:rsidR="00953527" w:rsidRPr="00953527" w:rsidRDefault="00EE321A" w:rsidP="0095352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953527" w:rsidRPr="00953527">
        <w:rPr>
          <w:rFonts w:ascii="Times New Roman" w:eastAsia="Times New Roman" w:hAnsi="Times New Roman"/>
          <w:color w:val="000000"/>
          <w:sz w:val="24"/>
          <w:szCs w:val="24"/>
          <w:lang w:eastAsia="ru-RU"/>
        </w:rPr>
        <w:t>овладевший основными понятиями сравнительного богословия (о католицизме, протестанизме);</w:t>
      </w:r>
    </w:p>
    <w:p w:rsidR="00953527" w:rsidRPr="00953527" w:rsidRDefault="00EE321A" w:rsidP="0095352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 </w:t>
      </w:r>
      <w:r w:rsidR="00953527" w:rsidRPr="00953527">
        <w:rPr>
          <w:rFonts w:ascii="Times New Roman" w:eastAsia="Times New Roman" w:hAnsi="Times New Roman"/>
          <w:color w:val="000000"/>
          <w:sz w:val="24"/>
          <w:szCs w:val="24"/>
          <w:lang w:eastAsia="ru-RU"/>
        </w:rPr>
        <w:t>имеющий установку поступатьсогласносвоей совести и убеждениям и соответствии с нормами поведения в обществе и правовыми нормами;</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r w:rsidRPr="00953527">
        <w:rPr>
          <w:rFonts w:ascii="Times New Roman" w:eastAsia="Times New Roman" w:hAnsi="Times New Roman"/>
          <w:color w:val="000000"/>
          <w:sz w:val="24"/>
          <w:szCs w:val="24"/>
          <w:lang w:eastAsia="ru-RU"/>
        </w:rPr>
        <w:t xml:space="preserve">  -  осознающий ценность человеческой жизни;</w:t>
      </w:r>
    </w:p>
    <w:p w:rsidR="00953527" w:rsidRPr="00953527" w:rsidRDefault="00EE321A" w:rsidP="0095352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 </w:t>
      </w:r>
      <w:r w:rsidR="00953527" w:rsidRPr="00953527">
        <w:rPr>
          <w:rFonts w:ascii="Times New Roman" w:eastAsia="Times New Roman" w:hAnsi="Times New Roman"/>
          <w:color w:val="000000"/>
          <w:sz w:val="24"/>
          <w:szCs w:val="24"/>
          <w:lang w:eastAsia="ru-RU"/>
        </w:rPr>
        <w:t>нравственная личность, воспитанная на свободе совести и вероисповедания, на отечественных духовных традициях.</w:t>
      </w:r>
    </w:p>
    <w:p w:rsidR="00953527" w:rsidRPr="00953527" w:rsidRDefault="00953527" w:rsidP="00953527">
      <w:pPr>
        <w:spacing w:after="0" w:line="240" w:lineRule="auto"/>
        <w:jc w:val="both"/>
        <w:rPr>
          <w:rFonts w:ascii="Times New Roman" w:eastAsia="Times New Roman" w:hAnsi="Times New Roman"/>
          <w:color w:val="000000"/>
          <w:sz w:val="24"/>
          <w:szCs w:val="24"/>
          <w:lang w:eastAsia="ru-RU"/>
        </w:rPr>
      </w:pPr>
    </w:p>
    <w:p w:rsidR="009F18DB" w:rsidRDefault="009F18DB" w:rsidP="00953527">
      <w:pPr>
        <w:widowControl w:val="0"/>
        <w:autoSpaceDE w:val="0"/>
        <w:autoSpaceDN w:val="0"/>
        <w:adjustRightInd w:val="0"/>
        <w:spacing w:after="0" w:line="240" w:lineRule="auto"/>
        <w:ind w:firstLine="313"/>
        <w:jc w:val="both"/>
        <w:rPr>
          <w:rFonts w:ascii="Times New Roman" w:hAnsi="Times New Roman" w:cs="Times New Roman"/>
          <w:b/>
          <w:bCs/>
          <w:sz w:val="24"/>
          <w:szCs w:val="24"/>
        </w:rPr>
      </w:pPr>
    </w:p>
    <w:p w:rsidR="00862AEB" w:rsidRPr="001B4A0B" w:rsidRDefault="00E45CF3" w:rsidP="00862AEB">
      <w:pPr>
        <w:widowControl w:val="0"/>
        <w:autoSpaceDE w:val="0"/>
        <w:autoSpaceDN w:val="0"/>
        <w:adjustRightInd w:val="0"/>
        <w:spacing w:after="0" w:line="240" w:lineRule="auto"/>
        <w:jc w:val="center"/>
        <w:rPr>
          <w:rFonts w:ascii="Times New Roman" w:hAnsi="Times New Roman" w:cs="Times New Roman"/>
          <w:i/>
          <w:iCs/>
          <w:sz w:val="24"/>
          <w:szCs w:val="24"/>
        </w:rPr>
      </w:pPr>
      <w:r>
        <w:rPr>
          <w:rFonts w:ascii="Times New Roman" w:hAnsi="Times New Roman" w:cs="Times New Roman"/>
          <w:b/>
          <w:bCs/>
          <w:sz w:val="24"/>
          <w:szCs w:val="24"/>
        </w:rPr>
        <w:t xml:space="preserve">4. </w:t>
      </w:r>
      <w:r w:rsidR="00B95860">
        <w:rPr>
          <w:rFonts w:ascii="Times New Roman" w:hAnsi="Times New Roman" w:cs="Times New Roman"/>
          <w:b/>
          <w:bCs/>
          <w:sz w:val="24"/>
          <w:szCs w:val="24"/>
        </w:rPr>
        <w:t>СОДЕРЖАНИЕ КУРСА</w:t>
      </w:r>
      <w:r w:rsidR="00B95860">
        <w:rPr>
          <w:rFonts w:ascii="Times New Roman" w:hAnsi="Times New Roman" w:cs="Times New Roman"/>
          <w:b/>
          <w:bCs/>
          <w:sz w:val="24"/>
          <w:szCs w:val="24"/>
        </w:rPr>
        <w:br/>
        <w:t xml:space="preserve">Часть </w:t>
      </w:r>
      <w:r w:rsidR="00B95860">
        <w:rPr>
          <w:rFonts w:ascii="Times New Roman" w:hAnsi="Times New Roman" w:cs="Times New Roman"/>
          <w:b/>
          <w:bCs/>
          <w:sz w:val="24"/>
          <w:szCs w:val="24"/>
          <w:lang w:val="en-US"/>
        </w:rPr>
        <w:t>II</w:t>
      </w:r>
      <w:r w:rsidR="00B95860">
        <w:rPr>
          <w:rFonts w:ascii="Times New Roman" w:hAnsi="Times New Roman" w:cs="Times New Roman"/>
          <w:b/>
          <w:bCs/>
          <w:sz w:val="24"/>
          <w:szCs w:val="24"/>
        </w:rPr>
        <w:t xml:space="preserve"> (основная школа)</w:t>
      </w:r>
      <w:r w:rsidR="00B95860">
        <w:rPr>
          <w:rFonts w:ascii="Times New Roman" w:hAnsi="Times New Roman" w:cs="Times New Roman"/>
          <w:b/>
          <w:bCs/>
          <w:sz w:val="24"/>
          <w:szCs w:val="24"/>
        </w:rPr>
        <w:br/>
        <w:t>«ОСНОВЫ ПРАВОСЛАВНОЙ КУЛЬТУРЫ И ИСТОРИИ ХРИСТИАНСТВА»</w:t>
      </w:r>
      <w:r w:rsidR="00B95860">
        <w:rPr>
          <w:rFonts w:ascii="Times New Roman" w:hAnsi="Times New Roman" w:cs="Times New Roman"/>
          <w:b/>
          <w:bCs/>
          <w:sz w:val="24"/>
          <w:szCs w:val="24"/>
        </w:rPr>
        <w:br/>
        <w:t>5</w:t>
      </w:r>
      <w:r w:rsidR="00862AEB" w:rsidRPr="001B4A0B">
        <w:rPr>
          <w:rFonts w:ascii="Times New Roman" w:hAnsi="Times New Roman" w:cs="Times New Roman"/>
          <w:b/>
          <w:bCs/>
          <w:sz w:val="24"/>
          <w:szCs w:val="24"/>
        </w:rPr>
        <w:t xml:space="preserve"> класс</w:t>
      </w:r>
      <w:r w:rsidR="00862AEB" w:rsidRPr="001B4A0B">
        <w:rPr>
          <w:rFonts w:ascii="Times New Roman" w:hAnsi="Times New Roman" w:cs="Times New Roman"/>
          <w:b/>
          <w:bCs/>
          <w:sz w:val="24"/>
          <w:szCs w:val="24"/>
        </w:rPr>
        <w:br/>
      </w:r>
      <w:r w:rsidR="00B95860">
        <w:rPr>
          <w:rFonts w:ascii="Times New Roman" w:hAnsi="Times New Roman" w:cs="Times New Roman"/>
          <w:sz w:val="24"/>
          <w:szCs w:val="24"/>
        </w:rPr>
        <w:t>РАЗДЕЛ 5</w:t>
      </w:r>
      <w:r w:rsidR="00862AEB" w:rsidRPr="001B4A0B">
        <w:rPr>
          <w:rFonts w:ascii="Times New Roman" w:hAnsi="Times New Roman" w:cs="Times New Roman"/>
          <w:sz w:val="24"/>
          <w:szCs w:val="24"/>
        </w:rPr>
        <w:t xml:space="preserve">. </w:t>
      </w:r>
      <w:r w:rsidR="00B95860">
        <w:rPr>
          <w:rFonts w:ascii="Times New Roman" w:hAnsi="Times New Roman" w:cs="Times New Roman"/>
          <w:b/>
          <w:bCs/>
          <w:sz w:val="24"/>
          <w:szCs w:val="24"/>
        </w:rPr>
        <w:t>«ОСНОВЫ ДУХОВНОСТИ ЯЗЫКА</w:t>
      </w:r>
      <w:r w:rsidR="00862AEB" w:rsidRPr="001B4A0B">
        <w:rPr>
          <w:rFonts w:ascii="Times New Roman" w:hAnsi="Times New Roman" w:cs="Times New Roman"/>
          <w:b/>
          <w:bCs/>
          <w:sz w:val="24"/>
          <w:szCs w:val="24"/>
        </w:rPr>
        <w:t xml:space="preserve">» — </w:t>
      </w:r>
      <w:r w:rsidR="00B95860">
        <w:rPr>
          <w:rFonts w:ascii="Times New Roman" w:hAnsi="Times New Roman" w:cs="Times New Roman"/>
          <w:i/>
          <w:iCs/>
          <w:sz w:val="24"/>
          <w:szCs w:val="24"/>
        </w:rPr>
        <w:t>34 часа</w:t>
      </w:r>
    </w:p>
    <w:p w:rsidR="00862AEB" w:rsidRPr="001B4A0B" w:rsidRDefault="00862AEB" w:rsidP="00862AEB">
      <w:pPr>
        <w:widowControl w:val="0"/>
        <w:autoSpaceDE w:val="0"/>
        <w:autoSpaceDN w:val="0"/>
        <w:adjustRightInd w:val="0"/>
        <w:spacing w:before="40" w:after="0" w:line="240" w:lineRule="auto"/>
        <w:ind w:firstLine="274"/>
        <w:jc w:val="both"/>
        <w:rPr>
          <w:rFonts w:ascii="Times New Roman" w:hAnsi="Times New Roman" w:cs="Times New Roman"/>
          <w:i/>
          <w:iCs/>
          <w:sz w:val="24"/>
          <w:szCs w:val="24"/>
        </w:rPr>
      </w:pPr>
      <w:r w:rsidRPr="001B4A0B">
        <w:rPr>
          <w:rFonts w:ascii="Times New Roman" w:hAnsi="Times New Roman" w:cs="Times New Roman"/>
          <w:b/>
          <w:bCs/>
          <w:sz w:val="24"/>
          <w:szCs w:val="24"/>
        </w:rPr>
        <w:t>Тема</w:t>
      </w:r>
      <w:r w:rsidR="00B95860">
        <w:rPr>
          <w:rFonts w:ascii="Times New Roman" w:hAnsi="Times New Roman" w:cs="Times New Roman"/>
          <w:b/>
          <w:bCs/>
          <w:sz w:val="24"/>
          <w:szCs w:val="24"/>
        </w:rPr>
        <w:t xml:space="preserve"> 1. «ЯЗЫК И РЕЛИГИЯ</w:t>
      </w:r>
      <w:r w:rsidRPr="001B4A0B">
        <w:rPr>
          <w:rFonts w:ascii="Times New Roman" w:hAnsi="Times New Roman" w:cs="Times New Roman"/>
          <w:b/>
          <w:bCs/>
          <w:sz w:val="24"/>
          <w:szCs w:val="24"/>
        </w:rPr>
        <w:t xml:space="preserve">» — </w:t>
      </w:r>
      <w:r w:rsidR="00B95860">
        <w:rPr>
          <w:rFonts w:ascii="Times New Roman" w:hAnsi="Times New Roman" w:cs="Times New Roman"/>
          <w:i/>
          <w:iCs/>
          <w:sz w:val="24"/>
          <w:szCs w:val="24"/>
        </w:rPr>
        <w:t>4</w:t>
      </w:r>
      <w:r w:rsidRPr="001B4A0B">
        <w:rPr>
          <w:rFonts w:ascii="Times New Roman" w:hAnsi="Times New Roman" w:cs="Times New Roman"/>
          <w:i/>
          <w:iCs/>
          <w:sz w:val="24"/>
          <w:szCs w:val="24"/>
        </w:rPr>
        <w:t xml:space="preserve"> ч. </w:t>
      </w:r>
    </w:p>
    <w:p w:rsidR="00B95860" w:rsidRPr="00B95860" w:rsidRDefault="00B95860" w:rsidP="007E5169">
      <w:pPr>
        <w:pStyle w:val="p37"/>
        <w:spacing w:before="0" w:beforeAutospacing="0" w:after="0" w:afterAutospacing="0"/>
        <w:ind w:firstLine="274"/>
        <w:jc w:val="both"/>
        <w:rPr>
          <w:color w:val="000000"/>
        </w:rPr>
      </w:pPr>
      <w:r w:rsidRPr="00B95860">
        <w:rPr>
          <w:color w:val="000000"/>
        </w:rPr>
        <w:t>Назначение языка. Внешняя и внутренняя речь, Духовность и язык. Священное писание о языке. Язык и речь.  Взаимосвязь: речь – интеллект – воспитание. Философы и народная мудрость о языке, слове, речи.</w:t>
      </w:r>
    </w:p>
    <w:p w:rsidR="00B95860" w:rsidRPr="00B95860" w:rsidRDefault="00B95860" w:rsidP="00B95860">
      <w:pPr>
        <w:pStyle w:val="p37"/>
        <w:spacing w:before="0" w:beforeAutospacing="0" w:after="0" w:afterAutospacing="0"/>
        <w:jc w:val="both"/>
        <w:rPr>
          <w:color w:val="000000"/>
        </w:rPr>
      </w:pPr>
      <w:r w:rsidRPr="00B95860">
        <w:rPr>
          <w:color w:val="000000"/>
        </w:rPr>
        <w:t xml:space="preserve">       Происхождение  языков. Библейская концепция происхождения языка. Научные гипотезы происхождения языка. Религия и языки. Многообразие языков. Язык и религия – факторы единства и своеобразия.  Пророческие, апостольские, святоотеческий языки.</w:t>
      </w:r>
    </w:p>
    <w:p w:rsidR="00862AEB" w:rsidRPr="001B4A0B" w:rsidRDefault="00862AEB" w:rsidP="00862AEB">
      <w:pPr>
        <w:widowControl w:val="0"/>
        <w:autoSpaceDE w:val="0"/>
        <w:autoSpaceDN w:val="0"/>
        <w:adjustRightInd w:val="0"/>
        <w:spacing w:after="0" w:line="240" w:lineRule="auto"/>
        <w:ind w:firstLine="274"/>
        <w:jc w:val="both"/>
        <w:rPr>
          <w:rFonts w:ascii="Times New Roman" w:hAnsi="Times New Roman" w:cs="Times New Roman"/>
          <w:i/>
          <w:iCs/>
          <w:sz w:val="24"/>
          <w:szCs w:val="24"/>
        </w:rPr>
      </w:pPr>
      <w:r w:rsidRPr="001B4A0B">
        <w:rPr>
          <w:rFonts w:ascii="Times New Roman" w:hAnsi="Times New Roman" w:cs="Times New Roman"/>
          <w:b/>
          <w:bCs/>
          <w:sz w:val="24"/>
          <w:szCs w:val="24"/>
        </w:rPr>
        <w:t>Тема 2. «</w:t>
      </w:r>
      <w:r w:rsidR="007E5169" w:rsidRPr="007E5169">
        <w:rPr>
          <w:rStyle w:val="s3"/>
          <w:rFonts w:ascii="Times New Roman" w:hAnsi="Times New Roman" w:cs="Times New Roman"/>
          <w:b/>
          <w:bCs/>
          <w:color w:val="000000"/>
          <w:sz w:val="24"/>
          <w:szCs w:val="24"/>
        </w:rPr>
        <w:t>РОДНОЙ ЯЗЫК – ОТЕЧЕСТВУ ОСНОВА</w:t>
      </w:r>
      <w:r w:rsidRPr="001B4A0B">
        <w:rPr>
          <w:rFonts w:ascii="Times New Roman" w:hAnsi="Times New Roman" w:cs="Times New Roman"/>
          <w:b/>
          <w:bCs/>
          <w:sz w:val="24"/>
          <w:szCs w:val="24"/>
        </w:rPr>
        <w:t>» —</w:t>
      </w:r>
      <w:r w:rsidR="007E5169">
        <w:rPr>
          <w:rFonts w:ascii="Times New Roman" w:hAnsi="Times New Roman" w:cs="Times New Roman"/>
          <w:i/>
          <w:iCs/>
          <w:sz w:val="24"/>
          <w:szCs w:val="24"/>
        </w:rPr>
        <w:t>6</w:t>
      </w:r>
      <w:r w:rsidRPr="001B4A0B">
        <w:rPr>
          <w:rFonts w:ascii="Times New Roman" w:hAnsi="Times New Roman" w:cs="Times New Roman"/>
          <w:i/>
          <w:iCs/>
          <w:sz w:val="24"/>
          <w:szCs w:val="24"/>
        </w:rPr>
        <w:t xml:space="preserve">ч. </w:t>
      </w:r>
    </w:p>
    <w:p w:rsidR="007E5169" w:rsidRPr="007E5169" w:rsidRDefault="007E5169" w:rsidP="007E5169">
      <w:pPr>
        <w:pStyle w:val="p37"/>
        <w:spacing w:before="0" w:beforeAutospacing="0" w:after="0" w:afterAutospacing="0"/>
        <w:ind w:firstLine="274"/>
        <w:jc w:val="both"/>
        <w:rPr>
          <w:color w:val="000000"/>
        </w:rPr>
      </w:pPr>
      <w:r w:rsidRPr="007E5169">
        <w:rPr>
          <w:color w:val="000000"/>
        </w:rPr>
        <w:t>Сила и красота русского языка. Писатели о красоте, богатстве и неисчерпаемых возможностей русского языка. Русский язык в  поэзии. Священное Писание в нашей речи. Формы духовности мудрости в речи. Фразеологизмы. Крылатые выражения из Старого Завета и Нового Завета в русском языке и их значение. Словарный запас русского языка. Духовная русская лексика.</w:t>
      </w:r>
    </w:p>
    <w:p w:rsidR="00862AEB" w:rsidRPr="001B4A0B" w:rsidRDefault="00862AEB" w:rsidP="00862AEB">
      <w:pPr>
        <w:widowControl w:val="0"/>
        <w:autoSpaceDE w:val="0"/>
        <w:autoSpaceDN w:val="0"/>
        <w:adjustRightInd w:val="0"/>
        <w:spacing w:after="0" w:line="240" w:lineRule="auto"/>
        <w:ind w:firstLine="274"/>
        <w:jc w:val="both"/>
        <w:rPr>
          <w:rFonts w:ascii="Times New Roman" w:hAnsi="Times New Roman" w:cs="Times New Roman"/>
          <w:i/>
          <w:iCs/>
          <w:sz w:val="24"/>
          <w:szCs w:val="24"/>
        </w:rPr>
      </w:pPr>
      <w:r w:rsidRPr="001B4A0B">
        <w:rPr>
          <w:rFonts w:ascii="Times New Roman" w:hAnsi="Times New Roman" w:cs="Times New Roman"/>
          <w:b/>
          <w:bCs/>
          <w:sz w:val="24"/>
          <w:szCs w:val="24"/>
        </w:rPr>
        <w:t>Тема 3. «</w:t>
      </w:r>
      <w:r w:rsidR="007E5169" w:rsidRPr="007E5169">
        <w:rPr>
          <w:rStyle w:val="s3"/>
          <w:rFonts w:ascii="Times New Roman" w:hAnsi="Times New Roman" w:cs="Times New Roman"/>
          <w:b/>
          <w:bCs/>
          <w:color w:val="000000"/>
          <w:sz w:val="24"/>
          <w:szCs w:val="24"/>
        </w:rPr>
        <w:t>ИЗ ИСТОРИИ РУССКОГО ЯЗЫКА</w:t>
      </w:r>
      <w:r w:rsidRPr="001B4A0B">
        <w:rPr>
          <w:rFonts w:ascii="Times New Roman" w:hAnsi="Times New Roman" w:cs="Times New Roman"/>
          <w:b/>
          <w:bCs/>
          <w:sz w:val="24"/>
          <w:szCs w:val="24"/>
        </w:rPr>
        <w:t xml:space="preserve">» — </w:t>
      </w:r>
      <w:r w:rsidRPr="001B4A0B">
        <w:rPr>
          <w:rFonts w:ascii="Times New Roman" w:hAnsi="Times New Roman" w:cs="Times New Roman"/>
          <w:i/>
          <w:iCs/>
          <w:sz w:val="24"/>
          <w:szCs w:val="24"/>
        </w:rPr>
        <w:t xml:space="preserve">6 ч. </w:t>
      </w:r>
    </w:p>
    <w:p w:rsidR="007E5169" w:rsidRPr="007E5169" w:rsidRDefault="007E5169" w:rsidP="007E5169">
      <w:pPr>
        <w:pStyle w:val="p37"/>
        <w:spacing w:before="0" w:beforeAutospacing="0" w:after="0" w:afterAutospacing="0"/>
        <w:jc w:val="both"/>
        <w:rPr>
          <w:color w:val="000000"/>
        </w:rPr>
      </w:pPr>
      <w:r w:rsidRPr="007E5169">
        <w:rPr>
          <w:color w:val="000000"/>
        </w:rPr>
        <w:t xml:space="preserve">      История русского языка и происхождение духовной лексики. Греческий язык как язык-посредник. А.С. Пушкин о роли греческого языка в судьбе русского языка. Грецизмы. Латинизмы. Церковнославянский язык  в истории славянскихнародов и русской культуре. Понятие литературного языка. Славянизмыи русизмы. Высокий литературный стиль.</w:t>
      </w:r>
    </w:p>
    <w:p w:rsidR="007E5169" w:rsidRPr="007E5169" w:rsidRDefault="007E5169" w:rsidP="007E5169">
      <w:pPr>
        <w:pStyle w:val="p37"/>
        <w:spacing w:before="0" w:beforeAutospacing="0" w:after="0" w:afterAutospacing="0"/>
        <w:jc w:val="both"/>
        <w:rPr>
          <w:color w:val="000000"/>
        </w:rPr>
      </w:pPr>
      <w:r w:rsidRPr="007E5169">
        <w:rPr>
          <w:color w:val="000000"/>
        </w:rPr>
        <w:t xml:space="preserve">     Святые равноапостольные учителя словенские Мефодий и Кирилл. Византия. Первые миссионерские путешествиясвятых братьевМефодия и Кирилла. Славянская миссия учителей словенских Мефодия и Кирилла. Славянские народы. Славянские языки. История создания славянской письменности. Кирилл и Мефодий – создатели славянской азбуки. Назначение славянской азбуки. Кончина и прославление святых равноапостольных учителей словенских Мефодия и Кирилла. Почитаниесвв. Мефодия и Кирилла в мире и в России. Кириллица, глаголица и русский алфавит. Судьба кириллицы до наших дней. Распространение кириллицы в мире.</w:t>
      </w:r>
    </w:p>
    <w:p w:rsidR="00862AEB" w:rsidRPr="001B4A0B" w:rsidRDefault="00862AEB" w:rsidP="00862AEB">
      <w:pPr>
        <w:widowControl w:val="0"/>
        <w:autoSpaceDE w:val="0"/>
        <w:autoSpaceDN w:val="0"/>
        <w:adjustRightInd w:val="0"/>
        <w:spacing w:after="0" w:line="240" w:lineRule="auto"/>
        <w:ind w:firstLine="284"/>
        <w:jc w:val="both"/>
        <w:rPr>
          <w:rFonts w:ascii="Times New Roman" w:hAnsi="Times New Roman" w:cs="Times New Roman"/>
          <w:i/>
          <w:iCs/>
          <w:sz w:val="24"/>
          <w:szCs w:val="24"/>
        </w:rPr>
      </w:pPr>
      <w:r w:rsidRPr="001B4A0B">
        <w:rPr>
          <w:rFonts w:ascii="Times New Roman" w:hAnsi="Times New Roman" w:cs="Times New Roman"/>
          <w:b/>
          <w:bCs/>
          <w:sz w:val="24"/>
          <w:szCs w:val="24"/>
        </w:rPr>
        <w:t>Тема 4. «</w:t>
      </w:r>
      <w:r w:rsidR="007E5169" w:rsidRPr="007E5169">
        <w:rPr>
          <w:rStyle w:val="s3"/>
          <w:rFonts w:ascii="Times New Roman" w:hAnsi="Times New Roman" w:cs="Times New Roman"/>
          <w:b/>
          <w:bCs/>
          <w:color w:val="000000"/>
          <w:sz w:val="24"/>
          <w:szCs w:val="24"/>
        </w:rPr>
        <w:t>ЦЕРКОВНОСЛАВЯНСКИЙ ЯЗЫК</w:t>
      </w:r>
      <w:r w:rsidRPr="001B4A0B">
        <w:rPr>
          <w:rFonts w:ascii="Times New Roman" w:hAnsi="Times New Roman" w:cs="Times New Roman"/>
          <w:b/>
          <w:bCs/>
          <w:sz w:val="24"/>
          <w:szCs w:val="24"/>
        </w:rPr>
        <w:t xml:space="preserve">» — </w:t>
      </w:r>
      <w:r w:rsidR="007E5169">
        <w:rPr>
          <w:rFonts w:ascii="Times New Roman" w:hAnsi="Times New Roman" w:cs="Times New Roman"/>
          <w:sz w:val="24"/>
          <w:szCs w:val="24"/>
        </w:rPr>
        <w:t>18</w:t>
      </w:r>
      <w:r w:rsidRPr="001B4A0B">
        <w:rPr>
          <w:rFonts w:ascii="Times New Roman" w:hAnsi="Times New Roman" w:cs="Times New Roman"/>
          <w:sz w:val="24"/>
          <w:szCs w:val="24"/>
        </w:rPr>
        <w:t xml:space="preserve"> </w:t>
      </w:r>
      <w:r w:rsidRPr="001B4A0B">
        <w:rPr>
          <w:rFonts w:ascii="Times New Roman" w:hAnsi="Times New Roman" w:cs="Times New Roman"/>
          <w:i/>
          <w:iCs/>
          <w:sz w:val="24"/>
          <w:szCs w:val="24"/>
        </w:rPr>
        <w:t xml:space="preserve">ч. </w:t>
      </w:r>
    </w:p>
    <w:p w:rsidR="007E5169" w:rsidRPr="007E5169" w:rsidRDefault="007E5169" w:rsidP="007E5169">
      <w:pPr>
        <w:pStyle w:val="p37"/>
        <w:spacing w:before="0" w:beforeAutospacing="0" w:after="0" w:afterAutospacing="0"/>
        <w:jc w:val="both"/>
        <w:rPr>
          <w:b/>
          <w:color w:val="000000"/>
        </w:rPr>
      </w:pPr>
      <w:r>
        <w:rPr>
          <w:color w:val="000000"/>
          <w:sz w:val="28"/>
          <w:szCs w:val="28"/>
        </w:rPr>
        <w:t xml:space="preserve">      </w:t>
      </w:r>
      <w:r w:rsidRPr="007E5169">
        <w:rPr>
          <w:color w:val="000000"/>
        </w:rPr>
        <w:t xml:space="preserve">Церковнославянская азбука. Азбука и алфавит. Назначение церковнославянского языка. Для чего изучают церковнославянский язык сегодня. Гражданская азбука и основные изменения в ней. Общее понятие о развитии языка, об орфографической и фонетической эволюции древнеславянского – церковнославянского – русского языка. Современный  русский алфавит. Правила чтения по-церковнославянски. Буквы </w:t>
      </w:r>
      <w:r w:rsidRPr="007E5169">
        <w:rPr>
          <w:b/>
          <w:color w:val="000000"/>
        </w:rPr>
        <w:t>ер</w:t>
      </w:r>
      <w:r w:rsidRPr="007E5169">
        <w:rPr>
          <w:color w:val="000000"/>
        </w:rPr>
        <w:t xml:space="preserve"> и </w:t>
      </w:r>
      <w:r w:rsidRPr="007E5169">
        <w:rPr>
          <w:b/>
          <w:color w:val="000000"/>
        </w:rPr>
        <w:t>ерь.</w:t>
      </w:r>
    </w:p>
    <w:p w:rsidR="007E5169" w:rsidRPr="007E5169" w:rsidRDefault="007E5169" w:rsidP="007E5169">
      <w:pPr>
        <w:pStyle w:val="p37"/>
        <w:spacing w:before="0" w:beforeAutospacing="0" w:after="0" w:afterAutospacing="0"/>
        <w:jc w:val="both"/>
        <w:rPr>
          <w:color w:val="000000"/>
        </w:rPr>
      </w:pPr>
      <w:r w:rsidRPr="007E5169">
        <w:rPr>
          <w:color w:val="000000"/>
        </w:rPr>
        <w:t xml:space="preserve">Дублетные буквы. Буквы </w:t>
      </w:r>
      <w:r w:rsidRPr="007E5169">
        <w:rPr>
          <w:b/>
          <w:color w:val="000000"/>
        </w:rPr>
        <w:t>есть</w:t>
      </w:r>
      <w:r w:rsidRPr="007E5169">
        <w:rPr>
          <w:color w:val="000000"/>
        </w:rPr>
        <w:t xml:space="preserve"> и </w:t>
      </w:r>
      <w:r w:rsidRPr="007E5169">
        <w:rPr>
          <w:b/>
          <w:color w:val="000000"/>
        </w:rPr>
        <w:t>ять</w:t>
      </w:r>
      <w:r w:rsidRPr="007E5169">
        <w:rPr>
          <w:color w:val="000000"/>
        </w:rPr>
        <w:t xml:space="preserve">. Буквы </w:t>
      </w:r>
      <w:r w:rsidRPr="007E5169">
        <w:rPr>
          <w:b/>
          <w:color w:val="000000"/>
        </w:rPr>
        <w:t>юс малый</w:t>
      </w:r>
      <w:r w:rsidRPr="007E5169">
        <w:rPr>
          <w:color w:val="000000"/>
        </w:rPr>
        <w:t xml:space="preserve"> и </w:t>
      </w:r>
      <w:r w:rsidRPr="007E5169">
        <w:rPr>
          <w:b/>
          <w:color w:val="000000"/>
        </w:rPr>
        <w:t>я</w:t>
      </w:r>
      <w:r w:rsidRPr="007E5169">
        <w:rPr>
          <w:color w:val="000000"/>
        </w:rPr>
        <w:t>.</w:t>
      </w:r>
    </w:p>
    <w:p w:rsidR="007E5169" w:rsidRPr="007E5169" w:rsidRDefault="007E5169" w:rsidP="007E5169">
      <w:pPr>
        <w:pStyle w:val="p37"/>
        <w:spacing w:before="0" w:beforeAutospacing="0" w:after="0" w:afterAutospacing="0"/>
        <w:jc w:val="both"/>
        <w:rPr>
          <w:color w:val="000000"/>
        </w:rPr>
      </w:pPr>
      <w:r w:rsidRPr="007E5169">
        <w:rPr>
          <w:color w:val="000000"/>
        </w:rPr>
        <w:t xml:space="preserve">      Буквы </w:t>
      </w:r>
      <w:r w:rsidRPr="007E5169">
        <w:rPr>
          <w:b/>
          <w:color w:val="000000"/>
        </w:rPr>
        <w:t>иже</w:t>
      </w:r>
      <w:r w:rsidRPr="007E5169">
        <w:rPr>
          <w:color w:val="000000"/>
        </w:rPr>
        <w:t xml:space="preserve"> и </w:t>
      </w:r>
      <w:r w:rsidRPr="007E5169">
        <w:rPr>
          <w:b/>
          <w:color w:val="000000"/>
        </w:rPr>
        <w:t>и.</w:t>
      </w:r>
      <w:r w:rsidRPr="007E5169">
        <w:rPr>
          <w:color w:val="000000"/>
        </w:rPr>
        <w:t xml:space="preserve"> Буквы </w:t>
      </w:r>
      <w:r w:rsidRPr="007E5169">
        <w:rPr>
          <w:b/>
          <w:color w:val="000000"/>
        </w:rPr>
        <w:t>он</w:t>
      </w:r>
      <w:r w:rsidRPr="007E5169">
        <w:rPr>
          <w:color w:val="000000"/>
        </w:rPr>
        <w:t xml:space="preserve"> и </w:t>
      </w:r>
      <w:r w:rsidRPr="007E5169">
        <w:rPr>
          <w:b/>
          <w:color w:val="000000"/>
        </w:rPr>
        <w:t>омега</w:t>
      </w:r>
      <w:r w:rsidRPr="007E5169">
        <w:rPr>
          <w:color w:val="000000"/>
        </w:rPr>
        <w:t>.</w:t>
      </w:r>
    </w:p>
    <w:p w:rsidR="007E5169" w:rsidRPr="007E5169" w:rsidRDefault="007E5169" w:rsidP="007E5169">
      <w:pPr>
        <w:pStyle w:val="p37"/>
        <w:spacing w:before="0" w:beforeAutospacing="0" w:after="0" w:afterAutospacing="0"/>
        <w:jc w:val="both"/>
        <w:rPr>
          <w:color w:val="000000"/>
        </w:rPr>
      </w:pPr>
      <w:r w:rsidRPr="007E5169">
        <w:rPr>
          <w:color w:val="000000"/>
        </w:rPr>
        <w:t xml:space="preserve">      Буквы </w:t>
      </w:r>
      <w:r w:rsidRPr="007E5169">
        <w:rPr>
          <w:b/>
          <w:color w:val="000000"/>
        </w:rPr>
        <w:t>иже</w:t>
      </w:r>
      <w:r w:rsidRPr="007E5169">
        <w:rPr>
          <w:color w:val="000000"/>
        </w:rPr>
        <w:t xml:space="preserve"> и </w:t>
      </w:r>
      <w:r w:rsidRPr="007E5169">
        <w:rPr>
          <w:b/>
          <w:color w:val="000000"/>
        </w:rPr>
        <w:t>земля</w:t>
      </w:r>
      <w:r w:rsidRPr="007E5169">
        <w:rPr>
          <w:color w:val="000000"/>
        </w:rPr>
        <w:t xml:space="preserve">. Буквы </w:t>
      </w:r>
      <w:r w:rsidRPr="007E5169">
        <w:rPr>
          <w:b/>
          <w:color w:val="000000"/>
        </w:rPr>
        <w:t>ферт</w:t>
      </w:r>
      <w:r w:rsidRPr="007E5169">
        <w:rPr>
          <w:color w:val="000000"/>
        </w:rPr>
        <w:t xml:space="preserve"> и </w:t>
      </w:r>
      <w:r w:rsidRPr="007E5169">
        <w:rPr>
          <w:b/>
          <w:color w:val="000000"/>
        </w:rPr>
        <w:t>фита</w:t>
      </w:r>
      <w:r w:rsidRPr="007E5169">
        <w:rPr>
          <w:color w:val="000000"/>
        </w:rPr>
        <w:t>.</w:t>
      </w:r>
    </w:p>
    <w:p w:rsidR="007E5169" w:rsidRPr="007E5169" w:rsidRDefault="007E5169" w:rsidP="007E5169">
      <w:pPr>
        <w:pStyle w:val="p37"/>
        <w:spacing w:before="0" w:beforeAutospacing="0" w:after="0" w:afterAutospacing="0"/>
        <w:jc w:val="both"/>
        <w:rPr>
          <w:b/>
          <w:color w:val="000000"/>
        </w:rPr>
      </w:pPr>
      <w:r w:rsidRPr="007E5169">
        <w:rPr>
          <w:color w:val="000000"/>
        </w:rPr>
        <w:t xml:space="preserve">      Буквы </w:t>
      </w:r>
      <w:r w:rsidRPr="007E5169">
        <w:rPr>
          <w:b/>
          <w:color w:val="000000"/>
        </w:rPr>
        <w:t>ук</w:t>
      </w:r>
      <w:r w:rsidRPr="007E5169">
        <w:rPr>
          <w:color w:val="000000"/>
        </w:rPr>
        <w:t xml:space="preserve"> и </w:t>
      </w:r>
      <w:r w:rsidRPr="007E5169">
        <w:rPr>
          <w:b/>
          <w:color w:val="000000"/>
        </w:rPr>
        <w:t>ижица</w:t>
      </w:r>
      <w:r w:rsidRPr="007E5169">
        <w:rPr>
          <w:color w:val="000000"/>
        </w:rPr>
        <w:t xml:space="preserve">. Буквы </w:t>
      </w:r>
      <w:r w:rsidRPr="007E5169">
        <w:rPr>
          <w:b/>
          <w:color w:val="000000"/>
        </w:rPr>
        <w:t>кси,пси</w:t>
      </w:r>
      <w:r w:rsidRPr="007E5169">
        <w:rPr>
          <w:color w:val="000000"/>
        </w:rPr>
        <w:t xml:space="preserve">, </w:t>
      </w:r>
      <w:r w:rsidRPr="007E5169">
        <w:rPr>
          <w:b/>
          <w:color w:val="000000"/>
        </w:rPr>
        <w:t>от.</w:t>
      </w:r>
    </w:p>
    <w:p w:rsidR="007E5169" w:rsidRPr="007E5169" w:rsidRDefault="007E5169" w:rsidP="007E5169">
      <w:pPr>
        <w:pStyle w:val="p37"/>
        <w:spacing w:before="0" w:beforeAutospacing="0" w:after="0" w:afterAutospacing="0"/>
        <w:jc w:val="both"/>
        <w:rPr>
          <w:color w:val="000000"/>
        </w:rPr>
      </w:pPr>
      <w:r w:rsidRPr="007E5169">
        <w:rPr>
          <w:color w:val="000000"/>
        </w:rPr>
        <w:t xml:space="preserve">      Понятие о Псалтыри и псалмах. Церковнославянские тексты псалмов. Переложения псалмов русскими поэтами.</w:t>
      </w:r>
    </w:p>
    <w:p w:rsidR="007E5169" w:rsidRPr="007E5169" w:rsidRDefault="007E5169" w:rsidP="007E5169">
      <w:pPr>
        <w:pStyle w:val="p37"/>
        <w:spacing w:before="0" w:beforeAutospacing="0" w:after="0" w:afterAutospacing="0"/>
        <w:jc w:val="both"/>
        <w:rPr>
          <w:color w:val="000000"/>
        </w:rPr>
      </w:pPr>
      <w:r w:rsidRPr="007E5169">
        <w:rPr>
          <w:color w:val="000000"/>
        </w:rPr>
        <w:t xml:space="preserve">      Надстрочные знаки. Титла. Ударение тупое (тяжелое) и ударение острое.  Облегченное ударение. Придыхание, ерок.</w:t>
      </w:r>
    </w:p>
    <w:p w:rsidR="007E5169" w:rsidRPr="007E5169" w:rsidRDefault="007E5169" w:rsidP="007E5169">
      <w:pPr>
        <w:pStyle w:val="p37"/>
        <w:spacing w:before="0" w:beforeAutospacing="0" w:after="0" w:afterAutospacing="0"/>
        <w:jc w:val="both"/>
        <w:rPr>
          <w:color w:val="000000"/>
        </w:rPr>
      </w:pPr>
      <w:r w:rsidRPr="007E5169">
        <w:rPr>
          <w:color w:val="000000"/>
        </w:rPr>
        <w:t xml:space="preserve">      Знаки препинания.</w:t>
      </w:r>
    </w:p>
    <w:p w:rsidR="007E5169" w:rsidRPr="007E5169" w:rsidRDefault="007E5169" w:rsidP="007E5169">
      <w:pPr>
        <w:pStyle w:val="p37"/>
        <w:spacing w:before="0" w:beforeAutospacing="0" w:after="0" w:afterAutospacing="0"/>
        <w:jc w:val="both"/>
        <w:rPr>
          <w:color w:val="000000"/>
        </w:rPr>
      </w:pPr>
      <w:r w:rsidRPr="007E5169">
        <w:rPr>
          <w:color w:val="000000"/>
        </w:rPr>
        <w:t xml:space="preserve">      Читаем по-церковнославянски и переводим. Прописные буквы в церковнославянском языке. Евангельские притчи. Символ веры. Звательный падеж. Молитвы на церковнославянском языке.</w:t>
      </w:r>
    </w:p>
    <w:p w:rsidR="007E5169" w:rsidRPr="007E5169" w:rsidRDefault="007E5169" w:rsidP="007E5169">
      <w:pPr>
        <w:pStyle w:val="p37"/>
        <w:spacing w:before="0" w:beforeAutospacing="0" w:after="0" w:afterAutospacing="0"/>
        <w:jc w:val="both"/>
        <w:rPr>
          <w:color w:val="000000"/>
        </w:rPr>
      </w:pPr>
      <w:r w:rsidRPr="007E5169">
        <w:rPr>
          <w:color w:val="000000"/>
        </w:rPr>
        <w:t xml:space="preserve">      Обозначение чисел в церковнославянском языке. Читаем: Десять Заповедей Божиих.</w:t>
      </w:r>
    </w:p>
    <w:p w:rsidR="007E5169" w:rsidRPr="007E5169" w:rsidRDefault="007E5169" w:rsidP="007E5169">
      <w:pPr>
        <w:pStyle w:val="p37"/>
        <w:spacing w:before="0" w:beforeAutospacing="0" w:after="0" w:afterAutospacing="0"/>
        <w:jc w:val="both"/>
        <w:rPr>
          <w:color w:val="000000"/>
        </w:rPr>
      </w:pPr>
      <w:r w:rsidRPr="007E5169">
        <w:rPr>
          <w:color w:val="000000"/>
        </w:rPr>
        <w:t>Спаситель о двух наибольших заповедях; заповеди Блаженства.</w:t>
      </w:r>
    </w:p>
    <w:p w:rsidR="007E5169" w:rsidRPr="007E5169" w:rsidRDefault="007E5169" w:rsidP="007E5169">
      <w:pPr>
        <w:pStyle w:val="p37"/>
        <w:spacing w:before="0" w:beforeAutospacing="0" w:after="0" w:afterAutospacing="0"/>
        <w:jc w:val="both"/>
        <w:rPr>
          <w:color w:val="000000"/>
        </w:rPr>
      </w:pPr>
      <w:r w:rsidRPr="007E5169">
        <w:rPr>
          <w:color w:val="000000"/>
        </w:rPr>
        <w:t xml:space="preserve">     Обозначение чисел второго десятка. Обозначение десятков, сотен, тысяч.</w:t>
      </w:r>
    </w:p>
    <w:p w:rsidR="007E5169" w:rsidRPr="007E5169" w:rsidRDefault="007E5169" w:rsidP="007E5169">
      <w:pPr>
        <w:pStyle w:val="p37"/>
        <w:spacing w:before="0" w:beforeAutospacing="0" w:after="0" w:afterAutospacing="0"/>
        <w:jc w:val="both"/>
        <w:rPr>
          <w:color w:val="000000"/>
        </w:rPr>
      </w:pPr>
      <w:r w:rsidRPr="007E5169">
        <w:rPr>
          <w:color w:val="000000"/>
        </w:rPr>
        <w:t xml:space="preserve">     Чтение по-церковнославянски. Главные православные праздники: Светлое Христово Воскресение и двунадесятые праздники. Тексты на церковнославянском языке о двунадесятых праздниках и тропари праздникам. Рождество  Пр. Богородицы: Введение во Храм Пр. Богородицы. Благовещение Пр. Богородицы. Рождество Христово. Сретение Господне. Преображение Господне. Вход Господень в Иерусалим. Воскресение Господне – праздников  Праздник. Пасха Христова. Вознесение Господне. Пятидесятница.Успение Пресвятой Богородицы. Воздвижение Креста Господня.</w:t>
      </w:r>
    </w:p>
    <w:p w:rsidR="00C06932" w:rsidRPr="001B4A0B" w:rsidRDefault="0004363D" w:rsidP="0004363D">
      <w:pPr>
        <w:widowControl w:val="0"/>
        <w:autoSpaceDE w:val="0"/>
        <w:autoSpaceDN w:val="0"/>
        <w:adjustRightInd w:val="0"/>
        <w:spacing w:before="51" w:after="0" w:line="240" w:lineRule="auto"/>
        <w:ind w:firstLine="2961"/>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007E5169">
        <w:rPr>
          <w:rFonts w:ascii="Times New Roman" w:hAnsi="Times New Roman" w:cs="Times New Roman"/>
          <w:b/>
          <w:bCs/>
          <w:sz w:val="24"/>
          <w:szCs w:val="24"/>
        </w:rPr>
        <w:t>6</w:t>
      </w:r>
      <w:r w:rsidR="00C06932" w:rsidRPr="001B4A0B">
        <w:rPr>
          <w:rFonts w:ascii="Times New Roman" w:hAnsi="Times New Roman" w:cs="Times New Roman"/>
          <w:b/>
          <w:bCs/>
          <w:sz w:val="24"/>
          <w:szCs w:val="24"/>
        </w:rPr>
        <w:t xml:space="preserve"> класс</w:t>
      </w:r>
    </w:p>
    <w:p w:rsidR="00C06932" w:rsidRPr="001B4A0B" w:rsidRDefault="007E5169" w:rsidP="0004363D">
      <w:pPr>
        <w:widowControl w:val="0"/>
        <w:autoSpaceDE w:val="0"/>
        <w:autoSpaceDN w:val="0"/>
        <w:adjustRightInd w:val="0"/>
        <w:spacing w:after="0" w:line="240" w:lineRule="auto"/>
        <w:ind w:left="579" w:firstLine="837"/>
        <w:jc w:val="both"/>
        <w:rPr>
          <w:rFonts w:ascii="Times New Roman" w:hAnsi="Times New Roman" w:cs="Times New Roman"/>
          <w:i/>
          <w:iCs/>
          <w:sz w:val="24"/>
          <w:szCs w:val="24"/>
        </w:rPr>
      </w:pPr>
      <w:r>
        <w:rPr>
          <w:rFonts w:ascii="Times New Roman" w:hAnsi="Times New Roman" w:cs="Times New Roman"/>
          <w:sz w:val="24"/>
          <w:szCs w:val="24"/>
        </w:rPr>
        <w:t>РАЗДЕЛ 6</w:t>
      </w:r>
      <w:r w:rsidR="00C06932" w:rsidRPr="001B4A0B">
        <w:rPr>
          <w:rFonts w:ascii="Times New Roman" w:hAnsi="Times New Roman" w:cs="Times New Roman"/>
          <w:sz w:val="24"/>
          <w:szCs w:val="24"/>
        </w:rPr>
        <w:t xml:space="preserve">. </w:t>
      </w:r>
      <w:r>
        <w:rPr>
          <w:rFonts w:ascii="Times New Roman" w:hAnsi="Times New Roman" w:cs="Times New Roman"/>
          <w:b/>
          <w:bCs/>
          <w:sz w:val="24"/>
          <w:szCs w:val="24"/>
        </w:rPr>
        <w:t>«ОСНОВЫ ПРАВОСЛАВНОЙ КУЛЬТУРЫ</w:t>
      </w:r>
      <w:r w:rsidR="00C06932" w:rsidRPr="001B4A0B">
        <w:rPr>
          <w:rFonts w:ascii="Times New Roman" w:hAnsi="Times New Roman" w:cs="Times New Roman"/>
          <w:b/>
          <w:bCs/>
          <w:sz w:val="24"/>
          <w:szCs w:val="24"/>
        </w:rPr>
        <w:t xml:space="preserve">» — </w:t>
      </w:r>
      <w:r w:rsidR="00C06932" w:rsidRPr="001B4A0B">
        <w:rPr>
          <w:rFonts w:ascii="Times New Roman" w:hAnsi="Times New Roman" w:cs="Times New Roman"/>
          <w:i/>
          <w:iCs/>
          <w:sz w:val="24"/>
          <w:szCs w:val="24"/>
        </w:rPr>
        <w:t xml:space="preserve">34 часа </w:t>
      </w:r>
    </w:p>
    <w:p w:rsidR="0004363D" w:rsidRDefault="0004363D" w:rsidP="00C06932">
      <w:pPr>
        <w:widowControl w:val="0"/>
        <w:autoSpaceDE w:val="0"/>
        <w:autoSpaceDN w:val="0"/>
        <w:adjustRightInd w:val="0"/>
        <w:spacing w:after="0" w:line="240" w:lineRule="auto"/>
        <w:ind w:firstLine="303"/>
        <w:jc w:val="both"/>
        <w:rPr>
          <w:rFonts w:ascii="Times New Roman" w:hAnsi="Times New Roman" w:cs="Times New Roman"/>
          <w:b/>
          <w:bCs/>
          <w:sz w:val="24"/>
          <w:szCs w:val="24"/>
        </w:rPr>
      </w:pPr>
    </w:p>
    <w:p w:rsidR="007E5169" w:rsidRPr="007E5169" w:rsidRDefault="007E5169" w:rsidP="007E5169">
      <w:pPr>
        <w:pStyle w:val="p37"/>
        <w:spacing w:before="0" w:beforeAutospacing="0" w:after="0" w:afterAutospacing="0"/>
        <w:rPr>
          <w:color w:val="000000"/>
        </w:rPr>
      </w:pPr>
      <w:r w:rsidRPr="007E5169">
        <w:rPr>
          <w:rStyle w:val="s11"/>
          <w:b/>
          <w:bCs/>
          <w:i/>
          <w:iCs/>
          <w:color w:val="000000"/>
        </w:rPr>
        <w:t>Вводный урок.</w:t>
      </w:r>
      <w:r w:rsidRPr="007E5169">
        <w:rPr>
          <w:rStyle w:val="apple-converted-space"/>
          <w:b/>
          <w:bCs/>
          <w:color w:val="000000"/>
        </w:rPr>
        <w:t> </w:t>
      </w:r>
      <w:r w:rsidRPr="007E5169">
        <w:rPr>
          <w:rStyle w:val="s3"/>
          <w:b/>
          <w:bCs/>
          <w:color w:val="000000"/>
        </w:rPr>
        <w:t>ПРЕДМЕТ ОСНОВЫ  ПРАВОСЛАВНОЙКУЛЬТУРЫ</w:t>
      </w:r>
      <w:r w:rsidRPr="007E5169">
        <w:rPr>
          <w:rStyle w:val="apple-converted-space"/>
          <w:b/>
          <w:bCs/>
          <w:color w:val="000000"/>
        </w:rPr>
        <w:t> </w:t>
      </w:r>
      <w:r w:rsidRPr="007E5169">
        <w:rPr>
          <w:color w:val="000000"/>
        </w:rPr>
        <w:t>— 1 ч.</w:t>
      </w:r>
    </w:p>
    <w:p w:rsidR="007E5169" w:rsidRPr="007E5169" w:rsidRDefault="007E5169" w:rsidP="007E5169">
      <w:pPr>
        <w:pStyle w:val="p2"/>
        <w:spacing w:before="0" w:beforeAutospacing="0" w:after="0" w:afterAutospacing="0"/>
        <w:ind w:firstLine="282"/>
        <w:jc w:val="both"/>
        <w:rPr>
          <w:color w:val="000000"/>
        </w:rPr>
      </w:pPr>
      <w:r w:rsidRPr="007E5169">
        <w:rPr>
          <w:rStyle w:val="s2"/>
          <w:color w:val="000000"/>
        </w:rPr>
        <w:t>О чем рассказывает история религиозной культуры.</w:t>
      </w:r>
    </w:p>
    <w:p w:rsidR="007E5169" w:rsidRPr="007E5169" w:rsidRDefault="007E5169" w:rsidP="007E5169">
      <w:pPr>
        <w:pStyle w:val="p2"/>
        <w:spacing w:before="0" w:beforeAutospacing="0" w:after="0" w:afterAutospacing="0"/>
        <w:ind w:firstLine="282"/>
        <w:jc w:val="both"/>
        <w:rPr>
          <w:color w:val="000000"/>
        </w:rPr>
      </w:pPr>
      <w:r w:rsidRPr="007E5169">
        <w:rPr>
          <w:rStyle w:val="s2"/>
          <w:color w:val="000000"/>
        </w:rPr>
        <w:t>Для чего нужно изучать историю религиозной культуры.</w:t>
      </w:r>
    </w:p>
    <w:p w:rsidR="00C06932" w:rsidRPr="001B4A0B" w:rsidRDefault="00C06932" w:rsidP="00C06932">
      <w:pPr>
        <w:widowControl w:val="0"/>
        <w:autoSpaceDE w:val="0"/>
        <w:autoSpaceDN w:val="0"/>
        <w:adjustRightInd w:val="0"/>
        <w:spacing w:after="0" w:line="240" w:lineRule="auto"/>
        <w:ind w:firstLine="303"/>
        <w:jc w:val="both"/>
        <w:rPr>
          <w:rFonts w:ascii="Times New Roman" w:hAnsi="Times New Roman" w:cs="Times New Roman"/>
          <w:i/>
          <w:iCs/>
          <w:sz w:val="24"/>
          <w:szCs w:val="24"/>
        </w:rPr>
      </w:pPr>
      <w:r w:rsidRPr="001B4A0B">
        <w:rPr>
          <w:rFonts w:ascii="Times New Roman" w:hAnsi="Times New Roman" w:cs="Times New Roman"/>
          <w:b/>
          <w:bCs/>
          <w:sz w:val="24"/>
          <w:szCs w:val="24"/>
        </w:rPr>
        <w:t>Тема 1. «</w:t>
      </w:r>
      <w:r w:rsidR="007E5169" w:rsidRPr="007E5169">
        <w:rPr>
          <w:rStyle w:val="s3"/>
          <w:rFonts w:ascii="Times New Roman" w:hAnsi="Times New Roman" w:cs="Times New Roman"/>
          <w:b/>
          <w:bCs/>
          <w:color w:val="000000"/>
          <w:sz w:val="24"/>
          <w:szCs w:val="24"/>
        </w:rPr>
        <w:t>ЧТО МЫ ЗНАЕМ О ПРАВОСЛАВИИ</w:t>
      </w:r>
      <w:r w:rsidRPr="001B4A0B">
        <w:rPr>
          <w:rFonts w:ascii="Times New Roman" w:hAnsi="Times New Roman" w:cs="Times New Roman"/>
          <w:b/>
          <w:bCs/>
          <w:sz w:val="24"/>
          <w:szCs w:val="24"/>
        </w:rPr>
        <w:t xml:space="preserve">» — </w:t>
      </w:r>
      <w:r w:rsidR="007E5169">
        <w:rPr>
          <w:rFonts w:ascii="Times New Roman" w:hAnsi="Times New Roman" w:cs="Times New Roman"/>
          <w:i/>
          <w:iCs/>
          <w:sz w:val="24"/>
          <w:szCs w:val="24"/>
        </w:rPr>
        <w:t>6</w:t>
      </w:r>
      <w:r w:rsidRPr="001B4A0B">
        <w:rPr>
          <w:rFonts w:ascii="Times New Roman" w:hAnsi="Times New Roman" w:cs="Times New Roman"/>
          <w:i/>
          <w:iCs/>
          <w:sz w:val="24"/>
          <w:szCs w:val="24"/>
        </w:rPr>
        <w:t xml:space="preserve"> ч. </w:t>
      </w:r>
    </w:p>
    <w:p w:rsidR="007E5169" w:rsidRPr="007E5169" w:rsidRDefault="007E5169" w:rsidP="007E5169">
      <w:pPr>
        <w:pStyle w:val="p2"/>
        <w:spacing w:before="0" w:beforeAutospacing="0" w:after="0" w:afterAutospacing="0"/>
        <w:ind w:firstLine="282"/>
        <w:jc w:val="both"/>
        <w:rPr>
          <w:color w:val="000000"/>
        </w:rPr>
      </w:pPr>
      <w:r w:rsidRPr="007E5169">
        <w:rPr>
          <w:rStyle w:val="s2"/>
          <w:color w:val="000000"/>
        </w:rPr>
        <w:t>Роль Православия в жизни российского общества. Понятие о культурообразующей религии. Государство и Церковь.</w:t>
      </w:r>
    </w:p>
    <w:p w:rsidR="007E5169" w:rsidRPr="007E5169" w:rsidRDefault="007E5169" w:rsidP="007E5169">
      <w:pPr>
        <w:pStyle w:val="p2"/>
        <w:spacing w:before="0" w:beforeAutospacing="0" w:after="0" w:afterAutospacing="0"/>
        <w:ind w:firstLine="282"/>
        <w:jc w:val="both"/>
        <w:rPr>
          <w:color w:val="000000"/>
        </w:rPr>
      </w:pPr>
      <w:r w:rsidRPr="007E5169">
        <w:rPr>
          <w:rStyle w:val="s2"/>
          <w:color w:val="000000"/>
        </w:rPr>
        <w:t>Возникновение Православной Церкви. Значение слов «православие» и «ортодоксия». Апостольский, Поместные и Вселенские Соборы. Борьба с еретическими учениями. Символ веры.</w:t>
      </w:r>
    </w:p>
    <w:p w:rsidR="007E5169" w:rsidRPr="007E5169" w:rsidRDefault="007E5169" w:rsidP="007E5169">
      <w:pPr>
        <w:pStyle w:val="p2"/>
        <w:spacing w:before="0" w:beforeAutospacing="0" w:after="0" w:afterAutospacing="0"/>
        <w:ind w:firstLine="282"/>
        <w:jc w:val="both"/>
        <w:rPr>
          <w:color w:val="000000"/>
        </w:rPr>
      </w:pPr>
      <w:r w:rsidRPr="007E5169">
        <w:rPr>
          <w:rStyle w:val="s2"/>
          <w:color w:val="000000"/>
        </w:rPr>
        <w:t>Отделение Римской Церкви. Возникновение протестантской традиции.</w:t>
      </w:r>
    </w:p>
    <w:p w:rsidR="007E5169" w:rsidRPr="007E5169" w:rsidRDefault="007E5169" w:rsidP="007E5169">
      <w:pPr>
        <w:pStyle w:val="p2"/>
        <w:spacing w:before="0" w:beforeAutospacing="0" w:after="0" w:afterAutospacing="0"/>
        <w:ind w:firstLine="282"/>
        <w:jc w:val="both"/>
        <w:rPr>
          <w:color w:val="000000"/>
        </w:rPr>
      </w:pPr>
      <w:r w:rsidRPr="007E5169">
        <w:rPr>
          <w:rStyle w:val="s2"/>
          <w:color w:val="000000"/>
        </w:rPr>
        <w:t>Истоки и традиции православного вероучения: суть учения, догматы, понятие о тринитарном учении и христологии.</w:t>
      </w:r>
    </w:p>
    <w:p w:rsidR="007E5169" w:rsidRPr="007E5169" w:rsidRDefault="007E5169" w:rsidP="007E5169">
      <w:pPr>
        <w:pStyle w:val="p2"/>
        <w:spacing w:before="0" w:beforeAutospacing="0" w:after="0" w:afterAutospacing="0"/>
        <w:ind w:firstLine="282"/>
        <w:jc w:val="both"/>
        <w:rPr>
          <w:color w:val="000000"/>
        </w:rPr>
      </w:pPr>
      <w:r w:rsidRPr="007E5169">
        <w:rPr>
          <w:rStyle w:val="s2"/>
          <w:color w:val="000000"/>
        </w:rPr>
        <w:t>Источники знаний о Боге: Священное Писание, Священное Предание и окружающий мир. Понятие религиозного чуда. Туринская плащаница.</w:t>
      </w:r>
    </w:p>
    <w:p w:rsidR="007E5169" w:rsidRPr="007E5169" w:rsidRDefault="007E5169" w:rsidP="007E5169">
      <w:pPr>
        <w:pStyle w:val="p2"/>
        <w:spacing w:before="0" w:beforeAutospacing="0" w:after="0" w:afterAutospacing="0"/>
        <w:ind w:firstLine="282"/>
        <w:jc w:val="both"/>
        <w:rPr>
          <w:color w:val="000000"/>
        </w:rPr>
      </w:pPr>
      <w:r w:rsidRPr="007E5169">
        <w:rPr>
          <w:rStyle w:val="s2"/>
          <w:color w:val="000000"/>
        </w:rPr>
        <w:t>Славянское язычество.Появление первых христиан на Руси.</w:t>
      </w:r>
    </w:p>
    <w:p w:rsidR="007E5169" w:rsidRPr="007E5169" w:rsidRDefault="007E5169" w:rsidP="007E5169">
      <w:pPr>
        <w:pStyle w:val="p2"/>
        <w:spacing w:before="0" w:beforeAutospacing="0" w:after="0" w:afterAutospacing="0"/>
        <w:ind w:firstLine="282"/>
        <w:jc w:val="both"/>
        <w:rPr>
          <w:color w:val="000000"/>
        </w:rPr>
      </w:pPr>
      <w:r w:rsidRPr="007E5169">
        <w:rPr>
          <w:rStyle w:val="s2"/>
          <w:color w:val="000000"/>
        </w:rPr>
        <w:t>Святая равноапостольная княгиня Ольга и её сын Святослав.</w:t>
      </w:r>
    </w:p>
    <w:p w:rsidR="0004363D" w:rsidRPr="007E5169" w:rsidRDefault="007E5169" w:rsidP="007E5169">
      <w:pPr>
        <w:pStyle w:val="p2"/>
        <w:spacing w:before="0" w:beforeAutospacing="0" w:after="0" w:afterAutospacing="0"/>
        <w:ind w:firstLine="282"/>
        <w:jc w:val="both"/>
        <w:rPr>
          <w:color w:val="000000"/>
        </w:rPr>
      </w:pPr>
      <w:r w:rsidRPr="007E5169">
        <w:rPr>
          <w:rStyle w:val="s2"/>
          <w:color w:val="000000"/>
        </w:rPr>
        <w:t>Первые христиане-мученики на Руси: варяги Федор и Иоанн. Святой равноапостольный князь Владимир. Крещение Руси.</w:t>
      </w:r>
    </w:p>
    <w:p w:rsidR="00C06932" w:rsidRPr="0004363D" w:rsidRDefault="00C06932" w:rsidP="0004363D">
      <w:pPr>
        <w:widowControl w:val="0"/>
        <w:autoSpaceDE w:val="0"/>
        <w:autoSpaceDN w:val="0"/>
        <w:adjustRightInd w:val="0"/>
        <w:spacing w:before="40" w:after="0" w:line="240" w:lineRule="auto"/>
        <w:ind w:firstLine="317"/>
        <w:rPr>
          <w:rFonts w:ascii="Times New Roman" w:hAnsi="Times New Roman" w:cs="Times New Roman"/>
          <w:b/>
          <w:bCs/>
          <w:sz w:val="24"/>
          <w:szCs w:val="24"/>
        </w:rPr>
      </w:pPr>
      <w:r w:rsidRPr="001B4A0B">
        <w:rPr>
          <w:rFonts w:ascii="Times New Roman" w:hAnsi="Times New Roman" w:cs="Times New Roman"/>
          <w:b/>
          <w:bCs/>
          <w:sz w:val="24"/>
          <w:szCs w:val="24"/>
        </w:rPr>
        <w:t>Тема 2. «</w:t>
      </w:r>
      <w:r w:rsidR="007E5169" w:rsidRPr="00DF64BA">
        <w:rPr>
          <w:rStyle w:val="s3"/>
          <w:rFonts w:ascii="Times New Roman" w:hAnsi="Times New Roman" w:cs="Times New Roman"/>
          <w:b/>
          <w:bCs/>
          <w:color w:val="000000"/>
          <w:sz w:val="24"/>
          <w:szCs w:val="24"/>
        </w:rPr>
        <w:t>СВЯЩЕННОЕ ПИСАНИЕ</w:t>
      </w:r>
      <w:r w:rsidRPr="001B4A0B">
        <w:rPr>
          <w:rFonts w:ascii="Times New Roman" w:hAnsi="Times New Roman" w:cs="Times New Roman"/>
          <w:b/>
          <w:bCs/>
          <w:sz w:val="24"/>
          <w:szCs w:val="24"/>
        </w:rPr>
        <w:t xml:space="preserve">» — </w:t>
      </w:r>
      <w:r w:rsidR="007E5169">
        <w:rPr>
          <w:rFonts w:ascii="Times New Roman" w:hAnsi="Times New Roman" w:cs="Times New Roman"/>
          <w:i/>
          <w:iCs/>
          <w:sz w:val="24"/>
          <w:szCs w:val="24"/>
        </w:rPr>
        <w:t>8</w:t>
      </w:r>
      <w:r w:rsidRPr="001B4A0B">
        <w:rPr>
          <w:rFonts w:ascii="Times New Roman" w:hAnsi="Times New Roman" w:cs="Times New Roman"/>
          <w:i/>
          <w:iCs/>
          <w:sz w:val="24"/>
          <w:szCs w:val="24"/>
        </w:rPr>
        <w:t xml:space="preserve"> ч.</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Библия: история создания, композиция.</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Книги Ветхого Завета и книги Нового Завета. Канон.</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Сюжеты Ветхого Завета: сотворение мира и человека, грехопадение, Каин и Авель, всемирный потоп, Содом и Гоморра, Авраам и явление Троицы, пророк Моисей, получение Моисеем Заповедей Божиих, пророки Ветхого Завета и Мессии.</w:t>
      </w:r>
    </w:p>
    <w:p w:rsidR="00DF64BA" w:rsidRPr="00DF64BA" w:rsidRDefault="00DF64BA" w:rsidP="00DF64BA">
      <w:pPr>
        <w:pStyle w:val="p2"/>
        <w:spacing w:before="0" w:beforeAutospacing="0" w:after="0" w:afterAutospacing="0"/>
        <w:ind w:firstLine="282"/>
        <w:jc w:val="both"/>
        <w:rPr>
          <w:rStyle w:val="s2"/>
          <w:color w:val="000000"/>
        </w:rPr>
      </w:pPr>
      <w:r w:rsidRPr="00DF64BA">
        <w:rPr>
          <w:rStyle w:val="s2"/>
          <w:color w:val="000000"/>
        </w:rPr>
        <w:t>Книги Нового Завета. Содержание Евангелия.</w:t>
      </w:r>
    </w:p>
    <w:p w:rsidR="00DF64BA" w:rsidRDefault="00DF64BA" w:rsidP="00DF64BA">
      <w:pPr>
        <w:pStyle w:val="p37"/>
        <w:spacing w:before="0" w:beforeAutospacing="0" w:after="0" w:afterAutospacing="0"/>
        <w:ind w:firstLine="282"/>
        <w:rPr>
          <w:color w:val="000000"/>
        </w:rPr>
      </w:pPr>
      <w:r w:rsidRPr="00DF64BA">
        <w:rPr>
          <w:b/>
          <w:bCs/>
        </w:rPr>
        <w:t>Тема 3. «</w:t>
      </w:r>
      <w:r w:rsidRPr="00DF64BA">
        <w:rPr>
          <w:rStyle w:val="s3"/>
          <w:b/>
          <w:bCs/>
          <w:color w:val="000000"/>
        </w:rPr>
        <w:t>ХРАМ — ДОМ БОЖИЙ»</w:t>
      </w:r>
      <w:r w:rsidRPr="00DF64BA">
        <w:rPr>
          <w:rStyle w:val="apple-converted-space"/>
          <w:b/>
          <w:bCs/>
          <w:color w:val="000000"/>
        </w:rPr>
        <w:t> </w:t>
      </w:r>
      <w:r w:rsidRPr="00DF64BA">
        <w:rPr>
          <w:color w:val="000000"/>
        </w:rPr>
        <w:t>— 7 ч.</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Храм как явление общественной жизни россиян.</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Назначение храма. Разновидности храмов.</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Прообраз храма — ветхозаветная Скиния собрания и откровения. Устроение Скинии в книге «Исход».</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Древнее культовое зодчество на Руси. Первые христианские храмы, развитие зодчества после крещения Руси. Древнейшие из сохранившихся храмов в России. Особенности строительства храмов; используемые материалы. Крестово-купольная система. Шатровый стиль в России. Название основных частей храмового здания.</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Внутреннее устроение храма. Символическое значение и назначение частей храма. Алтарь. Его устроение. Иконостас: расположение икон на иконостасе, Царские врата, диаконские врата, ярусы (чины). Храмовые предметы и их назначение.</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Святыни-храмы православного мира. Храм Воскресения Господня в Иерусалиме. Благодатный Огонь над Гробом Господним. Доставление Благодатного огня, в мае 1992 г. в Россию.</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Новый Иерусалим.</w:t>
      </w:r>
    </w:p>
    <w:p w:rsidR="00DF64BA" w:rsidRDefault="00DF64BA" w:rsidP="00DF64BA">
      <w:pPr>
        <w:pStyle w:val="p2"/>
        <w:spacing w:before="0" w:beforeAutospacing="0" w:after="0" w:afterAutospacing="0"/>
        <w:ind w:firstLine="282"/>
        <w:jc w:val="both"/>
        <w:rPr>
          <w:rStyle w:val="s2"/>
          <w:color w:val="000000"/>
        </w:rPr>
      </w:pPr>
      <w:r w:rsidRPr="00DF64BA">
        <w:rPr>
          <w:rStyle w:val="s2"/>
          <w:color w:val="000000"/>
        </w:rPr>
        <w:t>История возникновения выражения «сорок сороков» (о московских храмах). Храмы Московского Кремля.</w:t>
      </w:r>
    </w:p>
    <w:p w:rsidR="00DF64BA" w:rsidRPr="00DF64BA" w:rsidRDefault="00DF64BA" w:rsidP="00DF64BA">
      <w:pPr>
        <w:pStyle w:val="p37"/>
        <w:spacing w:before="0" w:beforeAutospacing="0" w:after="0" w:afterAutospacing="0"/>
        <w:rPr>
          <w:color w:val="000000"/>
        </w:rPr>
      </w:pPr>
      <w:r w:rsidRPr="00DF64BA">
        <w:rPr>
          <w:rStyle w:val="s3"/>
          <w:b/>
          <w:bCs/>
          <w:color w:val="000000"/>
        </w:rPr>
        <w:t>Тема 4. «РЕЛИГИОЗНОЕ ИСКУССТВО»</w:t>
      </w:r>
      <w:r w:rsidRPr="00DF64BA">
        <w:rPr>
          <w:rStyle w:val="apple-converted-space"/>
          <w:b/>
          <w:bCs/>
          <w:color w:val="000000"/>
        </w:rPr>
        <w:t> </w:t>
      </w:r>
      <w:r w:rsidRPr="00DF64BA">
        <w:rPr>
          <w:color w:val="000000"/>
        </w:rPr>
        <w:t>— 10 ч.</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Религиозная тематика в искусстве разных народов.</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Истоки и своеобразие русской культуры. Творчество русских художников и поэтов на религиозные темы.</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Церковное искусство. Назначение и особенности православного искусства. Русская икона, её назначение, содержательные и изобразительные особенности.</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Иконопись на Руси: творческая переработка русскими мастерами византий​ских традиций.</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Предание о первой иконе: Спас Нерукотворный.</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Русские иконописцы: Алипий, Феофан Грек, Андрей Рублёв и другие. Особенности иконотворчества. Представление об исихазме.</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Разнообразие Богородичных икон. Первые иконы Богоматери.</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Иконография Богородичных икон. Иконографические т</w:t>
      </w:r>
      <w:r w:rsidR="00EE321A">
        <w:rPr>
          <w:rStyle w:val="s2"/>
          <w:color w:val="000000"/>
        </w:rPr>
        <w:t xml:space="preserve">ипы: Оранта, Одигитрия, Елеуса, </w:t>
      </w:r>
      <w:r w:rsidRPr="00DF64BA">
        <w:rPr>
          <w:rStyle w:val="s2"/>
          <w:color w:val="000000"/>
        </w:rPr>
        <w:t>Панахранта, Агиосаритисса.</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Чудотворные иконы Пресвятой Богородицы: Владимирская, Казанская, Новгородская и Курская Коренная икона «Знамение», Державная, Донская иконы Божией Матери.</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Иные виды православного искусства: фреска, мозаика, церковное пение.</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Символы православного искусства.</w:t>
      </w:r>
    </w:p>
    <w:p w:rsidR="00DF64BA" w:rsidRPr="00DF64BA" w:rsidRDefault="00DF64BA" w:rsidP="00DF64BA">
      <w:pPr>
        <w:pStyle w:val="p37"/>
        <w:spacing w:before="0" w:beforeAutospacing="0" w:after="0" w:afterAutospacing="0"/>
        <w:rPr>
          <w:color w:val="000000"/>
        </w:rPr>
      </w:pPr>
      <w:r w:rsidRPr="00DF64BA">
        <w:rPr>
          <w:rStyle w:val="s3"/>
          <w:b/>
          <w:bCs/>
          <w:color w:val="000000"/>
        </w:rPr>
        <w:t>Тема 5. «АГИОГРАФИЯ»</w:t>
      </w:r>
      <w:r w:rsidRPr="00DF64BA">
        <w:rPr>
          <w:rStyle w:val="apple-converted-space"/>
          <w:b/>
          <w:bCs/>
          <w:color w:val="000000"/>
        </w:rPr>
        <w:t> </w:t>
      </w:r>
      <w:r w:rsidRPr="00DF64BA">
        <w:rPr>
          <w:color w:val="000000"/>
        </w:rPr>
        <w:t>— 3 ч.</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Что такое «агиография»? Жития святителя Николая Чудотворца и великомученика Георгия Победоносца.</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Жития святого благоверного Александра Невского и преподобного Сергия Радонежского.</w:t>
      </w:r>
    </w:p>
    <w:p w:rsidR="00DF64BA" w:rsidRPr="00DF64BA" w:rsidRDefault="00DF64BA" w:rsidP="00DF64BA">
      <w:pPr>
        <w:pStyle w:val="p2"/>
        <w:spacing w:before="0" w:beforeAutospacing="0" w:after="0" w:afterAutospacing="0"/>
        <w:ind w:firstLine="282"/>
        <w:jc w:val="both"/>
        <w:rPr>
          <w:color w:val="000000"/>
        </w:rPr>
      </w:pPr>
      <w:r w:rsidRPr="00DF64BA">
        <w:rPr>
          <w:rStyle w:val="s2"/>
          <w:color w:val="000000"/>
        </w:rPr>
        <w:t>Жития преподобного Серафима Саровского и святого праведного Иоанна Кронштадтского.</w:t>
      </w:r>
    </w:p>
    <w:p w:rsidR="0004363D" w:rsidRDefault="0004363D" w:rsidP="00DF64BA">
      <w:pPr>
        <w:widowControl w:val="0"/>
        <w:autoSpaceDE w:val="0"/>
        <w:autoSpaceDN w:val="0"/>
        <w:adjustRightInd w:val="0"/>
        <w:spacing w:after="0" w:line="240" w:lineRule="auto"/>
        <w:rPr>
          <w:rFonts w:ascii="Times New Roman" w:hAnsi="Times New Roman" w:cs="Times New Roman"/>
          <w:b/>
          <w:bCs/>
          <w:sz w:val="24"/>
          <w:szCs w:val="24"/>
        </w:rPr>
      </w:pPr>
    </w:p>
    <w:p w:rsidR="00A067A2" w:rsidRDefault="00A067A2" w:rsidP="00C06932">
      <w:pPr>
        <w:widowControl w:val="0"/>
        <w:autoSpaceDE w:val="0"/>
        <w:autoSpaceDN w:val="0"/>
        <w:adjustRightInd w:val="0"/>
        <w:spacing w:after="0" w:line="240" w:lineRule="auto"/>
        <w:jc w:val="center"/>
        <w:rPr>
          <w:rFonts w:ascii="Times New Roman" w:hAnsi="Times New Roman" w:cs="Times New Roman"/>
          <w:b/>
          <w:bCs/>
          <w:sz w:val="24"/>
          <w:szCs w:val="24"/>
        </w:rPr>
      </w:pPr>
    </w:p>
    <w:p w:rsidR="00A067A2" w:rsidRDefault="00A067A2" w:rsidP="00C06932">
      <w:pPr>
        <w:widowControl w:val="0"/>
        <w:autoSpaceDE w:val="0"/>
        <w:autoSpaceDN w:val="0"/>
        <w:adjustRightInd w:val="0"/>
        <w:spacing w:after="0" w:line="240" w:lineRule="auto"/>
        <w:jc w:val="center"/>
        <w:rPr>
          <w:rFonts w:ascii="Times New Roman" w:hAnsi="Times New Roman" w:cs="Times New Roman"/>
          <w:b/>
          <w:bCs/>
          <w:sz w:val="24"/>
          <w:szCs w:val="24"/>
        </w:rPr>
      </w:pPr>
    </w:p>
    <w:p w:rsidR="00A067A2" w:rsidRDefault="00A067A2" w:rsidP="00C06932">
      <w:pPr>
        <w:widowControl w:val="0"/>
        <w:autoSpaceDE w:val="0"/>
        <w:autoSpaceDN w:val="0"/>
        <w:adjustRightInd w:val="0"/>
        <w:spacing w:after="0" w:line="240" w:lineRule="auto"/>
        <w:jc w:val="center"/>
        <w:rPr>
          <w:rFonts w:ascii="Times New Roman" w:hAnsi="Times New Roman" w:cs="Times New Roman"/>
          <w:b/>
          <w:bCs/>
          <w:sz w:val="24"/>
          <w:szCs w:val="24"/>
        </w:rPr>
      </w:pPr>
    </w:p>
    <w:p w:rsidR="00A067A2" w:rsidRDefault="00A067A2" w:rsidP="00C06932">
      <w:pPr>
        <w:widowControl w:val="0"/>
        <w:autoSpaceDE w:val="0"/>
        <w:autoSpaceDN w:val="0"/>
        <w:adjustRightInd w:val="0"/>
        <w:spacing w:after="0" w:line="240" w:lineRule="auto"/>
        <w:jc w:val="center"/>
        <w:rPr>
          <w:rFonts w:ascii="Times New Roman" w:hAnsi="Times New Roman" w:cs="Times New Roman"/>
          <w:b/>
          <w:bCs/>
          <w:sz w:val="24"/>
          <w:szCs w:val="24"/>
        </w:rPr>
      </w:pPr>
    </w:p>
    <w:p w:rsidR="002A4844" w:rsidRDefault="002A4844" w:rsidP="00A26473">
      <w:pPr>
        <w:tabs>
          <w:tab w:val="left" w:pos="1065"/>
        </w:tabs>
        <w:spacing w:line="240" w:lineRule="auto"/>
        <w:jc w:val="center"/>
        <w:rPr>
          <w:rFonts w:ascii="Times New Roman" w:hAnsi="Times New Roman" w:cs="Times New Roman"/>
          <w:b/>
          <w:sz w:val="24"/>
          <w:szCs w:val="24"/>
        </w:rPr>
      </w:pPr>
    </w:p>
    <w:p w:rsidR="00F01813" w:rsidRPr="00173C30" w:rsidRDefault="00173C30" w:rsidP="00A26473">
      <w:pPr>
        <w:tabs>
          <w:tab w:val="left" w:pos="1065"/>
        </w:tabs>
        <w:spacing w:line="240" w:lineRule="auto"/>
        <w:jc w:val="center"/>
        <w:rPr>
          <w:rFonts w:ascii="Times New Roman" w:hAnsi="Times New Roman" w:cs="Times New Roman"/>
          <w:b/>
          <w:sz w:val="24"/>
          <w:szCs w:val="24"/>
        </w:rPr>
      </w:pPr>
      <w:r w:rsidRPr="00173C30">
        <w:rPr>
          <w:rFonts w:ascii="Times New Roman" w:hAnsi="Times New Roman" w:cs="Times New Roman"/>
          <w:b/>
          <w:sz w:val="24"/>
          <w:szCs w:val="24"/>
        </w:rPr>
        <w:t>Учебный план</w:t>
      </w:r>
    </w:p>
    <w:tbl>
      <w:tblPr>
        <w:tblW w:w="984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487"/>
        <w:gridCol w:w="3017"/>
        <w:gridCol w:w="1622"/>
        <w:gridCol w:w="3095"/>
        <w:gridCol w:w="1622"/>
      </w:tblGrid>
      <w:tr w:rsidR="00173C30" w:rsidTr="00A26473">
        <w:trPr>
          <w:cantSplit/>
          <w:trHeight w:val="640"/>
        </w:trPr>
        <w:tc>
          <w:tcPr>
            <w:tcW w:w="4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173C30" w:rsidRPr="00173C30" w:rsidRDefault="00173C30" w:rsidP="001F49C3">
            <w:pPr>
              <w:pStyle w:val="af1"/>
              <w:spacing w:line="276" w:lineRule="auto"/>
              <w:ind w:left="34"/>
              <w:jc w:val="center"/>
              <w:rPr>
                <w:b/>
                <w:bCs/>
                <w:lang w:eastAsia="en-US"/>
              </w:rPr>
            </w:pPr>
            <w:r w:rsidRPr="00173C30">
              <w:rPr>
                <w:b/>
                <w:bCs/>
                <w:lang w:eastAsia="en-US"/>
              </w:rPr>
              <w:t>№ п/п</w:t>
            </w:r>
          </w:p>
        </w:tc>
        <w:tc>
          <w:tcPr>
            <w:tcW w:w="30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173C30" w:rsidRPr="00173C30" w:rsidRDefault="00173C30" w:rsidP="001F49C3">
            <w:pPr>
              <w:pStyle w:val="24"/>
              <w:spacing w:line="240" w:lineRule="auto"/>
              <w:jc w:val="center"/>
              <w:rPr>
                <w:b/>
                <w:bCs/>
                <w:lang w:eastAsia="en-US"/>
              </w:rPr>
            </w:pPr>
            <w:r w:rsidRPr="00173C30">
              <w:rPr>
                <w:b/>
                <w:bCs/>
                <w:color w:val="000000"/>
                <w:spacing w:val="-8"/>
                <w:lang w:eastAsia="en-US"/>
              </w:rPr>
              <w:t>Разделы программы</w:t>
            </w:r>
          </w:p>
        </w:tc>
        <w:tc>
          <w:tcPr>
            <w:tcW w:w="16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173C30" w:rsidRPr="00173C30" w:rsidRDefault="00173C30" w:rsidP="001F49C3">
            <w:pPr>
              <w:pStyle w:val="24"/>
              <w:spacing w:line="240" w:lineRule="auto"/>
              <w:jc w:val="center"/>
              <w:rPr>
                <w:b/>
                <w:bCs/>
                <w:lang w:eastAsia="en-US"/>
              </w:rPr>
            </w:pPr>
            <w:r w:rsidRPr="00173C30">
              <w:rPr>
                <w:b/>
                <w:bCs/>
                <w:lang w:eastAsia="en-US"/>
              </w:rPr>
              <w:t>Количество часов</w:t>
            </w:r>
          </w:p>
        </w:tc>
        <w:tc>
          <w:tcPr>
            <w:tcW w:w="30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73C30" w:rsidRPr="00173C30" w:rsidRDefault="00173C30" w:rsidP="001F49C3">
            <w:pPr>
              <w:pStyle w:val="24"/>
              <w:spacing w:line="240" w:lineRule="auto"/>
              <w:jc w:val="center"/>
              <w:rPr>
                <w:b/>
                <w:bCs/>
                <w:lang w:eastAsia="en-US"/>
              </w:rPr>
            </w:pPr>
            <w:r w:rsidRPr="00173C30">
              <w:rPr>
                <w:b/>
                <w:bCs/>
                <w:color w:val="000000"/>
                <w:spacing w:val="-8"/>
                <w:lang w:eastAsia="en-US"/>
              </w:rPr>
              <w:t>Разделы программы</w:t>
            </w:r>
          </w:p>
        </w:tc>
        <w:tc>
          <w:tcPr>
            <w:tcW w:w="16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73C30" w:rsidRPr="00173C30" w:rsidRDefault="00173C30" w:rsidP="001F49C3">
            <w:pPr>
              <w:pStyle w:val="24"/>
              <w:spacing w:line="240" w:lineRule="auto"/>
              <w:jc w:val="center"/>
              <w:rPr>
                <w:b/>
                <w:bCs/>
                <w:lang w:eastAsia="en-US"/>
              </w:rPr>
            </w:pPr>
            <w:r w:rsidRPr="00173C30">
              <w:rPr>
                <w:b/>
                <w:bCs/>
                <w:lang w:eastAsia="en-US"/>
              </w:rPr>
              <w:t>Количество часов</w:t>
            </w:r>
          </w:p>
        </w:tc>
      </w:tr>
      <w:tr w:rsidR="00173C30" w:rsidTr="00953527">
        <w:trPr>
          <w:cantSplit/>
          <w:trHeight w:val="459"/>
        </w:trPr>
        <w:tc>
          <w:tcPr>
            <w:tcW w:w="4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3C30" w:rsidRPr="00173C30" w:rsidRDefault="00173C30" w:rsidP="001F49C3">
            <w:pPr>
              <w:pStyle w:val="af1"/>
              <w:spacing w:line="276" w:lineRule="auto"/>
              <w:ind w:left="34"/>
              <w:jc w:val="center"/>
              <w:rPr>
                <w:b/>
                <w:bCs/>
                <w:lang w:eastAsia="en-US"/>
              </w:rPr>
            </w:pPr>
          </w:p>
        </w:tc>
        <w:tc>
          <w:tcPr>
            <w:tcW w:w="30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3C30" w:rsidRPr="00173C30" w:rsidRDefault="001F49C3" w:rsidP="001F49C3">
            <w:pPr>
              <w:pStyle w:val="24"/>
              <w:spacing w:line="240" w:lineRule="auto"/>
              <w:ind w:left="0"/>
              <w:rPr>
                <w:b/>
                <w:bCs/>
                <w:color w:val="000000"/>
                <w:spacing w:val="-8"/>
                <w:lang w:eastAsia="en-US"/>
              </w:rPr>
            </w:pPr>
            <w:r>
              <w:rPr>
                <w:b/>
                <w:bCs/>
                <w:color w:val="000000"/>
                <w:spacing w:val="-8"/>
                <w:lang w:eastAsia="en-US"/>
              </w:rPr>
              <w:t xml:space="preserve">                       </w:t>
            </w:r>
            <w:r w:rsidR="00A26473">
              <w:rPr>
                <w:b/>
                <w:bCs/>
                <w:color w:val="000000"/>
                <w:spacing w:val="-8"/>
                <w:lang w:eastAsia="en-US"/>
              </w:rPr>
              <w:t>5</w:t>
            </w:r>
            <w:r w:rsidR="00173C30">
              <w:rPr>
                <w:b/>
                <w:bCs/>
                <w:color w:val="000000"/>
                <w:spacing w:val="-8"/>
                <w:lang w:eastAsia="en-US"/>
              </w:rPr>
              <w:t xml:space="preserve"> класс</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3C30" w:rsidRPr="00173C30" w:rsidRDefault="00173C30" w:rsidP="001F49C3">
            <w:pPr>
              <w:pStyle w:val="24"/>
              <w:spacing w:line="240" w:lineRule="auto"/>
              <w:jc w:val="center"/>
              <w:rPr>
                <w:b/>
                <w:bCs/>
                <w:lang w:eastAsia="en-US"/>
              </w:rPr>
            </w:pPr>
          </w:p>
        </w:tc>
        <w:tc>
          <w:tcPr>
            <w:tcW w:w="3095" w:type="dxa"/>
            <w:tcBorders>
              <w:top w:val="single" w:sz="4" w:space="0" w:color="auto"/>
              <w:left w:val="single" w:sz="4" w:space="0" w:color="auto"/>
              <w:bottom w:val="single" w:sz="4" w:space="0" w:color="auto"/>
              <w:right w:val="single" w:sz="4" w:space="0" w:color="auto"/>
            </w:tcBorders>
            <w:shd w:val="clear" w:color="auto" w:fill="auto"/>
          </w:tcPr>
          <w:p w:rsidR="00173C30" w:rsidRPr="00173C30" w:rsidRDefault="001F49C3" w:rsidP="00A26473">
            <w:pPr>
              <w:pStyle w:val="24"/>
              <w:spacing w:line="240" w:lineRule="auto"/>
              <w:ind w:left="0"/>
              <w:rPr>
                <w:b/>
                <w:bCs/>
                <w:lang w:eastAsia="en-US"/>
              </w:rPr>
            </w:pPr>
            <w:r>
              <w:rPr>
                <w:b/>
                <w:bCs/>
                <w:lang w:eastAsia="en-US"/>
              </w:rPr>
              <w:t xml:space="preserve">                  </w:t>
            </w:r>
            <w:r w:rsidR="00A26473">
              <w:rPr>
                <w:b/>
                <w:bCs/>
                <w:lang w:eastAsia="en-US"/>
              </w:rPr>
              <w:t>6</w:t>
            </w:r>
            <w:r w:rsidR="00173C30">
              <w:rPr>
                <w:b/>
                <w:bCs/>
                <w:lang w:eastAsia="en-US"/>
              </w:rPr>
              <w:t xml:space="preserve"> класс</w:t>
            </w:r>
          </w:p>
        </w:tc>
        <w:tc>
          <w:tcPr>
            <w:tcW w:w="1622" w:type="dxa"/>
            <w:tcBorders>
              <w:top w:val="single" w:sz="4" w:space="0" w:color="auto"/>
              <w:left w:val="single" w:sz="4" w:space="0" w:color="auto"/>
              <w:bottom w:val="single" w:sz="4" w:space="0" w:color="auto"/>
              <w:right w:val="single" w:sz="4" w:space="0" w:color="auto"/>
            </w:tcBorders>
            <w:shd w:val="clear" w:color="auto" w:fill="auto"/>
          </w:tcPr>
          <w:p w:rsidR="00173C30" w:rsidRPr="00173C30" w:rsidRDefault="00173C30" w:rsidP="001F49C3">
            <w:pPr>
              <w:pStyle w:val="24"/>
              <w:spacing w:line="240" w:lineRule="auto"/>
              <w:jc w:val="center"/>
              <w:rPr>
                <w:b/>
                <w:bCs/>
                <w:lang w:eastAsia="en-US"/>
              </w:rPr>
            </w:pPr>
          </w:p>
        </w:tc>
      </w:tr>
      <w:tr w:rsidR="00173C30" w:rsidRPr="001F49C3" w:rsidTr="00953527">
        <w:trPr>
          <w:cantSplit/>
          <w:trHeight w:val="497"/>
        </w:trPr>
        <w:tc>
          <w:tcPr>
            <w:tcW w:w="487" w:type="dxa"/>
            <w:tcBorders>
              <w:top w:val="single" w:sz="4" w:space="0" w:color="auto"/>
              <w:left w:val="single" w:sz="4" w:space="0" w:color="auto"/>
              <w:bottom w:val="single" w:sz="4" w:space="0" w:color="auto"/>
              <w:right w:val="single" w:sz="4" w:space="0" w:color="auto"/>
            </w:tcBorders>
            <w:vAlign w:val="center"/>
            <w:hideMark/>
          </w:tcPr>
          <w:p w:rsidR="00173C30" w:rsidRPr="00173C30" w:rsidRDefault="00173C30" w:rsidP="001F49C3">
            <w:pPr>
              <w:pStyle w:val="ad"/>
              <w:spacing w:line="276" w:lineRule="auto"/>
              <w:jc w:val="both"/>
              <w:rPr>
                <w:rFonts w:ascii="Times New Roman" w:hAnsi="Times New Roman"/>
                <w:sz w:val="24"/>
                <w:szCs w:val="24"/>
                <w:lang w:eastAsia="en-US"/>
              </w:rPr>
            </w:pPr>
          </w:p>
        </w:tc>
        <w:tc>
          <w:tcPr>
            <w:tcW w:w="3017" w:type="dxa"/>
            <w:tcBorders>
              <w:top w:val="single" w:sz="4" w:space="0" w:color="auto"/>
              <w:left w:val="single" w:sz="4" w:space="0" w:color="auto"/>
              <w:bottom w:val="single" w:sz="4" w:space="0" w:color="auto"/>
              <w:right w:val="single" w:sz="4" w:space="0" w:color="auto"/>
            </w:tcBorders>
            <w:vAlign w:val="center"/>
          </w:tcPr>
          <w:p w:rsidR="00173C30" w:rsidRPr="001F49C3" w:rsidRDefault="00A26473" w:rsidP="001F49C3">
            <w:pPr>
              <w:pStyle w:val="ad"/>
              <w:spacing w:line="276" w:lineRule="auto"/>
              <w:jc w:val="both"/>
              <w:rPr>
                <w:rFonts w:ascii="Times New Roman" w:hAnsi="Times New Roman" w:cs="Times New Roman"/>
                <w:b/>
                <w:sz w:val="24"/>
                <w:szCs w:val="24"/>
                <w:lang w:val="ru-RU" w:eastAsia="en-US"/>
              </w:rPr>
            </w:pPr>
            <w:r>
              <w:rPr>
                <w:rFonts w:ascii="Times New Roman" w:hAnsi="Times New Roman" w:cs="Times New Roman"/>
                <w:b/>
                <w:sz w:val="24"/>
                <w:szCs w:val="24"/>
                <w:lang w:val="ru-RU" w:eastAsia="en-US"/>
              </w:rPr>
              <w:t>Основы духовности языка.</w:t>
            </w:r>
          </w:p>
        </w:tc>
        <w:tc>
          <w:tcPr>
            <w:tcW w:w="1622" w:type="dxa"/>
            <w:tcBorders>
              <w:top w:val="single" w:sz="4" w:space="0" w:color="auto"/>
              <w:left w:val="single" w:sz="4" w:space="0" w:color="auto"/>
              <w:bottom w:val="single" w:sz="4" w:space="0" w:color="auto"/>
              <w:right w:val="single" w:sz="4" w:space="0" w:color="auto"/>
            </w:tcBorders>
            <w:vAlign w:val="center"/>
            <w:hideMark/>
          </w:tcPr>
          <w:p w:rsidR="00173C30" w:rsidRPr="001F49C3" w:rsidRDefault="00173C30" w:rsidP="001F49C3">
            <w:pPr>
              <w:pStyle w:val="ad"/>
              <w:spacing w:line="276" w:lineRule="auto"/>
              <w:jc w:val="center"/>
              <w:rPr>
                <w:rFonts w:ascii="Times New Roman" w:hAnsi="Times New Roman"/>
                <w:b/>
                <w:sz w:val="24"/>
                <w:szCs w:val="24"/>
                <w:lang w:val="ru-RU" w:eastAsia="en-US"/>
              </w:rPr>
            </w:pPr>
          </w:p>
        </w:tc>
        <w:tc>
          <w:tcPr>
            <w:tcW w:w="3095" w:type="dxa"/>
            <w:tcBorders>
              <w:top w:val="single" w:sz="4" w:space="0" w:color="auto"/>
              <w:left w:val="single" w:sz="4" w:space="0" w:color="auto"/>
              <w:bottom w:val="single" w:sz="4" w:space="0" w:color="auto"/>
              <w:right w:val="single" w:sz="4" w:space="0" w:color="auto"/>
            </w:tcBorders>
          </w:tcPr>
          <w:p w:rsidR="00173C30" w:rsidRPr="001F49C3" w:rsidRDefault="00A26473" w:rsidP="001F49C3">
            <w:pPr>
              <w:pStyle w:val="ad"/>
              <w:spacing w:line="276" w:lineRule="auto"/>
              <w:jc w:val="center"/>
              <w:rPr>
                <w:rFonts w:ascii="Times New Roman" w:hAnsi="Times New Roman"/>
                <w:b/>
                <w:sz w:val="24"/>
                <w:szCs w:val="24"/>
                <w:lang w:val="ru-RU" w:eastAsia="en-US"/>
              </w:rPr>
            </w:pPr>
            <w:r>
              <w:rPr>
                <w:rFonts w:ascii="Times New Roman" w:hAnsi="Times New Roman"/>
                <w:b/>
                <w:sz w:val="24"/>
                <w:szCs w:val="24"/>
                <w:lang w:val="ru-RU" w:eastAsia="en-US"/>
              </w:rPr>
              <w:t>Основы православной культуры.</w:t>
            </w:r>
          </w:p>
        </w:tc>
        <w:tc>
          <w:tcPr>
            <w:tcW w:w="1622" w:type="dxa"/>
            <w:tcBorders>
              <w:top w:val="single" w:sz="4" w:space="0" w:color="auto"/>
              <w:left w:val="single" w:sz="4" w:space="0" w:color="auto"/>
              <w:bottom w:val="single" w:sz="4" w:space="0" w:color="auto"/>
              <w:right w:val="single" w:sz="4" w:space="0" w:color="auto"/>
            </w:tcBorders>
          </w:tcPr>
          <w:p w:rsidR="00173C30" w:rsidRPr="001F49C3" w:rsidRDefault="00173C30" w:rsidP="001F49C3">
            <w:pPr>
              <w:pStyle w:val="ad"/>
              <w:spacing w:line="276" w:lineRule="auto"/>
              <w:jc w:val="center"/>
              <w:rPr>
                <w:rFonts w:ascii="Times New Roman" w:hAnsi="Times New Roman"/>
                <w:b/>
                <w:sz w:val="24"/>
                <w:szCs w:val="24"/>
                <w:lang w:val="ru-RU" w:eastAsia="en-US"/>
              </w:rPr>
            </w:pPr>
          </w:p>
        </w:tc>
      </w:tr>
      <w:tr w:rsidR="00173C30" w:rsidTr="00A26473">
        <w:trPr>
          <w:cantSplit/>
          <w:trHeight w:val="180"/>
        </w:trPr>
        <w:tc>
          <w:tcPr>
            <w:tcW w:w="487" w:type="dxa"/>
            <w:tcBorders>
              <w:top w:val="single" w:sz="4" w:space="0" w:color="auto"/>
              <w:left w:val="single" w:sz="4" w:space="0" w:color="auto"/>
              <w:bottom w:val="single" w:sz="4" w:space="0" w:color="auto"/>
              <w:right w:val="single" w:sz="4" w:space="0" w:color="auto"/>
            </w:tcBorders>
            <w:vAlign w:val="center"/>
            <w:hideMark/>
          </w:tcPr>
          <w:p w:rsidR="00173C30" w:rsidRPr="00173C30" w:rsidRDefault="00173C30" w:rsidP="00173C30">
            <w:pPr>
              <w:pStyle w:val="ad"/>
              <w:spacing w:line="276" w:lineRule="auto"/>
              <w:jc w:val="center"/>
              <w:rPr>
                <w:rFonts w:ascii="Times New Roman" w:hAnsi="Times New Roman"/>
                <w:sz w:val="24"/>
                <w:szCs w:val="24"/>
                <w:lang w:val="ru-RU" w:eastAsia="en-US"/>
              </w:rPr>
            </w:pPr>
            <w:r w:rsidRPr="00173C30">
              <w:rPr>
                <w:rFonts w:ascii="Times New Roman" w:hAnsi="Times New Roman"/>
                <w:sz w:val="24"/>
                <w:szCs w:val="24"/>
                <w:lang w:eastAsia="en-US"/>
              </w:rPr>
              <w:t>1</w:t>
            </w:r>
            <w:r>
              <w:rPr>
                <w:rFonts w:ascii="Times New Roman" w:hAnsi="Times New Roman"/>
                <w:sz w:val="24"/>
                <w:szCs w:val="24"/>
                <w:lang w:val="ru-RU" w:eastAsia="en-US"/>
              </w:rPr>
              <w:t>.</w:t>
            </w:r>
          </w:p>
        </w:tc>
        <w:tc>
          <w:tcPr>
            <w:tcW w:w="3017" w:type="dxa"/>
            <w:tcBorders>
              <w:top w:val="single" w:sz="4" w:space="0" w:color="auto"/>
              <w:left w:val="single" w:sz="4" w:space="0" w:color="auto"/>
              <w:bottom w:val="single" w:sz="4" w:space="0" w:color="auto"/>
              <w:right w:val="single" w:sz="4" w:space="0" w:color="auto"/>
            </w:tcBorders>
            <w:vAlign w:val="center"/>
            <w:hideMark/>
          </w:tcPr>
          <w:p w:rsidR="00173C30" w:rsidRPr="00173C30" w:rsidRDefault="00A26473" w:rsidP="001F49C3">
            <w:pPr>
              <w:pStyle w:val="ad"/>
              <w:spacing w:line="276" w:lineRule="auto"/>
              <w:jc w:val="both"/>
              <w:rPr>
                <w:rFonts w:ascii="Times New Roman" w:hAnsi="Times New Roman"/>
                <w:sz w:val="24"/>
                <w:szCs w:val="24"/>
                <w:lang w:val="ru-RU" w:eastAsia="en-US"/>
              </w:rPr>
            </w:pPr>
            <w:r>
              <w:rPr>
                <w:rFonts w:ascii="Times New Roman" w:hAnsi="Times New Roman"/>
                <w:sz w:val="24"/>
                <w:szCs w:val="24"/>
                <w:lang w:val="ru-RU" w:eastAsia="en-US"/>
              </w:rPr>
              <w:t>Язык и религия.</w:t>
            </w:r>
          </w:p>
        </w:tc>
        <w:tc>
          <w:tcPr>
            <w:tcW w:w="1622" w:type="dxa"/>
            <w:tcBorders>
              <w:top w:val="single" w:sz="4" w:space="0" w:color="auto"/>
              <w:left w:val="single" w:sz="4" w:space="0" w:color="auto"/>
              <w:bottom w:val="single" w:sz="4" w:space="0" w:color="auto"/>
              <w:right w:val="single" w:sz="4" w:space="0" w:color="auto"/>
            </w:tcBorders>
            <w:vAlign w:val="center"/>
            <w:hideMark/>
          </w:tcPr>
          <w:p w:rsidR="00173C30" w:rsidRPr="00173C30" w:rsidRDefault="00A26473" w:rsidP="001F49C3">
            <w:pPr>
              <w:pStyle w:val="ad"/>
              <w:spacing w:line="276" w:lineRule="auto"/>
              <w:jc w:val="center"/>
              <w:rPr>
                <w:rFonts w:ascii="Times New Roman" w:hAnsi="Times New Roman"/>
                <w:sz w:val="24"/>
                <w:szCs w:val="24"/>
                <w:lang w:val="ru-RU" w:eastAsia="en-US"/>
              </w:rPr>
            </w:pPr>
            <w:r>
              <w:rPr>
                <w:rFonts w:ascii="Times New Roman" w:hAnsi="Times New Roman"/>
                <w:sz w:val="24"/>
                <w:szCs w:val="24"/>
                <w:lang w:val="ru-RU" w:eastAsia="en-US"/>
              </w:rPr>
              <w:t>4</w:t>
            </w:r>
          </w:p>
        </w:tc>
        <w:tc>
          <w:tcPr>
            <w:tcW w:w="3095" w:type="dxa"/>
            <w:tcBorders>
              <w:top w:val="single" w:sz="4" w:space="0" w:color="auto"/>
              <w:left w:val="single" w:sz="4" w:space="0" w:color="auto"/>
              <w:bottom w:val="single" w:sz="4" w:space="0" w:color="auto"/>
              <w:right w:val="single" w:sz="4" w:space="0" w:color="auto"/>
            </w:tcBorders>
          </w:tcPr>
          <w:p w:rsidR="00173C30" w:rsidRPr="00173C30" w:rsidRDefault="00936EBC" w:rsidP="001F49C3">
            <w:pPr>
              <w:pStyle w:val="ad"/>
              <w:spacing w:line="276" w:lineRule="auto"/>
              <w:rPr>
                <w:rFonts w:ascii="Times New Roman" w:hAnsi="Times New Roman"/>
                <w:sz w:val="24"/>
                <w:szCs w:val="24"/>
                <w:lang w:val="ru-RU" w:eastAsia="en-US"/>
              </w:rPr>
            </w:pPr>
            <w:r>
              <w:rPr>
                <w:rFonts w:ascii="Times New Roman" w:hAnsi="Times New Roman"/>
                <w:sz w:val="24"/>
                <w:szCs w:val="24"/>
                <w:lang w:val="ru-RU" w:eastAsia="en-US"/>
              </w:rPr>
              <w:t>Предмет основы православной культуры.</w:t>
            </w:r>
          </w:p>
        </w:tc>
        <w:tc>
          <w:tcPr>
            <w:tcW w:w="1622" w:type="dxa"/>
            <w:tcBorders>
              <w:top w:val="single" w:sz="4" w:space="0" w:color="auto"/>
              <w:left w:val="single" w:sz="4" w:space="0" w:color="auto"/>
              <w:bottom w:val="single" w:sz="4" w:space="0" w:color="auto"/>
              <w:right w:val="single" w:sz="4" w:space="0" w:color="auto"/>
            </w:tcBorders>
          </w:tcPr>
          <w:p w:rsidR="00173C30" w:rsidRPr="00173C30" w:rsidRDefault="00936EBC" w:rsidP="001F49C3">
            <w:pPr>
              <w:pStyle w:val="ad"/>
              <w:spacing w:line="276" w:lineRule="auto"/>
              <w:jc w:val="center"/>
              <w:rPr>
                <w:rFonts w:ascii="Times New Roman" w:hAnsi="Times New Roman"/>
                <w:sz w:val="24"/>
                <w:szCs w:val="24"/>
                <w:lang w:val="ru-RU" w:eastAsia="en-US"/>
              </w:rPr>
            </w:pPr>
            <w:r>
              <w:rPr>
                <w:rFonts w:ascii="Times New Roman" w:hAnsi="Times New Roman"/>
                <w:sz w:val="24"/>
                <w:szCs w:val="24"/>
                <w:lang w:val="ru-RU" w:eastAsia="en-US"/>
              </w:rPr>
              <w:t>1</w:t>
            </w:r>
          </w:p>
        </w:tc>
      </w:tr>
      <w:tr w:rsidR="00173C30" w:rsidRPr="001F49C3" w:rsidTr="00A26473">
        <w:trPr>
          <w:cantSplit/>
          <w:trHeight w:val="180"/>
        </w:trPr>
        <w:tc>
          <w:tcPr>
            <w:tcW w:w="487" w:type="dxa"/>
            <w:tcBorders>
              <w:top w:val="single" w:sz="4" w:space="0" w:color="auto"/>
              <w:left w:val="single" w:sz="4" w:space="0" w:color="auto"/>
              <w:bottom w:val="single" w:sz="4" w:space="0" w:color="auto"/>
              <w:right w:val="single" w:sz="4" w:space="0" w:color="auto"/>
            </w:tcBorders>
            <w:vAlign w:val="center"/>
            <w:hideMark/>
          </w:tcPr>
          <w:p w:rsidR="00173C30" w:rsidRPr="00173C30" w:rsidRDefault="00173C30" w:rsidP="00173C30">
            <w:pPr>
              <w:pStyle w:val="ad"/>
              <w:spacing w:line="276" w:lineRule="auto"/>
              <w:jc w:val="center"/>
              <w:rPr>
                <w:rFonts w:ascii="Times New Roman" w:hAnsi="Times New Roman"/>
                <w:sz w:val="24"/>
                <w:szCs w:val="24"/>
                <w:lang w:val="ru-RU" w:eastAsia="en-US"/>
              </w:rPr>
            </w:pPr>
            <w:r>
              <w:rPr>
                <w:rFonts w:ascii="Times New Roman" w:hAnsi="Times New Roman"/>
                <w:sz w:val="24"/>
                <w:szCs w:val="24"/>
                <w:lang w:val="ru-RU" w:eastAsia="en-US"/>
              </w:rPr>
              <w:t>2.</w:t>
            </w:r>
          </w:p>
        </w:tc>
        <w:tc>
          <w:tcPr>
            <w:tcW w:w="3017" w:type="dxa"/>
            <w:tcBorders>
              <w:top w:val="single" w:sz="4" w:space="0" w:color="auto"/>
              <w:left w:val="single" w:sz="4" w:space="0" w:color="auto"/>
              <w:bottom w:val="single" w:sz="4" w:space="0" w:color="auto"/>
              <w:right w:val="single" w:sz="4" w:space="0" w:color="auto"/>
            </w:tcBorders>
            <w:vAlign w:val="center"/>
            <w:hideMark/>
          </w:tcPr>
          <w:p w:rsidR="00173C30" w:rsidRPr="00173C30" w:rsidRDefault="00A26473" w:rsidP="001F49C3">
            <w:pPr>
              <w:pStyle w:val="ad"/>
              <w:spacing w:line="276" w:lineRule="auto"/>
              <w:jc w:val="both"/>
              <w:rPr>
                <w:rFonts w:ascii="Times New Roman" w:hAnsi="Times New Roman"/>
                <w:sz w:val="24"/>
                <w:szCs w:val="24"/>
                <w:lang w:val="ru-RU" w:eastAsia="en-US"/>
              </w:rPr>
            </w:pPr>
            <w:r>
              <w:rPr>
                <w:rFonts w:ascii="Times New Roman" w:hAnsi="Times New Roman"/>
                <w:sz w:val="24"/>
                <w:szCs w:val="24"/>
                <w:lang w:val="ru-RU" w:eastAsia="en-US"/>
              </w:rPr>
              <w:t>Родной язык - отечеству основа.</w:t>
            </w:r>
          </w:p>
        </w:tc>
        <w:tc>
          <w:tcPr>
            <w:tcW w:w="1622" w:type="dxa"/>
            <w:tcBorders>
              <w:top w:val="single" w:sz="4" w:space="0" w:color="auto"/>
              <w:left w:val="single" w:sz="4" w:space="0" w:color="auto"/>
              <w:bottom w:val="single" w:sz="4" w:space="0" w:color="auto"/>
              <w:right w:val="single" w:sz="4" w:space="0" w:color="auto"/>
            </w:tcBorders>
            <w:vAlign w:val="center"/>
            <w:hideMark/>
          </w:tcPr>
          <w:p w:rsidR="00173C30" w:rsidRPr="00173C30" w:rsidRDefault="00A26473" w:rsidP="001F49C3">
            <w:pPr>
              <w:pStyle w:val="ad"/>
              <w:spacing w:line="276" w:lineRule="auto"/>
              <w:jc w:val="center"/>
              <w:rPr>
                <w:rFonts w:ascii="Times New Roman" w:hAnsi="Times New Roman"/>
                <w:sz w:val="24"/>
                <w:szCs w:val="24"/>
                <w:lang w:val="ru-RU" w:eastAsia="en-US"/>
              </w:rPr>
            </w:pPr>
            <w:r>
              <w:rPr>
                <w:rFonts w:ascii="Times New Roman" w:hAnsi="Times New Roman"/>
                <w:sz w:val="24"/>
                <w:szCs w:val="24"/>
                <w:lang w:val="ru-RU" w:eastAsia="en-US"/>
              </w:rPr>
              <w:t>6</w:t>
            </w:r>
          </w:p>
        </w:tc>
        <w:tc>
          <w:tcPr>
            <w:tcW w:w="3095" w:type="dxa"/>
            <w:tcBorders>
              <w:top w:val="single" w:sz="4" w:space="0" w:color="auto"/>
              <w:left w:val="single" w:sz="4" w:space="0" w:color="auto"/>
              <w:bottom w:val="single" w:sz="4" w:space="0" w:color="auto"/>
              <w:right w:val="single" w:sz="4" w:space="0" w:color="auto"/>
            </w:tcBorders>
          </w:tcPr>
          <w:p w:rsidR="00173C30" w:rsidRPr="00173C30" w:rsidRDefault="00936EBC" w:rsidP="001F49C3">
            <w:pPr>
              <w:pStyle w:val="ad"/>
              <w:spacing w:line="276" w:lineRule="auto"/>
              <w:rPr>
                <w:rFonts w:ascii="Times New Roman" w:hAnsi="Times New Roman"/>
                <w:sz w:val="24"/>
                <w:szCs w:val="24"/>
                <w:lang w:val="ru-RU" w:eastAsia="en-US"/>
              </w:rPr>
            </w:pPr>
            <w:r>
              <w:rPr>
                <w:rFonts w:ascii="Times New Roman" w:hAnsi="Times New Roman"/>
                <w:sz w:val="24"/>
                <w:szCs w:val="24"/>
                <w:lang w:val="ru-RU" w:eastAsia="en-US"/>
              </w:rPr>
              <w:t>Что мы знаем о православии.</w:t>
            </w:r>
          </w:p>
        </w:tc>
        <w:tc>
          <w:tcPr>
            <w:tcW w:w="1622" w:type="dxa"/>
            <w:tcBorders>
              <w:top w:val="single" w:sz="4" w:space="0" w:color="auto"/>
              <w:left w:val="single" w:sz="4" w:space="0" w:color="auto"/>
              <w:bottom w:val="single" w:sz="4" w:space="0" w:color="auto"/>
              <w:right w:val="single" w:sz="4" w:space="0" w:color="auto"/>
            </w:tcBorders>
          </w:tcPr>
          <w:p w:rsidR="00173C30" w:rsidRPr="00173C30" w:rsidRDefault="00936EBC" w:rsidP="001F49C3">
            <w:pPr>
              <w:pStyle w:val="ad"/>
              <w:spacing w:line="276" w:lineRule="auto"/>
              <w:jc w:val="center"/>
              <w:rPr>
                <w:rFonts w:ascii="Times New Roman" w:hAnsi="Times New Roman"/>
                <w:sz w:val="24"/>
                <w:szCs w:val="24"/>
                <w:lang w:val="ru-RU" w:eastAsia="en-US"/>
              </w:rPr>
            </w:pPr>
            <w:r>
              <w:rPr>
                <w:rFonts w:ascii="Times New Roman" w:hAnsi="Times New Roman"/>
                <w:sz w:val="24"/>
                <w:szCs w:val="24"/>
                <w:lang w:val="ru-RU" w:eastAsia="en-US"/>
              </w:rPr>
              <w:t>6</w:t>
            </w:r>
          </w:p>
        </w:tc>
      </w:tr>
      <w:tr w:rsidR="00173C30" w:rsidTr="00A26473">
        <w:trPr>
          <w:cantSplit/>
          <w:trHeight w:val="180"/>
        </w:trPr>
        <w:tc>
          <w:tcPr>
            <w:tcW w:w="487" w:type="dxa"/>
            <w:tcBorders>
              <w:top w:val="single" w:sz="4" w:space="0" w:color="auto"/>
              <w:left w:val="single" w:sz="4" w:space="0" w:color="auto"/>
              <w:bottom w:val="single" w:sz="4" w:space="0" w:color="auto"/>
              <w:right w:val="single" w:sz="4" w:space="0" w:color="auto"/>
            </w:tcBorders>
            <w:vAlign w:val="center"/>
            <w:hideMark/>
          </w:tcPr>
          <w:p w:rsidR="00173C30" w:rsidRPr="001F49C3" w:rsidRDefault="001F49C3" w:rsidP="00173C30">
            <w:pPr>
              <w:pStyle w:val="ad"/>
              <w:spacing w:line="276" w:lineRule="auto"/>
              <w:jc w:val="center"/>
              <w:rPr>
                <w:rFonts w:ascii="Times New Roman" w:hAnsi="Times New Roman"/>
                <w:sz w:val="24"/>
                <w:szCs w:val="24"/>
                <w:lang w:val="ru-RU" w:eastAsia="en-US"/>
              </w:rPr>
            </w:pPr>
            <w:r>
              <w:rPr>
                <w:rFonts w:ascii="Times New Roman" w:hAnsi="Times New Roman"/>
                <w:sz w:val="24"/>
                <w:szCs w:val="24"/>
                <w:lang w:val="ru-RU" w:eastAsia="en-US"/>
              </w:rPr>
              <w:t>3.</w:t>
            </w:r>
          </w:p>
        </w:tc>
        <w:tc>
          <w:tcPr>
            <w:tcW w:w="3017" w:type="dxa"/>
            <w:tcBorders>
              <w:top w:val="single" w:sz="4" w:space="0" w:color="auto"/>
              <w:left w:val="single" w:sz="4" w:space="0" w:color="auto"/>
              <w:bottom w:val="single" w:sz="4" w:space="0" w:color="auto"/>
              <w:right w:val="single" w:sz="4" w:space="0" w:color="auto"/>
            </w:tcBorders>
            <w:vAlign w:val="center"/>
            <w:hideMark/>
          </w:tcPr>
          <w:p w:rsidR="00173C30" w:rsidRPr="001F49C3" w:rsidRDefault="00A26473" w:rsidP="001F49C3">
            <w:pPr>
              <w:pStyle w:val="ad"/>
              <w:spacing w:line="276" w:lineRule="auto"/>
              <w:jc w:val="both"/>
              <w:rPr>
                <w:rFonts w:ascii="Times New Roman" w:hAnsi="Times New Roman"/>
                <w:sz w:val="24"/>
                <w:szCs w:val="24"/>
                <w:lang w:val="ru-RU" w:eastAsia="en-US"/>
              </w:rPr>
            </w:pPr>
            <w:r>
              <w:rPr>
                <w:rFonts w:ascii="Times New Roman" w:hAnsi="Times New Roman"/>
                <w:sz w:val="24"/>
                <w:szCs w:val="24"/>
                <w:lang w:val="ru-RU" w:eastAsia="en-US"/>
              </w:rPr>
              <w:t>Из истории русского языка</w:t>
            </w:r>
            <w:r w:rsidR="001F49C3">
              <w:rPr>
                <w:rFonts w:ascii="Times New Roman" w:hAnsi="Times New Roman"/>
                <w:sz w:val="24"/>
                <w:szCs w:val="24"/>
                <w:lang w:val="ru-RU" w:eastAsia="en-US"/>
              </w:rPr>
              <w:t>.</w:t>
            </w:r>
          </w:p>
        </w:tc>
        <w:tc>
          <w:tcPr>
            <w:tcW w:w="1622" w:type="dxa"/>
            <w:tcBorders>
              <w:top w:val="single" w:sz="4" w:space="0" w:color="auto"/>
              <w:left w:val="single" w:sz="4" w:space="0" w:color="auto"/>
              <w:bottom w:val="single" w:sz="4" w:space="0" w:color="auto"/>
              <w:right w:val="single" w:sz="4" w:space="0" w:color="auto"/>
            </w:tcBorders>
            <w:vAlign w:val="center"/>
            <w:hideMark/>
          </w:tcPr>
          <w:p w:rsidR="00173C30" w:rsidRPr="001F49C3" w:rsidRDefault="001F49C3" w:rsidP="001F49C3">
            <w:pPr>
              <w:pStyle w:val="ad"/>
              <w:spacing w:line="276" w:lineRule="auto"/>
              <w:jc w:val="center"/>
              <w:rPr>
                <w:rFonts w:ascii="Times New Roman" w:hAnsi="Times New Roman"/>
                <w:sz w:val="24"/>
                <w:szCs w:val="24"/>
                <w:lang w:val="ru-RU" w:eastAsia="en-US"/>
              </w:rPr>
            </w:pPr>
            <w:r>
              <w:rPr>
                <w:rFonts w:ascii="Times New Roman" w:hAnsi="Times New Roman"/>
                <w:sz w:val="24"/>
                <w:szCs w:val="24"/>
                <w:lang w:val="ru-RU" w:eastAsia="en-US"/>
              </w:rPr>
              <w:t>6</w:t>
            </w:r>
          </w:p>
        </w:tc>
        <w:tc>
          <w:tcPr>
            <w:tcW w:w="3095" w:type="dxa"/>
            <w:tcBorders>
              <w:top w:val="single" w:sz="4" w:space="0" w:color="auto"/>
              <w:left w:val="single" w:sz="4" w:space="0" w:color="auto"/>
              <w:bottom w:val="single" w:sz="4" w:space="0" w:color="auto"/>
              <w:right w:val="single" w:sz="4" w:space="0" w:color="auto"/>
            </w:tcBorders>
          </w:tcPr>
          <w:p w:rsidR="00173C30" w:rsidRPr="001F49C3" w:rsidRDefault="00936EBC" w:rsidP="001F49C3">
            <w:pPr>
              <w:pStyle w:val="ad"/>
              <w:spacing w:line="276" w:lineRule="auto"/>
              <w:rPr>
                <w:rFonts w:ascii="Times New Roman" w:hAnsi="Times New Roman"/>
                <w:sz w:val="24"/>
                <w:szCs w:val="24"/>
                <w:lang w:val="ru-RU" w:eastAsia="en-US"/>
              </w:rPr>
            </w:pPr>
            <w:r>
              <w:rPr>
                <w:rFonts w:ascii="Times New Roman" w:hAnsi="Times New Roman"/>
                <w:sz w:val="24"/>
                <w:szCs w:val="24"/>
                <w:lang w:val="ru-RU" w:eastAsia="en-US"/>
              </w:rPr>
              <w:t>Священное писание.</w:t>
            </w:r>
          </w:p>
        </w:tc>
        <w:tc>
          <w:tcPr>
            <w:tcW w:w="1622" w:type="dxa"/>
            <w:tcBorders>
              <w:top w:val="single" w:sz="4" w:space="0" w:color="auto"/>
              <w:left w:val="single" w:sz="4" w:space="0" w:color="auto"/>
              <w:bottom w:val="single" w:sz="4" w:space="0" w:color="auto"/>
              <w:right w:val="single" w:sz="4" w:space="0" w:color="auto"/>
            </w:tcBorders>
          </w:tcPr>
          <w:p w:rsidR="00173C30" w:rsidRPr="001F49C3" w:rsidRDefault="00936EBC" w:rsidP="001F49C3">
            <w:pPr>
              <w:pStyle w:val="ad"/>
              <w:spacing w:line="276" w:lineRule="auto"/>
              <w:jc w:val="center"/>
              <w:rPr>
                <w:rFonts w:ascii="Times New Roman" w:hAnsi="Times New Roman"/>
                <w:sz w:val="24"/>
                <w:szCs w:val="24"/>
                <w:lang w:val="ru-RU" w:eastAsia="en-US"/>
              </w:rPr>
            </w:pPr>
            <w:r>
              <w:rPr>
                <w:rFonts w:ascii="Times New Roman" w:hAnsi="Times New Roman"/>
                <w:sz w:val="24"/>
                <w:szCs w:val="24"/>
                <w:lang w:val="ru-RU" w:eastAsia="en-US"/>
              </w:rPr>
              <w:t>8</w:t>
            </w:r>
          </w:p>
        </w:tc>
      </w:tr>
      <w:tr w:rsidR="00173C30" w:rsidTr="00A26473">
        <w:trPr>
          <w:cantSplit/>
          <w:trHeight w:val="406"/>
        </w:trPr>
        <w:tc>
          <w:tcPr>
            <w:tcW w:w="487" w:type="dxa"/>
            <w:tcBorders>
              <w:top w:val="single" w:sz="4" w:space="0" w:color="auto"/>
              <w:left w:val="single" w:sz="4" w:space="0" w:color="auto"/>
              <w:bottom w:val="single" w:sz="4" w:space="0" w:color="auto"/>
              <w:right w:val="single" w:sz="4" w:space="0" w:color="auto"/>
            </w:tcBorders>
            <w:vAlign w:val="center"/>
            <w:hideMark/>
          </w:tcPr>
          <w:p w:rsidR="00173C30" w:rsidRPr="001F49C3" w:rsidRDefault="001F49C3" w:rsidP="00173C30">
            <w:pPr>
              <w:pStyle w:val="ad"/>
              <w:spacing w:line="276" w:lineRule="auto"/>
              <w:jc w:val="center"/>
              <w:rPr>
                <w:rFonts w:ascii="Times New Roman" w:hAnsi="Times New Roman"/>
                <w:sz w:val="24"/>
                <w:szCs w:val="24"/>
                <w:lang w:val="ru-RU" w:eastAsia="en-US"/>
              </w:rPr>
            </w:pPr>
            <w:r>
              <w:rPr>
                <w:rFonts w:ascii="Times New Roman" w:hAnsi="Times New Roman"/>
                <w:sz w:val="24"/>
                <w:szCs w:val="24"/>
                <w:lang w:val="ru-RU" w:eastAsia="en-US"/>
              </w:rPr>
              <w:t>4.</w:t>
            </w:r>
          </w:p>
        </w:tc>
        <w:tc>
          <w:tcPr>
            <w:tcW w:w="3017" w:type="dxa"/>
            <w:tcBorders>
              <w:top w:val="single" w:sz="4" w:space="0" w:color="auto"/>
              <w:left w:val="single" w:sz="4" w:space="0" w:color="auto"/>
              <w:bottom w:val="single" w:sz="4" w:space="0" w:color="auto"/>
              <w:right w:val="single" w:sz="4" w:space="0" w:color="auto"/>
            </w:tcBorders>
            <w:vAlign w:val="center"/>
            <w:hideMark/>
          </w:tcPr>
          <w:p w:rsidR="00173C30" w:rsidRPr="00173C30" w:rsidRDefault="00A26473" w:rsidP="001F49C3">
            <w:pPr>
              <w:pStyle w:val="ad"/>
              <w:spacing w:line="276" w:lineRule="auto"/>
              <w:jc w:val="both"/>
              <w:rPr>
                <w:rFonts w:ascii="Times New Roman" w:hAnsi="Times New Roman"/>
                <w:sz w:val="24"/>
                <w:szCs w:val="24"/>
                <w:lang w:val="ru-RU" w:eastAsia="en-US"/>
              </w:rPr>
            </w:pPr>
            <w:r>
              <w:rPr>
                <w:rFonts w:ascii="Times New Roman" w:hAnsi="Times New Roman"/>
                <w:sz w:val="24"/>
                <w:szCs w:val="24"/>
                <w:lang w:val="ru-RU" w:eastAsia="en-US"/>
              </w:rPr>
              <w:t>Церковнославянский язык</w:t>
            </w:r>
            <w:r w:rsidR="001F49C3">
              <w:rPr>
                <w:rFonts w:ascii="Times New Roman" w:hAnsi="Times New Roman"/>
                <w:sz w:val="24"/>
                <w:szCs w:val="24"/>
                <w:lang w:val="ru-RU" w:eastAsia="en-US"/>
              </w:rPr>
              <w:t>.</w:t>
            </w:r>
          </w:p>
        </w:tc>
        <w:tc>
          <w:tcPr>
            <w:tcW w:w="1622" w:type="dxa"/>
            <w:tcBorders>
              <w:top w:val="single" w:sz="4" w:space="0" w:color="auto"/>
              <w:left w:val="single" w:sz="4" w:space="0" w:color="auto"/>
              <w:bottom w:val="single" w:sz="4" w:space="0" w:color="auto"/>
              <w:right w:val="single" w:sz="4" w:space="0" w:color="auto"/>
            </w:tcBorders>
            <w:vAlign w:val="center"/>
            <w:hideMark/>
          </w:tcPr>
          <w:p w:rsidR="00173C30" w:rsidRPr="001F49C3" w:rsidRDefault="001F49C3" w:rsidP="001F49C3">
            <w:pPr>
              <w:pStyle w:val="ad"/>
              <w:spacing w:line="276" w:lineRule="auto"/>
              <w:jc w:val="center"/>
              <w:rPr>
                <w:rFonts w:ascii="Times New Roman" w:hAnsi="Times New Roman"/>
                <w:sz w:val="24"/>
                <w:szCs w:val="24"/>
                <w:lang w:val="ru-RU" w:eastAsia="en-US"/>
              </w:rPr>
            </w:pPr>
            <w:r>
              <w:rPr>
                <w:rFonts w:ascii="Times New Roman" w:hAnsi="Times New Roman"/>
                <w:sz w:val="24"/>
                <w:szCs w:val="24"/>
                <w:lang w:val="ru-RU" w:eastAsia="en-US"/>
              </w:rPr>
              <w:t>1</w:t>
            </w:r>
            <w:r w:rsidR="00A26473">
              <w:rPr>
                <w:rFonts w:ascii="Times New Roman" w:hAnsi="Times New Roman"/>
                <w:sz w:val="24"/>
                <w:szCs w:val="24"/>
                <w:lang w:val="ru-RU" w:eastAsia="en-US"/>
              </w:rPr>
              <w:t>8</w:t>
            </w:r>
          </w:p>
        </w:tc>
        <w:tc>
          <w:tcPr>
            <w:tcW w:w="3095" w:type="dxa"/>
            <w:tcBorders>
              <w:top w:val="single" w:sz="4" w:space="0" w:color="auto"/>
              <w:left w:val="single" w:sz="4" w:space="0" w:color="auto"/>
              <w:bottom w:val="single" w:sz="4" w:space="0" w:color="auto"/>
              <w:right w:val="single" w:sz="4" w:space="0" w:color="auto"/>
            </w:tcBorders>
          </w:tcPr>
          <w:p w:rsidR="00173C30" w:rsidRPr="00936EBC" w:rsidRDefault="00936EBC" w:rsidP="001F49C3">
            <w:pPr>
              <w:pStyle w:val="ad"/>
              <w:spacing w:line="276" w:lineRule="auto"/>
              <w:rPr>
                <w:rFonts w:ascii="Times New Roman" w:hAnsi="Times New Roman"/>
                <w:sz w:val="24"/>
                <w:szCs w:val="24"/>
                <w:lang w:val="ru-RU" w:eastAsia="en-US"/>
              </w:rPr>
            </w:pPr>
            <w:r>
              <w:rPr>
                <w:rFonts w:ascii="Times New Roman" w:hAnsi="Times New Roman"/>
                <w:sz w:val="24"/>
                <w:szCs w:val="24"/>
                <w:lang w:val="ru-RU" w:eastAsia="en-US"/>
              </w:rPr>
              <w:t>Храм – дом Божий.</w:t>
            </w:r>
          </w:p>
        </w:tc>
        <w:tc>
          <w:tcPr>
            <w:tcW w:w="1622" w:type="dxa"/>
            <w:tcBorders>
              <w:top w:val="single" w:sz="4" w:space="0" w:color="auto"/>
              <w:left w:val="single" w:sz="4" w:space="0" w:color="auto"/>
              <w:bottom w:val="single" w:sz="4" w:space="0" w:color="auto"/>
              <w:right w:val="single" w:sz="4" w:space="0" w:color="auto"/>
            </w:tcBorders>
          </w:tcPr>
          <w:p w:rsidR="00173C30" w:rsidRPr="00936EBC" w:rsidRDefault="00936EBC" w:rsidP="001F49C3">
            <w:pPr>
              <w:pStyle w:val="ad"/>
              <w:spacing w:line="276" w:lineRule="auto"/>
              <w:jc w:val="center"/>
              <w:rPr>
                <w:rFonts w:ascii="Times New Roman" w:hAnsi="Times New Roman"/>
                <w:sz w:val="24"/>
                <w:szCs w:val="24"/>
                <w:lang w:val="ru-RU" w:eastAsia="en-US"/>
              </w:rPr>
            </w:pPr>
            <w:r>
              <w:rPr>
                <w:rFonts w:ascii="Times New Roman" w:hAnsi="Times New Roman"/>
                <w:sz w:val="24"/>
                <w:szCs w:val="24"/>
                <w:lang w:val="ru-RU" w:eastAsia="en-US"/>
              </w:rPr>
              <w:t>7</w:t>
            </w:r>
          </w:p>
        </w:tc>
      </w:tr>
      <w:tr w:rsidR="00173C30" w:rsidTr="00A26473">
        <w:trPr>
          <w:cantSplit/>
          <w:trHeight w:val="180"/>
        </w:trPr>
        <w:tc>
          <w:tcPr>
            <w:tcW w:w="487" w:type="dxa"/>
            <w:tcBorders>
              <w:top w:val="single" w:sz="4" w:space="0" w:color="auto"/>
              <w:left w:val="single" w:sz="4" w:space="0" w:color="auto"/>
              <w:bottom w:val="single" w:sz="4" w:space="0" w:color="auto"/>
              <w:right w:val="single" w:sz="4" w:space="0" w:color="auto"/>
            </w:tcBorders>
            <w:vAlign w:val="center"/>
            <w:hideMark/>
          </w:tcPr>
          <w:p w:rsidR="00173C30" w:rsidRPr="00173C30" w:rsidRDefault="00173C30" w:rsidP="00173C30">
            <w:pPr>
              <w:pStyle w:val="ad"/>
              <w:spacing w:line="276" w:lineRule="auto"/>
              <w:jc w:val="center"/>
              <w:rPr>
                <w:rFonts w:ascii="Times New Roman" w:hAnsi="Times New Roman"/>
                <w:sz w:val="24"/>
                <w:szCs w:val="24"/>
                <w:lang w:eastAsia="en-US"/>
              </w:rPr>
            </w:pPr>
          </w:p>
        </w:tc>
        <w:tc>
          <w:tcPr>
            <w:tcW w:w="3017" w:type="dxa"/>
            <w:tcBorders>
              <w:top w:val="single" w:sz="4" w:space="0" w:color="auto"/>
              <w:left w:val="single" w:sz="4" w:space="0" w:color="auto"/>
              <w:bottom w:val="single" w:sz="4" w:space="0" w:color="auto"/>
              <w:right w:val="single" w:sz="4" w:space="0" w:color="auto"/>
            </w:tcBorders>
            <w:vAlign w:val="center"/>
            <w:hideMark/>
          </w:tcPr>
          <w:p w:rsidR="00173C30" w:rsidRPr="001F49C3" w:rsidRDefault="001F49C3" w:rsidP="001F49C3">
            <w:pPr>
              <w:pStyle w:val="ad"/>
              <w:spacing w:line="276" w:lineRule="auto"/>
              <w:jc w:val="both"/>
              <w:rPr>
                <w:rFonts w:ascii="Times New Roman" w:hAnsi="Times New Roman"/>
                <w:b/>
                <w:sz w:val="24"/>
                <w:szCs w:val="24"/>
                <w:lang w:val="ru-RU" w:eastAsia="en-US"/>
              </w:rPr>
            </w:pPr>
            <w:r w:rsidRPr="001F49C3">
              <w:rPr>
                <w:rFonts w:ascii="Times New Roman" w:hAnsi="Times New Roman"/>
                <w:b/>
                <w:sz w:val="24"/>
                <w:szCs w:val="24"/>
                <w:lang w:val="ru-RU" w:eastAsia="en-US"/>
              </w:rPr>
              <w:t>Итоговый урок</w:t>
            </w:r>
            <w:r w:rsidR="00FE0F9D">
              <w:rPr>
                <w:rFonts w:ascii="Times New Roman" w:hAnsi="Times New Roman"/>
                <w:b/>
                <w:sz w:val="24"/>
                <w:szCs w:val="24"/>
                <w:lang w:val="ru-RU" w:eastAsia="en-US"/>
              </w:rPr>
              <w:t>.</w:t>
            </w:r>
          </w:p>
        </w:tc>
        <w:tc>
          <w:tcPr>
            <w:tcW w:w="1622" w:type="dxa"/>
            <w:tcBorders>
              <w:top w:val="single" w:sz="4" w:space="0" w:color="auto"/>
              <w:left w:val="single" w:sz="4" w:space="0" w:color="auto"/>
              <w:bottom w:val="single" w:sz="4" w:space="0" w:color="auto"/>
              <w:right w:val="single" w:sz="4" w:space="0" w:color="auto"/>
            </w:tcBorders>
            <w:vAlign w:val="center"/>
            <w:hideMark/>
          </w:tcPr>
          <w:p w:rsidR="00173C30" w:rsidRPr="001F49C3" w:rsidRDefault="001F49C3" w:rsidP="001F49C3">
            <w:pPr>
              <w:pStyle w:val="ad"/>
              <w:spacing w:line="276" w:lineRule="auto"/>
              <w:jc w:val="center"/>
              <w:rPr>
                <w:rFonts w:ascii="Times New Roman" w:hAnsi="Times New Roman"/>
                <w:b/>
                <w:sz w:val="24"/>
                <w:szCs w:val="24"/>
                <w:lang w:val="ru-RU" w:eastAsia="en-US"/>
              </w:rPr>
            </w:pPr>
            <w:r w:rsidRPr="001F49C3">
              <w:rPr>
                <w:rFonts w:ascii="Times New Roman" w:hAnsi="Times New Roman"/>
                <w:b/>
                <w:sz w:val="24"/>
                <w:szCs w:val="24"/>
                <w:lang w:val="ru-RU" w:eastAsia="en-US"/>
              </w:rPr>
              <w:t>1</w:t>
            </w:r>
          </w:p>
        </w:tc>
        <w:tc>
          <w:tcPr>
            <w:tcW w:w="3095" w:type="dxa"/>
            <w:tcBorders>
              <w:top w:val="single" w:sz="4" w:space="0" w:color="auto"/>
              <w:left w:val="single" w:sz="4" w:space="0" w:color="auto"/>
              <w:bottom w:val="single" w:sz="4" w:space="0" w:color="auto"/>
              <w:right w:val="single" w:sz="4" w:space="0" w:color="auto"/>
            </w:tcBorders>
          </w:tcPr>
          <w:p w:rsidR="00173C30" w:rsidRPr="00936EBC" w:rsidRDefault="00936EBC" w:rsidP="001F49C3">
            <w:pPr>
              <w:pStyle w:val="ad"/>
              <w:spacing w:line="276" w:lineRule="auto"/>
              <w:rPr>
                <w:rFonts w:ascii="Times New Roman" w:hAnsi="Times New Roman"/>
                <w:sz w:val="24"/>
                <w:szCs w:val="24"/>
                <w:lang w:val="ru-RU" w:eastAsia="en-US"/>
              </w:rPr>
            </w:pPr>
            <w:r>
              <w:rPr>
                <w:rFonts w:ascii="Times New Roman" w:hAnsi="Times New Roman"/>
                <w:sz w:val="24"/>
                <w:szCs w:val="24"/>
                <w:lang w:val="ru-RU" w:eastAsia="en-US"/>
              </w:rPr>
              <w:t>Религиозное искусство.</w:t>
            </w:r>
          </w:p>
        </w:tc>
        <w:tc>
          <w:tcPr>
            <w:tcW w:w="1622" w:type="dxa"/>
            <w:tcBorders>
              <w:top w:val="single" w:sz="4" w:space="0" w:color="auto"/>
              <w:left w:val="single" w:sz="4" w:space="0" w:color="auto"/>
              <w:bottom w:val="single" w:sz="4" w:space="0" w:color="auto"/>
              <w:right w:val="single" w:sz="4" w:space="0" w:color="auto"/>
            </w:tcBorders>
          </w:tcPr>
          <w:p w:rsidR="00173C30" w:rsidRPr="00936EBC" w:rsidRDefault="00936EBC" w:rsidP="001F49C3">
            <w:pPr>
              <w:pStyle w:val="ad"/>
              <w:spacing w:line="276" w:lineRule="auto"/>
              <w:jc w:val="center"/>
              <w:rPr>
                <w:rFonts w:ascii="Times New Roman" w:hAnsi="Times New Roman"/>
                <w:sz w:val="24"/>
                <w:szCs w:val="24"/>
                <w:lang w:val="ru-RU" w:eastAsia="en-US"/>
              </w:rPr>
            </w:pPr>
            <w:r>
              <w:rPr>
                <w:rFonts w:ascii="Times New Roman" w:hAnsi="Times New Roman"/>
                <w:sz w:val="24"/>
                <w:szCs w:val="24"/>
                <w:lang w:val="ru-RU" w:eastAsia="en-US"/>
              </w:rPr>
              <w:t>10</w:t>
            </w:r>
          </w:p>
        </w:tc>
      </w:tr>
      <w:tr w:rsidR="00173C30" w:rsidTr="00A26473">
        <w:trPr>
          <w:cantSplit/>
          <w:trHeight w:val="180"/>
        </w:trPr>
        <w:tc>
          <w:tcPr>
            <w:tcW w:w="487" w:type="dxa"/>
            <w:tcBorders>
              <w:top w:val="single" w:sz="4" w:space="0" w:color="auto"/>
              <w:left w:val="single" w:sz="4" w:space="0" w:color="auto"/>
              <w:bottom w:val="single" w:sz="4" w:space="0" w:color="auto"/>
              <w:right w:val="single" w:sz="4" w:space="0" w:color="auto"/>
            </w:tcBorders>
            <w:vAlign w:val="center"/>
            <w:hideMark/>
          </w:tcPr>
          <w:p w:rsidR="00173C30" w:rsidRPr="00173C30" w:rsidRDefault="00173C30" w:rsidP="00173C30">
            <w:pPr>
              <w:pStyle w:val="ad"/>
              <w:spacing w:line="276" w:lineRule="auto"/>
              <w:jc w:val="center"/>
              <w:rPr>
                <w:rFonts w:ascii="Times New Roman" w:hAnsi="Times New Roman"/>
                <w:sz w:val="24"/>
                <w:szCs w:val="24"/>
                <w:lang w:eastAsia="en-US"/>
              </w:rPr>
            </w:pPr>
          </w:p>
        </w:tc>
        <w:tc>
          <w:tcPr>
            <w:tcW w:w="3017" w:type="dxa"/>
            <w:tcBorders>
              <w:top w:val="single" w:sz="4" w:space="0" w:color="auto"/>
              <w:left w:val="single" w:sz="4" w:space="0" w:color="auto"/>
              <w:bottom w:val="single" w:sz="4" w:space="0" w:color="auto"/>
              <w:right w:val="single" w:sz="4" w:space="0" w:color="auto"/>
            </w:tcBorders>
            <w:vAlign w:val="center"/>
            <w:hideMark/>
          </w:tcPr>
          <w:p w:rsidR="00173C30" w:rsidRPr="00173C30" w:rsidRDefault="00173C30" w:rsidP="001F49C3">
            <w:pPr>
              <w:pStyle w:val="ad"/>
              <w:spacing w:line="276" w:lineRule="auto"/>
              <w:jc w:val="both"/>
              <w:rPr>
                <w:rFonts w:ascii="Times New Roman" w:hAnsi="Times New Roman"/>
                <w:sz w:val="24"/>
                <w:szCs w:val="24"/>
                <w:lang w:eastAsia="en-US"/>
              </w:rPr>
            </w:pPr>
          </w:p>
        </w:tc>
        <w:tc>
          <w:tcPr>
            <w:tcW w:w="1622" w:type="dxa"/>
            <w:tcBorders>
              <w:top w:val="single" w:sz="4" w:space="0" w:color="auto"/>
              <w:left w:val="single" w:sz="4" w:space="0" w:color="auto"/>
              <w:bottom w:val="single" w:sz="4" w:space="0" w:color="auto"/>
              <w:right w:val="single" w:sz="4" w:space="0" w:color="auto"/>
            </w:tcBorders>
            <w:vAlign w:val="center"/>
            <w:hideMark/>
          </w:tcPr>
          <w:p w:rsidR="00173C30" w:rsidRPr="00173C30" w:rsidRDefault="00173C30" w:rsidP="001F49C3">
            <w:pPr>
              <w:pStyle w:val="ad"/>
              <w:spacing w:line="276" w:lineRule="auto"/>
              <w:jc w:val="center"/>
              <w:rPr>
                <w:rFonts w:ascii="Times New Roman" w:hAnsi="Times New Roman"/>
                <w:sz w:val="24"/>
                <w:szCs w:val="24"/>
                <w:lang w:eastAsia="en-US"/>
              </w:rPr>
            </w:pPr>
          </w:p>
        </w:tc>
        <w:tc>
          <w:tcPr>
            <w:tcW w:w="3095" w:type="dxa"/>
            <w:tcBorders>
              <w:top w:val="single" w:sz="4" w:space="0" w:color="auto"/>
              <w:left w:val="single" w:sz="4" w:space="0" w:color="auto"/>
              <w:bottom w:val="single" w:sz="4" w:space="0" w:color="auto"/>
              <w:right w:val="single" w:sz="4" w:space="0" w:color="auto"/>
            </w:tcBorders>
          </w:tcPr>
          <w:p w:rsidR="00173C30" w:rsidRPr="00936EBC" w:rsidRDefault="00936EBC" w:rsidP="001F49C3">
            <w:pPr>
              <w:pStyle w:val="ad"/>
              <w:spacing w:line="276" w:lineRule="auto"/>
              <w:rPr>
                <w:rFonts w:ascii="Times New Roman" w:hAnsi="Times New Roman"/>
                <w:sz w:val="24"/>
                <w:szCs w:val="24"/>
                <w:lang w:val="ru-RU" w:eastAsia="en-US"/>
              </w:rPr>
            </w:pPr>
            <w:r>
              <w:rPr>
                <w:rFonts w:ascii="Times New Roman" w:hAnsi="Times New Roman"/>
                <w:sz w:val="24"/>
                <w:szCs w:val="24"/>
                <w:lang w:val="ru-RU" w:eastAsia="en-US"/>
              </w:rPr>
              <w:t>Агиография.</w:t>
            </w:r>
          </w:p>
        </w:tc>
        <w:tc>
          <w:tcPr>
            <w:tcW w:w="1622" w:type="dxa"/>
            <w:tcBorders>
              <w:top w:val="single" w:sz="4" w:space="0" w:color="auto"/>
              <w:left w:val="single" w:sz="4" w:space="0" w:color="auto"/>
              <w:bottom w:val="single" w:sz="4" w:space="0" w:color="auto"/>
              <w:right w:val="single" w:sz="4" w:space="0" w:color="auto"/>
            </w:tcBorders>
          </w:tcPr>
          <w:p w:rsidR="00173C30" w:rsidRPr="00936EBC" w:rsidRDefault="00936EBC" w:rsidP="001F49C3">
            <w:pPr>
              <w:pStyle w:val="ad"/>
              <w:spacing w:line="276" w:lineRule="auto"/>
              <w:jc w:val="center"/>
              <w:rPr>
                <w:rFonts w:ascii="Times New Roman" w:hAnsi="Times New Roman"/>
                <w:sz w:val="24"/>
                <w:szCs w:val="24"/>
                <w:lang w:val="ru-RU" w:eastAsia="en-US"/>
              </w:rPr>
            </w:pPr>
            <w:r>
              <w:rPr>
                <w:rFonts w:ascii="Times New Roman" w:hAnsi="Times New Roman"/>
                <w:sz w:val="24"/>
                <w:szCs w:val="24"/>
                <w:lang w:val="ru-RU" w:eastAsia="en-US"/>
              </w:rPr>
              <w:t>3</w:t>
            </w:r>
          </w:p>
        </w:tc>
      </w:tr>
      <w:tr w:rsidR="00173C30" w:rsidTr="00A26473">
        <w:trPr>
          <w:cantSplit/>
          <w:trHeight w:val="180"/>
        </w:trPr>
        <w:tc>
          <w:tcPr>
            <w:tcW w:w="35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73C30" w:rsidRPr="00173C30" w:rsidRDefault="00173C30" w:rsidP="001F49C3">
            <w:pPr>
              <w:autoSpaceDE w:val="0"/>
              <w:autoSpaceDN w:val="0"/>
              <w:adjustRightInd w:val="0"/>
              <w:spacing w:after="0" w:line="240" w:lineRule="auto"/>
              <w:jc w:val="both"/>
              <w:rPr>
                <w:rFonts w:ascii="Times New Roman" w:hAnsi="Times New Roman" w:cs="Times New Roman"/>
                <w:b/>
                <w:sz w:val="24"/>
                <w:szCs w:val="24"/>
              </w:rPr>
            </w:pPr>
            <w:r w:rsidRPr="00173C30">
              <w:rPr>
                <w:rFonts w:ascii="Times New Roman" w:hAnsi="Times New Roman" w:cs="Times New Roman"/>
                <w:b/>
                <w:sz w:val="24"/>
                <w:szCs w:val="24"/>
              </w:rPr>
              <w:t>Итого</w:t>
            </w:r>
          </w:p>
        </w:tc>
        <w:tc>
          <w:tcPr>
            <w:tcW w:w="1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73C30" w:rsidRPr="00173C30" w:rsidRDefault="00173C30" w:rsidP="001F49C3">
            <w:pPr>
              <w:pStyle w:val="22"/>
              <w:spacing w:line="240" w:lineRule="auto"/>
              <w:jc w:val="center"/>
              <w:rPr>
                <w:b/>
                <w:bCs/>
                <w:lang w:eastAsia="en-US"/>
              </w:rPr>
            </w:pPr>
            <w:r w:rsidRPr="00173C30">
              <w:rPr>
                <w:b/>
                <w:bCs/>
                <w:lang w:eastAsia="en-US"/>
              </w:rPr>
              <w:t>3</w:t>
            </w:r>
            <w:r w:rsidR="00A26473">
              <w:rPr>
                <w:b/>
                <w:bCs/>
                <w:lang w:eastAsia="en-US"/>
              </w:rPr>
              <w:t>4</w:t>
            </w:r>
          </w:p>
        </w:tc>
        <w:tc>
          <w:tcPr>
            <w:tcW w:w="30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73C30" w:rsidRPr="00173C30" w:rsidRDefault="00173C30" w:rsidP="001F49C3">
            <w:pPr>
              <w:pStyle w:val="22"/>
              <w:spacing w:line="240" w:lineRule="auto"/>
              <w:jc w:val="center"/>
              <w:rPr>
                <w:b/>
                <w:bCs/>
                <w:lang w:eastAsia="en-US"/>
              </w:rPr>
            </w:pPr>
          </w:p>
        </w:tc>
        <w:tc>
          <w:tcPr>
            <w:tcW w:w="1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73C30" w:rsidRPr="00173C30" w:rsidRDefault="00173C30" w:rsidP="001F49C3">
            <w:pPr>
              <w:pStyle w:val="22"/>
              <w:spacing w:line="240" w:lineRule="auto"/>
              <w:jc w:val="center"/>
              <w:rPr>
                <w:b/>
                <w:bCs/>
                <w:lang w:eastAsia="en-US"/>
              </w:rPr>
            </w:pPr>
            <w:r>
              <w:rPr>
                <w:b/>
                <w:bCs/>
                <w:lang w:eastAsia="en-US"/>
              </w:rPr>
              <w:t>34</w:t>
            </w:r>
          </w:p>
        </w:tc>
      </w:tr>
      <w:tr w:rsidR="00A26473" w:rsidTr="00A26473">
        <w:trPr>
          <w:cantSplit/>
          <w:trHeight w:val="640"/>
        </w:trPr>
        <w:tc>
          <w:tcPr>
            <w:tcW w:w="4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6473" w:rsidRPr="00173C30" w:rsidRDefault="00A26473" w:rsidP="00A26473">
            <w:pPr>
              <w:pStyle w:val="af1"/>
              <w:spacing w:line="276" w:lineRule="auto"/>
              <w:ind w:left="34"/>
              <w:jc w:val="center"/>
              <w:rPr>
                <w:b/>
                <w:bCs/>
                <w:lang w:eastAsia="en-US"/>
              </w:rPr>
            </w:pPr>
            <w:r w:rsidRPr="00173C30">
              <w:rPr>
                <w:b/>
                <w:bCs/>
                <w:lang w:eastAsia="en-US"/>
              </w:rPr>
              <w:t>№ п/п</w:t>
            </w:r>
          </w:p>
        </w:tc>
        <w:tc>
          <w:tcPr>
            <w:tcW w:w="30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6473" w:rsidRPr="00173C30" w:rsidRDefault="00A26473" w:rsidP="00A26473">
            <w:pPr>
              <w:pStyle w:val="24"/>
              <w:spacing w:line="240" w:lineRule="auto"/>
              <w:jc w:val="center"/>
              <w:rPr>
                <w:b/>
                <w:bCs/>
                <w:lang w:eastAsia="en-US"/>
              </w:rPr>
            </w:pPr>
            <w:r w:rsidRPr="00173C30">
              <w:rPr>
                <w:b/>
                <w:bCs/>
                <w:color w:val="000000"/>
                <w:spacing w:val="-8"/>
                <w:lang w:eastAsia="en-US"/>
              </w:rPr>
              <w:t>Разделы программы</w:t>
            </w:r>
          </w:p>
        </w:tc>
        <w:tc>
          <w:tcPr>
            <w:tcW w:w="16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6473" w:rsidRPr="00173C30" w:rsidRDefault="00A26473" w:rsidP="00A26473">
            <w:pPr>
              <w:pStyle w:val="24"/>
              <w:spacing w:line="240" w:lineRule="auto"/>
              <w:jc w:val="center"/>
              <w:rPr>
                <w:b/>
                <w:bCs/>
                <w:lang w:eastAsia="en-US"/>
              </w:rPr>
            </w:pPr>
            <w:r w:rsidRPr="00173C30">
              <w:rPr>
                <w:b/>
                <w:bCs/>
                <w:lang w:eastAsia="en-US"/>
              </w:rPr>
              <w:t>Количество часов</w:t>
            </w:r>
          </w:p>
        </w:tc>
        <w:tc>
          <w:tcPr>
            <w:tcW w:w="30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26473" w:rsidRPr="00173C30" w:rsidRDefault="00A26473" w:rsidP="00A26473">
            <w:pPr>
              <w:pStyle w:val="24"/>
              <w:spacing w:line="240" w:lineRule="auto"/>
              <w:jc w:val="center"/>
              <w:rPr>
                <w:b/>
                <w:bCs/>
                <w:lang w:eastAsia="en-US"/>
              </w:rPr>
            </w:pPr>
            <w:r w:rsidRPr="00173C30">
              <w:rPr>
                <w:b/>
                <w:bCs/>
                <w:color w:val="000000"/>
                <w:spacing w:val="-8"/>
                <w:lang w:eastAsia="en-US"/>
              </w:rPr>
              <w:t>Разделы программы</w:t>
            </w:r>
          </w:p>
        </w:tc>
        <w:tc>
          <w:tcPr>
            <w:tcW w:w="16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26473" w:rsidRPr="00173C30" w:rsidRDefault="00A26473" w:rsidP="00A26473">
            <w:pPr>
              <w:pStyle w:val="24"/>
              <w:spacing w:line="240" w:lineRule="auto"/>
              <w:jc w:val="center"/>
              <w:rPr>
                <w:b/>
                <w:bCs/>
                <w:lang w:eastAsia="en-US"/>
              </w:rPr>
            </w:pPr>
            <w:r w:rsidRPr="00173C30">
              <w:rPr>
                <w:b/>
                <w:bCs/>
                <w:lang w:eastAsia="en-US"/>
              </w:rPr>
              <w:t>Количество часов</w:t>
            </w:r>
          </w:p>
        </w:tc>
      </w:tr>
    </w:tbl>
    <w:p w:rsidR="00CA0A9C" w:rsidRDefault="00CA0A9C" w:rsidP="00EF0AB6">
      <w:pPr>
        <w:spacing w:after="0" w:line="240" w:lineRule="auto"/>
        <w:jc w:val="center"/>
        <w:rPr>
          <w:rFonts w:ascii="Times New Roman" w:hAnsi="Times New Roman"/>
          <w:b/>
          <w:bCs/>
          <w:sz w:val="24"/>
          <w:szCs w:val="24"/>
        </w:rPr>
      </w:pPr>
      <w:r>
        <w:rPr>
          <w:rFonts w:ascii="Times New Roman" w:hAnsi="Times New Roman"/>
          <w:b/>
          <w:bCs/>
          <w:sz w:val="24"/>
          <w:szCs w:val="24"/>
        </w:rPr>
        <w:t>Прохождение основной части программы.</w:t>
      </w:r>
    </w:p>
    <w:p w:rsidR="00CA0A9C" w:rsidRDefault="00CA0A9C" w:rsidP="00EF0AB6">
      <w:pPr>
        <w:spacing w:after="0" w:line="240" w:lineRule="auto"/>
        <w:jc w:val="center"/>
        <w:rPr>
          <w:rFonts w:ascii="Times New Roman" w:hAnsi="Times New Roman"/>
          <w:b/>
          <w:bCs/>
          <w:sz w:val="24"/>
          <w:szCs w:val="24"/>
        </w:rPr>
      </w:pPr>
    </w:p>
    <w:p w:rsidR="00CA0A9C" w:rsidRDefault="00CA0A9C" w:rsidP="00EF0AB6">
      <w:pPr>
        <w:spacing w:after="0" w:line="240" w:lineRule="auto"/>
        <w:jc w:val="center"/>
        <w:rPr>
          <w:rFonts w:ascii="Times New Roman" w:hAnsi="Times New Roman"/>
          <w:b/>
          <w:bCs/>
          <w:sz w:val="24"/>
          <w:szCs w:val="24"/>
        </w:rPr>
      </w:pPr>
    </w:p>
    <w:tbl>
      <w:tblPr>
        <w:tblStyle w:val="a3"/>
        <w:tblW w:w="10214" w:type="dxa"/>
        <w:tblLook w:val="04A0"/>
      </w:tblPr>
      <w:tblGrid>
        <w:gridCol w:w="2537"/>
        <w:gridCol w:w="1857"/>
        <w:gridCol w:w="2142"/>
        <w:gridCol w:w="1857"/>
        <w:gridCol w:w="1821"/>
      </w:tblGrid>
      <w:tr w:rsidR="00CA0A9C" w:rsidTr="00CA0A9C">
        <w:trPr>
          <w:trHeight w:val="701"/>
        </w:trPr>
        <w:tc>
          <w:tcPr>
            <w:tcW w:w="2537" w:type="dxa"/>
            <w:vMerge w:val="restart"/>
          </w:tcPr>
          <w:p w:rsidR="00CA0A9C" w:rsidRDefault="00CA0A9C" w:rsidP="00EF0AB6">
            <w:pPr>
              <w:jc w:val="center"/>
              <w:rPr>
                <w:rFonts w:ascii="Times New Roman" w:hAnsi="Times New Roman"/>
                <w:b/>
                <w:bCs/>
                <w:sz w:val="24"/>
                <w:szCs w:val="24"/>
              </w:rPr>
            </w:pPr>
          </w:p>
        </w:tc>
        <w:tc>
          <w:tcPr>
            <w:tcW w:w="7676" w:type="dxa"/>
            <w:gridSpan w:val="4"/>
          </w:tcPr>
          <w:p w:rsidR="00CA0A9C" w:rsidRDefault="00CA0A9C" w:rsidP="00EF0AB6">
            <w:pPr>
              <w:jc w:val="center"/>
              <w:rPr>
                <w:rFonts w:ascii="Times New Roman" w:hAnsi="Times New Roman"/>
                <w:b/>
                <w:bCs/>
                <w:sz w:val="24"/>
                <w:szCs w:val="24"/>
              </w:rPr>
            </w:pPr>
            <w:r>
              <w:rPr>
                <w:rFonts w:ascii="Times New Roman" w:hAnsi="Times New Roman"/>
                <w:b/>
                <w:bCs/>
                <w:sz w:val="24"/>
                <w:szCs w:val="24"/>
              </w:rPr>
              <w:t>часов по учебному плану</w:t>
            </w:r>
          </w:p>
        </w:tc>
      </w:tr>
      <w:tr w:rsidR="00CA0A9C" w:rsidTr="00CA0A9C">
        <w:trPr>
          <w:trHeight w:val="560"/>
        </w:trPr>
        <w:tc>
          <w:tcPr>
            <w:tcW w:w="2537" w:type="dxa"/>
            <w:vMerge/>
          </w:tcPr>
          <w:p w:rsidR="00CA0A9C" w:rsidRDefault="00CA0A9C" w:rsidP="00EF0AB6">
            <w:pPr>
              <w:jc w:val="center"/>
              <w:rPr>
                <w:rFonts w:ascii="Times New Roman" w:hAnsi="Times New Roman"/>
                <w:b/>
                <w:bCs/>
                <w:sz w:val="24"/>
                <w:szCs w:val="24"/>
              </w:rPr>
            </w:pPr>
          </w:p>
        </w:tc>
        <w:tc>
          <w:tcPr>
            <w:tcW w:w="1857" w:type="dxa"/>
          </w:tcPr>
          <w:p w:rsidR="00CA0A9C" w:rsidRDefault="00CA0A9C" w:rsidP="00EF0AB6">
            <w:pPr>
              <w:jc w:val="center"/>
              <w:rPr>
                <w:rFonts w:ascii="Times New Roman" w:hAnsi="Times New Roman"/>
                <w:b/>
                <w:bCs/>
                <w:sz w:val="24"/>
                <w:szCs w:val="24"/>
              </w:rPr>
            </w:pPr>
            <w:r>
              <w:rPr>
                <w:rFonts w:ascii="Times New Roman" w:hAnsi="Times New Roman"/>
                <w:b/>
                <w:bCs/>
                <w:sz w:val="24"/>
                <w:szCs w:val="24"/>
              </w:rPr>
              <w:t>5 класс</w:t>
            </w:r>
          </w:p>
        </w:tc>
        <w:tc>
          <w:tcPr>
            <w:tcW w:w="2142" w:type="dxa"/>
          </w:tcPr>
          <w:p w:rsidR="00CA0A9C" w:rsidRDefault="00CA0A9C" w:rsidP="00EF0AB6">
            <w:pPr>
              <w:jc w:val="center"/>
              <w:rPr>
                <w:rFonts w:ascii="Times New Roman" w:hAnsi="Times New Roman"/>
                <w:b/>
                <w:bCs/>
                <w:sz w:val="24"/>
                <w:szCs w:val="24"/>
              </w:rPr>
            </w:pPr>
            <w:r>
              <w:rPr>
                <w:rFonts w:ascii="Times New Roman" w:hAnsi="Times New Roman"/>
                <w:b/>
                <w:bCs/>
                <w:sz w:val="24"/>
                <w:szCs w:val="24"/>
              </w:rPr>
              <w:t>6 класс</w:t>
            </w:r>
          </w:p>
        </w:tc>
        <w:tc>
          <w:tcPr>
            <w:tcW w:w="1857" w:type="dxa"/>
          </w:tcPr>
          <w:p w:rsidR="00CA0A9C" w:rsidRDefault="00CA0A9C" w:rsidP="00EF0AB6">
            <w:pPr>
              <w:jc w:val="center"/>
              <w:rPr>
                <w:rFonts w:ascii="Times New Roman" w:hAnsi="Times New Roman"/>
                <w:b/>
                <w:bCs/>
                <w:sz w:val="24"/>
                <w:szCs w:val="24"/>
              </w:rPr>
            </w:pPr>
          </w:p>
        </w:tc>
        <w:tc>
          <w:tcPr>
            <w:tcW w:w="1821" w:type="dxa"/>
          </w:tcPr>
          <w:p w:rsidR="00CA0A9C" w:rsidRDefault="00CA0A9C" w:rsidP="00EF0AB6">
            <w:pPr>
              <w:jc w:val="center"/>
              <w:rPr>
                <w:rFonts w:ascii="Times New Roman" w:hAnsi="Times New Roman"/>
                <w:b/>
                <w:bCs/>
                <w:sz w:val="24"/>
                <w:szCs w:val="24"/>
              </w:rPr>
            </w:pPr>
          </w:p>
        </w:tc>
      </w:tr>
      <w:tr w:rsidR="00CA0A9C" w:rsidTr="00CA0A9C">
        <w:trPr>
          <w:trHeight w:val="631"/>
        </w:trPr>
        <w:tc>
          <w:tcPr>
            <w:tcW w:w="2537" w:type="dxa"/>
          </w:tcPr>
          <w:p w:rsidR="00CA0A9C" w:rsidRPr="00CA0A9C" w:rsidRDefault="00CA0A9C" w:rsidP="00EF0AB6">
            <w:pPr>
              <w:jc w:val="center"/>
              <w:rPr>
                <w:rFonts w:ascii="Times New Roman" w:hAnsi="Times New Roman"/>
                <w:b/>
                <w:bCs/>
                <w:sz w:val="24"/>
                <w:szCs w:val="24"/>
              </w:rPr>
            </w:pPr>
            <w:r>
              <w:rPr>
                <w:rFonts w:ascii="Times New Roman" w:hAnsi="Times New Roman"/>
                <w:b/>
                <w:bCs/>
                <w:sz w:val="24"/>
                <w:szCs w:val="24"/>
                <w:lang w:val="en-US"/>
              </w:rPr>
              <w:t>I</w:t>
            </w:r>
            <w:r>
              <w:rPr>
                <w:rFonts w:ascii="Times New Roman" w:hAnsi="Times New Roman"/>
                <w:b/>
                <w:bCs/>
                <w:sz w:val="24"/>
                <w:szCs w:val="24"/>
              </w:rPr>
              <w:t xml:space="preserve"> четверть</w:t>
            </w:r>
          </w:p>
        </w:tc>
        <w:tc>
          <w:tcPr>
            <w:tcW w:w="1857" w:type="dxa"/>
          </w:tcPr>
          <w:p w:rsidR="000B634C" w:rsidRDefault="000B634C" w:rsidP="000B634C">
            <w:pPr>
              <w:jc w:val="center"/>
              <w:rPr>
                <w:rFonts w:ascii="Times New Roman" w:hAnsi="Times New Roman"/>
                <w:b/>
                <w:bCs/>
                <w:sz w:val="24"/>
                <w:szCs w:val="24"/>
              </w:rPr>
            </w:pPr>
            <w:r>
              <w:rPr>
                <w:rFonts w:ascii="Times New Roman" w:hAnsi="Times New Roman"/>
                <w:b/>
                <w:bCs/>
                <w:sz w:val="24"/>
                <w:szCs w:val="24"/>
              </w:rPr>
              <w:t>8</w:t>
            </w:r>
          </w:p>
        </w:tc>
        <w:tc>
          <w:tcPr>
            <w:tcW w:w="2142" w:type="dxa"/>
          </w:tcPr>
          <w:p w:rsidR="00CA0A9C" w:rsidRDefault="000B634C" w:rsidP="00EF0AB6">
            <w:pPr>
              <w:jc w:val="center"/>
              <w:rPr>
                <w:rFonts w:ascii="Times New Roman" w:hAnsi="Times New Roman"/>
                <w:b/>
                <w:bCs/>
                <w:sz w:val="24"/>
                <w:szCs w:val="24"/>
              </w:rPr>
            </w:pPr>
            <w:r>
              <w:rPr>
                <w:rFonts w:ascii="Times New Roman" w:hAnsi="Times New Roman"/>
                <w:b/>
                <w:bCs/>
                <w:sz w:val="24"/>
                <w:szCs w:val="24"/>
              </w:rPr>
              <w:t>8</w:t>
            </w:r>
          </w:p>
        </w:tc>
        <w:tc>
          <w:tcPr>
            <w:tcW w:w="1857" w:type="dxa"/>
          </w:tcPr>
          <w:p w:rsidR="00CA0A9C" w:rsidRDefault="00CA0A9C" w:rsidP="00EF0AB6">
            <w:pPr>
              <w:jc w:val="center"/>
              <w:rPr>
                <w:rFonts w:ascii="Times New Roman" w:hAnsi="Times New Roman"/>
                <w:b/>
                <w:bCs/>
                <w:sz w:val="24"/>
                <w:szCs w:val="24"/>
              </w:rPr>
            </w:pPr>
          </w:p>
        </w:tc>
        <w:tc>
          <w:tcPr>
            <w:tcW w:w="1821" w:type="dxa"/>
          </w:tcPr>
          <w:p w:rsidR="00CA0A9C" w:rsidRDefault="00CA0A9C" w:rsidP="00EF0AB6">
            <w:pPr>
              <w:jc w:val="center"/>
              <w:rPr>
                <w:rFonts w:ascii="Times New Roman" w:hAnsi="Times New Roman"/>
                <w:b/>
                <w:bCs/>
                <w:sz w:val="24"/>
                <w:szCs w:val="24"/>
              </w:rPr>
            </w:pPr>
          </w:p>
        </w:tc>
      </w:tr>
      <w:tr w:rsidR="00CA0A9C" w:rsidTr="00CA0A9C">
        <w:trPr>
          <w:trHeight w:val="631"/>
        </w:trPr>
        <w:tc>
          <w:tcPr>
            <w:tcW w:w="2537" w:type="dxa"/>
          </w:tcPr>
          <w:p w:rsidR="00CA0A9C" w:rsidRPr="00CA0A9C" w:rsidRDefault="00CA0A9C" w:rsidP="00EF0AB6">
            <w:pPr>
              <w:jc w:val="center"/>
              <w:rPr>
                <w:rFonts w:ascii="Times New Roman" w:hAnsi="Times New Roman"/>
                <w:b/>
                <w:bCs/>
                <w:sz w:val="24"/>
                <w:szCs w:val="24"/>
                <w:lang w:val="en-US"/>
              </w:rPr>
            </w:pPr>
            <w:r>
              <w:rPr>
                <w:rFonts w:ascii="Times New Roman" w:hAnsi="Times New Roman"/>
                <w:b/>
                <w:bCs/>
                <w:sz w:val="24"/>
                <w:szCs w:val="24"/>
                <w:lang w:val="en-US"/>
              </w:rPr>
              <w:t>II</w:t>
            </w:r>
            <w:r>
              <w:rPr>
                <w:rFonts w:ascii="Times New Roman" w:hAnsi="Times New Roman"/>
                <w:b/>
                <w:bCs/>
                <w:sz w:val="24"/>
                <w:szCs w:val="24"/>
              </w:rPr>
              <w:t xml:space="preserve"> четверть</w:t>
            </w:r>
          </w:p>
        </w:tc>
        <w:tc>
          <w:tcPr>
            <w:tcW w:w="1857" w:type="dxa"/>
          </w:tcPr>
          <w:p w:rsidR="00CA0A9C" w:rsidRDefault="000B634C" w:rsidP="00EF0AB6">
            <w:pPr>
              <w:jc w:val="center"/>
              <w:rPr>
                <w:rFonts w:ascii="Times New Roman" w:hAnsi="Times New Roman"/>
                <w:b/>
                <w:bCs/>
                <w:sz w:val="24"/>
                <w:szCs w:val="24"/>
              </w:rPr>
            </w:pPr>
            <w:r>
              <w:rPr>
                <w:rFonts w:ascii="Times New Roman" w:hAnsi="Times New Roman"/>
                <w:b/>
                <w:bCs/>
                <w:sz w:val="24"/>
                <w:szCs w:val="24"/>
              </w:rPr>
              <w:t>8</w:t>
            </w:r>
          </w:p>
        </w:tc>
        <w:tc>
          <w:tcPr>
            <w:tcW w:w="2142" w:type="dxa"/>
          </w:tcPr>
          <w:p w:rsidR="00CA0A9C" w:rsidRDefault="000B634C" w:rsidP="00EF0AB6">
            <w:pPr>
              <w:jc w:val="center"/>
              <w:rPr>
                <w:rFonts w:ascii="Times New Roman" w:hAnsi="Times New Roman"/>
                <w:b/>
                <w:bCs/>
                <w:sz w:val="24"/>
                <w:szCs w:val="24"/>
              </w:rPr>
            </w:pPr>
            <w:r>
              <w:rPr>
                <w:rFonts w:ascii="Times New Roman" w:hAnsi="Times New Roman"/>
                <w:b/>
                <w:bCs/>
                <w:sz w:val="24"/>
                <w:szCs w:val="24"/>
              </w:rPr>
              <w:t>8</w:t>
            </w:r>
          </w:p>
        </w:tc>
        <w:tc>
          <w:tcPr>
            <w:tcW w:w="1857" w:type="dxa"/>
          </w:tcPr>
          <w:p w:rsidR="00CA0A9C" w:rsidRDefault="00CA0A9C" w:rsidP="00EF0AB6">
            <w:pPr>
              <w:jc w:val="center"/>
              <w:rPr>
                <w:rFonts w:ascii="Times New Roman" w:hAnsi="Times New Roman"/>
                <w:b/>
                <w:bCs/>
                <w:sz w:val="24"/>
                <w:szCs w:val="24"/>
              </w:rPr>
            </w:pPr>
          </w:p>
        </w:tc>
        <w:tc>
          <w:tcPr>
            <w:tcW w:w="1821" w:type="dxa"/>
          </w:tcPr>
          <w:p w:rsidR="00CA0A9C" w:rsidRDefault="00CA0A9C" w:rsidP="00EF0AB6">
            <w:pPr>
              <w:jc w:val="center"/>
              <w:rPr>
                <w:rFonts w:ascii="Times New Roman" w:hAnsi="Times New Roman"/>
                <w:b/>
                <w:bCs/>
                <w:sz w:val="24"/>
                <w:szCs w:val="24"/>
              </w:rPr>
            </w:pPr>
          </w:p>
        </w:tc>
      </w:tr>
      <w:tr w:rsidR="00CA0A9C" w:rsidTr="00CA0A9C">
        <w:trPr>
          <w:trHeight w:val="666"/>
        </w:trPr>
        <w:tc>
          <w:tcPr>
            <w:tcW w:w="2537" w:type="dxa"/>
          </w:tcPr>
          <w:p w:rsidR="00CA0A9C" w:rsidRPr="00CA0A9C" w:rsidRDefault="00CA0A9C" w:rsidP="00EF0AB6">
            <w:pPr>
              <w:jc w:val="center"/>
              <w:rPr>
                <w:rFonts w:ascii="Times New Roman" w:hAnsi="Times New Roman"/>
                <w:b/>
                <w:bCs/>
                <w:sz w:val="24"/>
                <w:szCs w:val="24"/>
                <w:lang w:val="en-US"/>
              </w:rPr>
            </w:pPr>
            <w:r>
              <w:rPr>
                <w:rFonts w:ascii="Times New Roman" w:hAnsi="Times New Roman"/>
                <w:b/>
                <w:bCs/>
                <w:sz w:val="24"/>
                <w:szCs w:val="24"/>
                <w:lang w:val="en-US"/>
              </w:rPr>
              <w:t>III</w:t>
            </w:r>
            <w:r>
              <w:rPr>
                <w:rFonts w:ascii="Times New Roman" w:hAnsi="Times New Roman"/>
                <w:b/>
                <w:bCs/>
                <w:sz w:val="24"/>
                <w:szCs w:val="24"/>
              </w:rPr>
              <w:t xml:space="preserve"> четверть</w:t>
            </w:r>
          </w:p>
        </w:tc>
        <w:tc>
          <w:tcPr>
            <w:tcW w:w="1857" w:type="dxa"/>
          </w:tcPr>
          <w:p w:rsidR="00CA0A9C" w:rsidRDefault="000B634C" w:rsidP="00EF0AB6">
            <w:pPr>
              <w:jc w:val="center"/>
              <w:rPr>
                <w:rFonts w:ascii="Times New Roman" w:hAnsi="Times New Roman"/>
                <w:b/>
                <w:bCs/>
                <w:sz w:val="24"/>
                <w:szCs w:val="24"/>
              </w:rPr>
            </w:pPr>
            <w:r>
              <w:rPr>
                <w:rFonts w:ascii="Times New Roman" w:hAnsi="Times New Roman"/>
                <w:b/>
                <w:bCs/>
                <w:sz w:val="24"/>
                <w:szCs w:val="24"/>
              </w:rPr>
              <w:t>10</w:t>
            </w:r>
          </w:p>
        </w:tc>
        <w:tc>
          <w:tcPr>
            <w:tcW w:w="2142" w:type="dxa"/>
          </w:tcPr>
          <w:p w:rsidR="00CA0A9C" w:rsidRDefault="000B634C" w:rsidP="00EF0AB6">
            <w:pPr>
              <w:jc w:val="center"/>
              <w:rPr>
                <w:rFonts w:ascii="Times New Roman" w:hAnsi="Times New Roman"/>
                <w:b/>
                <w:bCs/>
                <w:sz w:val="24"/>
                <w:szCs w:val="24"/>
              </w:rPr>
            </w:pPr>
            <w:r>
              <w:rPr>
                <w:rFonts w:ascii="Times New Roman" w:hAnsi="Times New Roman"/>
                <w:b/>
                <w:bCs/>
                <w:sz w:val="24"/>
                <w:szCs w:val="24"/>
              </w:rPr>
              <w:t>10</w:t>
            </w:r>
          </w:p>
        </w:tc>
        <w:tc>
          <w:tcPr>
            <w:tcW w:w="1857" w:type="dxa"/>
          </w:tcPr>
          <w:p w:rsidR="00CA0A9C" w:rsidRDefault="00CA0A9C" w:rsidP="00EF0AB6">
            <w:pPr>
              <w:jc w:val="center"/>
              <w:rPr>
                <w:rFonts w:ascii="Times New Roman" w:hAnsi="Times New Roman"/>
                <w:b/>
                <w:bCs/>
                <w:sz w:val="24"/>
                <w:szCs w:val="24"/>
              </w:rPr>
            </w:pPr>
          </w:p>
        </w:tc>
        <w:tc>
          <w:tcPr>
            <w:tcW w:w="1821" w:type="dxa"/>
          </w:tcPr>
          <w:p w:rsidR="00CA0A9C" w:rsidRDefault="00CA0A9C" w:rsidP="00EF0AB6">
            <w:pPr>
              <w:jc w:val="center"/>
              <w:rPr>
                <w:rFonts w:ascii="Times New Roman" w:hAnsi="Times New Roman"/>
                <w:b/>
                <w:bCs/>
                <w:sz w:val="24"/>
                <w:szCs w:val="24"/>
              </w:rPr>
            </w:pPr>
          </w:p>
        </w:tc>
      </w:tr>
      <w:tr w:rsidR="00CA0A9C" w:rsidTr="00CA0A9C">
        <w:trPr>
          <w:trHeight w:val="631"/>
        </w:trPr>
        <w:tc>
          <w:tcPr>
            <w:tcW w:w="2537" w:type="dxa"/>
          </w:tcPr>
          <w:p w:rsidR="00CA0A9C" w:rsidRPr="00CA0A9C" w:rsidRDefault="00CA0A9C" w:rsidP="00EF0AB6">
            <w:pPr>
              <w:jc w:val="center"/>
              <w:rPr>
                <w:rFonts w:ascii="Times New Roman" w:hAnsi="Times New Roman"/>
                <w:b/>
                <w:bCs/>
                <w:sz w:val="24"/>
                <w:szCs w:val="24"/>
                <w:lang w:val="en-US"/>
              </w:rPr>
            </w:pPr>
            <w:r>
              <w:rPr>
                <w:rFonts w:ascii="Times New Roman" w:hAnsi="Times New Roman"/>
                <w:b/>
                <w:bCs/>
                <w:sz w:val="24"/>
                <w:szCs w:val="24"/>
                <w:lang w:val="en-US"/>
              </w:rPr>
              <w:t>IV</w:t>
            </w:r>
            <w:r>
              <w:rPr>
                <w:rFonts w:ascii="Times New Roman" w:hAnsi="Times New Roman"/>
                <w:b/>
                <w:bCs/>
                <w:sz w:val="24"/>
                <w:szCs w:val="24"/>
              </w:rPr>
              <w:t xml:space="preserve"> четверть</w:t>
            </w:r>
          </w:p>
        </w:tc>
        <w:tc>
          <w:tcPr>
            <w:tcW w:w="1857" w:type="dxa"/>
          </w:tcPr>
          <w:p w:rsidR="00CA0A9C" w:rsidRDefault="000B634C" w:rsidP="00EF0AB6">
            <w:pPr>
              <w:jc w:val="center"/>
              <w:rPr>
                <w:rFonts w:ascii="Times New Roman" w:hAnsi="Times New Roman"/>
                <w:b/>
                <w:bCs/>
                <w:sz w:val="24"/>
                <w:szCs w:val="24"/>
              </w:rPr>
            </w:pPr>
            <w:r>
              <w:rPr>
                <w:rFonts w:ascii="Times New Roman" w:hAnsi="Times New Roman"/>
                <w:b/>
                <w:bCs/>
                <w:sz w:val="24"/>
                <w:szCs w:val="24"/>
              </w:rPr>
              <w:t>8</w:t>
            </w:r>
          </w:p>
        </w:tc>
        <w:tc>
          <w:tcPr>
            <w:tcW w:w="2142" w:type="dxa"/>
          </w:tcPr>
          <w:p w:rsidR="00CA0A9C" w:rsidRDefault="000B634C" w:rsidP="00EF0AB6">
            <w:pPr>
              <w:jc w:val="center"/>
              <w:rPr>
                <w:rFonts w:ascii="Times New Roman" w:hAnsi="Times New Roman"/>
                <w:b/>
                <w:bCs/>
                <w:sz w:val="24"/>
                <w:szCs w:val="24"/>
              </w:rPr>
            </w:pPr>
            <w:r>
              <w:rPr>
                <w:rFonts w:ascii="Times New Roman" w:hAnsi="Times New Roman"/>
                <w:b/>
                <w:bCs/>
                <w:sz w:val="24"/>
                <w:szCs w:val="24"/>
              </w:rPr>
              <w:t>8</w:t>
            </w:r>
          </w:p>
        </w:tc>
        <w:tc>
          <w:tcPr>
            <w:tcW w:w="1857" w:type="dxa"/>
          </w:tcPr>
          <w:p w:rsidR="00CA0A9C" w:rsidRDefault="00CA0A9C" w:rsidP="00EF0AB6">
            <w:pPr>
              <w:jc w:val="center"/>
              <w:rPr>
                <w:rFonts w:ascii="Times New Roman" w:hAnsi="Times New Roman"/>
                <w:b/>
                <w:bCs/>
                <w:sz w:val="24"/>
                <w:szCs w:val="24"/>
              </w:rPr>
            </w:pPr>
          </w:p>
        </w:tc>
        <w:tc>
          <w:tcPr>
            <w:tcW w:w="1821" w:type="dxa"/>
          </w:tcPr>
          <w:p w:rsidR="00CA0A9C" w:rsidRDefault="00CA0A9C" w:rsidP="00EF0AB6">
            <w:pPr>
              <w:jc w:val="center"/>
              <w:rPr>
                <w:rFonts w:ascii="Times New Roman" w:hAnsi="Times New Roman"/>
                <w:b/>
                <w:bCs/>
                <w:sz w:val="24"/>
                <w:szCs w:val="24"/>
              </w:rPr>
            </w:pPr>
          </w:p>
        </w:tc>
      </w:tr>
      <w:tr w:rsidR="00CA0A9C" w:rsidTr="00CA0A9C">
        <w:trPr>
          <w:trHeight w:val="666"/>
        </w:trPr>
        <w:tc>
          <w:tcPr>
            <w:tcW w:w="2537" w:type="dxa"/>
          </w:tcPr>
          <w:p w:rsidR="00CA0A9C" w:rsidRDefault="00CA0A9C" w:rsidP="00EF0AB6">
            <w:pPr>
              <w:jc w:val="center"/>
              <w:rPr>
                <w:rFonts w:ascii="Times New Roman" w:hAnsi="Times New Roman"/>
                <w:b/>
                <w:bCs/>
                <w:sz w:val="24"/>
                <w:szCs w:val="24"/>
              </w:rPr>
            </w:pPr>
            <w:r>
              <w:rPr>
                <w:rFonts w:ascii="Times New Roman" w:hAnsi="Times New Roman"/>
                <w:b/>
                <w:bCs/>
                <w:sz w:val="24"/>
                <w:szCs w:val="24"/>
              </w:rPr>
              <w:t>За год</w:t>
            </w:r>
          </w:p>
        </w:tc>
        <w:tc>
          <w:tcPr>
            <w:tcW w:w="1857" w:type="dxa"/>
          </w:tcPr>
          <w:p w:rsidR="00CA0A9C" w:rsidRDefault="00CA0A9C" w:rsidP="00EF0AB6">
            <w:pPr>
              <w:jc w:val="center"/>
              <w:rPr>
                <w:rFonts w:ascii="Times New Roman" w:hAnsi="Times New Roman"/>
                <w:b/>
                <w:bCs/>
                <w:sz w:val="24"/>
                <w:szCs w:val="24"/>
              </w:rPr>
            </w:pPr>
            <w:r>
              <w:rPr>
                <w:rFonts w:ascii="Times New Roman" w:hAnsi="Times New Roman"/>
                <w:b/>
                <w:bCs/>
                <w:sz w:val="24"/>
                <w:szCs w:val="24"/>
              </w:rPr>
              <w:t>34</w:t>
            </w:r>
          </w:p>
        </w:tc>
        <w:tc>
          <w:tcPr>
            <w:tcW w:w="2142" w:type="dxa"/>
          </w:tcPr>
          <w:p w:rsidR="00CA0A9C" w:rsidRDefault="00CA0A9C" w:rsidP="00EF0AB6">
            <w:pPr>
              <w:jc w:val="center"/>
              <w:rPr>
                <w:rFonts w:ascii="Times New Roman" w:hAnsi="Times New Roman"/>
                <w:b/>
                <w:bCs/>
                <w:sz w:val="24"/>
                <w:szCs w:val="24"/>
              </w:rPr>
            </w:pPr>
            <w:r>
              <w:rPr>
                <w:rFonts w:ascii="Times New Roman" w:hAnsi="Times New Roman"/>
                <w:b/>
                <w:bCs/>
                <w:sz w:val="24"/>
                <w:szCs w:val="24"/>
              </w:rPr>
              <w:t>34</w:t>
            </w:r>
          </w:p>
        </w:tc>
        <w:tc>
          <w:tcPr>
            <w:tcW w:w="1857" w:type="dxa"/>
          </w:tcPr>
          <w:p w:rsidR="00CA0A9C" w:rsidRDefault="00CA0A9C" w:rsidP="00EF0AB6">
            <w:pPr>
              <w:jc w:val="center"/>
              <w:rPr>
                <w:rFonts w:ascii="Times New Roman" w:hAnsi="Times New Roman"/>
                <w:b/>
                <w:bCs/>
                <w:sz w:val="24"/>
                <w:szCs w:val="24"/>
              </w:rPr>
            </w:pPr>
          </w:p>
        </w:tc>
        <w:tc>
          <w:tcPr>
            <w:tcW w:w="1821" w:type="dxa"/>
          </w:tcPr>
          <w:p w:rsidR="00CA0A9C" w:rsidRDefault="00CA0A9C" w:rsidP="00EF0AB6">
            <w:pPr>
              <w:jc w:val="center"/>
              <w:rPr>
                <w:rFonts w:ascii="Times New Roman" w:hAnsi="Times New Roman"/>
                <w:b/>
                <w:bCs/>
                <w:sz w:val="24"/>
                <w:szCs w:val="24"/>
              </w:rPr>
            </w:pPr>
          </w:p>
        </w:tc>
      </w:tr>
    </w:tbl>
    <w:p w:rsidR="00CA0A9C" w:rsidRPr="00CA0A9C" w:rsidRDefault="00CA0A9C" w:rsidP="00EF0AB6">
      <w:pPr>
        <w:spacing w:after="0" w:line="240" w:lineRule="auto"/>
        <w:jc w:val="center"/>
        <w:rPr>
          <w:rFonts w:ascii="Times New Roman" w:hAnsi="Times New Roman"/>
          <w:b/>
          <w:bCs/>
          <w:sz w:val="24"/>
          <w:szCs w:val="24"/>
        </w:rPr>
      </w:pPr>
    </w:p>
    <w:p w:rsidR="00CA0A9C" w:rsidRDefault="00CA0A9C" w:rsidP="00EF0AB6">
      <w:pPr>
        <w:spacing w:after="0" w:line="240" w:lineRule="auto"/>
        <w:jc w:val="center"/>
        <w:rPr>
          <w:rFonts w:ascii="Times New Roman" w:hAnsi="Times New Roman"/>
          <w:b/>
          <w:bCs/>
          <w:sz w:val="28"/>
          <w:szCs w:val="28"/>
        </w:rPr>
        <w:sectPr w:rsidR="00CA0A9C" w:rsidSect="00F97AE7">
          <w:footerReference w:type="default" r:id="rId9"/>
          <w:pgSz w:w="11906" w:h="16838"/>
          <w:pgMar w:top="1134" w:right="851" w:bottom="1134" w:left="1134" w:header="709" w:footer="709" w:gutter="0"/>
          <w:cols w:space="708"/>
          <w:docGrid w:linePitch="360"/>
        </w:sectPr>
      </w:pPr>
    </w:p>
    <w:p w:rsidR="00CF4C28" w:rsidRPr="00E45CF3" w:rsidRDefault="00661C81" w:rsidP="00E45CF3">
      <w:pPr>
        <w:pStyle w:val="af"/>
        <w:numPr>
          <w:ilvl w:val="0"/>
          <w:numId w:val="40"/>
        </w:numPr>
        <w:spacing w:after="0" w:line="240" w:lineRule="auto"/>
        <w:jc w:val="center"/>
        <w:rPr>
          <w:rFonts w:ascii="Times New Roman" w:hAnsi="Times New Roman"/>
          <w:b/>
          <w:bCs/>
          <w:sz w:val="24"/>
          <w:szCs w:val="24"/>
        </w:rPr>
      </w:pPr>
      <w:r w:rsidRPr="00E45CF3">
        <w:rPr>
          <w:rFonts w:ascii="Times New Roman" w:hAnsi="Times New Roman"/>
          <w:b/>
          <w:bCs/>
          <w:sz w:val="24"/>
          <w:szCs w:val="24"/>
        </w:rPr>
        <w:t>ТЕМАТИЧЕСКОЕ ПЛАНИРОВАНИЕ</w:t>
      </w:r>
    </w:p>
    <w:p w:rsidR="00CF4C28" w:rsidRPr="00661C81" w:rsidRDefault="00A01CF8" w:rsidP="00CF4C28">
      <w:pPr>
        <w:spacing w:after="0"/>
        <w:jc w:val="center"/>
        <w:rPr>
          <w:rFonts w:ascii="Times New Roman" w:hAnsi="Times New Roman"/>
          <w:b/>
          <w:sz w:val="24"/>
          <w:szCs w:val="24"/>
        </w:rPr>
      </w:pPr>
      <w:r>
        <w:rPr>
          <w:rFonts w:ascii="Times New Roman" w:hAnsi="Times New Roman"/>
          <w:b/>
          <w:sz w:val="24"/>
          <w:szCs w:val="24"/>
        </w:rPr>
        <w:t>5</w:t>
      </w:r>
      <w:r w:rsidR="00CF4C28" w:rsidRPr="00661C81">
        <w:rPr>
          <w:rFonts w:ascii="Times New Roman" w:hAnsi="Times New Roman"/>
          <w:b/>
          <w:sz w:val="24"/>
          <w:szCs w:val="24"/>
        </w:rPr>
        <w:t xml:space="preserve"> класс</w:t>
      </w:r>
    </w:p>
    <w:tbl>
      <w:tblPr>
        <w:tblpPr w:leftFromText="180" w:rightFromText="180" w:bottomFromText="160" w:vertAnchor="text" w:horzAnchor="margin" w:tblpY="304"/>
        <w:tblW w:w="14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814"/>
        <w:gridCol w:w="5593"/>
        <w:gridCol w:w="992"/>
        <w:gridCol w:w="6896"/>
      </w:tblGrid>
      <w:tr w:rsidR="00CF4C28" w:rsidTr="00953527">
        <w:trPr>
          <w:cantSplit/>
          <w:trHeight w:val="727"/>
        </w:trPr>
        <w:tc>
          <w:tcPr>
            <w:tcW w:w="814"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extDirection w:val="btLr"/>
            <w:hideMark/>
          </w:tcPr>
          <w:p w:rsidR="00CF4C28" w:rsidRDefault="00CF4C28" w:rsidP="0044477F">
            <w:pPr>
              <w:tabs>
                <w:tab w:val="left" w:pos="3640"/>
              </w:tabs>
              <w:spacing w:after="0" w:line="240" w:lineRule="auto"/>
              <w:ind w:left="113" w:right="113"/>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занятия</w:t>
            </w:r>
          </w:p>
        </w:tc>
        <w:tc>
          <w:tcPr>
            <w:tcW w:w="5593"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CF4C28" w:rsidRDefault="00CF4C28" w:rsidP="0044477F">
            <w:pPr>
              <w:tabs>
                <w:tab w:val="left" w:pos="3640"/>
              </w:tabs>
              <w:spacing w:after="0" w:line="240" w:lineRule="auto"/>
              <w:jc w:val="center"/>
              <w:rPr>
                <w:rFonts w:ascii="Times New Roman" w:eastAsia="Times New Roman" w:hAnsi="Times New Roman" w:cs="Times New Roman"/>
                <w:b/>
                <w:i/>
                <w:sz w:val="24"/>
                <w:szCs w:val="24"/>
              </w:rPr>
            </w:pPr>
          </w:p>
          <w:p w:rsidR="00CF4C28" w:rsidRDefault="00CF4C28" w:rsidP="0044477F">
            <w:pPr>
              <w:tabs>
                <w:tab w:val="left" w:pos="3640"/>
              </w:tabs>
              <w:spacing w:after="0" w:line="240" w:lineRule="auto"/>
              <w:jc w:val="center"/>
              <w:rPr>
                <w:rFonts w:ascii="Times New Roman" w:eastAsia="Times New Roman" w:hAnsi="Times New Roman" w:cs="Times New Roman"/>
                <w:b/>
                <w:i/>
                <w:sz w:val="24"/>
                <w:szCs w:val="24"/>
              </w:rPr>
            </w:pPr>
          </w:p>
          <w:p w:rsidR="00CF4C28" w:rsidRDefault="00CF4C28" w:rsidP="0044477F">
            <w:pPr>
              <w:tabs>
                <w:tab w:val="left" w:pos="3640"/>
              </w:tabs>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Раздел, тема занятия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CF4C28" w:rsidRDefault="00CF4C28" w:rsidP="0044477F">
            <w:pPr>
              <w:widowControl w:val="0"/>
              <w:autoSpaceDE w:val="0"/>
              <w:autoSpaceDN w:val="0"/>
              <w:adjustRightInd w:val="0"/>
              <w:spacing w:after="0"/>
              <w:jc w:val="center"/>
              <w:rPr>
                <w:rFonts w:ascii="Times New Roman" w:eastAsiaTheme="minorEastAsia" w:hAnsi="Times New Roman" w:cs="Times New Roman"/>
                <w:b/>
                <w:bCs/>
                <w:i/>
                <w:sz w:val="24"/>
                <w:szCs w:val="24"/>
              </w:rPr>
            </w:pPr>
          </w:p>
          <w:p w:rsidR="00CF4C28" w:rsidRDefault="00CF4C28" w:rsidP="0044477F">
            <w:pPr>
              <w:widowControl w:val="0"/>
              <w:autoSpaceDE w:val="0"/>
              <w:autoSpaceDN w:val="0"/>
              <w:adjustRightInd w:val="0"/>
              <w:spacing w:after="0"/>
              <w:jc w:val="center"/>
              <w:rPr>
                <w:rFonts w:ascii="Times New Roman" w:hAnsi="Times New Roman" w:cs="Times New Roman"/>
                <w:b/>
                <w:bCs/>
                <w:i/>
                <w:sz w:val="24"/>
                <w:szCs w:val="24"/>
              </w:rPr>
            </w:pPr>
            <w:r>
              <w:rPr>
                <w:rFonts w:ascii="Times New Roman" w:hAnsi="Times New Roman" w:cs="Times New Roman"/>
                <w:b/>
                <w:bCs/>
                <w:i/>
                <w:sz w:val="24"/>
                <w:szCs w:val="24"/>
              </w:rPr>
              <w:t>Количество</w:t>
            </w:r>
          </w:p>
          <w:p w:rsidR="00CF4C28" w:rsidRDefault="00CF4C28" w:rsidP="0044477F">
            <w:pPr>
              <w:widowControl w:val="0"/>
              <w:autoSpaceDE w:val="0"/>
              <w:autoSpaceDN w:val="0"/>
              <w:adjustRightInd w:val="0"/>
              <w:spacing w:after="0"/>
              <w:jc w:val="center"/>
              <w:rPr>
                <w:rFonts w:ascii="Times New Roman" w:hAnsi="Times New Roman" w:cs="Times New Roman"/>
                <w:b/>
                <w:bCs/>
                <w:i/>
                <w:sz w:val="24"/>
                <w:szCs w:val="24"/>
              </w:rPr>
            </w:pPr>
            <w:r>
              <w:rPr>
                <w:rFonts w:ascii="Times New Roman" w:hAnsi="Times New Roman" w:cs="Times New Roman"/>
                <w:b/>
                <w:bCs/>
                <w:i/>
                <w:sz w:val="24"/>
                <w:szCs w:val="24"/>
              </w:rPr>
              <w:t>часов</w:t>
            </w:r>
          </w:p>
        </w:tc>
        <w:tc>
          <w:tcPr>
            <w:tcW w:w="6896"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CF4C28" w:rsidRDefault="00CF4C28" w:rsidP="0044477F">
            <w:pPr>
              <w:widowControl w:val="0"/>
              <w:autoSpaceDE w:val="0"/>
              <w:autoSpaceDN w:val="0"/>
              <w:adjustRightInd w:val="0"/>
              <w:spacing w:after="0"/>
              <w:jc w:val="center"/>
              <w:rPr>
                <w:rFonts w:ascii="Times New Roman" w:hAnsi="Times New Roman" w:cs="Times New Roman"/>
                <w:b/>
                <w:bCs/>
                <w:i/>
                <w:sz w:val="24"/>
                <w:szCs w:val="24"/>
              </w:rPr>
            </w:pPr>
          </w:p>
          <w:p w:rsidR="00CF4C28" w:rsidRDefault="00CF4C28" w:rsidP="0044477F">
            <w:pPr>
              <w:widowControl w:val="0"/>
              <w:autoSpaceDE w:val="0"/>
              <w:autoSpaceDN w:val="0"/>
              <w:adjustRightInd w:val="0"/>
              <w:spacing w:after="0"/>
              <w:jc w:val="center"/>
              <w:rPr>
                <w:rFonts w:ascii="Times New Roman" w:hAnsi="Times New Roman" w:cs="Times New Roman"/>
                <w:b/>
                <w:bCs/>
                <w:i/>
                <w:sz w:val="24"/>
                <w:szCs w:val="24"/>
              </w:rPr>
            </w:pPr>
            <w:r>
              <w:rPr>
                <w:rFonts w:ascii="Times New Roman" w:hAnsi="Times New Roman" w:cs="Times New Roman"/>
                <w:b/>
                <w:bCs/>
                <w:i/>
                <w:sz w:val="24"/>
                <w:szCs w:val="24"/>
              </w:rPr>
              <w:t>Характеристика деятельности</w:t>
            </w:r>
          </w:p>
          <w:p w:rsidR="00CF4C28" w:rsidRDefault="00CF4C28" w:rsidP="0044477F">
            <w:pPr>
              <w:tabs>
                <w:tab w:val="left" w:pos="3640"/>
              </w:tabs>
              <w:spacing w:after="0" w:line="240" w:lineRule="auto"/>
              <w:jc w:val="center"/>
              <w:rPr>
                <w:rFonts w:ascii="Times New Roman" w:hAnsi="Times New Roman" w:cs="Times New Roman"/>
                <w:b/>
                <w:bCs/>
                <w:i/>
                <w:sz w:val="24"/>
                <w:szCs w:val="24"/>
              </w:rPr>
            </w:pPr>
            <w:r>
              <w:rPr>
                <w:rFonts w:ascii="Times New Roman" w:hAnsi="Times New Roman" w:cs="Times New Roman"/>
                <w:b/>
                <w:bCs/>
                <w:i/>
                <w:sz w:val="24"/>
                <w:szCs w:val="24"/>
              </w:rPr>
              <w:t>обучающегося</w:t>
            </w:r>
          </w:p>
          <w:p w:rsidR="00CF4C28" w:rsidRDefault="00CF4C28" w:rsidP="0044477F">
            <w:pPr>
              <w:tabs>
                <w:tab w:val="left" w:pos="3640"/>
              </w:tabs>
              <w:spacing w:after="0" w:line="240" w:lineRule="auto"/>
              <w:jc w:val="center"/>
              <w:rPr>
                <w:rFonts w:ascii="Times New Roman" w:eastAsia="Times New Roman" w:hAnsi="Times New Roman" w:cs="Times New Roman"/>
                <w:b/>
                <w:i/>
                <w:sz w:val="24"/>
                <w:szCs w:val="24"/>
              </w:rPr>
            </w:pPr>
          </w:p>
        </w:tc>
      </w:tr>
      <w:tr w:rsidR="00CF4C28" w:rsidTr="00953527">
        <w:trPr>
          <w:cantSplit/>
          <w:trHeight w:val="276"/>
        </w:trPr>
        <w:tc>
          <w:tcPr>
            <w:tcW w:w="814" w:type="dxa"/>
            <w:vMerge/>
            <w:tcBorders>
              <w:top w:val="single" w:sz="4" w:space="0" w:color="auto"/>
              <w:left w:val="single" w:sz="4" w:space="0" w:color="auto"/>
              <w:bottom w:val="single" w:sz="4" w:space="0" w:color="auto"/>
              <w:right w:val="single" w:sz="4" w:space="0" w:color="auto"/>
            </w:tcBorders>
            <w:vAlign w:val="center"/>
            <w:hideMark/>
          </w:tcPr>
          <w:p w:rsidR="00CF4C28" w:rsidRDefault="00CF4C28" w:rsidP="0044477F">
            <w:pPr>
              <w:spacing w:after="0" w:line="240" w:lineRule="auto"/>
              <w:rPr>
                <w:rFonts w:ascii="Times New Roman" w:eastAsia="Times New Roman" w:hAnsi="Times New Roman" w:cs="Times New Roman"/>
                <w:b/>
                <w:i/>
                <w:sz w:val="24"/>
                <w:szCs w:val="24"/>
              </w:rPr>
            </w:pPr>
          </w:p>
        </w:tc>
        <w:tc>
          <w:tcPr>
            <w:tcW w:w="5593" w:type="dxa"/>
            <w:vMerge/>
            <w:tcBorders>
              <w:top w:val="single" w:sz="4" w:space="0" w:color="auto"/>
              <w:left w:val="single" w:sz="4" w:space="0" w:color="auto"/>
              <w:bottom w:val="single" w:sz="4" w:space="0" w:color="auto"/>
              <w:right w:val="single" w:sz="4" w:space="0" w:color="auto"/>
            </w:tcBorders>
            <w:vAlign w:val="center"/>
            <w:hideMark/>
          </w:tcPr>
          <w:p w:rsidR="00CF4C28" w:rsidRDefault="00CF4C28" w:rsidP="0044477F">
            <w:pPr>
              <w:spacing w:after="0" w:line="240" w:lineRule="auto"/>
              <w:rPr>
                <w:rFonts w:ascii="Times New Roman" w:eastAsia="Times New Roman" w:hAnsi="Times New Roman" w:cs="Times New Roman"/>
                <w:b/>
                <w:i/>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CF4C28" w:rsidRDefault="00CF4C28" w:rsidP="0044477F">
            <w:pPr>
              <w:spacing w:after="0" w:line="240" w:lineRule="auto"/>
              <w:rPr>
                <w:rFonts w:ascii="Times New Roman" w:hAnsi="Times New Roman" w:cs="Times New Roman"/>
                <w:b/>
                <w:bCs/>
                <w:i/>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CF4C28" w:rsidRDefault="00CF4C28" w:rsidP="0044477F">
            <w:pPr>
              <w:spacing w:after="0" w:line="240" w:lineRule="auto"/>
              <w:rPr>
                <w:rFonts w:ascii="Times New Roman" w:eastAsia="Times New Roman" w:hAnsi="Times New Roman" w:cs="Times New Roman"/>
                <w:b/>
                <w:i/>
                <w:sz w:val="24"/>
                <w:szCs w:val="24"/>
              </w:rPr>
            </w:pPr>
          </w:p>
        </w:tc>
      </w:tr>
      <w:tr w:rsidR="00CF4C28" w:rsidTr="00953527">
        <w:trPr>
          <w:cantSplit/>
          <w:trHeight w:val="384"/>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tcPr>
          <w:p w:rsidR="00CF4C28" w:rsidRDefault="00CF4C28" w:rsidP="0044477F">
            <w:pPr>
              <w:tabs>
                <w:tab w:val="left" w:pos="3640"/>
              </w:tabs>
              <w:spacing w:after="0" w:line="240" w:lineRule="auto"/>
              <w:jc w:val="center"/>
              <w:rPr>
                <w:rFonts w:ascii="Times New Roman" w:eastAsia="Times New Roman" w:hAnsi="Times New Roman" w:cs="Times New Roman"/>
                <w:b/>
                <w:sz w:val="24"/>
                <w:szCs w:val="24"/>
              </w:rPr>
            </w:pP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2E6049" w:rsidP="0044477F">
            <w:pPr>
              <w:tabs>
                <w:tab w:val="left" w:pos="3640"/>
              </w:tabs>
              <w:spacing w:after="0" w:line="240" w:lineRule="auto"/>
              <w:jc w:val="center"/>
              <w:rPr>
                <w:rFonts w:ascii="Times New Roman" w:eastAsia="Times New Roman" w:hAnsi="Times New Roman" w:cs="Times New Roman"/>
                <w:b/>
                <w:sz w:val="24"/>
                <w:szCs w:val="24"/>
              </w:rPr>
            </w:pPr>
            <w:r w:rsidRPr="00F04526">
              <w:rPr>
                <w:rFonts w:ascii="Times New Roman" w:eastAsia="Times New Roman" w:hAnsi="Times New Roman"/>
                <w:b/>
                <w:sz w:val="28"/>
                <w:szCs w:val="28"/>
              </w:rPr>
              <w:t>ОСНОВЫ ДУХОВНОСТИ ЯЗЫКА</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2E6049" w:rsidP="0044477F">
            <w:pPr>
              <w:tabs>
                <w:tab w:val="left" w:pos="36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34</w:t>
            </w:r>
            <w:r w:rsidR="00CF4C28">
              <w:rPr>
                <w:rFonts w:ascii="Times New Roman" w:eastAsia="Times New Roman" w:hAnsi="Times New Roman" w:cs="Times New Roman"/>
                <w:b/>
                <w:sz w:val="24"/>
                <w:szCs w:val="24"/>
              </w:rPr>
              <w:t xml:space="preserve"> ч</w:t>
            </w:r>
          </w:p>
        </w:tc>
        <w:tc>
          <w:tcPr>
            <w:tcW w:w="6896" w:type="dxa"/>
            <w:tcBorders>
              <w:top w:val="single" w:sz="4" w:space="0" w:color="auto"/>
              <w:left w:val="single" w:sz="4" w:space="0" w:color="auto"/>
              <w:bottom w:val="single" w:sz="4" w:space="0" w:color="auto"/>
              <w:right w:val="single" w:sz="4" w:space="0" w:color="auto"/>
            </w:tcBorders>
            <w:shd w:val="clear" w:color="auto" w:fill="FFFFFF" w:themeFill="background1"/>
          </w:tcPr>
          <w:p w:rsidR="00CF4C28" w:rsidRDefault="00CF4C28" w:rsidP="0044477F">
            <w:pPr>
              <w:tabs>
                <w:tab w:val="left" w:pos="3640"/>
              </w:tabs>
              <w:spacing w:after="0" w:line="240" w:lineRule="auto"/>
              <w:jc w:val="center"/>
              <w:rPr>
                <w:rFonts w:ascii="Times New Roman" w:eastAsia="Times New Roman" w:hAnsi="Times New Roman" w:cs="Times New Roman"/>
                <w:b/>
                <w:sz w:val="24"/>
                <w:szCs w:val="24"/>
              </w:rPr>
            </w:pPr>
          </w:p>
        </w:tc>
      </w:tr>
      <w:tr w:rsidR="00CF4C28" w:rsidTr="00953527">
        <w:trPr>
          <w:cantSplit/>
          <w:trHeight w:val="384"/>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tcPr>
          <w:p w:rsidR="00CF4C28" w:rsidRDefault="00CF4C28" w:rsidP="0044477F">
            <w:pPr>
              <w:tabs>
                <w:tab w:val="left" w:pos="3640"/>
              </w:tabs>
              <w:spacing w:after="0" w:line="240" w:lineRule="auto"/>
              <w:jc w:val="center"/>
              <w:rPr>
                <w:rFonts w:ascii="Times New Roman" w:eastAsia="Times New Roman" w:hAnsi="Times New Roman" w:cs="Times New Roman"/>
                <w:b/>
                <w:sz w:val="24"/>
                <w:szCs w:val="24"/>
              </w:rPr>
            </w:pP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Pr="002E6049" w:rsidRDefault="002E6049" w:rsidP="0044477F">
            <w:pPr>
              <w:tabs>
                <w:tab w:val="left" w:pos="3640"/>
              </w:tabs>
              <w:spacing w:after="0" w:line="240" w:lineRule="auto"/>
              <w:jc w:val="center"/>
              <w:rPr>
                <w:rFonts w:ascii="Times New Roman" w:hAnsi="Times New Roman" w:cs="Times New Roman"/>
                <w:sz w:val="24"/>
                <w:szCs w:val="24"/>
              </w:rPr>
            </w:pPr>
            <w:r w:rsidRPr="002E6049">
              <w:rPr>
                <w:rFonts w:ascii="Times New Roman" w:hAnsi="Times New Roman" w:cs="Times New Roman"/>
                <w:bCs/>
                <w:sz w:val="24"/>
                <w:szCs w:val="24"/>
              </w:rPr>
              <w:t>ЯЗЫК И РЕЛИГИЯ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Pr="002E6049" w:rsidRDefault="002E6049" w:rsidP="0044477F">
            <w:pPr>
              <w:tabs>
                <w:tab w:val="left" w:pos="3640"/>
              </w:tabs>
              <w:spacing w:after="0" w:line="240" w:lineRule="auto"/>
              <w:jc w:val="center"/>
              <w:rPr>
                <w:rFonts w:ascii="Times New Roman" w:eastAsia="Times New Roman" w:hAnsi="Times New Roman" w:cs="Times New Roman"/>
                <w:sz w:val="24"/>
                <w:szCs w:val="24"/>
              </w:rPr>
            </w:pPr>
            <w:r w:rsidRPr="002E6049">
              <w:rPr>
                <w:rFonts w:ascii="Times New Roman" w:eastAsia="Times New Roman" w:hAnsi="Times New Roman" w:cs="Times New Roman"/>
                <w:sz w:val="24"/>
                <w:szCs w:val="24"/>
              </w:rPr>
              <w:t>4</w:t>
            </w:r>
            <w:r w:rsidR="00CF4C28" w:rsidRPr="002E6049">
              <w:rPr>
                <w:rFonts w:ascii="Times New Roman" w:eastAsia="Times New Roman" w:hAnsi="Times New Roman" w:cs="Times New Roman"/>
                <w:sz w:val="24"/>
                <w:szCs w:val="24"/>
              </w:rPr>
              <w:t>ч</w:t>
            </w:r>
          </w:p>
        </w:tc>
        <w:tc>
          <w:tcPr>
            <w:tcW w:w="6896" w:type="dxa"/>
            <w:tcBorders>
              <w:top w:val="single" w:sz="4" w:space="0" w:color="auto"/>
              <w:left w:val="single" w:sz="4" w:space="0" w:color="auto"/>
              <w:bottom w:val="single" w:sz="4" w:space="0" w:color="auto"/>
              <w:right w:val="single" w:sz="4" w:space="0" w:color="auto"/>
            </w:tcBorders>
            <w:shd w:val="clear" w:color="auto" w:fill="FFFFFF" w:themeFill="background1"/>
          </w:tcPr>
          <w:p w:rsidR="00CF4C28" w:rsidRDefault="00CF4C28" w:rsidP="0044477F">
            <w:pPr>
              <w:tabs>
                <w:tab w:val="left" w:pos="3640"/>
              </w:tabs>
              <w:spacing w:after="0" w:line="240" w:lineRule="auto"/>
              <w:jc w:val="center"/>
              <w:rPr>
                <w:rFonts w:ascii="Times New Roman" w:eastAsia="Times New Roman" w:hAnsi="Times New Roman" w:cs="Times New Roman"/>
                <w:b/>
                <w:sz w:val="24"/>
                <w:szCs w:val="24"/>
              </w:rPr>
            </w:pPr>
          </w:p>
        </w:tc>
      </w:tr>
      <w:tr w:rsidR="0044477F" w:rsidTr="00953527">
        <w:trPr>
          <w:cantSplit/>
          <w:trHeight w:val="415"/>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 1.Для чего человеку дан язык?</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val="restart"/>
            <w:tcBorders>
              <w:top w:val="single" w:sz="4" w:space="0" w:color="auto"/>
              <w:left w:val="single" w:sz="4" w:space="0" w:color="auto"/>
              <w:right w:val="single" w:sz="4" w:space="0" w:color="auto"/>
            </w:tcBorders>
            <w:shd w:val="clear" w:color="auto" w:fill="FFFFFF" w:themeFill="background1"/>
            <w:hideMark/>
          </w:tcPr>
          <w:p w:rsidR="008917B1" w:rsidRDefault="0044477F" w:rsidP="008917B1">
            <w:pPr>
              <w:autoSpaceDE w:val="0"/>
              <w:autoSpaceDN w:val="0"/>
              <w:adjustRightInd w:val="0"/>
              <w:spacing w:before="100" w:beforeAutospacing="1" w:after="100" w:afterAutospacing="1" w:line="240" w:lineRule="auto"/>
              <w:contextualSpacing/>
              <w:jc w:val="both"/>
              <w:rPr>
                <w:rFonts w:ascii="Times New Roman" w:eastAsia="Times New Roman" w:hAnsi="Times New Roman"/>
                <w:sz w:val="24"/>
                <w:szCs w:val="24"/>
              </w:rPr>
            </w:pPr>
            <w:r w:rsidRPr="0044477F">
              <w:rPr>
                <w:rFonts w:ascii="Times New Roman" w:eastAsia="Times New Roman" w:hAnsi="Times New Roman"/>
                <w:sz w:val="24"/>
                <w:szCs w:val="24"/>
              </w:rPr>
              <w:t>Приобретают представления о духовных основах русского (государственного) языка.</w:t>
            </w:r>
          </w:p>
          <w:p w:rsidR="0044477F" w:rsidRDefault="008917B1" w:rsidP="008917B1">
            <w:pPr>
              <w:autoSpaceDE w:val="0"/>
              <w:autoSpaceDN w:val="0"/>
              <w:adjustRightInd w:val="0"/>
              <w:spacing w:before="100" w:beforeAutospacing="1" w:after="100" w:afterAutospacing="1" w:line="240" w:lineRule="auto"/>
              <w:contextualSpacing/>
              <w:jc w:val="both"/>
              <w:rPr>
                <w:rFonts w:ascii="Times New Roman" w:eastAsia="Times New Roman" w:hAnsi="Times New Roman"/>
                <w:sz w:val="24"/>
                <w:szCs w:val="24"/>
              </w:rPr>
            </w:pPr>
            <w:r w:rsidRPr="008917B1">
              <w:rPr>
                <w:rFonts w:ascii="Times New Roman" w:eastAsia="Times New Roman" w:hAnsi="Times New Roman"/>
                <w:sz w:val="24"/>
                <w:szCs w:val="24"/>
              </w:rPr>
              <w:t>Учатся  устанавливать  взаимосвязь  между</w:t>
            </w:r>
            <w:r>
              <w:rPr>
                <w:rFonts w:ascii="Times New Roman" w:eastAsia="Times New Roman" w:hAnsi="Times New Roman"/>
                <w:sz w:val="24"/>
                <w:szCs w:val="24"/>
              </w:rPr>
              <w:t xml:space="preserve"> речью, интеллектом и воспитание.</w:t>
            </w:r>
          </w:p>
          <w:p w:rsidR="008917B1" w:rsidRDefault="008917B1" w:rsidP="008917B1">
            <w:pPr>
              <w:autoSpaceDE w:val="0"/>
              <w:autoSpaceDN w:val="0"/>
              <w:adjustRightInd w:val="0"/>
              <w:spacing w:before="100" w:beforeAutospacing="1" w:after="100" w:afterAutospacing="1"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Знакомятся с библейской концепцией происхождения языка и научной гипотезой происхождения.</w:t>
            </w:r>
          </w:p>
          <w:p w:rsidR="008917B1" w:rsidRPr="0044477F" w:rsidRDefault="00E02E39" w:rsidP="008917B1">
            <w:pPr>
              <w:autoSpaceDE w:val="0"/>
              <w:autoSpaceDN w:val="0"/>
              <w:adjustRightInd w:val="0"/>
              <w:spacing w:before="100" w:beforeAutospacing="1" w:after="100" w:afterAutospacing="1"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З</w:t>
            </w:r>
            <w:r w:rsidR="008917B1">
              <w:rPr>
                <w:rFonts w:ascii="Times New Roman" w:eastAsia="Times New Roman" w:hAnsi="Times New Roman"/>
                <w:sz w:val="24"/>
                <w:szCs w:val="24"/>
              </w:rPr>
              <w:t>накомятся с разнообразием языков, устанавливают факторы единства и своеобразия языка и религии.</w:t>
            </w:r>
          </w:p>
        </w:tc>
      </w:tr>
      <w:tr w:rsidR="0044477F" w:rsidTr="00953527">
        <w:trPr>
          <w:cantSplit/>
          <w:trHeight w:val="549"/>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4477F" w:rsidRDefault="008917B1"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 2.От чего зависит язык и речь?</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left w:val="single" w:sz="4" w:space="0" w:color="auto"/>
              <w:right w:val="single" w:sz="4" w:space="0" w:color="auto"/>
            </w:tcBorders>
            <w:vAlign w:val="center"/>
            <w:hideMark/>
          </w:tcPr>
          <w:p w:rsidR="0044477F" w:rsidRPr="003E2C80" w:rsidRDefault="0044477F" w:rsidP="0044477F">
            <w:pPr>
              <w:spacing w:after="0" w:line="240" w:lineRule="auto"/>
              <w:rPr>
                <w:rFonts w:ascii="Times New Roman" w:eastAsia="Times New Roman" w:hAnsi="Times New Roman" w:cs="Times New Roman"/>
                <w:color w:val="FF0000"/>
                <w:sz w:val="24"/>
                <w:szCs w:val="24"/>
              </w:rPr>
            </w:pPr>
          </w:p>
        </w:tc>
      </w:tr>
      <w:tr w:rsidR="0044477F" w:rsidTr="00953527">
        <w:trPr>
          <w:cantSplit/>
          <w:trHeight w:val="564"/>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 3.Происхождение языков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left w:val="single" w:sz="4" w:space="0" w:color="auto"/>
              <w:right w:val="single" w:sz="4" w:space="0" w:color="auto"/>
            </w:tcBorders>
            <w:shd w:val="clear" w:color="auto" w:fill="FFFFFF" w:themeFill="background1"/>
            <w:hideMark/>
          </w:tcPr>
          <w:p w:rsidR="0044477F" w:rsidRPr="003E2C80" w:rsidRDefault="0044477F" w:rsidP="0044477F">
            <w:pPr>
              <w:tabs>
                <w:tab w:val="left" w:pos="3640"/>
              </w:tabs>
              <w:spacing w:after="0" w:line="240" w:lineRule="auto"/>
              <w:jc w:val="both"/>
              <w:rPr>
                <w:rFonts w:ascii="Times New Roman" w:eastAsia="Times New Roman" w:hAnsi="Times New Roman" w:cs="Times New Roman"/>
                <w:color w:val="FF0000"/>
                <w:sz w:val="24"/>
                <w:szCs w:val="24"/>
              </w:rPr>
            </w:pPr>
          </w:p>
        </w:tc>
      </w:tr>
      <w:tr w:rsidR="0044477F" w:rsidTr="00953527">
        <w:trPr>
          <w:cantSplit/>
          <w:trHeight w:val="550"/>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4.Религии и языки.</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left w:val="single" w:sz="4" w:space="0" w:color="auto"/>
              <w:bottom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both"/>
              <w:rPr>
                <w:rFonts w:ascii="Times New Roman" w:eastAsia="Times New Roman" w:hAnsi="Times New Roman" w:cs="Times New Roman"/>
                <w:b/>
                <w:sz w:val="24"/>
                <w:szCs w:val="24"/>
              </w:rPr>
            </w:pPr>
          </w:p>
        </w:tc>
      </w:tr>
      <w:tr w:rsidR="00CF4C28" w:rsidTr="00C453E8">
        <w:trPr>
          <w:cantSplit/>
          <w:trHeight w:val="356"/>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tcPr>
          <w:p w:rsidR="00CF4C28" w:rsidRDefault="00CF4C28" w:rsidP="0044477F">
            <w:pPr>
              <w:tabs>
                <w:tab w:val="left" w:pos="3640"/>
              </w:tabs>
              <w:spacing w:after="0" w:line="240" w:lineRule="auto"/>
              <w:jc w:val="center"/>
              <w:rPr>
                <w:rFonts w:ascii="Times New Roman" w:eastAsia="Times New Roman" w:hAnsi="Times New Roman" w:cs="Times New Roman"/>
                <w:sz w:val="24"/>
                <w:szCs w:val="24"/>
              </w:rPr>
            </w:pP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Pr="0032249F" w:rsidRDefault="002E6049" w:rsidP="0044477F">
            <w:pPr>
              <w:tabs>
                <w:tab w:val="left" w:pos="3640"/>
              </w:tabs>
              <w:spacing w:after="0" w:line="240" w:lineRule="auto"/>
              <w:jc w:val="center"/>
              <w:rPr>
                <w:rFonts w:ascii="Times New Roman" w:eastAsia="Times New Roman" w:hAnsi="Times New Roman" w:cs="Times New Roman"/>
                <w:i/>
                <w:sz w:val="24"/>
                <w:szCs w:val="24"/>
              </w:rPr>
            </w:pPr>
            <w:r w:rsidRPr="0032249F">
              <w:rPr>
                <w:rFonts w:ascii="Times New Roman" w:eastAsia="Times New Roman" w:hAnsi="Times New Roman"/>
                <w:sz w:val="24"/>
                <w:szCs w:val="24"/>
              </w:rPr>
              <w:t>РОДНОЙ ЯЗЫК – ОТЕЧЕСТВУ ОСНОВА</w:t>
            </w:r>
            <w:r w:rsidR="0044477F">
              <w:rPr>
                <w:rFonts w:ascii="Times New Roman" w:eastAsia="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Pr="002E6049" w:rsidRDefault="002E6049" w:rsidP="0044477F">
            <w:pPr>
              <w:tabs>
                <w:tab w:val="left" w:pos="3640"/>
              </w:tabs>
              <w:spacing w:after="0" w:line="240" w:lineRule="auto"/>
              <w:jc w:val="center"/>
              <w:rPr>
                <w:rFonts w:ascii="Times New Roman" w:eastAsia="Times New Roman" w:hAnsi="Times New Roman" w:cs="Times New Roman"/>
                <w:sz w:val="24"/>
                <w:szCs w:val="24"/>
              </w:rPr>
            </w:pPr>
            <w:r w:rsidRPr="002E6049">
              <w:rPr>
                <w:rFonts w:ascii="Times New Roman" w:eastAsia="Times New Roman" w:hAnsi="Times New Roman" w:cs="Times New Roman"/>
                <w:sz w:val="24"/>
                <w:szCs w:val="24"/>
              </w:rPr>
              <w:t>6</w:t>
            </w:r>
            <w:r w:rsidR="00CF4C28" w:rsidRPr="002E6049">
              <w:rPr>
                <w:rFonts w:ascii="Times New Roman" w:eastAsia="Times New Roman" w:hAnsi="Times New Roman" w:cs="Times New Roman"/>
                <w:sz w:val="24"/>
                <w:szCs w:val="24"/>
              </w:rPr>
              <w:t xml:space="preserve"> ч</w:t>
            </w:r>
          </w:p>
        </w:tc>
        <w:tc>
          <w:tcPr>
            <w:tcW w:w="6896" w:type="dxa"/>
            <w:tcBorders>
              <w:top w:val="single" w:sz="4" w:space="0" w:color="auto"/>
              <w:left w:val="single" w:sz="4" w:space="0" w:color="auto"/>
              <w:bottom w:val="single" w:sz="4" w:space="0" w:color="auto"/>
              <w:right w:val="single" w:sz="4" w:space="0" w:color="auto"/>
            </w:tcBorders>
            <w:shd w:val="clear" w:color="auto" w:fill="FFFFFF" w:themeFill="background1"/>
          </w:tcPr>
          <w:p w:rsidR="00CF4C28" w:rsidRDefault="00CF4C28" w:rsidP="0044477F">
            <w:pPr>
              <w:tabs>
                <w:tab w:val="left" w:pos="3640"/>
              </w:tabs>
              <w:spacing w:after="0" w:line="240" w:lineRule="auto"/>
              <w:jc w:val="both"/>
              <w:rPr>
                <w:rFonts w:ascii="Times New Roman" w:eastAsia="Times New Roman" w:hAnsi="Times New Roman" w:cs="Times New Roman"/>
                <w:sz w:val="24"/>
                <w:szCs w:val="24"/>
              </w:rPr>
            </w:pPr>
          </w:p>
        </w:tc>
      </w:tr>
      <w:tr w:rsidR="002E6049" w:rsidRPr="008A111A" w:rsidTr="00371223">
        <w:trPr>
          <w:cantSplit/>
          <w:trHeight w:val="277"/>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6049"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2E6049">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tcPr>
          <w:p w:rsidR="002E6049" w:rsidRPr="00D1112A" w:rsidRDefault="002E6049" w:rsidP="00D1112A">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w:t>
            </w:r>
            <w:r w:rsidR="00CD2467">
              <w:rPr>
                <w:rFonts w:ascii="Times New Roman" w:hAnsi="Times New Roman" w:cs="Times New Roman"/>
                <w:sz w:val="24"/>
                <w:szCs w:val="24"/>
              </w:rPr>
              <w:t xml:space="preserve"> О силе и красоте русского языка.</w:t>
            </w:r>
            <w:r>
              <w:rPr>
                <w:rFonts w:ascii="Times New Roman" w:hAnsi="Times New Roman" w:cs="Times New Roman"/>
                <w:vanish/>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6049" w:rsidRDefault="002E6049"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val="restart"/>
            <w:tcBorders>
              <w:top w:val="single" w:sz="4" w:space="0" w:color="auto"/>
              <w:left w:val="single" w:sz="4" w:space="0" w:color="auto"/>
              <w:right w:val="single" w:sz="4" w:space="0" w:color="auto"/>
            </w:tcBorders>
            <w:shd w:val="clear" w:color="auto" w:fill="FFFFFF" w:themeFill="background1"/>
          </w:tcPr>
          <w:p w:rsidR="002E6049" w:rsidRDefault="008A111A" w:rsidP="0044477F">
            <w:pPr>
              <w:tabs>
                <w:tab w:val="left" w:pos="3640"/>
              </w:tabs>
              <w:spacing w:after="0" w:line="240" w:lineRule="auto"/>
              <w:jc w:val="both"/>
              <w:rPr>
                <w:rFonts w:ascii="Times New Roman" w:eastAsia="Times New Roman" w:hAnsi="Times New Roman" w:cs="Times New Roman"/>
                <w:sz w:val="24"/>
                <w:szCs w:val="24"/>
              </w:rPr>
            </w:pPr>
            <w:r w:rsidRPr="008A111A">
              <w:rPr>
                <w:rFonts w:ascii="Times New Roman" w:eastAsia="Times New Roman" w:hAnsi="Times New Roman" w:cs="Times New Roman"/>
                <w:sz w:val="24"/>
                <w:szCs w:val="24"/>
              </w:rPr>
              <w:t>Получают представления</w:t>
            </w:r>
            <w:r>
              <w:rPr>
                <w:rFonts w:ascii="Times New Roman" w:eastAsia="Times New Roman" w:hAnsi="Times New Roman" w:cs="Times New Roman"/>
                <w:sz w:val="24"/>
                <w:szCs w:val="24"/>
              </w:rPr>
              <w:t xml:space="preserve"> о силе и красоте русского языка. </w:t>
            </w:r>
          </w:p>
          <w:p w:rsidR="008A111A" w:rsidRDefault="008A111A" w:rsidP="0044477F">
            <w:pPr>
              <w:tabs>
                <w:tab w:val="left" w:pos="36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Знакомятся с высказываниями писателей о богатстве и неисчерпаемых возможностях русского языка.</w:t>
            </w:r>
          </w:p>
          <w:p w:rsidR="008A111A" w:rsidRDefault="00F906DD" w:rsidP="0044477F">
            <w:pPr>
              <w:tabs>
                <w:tab w:val="left" w:pos="36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Узнают о Священном писании.</w:t>
            </w:r>
          </w:p>
          <w:p w:rsidR="00F906DD" w:rsidRDefault="00F906DD" w:rsidP="0044477F">
            <w:pPr>
              <w:tabs>
                <w:tab w:val="left" w:pos="36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Знакомятся с крылатыми выражениями из Старого и Нового завета и их значении.</w:t>
            </w:r>
          </w:p>
          <w:p w:rsidR="00F906DD" w:rsidRPr="008A111A" w:rsidRDefault="00F906DD" w:rsidP="00D1112A">
            <w:pPr>
              <w:tabs>
                <w:tab w:val="left" w:pos="36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Получают представление о духовной русской лексике.</w:t>
            </w:r>
          </w:p>
        </w:tc>
      </w:tr>
      <w:tr w:rsidR="002E6049" w:rsidRPr="008A111A" w:rsidTr="00D1112A">
        <w:trPr>
          <w:cantSplit/>
          <w:trHeight w:val="444"/>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tcPr>
          <w:p w:rsidR="002E6049"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2E6049">
              <w:rPr>
                <w:rFonts w:ascii="Times New Roman" w:eastAsia="Times New Roman" w:hAnsi="Times New Roman" w:cs="Times New Roman"/>
                <w:sz w:val="24"/>
                <w:szCs w:val="24"/>
              </w:rPr>
              <w:t>.</w:t>
            </w:r>
          </w:p>
          <w:p w:rsidR="002E6049" w:rsidRDefault="002E6049" w:rsidP="0044477F">
            <w:pPr>
              <w:tabs>
                <w:tab w:val="left" w:pos="3640"/>
              </w:tabs>
              <w:spacing w:after="0" w:line="240" w:lineRule="auto"/>
              <w:jc w:val="center"/>
              <w:rPr>
                <w:rFonts w:ascii="Times New Roman" w:eastAsia="Times New Roman" w:hAnsi="Times New Roman" w:cs="Times New Roman"/>
                <w:sz w:val="24"/>
                <w:szCs w:val="24"/>
              </w:rPr>
            </w:pP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6049" w:rsidRDefault="002E6049" w:rsidP="0044477F">
            <w:pPr>
              <w:tabs>
                <w:tab w:val="left" w:pos="3640"/>
              </w:tabs>
              <w:spacing w:after="0" w:line="240" w:lineRule="auto"/>
              <w:contextualSpacing/>
              <w:jc w:val="both"/>
              <w:rPr>
                <w:rFonts w:ascii="Times New Roman" w:eastAsia="Times New Roman" w:hAnsi="Times New Roman" w:cs="Times New Roman"/>
                <w:sz w:val="24"/>
                <w:szCs w:val="24"/>
              </w:rPr>
            </w:pPr>
            <w:r>
              <w:rPr>
                <w:rFonts w:ascii="Times New Roman" w:hAnsi="Times New Roman" w:cs="Times New Roman"/>
                <w:sz w:val="24"/>
                <w:szCs w:val="24"/>
              </w:rPr>
              <w:t xml:space="preserve">2. </w:t>
            </w:r>
            <w:r w:rsidR="00CD2467">
              <w:rPr>
                <w:rFonts w:ascii="Times New Roman" w:eastAsia="Times New Roman" w:hAnsi="Times New Roman" w:cs="Times New Roman"/>
                <w:sz w:val="24"/>
                <w:szCs w:val="24"/>
              </w:rPr>
              <w:t xml:space="preserve"> Священное писание в нашей речи.</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2E6049" w:rsidRDefault="002E6049"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left w:val="single" w:sz="4" w:space="0" w:color="auto"/>
              <w:right w:val="single" w:sz="4" w:space="0" w:color="auto"/>
            </w:tcBorders>
            <w:vAlign w:val="center"/>
            <w:hideMark/>
          </w:tcPr>
          <w:p w:rsidR="002E6049" w:rsidRPr="008A111A" w:rsidRDefault="002E6049" w:rsidP="0044477F">
            <w:pPr>
              <w:spacing w:after="0" w:line="240" w:lineRule="auto"/>
              <w:rPr>
                <w:rFonts w:ascii="Times New Roman" w:eastAsia="Times New Roman" w:hAnsi="Times New Roman" w:cs="Times New Roman"/>
                <w:sz w:val="24"/>
                <w:szCs w:val="24"/>
              </w:rPr>
            </w:pPr>
          </w:p>
        </w:tc>
      </w:tr>
      <w:tr w:rsidR="002E6049" w:rsidRPr="008A111A" w:rsidTr="00371223">
        <w:trPr>
          <w:cantSplit/>
          <w:trHeight w:val="421"/>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tcPr>
          <w:p w:rsidR="002E6049"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6049" w:rsidRDefault="002E6049" w:rsidP="0044477F">
            <w:pPr>
              <w:tabs>
                <w:tab w:val="left" w:pos="3640"/>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w:t>
            </w:r>
            <w:r w:rsidR="00CD2467">
              <w:rPr>
                <w:rFonts w:ascii="Times New Roman" w:hAnsi="Times New Roman" w:cs="Times New Roman"/>
                <w:sz w:val="24"/>
                <w:szCs w:val="24"/>
              </w:rPr>
              <w:t xml:space="preserve"> Чтобы научиться читать, слышать, говорить.</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2E6049" w:rsidRDefault="002E6049"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left w:val="single" w:sz="4" w:space="0" w:color="auto"/>
              <w:right w:val="single" w:sz="4" w:space="0" w:color="auto"/>
            </w:tcBorders>
            <w:vAlign w:val="center"/>
            <w:hideMark/>
          </w:tcPr>
          <w:p w:rsidR="002E6049" w:rsidRPr="008A111A" w:rsidRDefault="002E6049" w:rsidP="0044477F">
            <w:pPr>
              <w:spacing w:after="0" w:line="240" w:lineRule="auto"/>
              <w:rPr>
                <w:rFonts w:ascii="Times New Roman" w:eastAsia="Times New Roman" w:hAnsi="Times New Roman" w:cs="Times New Roman"/>
                <w:sz w:val="24"/>
                <w:szCs w:val="24"/>
              </w:rPr>
            </w:pPr>
          </w:p>
        </w:tc>
      </w:tr>
      <w:tr w:rsidR="002E6049" w:rsidRPr="008A111A" w:rsidTr="00D1112A">
        <w:trPr>
          <w:cantSplit/>
          <w:trHeight w:val="302"/>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tcPr>
          <w:p w:rsidR="002E6049"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2E6049">
              <w:rPr>
                <w:rFonts w:ascii="Times New Roman" w:eastAsia="Times New Roman" w:hAnsi="Times New Roman" w:cs="Times New Roman"/>
                <w:sz w:val="24"/>
                <w:szCs w:val="24"/>
              </w:rPr>
              <w:t>.</w:t>
            </w:r>
          </w:p>
          <w:p w:rsidR="002E6049" w:rsidRDefault="002E6049" w:rsidP="0044477F">
            <w:pPr>
              <w:tabs>
                <w:tab w:val="left" w:pos="3640"/>
              </w:tabs>
              <w:spacing w:after="0" w:line="240" w:lineRule="auto"/>
              <w:jc w:val="center"/>
              <w:rPr>
                <w:rFonts w:ascii="Times New Roman" w:eastAsia="Times New Roman" w:hAnsi="Times New Roman" w:cs="Times New Roman"/>
                <w:sz w:val="24"/>
                <w:szCs w:val="24"/>
              </w:rPr>
            </w:pP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6049" w:rsidRDefault="002E6049" w:rsidP="00D1112A">
            <w:pPr>
              <w:tabs>
                <w:tab w:val="left" w:pos="3640"/>
              </w:tabs>
              <w:spacing w:after="0" w:line="240" w:lineRule="auto"/>
              <w:contextualSpacing/>
              <w:jc w:val="both"/>
              <w:rPr>
                <w:rFonts w:ascii="Times New Roman" w:eastAsia="Times New Roman" w:hAnsi="Times New Roman" w:cs="Times New Roman"/>
                <w:sz w:val="24"/>
                <w:szCs w:val="24"/>
              </w:rPr>
            </w:pPr>
            <w:r>
              <w:rPr>
                <w:rFonts w:ascii="Times New Roman" w:hAnsi="Times New Roman" w:cs="Times New Roman"/>
                <w:sz w:val="24"/>
                <w:szCs w:val="24"/>
              </w:rPr>
              <w:t>4.</w:t>
            </w:r>
            <w:r w:rsidR="00CD2467">
              <w:rPr>
                <w:rFonts w:ascii="Times New Roman" w:hAnsi="Times New Roman" w:cs="Times New Roman"/>
                <w:sz w:val="24"/>
                <w:szCs w:val="24"/>
              </w:rPr>
              <w:t xml:space="preserve"> Знаем ли мы свой язык?</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6049" w:rsidRDefault="002E6049"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left w:val="single" w:sz="4" w:space="0" w:color="auto"/>
              <w:right w:val="single" w:sz="4" w:space="0" w:color="auto"/>
            </w:tcBorders>
            <w:vAlign w:val="center"/>
            <w:hideMark/>
          </w:tcPr>
          <w:p w:rsidR="002E6049" w:rsidRPr="008A111A" w:rsidRDefault="002E6049" w:rsidP="0044477F">
            <w:pPr>
              <w:spacing w:after="0" w:line="240" w:lineRule="auto"/>
              <w:rPr>
                <w:rFonts w:ascii="Times New Roman" w:eastAsia="Times New Roman" w:hAnsi="Times New Roman" w:cs="Times New Roman"/>
                <w:sz w:val="24"/>
                <w:szCs w:val="24"/>
              </w:rPr>
            </w:pPr>
          </w:p>
        </w:tc>
      </w:tr>
      <w:tr w:rsidR="002E6049" w:rsidRPr="008A111A" w:rsidTr="00D1112A">
        <w:trPr>
          <w:cantSplit/>
          <w:trHeight w:val="315"/>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6049"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2E6049">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6049" w:rsidRDefault="002E6049" w:rsidP="0044477F">
            <w:pPr>
              <w:tabs>
                <w:tab w:val="left" w:pos="3640"/>
              </w:tabs>
              <w:spacing w:after="0" w:line="240" w:lineRule="auto"/>
              <w:contextualSpacing/>
              <w:jc w:val="both"/>
              <w:rPr>
                <w:rFonts w:ascii="Times New Roman" w:eastAsia="Times New Roman" w:hAnsi="Times New Roman" w:cs="Times New Roman"/>
                <w:sz w:val="24"/>
                <w:szCs w:val="24"/>
              </w:rPr>
            </w:pPr>
            <w:r>
              <w:rPr>
                <w:rFonts w:ascii="Times New Roman" w:hAnsi="Times New Roman" w:cs="Times New Roman"/>
                <w:sz w:val="24"/>
                <w:szCs w:val="24"/>
              </w:rPr>
              <w:t>5.</w:t>
            </w:r>
            <w:r w:rsidR="00CD2467">
              <w:rPr>
                <w:rFonts w:ascii="Times New Roman" w:hAnsi="Times New Roman" w:cs="Times New Roman"/>
                <w:sz w:val="24"/>
                <w:szCs w:val="24"/>
              </w:rPr>
              <w:t xml:space="preserve"> И обыденное – с основой духовной.</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6049" w:rsidRDefault="002E6049"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left w:val="single" w:sz="4" w:space="0" w:color="auto"/>
              <w:right w:val="single" w:sz="4" w:space="0" w:color="auto"/>
            </w:tcBorders>
            <w:vAlign w:val="center"/>
            <w:hideMark/>
          </w:tcPr>
          <w:p w:rsidR="002E6049" w:rsidRPr="008A111A" w:rsidRDefault="002E6049" w:rsidP="0044477F">
            <w:pPr>
              <w:spacing w:after="0" w:line="240" w:lineRule="auto"/>
              <w:rPr>
                <w:rFonts w:ascii="Times New Roman" w:eastAsia="Times New Roman" w:hAnsi="Times New Roman" w:cs="Times New Roman"/>
                <w:sz w:val="24"/>
                <w:szCs w:val="24"/>
              </w:rPr>
            </w:pPr>
          </w:p>
        </w:tc>
      </w:tr>
      <w:tr w:rsidR="002E6049" w:rsidTr="00953527">
        <w:trPr>
          <w:cantSplit/>
          <w:trHeight w:val="465"/>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6049"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2E6049">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6049" w:rsidRDefault="002E6049" w:rsidP="0044477F">
            <w:pPr>
              <w:tabs>
                <w:tab w:val="left" w:pos="3640"/>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w:t>
            </w:r>
            <w:r w:rsidR="00CD2467">
              <w:rPr>
                <w:rFonts w:ascii="Times New Roman" w:hAnsi="Times New Roman" w:cs="Times New Roman"/>
                <w:sz w:val="24"/>
                <w:szCs w:val="24"/>
              </w:rPr>
              <w:t xml:space="preserve"> Духовная русская лексика.</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6049" w:rsidRDefault="002E6049"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left w:val="single" w:sz="4" w:space="0" w:color="auto"/>
              <w:bottom w:val="single" w:sz="4" w:space="0" w:color="auto"/>
              <w:right w:val="single" w:sz="4" w:space="0" w:color="auto"/>
            </w:tcBorders>
            <w:vAlign w:val="center"/>
            <w:hideMark/>
          </w:tcPr>
          <w:p w:rsidR="002E6049" w:rsidRDefault="002E6049" w:rsidP="0044477F">
            <w:pPr>
              <w:spacing w:after="0" w:line="240" w:lineRule="auto"/>
              <w:rPr>
                <w:rFonts w:ascii="Times New Roman" w:eastAsia="Times New Roman" w:hAnsi="Times New Roman" w:cs="Times New Roman"/>
                <w:sz w:val="24"/>
                <w:szCs w:val="24"/>
              </w:rPr>
            </w:pPr>
          </w:p>
        </w:tc>
      </w:tr>
      <w:tr w:rsidR="00CF4C28" w:rsidTr="00953527">
        <w:trPr>
          <w:cantSplit/>
          <w:trHeight w:val="450"/>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tcPr>
          <w:p w:rsidR="00CF4C28" w:rsidRDefault="00CF4C28" w:rsidP="0044477F">
            <w:pPr>
              <w:tabs>
                <w:tab w:val="left" w:pos="3640"/>
              </w:tabs>
              <w:spacing w:after="0" w:line="240" w:lineRule="auto"/>
              <w:jc w:val="center"/>
              <w:rPr>
                <w:rFonts w:ascii="Times New Roman" w:eastAsia="Times New Roman" w:hAnsi="Times New Roman" w:cs="Times New Roman"/>
                <w:sz w:val="24"/>
                <w:szCs w:val="24"/>
              </w:rPr>
            </w:pP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Pr="0032249F" w:rsidRDefault="00CD2467" w:rsidP="0044477F">
            <w:pPr>
              <w:tabs>
                <w:tab w:val="left" w:pos="3640"/>
              </w:tabs>
              <w:spacing w:after="0" w:line="240" w:lineRule="auto"/>
              <w:jc w:val="center"/>
              <w:rPr>
                <w:rFonts w:ascii="Times New Roman" w:hAnsi="Times New Roman" w:cs="Times New Roman"/>
                <w:i/>
                <w:sz w:val="24"/>
                <w:szCs w:val="24"/>
              </w:rPr>
            </w:pPr>
            <w:r w:rsidRPr="0032249F">
              <w:rPr>
                <w:rFonts w:ascii="Times New Roman" w:eastAsia="Times New Roman" w:hAnsi="Times New Roman"/>
                <w:bCs/>
                <w:sz w:val="24"/>
                <w:szCs w:val="24"/>
              </w:rPr>
              <w:t>ИЗ ИСТОРИИ РУССКОГО ЯЗЫКА</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Pr="0032249F" w:rsidRDefault="00CF4C28" w:rsidP="0044477F">
            <w:pPr>
              <w:tabs>
                <w:tab w:val="left" w:pos="3640"/>
              </w:tabs>
              <w:spacing w:after="0" w:line="240" w:lineRule="auto"/>
              <w:jc w:val="center"/>
              <w:rPr>
                <w:rFonts w:ascii="Times New Roman" w:eastAsia="Times New Roman" w:hAnsi="Times New Roman" w:cs="Times New Roman"/>
                <w:sz w:val="24"/>
                <w:szCs w:val="24"/>
              </w:rPr>
            </w:pPr>
            <w:r w:rsidRPr="0032249F">
              <w:rPr>
                <w:rFonts w:ascii="Times New Roman" w:eastAsia="Times New Roman" w:hAnsi="Times New Roman" w:cs="Times New Roman"/>
                <w:sz w:val="24"/>
                <w:szCs w:val="24"/>
              </w:rPr>
              <w:t>6</w:t>
            </w:r>
          </w:p>
        </w:tc>
        <w:tc>
          <w:tcPr>
            <w:tcW w:w="6896" w:type="dxa"/>
            <w:tcBorders>
              <w:top w:val="single" w:sz="4" w:space="0" w:color="auto"/>
              <w:left w:val="single" w:sz="4" w:space="0" w:color="auto"/>
              <w:bottom w:val="single" w:sz="4" w:space="0" w:color="auto"/>
              <w:right w:val="single" w:sz="4" w:space="0" w:color="auto"/>
            </w:tcBorders>
            <w:shd w:val="clear" w:color="auto" w:fill="FFFFFF" w:themeFill="background1"/>
          </w:tcPr>
          <w:p w:rsidR="00CF4C28" w:rsidRDefault="00CF4C28" w:rsidP="0044477F">
            <w:pPr>
              <w:tabs>
                <w:tab w:val="left" w:pos="3640"/>
              </w:tabs>
              <w:spacing w:after="0" w:line="240" w:lineRule="auto"/>
              <w:jc w:val="both"/>
              <w:rPr>
                <w:rFonts w:ascii="Times New Roman" w:eastAsia="Times New Roman" w:hAnsi="Times New Roman" w:cs="Times New Roman"/>
                <w:b/>
                <w:sz w:val="24"/>
                <w:szCs w:val="24"/>
              </w:rPr>
            </w:pPr>
          </w:p>
        </w:tc>
      </w:tr>
      <w:tr w:rsidR="008E5A7C" w:rsidTr="00953527">
        <w:trPr>
          <w:cantSplit/>
          <w:trHeight w:val="483"/>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E5A7C" w:rsidRDefault="008E5A7C"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E5A7C" w:rsidRPr="00CD2467" w:rsidRDefault="008E5A7C" w:rsidP="0044477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1.Заглянем в историю русского языка и религии.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E5A7C" w:rsidRDefault="008E5A7C"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val="restart"/>
            <w:tcBorders>
              <w:top w:val="single" w:sz="4" w:space="0" w:color="auto"/>
              <w:left w:val="single" w:sz="4" w:space="0" w:color="auto"/>
              <w:right w:val="single" w:sz="4" w:space="0" w:color="auto"/>
            </w:tcBorders>
            <w:shd w:val="clear" w:color="auto" w:fill="FFFFFF" w:themeFill="background1"/>
            <w:hideMark/>
          </w:tcPr>
          <w:p w:rsidR="008A111A" w:rsidRDefault="008A111A" w:rsidP="008A111A">
            <w:pPr>
              <w:tabs>
                <w:tab w:val="left" w:pos="36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Знакомятся с историей русского языка и происхождение духовной лексики.</w:t>
            </w:r>
          </w:p>
          <w:p w:rsidR="008A111A" w:rsidRDefault="008A111A" w:rsidP="008A111A">
            <w:pPr>
              <w:tabs>
                <w:tab w:val="left" w:pos="36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Узнают роль греческого языка в судьбе русского языка.</w:t>
            </w:r>
          </w:p>
          <w:p w:rsidR="008A111A" w:rsidRPr="005F6BA7" w:rsidRDefault="008A111A" w:rsidP="008A111A">
            <w:pPr>
              <w:tabs>
                <w:tab w:val="left" w:pos="36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Знакомятся с понятием литературного языка.</w:t>
            </w:r>
          </w:p>
          <w:p w:rsidR="008A111A" w:rsidRDefault="008A111A" w:rsidP="008A111A">
            <w:pPr>
              <w:tabs>
                <w:tab w:val="left" w:pos="36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Узнают о жизни святых равноапостольных учителей Мефодии и Кирилле; об их миссионерских путешествиях, о создании славянской азбуки и ее значении.</w:t>
            </w:r>
          </w:p>
          <w:p w:rsidR="008E5A7C" w:rsidRDefault="008A111A" w:rsidP="00D1112A">
            <w:pPr>
              <w:tabs>
                <w:tab w:val="left" w:pos="36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Закрепляют ранее полученные  представления о кириллице, глаголице и русском алфавите. </w:t>
            </w:r>
          </w:p>
        </w:tc>
      </w:tr>
      <w:tr w:rsidR="008E5A7C" w:rsidTr="00953527">
        <w:trPr>
          <w:cantSplit/>
          <w:trHeight w:val="267"/>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E5A7C" w:rsidRDefault="008E5A7C"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E5A7C" w:rsidRDefault="008E5A7C" w:rsidP="0044477F">
            <w:pPr>
              <w:tabs>
                <w:tab w:val="left" w:pos="3640"/>
              </w:tabs>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2.Церковнославянский язык в истории и русской культуре.</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E5A7C" w:rsidRDefault="008E5A7C"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left w:val="single" w:sz="4" w:space="0" w:color="auto"/>
              <w:right w:val="single" w:sz="4" w:space="0" w:color="auto"/>
            </w:tcBorders>
            <w:vAlign w:val="center"/>
            <w:hideMark/>
          </w:tcPr>
          <w:p w:rsidR="008E5A7C" w:rsidRDefault="008E5A7C" w:rsidP="0044477F">
            <w:pPr>
              <w:spacing w:after="0" w:line="240" w:lineRule="auto"/>
              <w:rPr>
                <w:rFonts w:ascii="Times New Roman" w:eastAsia="Times New Roman" w:hAnsi="Times New Roman" w:cs="Times New Roman"/>
                <w:sz w:val="24"/>
                <w:szCs w:val="24"/>
              </w:rPr>
            </w:pPr>
          </w:p>
        </w:tc>
      </w:tr>
      <w:tr w:rsidR="008E5A7C" w:rsidTr="00953527">
        <w:trPr>
          <w:cantSplit/>
          <w:trHeight w:val="435"/>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tcPr>
          <w:p w:rsidR="008E5A7C" w:rsidRDefault="008E5A7C"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p w:rsidR="008E5A7C" w:rsidRDefault="008E5A7C" w:rsidP="0044477F">
            <w:pPr>
              <w:tabs>
                <w:tab w:val="left" w:pos="3640"/>
              </w:tabs>
              <w:spacing w:after="0" w:line="240" w:lineRule="auto"/>
              <w:jc w:val="center"/>
              <w:rPr>
                <w:rFonts w:ascii="Times New Roman" w:eastAsia="Times New Roman" w:hAnsi="Times New Roman" w:cs="Times New Roman"/>
                <w:sz w:val="24"/>
                <w:szCs w:val="24"/>
              </w:rPr>
            </w:pP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E5A7C" w:rsidRPr="00FA4C80" w:rsidRDefault="008E5A7C" w:rsidP="0044477F">
            <w:pPr>
              <w:tabs>
                <w:tab w:val="left" w:pos="3640"/>
              </w:tabs>
              <w:spacing w:after="0" w:line="240" w:lineRule="auto"/>
              <w:jc w:val="both"/>
              <w:rPr>
                <w:rFonts w:ascii="Times New Roman" w:eastAsia="Times New Roman" w:hAnsi="Times New Roman" w:cs="Times New Roman"/>
                <w:sz w:val="24"/>
                <w:szCs w:val="24"/>
              </w:rPr>
            </w:pPr>
            <w:r w:rsidRPr="00FA4C80">
              <w:rPr>
                <w:rFonts w:ascii="Times New Roman" w:hAnsi="Times New Roman" w:cs="Times New Roman"/>
                <w:sz w:val="24"/>
                <w:szCs w:val="24"/>
              </w:rPr>
              <w:t>3.</w:t>
            </w:r>
            <w:r w:rsidRPr="00FA4C80">
              <w:rPr>
                <w:rFonts w:ascii="Times New Roman" w:hAnsi="Times New Roman" w:cs="Times New Roman"/>
                <w:color w:val="000000"/>
                <w:sz w:val="24"/>
                <w:szCs w:val="24"/>
              </w:rPr>
              <w:t>Святые равноапостольные учителя словенские Мефодий и Кирилл. Византия.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E5A7C" w:rsidRDefault="008E5A7C"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left w:val="single" w:sz="4" w:space="0" w:color="auto"/>
              <w:right w:val="single" w:sz="4" w:space="0" w:color="auto"/>
            </w:tcBorders>
            <w:vAlign w:val="center"/>
            <w:hideMark/>
          </w:tcPr>
          <w:p w:rsidR="008E5A7C" w:rsidRDefault="008E5A7C" w:rsidP="0044477F">
            <w:pPr>
              <w:spacing w:after="0" w:line="240" w:lineRule="auto"/>
              <w:rPr>
                <w:rFonts w:ascii="Times New Roman" w:eastAsia="Times New Roman" w:hAnsi="Times New Roman" w:cs="Times New Roman"/>
                <w:sz w:val="24"/>
                <w:szCs w:val="24"/>
              </w:rPr>
            </w:pPr>
          </w:p>
        </w:tc>
      </w:tr>
      <w:tr w:rsidR="008E5A7C" w:rsidTr="00953527">
        <w:trPr>
          <w:cantSplit/>
          <w:trHeight w:val="423"/>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tcPr>
          <w:p w:rsidR="008E5A7C" w:rsidRDefault="008E5A7C"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p w:rsidR="008E5A7C" w:rsidRDefault="008E5A7C" w:rsidP="0044477F">
            <w:pPr>
              <w:tabs>
                <w:tab w:val="left" w:pos="3640"/>
              </w:tabs>
              <w:spacing w:after="0" w:line="240" w:lineRule="auto"/>
              <w:jc w:val="center"/>
              <w:rPr>
                <w:rFonts w:ascii="Times New Roman" w:eastAsia="Times New Roman" w:hAnsi="Times New Roman" w:cs="Times New Roman"/>
                <w:sz w:val="24"/>
                <w:szCs w:val="24"/>
              </w:rPr>
            </w:pP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tcPr>
          <w:p w:rsidR="008E5A7C" w:rsidRPr="00FA4C80" w:rsidRDefault="008E5A7C" w:rsidP="00953527">
            <w:pPr>
              <w:widowControl w:val="0"/>
              <w:autoSpaceDE w:val="0"/>
              <w:autoSpaceDN w:val="0"/>
              <w:adjustRightInd w:val="0"/>
              <w:spacing w:before="18" w:after="0" w:line="240" w:lineRule="auto"/>
              <w:jc w:val="both"/>
              <w:rPr>
                <w:rFonts w:ascii="Times New Roman" w:eastAsia="Times New Roman" w:hAnsi="Times New Roman" w:cs="Times New Roman"/>
                <w:sz w:val="24"/>
                <w:szCs w:val="24"/>
              </w:rPr>
            </w:pPr>
            <w:r w:rsidRPr="00FA4C80">
              <w:rPr>
                <w:rFonts w:ascii="Times New Roman" w:hAnsi="Times New Roman" w:cs="Times New Roman"/>
                <w:sz w:val="24"/>
                <w:szCs w:val="24"/>
              </w:rPr>
              <w:t xml:space="preserve">4. </w:t>
            </w:r>
            <w:r w:rsidRPr="00FA4C80">
              <w:rPr>
                <w:rFonts w:ascii="Times New Roman" w:hAnsi="Times New Roman" w:cs="Times New Roman"/>
                <w:color w:val="000000"/>
                <w:sz w:val="24"/>
                <w:szCs w:val="24"/>
              </w:rPr>
              <w:t>Славянская миссия учителей словенских Мефодия и Кирилла.</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E5A7C" w:rsidRDefault="008E5A7C"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left w:val="single" w:sz="4" w:space="0" w:color="auto"/>
              <w:right w:val="single" w:sz="4" w:space="0" w:color="auto"/>
            </w:tcBorders>
            <w:vAlign w:val="center"/>
            <w:hideMark/>
          </w:tcPr>
          <w:p w:rsidR="008E5A7C" w:rsidRDefault="008E5A7C" w:rsidP="0044477F">
            <w:pPr>
              <w:spacing w:after="0" w:line="240" w:lineRule="auto"/>
              <w:rPr>
                <w:rFonts w:ascii="Times New Roman" w:eastAsia="Times New Roman" w:hAnsi="Times New Roman" w:cs="Times New Roman"/>
                <w:sz w:val="24"/>
                <w:szCs w:val="24"/>
              </w:rPr>
            </w:pPr>
          </w:p>
        </w:tc>
      </w:tr>
      <w:tr w:rsidR="008E5A7C" w:rsidTr="00953527">
        <w:trPr>
          <w:cantSplit/>
          <w:trHeight w:val="417"/>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tcPr>
          <w:p w:rsidR="008E5A7C" w:rsidRDefault="008E5A7C"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p w:rsidR="008E5A7C" w:rsidRDefault="008E5A7C" w:rsidP="0044477F">
            <w:pPr>
              <w:tabs>
                <w:tab w:val="left" w:pos="3640"/>
              </w:tabs>
              <w:spacing w:after="0" w:line="240" w:lineRule="auto"/>
              <w:jc w:val="center"/>
              <w:rPr>
                <w:rFonts w:ascii="Times New Roman" w:eastAsia="Times New Roman" w:hAnsi="Times New Roman" w:cs="Times New Roman"/>
                <w:sz w:val="24"/>
                <w:szCs w:val="24"/>
              </w:rPr>
            </w:pP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E5A7C" w:rsidRPr="00FA4C80" w:rsidRDefault="008E5A7C" w:rsidP="0044477F">
            <w:pPr>
              <w:tabs>
                <w:tab w:val="left" w:pos="3640"/>
              </w:tabs>
              <w:spacing w:after="0" w:line="240" w:lineRule="auto"/>
              <w:jc w:val="both"/>
              <w:rPr>
                <w:rFonts w:ascii="Times New Roman" w:eastAsia="Times New Roman" w:hAnsi="Times New Roman" w:cs="Times New Roman"/>
                <w:sz w:val="24"/>
                <w:szCs w:val="24"/>
              </w:rPr>
            </w:pPr>
            <w:r w:rsidRPr="00FA4C80">
              <w:rPr>
                <w:rFonts w:ascii="Times New Roman" w:hAnsi="Times New Roman" w:cs="Times New Roman"/>
                <w:sz w:val="24"/>
                <w:szCs w:val="24"/>
              </w:rPr>
              <w:t>5.</w:t>
            </w:r>
            <w:r w:rsidRPr="00FA4C80">
              <w:rPr>
                <w:rFonts w:ascii="Times New Roman" w:hAnsi="Times New Roman" w:cs="Times New Roman"/>
                <w:color w:val="000000"/>
                <w:sz w:val="24"/>
                <w:szCs w:val="24"/>
              </w:rPr>
              <w:t>Кончина и прославление святых равноапостольных учителей словенских Мефодия и Кирилла.</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E5A7C" w:rsidRDefault="008E5A7C"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left w:val="single" w:sz="4" w:space="0" w:color="auto"/>
              <w:right w:val="single" w:sz="4" w:space="0" w:color="auto"/>
            </w:tcBorders>
            <w:vAlign w:val="center"/>
            <w:hideMark/>
          </w:tcPr>
          <w:p w:rsidR="008E5A7C" w:rsidRDefault="008E5A7C" w:rsidP="0044477F">
            <w:pPr>
              <w:spacing w:after="0" w:line="240" w:lineRule="auto"/>
              <w:rPr>
                <w:rFonts w:ascii="Times New Roman" w:eastAsia="Times New Roman" w:hAnsi="Times New Roman" w:cs="Times New Roman"/>
                <w:sz w:val="24"/>
                <w:szCs w:val="24"/>
              </w:rPr>
            </w:pPr>
          </w:p>
        </w:tc>
      </w:tr>
      <w:tr w:rsidR="0044477F" w:rsidTr="00371223">
        <w:trPr>
          <w:cantSplit/>
          <w:trHeight w:val="353"/>
        </w:trPr>
        <w:tc>
          <w:tcPr>
            <w:tcW w:w="814" w:type="dxa"/>
            <w:tcBorders>
              <w:top w:val="single" w:sz="4" w:space="0" w:color="auto"/>
              <w:left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5593" w:type="dxa"/>
            <w:tcBorders>
              <w:top w:val="single" w:sz="4" w:space="0" w:color="auto"/>
              <w:left w:val="single" w:sz="4" w:space="0" w:color="auto"/>
              <w:right w:val="single" w:sz="4" w:space="0" w:color="auto"/>
            </w:tcBorders>
            <w:shd w:val="clear" w:color="auto" w:fill="FFFFFF" w:themeFill="background1"/>
            <w:hideMark/>
          </w:tcPr>
          <w:p w:rsidR="0044477F" w:rsidRPr="00FA4C80" w:rsidRDefault="0044477F" w:rsidP="0044477F">
            <w:pPr>
              <w:tabs>
                <w:tab w:val="left" w:pos="3640"/>
              </w:tabs>
              <w:spacing w:after="0" w:line="240" w:lineRule="auto"/>
              <w:jc w:val="both"/>
              <w:rPr>
                <w:rFonts w:ascii="Times New Roman" w:eastAsia="Times New Roman" w:hAnsi="Times New Roman" w:cs="Times New Roman"/>
                <w:sz w:val="24"/>
                <w:szCs w:val="24"/>
              </w:rPr>
            </w:pPr>
            <w:r w:rsidRPr="00FA4C80">
              <w:rPr>
                <w:rFonts w:ascii="Times New Roman" w:hAnsi="Times New Roman" w:cs="Times New Roman"/>
                <w:sz w:val="24"/>
                <w:szCs w:val="24"/>
              </w:rPr>
              <w:t>6.</w:t>
            </w:r>
            <w:r w:rsidRPr="00FA4C80">
              <w:rPr>
                <w:rFonts w:ascii="Times New Roman" w:hAnsi="Times New Roman" w:cs="Times New Roman"/>
                <w:color w:val="000000"/>
                <w:sz w:val="24"/>
                <w:szCs w:val="24"/>
              </w:rPr>
              <w:t xml:space="preserve"> Кириллица, глаголица и русский алфавит</w:t>
            </w:r>
          </w:p>
        </w:tc>
        <w:tc>
          <w:tcPr>
            <w:tcW w:w="992" w:type="dxa"/>
            <w:tcBorders>
              <w:top w:val="single" w:sz="4" w:space="0" w:color="auto"/>
              <w:left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left w:val="single" w:sz="4" w:space="0" w:color="auto"/>
              <w:bottom w:val="single" w:sz="4" w:space="0" w:color="auto"/>
              <w:right w:val="single" w:sz="4" w:space="0" w:color="auto"/>
            </w:tcBorders>
            <w:vAlign w:val="center"/>
            <w:hideMark/>
          </w:tcPr>
          <w:p w:rsidR="0044477F" w:rsidRDefault="0044477F" w:rsidP="0044477F">
            <w:pPr>
              <w:spacing w:after="0" w:line="240" w:lineRule="auto"/>
              <w:rPr>
                <w:rFonts w:ascii="Times New Roman" w:eastAsia="Times New Roman" w:hAnsi="Times New Roman" w:cs="Times New Roman"/>
                <w:sz w:val="24"/>
                <w:szCs w:val="24"/>
              </w:rPr>
            </w:pPr>
          </w:p>
        </w:tc>
      </w:tr>
      <w:tr w:rsidR="00CF4C28" w:rsidRPr="003E2C80" w:rsidTr="00D1112A">
        <w:trPr>
          <w:cantSplit/>
          <w:trHeight w:val="324"/>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CF4C28" w:rsidP="0044477F">
            <w:pPr>
              <w:tabs>
                <w:tab w:val="left" w:pos="3640"/>
              </w:tabs>
              <w:spacing w:after="0" w:line="240" w:lineRule="auto"/>
              <w:jc w:val="center"/>
              <w:rPr>
                <w:rFonts w:ascii="Times New Roman" w:eastAsia="Times New Roman" w:hAnsi="Times New Roman" w:cs="Times New Roman"/>
                <w:sz w:val="24"/>
                <w:szCs w:val="24"/>
              </w:rPr>
            </w:pP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Pr="008E1856" w:rsidRDefault="0044477F" w:rsidP="0044477F">
            <w:pPr>
              <w:tabs>
                <w:tab w:val="left" w:pos="3640"/>
              </w:tabs>
              <w:spacing w:after="0" w:line="240" w:lineRule="auto"/>
              <w:jc w:val="center"/>
              <w:rPr>
                <w:rFonts w:ascii="Times New Roman" w:eastAsia="Times New Roman" w:hAnsi="Times New Roman" w:cs="Times New Roman"/>
                <w:sz w:val="24"/>
                <w:szCs w:val="24"/>
              </w:rPr>
            </w:pPr>
            <w:r w:rsidRPr="00167431">
              <w:rPr>
                <w:rFonts w:ascii="Times New Roman" w:eastAsia="Times New Roman" w:hAnsi="Times New Roman"/>
                <w:bCs/>
                <w:sz w:val="24"/>
                <w:szCs w:val="24"/>
              </w:rPr>
              <w:t>ЦЕРКОВНОСЛАВЯНСКИЙ ЯЗЫК</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44477F" w:rsidP="0044477F">
            <w:pPr>
              <w:tabs>
                <w:tab w:val="left" w:pos="3640"/>
              </w:tabs>
              <w:spacing w:after="0" w:line="240" w:lineRule="auto"/>
              <w:jc w:val="center"/>
              <w:rPr>
                <w:rFonts w:ascii="Times New Roman" w:eastAsia="Times New Roman" w:hAnsi="Times New Roman" w:cs="Times New Roman"/>
                <w:sz w:val="24"/>
                <w:szCs w:val="24"/>
              </w:rPr>
            </w:pPr>
            <w:r w:rsidRPr="0032249F">
              <w:rPr>
                <w:rFonts w:ascii="Times New Roman" w:eastAsia="Times New Roman" w:hAnsi="Times New Roman" w:cs="Times New Roman"/>
                <w:sz w:val="24"/>
                <w:szCs w:val="24"/>
              </w:rPr>
              <w:t>18</w:t>
            </w:r>
          </w:p>
        </w:tc>
        <w:tc>
          <w:tcPr>
            <w:tcW w:w="6896" w:type="dxa"/>
            <w:tcBorders>
              <w:top w:val="single" w:sz="4" w:space="0" w:color="auto"/>
              <w:left w:val="single" w:sz="4" w:space="0" w:color="auto"/>
              <w:bottom w:val="single" w:sz="4" w:space="0" w:color="auto"/>
              <w:right w:val="single" w:sz="4" w:space="0" w:color="auto"/>
            </w:tcBorders>
            <w:shd w:val="clear" w:color="auto" w:fill="FFFFFF" w:themeFill="background1"/>
          </w:tcPr>
          <w:p w:rsidR="00CF4C28" w:rsidRPr="003E2C80" w:rsidRDefault="00CF4C28" w:rsidP="0044477F">
            <w:pPr>
              <w:tabs>
                <w:tab w:val="left" w:pos="3640"/>
              </w:tabs>
              <w:spacing w:after="0" w:line="240" w:lineRule="auto"/>
              <w:jc w:val="both"/>
              <w:rPr>
                <w:rFonts w:ascii="Times New Roman" w:eastAsia="Times New Roman" w:hAnsi="Times New Roman" w:cs="Times New Roman"/>
                <w:color w:val="FF0000"/>
                <w:sz w:val="24"/>
                <w:szCs w:val="24"/>
              </w:rPr>
            </w:pPr>
          </w:p>
        </w:tc>
      </w:tr>
      <w:tr w:rsidR="0044477F" w:rsidRPr="003E2C80" w:rsidTr="00953527">
        <w:trPr>
          <w:cantSplit/>
          <w:trHeight w:val="424"/>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4477F" w:rsidRPr="008E1856" w:rsidRDefault="0044477F" w:rsidP="0044477F">
            <w:pPr>
              <w:tabs>
                <w:tab w:val="left" w:pos="3640"/>
              </w:tabs>
              <w:spacing w:after="0" w:line="240" w:lineRule="auto"/>
              <w:jc w:val="both"/>
              <w:rPr>
                <w:rFonts w:ascii="Times New Roman" w:hAnsi="Times New Roman" w:cs="Times New Roman"/>
                <w:sz w:val="24"/>
                <w:szCs w:val="24"/>
              </w:rPr>
            </w:pPr>
            <w:r w:rsidRPr="008E1856">
              <w:rPr>
                <w:rFonts w:ascii="Times New Roman" w:hAnsi="Times New Roman" w:cs="Times New Roman"/>
                <w:sz w:val="24"/>
                <w:szCs w:val="24"/>
              </w:rPr>
              <w:t>1.</w:t>
            </w:r>
            <w:r w:rsidRPr="008E1856">
              <w:rPr>
                <w:rFonts w:ascii="Times New Roman" w:hAnsi="Times New Roman" w:cs="Times New Roman"/>
                <w:color w:val="000000"/>
                <w:sz w:val="24"/>
                <w:szCs w:val="24"/>
              </w:rPr>
              <w:t xml:space="preserve"> Церковнославянская азбука</w:t>
            </w:r>
            <w:r>
              <w:rPr>
                <w:rFonts w:ascii="Times New Roman" w:hAnsi="Times New Roman" w:cs="Times New Roman"/>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4477F" w:rsidRDefault="0044477F"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F906DD" w:rsidRDefault="00F906DD" w:rsidP="00F906DD">
            <w:pPr>
              <w:autoSpaceDE w:val="0"/>
              <w:autoSpaceDN w:val="0"/>
              <w:adjustRightInd w:val="0"/>
              <w:spacing w:before="100" w:beforeAutospacing="1" w:afterAutospacing="1" w:line="240" w:lineRule="auto"/>
              <w:contextualSpacing/>
              <w:jc w:val="both"/>
              <w:rPr>
                <w:rFonts w:ascii="Times New Roman" w:hAnsi="Times New Roman" w:cs="Times New Roman"/>
                <w:color w:val="000000"/>
                <w:sz w:val="24"/>
                <w:szCs w:val="24"/>
              </w:rPr>
            </w:pPr>
            <w:r>
              <w:rPr>
                <w:rFonts w:ascii="Times New Roman" w:eastAsia="Times New Roman" w:hAnsi="Times New Roman"/>
                <w:sz w:val="24"/>
                <w:szCs w:val="24"/>
              </w:rPr>
              <w:t xml:space="preserve">Получают представление о </w:t>
            </w:r>
            <w:r>
              <w:rPr>
                <w:rFonts w:ascii="Times New Roman" w:hAnsi="Times New Roman" w:cs="Times New Roman"/>
                <w:color w:val="000000"/>
                <w:sz w:val="24"/>
                <w:szCs w:val="24"/>
              </w:rPr>
              <w:t>церковнославянской азбуке.</w:t>
            </w:r>
          </w:p>
          <w:p w:rsidR="00F906DD" w:rsidRDefault="00F906DD" w:rsidP="00F906DD">
            <w:pPr>
              <w:autoSpaceDE w:val="0"/>
              <w:autoSpaceDN w:val="0"/>
              <w:adjustRightInd w:val="0"/>
              <w:spacing w:before="100" w:beforeAutospacing="1" w:afterAutospacing="1"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Формируют представление о назначении церковнославянской азбуке.</w:t>
            </w:r>
          </w:p>
          <w:p w:rsidR="00F906DD" w:rsidRPr="00F906DD" w:rsidRDefault="00F906DD" w:rsidP="00F906DD">
            <w:pPr>
              <w:autoSpaceDE w:val="0"/>
              <w:autoSpaceDN w:val="0"/>
              <w:adjustRightInd w:val="0"/>
              <w:spacing w:before="100" w:beforeAutospacing="1" w:afterAutospacing="1" w:line="240" w:lineRule="auto"/>
              <w:contextualSpacing/>
              <w:jc w:val="both"/>
              <w:rPr>
                <w:rFonts w:ascii="Times New Roman" w:hAnsi="Times New Roman" w:cs="Times New Roman"/>
                <w:color w:val="000000"/>
                <w:sz w:val="24"/>
                <w:szCs w:val="24"/>
              </w:rPr>
            </w:pPr>
          </w:p>
          <w:p w:rsidR="00D22516" w:rsidRDefault="00D22516" w:rsidP="00F906DD">
            <w:pPr>
              <w:tabs>
                <w:tab w:val="left" w:pos="3640"/>
              </w:tabs>
              <w:spacing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Знакомятся с понятиями: «псалтырь», «псалмы».</w:t>
            </w:r>
          </w:p>
          <w:p w:rsidR="00D22516" w:rsidRDefault="00D22516" w:rsidP="00F906DD">
            <w:pPr>
              <w:tabs>
                <w:tab w:val="left" w:pos="3640"/>
              </w:tabs>
              <w:spacing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Узнают о развитии языка, об орфографической и фонетической эволюции древнеславянского0церковнославянского-русского языка.</w:t>
            </w:r>
          </w:p>
          <w:p w:rsidR="00D22516" w:rsidRDefault="00D22516" w:rsidP="00D22516">
            <w:pPr>
              <w:tabs>
                <w:tab w:val="left" w:pos="3640"/>
              </w:tabs>
              <w:spacing w:after="0" w:line="240" w:lineRule="auto"/>
              <w:contextualSpacing/>
              <w:jc w:val="both"/>
              <w:rPr>
                <w:rFonts w:ascii="Times New Roman" w:eastAsia="Times New Roman" w:hAnsi="Times New Roman"/>
                <w:sz w:val="24"/>
                <w:szCs w:val="24"/>
              </w:rPr>
            </w:pPr>
            <w:r w:rsidRPr="0044477F">
              <w:rPr>
                <w:rFonts w:ascii="Times New Roman" w:eastAsia="Times New Roman" w:hAnsi="Times New Roman"/>
                <w:sz w:val="24"/>
                <w:szCs w:val="24"/>
              </w:rPr>
              <w:t>Овладевают навыками чтения и понимания церковнославянских текстов.</w:t>
            </w:r>
          </w:p>
          <w:p w:rsidR="00D22516" w:rsidRDefault="00D22516" w:rsidP="00F906DD">
            <w:pPr>
              <w:tabs>
                <w:tab w:val="left" w:pos="3640"/>
              </w:tabs>
              <w:spacing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Знакомятся с обозначением чисел  в церковнославянском языке.</w:t>
            </w:r>
          </w:p>
          <w:p w:rsidR="00D22516" w:rsidRPr="00D22516" w:rsidRDefault="00D22516" w:rsidP="00F906DD">
            <w:pPr>
              <w:tabs>
                <w:tab w:val="left" w:pos="3640"/>
              </w:tabs>
              <w:spacing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Изучают главные православные праздники.</w:t>
            </w:r>
          </w:p>
        </w:tc>
      </w:tr>
      <w:tr w:rsidR="00CF4C28" w:rsidRPr="003E2C80" w:rsidTr="00D1112A">
        <w:trPr>
          <w:cantSplit/>
          <w:trHeight w:val="381"/>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r w:rsidR="00CF4C28">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Pr="008E1856" w:rsidRDefault="00D207EE" w:rsidP="0044477F">
            <w:pPr>
              <w:tabs>
                <w:tab w:val="left" w:pos="3640"/>
              </w:tabs>
              <w:spacing w:after="0" w:line="240" w:lineRule="auto"/>
              <w:jc w:val="both"/>
              <w:rPr>
                <w:rFonts w:ascii="Times New Roman" w:eastAsia="Times New Roman" w:hAnsi="Times New Roman" w:cs="Times New Roman"/>
                <w:sz w:val="24"/>
                <w:szCs w:val="24"/>
              </w:rPr>
            </w:pPr>
            <w:r w:rsidRPr="008E1856">
              <w:rPr>
                <w:rFonts w:ascii="Times New Roman" w:hAnsi="Times New Roman" w:cs="Times New Roman"/>
                <w:sz w:val="24"/>
                <w:szCs w:val="24"/>
              </w:rPr>
              <w:t>2.</w:t>
            </w:r>
            <w:r w:rsidR="008E1856" w:rsidRPr="008E1856">
              <w:rPr>
                <w:rFonts w:ascii="Times New Roman" w:hAnsi="Times New Roman" w:cs="Times New Roman"/>
                <w:color w:val="000000"/>
                <w:sz w:val="24"/>
                <w:szCs w:val="24"/>
              </w:rPr>
              <w:t xml:space="preserve"> Буквы </w:t>
            </w:r>
            <w:r w:rsidR="008E1856" w:rsidRPr="008E1856">
              <w:rPr>
                <w:rFonts w:ascii="Times New Roman" w:hAnsi="Times New Roman" w:cs="Times New Roman"/>
                <w:b/>
                <w:color w:val="000000"/>
                <w:sz w:val="24"/>
                <w:szCs w:val="24"/>
              </w:rPr>
              <w:t>ер</w:t>
            </w:r>
            <w:r w:rsidR="008E1856" w:rsidRPr="008E1856">
              <w:rPr>
                <w:rFonts w:ascii="Times New Roman" w:hAnsi="Times New Roman" w:cs="Times New Roman"/>
                <w:color w:val="000000"/>
                <w:sz w:val="24"/>
                <w:szCs w:val="24"/>
              </w:rPr>
              <w:t xml:space="preserve"> и </w:t>
            </w:r>
            <w:r w:rsidR="008E1856" w:rsidRPr="008E1856">
              <w:rPr>
                <w:rFonts w:ascii="Times New Roman" w:hAnsi="Times New Roman" w:cs="Times New Roman"/>
                <w:b/>
                <w:color w:val="000000"/>
                <w:sz w:val="24"/>
                <w:szCs w:val="24"/>
              </w:rPr>
              <w:t>ерь.</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CF4C28"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CF4C28" w:rsidRPr="003E2C80" w:rsidRDefault="00CF4C28" w:rsidP="00F906DD">
            <w:pPr>
              <w:spacing w:after="0" w:line="240" w:lineRule="auto"/>
              <w:contextualSpacing/>
              <w:rPr>
                <w:rFonts w:ascii="Times New Roman" w:eastAsia="Times New Roman" w:hAnsi="Times New Roman" w:cs="Times New Roman"/>
                <w:color w:val="FF0000"/>
                <w:sz w:val="24"/>
                <w:szCs w:val="24"/>
              </w:rPr>
            </w:pPr>
          </w:p>
        </w:tc>
      </w:tr>
      <w:tr w:rsidR="00CF4C28" w:rsidRPr="003E2C80" w:rsidTr="00953527">
        <w:trPr>
          <w:cantSplit/>
          <w:trHeight w:val="417"/>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CF4C28">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Pr="003E2C80" w:rsidRDefault="008E1856" w:rsidP="0044477F">
            <w:pPr>
              <w:pStyle w:val="p37"/>
              <w:spacing w:before="0" w:beforeAutospacing="0" w:after="0" w:afterAutospacing="0"/>
              <w:jc w:val="both"/>
              <w:rPr>
                <w:color w:val="000000"/>
              </w:rPr>
            </w:pPr>
            <w:r w:rsidRPr="008E1856">
              <w:t>3</w:t>
            </w:r>
            <w:r w:rsidR="00CF4C28" w:rsidRPr="008E1856">
              <w:t>.</w:t>
            </w:r>
            <w:r w:rsidRPr="008E1856">
              <w:t xml:space="preserve"> </w:t>
            </w:r>
            <w:r w:rsidRPr="008E1856">
              <w:rPr>
                <w:color w:val="000000"/>
              </w:rPr>
              <w:t xml:space="preserve">Дублетные буквы. Буквы </w:t>
            </w:r>
            <w:r w:rsidRPr="008E1856">
              <w:rPr>
                <w:b/>
                <w:color w:val="000000"/>
              </w:rPr>
              <w:t>есть</w:t>
            </w:r>
            <w:r w:rsidRPr="008E1856">
              <w:rPr>
                <w:color w:val="000000"/>
              </w:rPr>
              <w:t xml:space="preserve"> и </w:t>
            </w:r>
            <w:r w:rsidRPr="008E1856">
              <w:rPr>
                <w:b/>
                <w:color w:val="000000"/>
              </w:rPr>
              <w:t>ять</w:t>
            </w:r>
            <w:r w:rsidRPr="008E1856">
              <w:rPr>
                <w:color w:val="000000"/>
              </w:rPr>
              <w:t xml:space="preserve">. Буквы </w:t>
            </w:r>
            <w:r w:rsidRPr="008E1856">
              <w:rPr>
                <w:b/>
                <w:color w:val="000000"/>
              </w:rPr>
              <w:t>юс малый</w:t>
            </w:r>
            <w:r w:rsidRPr="008E1856">
              <w:rPr>
                <w:color w:val="000000"/>
              </w:rPr>
              <w:t xml:space="preserve"> и </w:t>
            </w:r>
            <w:r w:rsidRPr="008E1856">
              <w:rPr>
                <w:b/>
                <w:color w:val="000000"/>
              </w:rPr>
              <w:t>я</w:t>
            </w:r>
            <w:r w:rsidRPr="008E1856">
              <w:rPr>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CF4C28"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CF4C28" w:rsidRPr="003E2C80" w:rsidRDefault="00CF4C28" w:rsidP="00F906DD">
            <w:pPr>
              <w:spacing w:after="0" w:line="240" w:lineRule="auto"/>
              <w:contextualSpacing/>
              <w:rPr>
                <w:rFonts w:ascii="Times New Roman" w:eastAsia="Times New Roman" w:hAnsi="Times New Roman" w:cs="Times New Roman"/>
                <w:color w:val="FF0000"/>
                <w:sz w:val="24"/>
                <w:szCs w:val="24"/>
              </w:rPr>
            </w:pPr>
          </w:p>
        </w:tc>
      </w:tr>
      <w:tr w:rsidR="00CF4C28" w:rsidRPr="003E2C80" w:rsidTr="00D1112A">
        <w:trPr>
          <w:cantSplit/>
          <w:trHeight w:val="238"/>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sidR="00CF4C28">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tcPr>
          <w:p w:rsidR="00CF4C28" w:rsidRPr="00953527" w:rsidRDefault="008E1856" w:rsidP="00953527">
            <w:pPr>
              <w:pStyle w:val="p37"/>
              <w:spacing w:before="0" w:beforeAutospacing="0" w:after="0" w:afterAutospacing="0"/>
              <w:jc w:val="both"/>
              <w:rPr>
                <w:color w:val="000000"/>
              </w:rPr>
            </w:pPr>
            <w:r w:rsidRPr="008E1856">
              <w:t>4</w:t>
            </w:r>
            <w:r w:rsidR="00D207EE" w:rsidRPr="008E1856">
              <w:t>.</w:t>
            </w:r>
            <w:r w:rsidR="00CF4C28" w:rsidRPr="008E1856">
              <w:t xml:space="preserve"> </w:t>
            </w:r>
            <w:r w:rsidRPr="008E1856">
              <w:rPr>
                <w:color w:val="000000"/>
              </w:rPr>
              <w:t xml:space="preserve">Буквы </w:t>
            </w:r>
            <w:r w:rsidRPr="008E1856">
              <w:rPr>
                <w:b/>
                <w:color w:val="000000"/>
              </w:rPr>
              <w:t>иже</w:t>
            </w:r>
            <w:r w:rsidRPr="008E1856">
              <w:rPr>
                <w:color w:val="000000"/>
              </w:rPr>
              <w:t xml:space="preserve"> и </w:t>
            </w:r>
            <w:r w:rsidRPr="008E1856">
              <w:rPr>
                <w:b/>
                <w:color w:val="000000"/>
              </w:rPr>
              <w:t>и.</w:t>
            </w:r>
            <w:r w:rsidRPr="008E1856">
              <w:rPr>
                <w:color w:val="000000"/>
              </w:rPr>
              <w:t xml:space="preserve"> Буквы </w:t>
            </w:r>
            <w:r w:rsidRPr="008E1856">
              <w:rPr>
                <w:b/>
                <w:color w:val="000000"/>
              </w:rPr>
              <w:t>он</w:t>
            </w:r>
            <w:r w:rsidRPr="008E1856">
              <w:rPr>
                <w:color w:val="000000"/>
              </w:rPr>
              <w:t xml:space="preserve"> и </w:t>
            </w:r>
            <w:r w:rsidRPr="008E1856">
              <w:rPr>
                <w:b/>
                <w:color w:val="000000"/>
              </w:rPr>
              <w:t>омега</w:t>
            </w:r>
            <w:r w:rsidRPr="008E1856">
              <w:rPr>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CF4C28"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CF4C28" w:rsidRPr="003E2C80" w:rsidRDefault="00CF4C28" w:rsidP="00F906DD">
            <w:pPr>
              <w:spacing w:after="0" w:line="240" w:lineRule="auto"/>
              <w:contextualSpacing/>
              <w:rPr>
                <w:rFonts w:ascii="Times New Roman" w:eastAsia="Times New Roman" w:hAnsi="Times New Roman" w:cs="Times New Roman"/>
                <w:color w:val="FF0000"/>
                <w:sz w:val="24"/>
                <w:szCs w:val="24"/>
              </w:rPr>
            </w:pPr>
          </w:p>
        </w:tc>
      </w:tr>
      <w:tr w:rsidR="00CF4C28" w:rsidTr="00953527">
        <w:trPr>
          <w:cantSplit/>
          <w:trHeight w:val="281"/>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CF4C28">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Pr="003E2C80" w:rsidRDefault="00D207EE" w:rsidP="0044477F">
            <w:pPr>
              <w:pStyle w:val="p37"/>
              <w:spacing w:before="0" w:beforeAutospacing="0" w:after="0" w:afterAutospacing="0"/>
              <w:jc w:val="both"/>
              <w:rPr>
                <w:color w:val="000000"/>
              </w:rPr>
            </w:pPr>
            <w:r w:rsidRPr="008E1856">
              <w:t>5.</w:t>
            </w:r>
            <w:r w:rsidR="00CF4C28" w:rsidRPr="008E1856">
              <w:t xml:space="preserve"> </w:t>
            </w:r>
            <w:r w:rsidR="008E1856" w:rsidRPr="008E1856">
              <w:rPr>
                <w:color w:val="000000"/>
              </w:rPr>
              <w:t xml:space="preserve">Буквы </w:t>
            </w:r>
            <w:r w:rsidR="008E1856" w:rsidRPr="008E1856">
              <w:rPr>
                <w:b/>
                <w:color w:val="000000"/>
              </w:rPr>
              <w:t>иже</w:t>
            </w:r>
            <w:r w:rsidR="008E1856" w:rsidRPr="008E1856">
              <w:rPr>
                <w:color w:val="000000"/>
              </w:rPr>
              <w:t xml:space="preserve"> и </w:t>
            </w:r>
            <w:r w:rsidR="008E1856" w:rsidRPr="008E1856">
              <w:rPr>
                <w:b/>
                <w:color w:val="000000"/>
              </w:rPr>
              <w:t>земля</w:t>
            </w:r>
            <w:r w:rsidR="008E1856" w:rsidRPr="008E1856">
              <w:rPr>
                <w:color w:val="000000"/>
              </w:rPr>
              <w:t xml:space="preserve">. Буквы </w:t>
            </w:r>
            <w:r w:rsidR="008E1856" w:rsidRPr="008E1856">
              <w:rPr>
                <w:b/>
                <w:color w:val="000000"/>
              </w:rPr>
              <w:t>ферт</w:t>
            </w:r>
            <w:r w:rsidR="008E1856" w:rsidRPr="008E1856">
              <w:rPr>
                <w:color w:val="000000"/>
              </w:rPr>
              <w:t xml:space="preserve"> и </w:t>
            </w:r>
            <w:r w:rsidR="008E1856" w:rsidRPr="008E1856">
              <w:rPr>
                <w:b/>
                <w:color w:val="000000"/>
              </w:rPr>
              <w:t>фита</w:t>
            </w:r>
            <w:r w:rsidR="008E1856" w:rsidRPr="008E1856">
              <w:rPr>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CF4C28"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CF4C28" w:rsidRDefault="00CF4C28" w:rsidP="00F906DD">
            <w:pPr>
              <w:spacing w:after="0" w:line="240" w:lineRule="auto"/>
              <w:contextualSpacing/>
              <w:rPr>
                <w:rFonts w:ascii="Times New Roman" w:eastAsia="Times New Roman" w:hAnsi="Times New Roman" w:cs="Times New Roman"/>
                <w:sz w:val="24"/>
                <w:szCs w:val="24"/>
              </w:rPr>
            </w:pPr>
          </w:p>
        </w:tc>
      </w:tr>
      <w:tr w:rsidR="00CF4C28" w:rsidTr="00D1112A">
        <w:trPr>
          <w:cantSplit/>
          <w:trHeight w:val="363"/>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sidR="00CF4C28">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Pr="008E1856" w:rsidRDefault="00D207EE" w:rsidP="0044477F">
            <w:pPr>
              <w:tabs>
                <w:tab w:val="left" w:pos="3640"/>
              </w:tabs>
              <w:spacing w:after="0" w:line="240" w:lineRule="auto"/>
              <w:jc w:val="both"/>
              <w:rPr>
                <w:rFonts w:ascii="Times New Roman" w:eastAsia="Times New Roman" w:hAnsi="Times New Roman" w:cs="Times New Roman"/>
                <w:sz w:val="24"/>
                <w:szCs w:val="24"/>
              </w:rPr>
            </w:pPr>
            <w:r w:rsidRPr="008E1856">
              <w:rPr>
                <w:rFonts w:ascii="Times New Roman" w:hAnsi="Times New Roman" w:cs="Times New Roman"/>
                <w:sz w:val="24"/>
                <w:szCs w:val="24"/>
              </w:rPr>
              <w:t>6.</w:t>
            </w:r>
            <w:r w:rsidR="008E1856" w:rsidRPr="008E1856">
              <w:rPr>
                <w:rFonts w:ascii="Times New Roman" w:hAnsi="Times New Roman" w:cs="Times New Roman"/>
                <w:color w:val="000000"/>
                <w:sz w:val="24"/>
                <w:szCs w:val="24"/>
              </w:rPr>
              <w:t xml:space="preserve"> Буквы </w:t>
            </w:r>
            <w:r w:rsidR="008E1856" w:rsidRPr="008E1856">
              <w:rPr>
                <w:rFonts w:ascii="Times New Roman" w:hAnsi="Times New Roman" w:cs="Times New Roman"/>
                <w:b/>
                <w:color w:val="000000"/>
                <w:sz w:val="24"/>
                <w:szCs w:val="24"/>
              </w:rPr>
              <w:t>ук</w:t>
            </w:r>
            <w:r w:rsidR="008E1856" w:rsidRPr="008E1856">
              <w:rPr>
                <w:rFonts w:ascii="Times New Roman" w:hAnsi="Times New Roman" w:cs="Times New Roman"/>
                <w:color w:val="000000"/>
                <w:sz w:val="24"/>
                <w:szCs w:val="24"/>
              </w:rPr>
              <w:t xml:space="preserve"> и </w:t>
            </w:r>
            <w:r w:rsidR="008E1856" w:rsidRPr="008E1856">
              <w:rPr>
                <w:rFonts w:ascii="Times New Roman" w:hAnsi="Times New Roman" w:cs="Times New Roman"/>
                <w:b/>
                <w:color w:val="000000"/>
                <w:sz w:val="24"/>
                <w:szCs w:val="24"/>
              </w:rPr>
              <w:t>ижица</w:t>
            </w:r>
            <w:r w:rsidR="008E1856">
              <w:rPr>
                <w:rFonts w:ascii="Times New Roman" w:hAnsi="Times New Roman" w:cs="Times New Roman"/>
                <w:b/>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CF4C28"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CF4C28" w:rsidRDefault="00CF4C28" w:rsidP="00F906DD">
            <w:pPr>
              <w:spacing w:after="0" w:line="240" w:lineRule="auto"/>
              <w:contextualSpacing/>
              <w:rPr>
                <w:rFonts w:ascii="Times New Roman" w:eastAsia="Times New Roman" w:hAnsi="Times New Roman" w:cs="Times New Roman"/>
                <w:sz w:val="24"/>
                <w:szCs w:val="24"/>
              </w:rPr>
            </w:pPr>
          </w:p>
        </w:tc>
      </w:tr>
      <w:tr w:rsidR="00CF4C28" w:rsidTr="00D1112A">
        <w:trPr>
          <w:cantSplit/>
          <w:trHeight w:val="280"/>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00CF4C28">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tcPr>
          <w:p w:rsidR="00CF4C28" w:rsidRPr="003E2C80" w:rsidRDefault="00D207EE" w:rsidP="0044477F">
            <w:pPr>
              <w:widowControl w:val="0"/>
              <w:autoSpaceDE w:val="0"/>
              <w:autoSpaceDN w:val="0"/>
              <w:adjustRightInd w:val="0"/>
              <w:spacing w:after="0" w:line="240" w:lineRule="auto"/>
              <w:jc w:val="both"/>
              <w:rPr>
                <w:rFonts w:ascii="Times New Roman" w:hAnsi="Times New Roman" w:cs="Times New Roman"/>
                <w:sz w:val="24"/>
                <w:szCs w:val="24"/>
              </w:rPr>
            </w:pPr>
            <w:r w:rsidRPr="008E1856">
              <w:rPr>
                <w:rFonts w:ascii="Times New Roman" w:hAnsi="Times New Roman" w:cs="Times New Roman"/>
                <w:sz w:val="24"/>
                <w:szCs w:val="24"/>
              </w:rPr>
              <w:t>7.</w:t>
            </w:r>
            <w:r w:rsidR="008E1856" w:rsidRPr="008E1856">
              <w:rPr>
                <w:rFonts w:ascii="Times New Roman" w:hAnsi="Times New Roman" w:cs="Times New Roman"/>
                <w:color w:val="000000"/>
                <w:sz w:val="24"/>
                <w:szCs w:val="24"/>
              </w:rPr>
              <w:t xml:space="preserve"> Буквы </w:t>
            </w:r>
            <w:r w:rsidR="008E1856" w:rsidRPr="008E1856">
              <w:rPr>
                <w:rFonts w:ascii="Times New Roman" w:hAnsi="Times New Roman" w:cs="Times New Roman"/>
                <w:b/>
                <w:color w:val="000000"/>
                <w:sz w:val="24"/>
                <w:szCs w:val="24"/>
              </w:rPr>
              <w:t>кси,пси</w:t>
            </w:r>
            <w:r w:rsidR="008E1856" w:rsidRPr="008E1856">
              <w:rPr>
                <w:rFonts w:ascii="Times New Roman" w:hAnsi="Times New Roman" w:cs="Times New Roman"/>
                <w:color w:val="000000"/>
                <w:sz w:val="24"/>
                <w:szCs w:val="24"/>
              </w:rPr>
              <w:t xml:space="preserve">, </w:t>
            </w:r>
            <w:r w:rsidR="008E1856" w:rsidRPr="008E1856">
              <w:rPr>
                <w:rFonts w:ascii="Times New Roman" w:hAnsi="Times New Roman" w:cs="Times New Roman"/>
                <w:b/>
                <w:color w:val="000000"/>
                <w:sz w:val="24"/>
                <w:szCs w:val="24"/>
              </w:rPr>
              <w:t>от</w:t>
            </w:r>
            <w:r w:rsidR="008E1856">
              <w:rPr>
                <w:rFonts w:ascii="Times New Roman" w:hAnsi="Times New Roman" w:cs="Times New Roman"/>
                <w:b/>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CF4C28"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CF4C28" w:rsidRDefault="00CF4C28" w:rsidP="00F906DD">
            <w:pPr>
              <w:spacing w:after="0" w:line="240" w:lineRule="auto"/>
              <w:contextualSpacing/>
              <w:rPr>
                <w:rFonts w:ascii="Times New Roman" w:eastAsia="Times New Roman" w:hAnsi="Times New Roman" w:cs="Times New Roman"/>
                <w:sz w:val="24"/>
                <w:szCs w:val="24"/>
              </w:rPr>
            </w:pPr>
          </w:p>
        </w:tc>
      </w:tr>
      <w:tr w:rsidR="00CF4C28" w:rsidTr="00953527">
        <w:trPr>
          <w:cantSplit/>
          <w:trHeight w:val="271"/>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r w:rsidR="00CF4C28">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Pr="008E1856" w:rsidRDefault="00D207EE" w:rsidP="0044477F">
            <w:pPr>
              <w:tabs>
                <w:tab w:val="left" w:pos="3640"/>
              </w:tabs>
              <w:spacing w:after="0" w:line="240" w:lineRule="auto"/>
              <w:jc w:val="both"/>
              <w:rPr>
                <w:rFonts w:ascii="Times New Roman" w:eastAsia="Times New Roman" w:hAnsi="Times New Roman" w:cs="Times New Roman"/>
                <w:sz w:val="24"/>
                <w:szCs w:val="24"/>
              </w:rPr>
            </w:pPr>
            <w:r w:rsidRPr="008E1856">
              <w:rPr>
                <w:rFonts w:ascii="Times New Roman" w:hAnsi="Times New Roman" w:cs="Times New Roman"/>
                <w:sz w:val="24"/>
                <w:szCs w:val="24"/>
              </w:rPr>
              <w:t>8.</w:t>
            </w:r>
            <w:r w:rsidR="008E1856" w:rsidRPr="008E1856">
              <w:rPr>
                <w:rFonts w:ascii="Times New Roman" w:hAnsi="Times New Roman" w:cs="Times New Roman"/>
                <w:color w:val="000000"/>
                <w:sz w:val="24"/>
                <w:szCs w:val="24"/>
              </w:rPr>
              <w:t xml:space="preserve"> Надстрочные знаки. Титла</w:t>
            </w:r>
            <w:r w:rsidR="008E1856">
              <w:rPr>
                <w:rFonts w:ascii="Times New Roman" w:hAnsi="Times New Roman" w:cs="Times New Roman"/>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CF4C28"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CF4C28" w:rsidRDefault="00CF4C28" w:rsidP="00F906DD">
            <w:pPr>
              <w:spacing w:after="0" w:line="240" w:lineRule="auto"/>
              <w:contextualSpacing/>
              <w:rPr>
                <w:rFonts w:ascii="Times New Roman" w:eastAsia="Times New Roman" w:hAnsi="Times New Roman" w:cs="Times New Roman"/>
                <w:sz w:val="24"/>
                <w:szCs w:val="24"/>
              </w:rPr>
            </w:pPr>
          </w:p>
        </w:tc>
      </w:tr>
      <w:tr w:rsidR="00CF4C28" w:rsidTr="00953527">
        <w:trPr>
          <w:cantSplit/>
          <w:trHeight w:val="261"/>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CF4C28"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E289F">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tcPr>
          <w:p w:rsidR="00CF4C28" w:rsidRPr="008E1856" w:rsidRDefault="00D207EE" w:rsidP="0044477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E1856">
              <w:rPr>
                <w:rFonts w:ascii="Times New Roman" w:hAnsi="Times New Roman" w:cs="Times New Roman"/>
                <w:sz w:val="24"/>
                <w:szCs w:val="24"/>
              </w:rPr>
              <w:t>9.</w:t>
            </w:r>
            <w:r w:rsidR="00FA4C80" w:rsidRPr="008E1856">
              <w:rPr>
                <w:rFonts w:ascii="Times New Roman" w:eastAsia="Times New Roman" w:hAnsi="Times New Roman" w:cs="Times New Roman"/>
                <w:sz w:val="24"/>
                <w:szCs w:val="24"/>
              </w:rPr>
              <w:t xml:space="preserve"> </w:t>
            </w:r>
            <w:r w:rsidR="008E1856" w:rsidRPr="008E1856">
              <w:rPr>
                <w:rFonts w:ascii="Times New Roman" w:hAnsi="Times New Roman" w:cs="Times New Roman"/>
                <w:color w:val="000000"/>
                <w:sz w:val="24"/>
                <w:szCs w:val="24"/>
              </w:rPr>
              <w:t xml:space="preserve"> Ударение</w:t>
            </w:r>
            <w:r w:rsidR="008E1856">
              <w:rPr>
                <w:rFonts w:ascii="Times New Roman" w:hAnsi="Times New Roman" w:cs="Times New Roman"/>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CF4C28"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CF4C28" w:rsidRDefault="00CF4C28" w:rsidP="00F906DD">
            <w:pPr>
              <w:spacing w:after="0" w:line="240" w:lineRule="auto"/>
              <w:contextualSpacing/>
              <w:rPr>
                <w:rFonts w:ascii="Times New Roman" w:eastAsia="Times New Roman" w:hAnsi="Times New Roman" w:cs="Times New Roman"/>
                <w:sz w:val="24"/>
                <w:szCs w:val="24"/>
              </w:rPr>
            </w:pPr>
          </w:p>
        </w:tc>
      </w:tr>
      <w:tr w:rsidR="00CF4C28" w:rsidTr="00953527">
        <w:trPr>
          <w:cantSplit/>
          <w:trHeight w:val="265"/>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r w:rsidR="00CF4C28">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Pr="008E1856" w:rsidRDefault="00D207EE" w:rsidP="0044477F">
            <w:pPr>
              <w:tabs>
                <w:tab w:val="left" w:pos="3640"/>
              </w:tabs>
              <w:spacing w:after="0" w:line="240" w:lineRule="auto"/>
              <w:jc w:val="both"/>
              <w:rPr>
                <w:rFonts w:ascii="Times New Roman" w:eastAsia="Times New Roman" w:hAnsi="Times New Roman" w:cs="Times New Roman"/>
                <w:sz w:val="24"/>
                <w:szCs w:val="24"/>
              </w:rPr>
            </w:pPr>
            <w:r w:rsidRPr="008E1856">
              <w:rPr>
                <w:rFonts w:ascii="Times New Roman" w:hAnsi="Times New Roman" w:cs="Times New Roman"/>
                <w:sz w:val="24"/>
                <w:szCs w:val="24"/>
              </w:rPr>
              <w:t>10.</w:t>
            </w:r>
            <w:r w:rsidR="008E1856" w:rsidRPr="008E1856">
              <w:rPr>
                <w:rFonts w:ascii="Times New Roman" w:hAnsi="Times New Roman" w:cs="Times New Roman"/>
                <w:color w:val="000000"/>
                <w:sz w:val="24"/>
                <w:szCs w:val="24"/>
              </w:rPr>
              <w:t xml:space="preserve"> Придыхание, ерок.</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4C28" w:rsidRDefault="00CF4C28"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CF4C28" w:rsidRDefault="00CF4C28" w:rsidP="00F906DD">
            <w:pPr>
              <w:spacing w:after="0" w:line="240" w:lineRule="auto"/>
              <w:contextualSpacing/>
              <w:rPr>
                <w:rFonts w:ascii="Times New Roman" w:eastAsia="Times New Roman" w:hAnsi="Times New Roman" w:cs="Times New Roman"/>
                <w:sz w:val="24"/>
                <w:szCs w:val="24"/>
              </w:rPr>
            </w:pPr>
          </w:p>
        </w:tc>
      </w:tr>
      <w:tr w:rsidR="00FA4C80" w:rsidTr="00953527">
        <w:trPr>
          <w:cantSplit/>
          <w:trHeight w:val="265"/>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r w:rsidR="00FA4C80">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Pr="003E2C80" w:rsidRDefault="00FA4C80" w:rsidP="0044477F">
            <w:pPr>
              <w:pStyle w:val="p37"/>
              <w:spacing w:before="0" w:beforeAutospacing="0" w:after="0" w:afterAutospacing="0"/>
              <w:jc w:val="both"/>
              <w:rPr>
                <w:color w:val="000000"/>
              </w:rPr>
            </w:pPr>
            <w:r w:rsidRPr="008E1856">
              <w:t>11.</w:t>
            </w:r>
            <w:r w:rsidR="008E1856" w:rsidRPr="008E1856">
              <w:t xml:space="preserve"> </w:t>
            </w:r>
            <w:r w:rsidR="008E1856" w:rsidRPr="008E1856">
              <w:rPr>
                <w:color w:val="000000"/>
              </w:rPr>
              <w:t>Знаки препинания.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FA4C80"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FA4C80" w:rsidRDefault="00FA4C80" w:rsidP="00F906DD">
            <w:pPr>
              <w:spacing w:after="0" w:line="240" w:lineRule="auto"/>
              <w:contextualSpacing/>
              <w:rPr>
                <w:rFonts w:ascii="Times New Roman" w:eastAsia="Times New Roman" w:hAnsi="Times New Roman" w:cs="Times New Roman"/>
                <w:sz w:val="24"/>
                <w:szCs w:val="24"/>
              </w:rPr>
            </w:pPr>
          </w:p>
        </w:tc>
      </w:tr>
      <w:tr w:rsidR="00FA4C80" w:rsidTr="00953527">
        <w:trPr>
          <w:cantSplit/>
          <w:trHeight w:val="265"/>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00FA4C80">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Pr="008E1856" w:rsidRDefault="00FA4C80" w:rsidP="0044477F">
            <w:pPr>
              <w:tabs>
                <w:tab w:val="left" w:pos="3640"/>
              </w:tabs>
              <w:spacing w:after="0" w:line="240" w:lineRule="auto"/>
              <w:jc w:val="both"/>
              <w:rPr>
                <w:rFonts w:ascii="Times New Roman" w:hAnsi="Times New Roman" w:cs="Times New Roman"/>
                <w:sz w:val="24"/>
                <w:szCs w:val="24"/>
              </w:rPr>
            </w:pPr>
            <w:r w:rsidRPr="008E1856">
              <w:rPr>
                <w:rFonts w:ascii="Times New Roman" w:hAnsi="Times New Roman" w:cs="Times New Roman"/>
                <w:sz w:val="24"/>
                <w:szCs w:val="24"/>
              </w:rPr>
              <w:t>12.</w:t>
            </w:r>
            <w:r w:rsidR="008E1856">
              <w:rPr>
                <w:rFonts w:ascii="Times New Roman" w:hAnsi="Times New Roman" w:cs="Times New Roman"/>
                <w:color w:val="000000"/>
                <w:sz w:val="24"/>
                <w:szCs w:val="24"/>
              </w:rPr>
              <w:t xml:space="preserve"> </w:t>
            </w:r>
            <w:r w:rsidR="008E1856" w:rsidRPr="008E1856">
              <w:rPr>
                <w:rFonts w:ascii="Times New Roman" w:hAnsi="Times New Roman" w:cs="Times New Roman"/>
                <w:color w:val="000000"/>
                <w:sz w:val="24"/>
                <w:szCs w:val="24"/>
              </w:rPr>
              <w:t>Читаем по-церковнославянски и переводим</w:t>
            </w:r>
            <w:r w:rsidR="008E1856">
              <w:rPr>
                <w:rFonts w:ascii="Times New Roman" w:hAnsi="Times New Roman" w:cs="Times New Roman"/>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FA4C80"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FA4C80" w:rsidRDefault="00FA4C80" w:rsidP="00F906DD">
            <w:pPr>
              <w:spacing w:after="0" w:line="240" w:lineRule="auto"/>
              <w:contextualSpacing/>
              <w:rPr>
                <w:rFonts w:ascii="Times New Roman" w:eastAsia="Times New Roman" w:hAnsi="Times New Roman" w:cs="Times New Roman"/>
                <w:sz w:val="24"/>
                <w:szCs w:val="24"/>
              </w:rPr>
            </w:pPr>
          </w:p>
        </w:tc>
      </w:tr>
      <w:tr w:rsidR="00FA4C80" w:rsidTr="00953527">
        <w:trPr>
          <w:cantSplit/>
          <w:trHeight w:val="265"/>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00FA4C80">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Pr="008E1856" w:rsidRDefault="00FA4C80" w:rsidP="0044477F">
            <w:pPr>
              <w:tabs>
                <w:tab w:val="left" w:pos="3640"/>
              </w:tabs>
              <w:spacing w:after="0" w:line="240" w:lineRule="auto"/>
              <w:jc w:val="both"/>
              <w:rPr>
                <w:rFonts w:ascii="Times New Roman" w:hAnsi="Times New Roman" w:cs="Times New Roman"/>
                <w:sz w:val="24"/>
                <w:szCs w:val="24"/>
              </w:rPr>
            </w:pPr>
            <w:r w:rsidRPr="008E1856">
              <w:rPr>
                <w:rFonts w:ascii="Times New Roman" w:hAnsi="Times New Roman" w:cs="Times New Roman"/>
                <w:sz w:val="24"/>
                <w:szCs w:val="24"/>
              </w:rPr>
              <w:t>13.</w:t>
            </w:r>
            <w:r w:rsidR="008E1856" w:rsidRPr="008E1856">
              <w:rPr>
                <w:rFonts w:ascii="Times New Roman" w:hAnsi="Times New Roman" w:cs="Times New Roman"/>
                <w:color w:val="000000"/>
                <w:sz w:val="24"/>
                <w:szCs w:val="24"/>
              </w:rPr>
              <w:t xml:space="preserve"> Звательный падеж</w:t>
            </w:r>
            <w:r w:rsidR="003E2C80">
              <w:rPr>
                <w:rFonts w:ascii="Times New Roman" w:hAnsi="Times New Roman" w:cs="Times New Roman"/>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FA4C80"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FA4C80" w:rsidRDefault="00FA4C80" w:rsidP="00F906DD">
            <w:pPr>
              <w:spacing w:after="0" w:line="240" w:lineRule="auto"/>
              <w:contextualSpacing/>
              <w:rPr>
                <w:rFonts w:ascii="Times New Roman" w:eastAsia="Times New Roman" w:hAnsi="Times New Roman" w:cs="Times New Roman"/>
                <w:sz w:val="24"/>
                <w:szCs w:val="24"/>
              </w:rPr>
            </w:pPr>
          </w:p>
        </w:tc>
      </w:tr>
      <w:tr w:rsidR="00FA4C80" w:rsidTr="00953527">
        <w:trPr>
          <w:cantSplit/>
          <w:trHeight w:val="265"/>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Pr="008E1856" w:rsidRDefault="00FA4C80" w:rsidP="0044477F">
            <w:pPr>
              <w:tabs>
                <w:tab w:val="left" w:pos="3640"/>
              </w:tabs>
              <w:spacing w:after="0" w:line="240" w:lineRule="auto"/>
              <w:jc w:val="both"/>
              <w:rPr>
                <w:rFonts w:ascii="Times New Roman" w:hAnsi="Times New Roman" w:cs="Times New Roman"/>
                <w:sz w:val="24"/>
                <w:szCs w:val="24"/>
              </w:rPr>
            </w:pPr>
            <w:r w:rsidRPr="008E1856">
              <w:rPr>
                <w:rFonts w:ascii="Times New Roman" w:hAnsi="Times New Roman" w:cs="Times New Roman"/>
                <w:sz w:val="24"/>
                <w:szCs w:val="24"/>
              </w:rPr>
              <w:t>14.</w:t>
            </w:r>
            <w:r w:rsidR="008E1856" w:rsidRPr="008E1856">
              <w:rPr>
                <w:rFonts w:ascii="Times New Roman" w:hAnsi="Times New Roman" w:cs="Times New Roman"/>
                <w:color w:val="000000"/>
                <w:sz w:val="24"/>
                <w:szCs w:val="24"/>
              </w:rPr>
              <w:t xml:space="preserve"> Молитвы на церковнославянском языке.</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FA4C80"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FA4C80" w:rsidRDefault="00FA4C80" w:rsidP="00F906DD">
            <w:pPr>
              <w:spacing w:after="0" w:line="240" w:lineRule="auto"/>
              <w:contextualSpacing/>
              <w:rPr>
                <w:rFonts w:ascii="Times New Roman" w:eastAsia="Times New Roman" w:hAnsi="Times New Roman" w:cs="Times New Roman"/>
                <w:sz w:val="24"/>
                <w:szCs w:val="24"/>
              </w:rPr>
            </w:pPr>
          </w:p>
        </w:tc>
      </w:tr>
      <w:tr w:rsidR="00FA4C80" w:rsidTr="00953527">
        <w:trPr>
          <w:cantSplit/>
          <w:trHeight w:val="265"/>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00FA4C80">
              <w:rPr>
                <w:rFonts w:ascii="Times New Roman" w:eastAsia="Times New Roman" w:hAnsi="Times New Roman" w:cs="Times New Roman"/>
                <w:sz w:val="24"/>
                <w:szCs w:val="24"/>
              </w:rPr>
              <w:t>.</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Pr="003E2C80" w:rsidRDefault="008E1856" w:rsidP="0044477F">
            <w:pPr>
              <w:pStyle w:val="p37"/>
              <w:spacing w:before="0" w:beforeAutospacing="0" w:after="0" w:afterAutospacing="0"/>
              <w:jc w:val="both"/>
              <w:rPr>
                <w:color w:val="000000"/>
              </w:rPr>
            </w:pPr>
            <w:r w:rsidRPr="008E1856">
              <w:t xml:space="preserve">15. </w:t>
            </w:r>
            <w:r w:rsidRPr="008E1856">
              <w:rPr>
                <w:color w:val="000000"/>
              </w:rPr>
              <w:t>Обозначение чисел в церковнославянском языке. Читаем: Десять Заповедей Божиих.</w:t>
            </w:r>
            <w:r w:rsidR="00D1112A">
              <w:rPr>
                <w:color w:val="000000"/>
              </w:rPr>
              <w:t xml:space="preserve"> </w:t>
            </w:r>
            <w:r w:rsidRPr="008E1856">
              <w:rPr>
                <w:color w:val="000000"/>
              </w:rPr>
              <w:t>Спаситель о двух наибольших заповедях; заповеди Блаженства.</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FA4C80"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FA4C80" w:rsidRDefault="00FA4C80" w:rsidP="00F906DD">
            <w:pPr>
              <w:spacing w:after="0" w:line="240" w:lineRule="auto"/>
              <w:contextualSpacing/>
              <w:rPr>
                <w:rFonts w:ascii="Times New Roman" w:eastAsia="Times New Roman" w:hAnsi="Times New Roman" w:cs="Times New Roman"/>
                <w:sz w:val="24"/>
                <w:szCs w:val="24"/>
              </w:rPr>
            </w:pPr>
          </w:p>
        </w:tc>
      </w:tr>
      <w:tr w:rsidR="00FA4C80" w:rsidTr="00953527">
        <w:trPr>
          <w:cantSplit/>
          <w:trHeight w:val="265"/>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Pr="003E2C80" w:rsidRDefault="008E1856" w:rsidP="0044477F">
            <w:pPr>
              <w:pStyle w:val="p37"/>
              <w:spacing w:before="0" w:beforeAutospacing="0" w:after="0" w:afterAutospacing="0"/>
              <w:jc w:val="both"/>
              <w:rPr>
                <w:color w:val="000000"/>
              </w:rPr>
            </w:pPr>
            <w:r w:rsidRPr="008E1856">
              <w:t xml:space="preserve">16. </w:t>
            </w:r>
            <w:r w:rsidRPr="008E1856">
              <w:rPr>
                <w:color w:val="000000"/>
              </w:rPr>
              <w:t>Обозначение чисел второго десятка. Обозначение десятков, сотен, тысяч.</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FA4C80"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FA4C80" w:rsidRDefault="00FA4C80" w:rsidP="00F906DD">
            <w:pPr>
              <w:spacing w:after="0" w:line="240" w:lineRule="auto"/>
              <w:contextualSpacing/>
              <w:rPr>
                <w:rFonts w:ascii="Times New Roman" w:eastAsia="Times New Roman" w:hAnsi="Times New Roman" w:cs="Times New Roman"/>
                <w:sz w:val="24"/>
                <w:szCs w:val="24"/>
              </w:rPr>
            </w:pPr>
          </w:p>
        </w:tc>
      </w:tr>
      <w:tr w:rsidR="00FA4C80" w:rsidTr="00953527">
        <w:trPr>
          <w:cantSplit/>
          <w:trHeight w:val="265"/>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Pr="008E1856" w:rsidRDefault="008E1856" w:rsidP="0044477F">
            <w:pPr>
              <w:tabs>
                <w:tab w:val="left" w:pos="3640"/>
              </w:tabs>
              <w:spacing w:after="0" w:line="240" w:lineRule="auto"/>
              <w:jc w:val="both"/>
              <w:rPr>
                <w:rFonts w:ascii="Times New Roman" w:hAnsi="Times New Roman" w:cs="Times New Roman"/>
                <w:sz w:val="24"/>
                <w:szCs w:val="24"/>
              </w:rPr>
            </w:pPr>
            <w:r w:rsidRPr="008E1856">
              <w:rPr>
                <w:rFonts w:ascii="Times New Roman" w:hAnsi="Times New Roman" w:cs="Times New Roman"/>
                <w:sz w:val="24"/>
                <w:szCs w:val="24"/>
              </w:rPr>
              <w:t>17.</w:t>
            </w:r>
            <w:r w:rsidR="00D1112A">
              <w:rPr>
                <w:rFonts w:ascii="Times New Roman" w:hAnsi="Times New Roman" w:cs="Times New Roman"/>
                <w:color w:val="000000"/>
                <w:sz w:val="24"/>
                <w:szCs w:val="24"/>
              </w:rPr>
              <w:t xml:space="preserve"> </w:t>
            </w:r>
            <w:r w:rsidRPr="008E1856">
              <w:rPr>
                <w:rFonts w:ascii="Times New Roman" w:hAnsi="Times New Roman" w:cs="Times New Roman"/>
                <w:color w:val="000000"/>
                <w:sz w:val="24"/>
                <w:szCs w:val="24"/>
              </w:rPr>
              <w:t>Главные православные праздники: читаем по-церковнославянски</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FA4C80"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FA4C80" w:rsidRDefault="00FA4C80" w:rsidP="00F906DD">
            <w:pPr>
              <w:spacing w:after="0" w:line="240" w:lineRule="auto"/>
              <w:contextualSpacing/>
              <w:rPr>
                <w:rFonts w:ascii="Times New Roman" w:eastAsia="Times New Roman" w:hAnsi="Times New Roman" w:cs="Times New Roman"/>
                <w:sz w:val="24"/>
                <w:szCs w:val="24"/>
              </w:rPr>
            </w:pPr>
          </w:p>
        </w:tc>
      </w:tr>
      <w:tr w:rsidR="00FA4C80" w:rsidTr="00953527">
        <w:trPr>
          <w:cantSplit/>
          <w:trHeight w:val="265"/>
        </w:trPr>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EE289F" w:rsidP="0044477F">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5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Pr="008E1856" w:rsidRDefault="008E1856" w:rsidP="0044477F">
            <w:pPr>
              <w:tabs>
                <w:tab w:val="left" w:pos="3640"/>
              </w:tabs>
              <w:spacing w:after="0" w:line="240" w:lineRule="auto"/>
              <w:jc w:val="both"/>
              <w:rPr>
                <w:rFonts w:ascii="Times New Roman" w:hAnsi="Times New Roman" w:cs="Times New Roman"/>
                <w:sz w:val="24"/>
                <w:szCs w:val="24"/>
              </w:rPr>
            </w:pPr>
            <w:r w:rsidRPr="008E1856">
              <w:rPr>
                <w:rFonts w:ascii="Times New Roman" w:hAnsi="Times New Roman" w:cs="Times New Roman"/>
                <w:sz w:val="24"/>
                <w:szCs w:val="24"/>
              </w:rPr>
              <w:t>18.</w:t>
            </w:r>
            <w:r w:rsidRPr="008E1856">
              <w:rPr>
                <w:rFonts w:ascii="Times New Roman" w:hAnsi="Times New Roman" w:cs="Times New Roman"/>
                <w:color w:val="000000"/>
                <w:sz w:val="24"/>
                <w:szCs w:val="24"/>
              </w:rPr>
              <w:t xml:space="preserve"> Главные православные праздники: продолжаем чтение по-церковнославянски.</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A4C80" w:rsidRDefault="00FA4C80" w:rsidP="0044477F">
            <w:pPr>
              <w:tabs>
                <w:tab w:val="left" w:pos="3640"/>
              </w:tabs>
              <w:spacing w:after="0" w:line="240" w:lineRule="auto"/>
              <w:jc w:val="center"/>
              <w:rPr>
                <w:rFonts w:ascii="Times New Roman" w:eastAsia="Times New Roman" w:hAnsi="Times New Roman" w:cs="Times New Roman"/>
                <w:sz w:val="24"/>
                <w:szCs w:val="24"/>
              </w:rPr>
            </w:pPr>
          </w:p>
        </w:tc>
        <w:tc>
          <w:tcPr>
            <w:tcW w:w="6896" w:type="dxa"/>
            <w:vMerge/>
            <w:tcBorders>
              <w:top w:val="single" w:sz="4" w:space="0" w:color="auto"/>
              <w:left w:val="single" w:sz="4" w:space="0" w:color="auto"/>
              <w:bottom w:val="single" w:sz="4" w:space="0" w:color="auto"/>
              <w:right w:val="single" w:sz="4" w:space="0" w:color="auto"/>
            </w:tcBorders>
            <w:vAlign w:val="center"/>
            <w:hideMark/>
          </w:tcPr>
          <w:p w:rsidR="00FA4C80" w:rsidRDefault="00FA4C80" w:rsidP="00F906DD">
            <w:pPr>
              <w:spacing w:after="0" w:line="240" w:lineRule="auto"/>
              <w:contextualSpacing/>
              <w:rPr>
                <w:rFonts w:ascii="Times New Roman" w:eastAsia="Times New Roman" w:hAnsi="Times New Roman" w:cs="Times New Roman"/>
                <w:sz w:val="24"/>
                <w:szCs w:val="24"/>
              </w:rPr>
            </w:pPr>
          </w:p>
        </w:tc>
      </w:tr>
      <w:tr w:rsidR="00EE289F" w:rsidTr="00953527">
        <w:trPr>
          <w:cantSplit/>
          <w:trHeight w:val="265"/>
        </w:trPr>
        <w:tc>
          <w:tcPr>
            <w:tcW w:w="640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EE289F" w:rsidRPr="00EE289F" w:rsidRDefault="00EE289F" w:rsidP="0044477F">
            <w:pPr>
              <w:tabs>
                <w:tab w:val="left" w:pos="364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E289F" w:rsidRPr="00EE289F" w:rsidRDefault="00EE289F" w:rsidP="0044477F">
            <w:pPr>
              <w:tabs>
                <w:tab w:val="left" w:pos="3640"/>
              </w:tabs>
              <w:spacing w:after="0" w:line="240" w:lineRule="auto"/>
              <w:jc w:val="center"/>
              <w:rPr>
                <w:rFonts w:ascii="Times New Roman" w:eastAsia="Times New Roman" w:hAnsi="Times New Roman" w:cs="Times New Roman"/>
                <w:b/>
                <w:sz w:val="24"/>
                <w:szCs w:val="24"/>
              </w:rPr>
            </w:pPr>
            <w:r w:rsidRPr="00EE289F">
              <w:rPr>
                <w:rFonts w:ascii="Times New Roman" w:eastAsia="Times New Roman" w:hAnsi="Times New Roman" w:cs="Times New Roman"/>
                <w:b/>
                <w:sz w:val="24"/>
                <w:szCs w:val="24"/>
              </w:rPr>
              <w:t>34</w:t>
            </w:r>
          </w:p>
        </w:tc>
        <w:tc>
          <w:tcPr>
            <w:tcW w:w="6896" w:type="dxa"/>
            <w:tcBorders>
              <w:top w:val="single" w:sz="4" w:space="0" w:color="auto"/>
              <w:left w:val="single" w:sz="4" w:space="0" w:color="auto"/>
              <w:bottom w:val="single" w:sz="4" w:space="0" w:color="auto"/>
              <w:right w:val="single" w:sz="4" w:space="0" w:color="auto"/>
            </w:tcBorders>
            <w:vAlign w:val="center"/>
            <w:hideMark/>
          </w:tcPr>
          <w:p w:rsidR="00EE289F" w:rsidRDefault="00EE289F" w:rsidP="0044477F">
            <w:pPr>
              <w:spacing w:after="0" w:line="240" w:lineRule="auto"/>
              <w:rPr>
                <w:rFonts w:ascii="Times New Roman" w:eastAsia="Times New Roman" w:hAnsi="Times New Roman" w:cs="Times New Roman"/>
                <w:sz w:val="24"/>
                <w:szCs w:val="24"/>
              </w:rPr>
            </w:pPr>
          </w:p>
        </w:tc>
      </w:tr>
    </w:tbl>
    <w:p w:rsidR="00661C81" w:rsidRDefault="00661C81"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D1112A" w:rsidRDefault="00D1112A" w:rsidP="00C453E8">
      <w:pPr>
        <w:spacing w:after="0" w:line="240" w:lineRule="auto"/>
        <w:rPr>
          <w:rFonts w:ascii="Times New Roman" w:hAnsi="Times New Roman"/>
          <w:b/>
          <w:bCs/>
          <w:sz w:val="24"/>
          <w:szCs w:val="24"/>
        </w:rPr>
      </w:pPr>
    </w:p>
    <w:p w:rsidR="00E00AF6" w:rsidRPr="00661C81" w:rsidRDefault="00661C81" w:rsidP="00D93FCB">
      <w:pPr>
        <w:spacing w:after="0" w:line="240" w:lineRule="auto"/>
        <w:jc w:val="center"/>
        <w:rPr>
          <w:rFonts w:ascii="Times New Roman" w:hAnsi="Times New Roman"/>
          <w:b/>
          <w:bCs/>
          <w:sz w:val="24"/>
          <w:szCs w:val="24"/>
        </w:rPr>
      </w:pPr>
      <w:r>
        <w:rPr>
          <w:rFonts w:ascii="Times New Roman" w:hAnsi="Times New Roman"/>
          <w:b/>
          <w:bCs/>
          <w:sz w:val="24"/>
          <w:szCs w:val="24"/>
        </w:rPr>
        <w:t>ТЕМАТИЧЕСКОЕ          ПЛАНИРОВАНИЕ</w:t>
      </w:r>
    </w:p>
    <w:p w:rsidR="00E00AF6" w:rsidRPr="00661C81" w:rsidRDefault="00EE289F" w:rsidP="00E00AF6">
      <w:pPr>
        <w:spacing w:after="0"/>
        <w:jc w:val="center"/>
        <w:rPr>
          <w:rFonts w:ascii="Times New Roman" w:hAnsi="Times New Roman"/>
          <w:b/>
          <w:sz w:val="24"/>
          <w:szCs w:val="24"/>
        </w:rPr>
      </w:pPr>
      <w:r>
        <w:rPr>
          <w:rFonts w:ascii="Times New Roman" w:hAnsi="Times New Roman"/>
          <w:b/>
          <w:sz w:val="24"/>
          <w:szCs w:val="24"/>
        </w:rPr>
        <w:t xml:space="preserve">6 </w:t>
      </w:r>
      <w:r w:rsidR="00E00AF6" w:rsidRPr="00661C81">
        <w:rPr>
          <w:rFonts w:ascii="Times New Roman" w:hAnsi="Times New Roman"/>
          <w:b/>
          <w:sz w:val="24"/>
          <w:szCs w:val="24"/>
        </w:rPr>
        <w:t>класс</w:t>
      </w:r>
    </w:p>
    <w:tbl>
      <w:tblPr>
        <w:tblpPr w:leftFromText="180" w:rightFromText="180" w:bottomFromText="160" w:vertAnchor="text" w:horzAnchor="margin" w:tblpX="28" w:tblpY="304"/>
        <w:tblW w:w="14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824"/>
        <w:gridCol w:w="5857"/>
        <w:gridCol w:w="1039"/>
        <w:gridCol w:w="7229"/>
      </w:tblGrid>
      <w:tr w:rsidR="00E00AF6" w:rsidTr="00D1112A">
        <w:trPr>
          <w:cantSplit/>
          <w:trHeight w:val="742"/>
        </w:trPr>
        <w:tc>
          <w:tcPr>
            <w:tcW w:w="824"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extDirection w:val="btLr"/>
            <w:hideMark/>
          </w:tcPr>
          <w:p w:rsidR="00E00AF6" w:rsidRPr="00E00AF6" w:rsidRDefault="00E00AF6" w:rsidP="002154E5">
            <w:pPr>
              <w:tabs>
                <w:tab w:val="left" w:pos="3640"/>
              </w:tabs>
              <w:spacing w:after="0" w:line="240" w:lineRule="auto"/>
              <w:ind w:left="113" w:right="113"/>
              <w:jc w:val="center"/>
              <w:rPr>
                <w:rFonts w:ascii="Times New Roman" w:eastAsia="Times New Roman" w:hAnsi="Times New Roman" w:cs="Times New Roman"/>
                <w:b/>
                <w:i/>
                <w:sz w:val="24"/>
                <w:szCs w:val="24"/>
              </w:rPr>
            </w:pPr>
            <w:r w:rsidRPr="00E00AF6">
              <w:rPr>
                <w:rFonts w:ascii="Times New Roman" w:eastAsia="Times New Roman" w:hAnsi="Times New Roman" w:cs="Times New Roman"/>
                <w:b/>
                <w:i/>
                <w:sz w:val="24"/>
                <w:szCs w:val="24"/>
              </w:rPr>
              <w:t>№ занятия</w:t>
            </w:r>
          </w:p>
        </w:tc>
        <w:tc>
          <w:tcPr>
            <w:tcW w:w="5857"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E00AF6" w:rsidRPr="00E00AF6" w:rsidRDefault="00E00AF6" w:rsidP="002154E5">
            <w:pPr>
              <w:tabs>
                <w:tab w:val="left" w:pos="3640"/>
              </w:tabs>
              <w:spacing w:after="0" w:line="240" w:lineRule="auto"/>
              <w:jc w:val="center"/>
              <w:rPr>
                <w:rFonts w:ascii="Times New Roman" w:eastAsia="Times New Roman" w:hAnsi="Times New Roman" w:cs="Times New Roman"/>
                <w:b/>
                <w:i/>
                <w:sz w:val="24"/>
                <w:szCs w:val="24"/>
              </w:rPr>
            </w:pPr>
          </w:p>
          <w:p w:rsidR="00E00AF6" w:rsidRPr="00E00AF6" w:rsidRDefault="00E00AF6" w:rsidP="002154E5">
            <w:pPr>
              <w:tabs>
                <w:tab w:val="left" w:pos="3640"/>
              </w:tabs>
              <w:spacing w:after="0" w:line="240" w:lineRule="auto"/>
              <w:jc w:val="center"/>
              <w:rPr>
                <w:rFonts w:ascii="Times New Roman" w:eastAsia="Times New Roman" w:hAnsi="Times New Roman" w:cs="Times New Roman"/>
                <w:b/>
                <w:i/>
                <w:sz w:val="24"/>
                <w:szCs w:val="24"/>
              </w:rPr>
            </w:pPr>
          </w:p>
          <w:p w:rsidR="00E00AF6" w:rsidRPr="00E00AF6" w:rsidRDefault="00E00AF6" w:rsidP="002154E5">
            <w:pPr>
              <w:tabs>
                <w:tab w:val="left" w:pos="3640"/>
              </w:tabs>
              <w:spacing w:after="0" w:line="240" w:lineRule="auto"/>
              <w:jc w:val="center"/>
              <w:rPr>
                <w:rFonts w:ascii="Times New Roman" w:eastAsia="Times New Roman" w:hAnsi="Times New Roman" w:cs="Times New Roman"/>
                <w:b/>
                <w:i/>
                <w:sz w:val="24"/>
                <w:szCs w:val="24"/>
              </w:rPr>
            </w:pPr>
            <w:r w:rsidRPr="00E00AF6">
              <w:rPr>
                <w:rFonts w:ascii="Times New Roman" w:eastAsia="Times New Roman" w:hAnsi="Times New Roman" w:cs="Times New Roman"/>
                <w:b/>
                <w:i/>
                <w:sz w:val="24"/>
                <w:szCs w:val="24"/>
              </w:rPr>
              <w:t>Раздел, тема занятия</w:t>
            </w:r>
          </w:p>
        </w:tc>
        <w:tc>
          <w:tcPr>
            <w:tcW w:w="1039"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E00AF6" w:rsidRPr="00E00AF6" w:rsidRDefault="00E00AF6" w:rsidP="002154E5">
            <w:pPr>
              <w:widowControl w:val="0"/>
              <w:autoSpaceDE w:val="0"/>
              <w:autoSpaceDN w:val="0"/>
              <w:adjustRightInd w:val="0"/>
              <w:spacing w:after="0"/>
              <w:jc w:val="center"/>
              <w:rPr>
                <w:rFonts w:ascii="Times New Roman" w:eastAsiaTheme="minorEastAsia" w:hAnsi="Times New Roman" w:cs="Times New Roman"/>
                <w:b/>
                <w:bCs/>
                <w:i/>
                <w:sz w:val="24"/>
                <w:szCs w:val="24"/>
              </w:rPr>
            </w:pPr>
          </w:p>
          <w:p w:rsidR="00E00AF6" w:rsidRPr="00E00AF6" w:rsidRDefault="00E00AF6" w:rsidP="00F508C0">
            <w:pPr>
              <w:widowControl w:val="0"/>
              <w:autoSpaceDE w:val="0"/>
              <w:autoSpaceDN w:val="0"/>
              <w:adjustRightInd w:val="0"/>
              <w:spacing w:after="0" w:line="240" w:lineRule="auto"/>
              <w:jc w:val="center"/>
              <w:rPr>
                <w:rFonts w:ascii="Times New Roman" w:hAnsi="Times New Roman" w:cs="Times New Roman"/>
                <w:b/>
                <w:bCs/>
                <w:i/>
                <w:sz w:val="24"/>
                <w:szCs w:val="24"/>
              </w:rPr>
            </w:pPr>
            <w:r w:rsidRPr="00E00AF6">
              <w:rPr>
                <w:rFonts w:ascii="Times New Roman" w:hAnsi="Times New Roman" w:cs="Times New Roman"/>
                <w:b/>
                <w:bCs/>
                <w:i/>
                <w:sz w:val="24"/>
                <w:szCs w:val="24"/>
              </w:rPr>
              <w:t>Количество</w:t>
            </w:r>
          </w:p>
          <w:p w:rsidR="00E00AF6" w:rsidRPr="00E00AF6" w:rsidRDefault="00E00AF6" w:rsidP="00F508C0">
            <w:pPr>
              <w:widowControl w:val="0"/>
              <w:autoSpaceDE w:val="0"/>
              <w:autoSpaceDN w:val="0"/>
              <w:adjustRightInd w:val="0"/>
              <w:spacing w:after="0" w:line="240" w:lineRule="auto"/>
              <w:jc w:val="center"/>
              <w:rPr>
                <w:rFonts w:ascii="Times New Roman" w:hAnsi="Times New Roman" w:cs="Times New Roman"/>
                <w:b/>
                <w:bCs/>
                <w:i/>
                <w:sz w:val="24"/>
                <w:szCs w:val="24"/>
              </w:rPr>
            </w:pPr>
            <w:r w:rsidRPr="00E00AF6">
              <w:rPr>
                <w:rFonts w:ascii="Times New Roman" w:hAnsi="Times New Roman" w:cs="Times New Roman"/>
                <w:b/>
                <w:bCs/>
                <w:i/>
                <w:sz w:val="24"/>
                <w:szCs w:val="24"/>
              </w:rPr>
              <w:t>часов</w:t>
            </w:r>
          </w:p>
        </w:tc>
        <w:tc>
          <w:tcPr>
            <w:tcW w:w="7229"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E00AF6" w:rsidRPr="00E00AF6" w:rsidRDefault="00E00AF6" w:rsidP="002154E5">
            <w:pPr>
              <w:widowControl w:val="0"/>
              <w:autoSpaceDE w:val="0"/>
              <w:autoSpaceDN w:val="0"/>
              <w:adjustRightInd w:val="0"/>
              <w:spacing w:after="0"/>
              <w:jc w:val="center"/>
              <w:rPr>
                <w:rFonts w:ascii="Times New Roman" w:hAnsi="Times New Roman" w:cs="Times New Roman"/>
                <w:b/>
                <w:bCs/>
                <w:i/>
                <w:sz w:val="24"/>
                <w:szCs w:val="24"/>
              </w:rPr>
            </w:pPr>
          </w:p>
          <w:p w:rsidR="00E00AF6" w:rsidRPr="00E00AF6" w:rsidRDefault="00E00AF6" w:rsidP="002154E5">
            <w:pPr>
              <w:widowControl w:val="0"/>
              <w:autoSpaceDE w:val="0"/>
              <w:autoSpaceDN w:val="0"/>
              <w:adjustRightInd w:val="0"/>
              <w:spacing w:after="0"/>
              <w:jc w:val="center"/>
              <w:rPr>
                <w:rFonts w:ascii="Times New Roman" w:hAnsi="Times New Roman" w:cs="Times New Roman"/>
                <w:b/>
                <w:bCs/>
                <w:i/>
                <w:sz w:val="24"/>
                <w:szCs w:val="24"/>
              </w:rPr>
            </w:pPr>
            <w:r w:rsidRPr="00E00AF6">
              <w:rPr>
                <w:rFonts w:ascii="Times New Roman" w:hAnsi="Times New Roman" w:cs="Times New Roman"/>
                <w:b/>
                <w:bCs/>
                <w:i/>
                <w:sz w:val="24"/>
                <w:szCs w:val="24"/>
              </w:rPr>
              <w:t>Характеристика деятельности</w:t>
            </w:r>
          </w:p>
          <w:p w:rsidR="00E00AF6" w:rsidRPr="00F508C0" w:rsidRDefault="00E00AF6" w:rsidP="00F508C0">
            <w:pPr>
              <w:tabs>
                <w:tab w:val="left" w:pos="3640"/>
              </w:tabs>
              <w:spacing w:after="0" w:line="240" w:lineRule="auto"/>
              <w:jc w:val="center"/>
              <w:rPr>
                <w:rFonts w:ascii="Times New Roman" w:hAnsi="Times New Roman" w:cs="Times New Roman"/>
                <w:b/>
                <w:bCs/>
                <w:i/>
                <w:sz w:val="24"/>
                <w:szCs w:val="24"/>
              </w:rPr>
            </w:pPr>
            <w:r w:rsidRPr="00E00AF6">
              <w:rPr>
                <w:rFonts w:ascii="Times New Roman" w:hAnsi="Times New Roman" w:cs="Times New Roman"/>
                <w:b/>
                <w:bCs/>
                <w:i/>
                <w:sz w:val="24"/>
                <w:szCs w:val="24"/>
              </w:rPr>
              <w:t>обучающегося</w:t>
            </w:r>
          </w:p>
        </w:tc>
      </w:tr>
      <w:tr w:rsidR="00E00AF6" w:rsidTr="00D1112A">
        <w:trPr>
          <w:cantSplit/>
          <w:trHeight w:val="393"/>
        </w:trPr>
        <w:tc>
          <w:tcPr>
            <w:tcW w:w="824" w:type="dxa"/>
            <w:vMerge/>
            <w:tcBorders>
              <w:top w:val="single" w:sz="4" w:space="0" w:color="auto"/>
              <w:left w:val="single" w:sz="4" w:space="0" w:color="auto"/>
              <w:bottom w:val="single" w:sz="4" w:space="0" w:color="auto"/>
              <w:right w:val="single" w:sz="4" w:space="0" w:color="auto"/>
            </w:tcBorders>
            <w:vAlign w:val="center"/>
            <w:hideMark/>
          </w:tcPr>
          <w:p w:rsidR="00E00AF6" w:rsidRPr="00E00AF6" w:rsidRDefault="00E00AF6" w:rsidP="002154E5">
            <w:pPr>
              <w:spacing w:after="0" w:line="240" w:lineRule="auto"/>
              <w:rPr>
                <w:rFonts w:ascii="Times New Roman" w:eastAsia="Times New Roman" w:hAnsi="Times New Roman" w:cs="Times New Roman"/>
                <w:b/>
                <w:i/>
                <w:sz w:val="24"/>
                <w:szCs w:val="24"/>
              </w:rPr>
            </w:pPr>
          </w:p>
        </w:tc>
        <w:tc>
          <w:tcPr>
            <w:tcW w:w="5857" w:type="dxa"/>
            <w:vMerge/>
            <w:tcBorders>
              <w:top w:val="single" w:sz="4" w:space="0" w:color="auto"/>
              <w:left w:val="single" w:sz="4" w:space="0" w:color="auto"/>
              <w:bottom w:val="single" w:sz="4" w:space="0" w:color="auto"/>
              <w:right w:val="single" w:sz="4" w:space="0" w:color="auto"/>
            </w:tcBorders>
            <w:vAlign w:val="center"/>
            <w:hideMark/>
          </w:tcPr>
          <w:p w:rsidR="00E00AF6" w:rsidRPr="00E00AF6" w:rsidRDefault="00E00AF6" w:rsidP="002154E5">
            <w:pPr>
              <w:spacing w:after="0" w:line="240" w:lineRule="auto"/>
              <w:rPr>
                <w:rFonts w:ascii="Times New Roman" w:eastAsia="Times New Roman" w:hAnsi="Times New Roman" w:cs="Times New Roman"/>
                <w:b/>
                <w:i/>
                <w:sz w:val="24"/>
                <w:szCs w:val="24"/>
              </w:rPr>
            </w:pPr>
          </w:p>
        </w:tc>
        <w:tc>
          <w:tcPr>
            <w:tcW w:w="1039" w:type="dxa"/>
            <w:vMerge/>
            <w:tcBorders>
              <w:top w:val="single" w:sz="4" w:space="0" w:color="auto"/>
              <w:left w:val="single" w:sz="4" w:space="0" w:color="auto"/>
              <w:bottom w:val="single" w:sz="4" w:space="0" w:color="auto"/>
              <w:right w:val="single" w:sz="4" w:space="0" w:color="auto"/>
            </w:tcBorders>
            <w:vAlign w:val="center"/>
            <w:hideMark/>
          </w:tcPr>
          <w:p w:rsidR="00E00AF6" w:rsidRPr="00E00AF6" w:rsidRDefault="00E00AF6" w:rsidP="002154E5">
            <w:pPr>
              <w:spacing w:after="0" w:line="240" w:lineRule="auto"/>
              <w:rPr>
                <w:rFonts w:ascii="Times New Roman" w:hAnsi="Times New Roman" w:cs="Times New Roman"/>
                <w:b/>
                <w:bCs/>
                <w:i/>
                <w:sz w:val="24"/>
                <w:szCs w:val="24"/>
              </w:rPr>
            </w:pPr>
          </w:p>
        </w:tc>
        <w:tc>
          <w:tcPr>
            <w:tcW w:w="7229" w:type="dxa"/>
            <w:vMerge/>
            <w:tcBorders>
              <w:top w:val="single" w:sz="4" w:space="0" w:color="auto"/>
              <w:left w:val="single" w:sz="4" w:space="0" w:color="auto"/>
              <w:bottom w:val="single" w:sz="4" w:space="0" w:color="auto"/>
              <w:right w:val="single" w:sz="4" w:space="0" w:color="auto"/>
            </w:tcBorders>
            <w:vAlign w:val="center"/>
            <w:hideMark/>
          </w:tcPr>
          <w:p w:rsidR="00E00AF6" w:rsidRPr="00E00AF6" w:rsidRDefault="00E00AF6" w:rsidP="002154E5">
            <w:pPr>
              <w:spacing w:after="0" w:line="240" w:lineRule="auto"/>
              <w:rPr>
                <w:rFonts w:ascii="Times New Roman" w:eastAsia="Times New Roman" w:hAnsi="Times New Roman" w:cs="Times New Roman"/>
                <w:b/>
                <w:i/>
                <w:sz w:val="24"/>
                <w:szCs w:val="24"/>
              </w:rPr>
            </w:pPr>
          </w:p>
        </w:tc>
      </w:tr>
      <w:tr w:rsidR="00D207EE" w:rsidTr="00D1112A">
        <w:trPr>
          <w:cantSplit/>
          <w:trHeight w:val="686"/>
        </w:trPr>
        <w:tc>
          <w:tcPr>
            <w:tcW w:w="824" w:type="dxa"/>
            <w:tcBorders>
              <w:top w:val="single" w:sz="4" w:space="0" w:color="auto"/>
              <w:left w:val="single" w:sz="4" w:space="0" w:color="auto"/>
              <w:bottom w:val="single" w:sz="4" w:space="0" w:color="auto"/>
              <w:right w:val="single" w:sz="4" w:space="0" w:color="auto"/>
            </w:tcBorders>
            <w:vAlign w:val="center"/>
            <w:hideMark/>
          </w:tcPr>
          <w:p w:rsidR="00D207EE" w:rsidRPr="00E00AF6" w:rsidRDefault="00D207EE" w:rsidP="002154E5">
            <w:pPr>
              <w:spacing w:after="0" w:line="240" w:lineRule="auto"/>
              <w:rPr>
                <w:rFonts w:ascii="Times New Roman" w:eastAsia="Times New Roman" w:hAnsi="Times New Roman" w:cs="Times New Roman"/>
                <w:b/>
                <w:i/>
                <w:sz w:val="24"/>
                <w:szCs w:val="24"/>
              </w:rPr>
            </w:pPr>
          </w:p>
        </w:tc>
        <w:tc>
          <w:tcPr>
            <w:tcW w:w="5857" w:type="dxa"/>
            <w:tcBorders>
              <w:top w:val="single" w:sz="4" w:space="0" w:color="auto"/>
              <w:left w:val="single" w:sz="4" w:space="0" w:color="auto"/>
              <w:bottom w:val="single" w:sz="4" w:space="0" w:color="auto"/>
              <w:right w:val="single" w:sz="4" w:space="0" w:color="auto"/>
            </w:tcBorders>
            <w:vAlign w:val="center"/>
            <w:hideMark/>
          </w:tcPr>
          <w:p w:rsidR="00D207EE" w:rsidRPr="00D207EE" w:rsidRDefault="00167431" w:rsidP="002154E5">
            <w:pPr>
              <w:spacing w:after="0" w:line="240" w:lineRule="auto"/>
              <w:jc w:val="center"/>
              <w:rPr>
                <w:rFonts w:ascii="Times New Roman" w:eastAsia="Times New Roman" w:hAnsi="Times New Roman" w:cs="Times New Roman"/>
                <w:b/>
                <w:sz w:val="24"/>
                <w:szCs w:val="24"/>
              </w:rPr>
            </w:pPr>
            <w:r>
              <w:rPr>
                <w:rFonts w:ascii="Times New Roman" w:hAnsi="Times New Roman" w:cs="Times New Roman"/>
                <w:b/>
                <w:sz w:val="28"/>
                <w:szCs w:val="28"/>
              </w:rPr>
              <w:t>ОСНОВЫ ПРАВОСЛАВНОЙ КУЛЬТУРЫ.</w:t>
            </w:r>
          </w:p>
        </w:tc>
        <w:tc>
          <w:tcPr>
            <w:tcW w:w="1039" w:type="dxa"/>
            <w:tcBorders>
              <w:top w:val="single" w:sz="4" w:space="0" w:color="auto"/>
              <w:left w:val="single" w:sz="4" w:space="0" w:color="auto"/>
              <w:bottom w:val="single" w:sz="4" w:space="0" w:color="auto"/>
              <w:right w:val="single" w:sz="4" w:space="0" w:color="auto"/>
            </w:tcBorders>
            <w:vAlign w:val="center"/>
            <w:hideMark/>
          </w:tcPr>
          <w:p w:rsidR="00D207EE" w:rsidRPr="00D207EE" w:rsidRDefault="00D207EE" w:rsidP="002154E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34</w:t>
            </w:r>
          </w:p>
        </w:tc>
        <w:tc>
          <w:tcPr>
            <w:tcW w:w="7229" w:type="dxa"/>
            <w:tcBorders>
              <w:top w:val="single" w:sz="4" w:space="0" w:color="auto"/>
              <w:left w:val="single" w:sz="4" w:space="0" w:color="auto"/>
              <w:bottom w:val="single" w:sz="4" w:space="0" w:color="auto"/>
              <w:right w:val="single" w:sz="4" w:space="0" w:color="auto"/>
            </w:tcBorders>
            <w:vAlign w:val="center"/>
            <w:hideMark/>
          </w:tcPr>
          <w:p w:rsidR="00D207EE" w:rsidRPr="00E00AF6" w:rsidRDefault="00D207EE" w:rsidP="002154E5">
            <w:pPr>
              <w:spacing w:after="0" w:line="240" w:lineRule="auto"/>
              <w:rPr>
                <w:rFonts w:ascii="Times New Roman" w:eastAsia="Times New Roman" w:hAnsi="Times New Roman" w:cs="Times New Roman"/>
                <w:b/>
                <w:i/>
                <w:sz w:val="24"/>
                <w:szCs w:val="24"/>
              </w:rPr>
            </w:pPr>
          </w:p>
        </w:tc>
      </w:tr>
      <w:tr w:rsidR="00E00AF6" w:rsidTr="00D1112A">
        <w:trPr>
          <w:cantSplit/>
          <w:trHeight w:val="392"/>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0AF6" w:rsidRPr="00C20CCD" w:rsidRDefault="00E00AF6" w:rsidP="002154E5">
            <w:pPr>
              <w:tabs>
                <w:tab w:val="left" w:pos="3640"/>
              </w:tabs>
              <w:spacing w:after="0" w:line="240" w:lineRule="auto"/>
              <w:jc w:val="center"/>
              <w:rPr>
                <w:rFonts w:ascii="Times New Roman" w:eastAsia="Times New Roman" w:hAnsi="Times New Roman" w:cs="Times New Roman"/>
                <w:sz w:val="24"/>
                <w:szCs w:val="24"/>
              </w:rPr>
            </w:pP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tcPr>
          <w:p w:rsidR="00E00AF6" w:rsidRPr="00C20CCD" w:rsidRDefault="00C20CCD" w:rsidP="002154E5">
            <w:pPr>
              <w:tabs>
                <w:tab w:val="left" w:pos="3640"/>
              </w:tabs>
              <w:spacing w:after="0" w:line="240" w:lineRule="auto"/>
              <w:jc w:val="center"/>
              <w:rPr>
                <w:rFonts w:ascii="Times New Roman" w:eastAsia="Times New Roman" w:hAnsi="Times New Roman" w:cs="Times New Roman"/>
                <w:sz w:val="24"/>
                <w:szCs w:val="24"/>
              </w:rPr>
            </w:pPr>
            <w:r w:rsidRPr="00C20CCD">
              <w:rPr>
                <w:rFonts w:ascii="Times New Roman" w:eastAsia="Times New Roman" w:hAnsi="Times New Roman" w:cs="Times New Roman"/>
                <w:sz w:val="24"/>
                <w:szCs w:val="24"/>
              </w:rPr>
              <w:t>ВВОДНЫЙ УРОК.</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0AF6" w:rsidRPr="00D207EE" w:rsidRDefault="00C20CCD" w:rsidP="002154E5">
            <w:pPr>
              <w:tabs>
                <w:tab w:val="left" w:pos="3640"/>
              </w:tabs>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sz w:val="24"/>
                <w:szCs w:val="24"/>
              </w:rPr>
              <w:t>1</w:t>
            </w:r>
            <w:r w:rsidR="00E00AF6" w:rsidRPr="00D207EE">
              <w:rPr>
                <w:rFonts w:ascii="Times New Roman" w:eastAsia="Times New Roman" w:hAnsi="Times New Roman" w:cs="Times New Roman"/>
                <w:i/>
                <w:sz w:val="24"/>
                <w:szCs w:val="24"/>
              </w:rPr>
              <w:t xml:space="preserve"> </w:t>
            </w:r>
          </w:p>
        </w:tc>
        <w:tc>
          <w:tcPr>
            <w:tcW w:w="7229" w:type="dxa"/>
            <w:tcBorders>
              <w:top w:val="single" w:sz="4" w:space="0" w:color="auto"/>
              <w:left w:val="single" w:sz="4" w:space="0" w:color="auto"/>
              <w:bottom w:val="single" w:sz="4" w:space="0" w:color="auto"/>
              <w:right w:val="single" w:sz="4" w:space="0" w:color="auto"/>
            </w:tcBorders>
            <w:shd w:val="clear" w:color="auto" w:fill="FFFFFF" w:themeFill="background1"/>
          </w:tcPr>
          <w:p w:rsidR="00E00AF6" w:rsidRPr="00E00AF6" w:rsidRDefault="00E00AF6" w:rsidP="002154E5">
            <w:pPr>
              <w:tabs>
                <w:tab w:val="left" w:pos="3640"/>
              </w:tabs>
              <w:spacing w:after="0" w:line="240" w:lineRule="auto"/>
              <w:jc w:val="center"/>
              <w:rPr>
                <w:rFonts w:ascii="Times New Roman" w:eastAsia="Times New Roman" w:hAnsi="Times New Roman" w:cs="Times New Roman"/>
                <w:b/>
                <w:sz w:val="24"/>
                <w:szCs w:val="24"/>
              </w:rPr>
            </w:pPr>
          </w:p>
        </w:tc>
      </w:tr>
      <w:tr w:rsidR="00C20CCD" w:rsidTr="00D1112A">
        <w:trPr>
          <w:cantSplit/>
          <w:trHeight w:val="450"/>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C20CCD" w:rsidRPr="00C20CCD" w:rsidRDefault="00C20CCD" w:rsidP="002154E5">
            <w:pPr>
              <w:tabs>
                <w:tab w:val="left" w:pos="3640"/>
              </w:tabs>
              <w:spacing w:after="0" w:line="240" w:lineRule="auto"/>
              <w:jc w:val="center"/>
              <w:rPr>
                <w:rFonts w:ascii="Times New Roman" w:eastAsia="Times New Roman" w:hAnsi="Times New Roman" w:cs="Times New Roman"/>
                <w:sz w:val="24"/>
                <w:szCs w:val="24"/>
              </w:rPr>
            </w:pPr>
            <w:r w:rsidRPr="00C20CCD">
              <w:rPr>
                <w:rFonts w:ascii="Times New Roman" w:eastAsia="Times New Roman" w:hAnsi="Times New Roman" w:cs="Times New Roman"/>
                <w:sz w:val="24"/>
                <w:szCs w:val="24"/>
              </w:rPr>
              <w:t>1.</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tcPr>
          <w:p w:rsidR="00C20CCD" w:rsidRPr="00C20CCD" w:rsidRDefault="00C20CCD" w:rsidP="002154E5">
            <w:pPr>
              <w:tabs>
                <w:tab w:val="left" w:pos="3640"/>
              </w:tabs>
              <w:spacing w:after="0" w:line="240" w:lineRule="auto"/>
              <w:rPr>
                <w:rFonts w:ascii="Times New Roman" w:eastAsia="Times New Roman" w:hAnsi="Times New Roman" w:cs="Times New Roman"/>
                <w:sz w:val="24"/>
                <w:szCs w:val="24"/>
              </w:rPr>
            </w:pPr>
            <w:r w:rsidRPr="00C20CCD">
              <w:rPr>
                <w:rFonts w:ascii="Times New Roman" w:eastAsia="Times New Roman" w:hAnsi="Times New Roman" w:cs="Times New Roman"/>
                <w:sz w:val="24"/>
                <w:szCs w:val="24"/>
              </w:rPr>
              <w:t>1.</w:t>
            </w:r>
            <w:r w:rsidRPr="00C20CCD">
              <w:rPr>
                <w:rFonts w:ascii="Times New Roman" w:hAnsi="Times New Roman" w:cs="Times New Roman"/>
                <w:color w:val="000000"/>
                <w:sz w:val="24"/>
                <w:szCs w:val="24"/>
              </w:rPr>
              <w:t xml:space="preserve"> Предмет истории религиозной культуры.</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C20CCD" w:rsidRPr="00D207EE" w:rsidRDefault="00C20CCD" w:rsidP="002154E5">
            <w:pPr>
              <w:tabs>
                <w:tab w:val="left" w:pos="3640"/>
              </w:tabs>
              <w:spacing w:after="0" w:line="240" w:lineRule="auto"/>
              <w:jc w:val="center"/>
              <w:rPr>
                <w:rFonts w:ascii="Times New Roman" w:eastAsia="Times New Roman" w:hAnsi="Times New Roman" w:cs="Times New Roman"/>
                <w:i/>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hemeFill="background1"/>
          </w:tcPr>
          <w:p w:rsidR="00C20CCD" w:rsidRPr="00E044C5" w:rsidRDefault="00E044C5" w:rsidP="00371223">
            <w:pPr>
              <w:spacing w:after="0" w:line="240" w:lineRule="auto"/>
              <w:jc w:val="both"/>
              <w:rPr>
                <w:rFonts w:ascii="Times New Roman" w:hAnsi="Times New Roman" w:cs="Times New Roman"/>
                <w:sz w:val="24"/>
                <w:szCs w:val="24"/>
              </w:rPr>
            </w:pPr>
            <w:r w:rsidRPr="00357E8A">
              <w:rPr>
                <w:rFonts w:ascii="Times New Roman" w:hAnsi="Times New Roman" w:cs="Times New Roman"/>
                <w:sz w:val="24"/>
                <w:szCs w:val="24"/>
              </w:rPr>
              <w:t>Формируют представление об основах православной культуры.</w:t>
            </w:r>
          </w:p>
        </w:tc>
      </w:tr>
      <w:tr w:rsidR="00C20CCD" w:rsidTr="00D1112A">
        <w:trPr>
          <w:cantSplit/>
          <w:trHeight w:val="392"/>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C20CCD" w:rsidRPr="00E00AF6" w:rsidRDefault="00C20CCD" w:rsidP="002154E5">
            <w:pPr>
              <w:tabs>
                <w:tab w:val="left" w:pos="3640"/>
              </w:tabs>
              <w:spacing w:after="0" w:line="240" w:lineRule="auto"/>
              <w:jc w:val="center"/>
              <w:rPr>
                <w:rFonts w:ascii="Times New Roman" w:eastAsia="Times New Roman" w:hAnsi="Times New Roman" w:cs="Times New Roman"/>
                <w:b/>
                <w:sz w:val="24"/>
                <w:szCs w:val="24"/>
              </w:rPr>
            </w:pP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20CCD" w:rsidRPr="00C20CCD" w:rsidRDefault="00C20CCD" w:rsidP="002154E5">
            <w:pPr>
              <w:pStyle w:val="ad"/>
              <w:jc w:val="center"/>
              <w:rPr>
                <w:rFonts w:ascii="Times New Roman" w:hAnsi="Times New Roman" w:cs="Times New Roman"/>
                <w:bCs/>
                <w:sz w:val="24"/>
                <w:szCs w:val="24"/>
                <w:lang w:val="ru-RU"/>
              </w:rPr>
            </w:pPr>
            <w:r w:rsidRPr="00C20CCD">
              <w:rPr>
                <w:rFonts w:ascii="Times New Roman" w:hAnsi="Times New Roman" w:cs="Times New Roman"/>
                <w:color w:val="000000"/>
                <w:sz w:val="24"/>
                <w:szCs w:val="24"/>
                <w:lang w:val="ru-RU"/>
              </w:rPr>
              <w:t>ЧТО МЫ ЗНАЕМ О ПРАВОСЛАВИИ?</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C20CCD" w:rsidRPr="00C20CCD" w:rsidRDefault="00C20CCD" w:rsidP="002154E5">
            <w:pPr>
              <w:spacing w:after="0" w:line="240" w:lineRule="auto"/>
              <w:jc w:val="center"/>
              <w:rPr>
                <w:rFonts w:ascii="Times New Roman" w:hAnsi="Times New Roman"/>
                <w:sz w:val="28"/>
                <w:szCs w:val="28"/>
              </w:rPr>
            </w:pPr>
            <w:r w:rsidRPr="00C20CCD">
              <w:rPr>
                <w:rFonts w:ascii="Times New Roman" w:hAnsi="Times New Roman"/>
                <w:sz w:val="28"/>
                <w:szCs w:val="28"/>
              </w:rPr>
              <w:t>6</w:t>
            </w:r>
          </w:p>
        </w:tc>
        <w:tc>
          <w:tcPr>
            <w:tcW w:w="7229" w:type="dxa"/>
            <w:tcBorders>
              <w:top w:val="single" w:sz="4" w:space="0" w:color="auto"/>
              <w:left w:val="single" w:sz="4" w:space="0" w:color="auto"/>
              <w:bottom w:val="single" w:sz="4" w:space="0" w:color="auto"/>
              <w:right w:val="single" w:sz="4" w:space="0" w:color="auto"/>
            </w:tcBorders>
            <w:shd w:val="clear" w:color="auto" w:fill="FFFFFF" w:themeFill="background1"/>
          </w:tcPr>
          <w:p w:rsidR="00C20CCD" w:rsidRPr="00E00AF6" w:rsidRDefault="00C20CCD" w:rsidP="002154E5">
            <w:pPr>
              <w:tabs>
                <w:tab w:val="left" w:pos="3640"/>
              </w:tabs>
              <w:spacing w:after="0" w:line="240" w:lineRule="auto"/>
              <w:jc w:val="center"/>
              <w:rPr>
                <w:rFonts w:ascii="Times New Roman" w:eastAsia="Times New Roman" w:hAnsi="Times New Roman" w:cs="Times New Roman"/>
                <w:b/>
                <w:sz w:val="24"/>
                <w:szCs w:val="24"/>
              </w:rPr>
            </w:pPr>
          </w:p>
        </w:tc>
      </w:tr>
      <w:tr w:rsidR="00E044C5" w:rsidTr="00D1112A">
        <w:trPr>
          <w:cantSplit/>
          <w:trHeight w:val="422"/>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C20CCD" w:rsidRDefault="00E044C5" w:rsidP="002154E5">
            <w:pPr>
              <w:pStyle w:val="ad"/>
              <w:jc w:val="both"/>
              <w:rPr>
                <w:rFonts w:ascii="Times New Roman" w:hAnsi="Times New Roman" w:cs="Times New Roman"/>
                <w:bCs/>
                <w:sz w:val="24"/>
                <w:szCs w:val="24"/>
                <w:lang w:val="ru-RU"/>
              </w:rPr>
            </w:pPr>
            <w:r>
              <w:rPr>
                <w:rFonts w:ascii="Times New Roman" w:hAnsi="Times New Roman" w:cs="Times New Roman"/>
                <w:bCs/>
                <w:sz w:val="24"/>
                <w:szCs w:val="24"/>
                <w:lang w:val="ru-RU"/>
              </w:rPr>
              <w:t>1.</w:t>
            </w:r>
            <w:r w:rsidRPr="00C20CCD">
              <w:rPr>
                <w:rFonts w:ascii="Times New Roman" w:hAnsi="Times New Roman" w:cs="Times New Roman"/>
                <w:bCs/>
                <w:sz w:val="24"/>
                <w:szCs w:val="24"/>
                <w:lang w:val="ru-RU"/>
              </w:rPr>
              <w:t>Роль православия в жизни российского общества.</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val="restart"/>
            <w:tcBorders>
              <w:top w:val="single" w:sz="4" w:space="0" w:color="auto"/>
              <w:left w:val="single" w:sz="4" w:space="0" w:color="auto"/>
              <w:right w:val="single" w:sz="4" w:space="0" w:color="auto"/>
            </w:tcBorders>
            <w:shd w:val="clear" w:color="auto" w:fill="FFFFFF" w:themeFill="background1"/>
          </w:tcPr>
          <w:p w:rsidR="00E044C5" w:rsidRDefault="00E044C5" w:rsidP="002154E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Узнают о роли Православия в жизни российского общества, как о культурообразующей религии. </w:t>
            </w:r>
          </w:p>
          <w:p w:rsidR="00E044C5" w:rsidRDefault="00E044C5" w:rsidP="002154E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Знакомятся со значением слов «православие»  и «ортодоксия».  </w:t>
            </w:r>
          </w:p>
          <w:p w:rsidR="00E044C5" w:rsidRDefault="00E044C5" w:rsidP="002154E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Формируют представление о символах веры, об истоках и традиции православного вероучения. </w:t>
            </w:r>
          </w:p>
          <w:p w:rsidR="00E044C5" w:rsidRDefault="00E044C5" w:rsidP="002154E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Изучают источники знания о Боге. </w:t>
            </w:r>
          </w:p>
          <w:p w:rsidR="00E044C5" w:rsidRDefault="00E044C5" w:rsidP="002154E5">
            <w:pPr>
              <w:spacing w:after="0" w:line="240" w:lineRule="auto"/>
              <w:rPr>
                <w:rFonts w:ascii="Times New Roman" w:hAnsi="Times New Roman" w:cs="Times New Roman"/>
                <w:sz w:val="24"/>
                <w:szCs w:val="24"/>
              </w:rPr>
            </w:pPr>
            <w:r>
              <w:rPr>
                <w:rFonts w:ascii="Times New Roman" w:hAnsi="Times New Roman" w:cs="Times New Roman"/>
                <w:sz w:val="24"/>
                <w:szCs w:val="24"/>
              </w:rPr>
              <w:t>Знакомятся с понятием религиозного чуда.</w:t>
            </w:r>
          </w:p>
          <w:p w:rsidR="00E044C5" w:rsidRDefault="00E044C5" w:rsidP="002154E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Формируют представление о славянском язычестве.  </w:t>
            </w:r>
          </w:p>
          <w:p w:rsidR="00E044C5" w:rsidRPr="00371223" w:rsidRDefault="00E044C5" w:rsidP="00371223">
            <w:pPr>
              <w:spacing w:after="0" w:line="240" w:lineRule="auto"/>
              <w:rPr>
                <w:rFonts w:ascii="Times New Roman" w:hAnsi="Times New Roman" w:cs="Times New Roman"/>
                <w:sz w:val="24"/>
                <w:szCs w:val="24"/>
              </w:rPr>
            </w:pPr>
            <w:r>
              <w:rPr>
                <w:rFonts w:ascii="Times New Roman" w:hAnsi="Times New Roman" w:cs="Times New Roman"/>
                <w:sz w:val="24"/>
                <w:szCs w:val="24"/>
              </w:rPr>
              <w:t>Узнают о первых христианах на Руси и христианах-мучениках.</w:t>
            </w:r>
          </w:p>
        </w:tc>
      </w:tr>
      <w:tr w:rsidR="00E044C5" w:rsidTr="00D1112A">
        <w:trPr>
          <w:cantSplit/>
          <w:trHeight w:val="431"/>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C20CCD" w:rsidRDefault="00E044C5" w:rsidP="002154E5">
            <w:pPr>
              <w:pStyle w:val="ad"/>
              <w:rPr>
                <w:rFonts w:ascii="Times New Roman" w:hAnsi="Times New Roman" w:cs="Times New Roman"/>
                <w:bCs/>
                <w:sz w:val="24"/>
                <w:szCs w:val="24"/>
              </w:rPr>
            </w:pPr>
            <w:r>
              <w:rPr>
                <w:rFonts w:ascii="Times New Roman" w:hAnsi="Times New Roman" w:cs="Times New Roman"/>
                <w:bCs/>
                <w:sz w:val="24"/>
                <w:szCs w:val="24"/>
                <w:lang w:val="ru-RU"/>
              </w:rPr>
              <w:t>2.</w:t>
            </w:r>
            <w:r w:rsidRPr="00C20CCD">
              <w:rPr>
                <w:rFonts w:ascii="Times New Roman" w:hAnsi="Times New Roman" w:cs="Times New Roman"/>
                <w:bCs/>
                <w:sz w:val="24"/>
                <w:szCs w:val="24"/>
                <w:lang w:val="ru-RU"/>
              </w:rPr>
              <w:t>В</w:t>
            </w:r>
            <w:r w:rsidRPr="00C20CCD">
              <w:rPr>
                <w:rFonts w:ascii="Times New Roman" w:hAnsi="Times New Roman" w:cs="Times New Roman"/>
                <w:bCs/>
                <w:sz w:val="24"/>
                <w:szCs w:val="24"/>
              </w:rPr>
              <w:t xml:space="preserve">озникновение </w:t>
            </w:r>
            <w:r>
              <w:rPr>
                <w:rFonts w:ascii="Times New Roman" w:hAnsi="Times New Roman" w:cs="Times New Roman"/>
                <w:bCs/>
                <w:sz w:val="24"/>
                <w:szCs w:val="24"/>
                <w:lang w:val="ru-RU"/>
              </w:rPr>
              <w:t xml:space="preserve"> </w:t>
            </w:r>
            <w:r w:rsidRPr="00C20CCD">
              <w:rPr>
                <w:rFonts w:ascii="Times New Roman" w:hAnsi="Times New Roman" w:cs="Times New Roman"/>
                <w:bCs/>
                <w:sz w:val="24"/>
                <w:szCs w:val="24"/>
              </w:rPr>
              <w:t>православной церкви.</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407"/>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C20CCD" w:rsidRDefault="00E044C5" w:rsidP="002154E5">
            <w:pPr>
              <w:pStyle w:val="ad"/>
              <w:rPr>
                <w:rFonts w:ascii="Times New Roman" w:hAnsi="Times New Roman" w:cs="Times New Roman"/>
                <w:bCs/>
                <w:sz w:val="24"/>
                <w:szCs w:val="24"/>
                <w:lang w:val="ru-RU"/>
              </w:rPr>
            </w:pPr>
            <w:r>
              <w:rPr>
                <w:rFonts w:ascii="Times New Roman" w:hAnsi="Times New Roman" w:cs="Times New Roman"/>
                <w:sz w:val="24"/>
                <w:szCs w:val="24"/>
                <w:lang w:val="ru-RU"/>
              </w:rPr>
              <w:t xml:space="preserve">3. </w:t>
            </w:r>
            <w:r w:rsidRPr="00C20CCD">
              <w:rPr>
                <w:rFonts w:ascii="Times New Roman" w:hAnsi="Times New Roman" w:cs="Times New Roman"/>
                <w:sz w:val="24"/>
                <w:szCs w:val="24"/>
                <w:lang w:val="ru-RU"/>
              </w:rPr>
              <w:t>Истоки и традиции православного вероучения.</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406"/>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C20CCD" w:rsidRDefault="00E044C5" w:rsidP="002154E5">
            <w:pPr>
              <w:pStyle w:val="ad"/>
              <w:jc w:val="both"/>
              <w:rPr>
                <w:rFonts w:ascii="Times New Roman" w:hAnsi="Times New Roman" w:cs="Times New Roman"/>
                <w:bCs/>
                <w:sz w:val="24"/>
                <w:szCs w:val="24"/>
              </w:rPr>
            </w:pPr>
            <w:r>
              <w:rPr>
                <w:rFonts w:ascii="Times New Roman" w:hAnsi="Times New Roman" w:cs="Times New Roman"/>
                <w:sz w:val="24"/>
                <w:szCs w:val="24"/>
                <w:lang w:val="ru-RU"/>
              </w:rPr>
              <w:t xml:space="preserve">4. </w:t>
            </w:r>
            <w:r w:rsidRPr="00C20CCD">
              <w:rPr>
                <w:rFonts w:ascii="Times New Roman" w:hAnsi="Times New Roman" w:cs="Times New Roman"/>
                <w:sz w:val="24"/>
                <w:szCs w:val="24"/>
              </w:rPr>
              <w:t>Источники знаний о Боге.</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b/>
                <w:sz w:val="24"/>
                <w:szCs w:val="24"/>
              </w:rPr>
            </w:pPr>
          </w:p>
        </w:tc>
      </w:tr>
      <w:tr w:rsidR="00E044C5" w:rsidTr="00D1112A">
        <w:trPr>
          <w:cantSplit/>
          <w:trHeight w:val="427"/>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C20CCD" w:rsidRDefault="00E044C5" w:rsidP="002154E5">
            <w:pPr>
              <w:pStyle w:val="ad"/>
              <w:rPr>
                <w:rFonts w:ascii="Times New Roman" w:hAnsi="Times New Roman" w:cs="Times New Roman"/>
                <w:sz w:val="24"/>
                <w:szCs w:val="24"/>
                <w:lang w:val="ru-RU"/>
              </w:rPr>
            </w:pPr>
            <w:r>
              <w:rPr>
                <w:rFonts w:ascii="Times New Roman" w:hAnsi="Times New Roman" w:cs="Times New Roman"/>
                <w:sz w:val="24"/>
                <w:szCs w:val="24"/>
                <w:lang w:val="ru-RU"/>
              </w:rPr>
              <w:t xml:space="preserve">5. </w:t>
            </w:r>
            <w:r w:rsidRPr="00C20CCD">
              <w:rPr>
                <w:rFonts w:ascii="Times New Roman" w:hAnsi="Times New Roman" w:cs="Times New Roman"/>
                <w:sz w:val="24"/>
                <w:szCs w:val="24"/>
                <w:lang w:val="ru-RU"/>
              </w:rPr>
              <w:t>Появление первых христиан на Руси.</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b/>
                <w:sz w:val="24"/>
                <w:szCs w:val="24"/>
              </w:rPr>
            </w:pPr>
          </w:p>
        </w:tc>
      </w:tr>
      <w:tr w:rsidR="00E044C5" w:rsidTr="00D1112A">
        <w:trPr>
          <w:cantSplit/>
          <w:trHeight w:val="378"/>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C20CCD" w:rsidRDefault="00E044C5" w:rsidP="002154E5">
            <w:pPr>
              <w:pStyle w:val="ad"/>
              <w:jc w:val="both"/>
              <w:rPr>
                <w:rFonts w:ascii="Times New Roman" w:hAnsi="Times New Roman" w:cs="Times New Roman"/>
                <w:sz w:val="24"/>
                <w:szCs w:val="24"/>
              </w:rPr>
            </w:pPr>
            <w:r>
              <w:rPr>
                <w:rFonts w:ascii="Times New Roman" w:hAnsi="Times New Roman" w:cs="Times New Roman"/>
                <w:sz w:val="24"/>
                <w:szCs w:val="24"/>
                <w:lang w:val="ru-RU"/>
              </w:rPr>
              <w:t xml:space="preserve">6. </w:t>
            </w:r>
            <w:r w:rsidRPr="00C20CCD">
              <w:rPr>
                <w:rFonts w:ascii="Times New Roman" w:hAnsi="Times New Roman" w:cs="Times New Roman"/>
                <w:sz w:val="24"/>
                <w:szCs w:val="24"/>
              </w:rPr>
              <w:t>Крещение Руси.</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b/>
                <w:sz w:val="24"/>
                <w:szCs w:val="24"/>
              </w:rPr>
            </w:pPr>
          </w:p>
        </w:tc>
      </w:tr>
      <w:tr w:rsidR="00C20CCD" w:rsidTr="00D1112A">
        <w:trPr>
          <w:cantSplit/>
          <w:trHeight w:val="522"/>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C20CCD" w:rsidRPr="00E00AF6" w:rsidRDefault="00C20CCD" w:rsidP="002154E5">
            <w:pPr>
              <w:tabs>
                <w:tab w:val="left" w:pos="3640"/>
              </w:tabs>
              <w:spacing w:after="0" w:line="240" w:lineRule="auto"/>
              <w:jc w:val="both"/>
              <w:rPr>
                <w:rFonts w:ascii="Times New Roman" w:eastAsia="Times New Roman" w:hAnsi="Times New Roman" w:cs="Times New Roman"/>
                <w:sz w:val="24"/>
                <w:szCs w:val="24"/>
              </w:rPr>
            </w:pP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20CCD" w:rsidRPr="00C20CCD" w:rsidRDefault="00C20CCD" w:rsidP="002154E5">
            <w:pPr>
              <w:pStyle w:val="ad"/>
              <w:jc w:val="center"/>
              <w:rPr>
                <w:rFonts w:ascii="Times New Roman" w:hAnsi="Times New Roman" w:cs="Times New Roman"/>
                <w:sz w:val="24"/>
                <w:szCs w:val="24"/>
              </w:rPr>
            </w:pPr>
            <w:r w:rsidRPr="00C20CCD">
              <w:rPr>
                <w:rFonts w:ascii="Times New Roman" w:hAnsi="Times New Roman" w:cs="Times New Roman"/>
                <w:sz w:val="24"/>
                <w:szCs w:val="24"/>
              </w:rPr>
              <w:t>СВЯЩЕННОЕ ПИСАНИЕ.</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C20CCD" w:rsidRPr="00C20CCD" w:rsidRDefault="00C20CCD" w:rsidP="002154E5">
            <w:pPr>
              <w:spacing w:after="0" w:line="240" w:lineRule="auto"/>
              <w:jc w:val="center"/>
              <w:rPr>
                <w:rFonts w:ascii="Times New Roman" w:hAnsi="Times New Roman"/>
                <w:sz w:val="28"/>
                <w:szCs w:val="28"/>
              </w:rPr>
            </w:pPr>
            <w:r w:rsidRPr="00C20CCD">
              <w:rPr>
                <w:rFonts w:ascii="Times New Roman" w:hAnsi="Times New Roman"/>
                <w:sz w:val="28"/>
                <w:szCs w:val="28"/>
              </w:rPr>
              <w:t>8</w:t>
            </w:r>
          </w:p>
        </w:tc>
        <w:tc>
          <w:tcPr>
            <w:tcW w:w="7229" w:type="dxa"/>
            <w:tcBorders>
              <w:top w:val="single" w:sz="4" w:space="0" w:color="auto"/>
              <w:left w:val="single" w:sz="4" w:space="0" w:color="auto"/>
              <w:bottom w:val="single" w:sz="4" w:space="0" w:color="auto"/>
              <w:right w:val="single" w:sz="4" w:space="0" w:color="auto"/>
            </w:tcBorders>
            <w:shd w:val="clear" w:color="auto" w:fill="FFFFFF" w:themeFill="background1"/>
          </w:tcPr>
          <w:p w:rsidR="00C20CCD" w:rsidRPr="00E00AF6" w:rsidRDefault="00C20CCD"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477"/>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color w:val="000000"/>
                <w:sz w:val="24"/>
                <w:szCs w:val="24"/>
              </w:rPr>
            </w:pPr>
            <w:r w:rsidRPr="00217D76">
              <w:rPr>
                <w:rFonts w:ascii="Times New Roman" w:hAnsi="Times New Roman" w:cs="Times New Roman"/>
                <w:color w:val="000000"/>
                <w:sz w:val="24"/>
                <w:szCs w:val="24"/>
                <w:lang w:val="ru-RU"/>
              </w:rPr>
              <w:t xml:space="preserve">1. </w:t>
            </w:r>
            <w:r w:rsidRPr="00217D76">
              <w:rPr>
                <w:rFonts w:ascii="Times New Roman" w:hAnsi="Times New Roman" w:cs="Times New Roman"/>
                <w:color w:val="000000"/>
                <w:sz w:val="24"/>
                <w:szCs w:val="24"/>
              </w:rPr>
              <w:t>О Библии.</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val="restart"/>
            <w:tcBorders>
              <w:top w:val="single" w:sz="4" w:space="0" w:color="auto"/>
              <w:left w:val="single" w:sz="4" w:space="0" w:color="auto"/>
              <w:right w:val="single" w:sz="4" w:space="0" w:color="auto"/>
            </w:tcBorders>
            <w:shd w:val="clear" w:color="auto" w:fill="FFFFFF" w:themeFill="background1"/>
          </w:tcPr>
          <w:p w:rsidR="00E044C5" w:rsidRDefault="00E044C5" w:rsidP="002154E5">
            <w:pPr>
              <w:spacing w:after="0" w:line="240" w:lineRule="auto"/>
              <w:rPr>
                <w:rFonts w:ascii="Times New Roman" w:hAnsi="Times New Roman" w:cs="Times New Roman"/>
                <w:sz w:val="24"/>
                <w:szCs w:val="24"/>
              </w:rPr>
            </w:pPr>
          </w:p>
          <w:p w:rsidR="00E044C5" w:rsidRPr="00357E8A" w:rsidRDefault="00E044C5" w:rsidP="002154E5">
            <w:pPr>
              <w:spacing w:after="0" w:line="240" w:lineRule="auto"/>
              <w:rPr>
                <w:rFonts w:ascii="Times New Roman" w:hAnsi="Times New Roman" w:cs="Times New Roman"/>
                <w:sz w:val="24"/>
                <w:szCs w:val="24"/>
              </w:rPr>
            </w:pPr>
            <w:r w:rsidRPr="00357E8A">
              <w:rPr>
                <w:rFonts w:ascii="Times New Roman" w:hAnsi="Times New Roman" w:cs="Times New Roman"/>
                <w:sz w:val="24"/>
                <w:szCs w:val="24"/>
              </w:rPr>
              <w:t xml:space="preserve">Знакомятся с Библией, с историей ее создания и составом Священного Писания. </w:t>
            </w:r>
          </w:p>
          <w:p w:rsidR="00E044C5" w:rsidRDefault="00E044C5" w:rsidP="002154E5">
            <w:pPr>
              <w:spacing w:after="0" w:line="240" w:lineRule="auto"/>
              <w:rPr>
                <w:rFonts w:ascii="Times New Roman" w:hAnsi="Times New Roman" w:cs="Times New Roman"/>
                <w:sz w:val="24"/>
                <w:szCs w:val="24"/>
              </w:rPr>
            </w:pPr>
            <w:r w:rsidRPr="00357E8A">
              <w:rPr>
                <w:rFonts w:ascii="Times New Roman" w:hAnsi="Times New Roman" w:cs="Times New Roman"/>
                <w:sz w:val="24"/>
                <w:szCs w:val="24"/>
              </w:rPr>
              <w:t xml:space="preserve">Формируют представление книгах Ветхого Завета и Нового Завета.   </w:t>
            </w:r>
          </w:p>
          <w:p w:rsidR="00E044C5" w:rsidRDefault="00E044C5" w:rsidP="002154E5">
            <w:pPr>
              <w:spacing w:after="0" w:line="240" w:lineRule="auto"/>
              <w:rPr>
                <w:rFonts w:ascii="Times New Roman" w:hAnsi="Times New Roman" w:cs="Times New Roman"/>
                <w:sz w:val="24"/>
                <w:szCs w:val="24"/>
              </w:rPr>
            </w:pPr>
            <w:r w:rsidRPr="00357E8A">
              <w:rPr>
                <w:rFonts w:ascii="Times New Roman" w:hAnsi="Times New Roman" w:cs="Times New Roman"/>
                <w:sz w:val="24"/>
                <w:szCs w:val="24"/>
              </w:rPr>
              <w:t>Узнают о сюжетах Ветхого Завета: сотворение мира и человека, грехопадение, Каин и Авель, всемирный потоп, Содом и Гоморра, Авраам и явление Троицы, пророк Моисей, получение Моисеем Заповедей Божиих, пророки Ветхого Завета о Мессии.</w:t>
            </w:r>
            <w:r>
              <w:rPr>
                <w:rFonts w:ascii="Times New Roman" w:hAnsi="Times New Roman" w:cs="Times New Roman"/>
                <w:sz w:val="24"/>
                <w:szCs w:val="24"/>
              </w:rPr>
              <w:t xml:space="preserve"> </w:t>
            </w:r>
            <w:r w:rsidRPr="00357E8A">
              <w:rPr>
                <w:rFonts w:ascii="Times New Roman" w:hAnsi="Times New Roman" w:cs="Times New Roman"/>
                <w:sz w:val="24"/>
                <w:szCs w:val="24"/>
              </w:rPr>
              <w:t>Изучают содержание Евангелия.</w:t>
            </w:r>
          </w:p>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718"/>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E00AF6">
              <w:rPr>
                <w:rFonts w:ascii="Times New Roman" w:eastAsia="Times New Roman" w:hAnsi="Times New Roman" w:cs="Times New Roman"/>
                <w:sz w:val="24"/>
                <w:szCs w:val="24"/>
              </w:rPr>
              <w:t>.</w:t>
            </w:r>
          </w:p>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i/>
                <w:color w:val="000000"/>
                <w:sz w:val="24"/>
                <w:szCs w:val="24"/>
                <w:lang w:val="ru-RU"/>
              </w:rPr>
            </w:pPr>
            <w:r w:rsidRPr="00217D76">
              <w:rPr>
                <w:rFonts w:ascii="Times New Roman" w:hAnsi="Times New Roman" w:cs="Times New Roman"/>
                <w:color w:val="000000"/>
                <w:sz w:val="24"/>
                <w:szCs w:val="24"/>
                <w:lang w:val="ru-RU"/>
              </w:rPr>
              <w:t>2. Сюжеты Ветхого Завета: сотворение мира, сотворение человека грехопадение.</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636"/>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Pr="00E00AF6">
              <w:rPr>
                <w:rFonts w:ascii="Times New Roman" w:eastAsia="Times New Roman" w:hAnsi="Times New Roman" w:cs="Times New Roman"/>
                <w:sz w:val="24"/>
                <w:szCs w:val="24"/>
              </w:rPr>
              <w:t>.</w:t>
            </w:r>
          </w:p>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sz w:val="24"/>
                <w:szCs w:val="24"/>
                <w:lang w:val="ru-RU"/>
              </w:rPr>
            </w:pPr>
            <w:r w:rsidRPr="00217D76">
              <w:rPr>
                <w:rFonts w:ascii="Times New Roman" w:hAnsi="Times New Roman" w:cs="Times New Roman"/>
                <w:color w:val="000000"/>
                <w:sz w:val="24"/>
                <w:szCs w:val="24"/>
                <w:lang w:val="ru-RU"/>
              </w:rPr>
              <w:t>3. Сюжеты Ветхого Завета: первое братоубийство, всемирный потоп, явление Святой Троицы Аврааму, испытание Авраама.</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436"/>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color w:val="000000"/>
                <w:sz w:val="24"/>
                <w:szCs w:val="24"/>
              </w:rPr>
            </w:pPr>
            <w:r w:rsidRPr="00217D76">
              <w:rPr>
                <w:rFonts w:ascii="Times New Roman" w:hAnsi="Times New Roman" w:cs="Times New Roman"/>
                <w:color w:val="000000"/>
                <w:sz w:val="24"/>
                <w:szCs w:val="24"/>
                <w:lang w:val="ru-RU"/>
              </w:rPr>
              <w:t xml:space="preserve">4. </w:t>
            </w:r>
            <w:r w:rsidRPr="00217D76">
              <w:rPr>
                <w:rFonts w:ascii="Times New Roman" w:hAnsi="Times New Roman" w:cs="Times New Roman"/>
                <w:color w:val="000000"/>
                <w:sz w:val="24"/>
                <w:szCs w:val="24"/>
              </w:rPr>
              <w:t>Ветхозаветные пророки.</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670"/>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p w:rsidR="00E044C5" w:rsidRPr="00E00AF6" w:rsidRDefault="00E044C5" w:rsidP="002154E5">
            <w:pPr>
              <w:jc w:val="center"/>
              <w:rPr>
                <w:rFonts w:ascii="Times New Roman" w:eastAsia="Times New Roman" w:hAnsi="Times New Roman" w:cs="Times New Roman"/>
                <w:sz w:val="24"/>
                <w:szCs w:val="24"/>
              </w:rPr>
            </w:pP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b/>
                <w:i/>
                <w:color w:val="000000"/>
                <w:sz w:val="24"/>
                <w:szCs w:val="24"/>
                <w:lang w:val="ru-RU"/>
              </w:rPr>
            </w:pPr>
            <w:r w:rsidRPr="00217D76">
              <w:rPr>
                <w:rFonts w:ascii="Times New Roman" w:hAnsi="Times New Roman" w:cs="Times New Roman"/>
                <w:color w:val="000000"/>
                <w:sz w:val="24"/>
                <w:szCs w:val="24"/>
                <w:lang w:val="ru-RU"/>
              </w:rPr>
              <w:t>5. Сюжеты Нового Завета: рождение, детство и крещение Иисуса Христа.</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90"/>
                <w:tab w:val="left" w:pos="3640"/>
              </w:tabs>
              <w:spacing w:after="0" w:line="240" w:lineRule="auto"/>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453"/>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i/>
                <w:color w:val="000000"/>
                <w:sz w:val="24"/>
                <w:szCs w:val="24"/>
              </w:rPr>
            </w:pPr>
            <w:r w:rsidRPr="00217D76">
              <w:rPr>
                <w:rFonts w:ascii="Times New Roman" w:hAnsi="Times New Roman" w:cs="Times New Roman"/>
                <w:sz w:val="24"/>
                <w:szCs w:val="24"/>
                <w:lang w:val="ru-RU"/>
              </w:rPr>
              <w:t xml:space="preserve">6. </w:t>
            </w:r>
            <w:r w:rsidRPr="00217D76">
              <w:rPr>
                <w:rFonts w:ascii="Times New Roman" w:hAnsi="Times New Roman" w:cs="Times New Roman"/>
                <w:sz w:val="24"/>
                <w:szCs w:val="24"/>
              </w:rPr>
              <w:t>Чудеса и проповедь Христа.</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272"/>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i/>
                <w:color w:val="000000"/>
                <w:sz w:val="24"/>
                <w:szCs w:val="24"/>
                <w:lang w:val="ru-RU"/>
              </w:rPr>
            </w:pPr>
            <w:r w:rsidRPr="00217D76">
              <w:rPr>
                <w:rFonts w:ascii="Times New Roman" w:hAnsi="Times New Roman" w:cs="Times New Roman"/>
                <w:color w:val="000000"/>
                <w:sz w:val="24"/>
                <w:szCs w:val="24"/>
                <w:lang w:val="ru-RU"/>
              </w:rPr>
              <w:t>7. Страдания, смерть и Воскресение Иисуса Христа.</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408"/>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sidRPr="00E00AF6">
              <w:rPr>
                <w:rFonts w:ascii="Times New Roman" w:eastAsia="Times New Roman" w:hAnsi="Times New Roman" w:cs="Times New Roman"/>
                <w:sz w:val="24"/>
                <w:szCs w:val="24"/>
              </w:rPr>
              <w:t>.</w:t>
            </w:r>
          </w:p>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sz w:val="24"/>
                <w:szCs w:val="24"/>
                <w:lang w:val="ru-RU"/>
              </w:rPr>
            </w:pPr>
            <w:r w:rsidRPr="00217D76">
              <w:rPr>
                <w:rFonts w:ascii="Times New Roman" w:hAnsi="Times New Roman" w:cs="Times New Roman"/>
                <w:color w:val="000000"/>
                <w:sz w:val="24"/>
                <w:szCs w:val="24"/>
                <w:lang w:val="ru-RU"/>
              </w:rPr>
              <w:t>8.Евангельские события после Воскресения Христа.</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432"/>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411B4A" w:rsidRDefault="00E044C5" w:rsidP="002154E5">
            <w:pPr>
              <w:pStyle w:val="ad"/>
              <w:jc w:val="center"/>
              <w:rPr>
                <w:rFonts w:ascii="Times New Roman" w:hAnsi="Times New Roman" w:cs="Times New Roman"/>
                <w:color w:val="000000"/>
                <w:sz w:val="24"/>
                <w:szCs w:val="24"/>
              </w:rPr>
            </w:pPr>
            <w:r w:rsidRPr="00411B4A">
              <w:rPr>
                <w:rFonts w:ascii="Times New Roman" w:hAnsi="Times New Roman" w:cs="Times New Roman"/>
                <w:color w:val="000000"/>
                <w:sz w:val="24"/>
                <w:szCs w:val="24"/>
              </w:rPr>
              <w:t>ХРАМ – ДОМ БОЖИЙ.</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229" w:type="dxa"/>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394"/>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sidRPr="00E00AF6">
              <w:rPr>
                <w:rFonts w:ascii="Times New Roman" w:eastAsia="Times New Roman" w:hAnsi="Times New Roman" w:cs="Times New Roman"/>
                <w:sz w:val="24"/>
                <w:szCs w:val="24"/>
              </w:rPr>
              <w:t>.</w:t>
            </w:r>
          </w:p>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D22516">
            <w:pPr>
              <w:pStyle w:val="ad"/>
              <w:contextualSpacing/>
              <w:rPr>
                <w:rFonts w:ascii="Times New Roman" w:hAnsi="Times New Roman" w:cs="Times New Roman"/>
                <w:color w:val="000000"/>
                <w:sz w:val="24"/>
                <w:szCs w:val="24"/>
              </w:rPr>
            </w:pPr>
            <w:r w:rsidRPr="00217D76">
              <w:rPr>
                <w:rFonts w:ascii="Times New Roman" w:hAnsi="Times New Roman" w:cs="Times New Roman"/>
                <w:color w:val="000000"/>
                <w:sz w:val="24"/>
                <w:szCs w:val="24"/>
              </w:rPr>
              <w:t>Для чего строят храмы.</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val="restart"/>
            <w:tcBorders>
              <w:left w:val="single" w:sz="4" w:space="0" w:color="auto"/>
              <w:right w:val="single" w:sz="4" w:space="0" w:color="auto"/>
            </w:tcBorders>
            <w:shd w:val="clear" w:color="auto" w:fill="FFFFFF" w:themeFill="background1"/>
          </w:tcPr>
          <w:p w:rsidR="000725C3" w:rsidRDefault="000725C3" w:rsidP="002154E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Рассматривают  храм как явление общественной жизни россиян. </w:t>
            </w:r>
          </w:p>
          <w:p w:rsidR="000725C3" w:rsidRDefault="000725C3" w:rsidP="002154E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Изучают назначение, разновидности храмов. Знакомятся с прообразом храма – ветхозаветная Скиния собрания и откровения.  </w:t>
            </w:r>
          </w:p>
          <w:p w:rsidR="000725C3" w:rsidRDefault="000725C3" w:rsidP="002154E5">
            <w:pPr>
              <w:spacing w:after="0" w:line="240" w:lineRule="auto"/>
              <w:rPr>
                <w:rFonts w:ascii="Times New Roman" w:hAnsi="Times New Roman" w:cs="Times New Roman"/>
                <w:sz w:val="24"/>
                <w:szCs w:val="24"/>
              </w:rPr>
            </w:pPr>
            <w:r>
              <w:rPr>
                <w:rFonts w:ascii="Times New Roman" w:hAnsi="Times New Roman" w:cs="Times New Roman"/>
                <w:sz w:val="24"/>
                <w:szCs w:val="24"/>
              </w:rPr>
              <w:t>Получают представление о древнем культовом зодчестве на Руси, о первых христианских храмах, развитии зодчества  после Крещения Руси. Знакомятся с внутренним устроением храма, с храмовыми предметами и их назначением.</w:t>
            </w:r>
          </w:p>
          <w:p w:rsidR="00E044C5" w:rsidRPr="00D1112A" w:rsidRDefault="000725C3" w:rsidP="00D1112A">
            <w:pPr>
              <w:spacing w:after="0" w:line="240" w:lineRule="auto"/>
              <w:rPr>
                <w:rFonts w:ascii="Times New Roman" w:hAnsi="Times New Roman" w:cs="Times New Roman"/>
                <w:sz w:val="24"/>
                <w:szCs w:val="24"/>
              </w:rPr>
            </w:pPr>
            <w:r>
              <w:rPr>
                <w:rFonts w:ascii="Times New Roman" w:hAnsi="Times New Roman" w:cs="Times New Roman"/>
                <w:sz w:val="24"/>
                <w:szCs w:val="24"/>
              </w:rPr>
              <w:t>Узнают о святынях-храмах православного мира. Изучают храмы Московского Кремля</w:t>
            </w:r>
            <w:r w:rsidR="00D1112A">
              <w:rPr>
                <w:rFonts w:ascii="Times New Roman" w:hAnsi="Times New Roman" w:cs="Times New Roman"/>
                <w:sz w:val="24"/>
                <w:szCs w:val="24"/>
              </w:rPr>
              <w:t>.</w:t>
            </w:r>
          </w:p>
        </w:tc>
      </w:tr>
      <w:tr w:rsidR="00E044C5" w:rsidTr="00D1112A">
        <w:trPr>
          <w:cantSplit/>
          <w:trHeight w:val="289"/>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D22516">
            <w:pPr>
              <w:pStyle w:val="ad"/>
              <w:contextualSpacing/>
              <w:rPr>
                <w:rFonts w:ascii="Times New Roman" w:hAnsi="Times New Roman" w:cs="Times New Roman"/>
                <w:color w:val="000000"/>
                <w:sz w:val="24"/>
                <w:szCs w:val="24"/>
              </w:rPr>
            </w:pPr>
            <w:r w:rsidRPr="00217D76">
              <w:rPr>
                <w:rFonts w:ascii="Times New Roman" w:hAnsi="Times New Roman" w:cs="Times New Roman"/>
                <w:color w:val="000000"/>
                <w:sz w:val="24"/>
                <w:szCs w:val="24"/>
              </w:rPr>
              <w:t>Откуда взят образ храма?</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22516">
        <w:trPr>
          <w:cantSplit/>
          <w:trHeight w:val="378"/>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D22516">
            <w:pPr>
              <w:pStyle w:val="ad"/>
              <w:contextualSpacing/>
              <w:rPr>
                <w:rFonts w:ascii="Times New Roman" w:hAnsi="Times New Roman" w:cs="Times New Roman"/>
                <w:color w:val="000000"/>
                <w:sz w:val="24"/>
                <w:szCs w:val="24"/>
                <w:lang w:val="ru-RU"/>
              </w:rPr>
            </w:pPr>
            <w:r w:rsidRPr="00217D76">
              <w:rPr>
                <w:rFonts w:ascii="Times New Roman" w:hAnsi="Times New Roman" w:cs="Times New Roman"/>
                <w:color w:val="000000"/>
                <w:sz w:val="24"/>
                <w:szCs w:val="24"/>
                <w:lang w:val="ru-RU"/>
              </w:rPr>
              <w:t>Древнее культовое зодчество на Руси.</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400"/>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D22516">
            <w:pPr>
              <w:pStyle w:val="ad"/>
              <w:contextualSpacing/>
              <w:rPr>
                <w:rFonts w:ascii="Times New Roman" w:hAnsi="Times New Roman" w:cs="Times New Roman"/>
                <w:color w:val="000000"/>
                <w:sz w:val="24"/>
                <w:szCs w:val="24"/>
              </w:rPr>
            </w:pPr>
            <w:r w:rsidRPr="00217D76">
              <w:rPr>
                <w:rFonts w:ascii="Times New Roman" w:hAnsi="Times New Roman" w:cs="Times New Roman"/>
                <w:color w:val="000000"/>
                <w:sz w:val="24"/>
                <w:szCs w:val="24"/>
              </w:rPr>
              <w:t>Внутреннее устроение храма.</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spacing w:after="0" w:line="240" w:lineRule="auto"/>
              <w:rPr>
                <w:rFonts w:ascii="Times New Roman" w:eastAsia="Times New Roman" w:hAnsi="Times New Roman" w:cs="Times New Roman"/>
                <w:sz w:val="24"/>
                <w:szCs w:val="24"/>
              </w:rPr>
            </w:pPr>
          </w:p>
        </w:tc>
      </w:tr>
      <w:tr w:rsidR="00E044C5" w:rsidTr="00D22516">
        <w:trPr>
          <w:cantSplit/>
          <w:trHeight w:val="349"/>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D22516">
            <w:pPr>
              <w:pStyle w:val="ad"/>
              <w:contextualSpacing/>
              <w:rPr>
                <w:rFonts w:ascii="Times New Roman" w:hAnsi="Times New Roman" w:cs="Times New Roman"/>
                <w:sz w:val="24"/>
                <w:szCs w:val="24"/>
              </w:rPr>
            </w:pPr>
            <w:r w:rsidRPr="00217D76">
              <w:rPr>
                <w:rFonts w:ascii="Times New Roman" w:hAnsi="Times New Roman" w:cs="Times New Roman"/>
                <w:sz w:val="24"/>
                <w:szCs w:val="24"/>
              </w:rPr>
              <w:t>Святыни-храмы православного мира.</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426"/>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D22516">
            <w:pPr>
              <w:pStyle w:val="ad"/>
              <w:contextualSpacing/>
              <w:rPr>
                <w:rFonts w:ascii="Times New Roman" w:hAnsi="Times New Roman" w:cs="Times New Roman"/>
                <w:color w:val="000000"/>
                <w:sz w:val="24"/>
                <w:szCs w:val="24"/>
              </w:rPr>
            </w:pPr>
            <w:r w:rsidRPr="00217D76">
              <w:rPr>
                <w:rFonts w:ascii="Times New Roman" w:hAnsi="Times New Roman" w:cs="Times New Roman"/>
                <w:color w:val="000000"/>
                <w:sz w:val="24"/>
                <w:szCs w:val="24"/>
              </w:rPr>
              <w:t>Сорок сороков московских храмов.</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22516">
        <w:trPr>
          <w:cantSplit/>
          <w:trHeight w:val="344"/>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D22516">
            <w:pPr>
              <w:pStyle w:val="ad"/>
              <w:contextualSpacing/>
              <w:rPr>
                <w:rFonts w:ascii="Times New Roman" w:hAnsi="Times New Roman" w:cs="Times New Roman"/>
                <w:color w:val="000000"/>
                <w:sz w:val="24"/>
                <w:szCs w:val="24"/>
              </w:rPr>
            </w:pPr>
            <w:r w:rsidRPr="00217D76">
              <w:rPr>
                <w:rFonts w:ascii="Times New Roman" w:hAnsi="Times New Roman" w:cs="Times New Roman"/>
                <w:color w:val="000000"/>
                <w:sz w:val="24"/>
                <w:szCs w:val="24"/>
              </w:rPr>
              <w:t>Храмы Московского Кремля.</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411B4A" w:rsidTr="00D1112A">
        <w:trPr>
          <w:cantSplit/>
          <w:trHeight w:val="431"/>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411B4A" w:rsidRPr="00E00AF6" w:rsidRDefault="00411B4A" w:rsidP="002154E5">
            <w:pPr>
              <w:tabs>
                <w:tab w:val="left" w:pos="3640"/>
              </w:tabs>
              <w:spacing w:after="0" w:line="240" w:lineRule="auto"/>
              <w:jc w:val="center"/>
              <w:rPr>
                <w:rFonts w:ascii="Times New Roman" w:eastAsia="Times New Roman" w:hAnsi="Times New Roman" w:cs="Times New Roman"/>
                <w:sz w:val="24"/>
                <w:szCs w:val="24"/>
              </w:rPr>
            </w:pP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11B4A" w:rsidRPr="00B12737" w:rsidRDefault="00217D76" w:rsidP="002154E5">
            <w:pPr>
              <w:pStyle w:val="ad"/>
              <w:jc w:val="center"/>
              <w:rPr>
                <w:rFonts w:ascii="Times New Roman" w:hAnsi="Times New Roman" w:cs="Times New Roman"/>
                <w:bCs/>
                <w:sz w:val="28"/>
                <w:szCs w:val="28"/>
              </w:rPr>
            </w:pPr>
            <w:r w:rsidRPr="00217D76">
              <w:rPr>
                <w:rFonts w:ascii="Times New Roman" w:hAnsi="Times New Roman" w:cs="Times New Roman"/>
                <w:sz w:val="24"/>
                <w:szCs w:val="24"/>
              </w:rPr>
              <w:t>РЕЛИГИОЗНОЕ ИСКУССТВО</w:t>
            </w:r>
            <w:r w:rsidR="00411B4A">
              <w:rPr>
                <w:rFonts w:ascii="Times New Roman" w:hAnsi="Times New Roman" w:cs="Times New Roman"/>
                <w:b/>
                <w:sz w:val="28"/>
                <w:szCs w:val="28"/>
              </w:rPr>
              <w:t>.</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411B4A" w:rsidRPr="00E00AF6" w:rsidRDefault="0032249F"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7229" w:type="dxa"/>
            <w:tcBorders>
              <w:left w:val="single" w:sz="4" w:space="0" w:color="auto"/>
              <w:right w:val="single" w:sz="4" w:space="0" w:color="auto"/>
            </w:tcBorders>
            <w:shd w:val="clear" w:color="auto" w:fill="FFFFFF" w:themeFill="background1"/>
          </w:tcPr>
          <w:p w:rsidR="00411B4A" w:rsidRPr="00E00AF6" w:rsidRDefault="00411B4A"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417"/>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color w:val="000000"/>
                <w:sz w:val="24"/>
                <w:szCs w:val="24"/>
              </w:rPr>
            </w:pPr>
            <w:r w:rsidRPr="00217D76">
              <w:rPr>
                <w:rFonts w:ascii="Times New Roman" w:hAnsi="Times New Roman" w:cs="Times New Roman"/>
                <w:color w:val="000000"/>
                <w:sz w:val="24"/>
                <w:szCs w:val="24"/>
              </w:rPr>
              <w:t>Религиозная тематика в искусстве.</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val="restart"/>
            <w:tcBorders>
              <w:left w:val="single" w:sz="4" w:space="0" w:color="auto"/>
              <w:right w:val="single" w:sz="4" w:space="0" w:color="auto"/>
            </w:tcBorders>
            <w:shd w:val="clear" w:color="auto" w:fill="FFFFFF" w:themeFill="background1"/>
          </w:tcPr>
          <w:p w:rsidR="000725C3" w:rsidRDefault="000725C3" w:rsidP="002154E5">
            <w:pPr>
              <w:rPr>
                <w:rFonts w:ascii="Times New Roman" w:hAnsi="Times New Roman" w:cs="Times New Roman"/>
                <w:sz w:val="24"/>
                <w:szCs w:val="24"/>
              </w:rPr>
            </w:pPr>
            <w:r>
              <w:rPr>
                <w:rFonts w:ascii="Times New Roman" w:hAnsi="Times New Roman" w:cs="Times New Roman"/>
                <w:sz w:val="24"/>
                <w:szCs w:val="24"/>
              </w:rPr>
              <w:t>Получают представление о религиозной тематике в искусстве разных народов.</w:t>
            </w:r>
          </w:p>
          <w:p w:rsidR="000725C3" w:rsidRDefault="000725C3" w:rsidP="002154E5">
            <w:pPr>
              <w:tabs>
                <w:tab w:val="left" w:pos="36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Знакомятся с истоками и своеобразием русской культуры, с творчеством русских художников и поэтов на религиозные темы. </w:t>
            </w:r>
          </w:p>
          <w:p w:rsidR="000725C3" w:rsidRDefault="000725C3" w:rsidP="002154E5">
            <w:pPr>
              <w:tabs>
                <w:tab w:val="left" w:pos="36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Знакомятся с понятием церковное искусство, назначением и особенностями православного искусства. </w:t>
            </w:r>
          </w:p>
          <w:p w:rsidR="000725C3" w:rsidRDefault="000725C3" w:rsidP="002154E5">
            <w:pPr>
              <w:tabs>
                <w:tab w:val="left" w:pos="36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Изучают иконопись на Руси, русских иконописцев и особенности иконотворчества.</w:t>
            </w:r>
          </w:p>
          <w:p w:rsidR="000725C3" w:rsidRDefault="000725C3" w:rsidP="002154E5">
            <w:pPr>
              <w:tabs>
                <w:tab w:val="left" w:pos="36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Узнают о чудотворных иконах Пресвятой богородицы. </w:t>
            </w:r>
          </w:p>
          <w:p w:rsidR="00E044C5" w:rsidRPr="00E00AF6" w:rsidRDefault="000725C3" w:rsidP="002154E5">
            <w:pPr>
              <w:tabs>
                <w:tab w:val="left" w:pos="3640"/>
              </w:tabs>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Знакомятся с  видами православного искусства и их символами</w:t>
            </w:r>
          </w:p>
        </w:tc>
      </w:tr>
      <w:tr w:rsidR="00E044C5" w:rsidTr="00D1112A">
        <w:trPr>
          <w:cantSplit/>
          <w:trHeight w:val="415"/>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color w:val="000000"/>
                <w:sz w:val="24"/>
                <w:szCs w:val="24"/>
              </w:rPr>
            </w:pPr>
            <w:r w:rsidRPr="00217D76">
              <w:rPr>
                <w:rFonts w:ascii="Times New Roman" w:hAnsi="Times New Roman" w:cs="Times New Roman"/>
                <w:color w:val="000000"/>
                <w:sz w:val="24"/>
                <w:szCs w:val="24"/>
              </w:rPr>
              <w:t>Церковное искусство.</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277"/>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color w:val="000000"/>
                <w:sz w:val="24"/>
                <w:szCs w:val="24"/>
              </w:rPr>
            </w:pPr>
            <w:r w:rsidRPr="00217D76">
              <w:rPr>
                <w:rFonts w:ascii="Times New Roman" w:hAnsi="Times New Roman" w:cs="Times New Roman"/>
                <w:color w:val="000000"/>
                <w:sz w:val="24"/>
                <w:szCs w:val="24"/>
              </w:rPr>
              <w:t>Иконопись на Руси.</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266"/>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color w:val="000000"/>
                <w:sz w:val="24"/>
                <w:szCs w:val="24"/>
              </w:rPr>
            </w:pPr>
            <w:r w:rsidRPr="00217D76">
              <w:rPr>
                <w:rFonts w:ascii="Times New Roman" w:hAnsi="Times New Roman" w:cs="Times New Roman"/>
                <w:color w:val="000000"/>
                <w:sz w:val="24"/>
                <w:szCs w:val="24"/>
              </w:rPr>
              <w:t>Иконография образа Пресвятой Богородицы.</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270"/>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color w:val="000000"/>
                <w:sz w:val="24"/>
                <w:szCs w:val="24"/>
              </w:rPr>
            </w:pPr>
            <w:r w:rsidRPr="00217D76">
              <w:rPr>
                <w:rFonts w:ascii="Times New Roman" w:hAnsi="Times New Roman" w:cs="Times New Roman"/>
                <w:color w:val="000000"/>
                <w:sz w:val="24"/>
                <w:szCs w:val="24"/>
              </w:rPr>
              <w:t>Чудотворная Владимирская икона Богоматери.</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275"/>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color w:val="000000"/>
                <w:sz w:val="24"/>
                <w:szCs w:val="24"/>
                <w:lang w:val="ru-RU"/>
              </w:rPr>
            </w:pPr>
            <w:r w:rsidRPr="00217D76">
              <w:rPr>
                <w:rFonts w:ascii="Times New Roman" w:hAnsi="Times New Roman" w:cs="Times New Roman"/>
                <w:color w:val="000000"/>
                <w:sz w:val="24"/>
                <w:szCs w:val="24"/>
                <w:lang w:val="ru-RU"/>
              </w:rPr>
              <w:t>Казанская и Донская чудотворные иконы Пресвятой Богородицы.</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264"/>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color w:val="000000"/>
                <w:sz w:val="24"/>
                <w:szCs w:val="24"/>
              </w:rPr>
            </w:pPr>
            <w:r w:rsidRPr="00217D76">
              <w:rPr>
                <w:rFonts w:ascii="Times New Roman" w:hAnsi="Times New Roman" w:cs="Times New Roman"/>
                <w:color w:val="000000"/>
                <w:sz w:val="24"/>
                <w:szCs w:val="24"/>
              </w:rPr>
              <w:t>Чудотворные иконы «Знамение».</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439"/>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color w:val="000000"/>
                <w:sz w:val="24"/>
                <w:szCs w:val="24"/>
                <w:lang w:val="ru-RU"/>
              </w:rPr>
            </w:pPr>
            <w:r w:rsidRPr="00217D76">
              <w:rPr>
                <w:rFonts w:ascii="Times New Roman" w:hAnsi="Times New Roman" w:cs="Times New Roman"/>
                <w:color w:val="000000"/>
                <w:sz w:val="24"/>
                <w:szCs w:val="24"/>
                <w:lang w:val="ru-RU"/>
              </w:rPr>
              <w:t>Почаевская и Державная иконы Божией Матери.</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403"/>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color w:val="000000"/>
                <w:sz w:val="24"/>
                <w:szCs w:val="24"/>
                <w:lang w:val="ru-RU"/>
              </w:rPr>
            </w:pPr>
            <w:r w:rsidRPr="00217D76">
              <w:rPr>
                <w:rFonts w:ascii="Times New Roman" w:hAnsi="Times New Roman" w:cs="Times New Roman"/>
                <w:color w:val="000000"/>
                <w:sz w:val="24"/>
                <w:szCs w:val="24"/>
                <w:lang w:val="ru-RU"/>
              </w:rPr>
              <w:t>Монументальная живопись в православном храме.</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440"/>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2154E5">
            <w:pPr>
              <w:pStyle w:val="ad"/>
              <w:rPr>
                <w:rFonts w:ascii="Times New Roman" w:hAnsi="Times New Roman" w:cs="Times New Roman"/>
                <w:color w:val="000000"/>
                <w:sz w:val="24"/>
                <w:szCs w:val="24"/>
              </w:rPr>
            </w:pPr>
            <w:r w:rsidRPr="00217D76">
              <w:rPr>
                <w:rFonts w:ascii="Times New Roman" w:hAnsi="Times New Roman" w:cs="Times New Roman"/>
                <w:color w:val="000000"/>
                <w:sz w:val="24"/>
                <w:szCs w:val="24"/>
              </w:rPr>
              <w:t>Символы православного искусства.</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411B4A" w:rsidTr="00D1112A">
        <w:trPr>
          <w:cantSplit/>
          <w:trHeight w:val="550"/>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411B4A" w:rsidRPr="00E00AF6" w:rsidRDefault="00411B4A" w:rsidP="002154E5">
            <w:pPr>
              <w:tabs>
                <w:tab w:val="left" w:pos="3640"/>
              </w:tabs>
              <w:spacing w:after="0" w:line="240" w:lineRule="auto"/>
              <w:jc w:val="center"/>
              <w:rPr>
                <w:rFonts w:ascii="Times New Roman" w:eastAsia="Times New Roman" w:hAnsi="Times New Roman" w:cs="Times New Roman"/>
                <w:sz w:val="24"/>
                <w:szCs w:val="24"/>
              </w:rPr>
            </w:pP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11B4A" w:rsidRPr="00217D76" w:rsidRDefault="00217D76" w:rsidP="002154E5">
            <w:pPr>
              <w:pStyle w:val="ad"/>
              <w:jc w:val="center"/>
              <w:rPr>
                <w:rFonts w:ascii="Times New Roman" w:hAnsi="Times New Roman" w:cs="Times New Roman"/>
                <w:color w:val="000000"/>
                <w:sz w:val="24"/>
                <w:szCs w:val="24"/>
              </w:rPr>
            </w:pPr>
            <w:r w:rsidRPr="00217D76">
              <w:rPr>
                <w:rFonts w:ascii="Times New Roman" w:hAnsi="Times New Roman" w:cs="Times New Roman"/>
                <w:color w:val="000000"/>
                <w:sz w:val="24"/>
                <w:szCs w:val="24"/>
              </w:rPr>
              <w:t>АГИОГРАФИЯ.</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411B4A" w:rsidRDefault="00411B4A" w:rsidP="002154E5">
            <w:pPr>
              <w:tabs>
                <w:tab w:val="left" w:pos="3640"/>
              </w:tabs>
              <w:spacing w:after="0" w:line="240" w:lineRule="auto"/>
              <w:jc w:val="center"/>
              <w:rPr>
                <w:rFonts w:ascii="Times New Roman" w:eastAsia="Times New Roman" w:hAnsi="Times New Roman" w:cs="Times New Roman"/>
                <w:sz w:val="24"/>
                <w:szCs w:val="24"/>
              </w:rPr>
            </w:pPr>
          </w:p>
          <w:p w:rsidR="0032249F" w:rsidRPr="00E00AF6" w:rsidRDefault="0032249F"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229" w:type="dxa"/>
            <w:tcBorders>
              <w:top w:val="single" w:sz="4" w:space="0" w:color="auto"/>
              <w:left w:val="single" w:sz="4" w:space="0" w:color="auto"/>
              <w:bottom w:val="single" w:sz="4" w:space="0" w:color="auto"/>
              <w:right w:val="single" w:sz="4" w:space="0" w:color="auto"/>
            </w:tcBorders>
            <w:shd w:val="clear" w:color="auto" w:fill="FFFFFF" w:themeFill="background1"/>
          </w:tcPr>
          <w:p w:rsidR="00411B4A" w:rsidRPr="00E00AF6" w:rsidRDefault="00411B4A"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567"/>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D22516">
            <w:pPr>
              <w:pStyle w:val="ad"/>
              <w:contextualSpacing/>
              <w:rPr>
                <w:rFonts w:ascii="Times New Roman" w:hAnsi="Times New Roman" w:cs="Times New Roman"/>
                <w:color w:val="000000"/>
                <w:sz w:val="24"/>
                <w:szCs w:val="24"/>
                <w:lang w:val="ru-RU"/>
              </w:rPr>
            </w:pPr>
            <w:r w:rsidRPr="00217D76">
              <w:rPr>
                <w:rFonts w:ascii="Times New Roman" w:hAnsi="Times New Roman" w:cs="Times New Roman"/>
                <w:color w:val="000000"/>
                <w:sz w:val="24"/>
                <w:szCs w:val="24"/>
                <w:lang w:val="ru-RU"/>
              </w:rPr>
              <w:t>Житие святителя Николая Чудотворца, святого великомученика Георгия Победоносца и святого благоверного Александра Невского.</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val="restart"/>
            <w:tcBorders>
              <w:top w:val="single" w:sz="4" w:space="0" w:color="auto"/>
              <w:left w:val="single" w:sz="4" w:space="0" w:color="auto"/>
              <w:right w:val="single" w:sz="4" w:space="0" w:color="auto"/>
            </w:tcBorders>
            <w:shd w:val="clear" w:color="auto" w:fill="FFFFFF" w:themeFill="background1"/>
          </w:tcPr>
          <w:p w:rsidR="000725C3" w:rsidRDefault="000725C3" w:rsidP="002154E5">
            <w:pPr>
              <w:rPr>
                <w:rFonts w:ascii="Times New Roman" w:hAnsi="Times New Roman" w:cs="Times New Roman"/>
                <w:sz w:val="24"/>
                <w:szCs w:val="24"/>
              </w:rPr>
            </w:pPr>
            <w:r>
              <w:rPr>
                <w:rFonts w:ascii="Times New Roman" w:hAnsi="Times New Roman" w:cs="Times New Roman"/>
                <w:sz w:val="24"/>
                <w:szCs w:val="24"/>
              </w:rPr>
              <w:t xml:space="preserve">Знакомятся с понятием «агиография». </w:t>
            </w:r>
          </w:p>
          <w:p w:rsidR="000725C3" w:rsidRDefault="000725C3" w:rsidP="002154E5">
            <w:pPr>
              <w:rPr>
                <w:rFonts w:ascii="Times New Roman" w:hAnsi="Times New Roman" w:cs="Times New Roman"/>
                <w:sz w:val="24"/>
                <w:szCs w:val="24"/>
              </w:rPr>
            </w:pPr>
            <w:r>
              <w:rPr>
                <w:rFonts w:ascii="Times New Roman" w:hAnsi="Times New Roman" w:cs="Times New Roman"/>
                <w:sz w:val="24"/>
                <w:szCs w:val="24"/>
              </w:rPr>
              <w:t>Изучают  жития  святителей, великомучеников, благоверных, преподобных и праведных.</w:t>
            </w:r>
          </w:p>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E044C5" w:rsidTr="00D1112A">
        <w:trPr>
          <w:cantSplit/>
          <w:trHeight w:val="1015"/>
        </w:trPr>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r w:rsidRPr="00E00AF6">
              <w:rPr>
                <w:rFonts w:ascii="Times New Roman" w:eastAsia="Times New Roman" w:hAnsi="Times New Roman" w:cs="Times New Roman"/>
                <w:sz w:val="24"/>
                <w:szCs w:val="24"/>
              </w:rPr>
              <w:t>.</w:t>
            </w:r>
          </w:p>
        </w:tc>
        <w:tc>
          <w:tcPr>
            <w:tcW w:w="58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044C5" w:rsidRPr="00217D76" w:rsidRDefault="00E044C5" w:rsidP="00D22516">
            <w:pPr>
              <w:pStyle w:val="ad"/>
              <w:contextualSpacing/>
              <w:rPr>
                <w:rFonts w:ascii="Times New Roman" w:hAnsi="Times New Roman" w:cs="Times New Roman"/>
                <w:color w:val="000000"/>
                <w:sz w:val="24"/>
                <w:szCs w:val="24"/>
                <w:lang w:val="ru-RU"/>
              </w:rPr>
            </w:pPr>
            <w:r w:rsidRPr="00217D76">
              <w:rPr>
                <w:rFonts w:ascii="Times New Roman" w:hAnsi="Times New Roman" w:cs="Times New Roman"/>
                <w:color w:val="000000"/>
                <w:sz w:val="24"/>
                <w:szCs w:val="24"/>
                <w:lang w:val="ru-RU"/>
              </w:rPr>
              <w:t>Житие преподобного Сергия Радонежского, препо</w:t>
            </w:r>
            <w:r w:rsidR="00D22516">
              <w:rPr>
                <w:rFonts w:ascii="Times New Roman" w:hAnsi="Times New Roman" w:cs="Times New Roman"/>
                <w:color w:val="000000"/>
                <w:sz w:val="24"/>
                <w:szCs w:val="24"/>
                <w:lang w:val="ru-RU"/>
              </w:rPr>
              <w:t>-</w:t>
            </w:r>
            <w:r w:rsidRPr="00217D76">
              <w:rPr>
                <w:rFonts w:ascii="Times New Roman" w:hAnsi="Times New Roman" w:cs="Times New Roman"/>
                <w:color w:val="000000"/>
                <w:sz w:val="24"/>
                <w:szCs w:val="24"/>
                <w:lang w:val="ru-RU"/>
              </w:rPr>
              <w:t>добного Серафима Саровского и святого праведного Иоанна Кранштадтского.</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center"/>
              <w:rPr>
                <w:rFonts w:ascii="Times New Roman" w:eastAsia="Times New Roman" w:hAnsi="Times New Roman" w:cs="Times New Roman"/>
                <w:sz w:val="24"/>
                <w:szCs w:val="24"/>
              </w:rPr>
            </w:pPr>
          </w:p>
        </w:tc>
        <w:tc>
          <w:tcPr>
            <w:tcW w:w="7229" w:type="dxa"/>
            <w:vMerge/>
            <w:tcBorders>
              <w:left w:val="single" w:sz="4" w:space="0" w:color="auto"/>
              <w:bottom w:val="single" w:sz="4" w:space="0" w:color="auto"/>
              <w:right w:val="single" w:sz="4" w:space="0" w:color="auto"/>
            </w:tcBorders>
            <w:shd w:val="clear" w:color="auto" w:fill="FFFFFF" w:themeFill="background1"/>
          </w:tcPr>
          <w:p w:rsidR="00E044C5" w:rsidRPr="00E00AF6" w:rsidRDefault="00E044C5" w:rsidP="002154E5">
            <w:pPr>
              <w:tabs>
                <w:tab w:val="left" w:pos="3640"/>
              </w:tabs>
              <w:spacing w:after="0" w:line="240" w:lineRule="auto"/>
              <w:jc w:val="both"/>
              <w:rPr>
                <w:rFonts w:ascii="Times New Roman" w:eastAsia="Times New Roman" w:hAnsi="Times New Roman" w:cs="Times New Roman"/>
                <w:sz w:val="24"/>
                <w:szCs w:val="24"/>
              </w:rPr>
            </w:pPr>
          </w:p>
        </w:tc>
      </w:tr>
      <w:tr w:rsidR="0004363D" w:rsidTr="00D1112A">
        <w:trPr>
          <w:cantSplit/>
          <w:trHeight w:val="310"/>
        </w:trPr>
        <w:tc>
          <w:tcPr>
            <w:tcW w:w="668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363D" w:rsidRPr="00E00AF6" w:rsidRDefault="0004363D" w:rsidP="002154E5">
            <w:pPr>
              <w:tabs>
                <w:tab w:val="left" w:pos="364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ИТОГО</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rsidR="0004363D" w:rsidRPr="00E00AF6" w:rsidRDefault="0004363D" w:rsidP="002154E5">
            <w:pPr>
              <w:tabs>
                <w:tab w:val="left" w:pos="36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34</w:t>
            </w:r>
          </w:p>
        </w:tc>
        <w:tc>
          <w:tcPr>
            <w:tcW w:w="7229" w:type="dxa"/>
            <w:tcBorders>
              <w:top w:val="single" w:sz="4" w:space="0" w:color="auto"/>
              <w:left w:val="single" w:sz="4" w:space="0" w:color="auto"/>
              <w:bottom w:val="single" w:sz="4" w:space="0" w:color="auto"/>
              <w:right w:val="single" w:sz="4" w:space="0" w:color="auto"/>
            </w:tcBorders>
            <w:shd w:val="clear" w:color="auto" w:fill="FFFFFF" w:themeFill="background1"/>
          </w:tcPr>
          <w:p w:rsidR="0004363D" w:rsidRPr="00E00AF6" w:rsidRDefault="0004363D" w:rsidP="002154E5">
            <w:pPr>
              <w:tabs>
                <w:tab w:val="left" w:pos="3640"/>
              </w:tabs>
              <w:spacing w:after="0" w:line="240" w:lineRule="auto"/>
              <w:jc w:val="both"/>
              <w:rPr>
                <w:rFonts w:ascii="Times New Roman" w:eastAsia="Times New Roman" w:hAnsi="Times New Roman" w:cs="Times New Roman"/>
                <w:sz w:val="24"/>
                <w:szCs w:val="24"/>
              </w:rPr>
            </w:pPr>
          </w:p>
        </w:tc>
      </w:tr>
    </w:tbl>
    <w:p w:rsidR="00371223" w:rsidRDefault="00371223" w:rsidP="00D1112A">
      <w:pPr>
        <w:spacing w:after="0" w:line="240" w:lineRule="auto"/>
        <w:contextualSpacing/>
        <w:rPr>
          <w:rFonts w:ascii="Times New Roman" w:hAnsi="Times New Roman"/>
          <w:b/>
          <w:bCs/>
          <w:sz w:val="24"/>
          <w:szCs w:val="24"/>
        </w:rPr>
      </w:pPr>
    </w:p>
    <w:p w:rsidR="006A7CB1" w:rsidRPr="00D9779B" w:rsidRDefault="006A7CB1" w:rsidP="00D9779B">
      <w:pPr>
        <w:widowControl w:val="0"/>
        <w:autoSpaceDE w:val="0"/>
        <w:autoSpaceDN w:val="0"/>
        <w:adjustRightInd w:val="0"/>
        <w:spacing w:after="0" w:line="240" w:lineRule="auto"/>
        <w:ind w:firstLine="313"/>
        <w:rPr>
          <w:rFonts w:ascii="Times New Roman" w:hAnsi="Times New Roman" w:cs="Times New Roman"/>
          <w:sz w:val="24"/>
          <w:szCs w:val="24"/>
        </w:rPr>
        <w:sectPr w:rsidR="006A7CB1" w:rsidRPr="00D9779B" w:rsidSect="00013D11">
          <w:pgSz w:w="16838" w:h="11906" w:orient="landscape"/>
          <w:pgMar w:top="720" w:right="720" w:bottom="720" w:left="720" w:header="708" w:footer="708" w:gutter="0"/>
          <w:cols w:space="708"/>
          <w:docGrid w:linePitch="360"/>
        </w:sectPr>
      </w:pPr>
    </w:p>
    <w:p w:rsidR="00E10839" w:rsidRDefault="00E10839" w:rsidP="00D9779B">
      <w:pPr>
        <w:widowControl w:val="0"/>
        <w:autoSpaceDE w:val="0"/>
        <w:autoSpaceDN w:val="0"/>
        <w:adjustRightInd w:val="0"/>
        <w:spacing w:before="273" w:after="0" w:line="240" w:lineRule="auto"/>
        <w:ind w:right="11"/>
        <w:rPr>
          <w:rFonts w:ascii="Times New Roman" w:hAnsi="Times New Roman" w:cs="Times New Roman"/>
          <w:b/>
          <w:bCs/>
          <w:sz w:val="24"/>
          <w:szCs w:val="24"/>
        </w:rPr>
      </w:pPr>
    </w:p>
    <w:sectPr w:rsidR="00E10839" w:rsidSect="00D93FCB">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69A8" w:rsidRDefault="001569A8" w:rsidP="00023231">
      <w:pPr>
        <w:spacing w:after="0" w:line="240" w:lineRule="auto"/>
      </w:pPr>
      <w:r>
        <w:separator/>
      </w:r>
    </w:p>
  </w:endnote>
  <w:endnote w:type="continuationSeparator" w:id="1">
    <w:p w:rsidR="001569A8" w:rsidRDefault="001569A8" w:rsidP="000232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auhausC-Light">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3079134"/>
      <w:docPartObj>
        <w:docPartGallery w:val="Page Numbers (Bottom of Page)"/>
        <w:docPartUnique/>
      </w:docPartObj>
    </w:sdtPr>
    <w:sdtContent>
      <w:p w:rsidR="002D2379" w:rsidRDefault="002E7FB2">
        <w:pPr>
          <w:pStyle w:val="a7"/>
          <w:jc w:val="right"/>
        </w:pPr>
        <w:fldSimple w:instr="PAGE   \* MERGEFORMAT">
          <w:r w:rsidR="00D400CA">
            <w:rPr>
              <w:noProof/>
            </w:rPr>
            <w:t>2</w:t>
          </w:r>
        </w:fldSimple>
      </w:p>
    </w:sdtContent>
  </w:sdt>
  <w:p w:rsidR="002D2379" w:rsidRDefault="002D2379">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69A8" w:rsidRDefault="001569A8" w:rsidP="00023231">
      <w:pPr>
        <w:spacing w:after="0" w:line="240" w:lineRule="auto"/>
      </w:pPr>
      <w:r>
        <w:separator/>
      </w:r>
    </w:p>
  </w:footnote>
  <w:footnote w:type="continuationSeparator" w:id="1">
    <w:p w:rsidR="001569A8" w:rsidRDefault="001569A8" w:rsidP="000232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9BA6B0A"/>
    <w:lvl w:ilvl="0">
      <w:numFmt w:val="bullet"/>
      <w:lvlText w:val="*"/>
      <w:lvlJc w:val="left"/>
    </w:lvl>
  </w:abstractNum>
  <w:abstractNum w:abstractNumId="1">
    <w:nsid w:val="01A71FFF"/>
    <w:multiLevelType w:val="hybridMultilevel"/>
    <w:tmpl w:val="887A4D8E"/>
    <w:lvl w:ilvl="0" w:tplc="793C523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5BE7E66"/>
    <w:multiLevelType w:val="hybridMultilevel"/>
    <w:tmpl w:val="C93CBD6E"/>
    <w:lvl w:ilvl="0" w:tplc="EF308C38">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62B5BA0"/>
    <w:multiLevelType w:val="hybridMultilevel"/>
    <w:tmpl w:val="BEF0AC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F5C6629"/>
    <w:multiLevelType w:val="hybridMultilevel"/>
    <w:tmpl w:val="D5FE3330"/>
    <w:lvl w:ilvl="0" w:tplc="B6F8E6FA">
      <w:start w:val="1"/>
      <w:numFmt w:val="decimal"/>
      <w:lvlText w:val="%1."/>
      <w:lvlJc w:val="left"/>
      <w:pPr>
        <w:ind w:left="720" w:hanging="360"/>
      </w:pPr>
      <w:rPr>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02C0A24"/>
    <w:multiLevelType w:val="hybridMultilevel"/>
    <w:tmpl w:val="4802FA7E"/>
    <w:lvl w:ilvl="0" w:tplc="793C52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96F606F"/>
    <w:multiLevelType w:val="hybridMultilevel"/>
    <w:tmpl w:val="F21A8B98"/>
    <w:lvl w:ilvl="0" w:tplc="04190001">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99D4815"/>
    <w:multiLevelType w:val="hybridMultilevel"/>
    <w:tmpl w:val="8926DC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9F17974"/>
    <w:multiLevelType w:val="hybridMultilevel"/>
    <w:tmpl w:val="3FC267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4E45E1"/>
    <w:multiLevelType w:val="hybridMultilevel"/>
    <w:tmpl w:val="DFFEA31E"/>
    <w:lvl w:ilvl="0" w:tplc="37761266">
      <w:start w:val="1"/>
      <w:numFmt w:val="bullet"/>
      <w:lvlText w:val=""/>
      <w:lvlJc w:val="left"/>
      <w:pPr>
        <w:ind w:left="720" w:hanging="360"/>
      </w:pPr>
      <w:rPr>
        <w:rFonts w:ascii="Symbol" w:hAnsi="Symbol" w:hint="default"/>
        <w:color w:val="000000" w:themeColor="text1"/>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1CE408C9"/>
    <w:multiLevelType w:val="hybridMultilevel"/>
    <w:tmpl w:val="511898A2"/>
    <w:lvl w:ilvl="0" w:tplc="EF308C38">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1E236D5C"/>
    <w:multiLevelType w:val="hybridMultilevel"/>
    <w:tmpl w:val="349A5E16"/>
    <w:lvl w:ilvl="0" w:tplc="EF308C38">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12">
    <w:nsid w:val="20F332C2"/>
    <w:multiLevelType w:val="hybridMultilevel"/>
    <w:tmpl w:val="17A0B4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0153F7"/>
    <w:multiLevelType w:val="hybridMultilevel"/>
    <w:tmpl w:val="EEAAA7AE"/>
    <w:lvl w:ilvl="0" w:tplc="EF308C38">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226405AB"/>
    <w:multiLevelType w:val="hybridMultilevel"/>
    <w:tmpl w:val="B51441D4"/>
    <w:lvl w:ilvl="0" w:tplc="1C844B7E">
      <w:start w:val="5"/>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5">
    <w:nsid w:val="2BAE75EF"/>
    <w:multiLevelType w:val="hybridMultilevel"/>
    <w:tmpl w:val="DEC2345E"/>
    <w:lvl w:ilvl="0" w:tplc="800839C6">
      <w:start w:val="1"/>
      <w:numFmt w:val="decimal"/>
      <w:lvlText w:val="%1)"/>
      <w:lvlJc w:val="left"/>
      <w:pPr>
        <w:ind w:left="687" w:hanging="360"/>
      </w:pPr>
      <w:rPr>
        <w:rFonts w:hint="default"/>
      </w:rPr>
    </w:lvl>
    <w:lvl w:ilvl="1" w:tplc="04190019" w:tentative="1">
      <w:start w:val="1"/>
      <w:numFmt w:val="lowerLetter"/>
      <w:lvlText w:val="%2."/>
      <w:lvlJc w:val="left"/>
      <w:pPr>
        <w:ind w:left="1407" w:hanging="360"/>
      </w:pPr>
    </w:lvl>
    <w:lvl w:ilvl="2" w:tplc="0419001B" w:tentative="1">
      <w:start w:val="1"/>
      <w:numFmt w:val="lowerRoman"/>
      <w:lvlText w:val="%3."/>
      <w:lvlJc w:val="right"/>
      <w:pPr>
        <w:ind w:left="2127" w:hanging="180"/>
      </w:pPr>
    </w:lvl>
    <w:lvl w:ilvl="3" w:tplc="0419000F" w:tentative="1">
      <w:start w:val="1"/>
      <w:numFmt w:val="decimal"/>
      <w:lvlText w:val="%4."/>
      <w:lvlJc w:val="left"/>
      <w:pPr>
        <w:ind w:left="2847" w:hanging="360"/>
      </w:pPr>
    </w:lvl>
    <w:lvl w:ilvl="4" w:tplc="04190019" w:tentative="1">
      <w:start w:val="1"/>
      <w:numFmt w:val="lowerLetter"/>
      <w:lvlText w:val="%5."/>
      <w:lvlJc w:val="left"/>
      <w:pPr>
        <w:ind w:left="3567" w:hanging="360"/>
      </w:pPr>
    </w:lvl>
    <w:lvl w:ilvl="5" w:tplc="0419001B" w:tentative="1">
      <w:start w:val="1"/>
      <w:numFmt w:val="lowerRoman"/>
      <w:lvlText w:val="%6."/>
      <w:lvlJc w:val="right"/>
      <w:pPr>
        <w:ind w:left="4287" w:hanging="180"/>
      </w:pPr>
    </w:lvl>
    <w:lvl w:ilvl="6" w:tplc="0419000F" w:tentative="1">
      <w:start w:val="1"/>
      <w:numFmt w:val="decimal"/>
      <w:lvlText w:val="%7."/>
      <w:lvlJc w:val="left"/>
      <w:pPr>
        <w:ind w:left="5007" w:hanging="360"/>
      </w:pPr>
    </w:lvl>
    <w:lvl w:ilvl="7" w:tplc="04190019" w:tentative="1">
      <w:start w:val="1"/>
      <w:numFmt w:val="lowerLetter"/>
      <w:lvlText w:val="%8."/>
      <w:lvlJc w:val="left"/>
      <w:pPr>
        <w:ind w:left="5727" w:hanging="360"/>
      </w:pPr>
    </w:lvl>
    <w:lvl w:ilvl="8" w:tplc="0419001B" w:tentative="1">
      <w:start w:val="1"/>
      <w:numFmt w:val="lowerRoman"/>
      <w:lvlText w:val="%9."/>
      <w:lvlJc w:val="right"/>
      <w:pPr>
        <w:ind w:left="6447" w:hanging="180"/>
      </w:pPr>
    </w:lvl>
  </w:abstractNum>
  <w:abstractNum w:abstractNumId="16">
    <w:nsid w:val="310960CC"/>
    <w:multiLevelType w:val="hybridMultilevel"/>
    <w:tmpl w:val="97CAC5F4"/>
    <w:lvl w:ilvl="0" w:tplc="D5F0F984">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3C013B33"/>
    <w:multiLevelType w:val="hybridMultilevel"/>
    <w:tmpl w:val="8BE2D7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32762A0"/>
    <w:multiLevelType w:val="hybridMultilevel"/>
    <w:tmpl w:val="BFB413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95380C"/>
    <w:multiLevelType w:val="hybridMultilevel"/>
    <w:tmpl w:val="BDCA986C"/>
    <w:lvl w:ilvl="0" w:tplc="793C523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469624EA"/>
    <w:multiLevelType w:val="hybridMultilevel"/>
    <w:tmpl w:val="DE6C8344"/>
    <w:lvl w:ilvl="0" w:tplc="EF308C38">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E177BA6"/>
    <w:multiLevelType w:val="hybridMultilevel"/>
    <w:tmpl w:val="9A0430A0"/>
    <w:lvl w:ilvl="0" w:tplc="3E6AC3E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nsid w:val="54267392"/>
    <w:multiLevelType w:val="hybridMultilevel"/>
    <w:tmpl w:val="E50451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55E4829"/>
    <w:multiLevelType w:val="hybridMultilevel"/>
    <w:tmpl w:val="0D2E13D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7662901"/>
    <w:multiLevelType w:val="hybridMultilevel"/>
    <w:tmpl w:val="248A3F68"/>
    <w:lvl w:ilvl="0" w:tplc="86A046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nsid w:val="5B4C379A"/>
    <w:multiLevelType w:val="hybridMultilevel"/>
    <w:tmpl w:val="BE16E5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275446B"/>
    <w:multiLevelType w:val="hybridMultilevel"/>
    <w:tmpl w:val="8BB41A12"/>
    <w:lvl w:ilvl="0" w:tplc="88327074">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42A479C"/>
    <w:multiLevelType w:val="hybridMultilevel"/>
    <w:tmpl w:val="279E3ED8"/>
    <w:lvl w:ilvl="0" w:tplc="8496FF5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750F0090"/>
    <w:multiLevelType w:val="hybridMultilevel"/>
    <w:tmpl w:val="853482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lvlOverride w:ilvl="0">
      <w:lvl w:ilvl="0">
        <w:start w:val="65535"/>
        <w:numFmt w:val="bullet"/>
        <w:lvlText w:val="—"/>
        <w:legacy w:legacy="1" w:legacySpace="0" w:legacyIndent="226"/>
        <w:lvlJc w:val="left"/>
        <w:rPr>
          <w:rFonts w:ascii="Times New Roman" w:hAnsi="Times New Roman" w:cs="Times New Roman" w:hint="default"/>
        </w:rPr>
      </w:lvl>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7"/>
  </w:num>
  <w:num w:numId="6">
    <w:abstractNumId w:val="16"/>
  </w:num>
  <w:num w:numId="7">
    <w:abstractNumId w:val="11"/>
  </w:num>
  <w:num w:numId="8">
    <w:abstractNumId w:val="25"/>
  </w:num>
  <w:num w:numId="9">
    <w:abstractNumId w:val="22"/>
  </w:num>
  <w:num w:numId="10">
    <w:abstractNumId w:val="12"/>
  </w:num>
  <w:num w:numId="11">
    <w:abstractNumId w:val="17"/>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28"/>
  </w:num>
  <w:num w:numId="18">
    <w:abstractNumId w:val="23"/>
  </w:num>
  <w:num w:numId="19">
    <w:abstractNumId w:val="23"/>
  </w:num>
  <w:num w:numId="20">
    <w:abstractNumId w:val="9"/>
  </w:num>
  <w:num w:numId="21">
    <w:abstractNumId w:val="9"/>
  </w:num>
  <w:num w:numId="22">
    <w:abstractNumId w:val="11"/>
  </w:num>
  <w:num w:numId="23">
    <w:abstractNumId w:val="13"/>
  </w:num>
  <w:num w:numId="24">
    <w:abstractNumId w:val="13"/>
  </w:num>
  <w:num w:numId="25">
    <w:abstractNumId w:val="2"/>
  </w:num>
  <w:num w:numId="26">
    <w:abstractNumId w:val="2"/>
  </w:num>
  <w:num w:numId="27">
    <w:abstractNumId w:val="20"/>
  </w:num>
  <w:num w:numId="28">
    <w:abstractNumId w:val="20"/>
  </w:num>
  <w:num w:numId="29">
    <w:abstractNumId w:val="10"/>
  </w:num>
  <w:num w:numId="30">
    <w:abstractNumId w:val="10"/>
  </w:num>
  <w:num w:numId="31">
    <w:abstractNumId w:val="5"/>
  </w:num>
  <w:num w:numId="32">
    <w:abstractNumId w:val="19"/>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18"/>
  </w:num>
  <w:num w:numId="38">
    <w:abstractNumId w:val="27"/>
  </w:num>
  <w:num w:numId="39">
    <w:abstractNumId w:val="21"/>
  </w:num>
  <w:num w:numId="40">
    <w:abstractNumId w:val="14"/>
  </w:num>
  <w:num w:numId="41">
    <w:abstractNumId w:val="24"/>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savePreviewPicture/>
  <w:hdrShapeDefaults>
    <o:shapedefaults v:ext="edit" spidmax="113666"/>
  </w:hdrShapeDefaults>
  <w:footnotePr>
    <w:footnote w:id="0"/>
    <w:footnote w:id="1"/>
  </w:footnotePr>
  <w:endnotePr>
    <w:endnote w:id="0"/>
    <w:endnote w:id="1"/>
  </w:endnotePr>
  <w:compat/>
  <w:rsids>
    <w:rsidRoot w:val="00F0623C"/>
    <w:rsid w:val="00013D11"/>
    <w:rsid w:val="00016289"/>
    <w:rsid w:val="00023231"/>
    <w:rsid w:val="00023623"/>
    <w:rsid w:val="00031A9D"/>
    <w:rsid w:val="00036573"/>
    <w:rsid w:val="00040BC4"/>
    <w:rsid w:val="0004363D"/>
    <w:rsid w:val="000441CB"/>
    <w:rsid w:val="0005327E"/>
    <w:rsid w:val="00060775"/>
    <w:rsid w:val="000610A3"/>
    <w:rsid w:val="000653C7"/>
    <w:rsid w:val="0007250C"/>
    <w:rsid w:val="000725C3"/>
    <w:rsid w:val="00090C62"/>
    <w:rsid w:val="000A6906"/>
    <w:rsid w:val="000B203B"/>
    <w:rsid w:val="000B2941"/>
    <w:rsid w:val="000B634C"/>
    <w:rsid w:val="000D2B96"/>
    <w:rsid w:val="000E1C28"/>
    <w:rsid w:val="000E2D72"/>
    <w:rsid w:val="000E799C"/>
    <w:rsid w:val="000F586D"/>
    <w:rsid w:val="00112321"/>
    <w:rsid w:val="00112AFE"/>
    <w:rsid w:val="00113741"/>
    <w:rsid w:val="00114FCB"/>
    <w:rsid w:val="001203F5"/>
    <w:rsid w:val="001248EB"/>
    <w:rsid w:val="00126924"/>
    <w:rsid w:val="00131120"/>
    <w:rsid w:val="001569A8"/>
    <w:rsid w:val="00157B28"/>
    <w:rsid w:val="00165DCC"/>
    <w:rsid w:val="00167431"/>
    <w:rsid w:val="00171E16"/>
    <w:rsid w:val="0017335E"/>
    <w:rsid w:val="00173C30"/>
    <w:rsid w:val="001909D1"/>
    <w:rsid w:val="001B05B5"/>
    <w:rsid w:val="001B1344"/>
    <w:rsid w:val="001B3691"/>
    <w:rsid w:val="001B56D9"/>
    <w:rsid w:val="001C4B4C"/>
    <w:rsid w:val="001C5181"/>
    <w:rsid w:val="001D02FA"/>
    <w:rsid w:val="001D0AD9"/>
    <w:rsid w:val="001D2DBF"/>
    <w:rsid w:val="001F35DA"/>
    <w:rsid w:val="001F49C3"/>
    <w:rsid w:val="002021EE"/>
    <w:rsid w:val="002154E5"/>
    <w:rsid w:val="00217D76"/>
    <w:rsid w:val="0022668E"/>
    <w:rsid w:val="00231CBE"/>
    <w:rsid w:val="002338F3"/>
    <w:rsid w:val="00245B9C"/>
    <w:rsid w:val="00245EEA"/>
    <w:rsid w:val="00256AD3"/>
    <w:rsid w:val="002665D0"/>
    <w:rsid w:val="0027288F"/>
    <w:rsid w:val="0027798E"/>
    <w:rsid w:val="002875AA"/>
    <w:rsid w:val="00292F66"/>
    <w:rsid w:val="0029302F"/>
    <w:rsid w:val="002A2059"/>
    <w:rsid w:val="002A4844"/>
    <w:rsid w:val="002A77EA"/>
    <w:rsid w:val="002C5A11"/>
    <w:rsid w:val="002D2379"/>
    <w:rsid w:val="002D4D3E"/>
    <w:rsid w:val="002D756C"/>
    <w:rsid w:val="002E2722"/>
    <w:rsid w:val="002E2967"/>
    <w:rsid w:val="002E4B66"/>
    <w:rsid w:val="002E6049"/>
    <w:rsid w:val="002E7FB2"/>
    <w:rsid w:val="00304C0E"/>
    <w:rsid w:val="00317A5C"/>
    <w:rsid w:val="0032249F"/>
    <w:rsid w:val="00323A6C"/>
    <w:rsid w:val="00330141"/>
    <w:rsid w:val="00335465"/>
    <w:rsid w:val="00336151"/>
    <w:rsid w:val="00342B65"/>
    <w:rsid w:val="00355465"/>
    <w:rsid w:val="0036345A"/>
    <w:rsid w:val="00371223"/>
    <w:rsid w:val="0037536E"/>
    <w:rsid w:val="00380E6F"/>
    <w:rsid w:val="0038134C"/>
    <w:rsid w:val="00384B45"/>
    <w:rsid w:val="0038526B"/>
    <w:rsid w:val="003A18EA"/>
    <w:rsid w:val="003A57B0"/>
    <w:rsid w:val="003B09BF"/>
    <w:rsid w:val="003C40A8"/>
    <w:rsid w:val="003C648B"/>
    <w:rsid w:val="003D0A1A"/>
    <w:rsid w:val="003D399B"/>
    <w:rsid w:val="003E2C80"/>
    <w:rsid w:val="003F2B93"/>
    <w:rsid w:val="00411B4A"/>
    <w:rsid w:val="00412FF4"/>
    <w:rsid w:val="0041543C"/>
    <w:rsid w:val="00415EE2"/>
    <w:rsid w:val="00420E92"/>
    <w:rsid w:val="004242CF"/>
    <w:rsid w:val="004327C3"/>
    <w:rsid w:val="00437CC7"/>
    <w:rsid w:val="0044477F"/>
    <w:rsid w:val="00445AB5"/>
    <w:rsid w:val="00446596"/>
    <w:rsid w:val="00452FDC"/>
    <w:rsid w:val="00455509"/>
    <w:rsid w:val="00457337"/>
    <w:rsid w:val="00464E05"/>
    <w:rsid w:val="00466B66"/>
    <w:rsid w:val="0047722C"/>
    <w:rsid w:val="00477655"/>
    <w:rsid w:val="0049130D"/>
    <w:rsid w:val="0049662E"/>
    <w:rsid w:val="004A54E0"/>
    <w:rsid w:val="004B3CD3"/>
    <w:rsid w:val="004B4E8E"/>
    <w:rsid w:val="004C459D"/>
    <w:rsid w:val="004D1F0A"/>
    <w:rsid w:val="004D45C0"/>
    <w:rsid w:val="004E2A46"/>
    <w:rsid w:val="004F2ED7"/>
    <w:rsid w:val="00506220"/>
    <w:rsid w:val="005063C2"/>
    <w:rsid w:val="0050645F"/>
    <w:rsid w:val="00507F60"/>
    <w:rsid w:val="005132B4"/>
    <w:rsid w:val="0051664E"/>
    <w:rsid w:val="00522E87"/>
    <w:rsid w:val="00537A10"/>
    <w:rsid w:val="0056413E"/>
    <w:rsid w:val="00564C98"/>
    <w:rsid w:val="00571811"/>
    <w:rsid w:val="00571A5A"/>
    <w:rsid w:val="00573833"/>
    <w:rsid w:val="00573CDE"/>
    <w:rsid w:val="0059213B"/>
    <w:rsid w:val="00594BF8"/>
    <w:rsid w:val="005A16F4"/>
    <w:rsid w:val="005A3540"/>
    <w:rsid w:val="005B1715"/>
    <w:rsid w:val="005C071B"/>
    <w:rsid w:val="005C1337"/>
    <w:rsid w:val="005C60FD"/>
    <w:rsid w:val="005C62DF"/>
    <w:rsid w:val="005D2171"/>
    <w:rsid w:val="005D3371"/>
    <w:rsid w:val="005D5DBA"/>
    <w:rsid w:val="005E116F"/>
    <w:rsid w:val="005E5122"/>
    <w:rsid w:val="005F0A5F"/>
    <w:rsid w:val="005F63FF"/>
    <w:rsid w:val="005F66DB"/>
    <w:rsid w:val="005F6BA7"/>
    <w:rsid w:val="005F71ED"/>
    <w:rsid w:val="00600A70"/>
    <w:rsid w:val="00602030"/>
    <w:rsid w:val="00612121"/>
    <w:rsid w:val="006146AB"/>
    <w:rsid w:val="00617086"/>
    <w:rsid w:val="00623202"/>
    <w:rsid w:val="00634CE8"/>
    <w:rsid w:val="00661C81"/>
    <w:rsid w:val="00663728"/>
    <w:rsid w:val="0067130D"/>
    <w:rsid w:val="00671C39"/>
    <w:rsid w:val="0067787A"/>
    <w:rsid w:val="00680D2D"/>
    <w:rsid w:val="00684239"/>
    <w:rsid w:val="00696222"/>
    <w:rsid w:val="006A0A4C"/>
    <w:rsid w:val="006A6FFD"/>
    <w:rsid w:val="006A7CB1"/>
    <w:rsid w:val="006B5BD9"/>
    <w:rsid w:val="006C4A69"/>
    <w:rsid w:val="006D0A8B"/>
    <w:rsid w:val="006E0DE6"/>
    <w:rsid w:val="006E493C"/>
    <w:rsid w:val="006F09A8"/>
    <w:rsid w:val="006F263A"/>
    <w:rsid w:val="006F63D6"/>
    <w:rsid w:val="00702772"/>
    <w:rsid w:val="0071044B"/>
    <w:rsid w:val="0074098F"/>
    <w:rsid w:val="00747B72"/>
    <w:rsid w:val="00756533"/>
    <w:rsid w:val="00756957"/>
    <w:rsid w:val="00757994"/>
    <w:rsid w:val="00775E55"/>
    <w:rsid w:val="00786CD0"/>
    <w:rsid w:val="0078721B"/>
    <w:rsid w:val="00793EE6"/>
    <w:rsid w:val="00795776"/>
    <w:rsid w:val="007A05B3"/>
    <w:rsid w:val="007A5925"/>
    <w:rsid w:val="007B0596"/>
    <w:rsid w:val="007C253C"/>
    <w:rsid w:val="007C4560"/>
    <w:rsid w:val="007D2827"/>
    <w:rsid w:val="007D35FD"/>
    <w:rsid w:val="007E1E6C"/>
    <w:rsid w:val="007E235F"/>
    <w:rsid w:val="007E5169"/>
    <w:rsid w:val="007E58E2"/>
    <w:rsid w:val="007F0A16"/>
    <w:rsid w:val="00810B1D"/>
    <w:rsid w:val="0082408F"/>
    <w:rsid w:val="00827EE5"/>
    <w:rsid w:val="00834230"/>
    <w:rsid w:val="008458CD"/>
    <w:rsid w:val="00862AEB"/>
    <w:rsid w:val="00865CF9"/>
    <w:rsid w:val="008760E9"/>
    <w:rsid w:val="008772D5"/>
    <w:rsid w:val="00882B97"/>
    <w:rsid w:val="00884D1D"/>
    <w:rsid w:val="00890D9C"/>
    <w:rsid w:val="008917B1"/>
    <w:rsid w:val="00892716"/>
    <w:rsid w:val="00893DF8"/>
    <w:rsid w:val="008A111A"/>
    <w:rsid w:val="008A4164"/>
    <w:rsid w:val="008B1E66"/>
    <w:rsid w:val="008B5D63"/>
    <w:rsid w:val="008B78A5"/>
    <w:rsid w:val="008E0869"/>
    <w:rsid w:val="008E1856"/>
    <w:rsid w:val="008E5A7C"/>
    <w:rsid w:val="008E7A7B"/>
    <w:rsid w:val="008F739B"/>
    <w:rsid w:val="008F7DA7"/>
    <w:rsid w:val="00904031"/>
    <w:rsid w:val="009063A7"/>
    <w:rsid w:val="0091704F"/>
    <w:rsid w:val="00921C48"/>
    <w:rsid w:val="00923909"/>
    <w:rsid w:val="009267F0"/>
    <w:rsid w:val="00930C9F"/>
    <w:rsid w:val="00933846"/>
    <w:rsid w:val="00934E8B"/>
    <w:rsid w:val="00936EBC"/>
    <w:rsid w:val="0094567D"/>
    <w:rsid w:val="00953527"/>
    <w:rsid w:val="00972884"/>
    <w:rsid w:val="00972C1F"/>
    <w:rsid w:val="00981AF5"/>
    <w:rsid w:val="0098624D"/>
    <w:rsid w:val="00995373"/>
    <w:rsid w:val="009A5645"/>
    <w:rsid w:val="009B25FF"/>
    <w:rsid w:val="009B2803"/>
    <w:rsid w:val="009C305F"/>
    <w:rsid w:val="009C70D8"/>
    <w:rsid w:val="009E7691"/>
    <w:rsid w:val="009E7B09"/>
    <w:rsid w:val="009F058B"/>
    <w:rsid w:val="009F18DB"/>
    <w:rsid w:val="009F3217"/>
    <w:rsid w:val="009F3B03"/>
    <w:rsid w:val="00A01CF8"/>
    <w:rsid w:val="00A04BAD"/>
    <w:rsid w:val="00A0551B"/>
    <w:rsid w:val="00A067A2"/>
    <w:rsid w:val="00A13602"/>
    <w:rsid w:val="00A15890"/>
    <w:rsid w:val="00A20781"/>
    <w:rsid w:val="00A211D0"/>
    <w:rsid w:val="00A26473"/>
    <w:rsid w:val="00A26A18"/>
    <w:rsid w:val="00A44783"/>
    <w:rsid w:val="00A46DEB"/>
    <w:rsid w:val="00A70F47"/>
    <w:rsid w:val="00AB4770"/>
    <w:rsid w:val="00AB762F"/>
    <w:rsid w:val="00AC72C2"/>
    <w:rsid w:val="00AD5B22"/>
    <w:rsid w:val="00AE0981"/>
    <w:rsid w:val="00AE1153"/>
    <w:rsid w:val="00AE4256"/>
    <w:rsid w:val="00AE4AA6"/>
    <w:rsid w:val="00AE7E5B"/>
    <w:rsid w:val="00AF3439"/>
    <w:rsid w:val="00AF69AD"/>
    <w:rsid w:val="00B05A04"/>
    <w:rsid w:val="00B135C7"/>
    <w:rsid w:val="00B17C4C"/>
    <w:rsid w:val="00B2613E"/>
    <w:rsid w:val="00B3047E"/>
    <w:rsid w:val="00B35502"/>
    <w:rsid w:val="00B37CD2"/>
    <w:rsid w:val="00B45B87"/>
    <w:rsid w:val="00B53A78"/>
    <w:rsid w:val="00B54697"/>
    <w:rsid w:val="00B60B22"/>
    <w:rsid w:val="00B76EEB"/>
    <w:rsid w:val="00B814A0"/>
    <w:rsid w:val="00B92290"/>
    <w:rsid w:val="00B95860"/>
    <w:rsid w:val="00B97001"/>
    <w:rsid w:val="00BA01BA"/>
    <w:rsid w:val="00BA1733"/>
    <w:rsid w:val="00BC048A"/>
    <w:rsid w:val="00BD7CBE"/>
    <w:rsid w:val="00BE03F5"/>
    <w:rsid w:val="00BE055F"/>
    <w:rsid w:val="00BE06DE"/>
    <w:rsid w:val="00BE5427"/>
    <w:rsid w:val="00BE6C0D"/>
    <w:rsid w:val="00BF1103"/>
    <w:rsid w:val="00BF1D52"/>
    <w:rsid w:val="00BF3C88"/>
    <w:rsid w:val="00BF7488"/>
    <w:rsid w:val="00C015F1"/>
    <w:rsid w:val="00C06932"/>
    <w:rsid w:val="00C12460"/>
    <w:rsid w:val="00C20CCD"/>
    <w:rsid w:val="00C3458E"/>
    <w:rsid w:val="00C453E8"/>
    <w:rsid w:val="00C47745"/>
    <w:rsid w:val="00C47FFA"/>
    <w:rsid w:val="00C512F0"/>
    <w:rsid w:val="00C53446"/>
    <w:rsid w:val="00C70518"/>
    <w:rsid w:val="00C72238"/>
    <w:rsid w:val="00C73A03"/>
    <w:rsid w:val="00C853CA"/>
    <w:rsid w:val="00CA04EA"/>
    <w:rsid w:val="00CA0A9C"/>
    <w:rsid w:val="00CA1386"/>
    <w:rsid w:val="00CA454D"/>
    <w:rsid w:val="00CA5076"/>
    <w:rsid w:val="00CA5BDA"/>
    <w:rsid w:val="00CB0A87"/>
    <w:rsid w:val="00CC2596"/>
    <w:rsid w:val="00CC2F5E"/>
    <w:rsid w:val="00CC3628"/>
    <w:rsid w:val="00CD2467"/>
    <w:rsid w:val="00CD4335"/>
    <w:rsid w:val="00CD5B2E"/>
    <w:rsid w:val="00CF045F"/>
    <w:rsid w:val="00CF0D6D"/>
    <w:rsid w:val="00CF4C28"/>
    <w:rsid w:val="00D1112A"/>
    <w:rsid w:val="00D13C1B"/>
    <w:rsid w:val="00D179BF"/>
    <w:rsid w:val="00D207D5"/>
    <w:rsid w:val="00D207EE"/>
    <w:rsid w:val="00D22516"/>
    <w:rsid w:val="00D24EC0"/>
    <w:rsid w:val="00D4005C"/>
    <w:rsid w:val="00D400CA"/>
    <w:rsid w:val="00D4498E"/>
    <w:rsid w:val="00D465FC"/>
    <w:rsid w:val="00D55201"/>
    <w:rsid w:val="00D628A8"/>
    <w:rsid w:val="00D66264"/>
    <w:rsid w:val="00D7048D"/>
    <w:rsid w:val="00D75726"/>
    <w:rsid w:val="00D804A1"/>
    <w:rsid w:val="00D8758F"/>
    <w:rsid w:val="00D90CA5"/>
    <w:rsid w:val="00D93FCB"/>
    <w:rsid w:val="00D9779B"/>
    <w:rsid w:val="00DB385F"/>
    <w:rsid w:val="00DB3C60"/>
    <w:rsid w:val="00DB5377"/>
    <w:rsid w:val="00DC4EEE"/>
    <w:rsid w:val="00DC7E01"/>
    <w:rsid w:val="00DD1928"/>
    <w:rsid w:val="00DD19EC"/>
    <w:rsid w:val="00DE2FA1"/>
    <w:rsid w:val="00DF4444"/>
    <w:rsid w:val="00DF591B"/>
    <w:rsid w:val="00DF64BA"/>
    <w:rsid w:val="00E00AF6"/>
    <w:rsid w:val="00E02E39"/>
    <w:rsid w:val="00E044C5"/>
    <w:rsid w:val="00E06203"/>
    <w:rsid w:val="00E10839"/>
    <w:rsid w:val="00E112FF"/>
    <w:rsid w:val="00E11D7C"/>
    <w:rsid w:val="00E2006D"/>
    <w:rsid w:val="00E276FD"/>
    <w:rsid w:val="00E34D18"/>
    <w:rsid w:val="00E40615"/>
    <w:rsid w:val="00E45CF3"/>
    <w:rsid w:val="00E4711F"/>
    <w:rsid w:val="00E628A6"/>
    <w:rsid w:val="00E70E0B"/>
    <w:rsid w:val="00E86174"/>
    <w:rsid w:val="00E86925"/>
    <w:rsid w:val="00E87864"/>
    <w:rsid w:val="00EA0A6C"/>
    <w:rsid w:val="00EA7F2C"/>
    <w:rsid w:val="00EB1FBE"/>
    <w:rsid w:val="00EB412D"/>
    <w:rsid w:val="00EB7BD5"/>
    <w:rsid w:val="00EC1A88"/>
    <w:rsid w:val="00EC324B"/>
    <w:rsid w:val="00ED572F"/>
    <w:rsid w:val="00EE289F"/>
    <w:rsid w:val="00EE321A"/>
    <w:rsid w:val="00EE7727"/>
    <w:rsid w:val="00EF0AB6"/>
    <w:rsid w:val="00F01813"/>
    <w:rsid w:val="00F0623C"/>
    <w:rsid w:val="00F174DD"/>
    <w:rsid w:val="00F17792"/>
    <w:rsid w:val="00F23460"/>
    <w:rsid w:val="00F2432D"/>
    <w:rsid w:val="00F33594"/>
    <w:rsid w:val="00F377F3"/>
    <w:rsid w:val="00F42DB0"/>
    <w:rsid w:val="00F46078"/>
    <w:rsid w:val="00F502AF"/>
    <w:rsid w:val="00F508C0"/>
    <w:rsid w:val="00F62114"/>
    <w:rsid w:val="00F633F7"/>
    <w:rsid w:val="00F638C3"/>
    <w:rsid w:val="00F63A0C"/>
    <w:rsid w:val="00F734A5"/>
    <w:rsid w:val="00F77AF0"/>
    <w:rsid w:val="00F903CE"/>
    <w:rsid w:val="00F905E8"/>
    <w:rsid w:val="00F906DD"/>
    <w:rsid w:val="00F97AE7"/>
    <w:rsid w:val="00FA4C80"/>
    <w:rsid w:val="00FD41A2"/>
    <w:rsid w:val="00FD7835"/>
    <w:rsid w:val="00FD7BA4"/>
    <w:rsid w:val="00FE0F9D"/>
    <w:rsid w:val="00FE5C7A"/>
    <w:rsid w:val="00FF45D4"/>
    <w:rsid w:val="00FF6B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36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DCC"/>
  </w:style>
  <w:style w:type="paragraph" w:styleId="1">
    <w:name w:val="heading 1"/>
    <w:basedOn w:val="a"/>
    <w:next w:val="a"/>
    <w:link w:val="10"/>
    <w:uiPriority w:val="9"/>
    <w:qFormat/>
    <w:rsid w:val="00CA5BD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link w:val="20"/>
    <w:uiPriority w:val="9"/>
    <w:qFormat/>
    <w:rsid w:val="00D207D5"/>
    <w:pPr>
      <w:spacing w:after="0" w:line="240" w:lineRule="auto"/>
      <w:outlineLvl w:val="1"/>
    </w:pPr>
    <w:rPr>
      <w:rFonts w:ascii="Arial Black" w:eastAsia="Times New Roman" w:hAnsi="Arial Black" w:cs="Times New Roman"/>
      <w:color w:val="336666"/>
      <w:kern w:val="28"/>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78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1203F5"/>
    <w:rPr>
      <w:color w:val="0000FF" w:themeColor="hyperlink"/>
      <w:u w:val="single"/>
    </w:rPr>
  </w:style>
  <w:style w:type="paragraph" w:styleId="a5">
    <w:name w:val="header"/>
    <w:basedOn w:val="a"/>
    <w:link w:val="a6"/>
    <w:uiPriority w:val="99"/>
    <w:unhideWhenUsed/>
    <w:rsid w:val="000232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23231"/>
  </w:style>
  <w:style w:type="paragraph" w:styleId="a7">
    <w:name w:val="footer"/>
    <w:basedOn w:val="a"/>
    <w:link w:val="a8"/>
    <w:uiPriority w:val="99"/>
    <w:unhideWhenUsed/>
    <w:rsid w:val="000232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23231"/>
  </w:style>
  <w:style w:type="paragraph" w:styleId="a9">
    <w:name w:val="Balloon Text"/>
    <w:basedOn w:val="a"/>
    <w:link w:val="aa"/>
    <w:uiPriority w:val="99"/>
    <w:semiHidden/>
    <w:unhideWhenUsed/>
    <w:rsid w:val="0002323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23231"/>
    <w:rPr>
      <w:rFonts w:ascii="Tahoma" w:hAnsi="Tahoma" w:cs="Tahoma"/>
      <w:sz w:val="16"/>
      <w:szCs w:val="16"/>
    </w:rPr>
  </w:style>
  <w:style w:type="paragraph" w:styleId="ab">
    <w:name w:val="Normal (Web)"/>
    <w:basedOn w:val="a"/>
    <w:rsid w:val="00452F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Без интервала Знак"/>
    <w:link w:val="ad"/>
    <w:uiPriority w:val="99"/>
    <w:locked/>
    <w:rsid w:val="00452FDC"/>
    <w:rPr>
      <w:rFonts w:ascii="Calibri" w:hAnsi="Calibri"/>
      <w:lang w:val="en-US" w:eastAsia="ru-RU" w:bidi="en-US"/>
    </w:rPr>
  </w:style>
  <w:style w:type="paragraph" w:styleId="ad">
    <w:name w:val="No Spacing"/>
    <w:link w:val="ac"/>
    <w:uiPriority w:val="99"/>
    <w:qFormat/>
    <w:rsid w:val="00452FDC"/>
    <w:pPr>
      <w:spacing w:after="0" w:line="240" w:lineRule="auto"/>
    </w:pPr>
    <w:rPr>
      <w:rFonts w:ascii="Calibri" w:hAnsi="Calibri"/>
      <w:lang w:val="en-US" w:eastAsia="ru-RU" w:bidi="en-US"/>
    </w:rPr>
  </w:style>
  <w:style w:type="character" w:styleId="ae">
    <w:name w:val="Strong"/>
    <w:basedOn w:val="a0"/>
    <w:uiPriority w:val="22"/>
    <w:qFormat/>
    <w:rsid w:val="00EA7F2C"/>
    <w:rPr>
      <w:b/>
      <w:bCs/>
    </w:rPr>
  </w:style>
  <w:style w:type="paragraph" w:customStyle="1" w:styleId="Default">
    <w:name w:val="Default"/>
    <w:rsid w:val="00BE6C0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rsid w:val="00D207D5"/>
    <w:rPr>
      <w:rFonts w:ascii="Arial Black" w:eastAsia="Times New Roman" w:hAnsi="Arial Black" w:cs="Times New Roman"/>
      <w:color w:val="336666"/>
      <w:kern w:val="28"/>
      <w:sz w:val="28"/>
      <w:szCs w:val="28"/>
      <w:lang w:eastAsia="ru-RU"/>
    </w:rPr>
  </w:style>
  <w:style w:type="paragraph" w:styleId="af">
    <w:name w:val="List Paragraph"/>
    <w:basedOn w:val="a"/>
    <w:uiPriority w:val="34"/>
    <w:qFormat/>
    <w:rsid w:val="00B814A0"/>
    <w:pPr>
      <w:ind w:left="720"/>
      <w:contextualSpacing/>
    </w:pPr>
    <w:rPr>
      <w:rFonts w:eastAsiaTheme="minorEastAsia"/>
      <w:lang w:eastAsia="ru-RU"/>
    </w:rPr>
  </w:style>
  <w:style w:type="paragraph" w:customStyle="1" w:styleId="21">
    <w:name w:val="Основной текст2"/>
    <w:basedOn w:val="a"/>
    <w:uiPriority w:val="99"/>
    <w:rsid w:val="00B814A0"/>
    <w:pPr>
      <w:shd w:val="clear" w:color="auto" w:fill="FFFFFF"/>
      <w:spacing w:after="720" w:line="202" w:lineRule="exact"/>
      <w:ind w:hanging="180"/>
      <w:jc w:val="right"/>
    </w:pPr>
    <w:rPr>
      <w:rFonts w:ascii="Times New Roman" w:eastAsia="Times New Roman" w:hAnsi="Times New Roman" w:cs="Times New Roman"/>
      <w:color w:val="000000"/>
      <w:sz w:val="21"/>
      <w:szCs w:val="21"/>
      <w:lang w:eastAsia="ru-RU"/>
    </w:rPr>
  </w:style>
  <w:style w:type="character" w:customStyle="1" w:styleId="11pt">
    <w:name w:val="Основной текст + 11 pt"/>
    <w:aliases w:val="Полужирный,Основной текст (2) + 11 pt,Интервал 1 pt"/>
    <w:rsid w:val="00B814A0"/>
    <w:rPr>
      <w:rFonts w:ascii="Times New Roman" w:eastAsia="Times New Roman" w:hAnsi="Times New Roman" w:cs="Times New Roman" w:hint="default"/>
      <w:b/>
      <w:bCs/>
      <w:i w:val="0"/>
      <w:iCs w:val="0"/>
      <w:smallCaps w:val="0"/>
      <w:strike w:val="0"/>
      <w:dstrike w:val="0"/>
      <w:spacing w:val="0"/>
      <w:sz w:val="24"/>
      <w:szCs w:val="24"/>
      <w:u w:val="none"/>
      <w:effect w:val="none"/>
      <w:shd w:val="clear" w:color="auto" w:fill="FFFFFF"/>
    </w:rPr>
  </w:style>
  <w:style w:type="character" w:styleId="af0">
    <w:name w:val="FollowedHyperlink"/>
    <w:basedOn w:val="a0"/>
    <w:uiPriority w:val="99"/>
    <w:semiHidden/>
    <w:unhideWhenUsed/>
    <w:rsid w:val="009F058B"/>
    <w:rPr>
      <w:color w:val="800080" w:themeColor="followedHyperlink"/>
      <w:u w:val="single"/>
    </w:rPr>
  </w:style>
  <w:style w:type="paragraph" w:styleId="af1">
    <w:name w:val="Body Text Indent"/>
    <w:basedOn w:val="a"/>
    <w:link w:val="af2"/>
    <w:semiHidden/>
    <w:unhideWhenUsed/>
    <w:rsid w:val="009F058B"/>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0"/>
    <w:link w:val="af1"/>
    <w:semiHidden/>
    <w:rsid w:val="009F058B"/>
    <w:rPr>
      <w:rFonts w:ascii="Times New Roman" w:eastAsia="Times New Roman" w:hAnsi="Times New Roman" w:cs="Times New Roman"/>
      <w:sz w:val="24"/>
      <w:szCs w:val="24"/>
      <w:lang w:eastAsia="ru-RU"/>
    </w:rPr>
  </w:style>
  <w:style w:type="paragraph" w:styleId="22">
    <w:name w:val="Body Text 2"/>
    <w:basedOn w:val="a"/>
    <w:link w:val="23"/>
    <w:semiHidden/>
    <w:unhideWhenUsed/>
    <w:rsid w:val="009F058B"/>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semiHidden/>
    <w:rsid w:val="009F058B"/>
    <w:rPr>
      <w:rFonts w:ascii="Times New Roman" w:eastAsia="Times New Roman" w:hAnsi="Times New Roman" w:cs="Times New Roman"/>
      <w:sz w:val="24"/>
      <w:szCs w:val="24"/>
      <w:lang w:eastAsia="ru-RU"/>
    </w:rPr>
  </w:style>
  <w:style w:type="paragraph" w:styleId="24">
    <w:name w:val="Body Text Indent 2"/>
    <w:basedOn w:val="a"/>
    <w:link w:val="25"/>
    <w:semiHidden/>
    <w:unhideWhenUsed/>
    <w:rsid w:val="009F058B"/>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semiHidden/>
    <w:rsid w:val="009F058B"/>
    <w:rPr>
      <w:rFonts w:ascii="Times New Roman" w:eastAsia="Times New Roman" w:hAnsi="Times New Roman" w:cs="Times New Roman"/>
      <w:sz w:val="24"/>
      <w:szCs w:val="24"/>
      <w:lang w:eastAsia="ru-RU"/>
    </w:rPr>
  </w:style>
  <w:style w:type="paragraph" w:customStyle="1" w:styleId="af3">
    <w:name w:val="Стиль"/>
    <w:rsid w:val="009F058B"/>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apple-converted-space">
    <w:name w:val="apple-converted-space"/>
    <w:basedOn w:val="a0"/>
    <w:rsid w:val="009F058B"/>
  </w:style>
  <w:style w:type="character" w:customStyle="1" w:styleId="10">
    <w:name w:val="Заголовок 1 Знак"/>
    <w:basedOn w:val="a0"/>
    <w:link w:val="1"/>
    <w:uiPriority w:val="9"/>
    <w:rsid w:val="00CA5BDA"/>
    <w:rPr>
      <w:rFonts w:asciiTheme="majorHAnsi" w:eastAsiaTheme="majorEastAsia" w:hAnsiTheme="majorHAnsi" w:cstheme="majorBidi"/>
      <w:b/>
      <w:bCs/>
      <w:color w:val="365F91" w:themeColor="accent1" w:themeShade="BF"/>
      <w:sz w:val="28"/>
      <w:szCs w:val="28"/>
      <w:lang w:eastAsia="ru-RU"/>
    </w:rPr>
  </w:style>
  <w:style w:type="paragraph" w:styleId="af4">
    <w:name w:val="Body Text"/>
    <w:basedOn w:val="a"/>
    <w:link w:val="af5"/>
    <w:semiHidden/>
    <w:unhideWhenUsed/>
    <w:rsid w:val="00CA5BDA"/>
    <w:pPr>
      <w:spacing w:after="120" w:line="240" w:lineRule="auto"/>
    </w:pPr>
    <w:rPr>
      <w:rFonts w:ascii="Times New Roman" w:eastAsia="Times New Roman" w:hAnsi="Times New Roman" w:cs="Times New Roman"/>
      <w:sz w:val="24"/>
      <w:szCs w:val="24"/>
      <w:lang w:eastAsia="ru-RU"/>
    </w:rPr>
  </w:style>
  <w:style w:type="character" w:customStyle="1" w:styleId="af5">
    <w:name w:val="Основной текст Знак"/>
    <w:basedOn w:val="a0"/>
    <w:link w:val="af4"/>
    <w:semiHidden/>
    <w:rsid w:val="00CA5BDA"/>
    <w:rPr>
      <w:rFonts w:ascii="Times New Roman" w:eastAsia="Times New Roman" w:hAnsi="Times New Roman" w:cs="Times New Roman"/>
      <w:sz w:val="24"/>
      <w:szCs w:val="24"/>
      <w:lang w:eastAsia="ru-RU"/>
    </w:rPr>
  </w:style>
  <w:style w:type="paragraph" w:customStyle="1" w:styleId="11">
    <w:name w:val="Знак1"/>
    <w:basedOn w:val="a"/>
    <w:rsid w:val="00CA5BDA"/>
    <w:pPr>
      <w:spacing w:after="160" w:line="240" w:lineRule="exact"/>
    </w:pPr>
    <w:rPr>
      <w:rFonts w:ascii="Verdana" w:eastAsia="Times New Roman" w:hAnsi="Verdana" w:cs="Times New Roman"/>
      <w:sz w:val="20"/>
      <w:szCs w:val="20"/>
      <w:lang w:val="en-US"/>
    </w:rPr>
  </w:style>
  <w:style w:type="character" w:customStyle="1" w:styleId="9pt">
    <w:name w:val="Основной текст + 9 pt"/>
    <w:rsid w:val="00CA5BDA"/>
    <w:rPr>
      <w:rFonts w:ascii="Times New Roman" w:eastAsia="Times New Roman" w:hAnsi="Times New Roman" w:cs="Times New Roman" w:hint="default"/>
      <w:b w:val="0"/>
      <w:bCs w:val="0"/>
      <w:i w:val="0"/>
      <w:iCs w:val="0"/>
      <w:smallCaps w:val="0"/>
      <w:strike w:val="0"/>
      <w:dstrike w:val="0"/>
      <w:spacing w:val="0"/>
      <w:sz w:val="18"/>
      <w:szCs w:val="18"/>
      <w:u w:val="none"/>
      <w:effect w:val="none"/>
      <w:shd w:val="clear" w:color="auto" w:fill="FFFFFF"/>
    </w:rPr>
  </w:style>
  <w:style w:type="paragraph" w:customStyle="1" w:styleId="p37">
    <w:name w:val="p37"/>
    <w:basedOn w:val="a"/>
    <w:rsid w:val="00B958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7E5169"/>
  </w:style>
  <w:style w:type="character" w:customStyle="1" w:styleId="s11">
    <w:name w:val="s11"/>
    <w:basedOn w:val="a0"/>
    <w:rsid w:val="007E5169"/>
  </w:style>
  <w:style w:type="paragraph" w:customStyle="1" w:styleId="p2">
    <w:name w:val="p2"/>
    <w:basedOn w:val="a"/>
    <w:rsid w:val="007E51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7E5169"/>
  </w:style>
</w:styles>
</file>

<file path=word/webSettings.xml><?xml version="1.0" encoding="utf-8"?>
<w:webSettings xmlns:r="http://schemas.openxmlformats.org/officeDocument/2006/relationships" xmlns:w="http://schemas.openxmlformats.org/wordprocessingml/2006/main">
  <w:divs>
    <w:div w:id="238443676">
      <w:bodyDiv w:val="1"/>
      <w:marLeft w:val="0"/>
      <w:marRight w:val="0"/>
      <w:marTop w:val="0"/>
      <w:marBottom w:val="0"/>
      <w:divBdr>
        <w:top w:val="none" w:sz="0" w:space="0" w:color="auto"/>
        <w:left w:val="none" w:sz="0" w:space="0" w:color="auto"/>
        <w:bottom w:val="none" w:sz="0" w:space="0" w:color="auto"/>
        <w:right w:val="none" w:sz="0" w:space="0" w:color="auto"/>
      </w:divBdr>
    </w:div>
    <w:div w:id="903881396">
      <w:bodyDiv w:val="1"/>
      <w:marLeft w:val="0"/>
      <w:marRight w:val="0"/>
      <w:marTop w:val="0"/>
      <w:marBottom w:val="0"/>
      <w:divBdr>
        <w:top w:val="none" w:sz="0" w:space="0" w:color="auto"/>
        <w:left w:val="none" w:sz="0" w:space="0" w:color="auto"/>
        <w:bottom w:val="none" w:sz="0" w:space="0" w:color="auto"/>
        <w:right w:val="none" w:sz="0" w:space="0" w:color="auto"/>
      </w:divBdr>
    </w:div>
    <w:div w:id="1797721554">
      <w:bodyDiv w:val="1"/>
      <w:marLeft w:val="0"/>
      <w:marRight w:val="0"/>
      <w:marTop w:val="0"/>
      <w:marBottom w:val="0"/>
      <w:divBdr>
        <w:top w:val="none" w:sz="0" w:space="0" w:color="auto"/>
        <w:left w:val="none" w:sz="0" w:space="0" w:color="auto"/>
        <w:bottom w:val="none" w:sz="0" w:space="0" w:color="auto"/>
        <w:right w:val="none" w:sz="0" w:space="0" w:color="auto"/>
      </w:divBdr>
    </w:div>
    <w:div w:id="1807967680">
      <w:bodyDiv w:val="1"/>
      <w:marLeft w:val="0"/>
      <w:marRight w:val="0"/>
      <w:marTop w:val="0"/>
      <w:marBottom w:val="0"/>
      <w:divBdr>
        <w:top w:val="none" w:sz="0" w:space="0" w:color="auto"/>
        <w:left w:val="none" w:sz="0" w:space="0" w:color="auto"/>
        <w:bottom w:val="none" w:sz="0" w:space="0" w:color="auto"/>
        <w:right w:val="none" w:sz="0" w:space="0" w:color="auto"/>
      </w:divBdr>
    </w:div>
    <w:div w:id="2007708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A0E6C-17BC-4FF1-BBD7-5B133E51D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14</Pages>
  <Words>3617</Words>
  <Characters>20617</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Мамочка</dc:creator>
  <cp:lastModifiedBy>учитель</cp:lastModifiedBy>
  <cp:revision>21</cp:revision>
  <cp:lastPrinted>2018-10-30T05:46:00Z</cp:lastPrinted>
  <dcterms:created xsi:type="dcterms:W3CDTF">2016-09-24T07:47:00Z</dcterms:created>
  <dcterms:modified xsi:type="dcterms:W3CDTF">2019-10-30T08:39:00Z</dcterms:modified>
</cp:coreProperties>
</file>