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623" w:rsidRDefault="0096554C" w:rsidP="009A5645">
      <w:pPr>
        <w:autoSpaceDE w:val="0"/>
        <w:autoSpaceDN w:val="0"/>
        <w:adjustRightInd w:val="0"/>
        <w:spacing w:after="0" w:line="240" w:lineRule="auto"/>
        <w:jc w:val="center"/>
        <w:rPr>
          <w:rFonts w:ascii="BauhausC-Light" w:hAnsi="BauhausC-Light" w:cs="BauhausC-Light"/>
          <w:b/>
          <w:i/>
          <w:color w:val="0070C0"/>
          <w:sz w:val="24"/>
          <w:szCs w:val="24"/>
          <w:u w:val="single"/>
        </w:rPr>
      </w:pPr>
      <w:r>
        <w:rPr>
          <w:rFonts w:ascii="BauhausC-Light" w:hAnsi="BauhausC-Light" w:cs="BauhausC-Light"/>
          <w:b/>
          <w:i/>
          <w:noProof/>
          <w:color w:val="0070C0"/>
          <w:sz w:val="24"/>
          <w:szCs w:val="24"/>
          <w:u w:val="single"/>
          <w:lang w:eastAsia="ru-RU"/>
        </w:rPr>
        <w:pict>
          <v:shapetype id="_x0000_t202" coordsize="21600,21600" o:spt="202" path="m,l,21600r21600,l21600,xe">
            <v:stroke joinstyle="miter"/>
            <v:path gradientshapeok="t" o:connecttype="rect"/>
          </v:shapetype>
          <v:shape id="Поле 21" o:spid="_x0000_s1026" type="#_x0000_t202" style="position:absolute;left:0;text-align:left;margin-left:328.8pt;margin-top:-19.2pt;width:191.85pt;height:88.6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" fillcolor="white [3201]" strokeweight=".5pt">
            <v:textbox style="mso-next-textbox:#Поле 21">
              <w:txbxContent>
                <w:p w:rsidR="00CD6DF4" w:rsidRPr="00B35502" w:rsidRDefault="00CD6DF4" w:rsidP="00CD6DF4">
                  <w:pPr>
                    <w:spacing w:after="0" w:line="240" w:lineRule="auto"/>
                    <w:jc w:val="right"/>
                    <w:rPr>
                      <w:rFonts w:ascii="Times New Roman" w:hAnsi="Times New Roman" w:cs="Times New Roman"/>
                      <w:sz w:val="20"/>
                      <w:szCs w:val="20"/>
                    </w:rPr>
                  </w:pPr>
                  <w:r w:rsidRPr="00B35502">
                    <w:rPr>
                      <w:rFonts w:ascii="Times New Roman" w:hAnsi="Times New Roman" w:cs="Times New Roman"/>
                      <w:sz w:val="20"/>
                      <w:szCs w:val="20"/>
                    </w:rPr>
                    <w:t>УТВЕРЖДАЮ:</w:t>
                  </w:r>
                </w:p>
                <w:p w:rsidR="00CD6DF4" w:rsidRPr="00B35502" w:rsidRDefault="00CD6DF4" w:rsidP="00CD6DF4">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На заседании педагогического совета</w:t>
                  </w:r>
                </w:p>
                <w:p w:rsidR="00CD6DF4" w:rsidRDefault="00CD6DF4" w:rsidP="00CD6DF4">
                  <w:pPr>
                    <w:spacing w:after="0" w:line="240" w:lineRule="auto"/>
                    <w:jc w:val="right"/>
                    <w:rPr>
                      <w:rFonts w:ascii="Times New Roman" w:hAnsi="Times New Roman" w:cs="Times New Roman"/>
                      <w:sz w:val="20"/>
                      <w:szCs w:val="20"/>
                      <w:u w:val="single"/>
                    </w:rPr>
                  </w:pPr>
                  <w:r w:rsidRPr="00B35502">
                    <w:rPr>
                      <w:rFonts w:ascii="Times New Roman" w:hAnsi="Times New Roman" w:cs="Times New Roman"/>
                      <w:sz w:val="20"/>
                      <w:szCs w:val="20"/>
                    </w:rPr>
                    <w:t xml:space="preserve">Протокол от </w:t>
                  </w:r>
                  <w:r>
                    <w:rPr>
                      <w:rFonts w:ascii="Times New Roman" w:hAnsi="Times New Roman" w:cs="Times New Roman"/>
                      <w:sz w:val="20"/>
                      <w:szCs w:val="20"/>
                      <w:u w:val="single"/>
                    </w:rPr>
                    <w:t>31.08.2019</w:t>
                  </w:r>
                  <w:r w:rsidRPr="00B35502">
                    <w:rPr>
                      <w:rFonts w:ascii="Times New Roman" w:hAnsi="Times New Roman" w:cs="Times New Roman"/>
                      <w:sz w:val="20"/>
                      <w:szCs w:val="20"/>
                      <w:u w:val="single"/>
                    </w:rPr>
                    <w:t xml:space="preserve">г. </w:t>
                  </w:r>
                  <w:r w:rsidRPr="00B35502">
                    <w:rPr>
                      <w:rFonts w:ascii="Times New Roman" w:hAnsi="Times New Roman" w:cs="Times New Roman"/>
                      <w:sz w:val="20"/>
                      <w:szCs w:val="20"/>
                    </w:rPr>
                    <w:t xml:space="preserve">№ </w:t>
                  </w:r>
                  <w:r w:rsidRPr="00B35502">
                    <w:rPr>
                      <w:rFonts w:ascii="Times New Roman" w:hAnsi="Times New Roman" w:cs="Times New Roman"/>
                      <w:sz w:val="20"/>
                      <w:szCs w:val="20"/>
                      <w:u w:val="single"/>
                    </w:rPr>
                    <w:t>1</w:t>
                  </w:r>
                </w:p>
                <w:p w:rsidR="007C6978" w:rsidRDefault="00CD6DF4" w:rsidP="00CD6DF4">
                  <w:pPr>
                    <w:spacing w:after="0" w:line="240" w:lineRule="auto"/>
                    <w:jc w:val="right"/>
                    <w:rPr>
                      <w:rFonts w:ascii="Times New Roman" w:hAnsi="Times New Roman" w:cs="Times New Roman"/>
                      <w:sz w:val="20"/>
                      <w:szCs w:val="20"/>
                    </w:rPr>
                  </w:pPr>
                  <w:r w:rsidRPr="00CD6DF4">
                    <w:rPr>
                      <w:rFonts w:ascii="Times New Roman" w:hAnsi="Times New Roman" w:cs="Times New Roman"/>
                      <w:sz w:val="20"/>
                      <w:szCs w:val="20"/>
                    </w:rPr>
                    <w:t xml:space="preserve">Председатель  </w:t>
                  </w:r>
                </w:p>
                <w:p w:rsidR="00CD6DF4" w:rsidRPr="00B35502" w:rsidRDefault="00CD6DF4" w:rsidP="00CD6DF4">
                  <w:pPr>
                    <w:spacing w:after="0" w:line="240" w:lineRule="auto"/>
                    <w:jc w:val="right"/>
                    <w:rPr>
                      <w:rFonts w:ascii="Times New Roman" w:hAnsi="Times New Roman" w:cs="Times New Roman"/>
                      <w:sz w:val="20"/>
                      <w:szCs w:val="20"/>
                      <w:u w:val="single"/>
                    </w:rPr>
                  </w:pPr>
                  <w:r>
                    <w:rPr>
                      <w:rFonts w:ascii="Times New Roman" w:hAnsi="Times New Roman" w:cs="Times New Roman"/>
                      <w:sz w:val="20"/>
                      <w:szCs w:val="20"/>
                    </w:rPr>
                    <w:t>_______________</w:t>
                  </w:r>
                  <w:r w:rsidR="007C6978">
                    <w:rPr>
                      <w:rFonts w:ascii="Times New Roman" w:hAnsi="Times New Roman" w:cs="Times New Roman"/>
                      <w:sz w:val="20"/>
                      <w:szCs w:val="20"/>
                    </w:rPr>
                    <w:t xml:space="preserve"> </w:t>
                  </w:r>
                  <w:proofErr w:type="spellStart"/>
                  <w:r>
                    <w:rPr>
                      <w:rFonts w:ascii="Times New Roman" w:hAnsi="Times New Roman" w:cs="Times New Roman"/>
                      <w:sz w:val="20"/>
                      <w:szCs w:val="20"/>
                    </w:rPr>
                    <w:t>ГА</w:t>
                  </w:r>
                  <w:proofErr w:type="gramStart"/>
                  <w:r>
                    <w:rPr>
                      <w:rFonts w:ascii="Times New Roman" w:hAnsi="Times New Roman" w:cs="Times New Roman"/>
                      <w:sz w:val="20"/>
                      <w:szCs w:val="20"/>
                    </w:rPr>
                    <w:t>.С</w:t>
                  </w:r>
                  <w:proofErr w:type="gramEnd"/>
                  <w:r>
                    <w:rPr>
                      <w:rFonts w:ascii="Times New Roman" w:hAnsi="Times New Roman" w:cs="Times New Roman"/>
                      <w:sz w:val="20"/>
                      <w:szCs w:val="20"/>
                    </w:rPr>
                    <w:t>елезнева</w:t>
                  </w:r>
                  <w:proofErr w:type="spellEnd"/>
                </w:p>
                <w:p w:rsidR="00CD6DF4" w:rsidRDefault="00CD6DF4" w:rsidP="00CD6DF4">
                  <w:pPr>
                    <w:spacing w:after="0"/>
                    <w:jc w:val="right"/>
                  </w:pPr>
                </w:p>
              </w:txbxContent>
            </v:textbox>
          </v:shape>
        </w:pict>
      </w: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023623" w:rsidRDefault="00023623" w:rsidP="009A5645">
      <w:pPr>
        <w:autoSpaceDE w:val="0"/>
        <w:autoSpaceDN w:val="0"/>
        <w:adjustRightInd w:val="0"/>
        <w:spacing w:after="0" w:line="240" w:lineRule="auto"/>
        <w:jc w:val="center"/>
        <w:rPr>
          <w:rFonts w:ascii="BauhausC-Light" w:hAnsi="BauhausC-Light" w:cs="BauhausC-Light"/>
          <w:b/>
          <w:i/>
          <w:color w:val="0070C0"/>
          <w:sz w:val="24"/>
          <w:szCs w:val="24"/>
          <w:u w:val="single"/>
        </w:rPr>
      </w:pPr>
    </w:p>
    <w:p w:rsidR="00D207D5" w:rsidRDefault="0096554C" w:rsidP="009A5645">
      <w:pPr>
        <w:autoSpaceDE w:val="0"/>
        <w:autoSpaceDN w:val="0"/>
        <w:adjustRightInd w:val="0"/>
        <w:spacing w:after="0" w:line="240" w:lineRule="auto"/>
        <w:jc w:val="center"/>
        <w:rPr>
          <w:rFonts w:ascii="BauhausC-Light" w:hAnsi="BauhausC-Light" w:cs="BauhausC-Light"/>
          <w:b/>
          <w:i/>
          <w:color w:val="0070C0"/>
          <w:sz w:val="24"/>
          <w:szCs w:val="24"/>
          <w:u w:val="single"/>
        </w:rPr>
      </w:pPr>
      <w:r>
        <w:rPr>
          <w:rFonts w:ascii="BauhausC-Light" w:hAnsi="BauhausC-Light" w:cs="BauhausC-Light"/>
          <w:b/>
          <w:i/>
          <w:noProof/>
          <w:color w:val="0070C0"/>
          <w:sz w:val="24"/>
          <w:szCs w:val="24"/>
          <w:u w:val="single"/>
          <w:lang w:eastAsia="ru-RU"/>
        </w:rPr>
        <w:pict>
          <v:shape id="Поле 3" o:spid="_x0000_s1034" type="#_x0000_t202" style="position:absolute;left:0;text-align:left;margin-left:-13.05pt;margin-top:283.8pt;width:465pt;height:390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" filled="f" stroked="f">
            <v:textbox style="mso-next-textbox:#Поле 3">
              <w:txbxContent>
                <w:p w:rsidR="00CD6DF4" w:rsidRDefault="00CD6DF4" w:rsidP="00D207D5">
                  <w:pPr>
                    <w:ind w:left="-108" w:right="-108"/>
                    <w:jc w:val="center"/>
                    <w:rPr>
                      <w:b/>
                      <w:i/>
                      <w:color w:val="4A442A" w:themeColor="background2" w:themeShade="40"/>
                      <w:sz w:val="40"/>
                      <w:szCs w:val="40"/>
                    </w:rPr>
                  </w:pPr>
                </w:p>
              </w:txbxContent>
            </v:textbox>
          </v:shape>
        </w:pict>
      </w:r>
    </w:p>
    <w:p w:rsidR="00793EE6" w:rsidRDefault="0096554C" w:rsidP="00793EE6">
      <w:pPr>
        <w:jc w:val="center"/>
        <w:rPr>
          <w:rFonts w:ascii="Times New Roman" w:eastAsia="Calibri" w:hAnsi="Times New Roman" w:cs="Times New Roman"/>
          <w:b/>
          <w:sz w:val="28"/>
          <w:szCs w:val="28"/>
        </w:rPr>
      </w:pPr>
      <w:r w:rsidRPr="0096554C">
        <w:rPr>
          <w:rFonts w:ascii="BauhausC-Light" w:hAnsi="BauhausC-Light" w:cs="BauhausC-Light"/>
          <w:b/>
          <w:i/>
          <w:noProof/>
          <w:color w:val="0070C0"/>
          <w:sz w:val="24"/>
          <w:szCs w:val="24"/>
          <w:u w:val="single"/>
          <w:lang w:eastAsia="ru-RU"/>
        </w:rPr>
        <w:pict>
          <v:shape id="Text Box 27" o:spid="_x0000_s1039" type="#_x0000_t202" style="position:absolute;left:0;text-align:left;margin-left:75.6pt;margin-top:258.35pt;width:382.45pt;height:401.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UeuuQIAAMI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" filled="f" stroked="f">
            <v:textbox style="mso-next-textbox:#Text Box 27">
              <w:txbxContent>
                <w:p w:rsidR="00CD6DF4" w:rsidRPr="00CD4335" w:rsidRDefault="00CD6DF4" w:rsidP="00CD4335">
                  <w:pPr>
                    <w:spacing w:after="0" w:line="240" w:lineRule="auto"/>
                    <w:ind w:right="-108"/>
                    <w:jc w:val="center"/>
                    <w:rPr>
                      <w:rFonts w:ascii="Times New Roman" w:hAnsi="Times New Roman" w:cs="Times New Roman"/>
                      <w:b/>
                      <w:color w:val="244061" w:themeColor="accent1" w:themeShade="80"/>
                      <w:sz w:val="40"/>
                      <w:szCs w:val="40"/>
                    </w:rPr>
                  </w:pPr>
                  <w:r w:rsidRPr="00CD4335">
                    <w:rPr>
                      <w:rFonts w:ascii="Times New Roman" w:hAnsi="Times New Roman" w:cs="Times New Roman"/>
                      <w:b/>
                      <w:color w:val="244061" w:themeColor="accent1" w:themeShade="80"/>
                      <w:sz w:val="40"/>
                      <w:szCs w:val="40"/>
                    </w:rPr>
                    <w:t>«УДИВИТЕЛЬНЫЙ МИР СЛОВ</w:t>
                  </w:r>
                  <w:r>
                    <w:rPr>
                      <w:rFonts w:ascii="Times New Roman" w:eastAsiaTheme="minorEastAsia" w:hAnsi="Times New Roman" w:cs="Times New Roman"/>
                      <w:b/>
                      <w:color w:val="244061" w:themeColor="accent1" w:themeShade="80"/>
                      <w:sz w:val="40"/>
                      <w:szCs w:val="40"/>
                      <w:lang w:eastAsia="ru-RU"/>
                    </w:rPr>
                    <w:t>»</w:t>
                  </w:r>
                </w:p>
                <w:p w:rsidR="00CD6DF4" w:rsidRDefault="00CD6DF4" w:rsidP="00CD4335">
                  <w:pPr>
                    <w:spacing w:after="0" w:line="240" w:lineRule="auto"/>
                    <w:ind w:right="-108"/>
                    <w:jc w:val="center"/>
                    <w:rPr>
                      <w:b/>
                      <w:i/>
                      <w:color w:val="244061" w:themeColor="accent1" w:themeShade="80"/>
                      <w:sz w:val="32"/>
                      <w:szCs w:val="32"/>
                    </w:rPr>
                  </w:pPr>
                </w:p>
                <w:p w:rsidR="00CD6DF4" w:rsidRDefault="00CD6DF4" w:rsidP="00CD4335">
                  <w:pPr>
                    <w:spacing w:after="0" w:line="240" w:lineRule="auto"/>
                    <w:ind w:right="-108"/>
                    <w:jc w:val="center"/>
                    <w:rPr>
                      <w:b/>
                      <w:i/>
                      <w:color w:val="244061" w:themeColor="accent1" w:themeShade="80"/>
                      <w:sz w:val="32"/>
                      <w:szCs w:val="32"/>
                    </w:rPr>
                  </w:pPr>
                </w:p>
                <w:p w:rsidR="00CD6DF4" w:rsidRPr="00CD6DF4" w:rsidRDefault="00CD6DF4" w:rsidP="00CD4335">
                  <w:pPr>
                    <w:spacing w:after="0" w:line="240" w:lineRule="auto"/>
                    <w:ind w:right="-108"/>
                    <w:jc w:val="center"/>
                    <w:rPr>
                      <w:rFonts w:ascii="Times New Roman" w:hAnsi="Times New Roman" w:cs="Times New Roman"/>
                      <w:b/>
                      <w:i/>
                      <w:color w:val="244061" w:themeColor="accent1" w:themeShade="80"/>
                      <w:sz w:val="40"/>
                      <w:szCs w:val="40"/>
                    </w:rPr>
                  </w:pPr>
                  <w:r w:rsidRPr="00CD6DF4">
                    <w:rPr>
                      <w:rFonts w:ascii="Times New Roman" w:hAnsi="Times New Roman" w:cs="Times New Roman"/>
                      <w:b/>
                      <w:i/>
                      <w:color w:val="244061" w:themeColor="accent1" w:themeShade="80"/>
                      <w:sz w:val="40"/>
                      <w:szCs w:val="40"/>
                    </w:rPr>
                    <w:t>разработали:</w:t>
                  </w:r>
                </w:p>
                <w:p w:rsidR="00CD6DF4" w:rsidRPr="00CD6DF4" w:rsidRDefault="00CD6DF4" w:rsidP="00CD4335">
                  <w:pPr>
                    <w:spacing w:after="0" w:line="240" w:lineRule="auto"/>
                    <w:ind w:right="-108"/>
                    <w:jc w:val="center"/>
                    <w:rPr>
                      <w:rFonts w:ascii="Times New Roman" w:hAnsi="Times New Roman" w:cs="Times New Roman"/>
                      <w:b/>
                      <w:i/>
                      <w:color w:val="244061" w:themeColor="accent1" w:themeShade="80"/>
                      <w:sz w:val="40"/>
                      <w:szCs w:val="40"/>
                    </w:rPr>
                  </w:pPr>
                  <w:r w:rsidRPr="00CD6DF4">
                    <w:rPr>
                      <w:rFonts w:ascii="Times New Roman" w:hAnsi="Times New Roman" w:cs="Times New Roman"/>
                      <w:b/>
                      <w:i/>
                      <w:color w:val="244061" w:themeColor="accent1" w:themeShade="80"/>
                      <w:sz w:val="40"/>
                      <w:szCs w:val="40"/>
                    </w:rPr>
                    <w:t>Кулагина Лариса Васильевна,</w:t>
                  </w:r>
                </w:p>
                <w:p w:rsidR="00CD6DF4" w:rsidRPr="00CD6DF4" w:rsidRDefault="00CD6DF4" w:rsidP="00CD4335">
                  <w:pPr>
                    <w:spacing w:after="0" w:line="240" w:lineRule="auto"/>
                    <w:ind w:right="-108"/>
                    <w:jc w:val="center"/>
                    <w:rPr>
                      <w:rFonts w:ascii="Times New Roman" w:hAnsi="Times New Roman" w:cs="Times New Roman"/>
                      <w:i/>
                      <w:color w:val="244061" w:themeColor="accent1" w:themeShade="80"/>
                      <w:sz w:val="40"/>
                      <w:szCs w:val="40"/>
                    </w:rPr>
                  </w:pPr>
                  <w:r w:rsidRPr="00CD6DF4">
                    <w:rPr>
                      <w:rFonts w:ascii="Times New Roman" w:hAnsi="Times New Roman" w:cs="Times New Roman"/>
                      <w:i/>
                      <w:color w:val="244061" w:themeColor="accent1" w:themeShade="80"/>
                      <w:sz w:val="40"/>
                      <w:szCs w:val="40"/>
                    </w:rPr>
                    <w:t>учитель начальных классов</w:t>
                  </w:r>
                </w:p>
                <w:p w:rsidR="00CD6DF4" w:rsidRPr="00CD6DF4" w:rsidRDefault="00CD6DF4" w:rsidP="00CD4335">
                  <w:pPr>
                    <w:spacing w:after="0" w:line="240" w:lineRule="auto"/>
                    <w:ind w:right="-108"/>
                    <w:jc w:val="center"/>
                    <w:rPr>
                      <w:rFonts w:ascii="Times New Roman" w:hAnsi="Times New Roman" w:cs="Times New Roman"/>
                      <w:b/>
                      <w:i/>
                      <w:color w:val="244061" w:themeColor="accent1" w:themeShade="80"/>
                      <w:sz w:val="40"/>
                      <w:szCs w:val="40"/>
                    </w:rPr>
                  </w:pPr>
                  <w:proofErr w:type="spellStart"/>
                  <w:r w:rsidRPr="00CD6DF4">
                    <w:rPr>
                      <w:rFonts w:ascii="Times New Roman" w:hAnsi="Times New Roman" w:cs="Times New Roman"/>
                      <w:b/>
                      <w:i/>
                      <w:color w:val="244061" w:themeColor="accent1" w:themeShade="80"/>
                      <w:sz w:val="40"/>
                      <w:szCs w:val="40"/>
                    </w:rPr>
                    <w:t>Лабынцева</w:t>
                  </w:r>
                  <w:proofErr w:type="spellEnd"/>
                  <w:r w:rsidRPr="00CD6DF4">
                    <w:rPr>
                      <w:rFonts w:ascii="Times New Roman" w:hAnsi="Times New Roman" w:cs="Times New Roman"/>
                      <w:b/>
                      <w:i/>
                      <w:color w:val="244061" w:themeColor="accent1" w:themeShade="80"/>
                      <w:sz w:val="40"/>
                      <w:szCs w:val="40"/>
                    </w:rPr>
                    <w:t xml:space="preserve"> Светлана Александровна,</w:t>
                  </w:r>
                </w:p>
                <w:p w:rsidR="00CD6DF4" w:rsidRPr="00CD6DF4" w:rsidRDefault="00CD6DF4" w:rsidP="00CD4335">
                  <w:pPr>
                    <w:spacing w:after="0" w:line="240" w:lineRule="auto"/>
                    <w:ind w:right="-108"/>
                    <w:jc w:val="center"/>
                    <w:rPr>
                      <w:rFonts w:ascii="Times New Roman" w:hAnsi="Times New Roman" w:cs="Times New Roman"/>
                      <w:i/>
                      <w:color w:val="244061" w:themeColor="accent1" w:themeShade="80"/>
                      <w:sz w:val="40"/>
                      <w:szCs w:val="40"/>
                    </w:rPr>
                  </w:pPr>
                  <w:r w:rsidRPr="00CD6DF4">
                    <w:rPr>
                      <w:rFonts w:ascii="Times New Roman" w:hAnsi="Times New Roman" w:cs="Times New Roman"/>
                      <w:i/>
                      <w:color w:val="244061" w:themeColor="accent1" w:themeShade="80"/>
                      <w:sz w:val="40"/>
                      <w:szCs w:val="40"/>
                    </w:rPr>
                    <w:t>учитель начальных классов</w:t>
                  </w:r>
                </w:p>
                <w:p w:rsidR="00CD6DF4" w:rsidRDefault="00CD6DF4" w:rsidP="00CD4335">
                  <w:pPr>
                    <w:ind w:left="-108" w:right="-108"/>
                    <w:jc w:val="center"/>
                    <w:rPr>
                      <w:b/>
                      <w:i/>
                      <w:color w:val="244061" w:themeColor="accent1" w:themeShade="80"/>
                      <w:sz w:val="40"/>
                      <w:szCs w:val="40"/>
                    </w:rPr>
                  </w:pPr>
                </w:p>
                <w:p w:rsidR="00CD6DF4" w:rsidRDefault="00CD6DF4" w:rsidP="00CD6DF4">
                  <w:pPr>
                    <w:ind w:right="-108"/>
                    <w:jc w:val="center"/>
                    <w:rPr>
                      <w:rFonts w:ascii="Times New Roman" w:hAnsi="Times New Roman" w:cs="Times New Roman"/>
                      <w:b/>
                      <w:i/>
                      <w:color w:val="244061" w:themeColor="accent1" w:themeShade="80"/>
                      <w:sz w:val="32"/>
                      <w:szCs w:val="32"/>
                    </w:rPr>
                  </w:pPr>
                </w:p>
                <w:p w:rsidR="00CD6DF4" w:rsidRDefault="00CD6DF4" w:rsidP="00CD6DF4">
                  <w:pPr>
                    <w:ind w:right="-108"/>
                    <w:jc w:val="center"/>
                    <w:rPr>
                      <w:rFonts w:ascii="Times New Roman" w:hAnsi="Times New Roman" w:cs="Times New Roman"/>
                      <w:b/>
                      <w:i/>
                      <w:color w:val="244061" w:themeColor="accent1" w:themeShade="80"/>
                      <w:sz w:val="32"/>
                      <w:szCs w:val="32"/>
                    </w:rPr>
                  </w:pPr>
                </w:p>
                <w:p w:rsidR="00CD6DF4" w:rsidRDefault="00CD6DF4" w:rsidP="00CD6DF4">
                  <w:pPr>
                    <w:spacing w:after="0" w:line="240" w:lineRule="auto"/>
                    <w:ind w:right="-108"/>
                    <w:jc w:val="center"/>
                    <w:rPr>
                      <w:rFonts w:ascii="Times New Roman" w:hAnsi="Times New Roman" w:cs="Times New Roman"/>
                      <w:i/>
                      <w:color w:val="244061" w:themeColor="accent1" w:themeShade="80"/>
                      <w:sz w:val="32"/>
                      <w:szCs w:val="32"/>
                    </w:rPr>
                  </w:pPr>
                </w:p>
                <w:p w:rsidR="00CD6DF4" w:rsidRDefault="00CD6DF4" w:rsidP="00CD6DF4">
                  <w:pPr>
                    <w:spacing w:after="0" w:line="240" w:lineRule="auto"/>
                    <w:ind w:right="-108"/>
                    <w:jc w:val="center"/>
                    <w:rPr>
                      <w:rFonts w:ascii="Times New Roman" w:hAnsi="Times New Roman" w:cs="Times New Roman"/>
                      <w:i/>
                      <w:color w:val="244061" w:themeColor="accent1" w:themeShade="80"/>
                      <w:sz w:val="32"/>
                      <w:szCs w:val="32"/>
                    </w:rPr>
                  </w:pPr>
                </w:p>
                <w:p w:rsidR="00CD6DF4" w:rsidRPr="00CD6DF4" w:rsidRDefault="00CD6DF4" w:rsidP="00CD6DF4">
                  <w:pPr>
                    <w:spacing w:after="0" w:line="240" w:lineRule="auto"/>
                    <w:ind w:right="-108"/>
                    <w:jc w:val="center"/>
                    <w:rPr>
                      <w:rFonts w:ascii="Times New Roman" w:hAnsi="Times New Roman" w:cs="Times New Roman"/>
                      <w:color w:val="244061" w:themeColor="accent1" w:themeShade="80"/>
                      <w:sz w:val="32"/>
                      <w:szCs w:val="32"/>
                    </w:rPr>
                  </w:pPr>
                  <w:r w:rsidRPr="00CD6DF4">
                    <w:rPr>
                      <w:rFonts w:ascii="Times New Roman" w:hAnsi="Times New Roman" w:cs="Times New Roman"/>
                      <w:i/>
                      <w:color w:val="244061" w:themeColor="accent1" w:themeShade="80"/>
                      <w:sz w:val="32"/>
                      <w:szCs w:val="32"/>
                    </w:rPr>
                    <w:t xml:space="preserve">На основе авторской программы Л.В. </w:t>
                  </w:r>
                  <w:proofErr w:type="spellStart"/>
                  <w:r w:rsidRPr="00CD6DF4">
                    <w:rPr>
                      <w:rFonts w:ascii="Times New Roman" w:hAnsi="Times New Roman" w:cs="Times New Roman"/>
                      <w:i/>
                      <w:color w:val="244061" w:themeColor="accent1" w:themeShade="80"/>
                      <w:sz w:val="32"/>
                      <w:szCs w:val="32"/>
                    </w:rPr>
                    <w:t>Петленко</w:t>
                  </w:r>
                  <w:proofErr w:type="spellEnd"/>
                  <w:r w:rsidRPr="00CD6DF4">
                    <w:rPr>
                      <w:rFonts w:ascii="Times New Roman" w:hAnsi="Times New Roman" w:cs="Times New Roman"/>
                      <w:i/>
                      <w:color w:val="244061" w:themeColor="accent1" w:themeShade="80"/>
                      <w:sz w:val="32"/>
                      <w:szCs w:val="32"/>
                    </w:rPr>
                    <w:t>, В.Ю. Романова «Удивительный мир слов»</w:t>
                  </w:r>
                  <w:proofErr w:type="gramStart"/>
                  <w:r w:rsidRPr="00CD6DF4">
                    <w:rPr>
                      <w:rFonts w:ascii="Times New Roman" w:hAnsi="Times New Roman" w:cs="Times New Roman"/>
                      <w:i/>
                      <w:color w:val="244061" w:themeColor="accent1" w:themeShade="80"/>
                      <w:sz w:val="32"/>
                      <w:szCs w:val="32"/>
                    </w:rPr>
                    <w:t xml:space="preserve"> ,</w:t>
                  </w:r>
                  <w:proofErr w:type="gramEnd"/>
                  <w:r w:rsidRPr="00CD6DF4">
                    <w:rPr>
                      <w:rFonts w:ascii="Times New Roman" w:hAnsi="Times New Roman" w:cs="Times New Roman"/>
                      <w:i/>
                      <w:color w:val="244061" w:themeColor="accent1" w:themeShade="80"/>
                      <w:sz w:val="32"/>
                      <w:szCs w:val="32"/>
                    </w:rPr>
                    <w:t xml:space="preserve"> сборник программ внеурочной деятельности</w:t>
                  </w:r>
                  <w:r w:rsidRPr="00CD6DF4">
                    <w:rPr>
                      <w:rFonts w:ascii="Times New Roman" w:hAnsi="Times New Roman" w:cs="Times New Roman"/>
                      <w:color w:val="244061" w:themeColor="accent1" w:themeShade="80"/>
                      <w:sz w:val="32"/>
                      <w:szCs w:val="32"/>
                    </w:rPr>
                    <w:t>:</w:t>
                  </w:r>
                </w:p>
                <w:p w:rsidR="00CD6DF4" w:rsidRPr="00CD6DF4" w:rsidRDefault="00CD6DF4" w:rsidP="00CD6DF4">
                  <w:pPr>
                    <w:autoSpaceDE w:val="0"/>
                    <w:autoSpaceDN w:val="0"/>
                    <w:adjustRightInd w:val="0"/>
                    <w:spacing w:after="0" w:line="240" w:lineRule="auto"/>
                    <w:jc w:val="center"/>
                    <w:rPr>
                      <w:rFonts w:ascii="Times New Roman" w:hAnsi="Times New Roman" w:cs="Times New Roman"/>
                      <w:color w:val="244061" w:themeColor="accent1" w:themeShade="80"/>
                      <w:sz w:val="32"/>
                      <w:szCs w:val="32"/>
                    </w:rPr>
                  </w:pPr>
                  <w:r w:rsidRPr="00CD6DF4">
                    <w:rPr>
                      <w:rFonts w:ascii="Times New Roman" w:hAnsi="Times New Roman" w:cs="Times New Roman"/>
                      <w:color w:val="244061" w:themeColor="accent1" w:themeShade="80"/>
                      <w:sz w:val="32"/>
                      <w:szCs w:val="32"/>
                    </w:rPr>
                    <w:t>4 классы/под ред. Н.Ф. Виноградовой.</w:t>
                  </w:r>
                </w:p>
                <w:p w:rsidR="00CD6DF4" w:rsidRPr="00CD6DF4" w:rsidRDefault="00CD6DF4" w:rsidP="00CD6DF4">
                  <w:pPr>
                    <w:autoSpaceDE w:val="0"/>
                    <w:autoSpaceDN w:val="0"/>
                    <w:adjustRightInd w:val="0"/>
                    <w:spacing w:after="0" w:line="240" w:lineRule="auto"/>
                    <w:jc w:val="center"/>
                    <w:rPr>
                      <w:rFonts w:ascii="Times New Roman" w:hAnsi="Times New Roman" w:cs="Times New Roman"/>
                      <w:color w:val="244061" w:themeColor="accent1" w:themeShade="80"/>
                      <w:sz w:val="32"/>
                      <w:szCs w:val="32"/>
                    </w:rPr>
                  </w:pPr>
                  <w:r w:rsidRPr="00CD6DF4">
                    <w:rPr>
                      <w:rFonts w:ascii="Times New Roman" w:hAnsi="Times New Roman" w:cs="Times New Roman"/>
                      <w:color w:val="244061" w:themeColor="accent1" w:themeShade="80"/>
                      <w:sz w:val="32"/>
                      <w:szCs w:val="32"/>
                    </w:rPr>
                    <w:t>М.: «</w:t>
                  </w:r>
                  <w:proofErr w:type="spellStart"/>
                  <w:r w:rsidRPr="00CD6DF4">
                    <w:rPr>
                      <w:rFonts w:ascii="Times New Roman" w:hAnsi="Times New Roman" w:cs="Times New Roman"/>
                      <w:color w:val="244061" w:themeColor="accent1" w:themeShade="80"/>
                      <w:sz w:val="32"/>
                      <w:szCs w:val="32"/>
                    </w:rPr>
                    <w:t>Вентана</w:t>
                  </w:r>
                  <w:proofErr w:type="spellEnd"/>
                  <w:r w:rsidRPr="00CD6DF4">
                    <w:rPr>
                      <w:rFonts w:ascii="Times New Roman" w:hAnsi="Times New Roman" w:cs="Times New Roman"/>
                      <w:color w:val="244061" w:themeColor="accent1" w:themeShade="80"/>
                      <w:sz w:val="32"/>
                      <w:szCs w:val="32"/>
                    </w:rPr>
                    <w:t xml:space="preserve"> Граф», 2014</w:t>
                  </w:r>
                </w:p>
                <w:p w:rsidR="00CD6DF4" w:rsidRPr="00CD4335" w:rsidRDefault="00CD6DF4" w:rsidP="00CD6DF4">
                  <w:pPr>
                    <w:spacing w:after="0"/>
                    <w:ind w:left="-108" w:right="-108"/>
                    <w:jc w:val="center"/>
                    <w:rPr>
                      <w:b/>
                      <w:i/>
                      <w:color w:val="244061" w:themeColor="accent1" w:themeShade="80"/>
                      <w:sz w:val="40"/>
                      <w:szCs w:val="40"/>
                    </w:rPr>
                  </w:pPr>
                </w:p>
                <w:p w:rsidR="00CD6DF4" w:rsidRPr="00CD4335" w:rsidRDefault="00CD6DF4" w:rsidP="007B0596">
                  <w:pPr>
                    <w:ind w:right="-108"/>
                    <w:jc w:val="center"/>
                    <w:rPr>
                      <w:b/>
                      <w:i/>
                      <w:color w:val="244061" w:themeColor="accent1" w:themeShade="80"/>
                      <w:sz w:val="40"/>
                      <w:szCs w:val="40"/>
                    </w:rPr>
                  </w:pPr>
                </w:p>
                <w:p w:rsidR="00CD6DF4" w:rsidRPr="00CD4335" w:rsidRDefault="00CD6DF4" w:rsidP="007F10E2">
                  <w:pPr>
                    <w:ind w:left="-108" w:right="-108"/>
                    <w:jc w:val="center"/>
                    <w:rPr>
                      <w:b/>
                      <w:i/>
                      <w:color w:val="244061" w:themeColor="accent1" w:themeShade="80"/>
                      <w:sz w:val="40"/>
                      <w:szCs w:val="40"/>
                    </w:rPr>
                  </w:pPr>
                </w:p>
                <w:p w:rsidR="00CD6DF4" w:rsidRPr="00CD4335" w:rsidRDefault="00CD6DF4" w:rsidP="007F10E2">
                  <w:pPr>
                    <w:ind w:left="-108" w:right="-108"/>
                    <w:jc w:val="center"/>
                    <w:rPr>
                      <w:b/>
                      <w:i/>
                      <w:color w:val="244061" w:themeColor="accent1" w:themeShade="80"/>
                      <w:sz w:val="40"/>
                      <w:szCs w:val="40"/>
                    </w:rPr>
                  </w:pPr>
                  <w:r>
                    <w:rPr>
                      <w:b/>
                      <w:i/>
                      <w:color w:val="244061" w:themeColor="accent1" w:themeShade="80"/>
                      <w:sz w:val="40"/>
                      <w:szCs w:val="40"/>
                    </w:rPr>
                    <w:t>2019-2020</w:t>
                  </w:r>
                  <w:r w:rsidRPr="00CD4335">
                    <w:rPr>
                      <w:b/>
                      <w:i/>
                      <w:color w:val="244061" w:themeColor="accent1" w:themeShade="80"/>
                      <w:sz w:val="40"/>
                      <w:szCs w:val="40"/>
                    </w:rPr>
                    <w:t xml:space="preserve"> учебный год</w:t>
                  </w:r>
                </w:p>
                <w:p w:rsidR="00CD6DF4" w:rsidRPr="0011741A" w:rsidRDefault="00CD6DF4" w:rsidP="007F10E2">
                  <w:pPr>
                    <w:ind w:left="-108" w:right="-108"/>
                    <w:jc w:val="center"/>
                    <w:rPr>
                      <w:b/>
                      <w:i/>
                      <w:color w:val="4A442A" w:themeColor="background2" w:themeShade="40"/>
                      <w:sz w:val="40"/>
                      <w:szCs w:val="40"/>
                    </w:rPr>
                  </w:pPr>
                </w:p>
              </w:txbxContent>
            </v:textbox>
          </v:shape>
        </w:pict>
      </w:r>
      <w:r w:rsidRPr="0096554C">
        <w:rPr>
          <w:rFonts w:ascii="BauhausC-Light" w:hAnsi="BauhausC-Light" w:cs="BauhausC-Light"/>
          <w:b/>
          <w:i/>
          <w:noProof/>
          <w:color w:val="0070C0"/>
          <w:sz w:val="24"/>
          <w:szCs w:val="24"/>
          <w:u w:val="single"/>
          <w:lang w:eastAsia="ru-RU"/>
        </w:rPr>
        <w:pict>
          <v:shape id="Text Box 66" o:spid="_x0000_s1037" type="#_x0000_t202" style="position:absolute;left:0;text-align:left;margin-left:75.6pt;margin-top:116.55pt;width:418.6pt;height:101.25pt;z-index:25166643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" filled="f" stroked="f" strokecolor="black [0]" strokeweight="0" insetpen="t">
            <o:lock v:ext="edit" shapetype="t"/>
            <v:textbox style="mso-next-textbox:#Text Box 66" inset="2.85pt,2.85pt,2.85pt,2.85pt">
              <w:txbxContent>
                <w:p w:rsidR="00CD6DF4" w:rsidRPr="004561C3" w:rsidRDefault="00CD6DF4" w:rsidP="007B0596">
                  <w:pPr>
                    <w:pStyle w:val="2"/>
                    <w:widowControl w:val="0"/>
                    <w:jc w:val="center"/>
                    <w:rPr>
                      <w:sz w:val="36"/>
                      <w:szCs w:val="36"/>
                    </w:rPr>
                  </w:pPr>
                  <w:r>
                    <w:rPr>
                      <w:sz w:val="36"/>
                      <w:szCs w:val="36"/>
                    </w:rPr>
                    <w:t xml:space="preserve">РАБОЧАЯ </w:t>
                  </w:r>
                  <w:r w:rsidRPr="004561C3">
                    <w:rPr>
                      <w:sz w:val="36"/>
                      <w:szCs w:val="36"/>
                    </w:rPr>
                    <w:t>ПРОГРАММА</w:t>
                  </w:r>
                </w:p>
                <w:p w:rsidR="00CD6DF4" w:rsidRDefault="00CD6DF4" w:rsidP="007B0596">
                  <w:pPr>
                    <w:pStyle w:val="2"/>
                    <w:widowControl w:val="0"/>
                    <w:jc w:val="center"/>
                    <w:rPr>
                      <w:sz w:val="36"/>
                      <w:szCs w:val="36"/>
                    </w:rPr>
                  </w:pPr>
                  <w:proofErr w:type="gramStart"/>
                  <w:r>
                    <w:rPr>
                      <w:sz w:val="36"/>
                      <w:szCs w:val="36"/>
                    </w:rPr>
                    <w:t>(ВНЕУРОЧНАЯ ДЕЯТЕЛЬНОСТЬ</w:t>
                  </w:r>
                  <w:proofErr w:type="gramEnd"/>
                </w:p>
                <w:p w:rsidR="00CD6DF4" w:rsidRDefault="00CD6DF4" w:rsidP="007B0596">
                  <w:pPr>
                    <w:pStyle w:val="2"/>
                    <w:widowControl w:val="0"/>
                    <w:jc w:val="center"/>
                    <w:rPr>
                      <w:sz w:val="36"/>
                      <w:szCs w:val="36"/>
                    </w:rPr>
                  </w:pPr>
                  <w:proofErr w:type="gramStart"/>
                  <w:r>
                    <w:rPr>
                      <w:sz w:val="36"/>
                      <w:szCs w:val="36"/>
                    </w:rPr>
                    <w:t>В РАМКАХ РЕАЛИЗАЦИИ ФГОС</w:t>
                  </w:r>
                  <w:r w:rsidRPr="00DC0CF5">
                    <w:rPr>
                      <w:sz w:val="36"/>
                      <w:szCs w:val="36"/>
                    </w:rPr>
                    <w:t>)</w:t>
                  </w:r>
                  <w:proofErr w:type="gramEnd"/>
                </w:p>
                <w:p w:rsidR="00CD6DF4" w:rsidRPr="00705013" w:rsidRDefault="00CD6DF4" w:rsidP="00B35502">
                  <w:pPr>
                    <w:pStyle w:val="2"/>
                    <w:widowControl w:val="0"/>
                    <w:jc w:val="center"/>
                    <w:rPr>
                      <w:color w:val="215868" w:themeColor="accent5" w:themeShade="80"/>
                      <w:sz w:val="36"/>
                      <w:szCs w:val="36"/>
                    </w:rPr>
                  </w:pPr>
                </w:p>
                <w:p w:rsidR="00CD6DF4" w:rsidRPr="008E7FE5" w:rsidRDefault="00CD6DF4" w:rsidP="00B35502">
                  <w:pPr>
                    <w:pStyle w:val="2"/>
                    <w:widowControl w:val="0"/>
                    <w:jc w:val="center"/>
                    <w:rPr>
                      <w:color w:val="auto"/>
                      <w:sz w:val="36"/>
                      <w:szCs w:val="36"/>
                    </w:rPr>
                  </w:pPr>
                </w:p>
                <w:p w:rsidR="00CD6DF4" w:rsidRPr="008E7FE5" w:rsidRDefault="00CD6DF4" w:rsidP="00B35502">
                  <w:pPr>
                    <w:pStyle w:val="2"/>
                    <w:widowControl w:val="0"/>
                    <w:jc w:val="center"/>
                    <w:rPr>
                      <w:color w:val="auto"/>
                    </w:rPr>
                  </w:pPr>
                  <w:r>
                    <w:rPr>
                      <w:color w:val="auto"/>
                      <w:sz w:val="36"/>
                      <w:szCs w:val="36"/>
                    </w:rPr>
                    <w:t>4-Д КЛАСС</w:t>
                  </w:r>
                </w:p>
              </w:txbxContent>
            </v:textbox>
          </v:shape>
        </w:pict>
      </w:r>
      <w:r w:rsidRPr="0096554C">
        <w:rPr>
          <w:rFonts w:ascii="BauhausC-Light" w:hAnsi="BauhausC-Light" w:cs="BauhausC-Light"/>
          <w:b/>
          <w:i/>
          <w:noProof/>
          <w:color w:val="0070C0"/>
          <w:sz w:val="24"/>
          <w:szCs w:val="24"/>
          <w:u w:val="single"/>
          <w:lang w:eastAsia="ru-RU"/>
        </w:rPr>
        <w:pict>
          <v:shape id="Text Box 67" o:spid="_x0000_s1038" type="#_x0000_t202" style="position:absolute;left:0;text-align:left;margin-left:45.15pt;margin-top:23.55pt;width:444.45pt;height:68.6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WP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" filled="f" stroked="f">
            <v:textbox style="mso-next-textbox:#Text Box 67">
              <w:txbxContent>
                <w:p w:rsidR="007C6978" w:rsidRDefault="00595D57" w:rsidP="00B35502">
                  <w:pPr>
                    <w:spacing w:after="0"/>
                    <w:jc w:val="center"/>
                    <w:rPr>
                      <w:rFonts w:ascii="Times New Roman" w:hAnsi="Times New Roman" w:cs="Times New Roman"/>
                      <w:sz w:val="28"/>
                      <w:szCs w:val="28"/>
                    </w:rPr>
                  </w:pPr>
                  <w:r w:rsidRPr="00595D57">
                    <w:rPr>
                      <w:rFonts w:ascii="Times New Roman" w:hAnsi="Times New Roman" w:cs="Times New Roman"/>
                      <w:sz w:val="28"/>
                      <w:szCs w:val="28"/>
                    </w:rPr>
                    <w:t xml:space="preserve">Муниципальное бюджетное общеобразовательное учреждение средняя общеобразовательная школа № 19 муниципального образования </w:t>
                  </w:r>
                </w:p>
                <w:p w:rsidR="00CD6DF4" w:rsidRPr="00595D57" w:rsidRDefault="00595D57" w:rsidP="00B35502">
                  <w:pPr>
                    <w:spacing w:after="0"/>
                    <w:jc w:val="center"/>
                    <w:rPr>
                      <w:rFonts w:ascii="Times New Roman" w:hAnsi="Times New Roman" w:cs="Times New Roman"/>
                      <w:sz w:val="28"/>
                      <w:szCs w:val="28"/>
                    </w:rPr>
                  </w:pPr>
                  <w:proofErr w:type="spellStart"/>
                  <w:r w:rsidRPr="00595D57">
                    <w:rPr>
                      <w:rFonts w:ascii="Times New Roman" w:hAnsi="Times New Roman" w:cs="Times New Roman"/>
                      <w:sz w:val="28"/>
                      <w:szCs w:val="28"/>
                    </w:rPr>
                    <w:t>Усть</w:t>
                  </w:r>
                  <w:proofErr w:type="spellEnd"/>
                  <w:r w:rsidRPr="00595D57">
                    <w:rPr>
                      <w:rFonts w:ascii="Times New Roman" w:hAnsi="Times New Roman" w:cs="Times New Roman"/>
                      <w:sz w:val="28"/>
                      <w:szCs w:val="28"/>
                    </w:rPr>
                    <w:t xml:space="preserve"> – </w:t>
                  </w:r>
                  <w:proofErr w:type="spellStart"/>
                  <w:r w:rsidRPr="00595D57">
                    <w:rPr>
                      <w:rFonts w:ascii="Times New Roman" w:hAnsi="Times New Roman" w:cs="Times New Roman"/>
                      <w:sz w:val="28"/>
                      <w:szCs w:val="28"/>
                    </w:rPr>
                    <w:t>Лабинский</w:t>
                  </w:r>
                  <w:proofErr w:type="spellEnd"/>
                  <w:r w:rsidRPr="00595D57">
                    <w:rPr>
                      <w:rFonts w:ascii="Times New Roman" w:hAnsi="Times New Roman" w:cs="Times New Roman"/>
                      <w:sz w:val="28"/>
                      <w:szCs w:val="28"/>
                    </w:rPr>
                    <w:t xml:space="preserve"> район имени Героя Советского Союза В.П. </w:t>
                  </w:r>
                  <w:proofErr w:type="spellStart"/>
                  <w:r w:rsidRPr="00595D57">
                    <w:rPr>
                      <w:rFonts w:ascii="Times New Roman" w:hAnsi="Times New Roman" w:cs="Times New Roman"/>
                      <w:sz w:val="28"/>
                      <w:szCs w:val="28"/>
                    </w:rPr>
                    <w:t>Стрельникова</w:t>
                  </w:r>
                  <w:proofErr w:type="spellEnd"/>
                </w:p>
              </w:txbxContent>
            </v:textbox>
          </v:shape>
        </w:pict>
      </w:r>
      <w:r w:rsidRPr="0096554C">
        <w:rPr>
          <w:rFonts w:ascii="BauhausC-Light" w:hAnsi="BauhausC-Light" w:cs="BauhausC-Light"/>
          <w:b/>
          <w:i/>
          <w:noProof/>
          <w:color w:val="0070C0"/>
          <w:sz w:val="24"/>
          <w:szCs w:val="24"/>
          <w:u w:val="single"/>
          <w:lang w:eastAsia="ru-RU"/>
        </w:rPr>
        <w:pict>
          <v:roundrect id="AutoShape 64" o:spid="_x0000_s1036" style="position:absolute;left:0;text-align:left;margin-left:45.15pt;margin-top:101.15pt;width:453.5pt;height:129.05pt;z-index:251665408;visibility:visible;mso-wrap-distance-left:2.88pt;mso-wrap-distance-top:2.88pt;mso-wrap-distance-right:2.88pt;mso-wrap-distance-bottom:2.88pt" arcsize="87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" fillcolor="#b8cce4 [1300]" strokecolor="#76923c [2406]" strokeweight="1pt" insetpen="t">
            <v:fill r:id="rId8" o:title="" color2="white [3212]" type="pattern"/>
            <o:lock v:ext="edit" shapetype="t"/>
            <v:textbox inset="2.88pt,2.88pt,2.88pt,2.88pt"/>
          </v:roundrect>
        </w:pict>
      </w:r>
      <w:r w:rsidRPr="0096554C">
        <w:rPr>
          <w:rFonts w:ascii="BauhausC-Light" w:hAnsi="BauhausC-Light" w:cs="BauhausC-Light"/>
          <w:b/>
          <w:i/>
          <w:noProof/>
          <w:color w:val="0070C0"/>
          <w:sz w:val="24"/>
          <w:szCs w:val="24"/>
          <w:u w:val="single"/>
          <w:lang w:eastAsia="ru-RU"/>
        </w:rPr>
        <w:pict>
          <v:group id="Group 41" o:spid="_x0000_s1027" style="position:absolute;left:0;text-align:left;margin-left:-1.5pt;margin-top:17.9pt;width:536.4pt;height:672.6pt;z-index:-251657216" coordorigin="11038,10525" coordsize="664,963" wrapcoords="2104 -23 1640 0 712 231 712 346 279 715 31 1083 -31 1360 -31 20263 124 20632 371 21001 990 21393 1640 21577 1764 21577 19805 21577 19960 21577 20579 21416 20610 21369 21198 21001 21445 20632 21600 20263 21631 1452 21538 1083 21291 715 20857 346 20888 254 19929 0 19465 -23 2104 -23">
            <v:roundrect id="AutoShape 42" o:spid="_x0000_s1028" style="position:absolute;left:11038;top:10525;width:664;height:964;visibility:visible" arcsize="6554f" fillcolor="#4f81bd [3204]" strokecolor="#386c53" strokeweight="1pt" insetpen="t">
              <v:fill r:id="rId8" o:title="" color2="white [3212]" type="pattern"/>
              <v:stroke linestyle="thickThin"/>
              <v:shadow color="#ccc"/>
              <o:lock v:ext="edit" shapetype="t"/>
              <v:textbox inset="2.88pt,2.88pt,2.88pt,2.88pt"/>
            </v:roundrect>
            <v:roundrect id="AutoShape 43" o:spid="_x0000_s1029" style="position:absolute;left:11050;top:10619;width:646;height:856;visibility:visible" arcsize="6077f" strokecolor="#386c53" strokeweight="0" insetpen="t">
              <v:shadow color="#ccc"/>
              <o:lock v:ext="edit" shapetype="t"/>
              <v:textbox inset="2.88pt,2.88pt,2.88pt,2.88pt"/>
            </v:roundrect>
            <w10:wrap type="tight"/>
          </v:group>
        </w:pict>
      </w:r>
    </w:p>
    <w:p w:rsidR="00793EE6" w:rsidRPr="00CD6DF4" w:rsidRDefault="00CD6DF4" w:rsidP="00CD6DF4">
      <w:pPr>
        <w:pStyle w:val="af"/>
        <w:numPr>
          <w:ilvl w:val="3"/>
          <w:numId w:val="3"/>
        </w:numPr>
        <w:spacing w:after="0" w:line="240" w:lineRule="auto"/>
        <w:ind w:left="0" w:firstLine="0"/>
        <w:jc w:val="center"/>
        <w:rPr>
          <w:rFonts w:ascii="Times New Roman" w:hAnsi="Times New Roman" w:cs="Times New Roman"/>
          <w:b/>
          <w:color w:val="3E4D1F"/>
          <w:sz w:val="28"/>
          <w:szCs w:val="28"/>
        </w:rPr>
      </w:pPr>
      <w:r w:rsidRPr="00CD6DF4">
        <w:rPr>
          <w:rFonts w:ascii="Times New Roman" w:hAnsi="Times New Roman" w:cs="Times New Roman"/>
          <w:b/>
          <w:color w:val="3E4D1F"/>
          <w:sz w:val="28"/>
          <w:szCs w:val="28"/>
        </w:rPr>
        <w:lastRenderedPageBreak/>
        <w:t>Планируемые результаты</w:t>
      </w:r>
    </w:p>
    <w:p w:rsidR="00793EE6" w:rsidRDefault="00793EE6" w:rsidP="00793EE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результате освоении программы курса «Удивительный мир слов»  формируются следующие: </w:t>
      </w:r>
    </w:p>
    <w:p w:rsidR="00793EE6" w:rsidRDefault="00793EE6" w:rsidP="00793EE6">
      <w:pPr>
        <w:pStyle w:val="Default"/>
        <w:jc w:val="both"/>
        <w:rPr>
          <w:color w:val="auto"/>
          <w:sz w:val="28"/>
          <w:szCs w:val="28"/>
        </w:rPr>
      </w:pPr>
      <w:r>
        <w:rPr>
          <w:b/>
          <w:bCs/>
          <w:iCs/>
          <w:color w:val="auto"/>
          <w:sz w:val="28"/>
          <w:szCs w:val="28"/>
        </w:rPr>
        <w:t xml:space="preserve">Личностные результаты: </w:t>
      </w:r>
    </w:p>
    <w:p w:rsidR="00793EE6" w:rsidRDefault="00793EE6" w:rsidP="00A20781">
      <w:pPr>
        <w:pStyle w:val="Default"/>
        <w:numPr>
          <w:ilvl w:val="0"/>
          <w:numId w:val="8"/>
        </w:numPr>
        <w:spacing w:after="17"/>
        <w:ind w:left="567" w:hanging="567"/>
        <w:jc w:val="both"/>
        <w:rPr>
          <w:sz w:val="28"/>
          <w:szCs w:val="28"/>
        </w:rPr>
      </w:pPr>
      <w:r>
        <w:rPr>
          <w:sz w:val="28"/>
          <w:szCs w:val="28"/>
        </w:rPr>
        <w:t xml:space="preserve">эмоциональность; умение </w:t>
      </w:r>
      <w:r>
        <w:rPr>
          <w:iCs/>
          <w:sz w:val="28"/>
          <w:szCs w:val="28"/>
        </w:rPr>
        <w:t xml:space="preserve">осознавать </w:t>
      </w:r>
      <w:r>
        <w:rPr>
          <w:sz w:val="28"/>
          <w:szCs w:val="28"/>
        </w:rPr>
        <w:t xml:space="preserve">и </w:t>
      </w:r>
      <w:r>
        <w:rPr>
          <w:iCs/>
          <w:sz w:val="28"/>
          <w:szCs w:val="28"/>
        </w:rPr>
        <w:t xml:space="preserve">определять </w:t>
      </w:r>
      <w:r>
        <w:rPr>
          <w:sz w:val="28"/>
          <w:szCs w:val="28"/>
        </w:rPr>
        <w:t xml:space="preserve">(называть) свои эмоции; </w:t>
      </w:r>
    </w:p>
    <w:p w:rsidR="00793EE6" w:rsidRDefault="00793EE6" w:rsidP="00A20781">
      <w:pPr>
        <w:pStyle w:val="Default"/>
        <w:numPr>
          <w:ilvl w:val="0"/>
          <w:numId w:val="8"/>
        </w:numPr>
        <w:spacing w:after="17"/>
        <w:ind w:left="567" w:hanging="567"/>
        <w:jc w:val="both"/>
        <w:rPr>
          <w:sz w:val="28"/>
          <w:szCs w:val="28"/>
        </w:rPr>
      </w:pPr>
      <w:proofErr w:type="spellStart"/>
      <w:r>
        <w:rPr>
          <w:sz w:val="28"/>
          <w:szCs w:val="28"/>
        </w:rPr>
        <w:t>эмпатия</w:t>
      </w:r>
      <w:proofErr w:type="spellEnd"/>
      <w:r>
        <w:rPr>
          <w:sz w:val="28"/>
          <w:szCs w:val="28"/>
        </w:rPr>
        <w:t xml:space="preserve"> – умение </w:t>
      </w:r>
      <w:r>
        <w:rPr>
          <w:iCs/>
          <w:sz w:val="28"/>
          <w:szCs w:val="28"/>
        </w:rPr>
        <w:t xml:space="preserve">осознавать </w:t>
      </w:r>
      <w:r>
        <w:rPr>
          <w:sz w:val="28"/>
          <w:szCs w:val="28"/>
        </w:rPr>
        <w:t xml:space="preserve">и </w:t>
      </w:r>
      <w:r>
        <w:rPr>
          <w:iCs/>
          <w:sz w:val="28"/>
          <w:szCs w:val="28"/>
        </w:rPr>
        <w:t xml:space="preserve">определять </w:t>
      </w:r>
      <w:r>
        <w:rPr>
          <w:sz w:val="28"/>
          <w:szCs w:val="28"/>
        </w:rPr>
        <w:t xml:space="preserve">эмоции других людей, </w:t>
      </w:r>
      <w:r>
        <w:rPr>
          <w:iCs/>
          <w:sz w:val="28"/>
          <w:szCs w:val="28"/>
        </w:rPr>
        <w:t xml:space="preserve">сочувствовать </w:t>
      </w:r>
      <w:r>
        <w:rPr>
          <w:sz w:val="28"/>
          <w:szCs w:val="28"/>
        </w:rPr>
        <w:t xml:space="preserve">другим людям, </w:t>
      </w:r>
      <w:r>
        <w:rPr>
          <w:iCs/>
          <w:sz w:val="28"/>
          <w:szCs w:val="28"/>
        </w:rPr>
        <w:t>сопереживать</w:t>
      </w:r>
      <w:r>
        <w:rPr>
          <w:sz w:val="28"/>
          <w:szCs w:val="28"/>
        </w:rPr>
        <w:t xml:space="preserve">; </w:t>
      </w:r>
    </w:p>
    <w:p w:rsidR="00793EE6" w:rsidRDefault="00793EE6" w:rsidP="00A20781">
      <w:pPr>
        <w:pStyle w:val="Default"/>
        <w:numPr>
          <w:ilvl w:val="0"/>
          <w:numId w:val="8"/>
        </w:numPr>
        <w:spacing w:after="17"/>
        <w:ind w:left="567" w:hanging="567"/>
        <w:jc w:val="both"/>
        <w:rPr>
          <w:sz w:val="28"/>
          <w:szCs w:val="28"/>
        </w:rPr>
      </w:pPr>
      <w:r>
        <w:rPr>
          <w:sz w:val="28"/>
          <w:szCs w:val="28"/>
        </w:rPr>
        <w:t xml:space="preserve">чувство </w:t>
      </w:r>
      <w:proofErr w:type="gramStart"/>
      <w:r>
        <w:rPr>
          <w:sz w:val="28"/>
          <w:szCs w:val="28"/>
        </w:rPr>
        <w:t>прекрасного</w:t>
      </w:r>
      <w:proofErr w:type="gramEnd"/>
      <w:r>
        <w:rPr>
          <w:sz w:val="28"/>
          <w:szCs w:val="28"/>
        </w:rPr>
        <w:t xml:space="preserve"> – умение </w:t>
      </w:r>
      <w:r>
        <w:rPr>
          <w:iCs/>
          <w:sz w:val="28"/>
          <w:szCs w:val="28"/>
        </w:rPr>
        <w:t xml:space="preserve">чувствовать </w:t>
      </w:r>
      <w:r>
        <w:rPr>
          <w:sz w:val="28"/>
          <w:szCs w:val="28"/>
        </w:rPr>
        <w:t xml:space="preserve">красоту и выразительность речи, </w:t>
      </w:r>
      <w:r>
        <w:rPr>
          <w:iCs/>
          <w:sz w:val="28"/>
          <w:szCs w:val="28"/>
        </w:rPr>
        <w:t xml:space="preserve">стремиться </w:t>
      </w:r>
      <w:r>
        <w:rPr>
          <w:sz w:val="28"/>
          <w:szCs w:val="28"/>
        </w:rPr>
        <w:t xml:space="preserve">к совершенствованию собственной речи; </w:t>
      </w:r>
    </w:p>
    <w:p w:rsidR="00793EE6" w:rsidRDefault="00793EE6" w:rsidP="00A20781">
      <w:pPr>
        <w:pStyle w:val="Default"/>
        <w:numPr>
          <w:ilvl w:val="0"/>
          <w:numId w:val="8"/>
        </w:numPr>
        <w:spacing w:after="17"/>
        <w:ind w:left="567" w:hanging="567"/>
        <w:jc w:val="both"/>
        <w:rPr>
          <w:sz w:val="28"/>
          <w:szCs w:val="28"/>
        </w:rPr>
      </w:pPr>
      <w:r>
        <w:rPr>
          <w:iCs/>
          <w:sz w:val="28"/>
          <w:szCs w:val="28"/>
        </w:rPr>
        <w:t xml:space="preserve">любовь </w:t>
      </w:r>
      <w:r>
        <w:rPr>
          <w:sz w:val="28"/>
          <w:szCs w:val="28"/>
        </w:rPr>
        <w:t xml:space="preserve">и </w:t>
      </w:r>
      <w:r>
        <w:rPr>
          <w:iCs/>
          <w:sz w:val="28"/>
          <w:szCs w:val="28"/>
        </w:rPr>
        <w:t xml:space="preserve">уважение </w:t>
      </w:r>
      <w:r>
        <w:rPr>
          <w:sz w:val="28"/>
          <w:szCs w:val="28"/>
        </w:rPr>
        <w:t xml:space="preserve">к Отечеству, его языку, культуре; </w:t>
      </w:r>
    </w:p>
    <w:p w:rsidR="00793EE6" w:rsidRDefault="00793EE6" w:rsidP="00A20781">
      <w:pPr>
        <w:pStyle w:val="Default"/>
        <w:numPr>
          <w:ilvl w:val="0"/>
          <w:numId w:val="8"/>
        </w:numPr>
        <w:spacing w:after="17"/>
        <w:ind w:left="567" w:hanging="567"/>
        <w:jc w:val="both"/>
        <w:rPr>
          <w:sz w:val="28"/>
          <w:szCs w:val="28"/>
        </w:rPr>
      </w:pPr>
      <w:r>
        <w:rPr>
          <w:iCs/>
          <w:sz w:val="28"/>
          <w:szCs w:val="28"/>
        </w:rPr>
        <w:t xml:space="preserve">интерес </w:t>
      </w:r>
      <w:r>
        <w:rPr>
          <w:sz w:val="28"/>
          <w:szCs w:val="28"/>
        </w:rPr>
        <w:t xml:space="preserve">к чтению, к ведению диалога с автором текста; </w:t>
      </w:r>
      <w:r>
        <w:rPr>
          <w:iCs/>
          <w:sz w:val="28"/>
          <w:szCs w:val="28"/>
        </w:rPr>
        <w:t xml:space="preserve">потребность </w:t>
      </w:r>
      <w:r>
        <w:rPr>
          <w:sz w:val="28"/>
          <w:szCs w:val="28"/>
        </w:rPr>
        <w:t xml:space="preserve">в чтении; </w:t>
      </w:r>
    </w:p>
    <w:p w:rsidR="00793EE6" w:rsidRDefault="00793EE6" w:rsidP="00A20781">
      <w:pPr>
        <w:pStyle w:val="Default"/>
        <w:numPr>
          <w:ilvl w:val="0"/>
          <w:numId w:val="8"/>
        </w:numPr>
        <w:spacing w:after="17"/>
        <w:ind w:left="567" w:hanging="567"/>
        <w:jc w:val="both"/>
        <w:rPr>
          <w:sz w:val="28"/>
          <w:szCs w:val="28"/>
        </w:rPr>
      </w:pPr>
      <w:r>
        <w:rPr>
          <w:iCs/>
          <w:sz w:val="28"/>
          <w:szCs w:val="28"/>
        </w:rPr>
        <w:t xml:space="preserve">интерес </w:t>
      </w:r>
      <w:r>
        <w:rPr>
          <w:sz w:val="28"/>
          <w:szCs w:val="28"/>
        </w:rPr>
        <w:t xml:space="preserve">к письму, к созданию собственных текстов, к письменной форме общения; </w:t>
      </w:r>
    </w:p>
    <w:p w:rsidR="00793EE6" w:rsidRDefault="00793EE6" w:rsidP="00A20781">
      <w:pPr>
        <w:pStyle w:val="Default"/>
        <w:numPr>
          <w:ilvl w:val="0"/>
          <w:numId w:val="8"/>
        </w:numPr>
        <w:spacing w:after="17"/>
        <w:ind w:left="567" w:hanging="567"/>
        <w:jc w:val="both"/>
        <w:rPr>
          <w:sz w:val="28"/>
          <w:szCs w:val="28"/>
        </w:rPr>
      </w:pPr>
      <w:r>
        <w:rPr>
          <w:iCs/>
          <w:sz w:val="28"/>
          <w:szCs w:val="28"/>
        </w:rPr>
        <w:t xml:space="preserve">интерес </w:t>
      </w:r>
      <w:r>
        <w:rPr>
          <w:sz w:val="28"/>
          <w:szCs w:val="28"/>
        </w:rPr>
        <w:t xml:space="preserve">к изучению языка; </w:t>
      </w:r>
    </w:p>
    <w:p w:rsidR="00793EE6" w:rsidRDefault="00793EE6" w:rsidP="00A20781">
      <w:pPr>
        <w:pStyle w:val="Default"/>
        <w:numPr>
          <w:ilvl w:val="0"/>
          <w:numId w:val="8"/>
        </w:numPr>
        <w:ind w:left="567" w:hanging="567"/>
        <w:jc w:val="both"/>
        <w:rPr>
          <w:sz w:val="28"/>
          <w:szCs w:val="28"/>
        </w:rPr>
      </w:pPr>
      <w:r>
        <w:rPr>
          <w:iCs/>
          <w:sz w:val="28"/>
          <w:szCs w:val="28"/>
        </w:rPr>
        <w:t xml:space="preserve">осознание </w:t>
      </w:r>
      <w:r>
        <w:rPr>
          <w:sz w:val="28"/>
          <w:szCs w:val="28"/>
        </w:rPr>
        <w:t xml:space="preserve">ответственности за произнесённое и написанное слово. </w:t>
      </w:r>
    </w:p>
    <w:p w:rsidR="00793EE6" w:rsidRDefault="00793EE6" w:rsidP="00793EE6">
      <w:pPr>
        <w:pStyle w:val="Default"/>
        <w:ind w:left="567" w:hanging="567"/>
        <w:jc w:val="both"/>
        <w:rPr>
          <w:b/>
          <w:bCs/>
          <w:iCs/>
          <w:color w:val="C00000"/>
          <w:sz w:val="28"/>
          <w:szCs w:val="28"/>
        </w:rPr>
      </w:pPr>
    </w:p>
    <w:p w:rsidR="00793EE6" w:rsidRDefault="00793EE6" w:rsidP="00793EE6">
      <w:pPr>
        <w:pStyle w:val="Default"/>
        <w:jc w:val="both"/>
        <w:rPr>
          <w:color w:val="auto"/>
          <w:sz w:val="28"/>
          <w:szCs w:val="28"/>
        </w:rPr>
      </w:pPr>
      <w:proofErr w:type="spellStart"/>
      <w:r>
        <w:rPr>
          <w:b/>
          <w:bCs/>
          <w:iCs/>
          <w:color w:val="auto"/>
          <w:sz w:val="28"/>
          <w:szCs w:val="28"/>
        </w:rPr>
        <w:t>Метапредметные</w:t>
      </w:r>
      <w:proofErr w:type="spellEnd"/>
      <w:r>
        <w:rPr>
          <w:b/>
          <w:bCs/>
          <w:iCs/>
          <w:color w:val="auto"/>
          <w:sz w:val="28"/>
          <w:szCs w:val="28"/>
        </w:rPr>
        <w:t xml:space="preserve"> результаты:</w:t>
      </w:r>
    </w:p>
    <w:p w:rsidR="00793EE6" w:rsidRDefault="00793EE6" w:rsidP="00793EE6">
      <w:pPr>
        <w:pStyle w:val="Default"/>
        <w:jc w:val="both"/>
        <w:rPr>
          <w:b/>
          <w:i/>
          <w:sz w:val="28"/>
          <w:szCs w:val="28"/>
        </w:rPr>
      </w:pPr>
      <w:r>
        <w:rPr>
          <w:b/>
          <w:i/>
          <w:iCs/>
          <w:sz w:val="28"/>
          <w:szCs w:val="28"/>
        </w:rPr>
        <w:t xml:space="preserve">Регулятивные УУД: </w:t>
      </w:r>
    </w:p>
    <w:p w:rsidR="00793EE6" w:rsidRDefault="00793EE6" w:rsidP="00793EE6">
      <w:pPr>
        <w:pStyle w:val="Default"/>
        <w:spacing w:after="14"/>
        <w:jc w:val="both"/>
        <w:rPr>
          <w:sz w:val="28"/>
          <w:szCs w:val="28"/>
        </w:rPr>
      </w:pPr>
      <w:r>
        <w:rPr>
          <w:sz w:val="28"/>
          <w:szCs w:val="28"/>
        </w:rPr>
        <w:t xml:space="preserve">самостоятельно </w:t>
      </w:r>
      <w:r>
        <w:rPr>
          <w:iCs/>
          <w:sz w:val="28"/>
          <w:szCs w:val="28"/>
        </w:rPr>
        <w:t xml:space="preserve">формулировать </w:t>
      </w:r>
      <w:r>
        <w:rPr>
          <w:sz w:val="28"/>
          <w:szCs w:val="28"/>
        </w:rPr>
        <w:t xml:space="preserve">тему и цели урока; </w:t>
      </w:r>
    </w:p>
    <w:p w:rsidR="00793EE6" w:rsidRDefault="00793EE6" w:rsidP="00A20781">
      <w:pPr>
        <w:pStyle w:val="Default"/>
        <w:numPr>
          <w:ilvl w:val="0"/>
          <w:numId w:val="9"/>
        </w:numPr>
        <w:spacing w:after="14"/>
        <w:ind w:left="567" w:hanging="567"/>
        <w:jc w:val="both"/>
        <w:rPr>
          <w:sz w:val="28"/>
          <w:szCs w:val="28"/>
        </w:rPr>
      </w:pPr>
      <w:r>
        <w:rPr>
          <w:iCs/>
          <w:sz w:val="28"/>
          <w:szCs w:val="28"/>
        </w:rPr>
        <w:t xml:space="preserve">составлять план </w:t>
      </w:r>
      <w:r>
        <w:rPr>
          <w:sz w:val="28"/>
          <w:szCs w:val="28"/>
        </w:rPr>
        <w:t xml:space="preserve">решения учебной проблемы совместно с учителем; </w:t>
      </w:r>
    </w:p>
    <w:p w:rsidR="00793EE6" w:rsidRDefault="00793EE6" w:rsidP="00A20781">
      <w:pPr>
        <w:pStyle w:val="Default"/>
        <w:numPr>
          <w:ilvl w:val="0"/>
          <w:numId w:val="9"/>
        </w:numPr>
        <w:spacing w:after="14"/>
        <w:ind w:left="567" w:hanging="567"/>
        <w:jc w:val="both"/>
        <w:rPr>
          <w:sz w:val="28"/>
          <w:szCs w:val="28"/>
        </w:rPr>
      </w:pPr>
      <w:r>
        <w:rPr>
          <w:iCs/>
          <w:sz w:val="28"/>
          <w:szCs w:val="28"/>
        </w:rPr>
        <w:t xml:space="preserve">работать </w:t>
      </w:r>
      <w:r>
        <w:rPr>
          <w:sz w:val="28"/>
          <w:szCs w:val="28"/>
        </w:rPr>
        <w:t xml:space="preserve">по плану, сверяя свои действия с целью, </w:t>
      </w:r>
      <w:r>
        <w:rPr>
          <w:iCs/>
          <w:sz w:val="28"/>
          <w:szCs w:val="28"/>
        </w:rPr>
        <w:t xml:space="preserve">корректировать </w:t>
      </w:r>
      <w:r>
        <w:rPr>
          <w:sz w:val="28"/>
          <w:szCs w:val="28"/>
        </w:rPr>
        <w:t xml:space="preserve">свою деятельность; </w:t>
      </w:r>
    </w:p>
    <w:p w:rsidR="00793EE6" w:rsidRDefault="00793EE6" w:rsidP="00A20781">
      <w:pPr>
        <w:pStyle w:val="Default"/>
        <w:numPr>
          <w:ilvl w:val="0"/>
          <w:numId w:val="9"/>
        </w:numPr>
        <w:ind w:left="567" w:hanging="567"/>
        <w:jc w:val="both"/>
        <w:rPr>
          <w:sz w:val="28"/>
          <w:szCs w:val="28"/>
        </w:rPr>
      </w:pPr>
      <w:r>
        <w:rPr>
          <w:sz w:val="28"/>
          <w:szCs w:val="28"/>
        </w:rPr>
        <w:t xml:space="preserve">в диалоге с учителем вырабатывать критерии оценки и </w:t>
      </w:r>
      <w:r>
        <w:rPr>
          <w:iCs/>
          <w:sz w:val="28"/>
          <w:szCs w:val="28"/>
        </w:rPr>
        <w:t xml:space="preserve">определять </w:t>
      </w:r>
      <w:r>
        <w:rPr>
          <w:sz w:val="28"/>
          <w:szCs w:val="28"/>
        </w:rPr>
        <w:t xml:space="preserve">степень успешности своей работы и работы других в соответствии с этими критериями. </w:t>
      </w:r>
    </w:p>
    <w:p w:rsidR="00793EE6" w:rsidRDefault="00793EE6" w:rsidP="00793EE6">
      <w:pPr>
        <w:pStyle w:val="Default"/>
        <w:jc w:val="both"/>
        <w:rPr>
          <w:sz w:val="28"/>
          <w:szCs w:val="28"/>
        </w:rPr>
      </w:pPr>
    </w:p>
    <w:p w:rsidR="00793EE6" w:rsidRDefault="00793EE6" w:rsidP="00793EE6">
      <w:pPr>
        <w:pStyle w:val="Default"/>
        <w:jc w:val="both"/>
        <w:rPr>
          <w:b/>
          <w:i/>
          <w:sz w:val="28"/>
          <w:szCs w:val="28"/>
        </w:rPr>
      </w:pPr>
      <w:r>
        <w:rPr>
          <w:b/>
          <w:i/>
          <w:iCs/>
          <w:sz w:val="28"/>
          <w:szCs w:val="28"/>
        </w:rPr>
        <w:t xml:space="preserve">Познавательные УУД: </w:t>
      </w:r>
    </w:p>
    <w:p w:rsidR="00793EE6" w:rsidRDefault="00793EE6" w:rsidP="00A20781">
      <w:pPr>
        <w:pStyle w:val="Default"/>
        <w:numPr>
          <w:ilvl w:val="0"/>
          <w:numId w:val="10"/>
        </w:numPr>
        <w:spacing w:after="17"/>
        <w:ind w:left="567" w:hanging="567"/>
        <w:jc w:val="both"/>
        <w:rPr>
          <w:sz w:val="28"/>
          <w:szCs w:val="28"/>
        </w:rPr>
      </w:pPr>
      <w:r>
        <w:rPr>
          <w:iCs/>
          <w:sz w:val="28"/>
          <w:szCs w:val="28"/>
        </w:rPr>
        <w:t xml:space="preserve">перерабатывать </w:t>
      </w:r>
      <w:r>
        <w:rPr>
          <w:sz w:val="28"/>
          <w:szCs w:val="28"/>
        </w:rPr>
        <w:t xml:space="preserve">и </w:t>
      </w:r>
      <w:r>
        <w:rPr>
          <w:iCs/>
          <w:sz w:val="28"/>
          <w:szCs w:val="28"/>
        </w:rPr>
        <w:t xml:space="preserve">преобразовывать </w:t>
      </w:r>
      <w:r>
        <w:rPr>
          <w:sz w:val="28"/>
          <w:szCs w:val="28"/>
        </w:rPr>
        <w:t xml:space="preserve">информацию из одной формы в другую (составлять план, таблицу, схему); </w:t>
      </w:r>
    </w:p>
    <w:p w:rsidR="00793EE6" w:rsidRDefault="00793EE6" w:rsidP="00A20781">
      <w:pPr>
        <w:pStyle w:val="Default"/>
        <w:numPr>
          <w:ilvl w:val="0"/>
          <w:numId w:val="10"/>
        </w:numPr>
        <w:spacing w:after="17"/>
        <w:ind w:left="567" w:hanging="567"/>
        <w:jc w:val="both"/>
        <w:rPr>
          <w:sz w:val="28"/>
          <w:szCs w:val="28"/>
        </w:rPr>
      </w:pPr>
      <w:r>
        <w:rPr>
          <w:iCs/>
          <w:sz w:val="28"/>
          <w:szCs w:val="28"/>
        </w:rPr>
        <w:t xml:space="preserve">пользоваться </w:t>
      </w:r>
      <w:r>
        <w:rPr>
          <w:sz w:val="28"/>
          <w:szCs w:val="28"/>
        </w:rPr>
        <w:t xml:space="preserve">словарями, справочниками; </w:t>
      </w:r>
    </w:p>
    <w:p w:rsidR="00793EE6" w:rsidRDefault="00793EE6" w:rsidP="00A20781">
      <w:pPr>
        <w:pStyle w:val="Default"/>
        <w:numPr>
          <w:ilvl w:val="0"/>
          <w:numId w:val="10"/>
        </w:numPr>
        <w:spacing w:after="17"/>
        <w:ind w:left="567" w:hanging="567"/>
        <w:jc w:val="both"/>
        <w:rPr>
          <w:sz w:val="28"/>
          <w:szCs w:val="28"/>
        </w:rPr>
      </w:pPr>
      <w:r>
        <w:rPr>
          <w:iCs/>
          <w:sz w:val="28"/>
          <w:szCs w:val="28"/>
        </w:rPr>
        <w:t xml:space="preserve">осуществлять </w:t>
      </w:r>
      <w:r>
        <w:rPr>
          <w:sz w:val="28"/>
          <w:szCs w:val="28"/>
        </w:rPr>
        <w:t xml:space="preserve">анализ и синтез; </w:t>
      </w:r>
    </w:p>
    <w:p w:rsidR="00793EE6" w:rsidRDefault="00793EE6" w:rsidP="00A20781">
      <w:pPr>
        <w:pStyle w:val="Default"/>
        <w:numPr>
          <w:ilvl w:val="0"/>
          <w:numId w:val="10"/>
        </w:numPr>
        <w:spacing w:after="17"/>
        <w:ind w:left="567" w:hanging="567"/>
        <w:jc w:val="both"/>
        <w:rPr>
          <w:sz w:val="28"/>
          <w:szCs w:val="28"/>
        </w:rPr>
      </w:pPr>
      <w:r>
        <w:rPr>
          <w:iCs/>
          <w:sz w:val="28"/>
          <w:szCs w:val="28"/>
        </w:rPr>
        <w:t xml:space="preserve">устанавливать </w:t>
      </w:r>
      <w:r>
        <w:rPr>
          <w:sz w:val="28"/>
          <w:szCs w:val="28"/>
        </w:rPr>
        <w:t xml:space="preserve">причинно-следственные связи; </w:t>
      </w:r>
    </w:p>
    <w:p w:rsidR="00793EE6" w:rsidRDefault="00793EE6" w:rsidP="00A20781">
      <w:pPr>
        <w:pStyle w:val="Default"/>
        <w:numPr>
          <w:ilvl w:val="0"/>
          <w:numId w:val="10"/>
        </w:numPr>
        <w:ind w:left="567" w:hanging="567"/>
        <w:jc w:val="both"/>
        <w:rPr>
          <w:sz w:val="28"/>
          <w:szCs w:val="28"/>
        </w:rPr>
      </w:pPr>
      <w:r>
        <w:rPr>
          <w:iCs/>
          <w:sz w:val="28"/>
          <w:szCs w:val="28"/>
        </w:rPr>
        <w:t xml:space="preserve">строить </w:t>
      </w:r>
      <w:r>
        <w:rPr>
          <w:sz w:val="28"/>
          <w:szCs w:val="28"/>
        </w:rPr>
        <w:t xml:space="preserve">рассуждения. </w:t>
      </w:r>
    </w:p>
    <w:p w:rsidR="00793EE6" w:rsidRDefault="00793EE6" w:rsidP="00793EE6">
      <w:pPr>
        <w:pStyle w:val="Default"/>
        <w:jc w:val="both"/>
        <w:rPr>
          <w:sz w:val="28"/>
          <w:szCs w:val="28"/>
        </w:rPr>
      </w:pPr>
    </w:p>
    <w:p w:rsidR="00793EE6" w:rsidRDefault="00793EE6" w:rsidP="00793EE6">
      <w:pPr>
        <w:pStyle w:val="Default"/>
        <w:jc w:val="both"/>
        <w:rPr>
          <w:b/>
          <w:i/>
          <w:sz w:val="28"/>
          <w:szCs w:val="28"/>
        </w:rPr>
      </w:pPr>
      <w:r>
        <w:rPr>
          <w:b/>
          <w:i/>
          <w:iCs/>
          <w:sz w:val="28"/>
          <w:szCs w:val="28"/>
        </w:rPr>
        <w:t xml:space="preserve">Коммуникативные УУД: </w:t>
      </w:r>
    </w:p>
    <w:p w:rsidR="00793EE6" w:rsidRDefault="00793EE6" w:rsidP="00A20781">
      <w:pPr>
        <w:pStyle w:val="Default"/>
        <w:numPr>
          <w:ilvl w:val="0"/>
          <w:numId w:val="11"/>
        </w:numPr>
        <w:spacing w:after="14"/>
        <w:ind w:left="567" w:hanging="567"/>
        <w:jc w:val="both"/>
        <w:rPr>
          <w:sz w:val="28"/>
          <w:szCs w:val="28"/>
        </w:rPr>
      </w:pPr>
      <w:r>
        <w:rPr>
          <w:iCs/>
          <w:sz w:val="28"/>
          <w:szCs w:val="28"/>
        </w:rPr>
        <w:t xml:space="preserve">адекватно использовать </w:t>
      </w:r>
      <w:r>
        <w:rPr>
          <w:sz w:val="28"/>
          <w:szCs w:val="28"/>
        </w:rPr>
        <w:t xml:space="preserve">речевые средства для решения различных коммуникативных задач; </w:t>
      </w:r>
    </w:p>
    <w:p w:rsidR="00793EE6" w:rsidRDefault="00793EE6" w:rsidP="00A20781">
      <w:pPr>
        <w:pStyle w:val="Default"/>
        <w:numPr>
          <w:ilvl w:val="0"/>
          <w:numId w:val="11"/>
        </w:numPr>
        <w:spacing w:after="14"/>
        <w:ind w:left="567" w:hanging="567"/>
        <w:jc w:val="both"/>
        <w:rPr>
          <w:sz w:val="28"/>
          <w:szCs w:val="28"/>
        </w:rPr>
      </w:pPr>
      <w:r>
        <w:rPr>
          <w:sz w:val="28"/>
          <w:szCs w:val="28"/>
        </w:rPr>
        <w:t xml:space="preserve">владеть монологической и диалогической формами речи; </w:t>
      </w:r>
    </w:p>
    <w:p w:rsidR="00793EE6" w:rsidRDefault="00793EE6" w:rsidP="00A20781">
      <w:pPr>
        <w:pStyle w:val="Default"/>
        <w:numPr>
          <w:ilvl w:val="0"/>
          <w:numId w:val="11"/>
        </w:numPr>
        <w:spacing w:after="14"/>
        <w:ind w:left="567" w:hanging="567"/>
        <w:jc w:val="both"/>
        <w:rPr>
          <w:sz w:val="28"/>
          <w:szCs w:val="28"/>
        </w:rPr>
      </w:pPr>
      <w:r>
        <w:rPr>
          <w:iCs/>
          <w:sz w:val="28"/>
          <w:szCs w:val="28"/>
        </w:rPr>
        <w:t xml:space="preserve">высказывать </w:t>
      </w:r>
      <w:r>
        <w:rPr>
          <w:sz w:val="28"/>
          <w:szCs w:val="28"/>
        </w:rPr>
        <w:t xml:space="preserve">и </w:t>
      </w:r>
      <w:r>
        <w:rPr>
          <w:iCs/>
          <w:sz w:val="28"/>
          <w:szCs w:val="28"/>
        </w:rPr>
        <w:t xml:space="preserve">обосновывать </w:t>
      </w:r>
      <w:r>
        <w:rPr>
          <w:sz w:val="28"/>
          <w:szCs w:val="28"/>
        </w:rPr>
        <w:t xml:space="preserve">свою точку зрения; </w:t>
      </w:r>
    </w:p>
    <w:p w:rsidR="00793EE6" w:rsidRDefault="00793EE6" w:rsidP="00A20781">
      <w:pPr>
        <w:pStyle w:val="Default"/>
        <w:numPr>
          <w:ilvl w:val="0"/>
          <w:numId w:val="11"/>
        </w:numPr>
        <w:spacing w:after="14"/>
        <w:ind w:left="567" w:hanging="567"/>
        <w:jc w:val="both"/>
        <w:rPr>
          <w:sz w:val="28"/>
          <w:szCs w:val="28"/>
        </w:rPr>
      </w:pPr>
      <w:r>
        <w:rPr>
          <w:iCs/>
          <w:sz w:val="28"/>
          <w:szCs w:val="28"/>
        </w:rPr>
        <w:t xml:space="preserve">слушать </w:t>
      </w:r>
      <w:r>
        <w:rPr>
          <w:sz w:val="28"/>
          <w:szCs w:val="28"/>
        </w:rPr>
        <w:t xml:space="preserve">и </w:t>
      </w:r>
      <w:r>
        <w:rPr>
          <w:iCs/>
          <w:sz w:val="28"/>
          <w:szCs w:val="28"/>
        </w:rPr>
        <w:t xml:space="preserve">слышать </w:t>
      </w:r>
      <w:r>
        <w:rPr>
          <w:sz w:val="28"/>
          <w:szCs w:val="28"/>
        </w:rPr>
        <w:t xml:space="preserve">других, пытаться принимать иную точку зрения, быть готовым корректировать свою точку зрения; </w:t>
      </w:r>
    </w:p>
    <w:p w:rsidR="00793EE6" w:rsidRDefault="00793EE6" w:rsidP="00A20781">
      <w:pPr>
        <w:pStyle w:val="Default"/>
        <w:numPr>
          <w:ilvl w:val="0"/>
          <w:numId w:val="11"/>
        </w:numPr>
        <w:spacing w:after="14"/>
        <w:ind w:left="567" w:hanging="567"/>
        <w:jc w:val="both"/>
        <w:rPr>
          <w:sz w:val="28"/>
          <w:szCs w:val="28"/>
        </w:rPr>
      </w:pPr>
      <w:r>
        <w:rPr>
          <w:iCs/>
          <w:sz w:val="28"/>
          <w:szCs w:val="28"/>
        </w:rPr>
        <w:t xml:space="preserve">договариваться </w:t>
      </w:r>
      <w:r>
        <w:rPr>
          <w:sz w:val="28"/>
          <w:szCs w:val="28"/>
        </w:rPr>
        <w:t xml:space="preserve">и приходить к общему решению в совместной деятельности; </w:t>
      </w:r>
    </w:p>
    <w:p w:rsidR="00793EE6" w:rsidRDefault="00793EE6" w:rsidP="00793EE6">
      <w:pPr>
        <w:spacing w:after="0" w:line="240" w:lineRule="auto"/>
        <w:jc w:val="both"/>
        <w:rPr>
          <w:rFonts w:ascii="Times New Roman" w:hAnsi="Times New Roman" w:cs="Times New Roman"/>
          <w:sz w:val="28"/>
          <w:szCs w:val="28"/>
        </w:rPr>
      </w:pPr>
      <w:r>
        <w:rPr>
          <w:rFonts w:ascii="Times New Roman" w:hAnsi="Times New Roman" w:cs="Times New Roman"/>
          <w:iCs/>
          <w:sz w:val="28"/>
          <w:szCs w:val="28"/>
        </w:rPr>
        <w:t>задавать вопросы</w:t>
      </w:r>
      <w:r>
        <w:rPr>
          <w:rFonts w:ascii="Times New Roman" w:hAnsi="Times New Roman" w:cs="Times New Roman"/>
          <w:sz w:val="28"/>
          <w:szCs w:val="28"/>
        </w:rPr>
        <w:t xml:space="preserve">. </w:t>
      </w:r>
    </w:p>
    <w:p w:rsidR="00793EE6" w:rsidRPr="00DD13B1" w:rsidRDefault="00793EE6" w:rsidP="00CD6DF4">
      <w:pPr>
        <w:pStyle w:val="af"/>
        <w:numPr>
          <w:ilvl w:val="0"/>
          <w:numId w:val="3"/>
        </w:numPr>
        <w:autoSpaceDE w:val="0"/>
        <w:autoSpaceDN w:val="0"/>
        <w:adjustRightInd w:val="0"/>
        <w:spacing w:after="0" w:line="240" w:lineRule="auto"/>
        <w:jc w:val="center"/>
        <w:rPr>
          <w:rFonts w:ascii="Times New Roman" w:hAnsi="Times New Roman" w:cs="Times New Roman"/>
          <w:b/>
          <w:bCs/>
          <w:i/>
          <w:sz w:val="28"/>
          <w:szCs w:val="28"/>
        </w:rPr>
      </w:pPr>
      <w:r w:rsidRPr="00CD6DF4">
        <w:rPr>
          <w:rFonts w:ascii="Times New Roman" w:eastAsia="Calibri" w:hAnsi="Times New Roman" w:cs="Times New Roman"/>
          <w:b/>
          <w:sz w:val="28"/>
          <w:szCs w:val="28"/>
        </w:rPr>
        <w:t>Содержание курса внеурочной деятельности</w:t>
      </w:r>
    </w:p>
    <w:p w:rsidR="00DD13B1" w:rsidRPr="00CD6DF4" w:rsidRDefault="00DD13B1" w:rsidP="00DD13B1">
      <w:pPr>
        <w:pStyle w:val="af"/>
        <w:autoSpaceDE w:val="0"/>
        <w:autoSpaceDN w:val="0"/>
        <w:adjustRightInd w:val="0"/>
        <w:spacing w:after="0" w:line="240" w:lineRule="auto"/>
        <w:rPr>
          <w:rFonts w:ascii="Times New Roman" w:hAnsi="Times New Roman" w:cs="Times New Roman"/>
          <w:b/>
          <w:bCs/>
          <w:i/>
          <w:sz w:val="28"/>
          <w:szCs w:val="28"/>
        </w:rPr>
      </w:pPr>
    </w:p>
    <w:tbl>
      <w:tblPr>
        <w:tblStyle w:val="a3"/>
        <w:tblW w:w="10605" w:type="dxa"/>
        <w:tblLayout w:type="fixed"/>
        <w:tblLook w:val="04A0"/>
      </w:tblPr>
      <w:tblGrid>
        <w:gridCol w:w="758"/>
        <w:gridCol w:w="3417"/>
        <w:gridCol w:w="2884"/>
        <w:gridCol w:w="3546"/>
      </w:tblGrid>
      <w:tr w:rsidR="00793EE6" w:rsidTr="00CD6DF4">
        <w:tc>
          <w:tcPr>
            <w:tcW w:w="758" w:type="dxa"/>
            <w:tcBorders>
              <w:top w:val="single" w:sz="4" w:space="0" w:color="auto"/>
              <w:left w:val="single" w:sz="4" w:space="0" w:color="auto"/>
              <w:bottom w:val="single" w:sz="4" w:space="0" w:color="auto"/>
              <w:right w:val="single" w:sz="4" w:space="0" w:color="auto"/>
            </w:tcBorders>
            <w:hideMark/>
          </w:tcPr>
          <w:p w:rsidR="00793EE6" w:rsidRDefault="00793EE6">
            <w:pPr>
              <w:jc w:val="center"/>
              <w:rPr>
                <w:rFonts w:ascii="Times New Roman" w:hAnsi="Times New Roman" w:cs="Times New Roman"/>
                <w:sz w:val="28"/>
                <w:szCs w:val="28"/>
              </w:rPr>
            </w:pP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lastRenderedPageBreak/>
              <w:t>п</w:t>
            </w:r>
            <w:proofErr w:type="spellEnd"/>
            <w:proofErr w:type="gramEnd"/>
            <w:r>
              <w:rPr>
                <w:rFonts w:ascii="Times New Roman" w:hAnsi="Times New Roman" w:cs="Times New Roman"/>
                <w:sz w:val="28"/>
                <w:szCs w:val="28"/>
              </w:rPr>
              <w:t>/</w:t>
            </w:r>
            <w:proofErr w:type="spellStart"/>
            <w:r>
              <w:rPr>
                <w:rFonts w:ascii="Times New Roman" w:hAnsi="Times New Roman" w:cs="Times New Roman"/>
                <w:sz w:val="28"/>
                <w:szCs w:val="28"/>
              </w:rPr>
              <w:t>п</w:t>
            </w:r>
            <w:proofErr w:type="spellEnd"/>
          </w:p>
        </w:tc>
        <w:tc>
          <w:tcPr>
            <w:tcW w:w="3417" w:type="dxa"/>
            <w:tcBorders>
              <w:top w:val="single" w:sz="4" w:space="0" w:color="auto"/>
              <w:left w:val="single" w:sz="4" w:space="0" w:color="auto"/>
              <w:bottom w:val="single" w:sz="4" w:space="0" w:color="auto"/>
              <w:right w:val="single" w:sz="4" w:space="0" w:color="auto"/>
            </w:tcBorders>
            <w:hideMark/>
          </w:tcPr>
          <w:p w:rsidR="00793EE6" w:rsidRDefault="00793EE6">
            <w:pPr>
              <w:jc w:val="center"/>
              <w:rPr>
                <w:rFonts w:ascii="Times New Roman" w:hAnsi="Times New Roman" w:cs="Times New Roman"/>
                <w:b/>
                <w:sz w:val="28"/>
                <w:szCs w:val="28"/>
              </w:rPr>
            </w:pPr>
            <w:r>
              <w:rPr>
                <w:rFonts w:ascii="Times New Roman" w:hAnsi="Times New Roman" w:cs="Times New Roman"/>
                <w:b/>
                <w:sz w:val="28"/>
                <w:szCs w:val="28"/>
              </w:rPr>
              <w:lastRenderedPageBreak/>
              <w:t>Тема курса</w:t>
            </w:r>
          </w:p>
        </w:tc>
        <w:tc>
          <w:tcPr>
            <w:tcW w:w="2884" w:type="dxa"/>
            <w:tcBorders>
              <w:top w:val="single" w:sz="4" w:space="0" w:color="auto"/>
              <w:left w:val="single" w:sz="4" w:space="0" w:color="auto"/>
              <w:bottom w:val="single" w:sz="4" w:space="0" w:color="auto"/>
              <w:right w:val="single" w:sz="4" w:space="0" w:color="auto"/>
            </w:tcBorders>
            <w:hideMark/>
          </w:tcPr>
          <w:p w:rsidR="00793EE6" w:rsidRDefault="00793EE6">
            <w:pPr>
              <w:jc w:val="center"/>
              <w:rPr>
                <w:rFonts w:ascii="Times New Roman" w:hAnsi="Times New Roman" w:cs="Times New Roman"/>
                <w:b/>
                <w:sz w:val="28"/>
                <w:szCs w:val="28"/>
              </w:rPr>
            </w:pPr>
            <w:r>
              <w:rPr>
                <w:rFonts w:ascii="Times New Roman" w:hAnsi="Times New Roman" w:cs="Times New Roman"/>
                <w:b/>
                <w:sz w:val="28"/>
                <w:szCs w:val="28"/>
              </w:rPr>
              <w:t xml:space="preserve">Универсальные </w:t>
            </w:r>
            <w:r>
              <w:rPr>
                <w:rFonts w:ascii="Times New Roman" w:hAnsi="Times New Roman" w:cs="Times New Roman"/>
                <w:b/>
                <w:sz w:val="28"/>
                <w:szCs w:val="28"/>
              </w:rPr>
              <w:lastRenderedPageBreak/>
              <w:t>учебные действия</w:t>
            </w:r>
          </w:p>
        </w:tc>
        <w:tc>
          <w:tcPr>
            <w:tcW w:w="3546" w:type="dxa"/>
            <w:tcBorders>
              <w:top w:val="single" w:sz="4" w:space="0" w:color="auto"/>
              <w:left w:val="single" w:sz="4" w:space="0" w:color="auto"/>
              <w:bottom w:val="single" w:sz="4" w:space="0" w:color="auto"/>
              <w:right w:val="single" w:sz="4" w:space="0" w:color="auto"/>
            </w:tcBorders>
            <w:hideMark/>
          </w:tcPr>
          <w:p w:rsidR="00F734A5" w:rsidRDefault="00793EE6" w:rsidP="00F734A5">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Практическая и </w:t>
            </w:r>
          </w:p>
          <w:p w:rsidR="00793EE6" w:rsidRDefault="00793EE6" w:rsidP="00F734A5">
            <w:pPr>
              <w:jc w:val="center"/>
              <w:rPr>
                <w:rFonts w:ascii="Times New Roman" w:hAnsi="Times New Roman" w:cs="Times New Roman"/>
                <w:b/>
                <w:sz w:val="28"/>
                <w:szCs w:val="28"/>
              </w:rPr>
            </w:pPr>
            <w:r>
              <w:rPr>
                <w:rFonts w:ascii="Times New Roman" w:hAnsi="Times New Roman" w:cs="Times New Roman"/>
                <w:b/>
                <w:sz w:val="28"/>
                <w:szCs w:val="28"/>
              </w:rPr>
              <w:lastRenderedPageBreak/>
              <w:t>деятельность</w:t>
            </w:r>
          </w:p>
        </w:tc>
      </w:tr>
      <w:tr w:rsidR="00793EE6" w:rsidTr="00CD6DF4">
        <w:tc>
          <w:tcPr>
            <w:tcW w:w="758" w:type="dxa"/>
            <w:tcBorders>
              <w:top w:val="single" w:sz="4" w:space="0" w:color="auto"/>
              <w:left w:val="single" w:sz="4" w:space="0" w:color="auto"/>
              <w:bottom w:val="single" w:sz="4" w:space="0" w:color="auto"/>
              <w:right w:val="single" w:sz="4" w:space="0" w:color="auto"/>
            </w:tcBorders>
            <w:hideMark/>
          </w:tcPr>
          <w:p w:rsidR="00793EE6" w:rsidRDefault="00793EE6">
            <w:pPr>
              <w:jc w:val="both"/>
              <w:rPr>
                <w:rFonts w:ascii="Times New Roman" w:hAnsi="Times New Roman" w:cs="Times New Roman"/>
                <w:sz w:val="28"/>
                <w:szCs w:val="28"/>
              </w:rPr>
            </w:pPr>
            <w:r>
              <w:rPr>
                <w:rFonts w:ascii="Times New Roman" w:hAnsi="Times New Roman" w:cs="Times New Roman"/>
                <w:sz w:val="28"/>
                <w:szCs w:val="28"/>
              </w:rPr>
              <w:lastRenderedPageBreak/>
              <w:t>1</w:t>
            </w:r>
          </w:p>
        </w:tc>
        <w:tc>
          <w:tcPr>
            <w:tcW w:w="3417" w:type="dxa"/>
            <w:tcBorders>
              <w:top w:val="single" w:sz="4" w:space="0" w:color="auto"/>
              <w:left w:val="single" w:sz="4" w:space="0" w:color="auto"/>
              <w:bottom w:val="single" w:sz="4" w:space="0" w:color="auto"/>
              <w:right w:val="single" w:sz="4" w:space="0" w:color="auto"/>
            </w:tcBorders>
          </w:tcPr>
          <w:p w:rsidR="00793EE6" w:rsidRDefault="00793EE6">
            <w:pPr>
              <w:rPr>
                <w:rFonts w:ascii="Times New Roman" w:hAnsi="Times New Roman" w:cs="Times New Roman"/>
                <w:sz w:val="28"/>
                <w:szCs w:val="28"/>
              </w:rPr>
            </w:pPr>
            <w:r>
              <w:rPr>
                <w:rFonts w:ascii="Times New Roman" w:hAnsi="Times New Roman" w:cs="Times New Roman"/>
                <w:sz w:val="28"/>
                <w:szCs w:val="28"/>
              </w:rPr>
              <w:t>Поиграем со звуками, словами и предложениями</w:t>
            </w:r>
          </w:p>
          <w:p w:rsidR="00793EE6" w:rsidRDefault="00793EE6">
            <w:pPr>
              <w:rPr>
                <w:rFonts w:ascii="Times New Roman" w:hAnsi="Times New Roman" w:cs="Times New Roman"/>
                <w:sz w:val="28"/>
                <w:szCs w:val="28"/>
              </w:rPr>
            </w:pPr>
            <w:r>
              <w:rPr>
                <w:rFonts w:ascii="Times New Roman" w:hAnsi="Times New Roman" w:cs="Times New Roman"/>
                <w:sz w:val="28"/>
                <w:szCs w:val="28"/>
              </w:rPr>
              <w:t>Фонетические и графические правила и закономерности.</w:t>
            </w:r>
          </w:p>
          <w:p w:rsidR="00793EE6" w:rsidRDefault="00793EE6">
            <w:pPr>
              <w:rPr>
                <w:rFonts w:ascii="Times New Roman" w:hAnsi="Times New Roman" w:cs="Times New Roman"/>
                <w:sz w:val="28"/>
                <w:szCs w:val="28"/>
              </w:rPr>
            </w:pPr>
            <w:r>
              <w:rPr>
                <w:rFonts w:ascii="Times New Roman" w:hAnsi="Times New Roman" w:cs="Times New Roman"/>
                <w:sz w:val="28"/>
                <w:szCs w:val="28"/>
              </w:rPr>
              <w:t>Слово, его значение и лексические нормы.</w:t>
            </w:r>
          </w:p>
          <w:p w:rsidR="00793EE6" w:rsidRDefault="00793EE6">
            <w:pPr>
              <w:rPr>
                <w:rFonts w:ascii="Times New Roman" w:hAnsi="Times New Roman" w:cs="Times New Roman"/>
                <w:sz w:val="28"/>
                <w:szCs w:val="28"/>
              </w:rPr>
            </w:pPr>
            <w:r>
              <w:rPr>
                <w:rFonts w:ascii="Times New Roman" w:hAnsi="Times New Roman" w:cs="Times New Roman"/>
                <w:sz w:val="28"/>
                <w:szCs w:val="28"/>
              </w:rPr>
              <w:t>Морфемный и словообразовательный анализ слова, работа со слово-</w:t>
            </w:r>
          </w:p>
          <w:p w:rsidR="00793EE6" w:rsidRDefault="00793EE6">
            <w:pPr>
              <w:rPr>
                <w:rFonts w:ascii="Times New Roman" w:hAnsi="Times New Roman" w:cs="Times New Roman"/>
                <w:sz w:val="28"/>
                <w:szCs w:val="28"/>
              </w:rPr>
            </w:pPr>
            <w:r>
              <w:rPr>
                <w:rFonts w:ascii="Times New Roman" w:hAnsi="Times New Roman" w:cs="Times New Roman"/>
                <w:sz w:val="28"/>
                <w:szCs w:val="28"/>
              </w:rPr>
              <w:t>образовательными моделями.</w:t>
            </w:r>
          </w:p>
          <w:p w:rsidR="00793EE6" w:rsidRDefault="00793EE6">
            <w:pPr>
              <w:jc w:val="both"/>
              <w:rPr>
                <w:rFonts w:ascii="Times New Roman" w:hAnsi="Times New Roman" w:cs="Times New Roman"/>
                <w:sz w:val="28"/>
                <w:szCs w:val="28"/>
              </w:rPr>
            </w:pPr>
          </w:p>
        </w:tc>
        <w:tc>
          <w:tcPr>
            <w:tcW w:w="2884" w:type="dxa"/>
            <w:tcBorders>
              <w:top w:val="single" w:sz="4" w:space="0" w:color="auto"/>
              <w:left w:val="single" w:sz="4" w:space="0" w:color="auto"/>
              <w:bottom w:val="single" w:sz="4" w:space="0" w:color="auto"/>
              <w:right w:val="single" w:sz="4" w:space="0" w:color="auto"/>
            </w:tcBorders>
            <w:hideMark/>
          </w:tcPr>
          <w:p w:rsidR="00793EE6" w:rsidRDefault="00793EE6">
            <w:pPr>
              <w:rPr>
                <w:rFonts w:ascii="Times New Roman" w:hAnsi="Times New Roman" w:cs="Times New Roman"/>
                <w:sz w:val="28"/>
                <w:szCs w:val="28"/>
              </w:rPr>
            </w:pPr>
            <w:r>
              <w:rPr>
                <w:rFonts w:ascii="Times New Roman" w:hAnsi="Times New Roman" w:cs="Times New Roman"/>
                <w:sz w:val="28"/>
                <w:szCs w:val="28"/>
              </w:rPr>
              <w:t>участвовать в обсуждении проблемных вопросов, формулировать</w:t>
            </w:r>
            <w:r>
              <w:rPr>
                <w:rFonts w:ascii="Times New Roman" w:hAnsi="Times New Roman" w:cs="Times New Roman"/>
                <w:sz w:val="28"/>
                <w:szCs w:val="28"/>
              </w:rPr>
              <w:br/>
              <w:t>собственное мнение и аргументировать его;</w:t>
            </w:r>
          </w:p>
          <w:p w:rsidR="00793EE6" w:rsidRDefault="00793EE6">
            <w:pPr>
              <w:rPr>
                <w:rFonts w:ascii="Times New Roman" w:hAnsi="Times New Roman" w:cs="Times New Roman"/>
                <w:sz w:val="28"/>
                <w:szCs w:val="28"/>
              </w:rPr>
            </w:pPr>
            <w:r>
              <w:rPr>
                <w:rFonts w:ascii="Times New Roman" w:hAnsi="Times New Roman" w:cs="Times New Roman"/>
                <w:sz w:val="28"/>
                <w:szCs w:val="28"/>
              </w:rPr>
              <w:t>анализировать информацию, представленную на рисунке;</w:t>
            </w:r>
          </w:p>
          <w:p w:rsidR="00793EE6" w:rsidRDefault="00793EE6">
            <w:pPr>
              <w:rPr>
                <w:rFonts w:ascii="Times New Roman" w:hAnsi="Times New Roman" w:cs="Times New Roman"/>
                <w:sz w:val="28"/>
                <w:szCs w:val="28"/>
              </w:rPr>
            </w:pPr>
            <w:r>
              <w:rPr>
                <w:rFonts w:ascii="Times New Roman" w:hAnsi="Times New Roman" w:cs="Times New Roman"/>
                <w:sz w:val="28"/>
                <w:szCs w:val="28"/>
              </w:rPr>
              <w:t>сравнивать произношение гласных и согласных звуков;</w:t>
            </w:r>
          </w:p>
          <w:p w:rsidR="00793EE6" w:rsidRPr="00F734A5" w:rsidRDefault="00793EE6" w:rsidP="00F734A5">
            <w:pPr>
              <w:rPr>
                <w:rStyle w:val="ae"/>
              </w:rPr>
            </w:pPr>
          </w:p>
        </w:tc>
        <w:tc>
          <w:tcPr>
            <w:tcW w:w="3546" w:type="dxa"/>
            <w:tcBorders>
              <w:top w:val="single" w:sz="4" w:space="0" w:color="auto"/>
              <w:left w:val="single" w:sz="4" w:space="0" w:color="auto"/>
              <w:bottom w:val="single" w:sz="4" w:space="0" w:color="auto"/>
              <w:right w:val="single" w:sz="4" w:space="0" w:color="auto"/>
            </w:tcBorders>
          </w:tcPr>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разгадывание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анаграмм, </w:t>
            </w:r>
          </w:p>
          <w:p w:rsidR="00793EE6" w:rsidRDefault="00793EE6">
            <w:pPr>
              <w:jc w:val="both"/>
              <w:rPr>
                <w:rFonts w:ascii="Times New Roman" w:hAnsi="Times New Roman" w:cs="Times New Roman"/>
                <w:sz w:val="28"/>
                <w:szCs w:val="28"/>
              </w:rPr>
            </w:pPr>
            <w:r>
              <w:rPr>
                <w:rFonts w:ascii="Times New Roman" w:hAnsi="Times New Roman" w:cs="Times New Roman"/>
                <w:sz w:val="28"/>
                <w:szCs w:val="28"/>
              </w:rPr>
              <w:t>шарад, кроссвордов;</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игры: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«Диктор»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(произнесение скороговорок), «Наборщик»,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«Пре</w:t>
            </w:r>
            <w:r>
              <w:rPr>
                <w:rFonts w:ascii="Times New Roman" w:hAnsi="Times New Roman" w:cs="Times New Roman"/>
                <w:sz w:val="28"/>
                <w:szCs w:val="28"/>
              </w:rPr>
              <w:softHyphen/>
              <w:t xml:space="preserve">вращение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слов»,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«Волшебный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квадрат», </w:t>
            </w:r>
          </w:p>
          <w:p w:rsidR="00793EE6" w:rsidRDefault="00793EE6">
            <w:pPr>
              <w:jc w:val="both"/>
              <w:rPr>
                <w:rFonts w:ascii="Times New Roman" w:hAnsi="Times New Roman" w:cs="Times New Roman"/>
                <w:sz w:val="28"/>
                <w:szCs w:val="28"/>
              </w:rPr>
            </w:pPr>
            <w:r>
              <w:rPr>
                <w:rFonts w:ascii="Times New Roman" w:hAnsi="Times New Roman" w:cs="Times New Roman"/>
                <w:sz w:val="28"/>
                <w:szCs w:val="28"/>
              </w:rPr>
              <w:t>«Слоговой аукцион»;</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проект </w:t>
            </w:r>
          </w:p>
          <w:p w:rsidR="00793EE6" w:rsidRDefault="00793EE6" w:rsidP="00F734A5">
            <w:pPr>
              <w:jc w:val="both"/>
              <w:rPr>
                <w:rFonts w:ascii="Times New Roman" w:hAnsi="Times New Roman" w:cs="Times New Roman"/>
                <w:sz w:val="28"/>
                <w:szCs w:val="28"/>
              </w:rPr>
            </w:pPr>
          </w:p>
        </w:tc>
      </w:tr>
      <w:tr w:rsidR="00793EE6" w:rsidTr="00CD6DF4">
        <w:tc>
          <w:tcPr>
            <w:tcW w:w="758" w:type="dxa"/>
            <w:tcBorders>
              <w:top w:val="single" w:sz="4" w:space="0" w:color="auto"/>
              <w:left w:val="single" w:sz="4" w:space="0" w:color="auto"/>
              <w:bottom w:val="single" w:sz="4" w:space="0" w:color="auto"/>
              <w:right w:val="single" w:sz="4" w:space="0" w:color="auto"/>
            </w:tcBorders>
            <w:hideMark/>
          </w:tcPr>
          <w:p w:rsidR="00793EE6" w:rsidRDefault="00793EE6">
            <w:pPr>
              <w:jc w:val="both"/>
              <w:rPr>
                <w:rFonts w:ascii="Times New Roman" w:hAnsi="Times New Roman" w:cs="Times New Roman"/>
                <w:sz w:val="28"/>
                <w:szCs w:val="28"/>
              </w:rPr>
            </w:pPr>
            <w:r>
              <w:rPr>
                <w:rFonts w:ascii="Times New Roman" w:hAnsi="Times New Roman" w:cs="Times New Roman"/>
                <w:sz w:val="28"/>
                <w:szCs w:val="28"/>
              </w:rPr>
              <w:t>2</w:t>
            </w:r>
          </w:p>
        </w:tc>
        <w:tc>
          <w:tcPr>
            <w:tcW w:w="3417" w:type="dxa"/>
            <w:tcBorders>
              <w:top w:val="single" w:sz="4" w:space="0" w:color="auto"/>
              <w:left w:val="single" w:sz="4" w:space="0" w:color="auto"/>
              <w:bottom w:val="single" w:sz="4" w:space="0" w:color="auto"/>
              <w:right w:val="single" w:sz="4" w:space="0" w:color="auto"/>
            </w:tcBorders>
          </w:tcPr>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Пора действовать!</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Глагол в языке и речи.</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Особенности текста-повествования и текста-описания.</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Видовые пары глаголов, их значение.</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Глаголы в личной форме.</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Повествование от первого и третьего лица.</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Использование </w:t>
            </w:r>
            <w:proofErr w:type="spellStart"/>
            <w:r>
              <w:rPr>
                <w:rFonts w:ascii="Times New Roman" w:hAnsi="Times New Roman" w:cs="Times New Roman"/>
                <w:sz w:val="28"/>
                <w:szCs w:val="28"/>
              </w:rPr>
              <w:t>временнќх</w:t>
            </w:r>
            <w:proofErr w:type="spellEnd"/>
            <w:r>
              <w:rPr>
                <w:rFonts w:ascii="Times New Roman" w:hAnsi="Times New Roman" w:cs="Times New Roman"/>
                <w:sz w:val="28"/>
                <w:szCs w:val="28"/>
              </w:rPr>
              <w:t xml:space="preserve"> форм глагола в речи. Замена форм </w:t>
            </w:r>
            <w:proofErr w:type="spellStart"/>
            <w:r>
              <w:rPr>
                <w:rFonts w:ascii="Times New Roman" w:hAnsi="Times New Roman" w:cs="Times New Roman"/>
                <w:sz w:val="28"/>
                <w:szCs w:val="28"/>
              </w:rPr>
              <w:t>вре</w:t>
            </w:r>
            <w:proofErr w:type="spellEnd"/>
            <w:r>
              <w:rPr>
                <w:rFonts w:ascii="Times New Roman" w:hAnsi="Times New Roman" w:cs="Times New Roman"/>
                <w:sz w:val="28"/>
                <w:szCs w:val="28"/>
              </w:rPr>
              <w:t>-</w:t>
            </w:r>
          </w:p>
          <w:p w:rsidR="00793EE6" w:rsidRDefault="00793EE6">
            <w:pPr>
              <w:autoSpaceDE w:val="0"/>
              <w:autoSpaceDN w:val="0"/>
              <w:adjustRightInd w:val="0"/>
              <w:jc w:val="both"/>
              <w:rPr>
                <w:rFonts w:ascii="Times New Roman" w:hAnsi="Times New Roman" w:cs="Times New Roman"/>
                <w:sz w:val="28"/>
                <w:szCs w:val="28"/>
              </w:rPr>
            </w:pPr>
            <w:proofErr w:type="spellStart"/>
            <w:r>
              <w:rPr>
                <w:rFonts w:ascii="Times New Roman" w:hAnsi="Times New Roman" w:cs="Times New Roman"/>
                <w:sz w:val="28"/>
                <w:szCs w:val="28"/>
              </w:rPr>
              <w:t>мени</w:t>
            </w:r>
            <w:proofErr w:type="spellEnd"/>
            <w:r>
              <w:rPr>
                <w:rFonts w:ascii="Times New Roman" w:hAnsi="Times New Roman" w:cs="Times New Roman"/>
                <w:sz w:val="28"/>
                <w:szCs w:val="28"/>
              </w:rPr>
              <w:t xml:space="preserve"> глагола.</w:t>
            </w:r>
          </w:p>
          <w:p w:rsidR="00793EE6" w:rsidRDefault="00793EE6" w:rsidP="00F734A5">
            <w:pPr>
              <w:autoSpaceDE w:val="0"/>
              <w:autoSpaceDN w:val="0"/>
              <w:adjustRightInd w:val="0"/>
              <w:jc w:val="both"/>
              <w:rPr>
                <w:rFonts w:ascii="Times New Roman" w:hAnsi="Times New Roman" w:cs="Times New Roman"/>
                <w:sz w:val="28"/>
                <w:szCs w:val="28"/>
              </w:rPr>
            </w:pPr>
          </w:p>
        </w:tc>
        <w:tc>
          <w:tcPr>
            <w:tcW w:w="2884" w:type="dxa"/>
            <w:tcBorders>
              <w:top w:val="single" w:sz="4" w:space="0" w:color="auto"/>
              <w:left w:val="single" w:sz="4" w:space="0" w:color="auto"/>
              <w:bottom w:val="single" w:sz="4" w:space="0" w:color="auto"/>
              <w:right w:val="single" w:sz="4" w:space="0" w:color="auto"/>
            </w:tcBorders>
          </w:tcPr>
          <w:p w:rsidR="00793EE6" w:rsidRDefault="00793EE6">
            <w:pPr>
              <w:rPr>
                <w:rFonts w:ascii="Times New Roman" w:hAnsi="Times New Roman" w:cs="Times New Roman"/>
                <w:i/>
                <w:iCs/>
                <w:sz w:val="28"/>
                <w:szCs w:val="28"/>
              </w:rPr>
            </w:pPr>
            <w:r>
              <w:rPr>
                <w:rFonts w:ascii="Times New Roman" w:hAnsi="Times New Roman" w:cs="Times New Roman"/>
                <w:sz w:val="28"/>
                <w:szCs w:val="28"/>
              </w:rPr>
              <w:t>сравнивать названия, графический облик и количество букв ки</w:t>
            </w:r>
            <w:r>
              <w:rPr>
                <w:rFonts w:ascii="Times New Roman" w:hAnsi="Times New Roman" w:cs="Times New Roman"/>
                <w:sz w:val="28"/>
                <w:szCs w:val="28"/>
              </w:rPr>
              <w:softHyphen/>
              <w:t>риллицы и современного русского алфавита, делать вывод о сходстве и различии двух алфавитов;</w:t>
            </w:r>
          </w:p>
          <w:p w:rsidR="00793EE6" w:rsidRDefault="00793EE6" w:rsidP="00F734A5">
            <w:pPr>
              <w:rPr>
                <w:rFonts w:ascii="Times New Roman" w:hAnsi="Times New Roman" w:cs="Times New Roman"/>
                <w:sz w:val="28"/>
                <w:szCs w:val="28"/>
              </w:rPr>
            </w:pPr>
          </w:p>
        </w:tc>
        <w:tc>
          <w:tcPr>
            <w:tcW w:w="3546" w:type="dxa"/>
            <w:tcBorders>
              <w:top w:val="single" w:sz="4" w:space="0" w:color="auto"/>
              <w:left w:val="single" w:sz="4" w:space="0" w:color="auto"/>
              <w:bottom w:val="single" w:sz="4" w:space="0" w:color="auto"/>
              <w:right w:val="single" w:sz="4" w:space="0" w:color="auto"/>
            </w:tcBorders>
          </w:tcPr>
          <w:p w:rsidR="00F734A5" w:rsidRDefault="00793EE6">
            <w:pPr>
              <w:rPr>
                <w:rFonts w:ascii="Times New Roman" w:hAnsi="Times New Roman" w:cs="Times New Roman"/>
                <w:sz w:val="28"/>
                <w:szCs w:val="28"/>
              </w:rPr>
            </w:pPr>
            <w:r>
              <w:rPr>
                <w:rFonts w:ascii="Times New Roman" w:hAnsi="Times New Roman" w:cs="Times New Roman"/>
                <w:sz w:val="28"/>
                <w:szCs w:val="28"/>
              </w:rPr>
              <w:t>чтение слов и отрывков текстов, написанных кириллицей, а также</w:t>
            </w:r>
            <w:r>
              <w:rPr>
                <w:rFonts w:ascii="Times New Roman" w:hAnsi="Times New Roman" w:cs="Times New Roman"/>
                <w:sz w:val="28"/>
                <w:szCs w:val="28"/>
              </w:rPr>
              <w:br/>
              <w:t xml:space="preserve">чтение и запись чисел с помощью букв </w:t>
            </w:r>
          </w:p>
          <w:p w:rsidR="00793EE6" w:rsidRDefault="00793EE6">
            <w:pPr>
              <w:rPr>
                <w:rFonts w:ascii="Times New Roman" w:hAnsi="Times New Roman" w:cs="Times New Roman"/>
                <w:sz w:val="28"/>
                <w:szCs w:val="28"/>
              </w:rPr>
            </w:pPr>
            <w:r>
              <w:rPr>
                <w:rFonts w:ascii="Times New Roman" w:hAnsi="Times New Roman" w:cs="Times New Roman"/>
                <w:sz w:val="28"/>
                <w:szCs w:val="28"/>
              </w:rPr>
              <w:t>кириллицы;</w:t>
            </w:r>
          </w:p>
          <w:p w:rsidR="00A07BAB" w:rsidRDefault="00793EE6">
            <w:pPr>
              <w:jc w:val="both"/>
              <w:rPr>
                <w:rFonts w:ascii="Times New Roman" w:hAnsi="Times New Roman" w:cs="Times New Roman"/>
                <w:sz w:val="28"/>
                <w:szCs w:val="28"/>
              </w:rPr>
            </w:pPr>
            <w:r>
              <w:rPr>
                <w:rFonts w:ascii="Times New Roman" w:hAnsi="Times New Roman" w:cs="Times New Roman"/>
                <w:sz w:val="28"/>
                <w:szCs w:val="28"/>
              </w:rPr>
              <w:t xml:space="preserve">экскурсия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в краеведческий музей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конкурс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«Самая красивая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буква» </w:t>
            </w:r>
          </w:p>
          <w:p w:rsidR="00793EE6" w:rsidRDefault="00793EE6" w:rsidP="00F734A5">
            <w:pPr>
              <w:jc w:val="both"/>
              <w:rPr>
                <w:rFonts w:ascii="Times New Roman" w:hAnsi="Times New Roman" w:cs="Times New Roman"/>
                <w:sz w:val="28"/>
                <w:szCs w:val="28"/>
              </w:rPr>
            </w:pPr>
          </w:p>
        </w:tc>
      </w:tr>
      <w:tr w:rsidR="00793EE6" w:rsidTr="00CD6DF4">
        <w:tc>
          <w:tcPr>
            <w:tcW w:w="758" w:type="dxa"/>
            <w:tcBorders>
              <w:top w:val="single" w:sz="4" w:space="0" w:color="auto"/>
              <w:left w:val="single" w:sz="4" w:space="0" w:color="auto"/>
              <w:bottom w:val="single" w:sz="4" w:space="0" w:color="auto"/>
              <w:right w:val="single" w:sz="4" w:space="0" w:color="auto"/>
            </w:tcBorders>
            <w:hideMark/>
          </w:tcPr>
          <w:p w:rsidR="00793EE6" w:rsidRDefault="00793EE6">
            <w:pPr>
              <w:jc w:val="both"/>
              <w:rPr>
                <w:rFonts w:ascii="Times New Roman" w:hAnsi="Times New Roman" w:cs="Times New Roman"/>
                <w:sz w:val="28"/>
                <w:szCs w:val="28"/>
              </w:rPr>
            </w:pPr>
            <w:r>
              <w:rPr>
                <w:rFonts w:ascii="Times New Roman" w:hAnsi="Times New Roman" w:cs="Times New Roman"/>
                <w:sz w:val="28"/>
                <w:szCs w:val="28"/>
              </w:rPr>
              <w:t>3</w:t>
            </w:r>
          </w:p>
        </w:tc>
        <w:tc>
          <w:tcPr>
            <w:tcW w:w="3417" w:type="dxa"/>
            <w:tcBorders>
              <w:top w:val="single" w:sz="4" w:space="0" w:color="auto"/>
              <w:left w:val="single" w:sz="4" w:space="0" w:color="auto"/>
              <w:bottom w:val="single" w:sz="4" w:space="0" w:color="auto"/>
              <w:right w:val="single" w:sz="4" w:space="0" w:color="auto"/>
            </w:tcBorders>
          </w:tcPr>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Числа и слова</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Как используются числительные в речи.</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Обозначение дат и времени с помощью числительных.</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Числительные во фразеологизмах и пословицах.</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Нормы употребления имён числительных.</w:t>
            </w:r>
          </w:p>
          <w:p w:rsidR="00793EE6" w:rsidRDefault="00793EE6">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Исправление речевых ошибок.</w:t>
            </w:r>
          </w:p>
          <w:p w:rsidR="00793EE6" w:rsidRDefault="00793EE6">
            <w:pPr>
              <w:jc w:val="both"/>
              <w:rPr>
                <w:rFonts w:ascii="Times New Roman" w:hAnsi="Times New Roman" w:cs="Times New Roman"/>
                <w:sz w:val="28"/>
                <w:szCs w:val="28"/>
              </w:rPr>
            </w:pPr>
          </w:p>
        </w:tc>
        <w:tc>
          <w:tcPr>
            <w:tcW w:w="2884" w:type="dxa"/>
            <w:tcBorders>
              <w:top w:val="single" w:sz="4" w:space="0" w:color="auto"/>
              <w:left w:val="single" w:sz="4" w:space="0" w:color="auto"/>
              <w:bottom w:val="single" w:sz="4" w:space="0" w:color="auto"/>
              <w:right w:val="single" w:sz="4" w:space="0" w:color="auto"/>
            </w:tcBorders>
          </w:tcPr>
          <w:p w:rsidR="00793EE6" w:rsidRDefault="00793EE6">
            <w:pPr>
              <w:rPr>
                <w:rFonts w:ascii="Times New Roman" w:hAnsi="Times New Roman" w:cs="Times New Roman"/>
                <w:sz w:val="28"/>
                <w:szCs w:val="28"/>
              </w:rPr>
            </w:pPr>
            <w:r>
              <w:rPr>
                <w:rFonts w:ascii="Times New Roman" w:hAnsi="Times New Roman" w:cs="Times New Roman"/>
                <w:sz w:val="28"/>
                <w:szCs w:val="28"/>
              </w:rPr>
              <w:t>формулировать собственное мнение, аргументировать его, догова</w:t>
            </w:r>
            <w:r>
              <w:rPr>
                <w:rFonts w:ascii="Times New Roman" w:hAnsi="Times New Roman" w:cs="Times New Roman"/>
                <w:sz w:val="28"/>
                <w:szCs w:val="28"/>
              </w:rPr>
              <w:softHyphen/>
              <w:t>риваться и приходить к общему решению при совместном обсуждении проблемы;</w:t>
            </w:r>
          </w:p>
          <w:p w:rsidR="00793EE6" w:rsidRDefault="00793EE6">
            <w:pPr>
              <w:rPr>
                <w:rFonts w:ascii="Times New Roman" w:hAnsi="Times New Roman" w:cs="Times New Roman"/>
                <w:sz w:val="28"/>
                <w:szCs w:val="28"/>
              </w:rPr>
            </w:pPr>
            <w:r>
              <w:rPr>
                <w:rFonts w:ascii="Times New Roman" w:hAnsi="Times New Roman" w:cs="Times New Roman"/>
                <w:sz w:val="28"/>
                <w:szCs w:val="28"/>
              </w:rPr>
              <w:t>толкование слова в различных словарях;</w:t>
            </w:r>
          </w:p>
          <w:p w:rsidR="00793EE6" w:rsidRDefault="00793EE6">
            <w:pPr>
              <w:rPr>
                <w:rFonts w:ascii="Times New Roman" w:hAnsi="Times New Roman" w:cs="Times New Roman"/>
                <w:sz w:val="28"/>
                <w:szCs w:val="28"/>
              </w:rPr>
            </w:pPr>
          </w:p>
        </w:tc>
        <w:tc>
          <w:tcPr>
            <w:tcW w:w="3546" w:type="dxa"/>
            <w:tcBorders>
              <w:top w:val="single" w:sz="4" w:space="0" w:color="auto"/>
              <w:left w:val="single" w:sz="4" w:space="0" w:color="auto"/>
              <w:bottom w:val="single" w:sz="4" w:space="0" w:color="auto"/>
              <w:right w:val="single" w:sz="4" w:space="0" w:color="auto"/>
            </w:tcBorders>
          </w:tcPr>
          <w:p w:rsidR="00194AF2" w:rsidRDefault="00793EE6">
            <w:pPr>
              <w:jc w:val="both"/>
              <w:rPr>
                <w:rFonts w:ascii="Times New Roman" w:hAnsi="Times New Roman" w:cs="Times New Roman"/>
                <w:sz w:val="28"/>
                <w:szCs w:val="28"/>
              </w:rPr>
            </w:pPr>
            <w:r>
              <w:rPr>
                <w:rFonts w:ascii="Times New Roman" w:hAnsi="Times New Roman" w:cs="Times New Roman"/>
                <w:sz w:val="28"/>
                <w:szCs w:val="28"/>
              </w:rPr>
              <w:t xml:space="preserve">игры: «Найди </w:t>
            </w:r>
          </w:p>
          <w:p w:rsidR="00194AF2" w:rsidRDefault="00793EE6">
            <w:pPr>
              <w:jc w:val="both"/>
              <w:rPr>
                <w:rFonts w:ascii="Times New Roman" w:hAnsi="Times New Roman" w:cs="Times New Roman"/>
                <w:sz w:val="28"/>
                <w:szCs w:val="28"/>
              </w:rPr>
            </w:pPr>
            <w:r>
              <w:rPr>
                <w:rFonts w:ascii="Times New Roman" w:hAnsi="Times New Roman" w:cs="Times New Roman"/>
                <w:sz w:val="28"/>
                <w:szCs w:val="28"/>
              </w:rPr>
              <w:t xml:space="preserve">слово», </w:t>
            </w:r>
          </w:p>
          <w:p w:rsidR="00793EE6" w:rsidRDefault="00793EE6">
            <w:pPr>
              <w:jc w:val="both"/>
              <w:rPr>
                <w:rFonts w:ascii="Times New Roman" w:hAnsi="Times New Roman" w:cs="Times New Roman"/>
                <w:i/>
                <w:iCs/>
                <w:sz w:val="28"/>
                <w:szCs w:val="28"/>
              </w:rPr>
            </w:pPr>
            <w:r>
              <w:rPr>
                <w:rFonts w:ascii="Times New Roman" w:hAnsi="Times New Roman" w:cs="Times New Roman"/>
                <w:sz w:val="28"/>
                <w:szCs w:val="28"/>
              </w:rPr>
              <w:t>«Отгадай по признакам»;</w:t>
            </w:r>
          </w:p>
          <w:p w:rsidR="00A07BAB" w:rsidRDefault="00793EE6">
            <w:pPr>
              <w:jc w:val="both"/>
              <w:rPr>
                <w:rFonts w:ascii="Times New Roman" w:hAnsi="Times New Roman" w:cs="Times New Roman"/>
                <w:sz w:val="28"/>
                <w:szCs w:val="28"/>
              </w:rPr>
            </w:pPr>
            <w:r>
              <w:rPr>
                <w:rFonts w:ascii="Times New Roman" w:hAnsi="Times New Roman" w:cs="Times New Roman"/>
                <w:sz w:val="28"/>
                <w:szCs w:val="28"/>
              </w:rPr>
              <w:t xml:space="preserve">мини-сочинение </w:t>
            </w:r>
          </w:p>
          <w:p w:rsidR="00A07BAB" w:rsidRDefault="00793EE6">
            <w:pPr>
              <w:jc w:val="both"/>
              <w:rPr>
                <w:rFonts w:ascii="Times New Roman" w:hAnsi="Times New Roman" w:cs="Times New Roman"/>
                <w:sz w:val="28"/>
                <w:szCs w:val="28"/>
              </w:rPr>
            </w:pPr>
            <w:r>
              <w:rPr>
                <w:rFonts w:ascii="Times New Roman" w:hAnsi="Times New Roman" w:cs="Times New Roman"/>
                <w:sz w:val="28"/>
                <w:szCs w:val="28"/>
              </w:rPr>
              <w:t xml:space="preserve">«Я — сын, </w:t>
            </w:r>
          </w:p>
          <w:p w:rsidR="00793EE6" w:rsidRDefault="00793EE6">
            <w:pPr>
              <w:jc w:val="both"/>
              <w:rPr>
                <w:rFonts w:ascii="Times New Roman" w:hAnsi="Times New Roman" w:cs="Times New Roman"/>
                <w:sz w:val="28"/>
                <w:szCs w:val="28"/>
              </w:rPr>
            </w:pPr>
            <w:r>
              <w:rPr>
                <w:rFonts w:ascii="Times New Roman" w:hAnsi="Times New Roman" w:cs="Times New Roman"/>
                <w:sz w:val="28"/>
                <w:szCs w:val="28"/>
              </w:rPr>
              <w:t>ученик, спортсмен...»;</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проекты: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«Моё имя», </w:t>
            </w:r>
          </w:p>
          <w:p w:rsidR="00A07BAB" w:rsidRDefault="00793EE6">
            <w:pPr>
              <w:jc w:val="both"/>
              <w:rPr>
                <w:rFonts w:ascii="Times New Roman" w:hAnsi="Times New Roman" w:cs="Times New Roman"/>
                <w:sz w:val="28"/>
                <w:szCs w:val="28"/>
              </w:rPr>
            </w:pPr>
            <w:r>
              <w:rPr>
                <w:rFonts w:ascii="Times New Roman" w:hAnsi="Times New Roman" w:cs="Times New Roman"/>
                <w:sz w:val="28"/>
                <w:szCs w:val="28"/>
              </w:rPr>
              <w:t>«Старинные имена</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 в моей семье»,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«Моё лю</w:t>
            </w:r>
            <w:r>
              <w:rPr>
                <w:rFonts w:ascii="Times New Roman" w:hAnsi="Times New Roman" w:cs="Times New Roman"/>
                <w:sz w:val="28"/>
                <w:szCs w:val="28"/>
              </w:rPr>
              <w:softHyphen/>
              <w:t xml:space="preserve">бимое </w:t>
            </w:r>
          </w:p>
          <w:p w:rsidR="00793EE6" w:rsidRDefault="00793EE6">
            <w:pPr>
              <w:jc w:val="both"/>
              <w:rPr>
                <w:rFonts w:ascii="Times New Roman" w:hAnsi="Times New Roman" w:cs="Times New Roman"/>
                <w:sz w:val="28"/>
                <w:szCs w:val="28"/>
              </w:rPr>
            </w:pPr>
            <w:r>
              <w:rPr>
                <w:rFonts w:ascii="Times New Roman" w:hAnsi="Times New Roman" w:cs="Times New Roman"/>
                <w:sz w:val="28"/>
                <w:szCs w:val="28"/>
              </w:rPr>
              <w:t>блюдо и его название»;</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конкурс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t xml:space="preserve">«Придумываем </w:t>
            </w:r>
          </w:p>
          <w:p w:rsidR="00F734A5" w:rsidRDefault="00793EE6">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название </w:t>
            </w:r>
          </w:p>
          <w:p w:rsidR="00793EE6" w:rsidRDefault="00793EE6">
            <w:pPr>
              <w:jc w:val="both"/>
              <w:rPr>
                <w:rFonts w:ascii="Times New Roman" w:hAnsi="Times New Roman" w:cs="Times New Roman"/>
                <w:sz w:val="28"/>
                <w:szCs w:val="28"/>
              </w:rPr>
            </w:pPr>
            <w:r>
              <w:rPr>
                <w:rFonts w:ascii="Times New Roman" w:hAnsi="Times New Roman" w:cs="Times New Roman"/>
                <w:sz w:val="28"/>
                <w:szCs w:val="28"/>
              </w:rPr>
              <w:t>для новых конфет».</w:t>
            </w:r>
          </w:p>
          <w:p w:rsidR="00793EE6" w:rsidRDefault="00793EE6">
            <w:pPr>
              <w:jc w:val="both"/>
              <w:rPr>
                <w:rFonts w:ascii="Times New Roman" w:hAnsi="Times New Roman" w:cs="Times New Roman"/>
                <w:sz w:val="28"/>
                <w:szCs w:val="28"/>
              </w:rPr>
            </w:pPr>
          </w:p>
        </w:tc>
      </w:tr>
      <w:tr w:rsidR="00793EE6" w:rsidTr="00CD6DF4">
        <w:tc>
          <w:tcPr>
            <w:tcW w:w="758" w:type="dxa"/>
            <w:tcBorders>
              <w:top w:val="single" w:sz="4" w:space="0" w:color="auto"/>
              <w:left w:val="single" w:sz="4" w:space="0" w:color="auto"/>
              <w:bottom w:val="single" w:sz="4" w:space="0" w:color="auto"/>
              <w:right w:val="single" w:sz="4" w:space="0" w:color="auto"/>
            </w:tcBorders>
            <w:hideMark/>
          </w:tcPr>
          <w:p w:rsidR="00793EE6" w:rsidRDefault="00793EE6">
            <w:pPr>
              <w:jc w:val="both"/>
              <w:rPr>
                <w:rFonts w:ascii="Times New Roman" w:hAnsi="Times New Roman" w:cs="Times New Roman"/>
                <w:sz w:val="28"/>
                <w:szCs w:val="28"/>
              </w:rPr>
            </w:pPr>
            <w:r>
              <w:rPr>
                <w:rFonts w:ascii="Times New Roman" w:hAnsi="Times New Roman" w:cs="Times New Roman"/>
                <w:sz w:val="28"/>
                <w:szCs w:val="28"/>
              </w:rPr>
              <w:lastRenderedPageBreak/>
              <w:t>4</w:t>
            </w:r>
          </w:p>
        </w:tc>
        <w:tc>
          <w:tcPr>
            <w:tcW w:w="3417" w:type="dxa"/>
            <w:tcBorders>
              <w:top w:val="single" w:sz="4" w:space="0" w:color="auto"/>
              <w:left w:val="single" w:sz="4" w:space="0" w:color="auto"/>
              <w:bottom w:val="single" w:sz="4" w:space="0" w:color="auto"/>
              <w:right w:val="single" w:sz="4" w:space="0" w:color="auto"/>
            </w:tcBorders>
          </w:tcPr>
          <w:p w:rsidR="00793EE6" w:rsidRDefault="00793EE6">
            <w:pPr>
              <w:rPr>
                <w:rFonts w:ascii="Times New Roman" w:hAnsi="Times New Roman" w:cs="Times New Roman"/>
                <w:sz w:val="28"/>
                <w:szCs w:val="28"/>
              </w:rPr>
            </w:pPr>
            <w:r>
              <w:rPr>
                <w:rFonts w:ascii="Times New Roman" w:hAnsi="Times New Roman" w:cs="Times New Roman"/>
                <w:sz w:val="28"/>
                <w:szCs w:val="28"/>
              </w:rPr>
              <w:t>Прочные связи</w:t>
            </w:r>
          </w:p>
          <w:p w:rsidR="00793EE6" w:rsidRDefault="00793EE6">
            <w:pPr>
              <w:rPr>
                <w:rFonts w:ascii="Times New Roman" w:hAnsi="Times New Roman" w:cs="Times New Roman"/>
                <w:sz w:val="28"/>
                <w:szCs w:val="28"/>
              </w:rPr>
            </w:pPr>
            <w:r>
              <w:rPr>
                <w:rFonts w:ascii="Times New Roman" w:hAnsi="Times New Roman" w:cs="Times New Roman"/>
                <w:sz w:val="28"/>
                <w:szCs w:val="28"/>
              </w:rPr>
              <w:t>Как связаны слова в словосочетании.</w:t>
            </w:r>
          </w:p>
          <w:p w:rsidR="00793EE6" w:rsidRDefault="00793EE6">
            <w:pPr>
              <w:rPr>
                <w:rFonts w:ascii="Times New Roman" w:hAnsi="Times New Roman" w:cs="Times New Roman"/>
                <w:sz w:val="28"/>
                <w:szCs w:val="28"/>
              </w:rPr>
            </w:pPr>
            <w:r>
              <w:rPr>
                <w:rFonts w:ascii="Times New Roman" w:hAnsi="Times New Roman" w:cs="Times New Roman"/>
                <w:sz w:val="28"/>
                <w:szCs w:val="28"/>
              </w:rPr>
              <w:t>Словосочетания свободные и связанные.</w:t>
            </w:r>
          </w:p>
          <w:p w:rsidR="00793EE6" w:rsidRDefault="00793EE6">
            <w:pPr>
              <w:rPr>
                <w:rFonts w:ascii="Times New Roman" w:hAnsi="Times New Roman" w:cs="Times New Roman"/>
                <w:sz w:val="28"/>
                <w:szCs w:val="28"/>
              </w:rPr>
            </w:pPr>
            <w:r>
              <w:rPr>
                <w:rFonts w:ascii="Times New Roman" w:hAnsi="Times New Roman" w:cs="Times New Roman"/>
                <w:sz w:val="28"/>
                <w:szCs w:val="28"/>
              </w:rPr>
              <w:t>Словосочетания с типом связи согласование.</w:t>
            </w:r>
          </w:p>
          <w:p w:rsidR="00793EE6" w:rsidRDefault="00793EE6">
            <w:pPr>
              <w:rPr>
                <w:rFonts w:ascii="Times New Roman" w:hAnsi="Times New Roman" w:cs="Times New Roman"/>
                <w:sz w:val="28"/>
                <w:szCs w:val="28"/>
              </w:rPr>
            </w:pPr>
            <w:proofErr w:type="gramStart"/>
            <w:r>
              <w:rPr>
                <w:rFonts w:ascii="Times New Roman" w:hAnsi="Times New Roman" w:cs="Times New Roman"/>
                <w:sz w:val="28"/>
                <w:szCs w:val="28"/>
              </w:rPr>
              <w:t>Слова</w:t>
            </w:r>
            <w:proofErr w:type="gramEnd"/>
            <w:r>
              <w:rPr>
                <w:rFonts w:ascii="Times New Roman" w:hAnsi="Times New Roman" w:cs="Times New Roman"/>
                <w:sz w:val="28"/>
                <w:szCs w:val="28"/>
              </w:rPr>
              <w:t xml:space="preserve"> каких частей речи могут согласовываться.</w:t>
            </w:r>
          </w:p>
          <w:p w:rsidR="00793EE6" w:rsidRDefault="00793EE6">
            <w:pPr>
              <w:rPr>
                <w:rFonts w:ascii="Times New Roman" w:hAnsi="Times New Roman" w:cs="Times New Roman"/>
                <w:sz w:val="28"/>
                <w:szCs w:val="28"/>
              </w:rPr>
            </w:pPr>
            <w:r>
              <w:rPr>
                <w:rFonts w:ascii="Times New Roman" w:hAnsi="Times New Roman" w:cs="Times New Roman"/>
                <w:sz w:val="28"/>
                <w:szCs w:val="28"/>
              </w:rPr>
              <w:t>Особенности согласования существительных и прилагательных, существительных и числительных.</w:t>
            </w:r>
          </w:p>
          <w:p w:rsidR="00793EE6" w:rsidRDefault="00793EE6" w:rsidP="00F734A5">
            <w:pPr>
              <w:rPr>
                <w:rFonts w:ascii="Times New Roman" w:hAnsi="Times New Roman" w:cs="Times New Roman"/>
                <w:sz w:val="28"/>
                <w:szCs w:val="28"/>
              </w:rPr>
            </w:pPr>
          </w:p>
        </w:tc>
        <w:tc>
          <w:tcPr>
            <w:tcW w:w="2884" w:type="dxa"/>
            <w:tcBorders>
              <w:top w:val="single" w:sz="4" w:space="0" w:color="auto"/>
              <w:left w:val="single" w:sz="4" w:space="0" w:color="auto"/>
              <w:bottom w:val="single" w:sz="4" w:space="0" w:color="auto"/>
              <w:right w:val="single" w:sz="4" w:space="0" w:color="auto"/>
            </w:tcBorders>
          </w:tcPr>
          <w:p w:rsidR="00793EE6" w:rsidRDefault="00793EE6">
            <w:pPr>
              <w:rPr>
                <w:rFonts w:ascii="Times New Roman" w:hAnsi="Times New Roman" w:cs="Times New Roman"/>
                <w:sz w:val="28"/>
                <w:szCs w:val="28"/>
              </w:rPr>
            </w:pPr>
            <w:r>
              <w:rPr>
                <w:rFonts w:ascii="Times New Roman" w:hAnsi="Times New Roman" w:cs="Times New Roman"/>
                <w:sz w:val="28"/>
                <w:szCs w:val="28"/>
              </w:rPr>
              <w:t>моделировать на основе полученной информации собственные вы</w:t>
            </w:r>
            <w:r>
              <w:rPr>
                <w:rFonts w:ascii="Times New Roman" w:hAnsi="Times New Roman" w:cs="Times New Roman"/>
                <w:sz w:val="28"/>
                <w:szCs w:val="28"/>
              </w:rPr>
              <w:softHyphen/>
              <w:t>сказывания о происхождении выбранного слова;</w:t>
            </w:r>
          </w:p>
          <w:p w:rsidR="00793EE6" w:rsidRDefault="00793EE6">
            <w:pPr>
              <w:rPr>
                <w:rFonts w:ascii="Times New Roman" w:hAnsi="Times New Roman" w:cs="Times New Roman"/>
                <w:sz w:val="28"/>
                <w:szCs w:val="28"/>
              </w:rPr>
            </w:pPr>
            <w:r>
              <w:rPr>
                <w:rFonts w:ascii="Times New Roman" w:hAnsi="Times New Roman" w:cs="Times New Roman"/>
                <w:sz w:val="28"/>
                <w:szCs w:val="28"/>
              </w:rPr>
              <w:t>самостоятельно находить необходимую информацию о происхож</w:t>
            </w:r>
            <w:r>
              <w:rPr>
                <w:rFonts w:ascii="Times New Roman" w:hAnsi="Times New Roman" w:cs="Times New Roman"/>
                <w:sz w:val="28"/>
                <w:szCs w:val="28"/>
              </w:rPr>
              <w:softHyphen/>
              <w:t>дении слов в справочниках и словарях;</w:t>
            </w:r>
          </w:p>
          <w:p w:rsidR="00793EE6" w:rsidRDefault="00793EE6" w:rsidP="00F734A5">
            <w:pPr>
              <w:rPr>
                <w:rFonts w:ascii="Times New Roman" w:hAnsi="Times New Roman" w:cs="Times New Roman"/>
                <w:sz w:val="28"/>
                <w:szCs w:val="28"/>
              </w:rPr>
            </w:pPr>
          </w:p>
        </w:tc>
        <w:tc>
          <w:tcPr>
            <w:tcW w:w="3546" w:type="dxa"/>
            <w:tcBorders>
              <w:top w:val="single" w:sz="4" w:space="0" w:color="auto"/>
              <w:left w:val="single" w:sz="4" w:space="0" w:color="auto"/>
              <w:bottom w:val="single" w:sz="4" w:space="0" w:color="auto"/>
              <w:right w:val="single" w:sz="4" w:space="0" w:color="auto"/>
            </w:tcBorders>
            <w:hideMark/>
          </w:tcPr>
          <w:p w:rsidR="00793EE6" w:rsidRDefault="00793EE6">
            <w:pPr>
              <w:rPr>
                <w:rFonts w:ascii="Times New Roman" w:hAnsi="Times New Roman" w:cs="Times New Roman"/>
                <w:i/>
                <w:iCs/>
                <w:sz w:val="28"/>
                <w:szCs w:val="28"/>
              </w:rPr>
            </w:pPr>
            <w:r>
              <w:rPr>
                <w:rFonts w:ascii="Times New Roman" w:hAnsi="Times New Roman" w:cs="Times New Roman"/>
                <w:sz w:val="28"/>
                <w:szCs w:val="28"/>
              </w:rPr>
              <w:t>игры: «Что раньше, что потом», «Словообразовательное лото», «Словообразовательное домино», «Найди пару», «Четвёртый лишний», «Весёлые превращения», «Найди родственное слово»;</w:t>
            </w:r>
          </w:p>
          <w:p w:rsidR="00793EE6" w:rsidRDefault="00793EE6">
            <w:pPr>
              <w:rPr>
                <w:rFonts w:ascii="Times New Roman" w:hAnsi="Times New Roman" w:cs="Times New Roman"/>
                <w:sz w:val="28"/>
                <w:szCs w:val="28"/>
              </w:rPr>
            </w:pPr>
            <w:r>
              <w:rPr>
                <w:rFonts w:ascii="Times New Roman" w:hAnsi="Times New Roman" w:cs="Times New Roman"/>
                <w:sz w:val="28"/>
                <w:szCs w:val="28"/>
              </w:rPr>
              <w:t>лингвистический эксперимент «Свойства корня»;</w:t>
            </w:r>
          </w:p>
          <w:p w:rsidR="00793EE6" w:rsidRDefault="00793EE6">
            <w:pPr>
              <w:rPr>
                <w:rFonts w:ascii="Times New Roman" w:hAnsi="Times New Roman" w:cs="Times New Roman"/>
                <w:sz w:val="28"/>
                <w:szCs w:val="28"/>
              </w:rPr>
            </w:pPr>
            <w:r>
              <w:rPr>
                <w:rFonts w:ascii="Times New Roman" w:hAnsi="Times New Roman" w:cs="Times New Roman"/>
                <w:sz w:val="28"/>
                <w:szCs w:val="28"/>
              </w:rPr>
              <w:t>конструирование слов по словообразовательным моделям;</w:t>
            </w:r>
          </w:p>
          <w:p w:rsidR="00793EE6" w:rsidRDefault="00793EE6">
            <w:pPr>
              <w:rPr>
                <w:rFonts w:ascii="Times New Roman" w:hAnsi="Times New Roman" w:cs="Times New Roman"/>
                <w:sz w:val="28"/>
                <w:szCs w:val="28"/>
              </w:rPr>
            </w:pPr>
          </w:p>
        </w:tc>
      </w:tr>
    </w:tbl>
    <w:p w:rsidR="00595D57" w:rsidRDefault="00595D57" w:rsidP="00793EE6">
      <w:pPr>
        <w:spacing w:line="240" w:lineRule="auto"/>
        <w:ind w:firstLine="708"/>
        <w:jc w:val="center"/>
        <w:rPr>
          <w:rFonts w:ascii="Times New Roman" w:eastAsia="Times New Roman" w:hAnsi="Times New Roman" w:cs="Times New Roman"/>
          <w:b/>
          <w:color w:val="000000" w:themeColor="text1"/>
          <w:sz w:val="28"/>
          <w:szCs w:val="28"/>
        </w:rPr>
      </w:pPr>
    </w:p>
    <w:p w:rsidR="00793EE6" w:rsidRDefault="00CD6DF4" w:rsidP="00793EE6">
      <w:pPr>
        <w:spacing w:line="240" w:lineRule="auto"/>
        <w:ind w:firstLine="708"/>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3</w:t>
      </w:r>
      <w:r w:rsidR="00793EE6">
        <w:rPr>
          <w:rFonts w:ascii="Times New Roman" w:eastAsia="Times New Roman" w:hAnsi="Times New Roman" w:cs="Times New Roman"/>
          <w:b/>
          <w:color w:val="000000" w:themeColor="text1"/>
          <w:sz w:val="28"/>
          <w:szCs w:val="28"/>
        </w:rPr>
        <w:t>.</w:t>
      </w:r>
      <w:r w:rsidR="00DD13B1">
        <w:rPr>
          <w:rFonts w:ascii="Times New Roman" w:eastAsia="Times New Roman" w:hAnsi="Times New Roman" w:cs="Times New Roman"/>
          <w:b/>
          <w:color w:val="000000" w:themeColor="text1"/>
          <w:sz w:val="28"/>
          <w:szCs w:val="28"/>
        </w:rPr>
        <w:t>Тематическое планирование</w:t>
      </w:r>
    </w:p>
    <w:tbl>
      <w:tblPr>
        <w:tblStyle w:val="a3"/>
        <w:tblW w:w="0" w:type="auto"/>
        <w:tblLook w:val="04A0"/>
      </w:tblPr>
      <w:tblGrid>
        <w:gridCol w:w="1242"/>
        <w:gridCol w:w="5879"/>
        <w:gridCol w:w="3561"/>
      </w:tblGrid>
      <w:tr w:rsidR="00893F7A" w:rsidTr="00893F7A">
        <w:tc>
          <w:tcPr>
            <w:tcW w:w="1242" w:type="dxa"/>
          </w:tcPr>
          <w:p w:rsidR="00893F7A" w:rsidRPr="00893F7A" w:rsidRDefault="00893F7A" w:rsidP="00793EE6">
            <w:pPr>
              <w:rPr>
                <w:rFonts w:ascii="Times New Roman" w:hAnsi="Times New Roman" w:cs="Times New Roman"/>
                <w:sz w:val="28"/>
                <w:szCs w:val="28"/>
              </w:rPr>
            </w:pPr>
            <w:r w:rsidRPr="00893F7A">
              <w:rPr>
                <w:rFonts w:ascii="Times New Roman" w:hAnsi="Times New Roman" w:cs="Times New Roman"/>
                <w:sz w:val="28"/>
                <w:szCs w:val="28"/>
              </w:rPr>
              <w:t xml:space="preserve">№ </w:t>
            </w:r>
            <w:proofErr w:type="spellStart"/>
            <w:proofErr w:type="gramStart"/>
            <w:r w:rsidRPr="00893F7A">
              <w:rPr>
                <w:rFonts w:ascii="Times New Roman" w:hAnsi="Times New Roman" w:cs="Times New Roman"/>
                <w:sz w:val="28"/>
                <w:szCs w:val="28"/>
              </w:rPr>
              <w:t>п</w:t>
            </w:r>
            <w:proofErr w:type="spellEnd"/>
            <w:proofErr w:type="gramEnd"/>
            <w:r w:rsidRPr="00893F7A">
              <w:rPr>
                <w:rFonts w:ascii="Times New Roman" w:hAnsi="Times New Roman" w:cs="Times New Roman"/>
                <w:sz w:val="28"/>
                <w:szCs w:val="28"/>
              </w:rPr>
              <w:t>/</w:t>
            </w:r>
            <w:proofErr w:type="spellStart"/>
            <w:r w:rsidRPr="00893F7A">
              <w:rPr>
                <w:rFonts w:ascii="Times New Roman" w:hAnsi="Times New Roman" w:cs="Times New Roman"/>
                <w:sz w:val="28"/>
                <w:szCs w:val="28"/>
              </w:rPr>
              <w:t>п</w:t>
            </w:r>
            <w:proofErr w:type="spellEnd"/>
          </w:p>
        </w:tc>
        <w:tc>
          <w:tcPr>
            <w:tcW w:w="5879"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Название раздела</w:t>
            </w:r>
          </w:p>
        </w:tc>
        <w:tc>
          <w:tcPr>
            <w:tcW w:w="3561"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Количество часов</w:t>
            </w:r>
          </w:p>
        </w:tc>
      </w:tr>
      <w:tr w:rsidR="00893F7A" w:rsidTr="00893F7A">
        <w:tc>
          <w:tcPr>
            <w:tcW w:w="1242"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1</w:t>
            </w:r>
          </w:p>
        </w:tc>
        <w:tc>
          <w:tcPr>
            <w:tcW w:w="5879"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Поиграем со звуками</w:t>
            </w:r>
          </w:p>
        </w:tc>
        <w:tc>
          <w:tcPr>
            <w:tcW w:w="3561"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6</w:t>
            </w:r>
          </w:p>
        </w:tc>
      </w:tr>
      <w:tr w:rsidR="00893F7A" w:rsidTr="00893F7A">
        <w:tc>
          <w:tcPr>
            <w:tcW w:w="1242"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2</w:t>
            </w:r>
          </w:p>
        </w:tc>
        <w:tc>
          <w:tcPr>
            <w:tcW w:w="5879"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Пора действовать</w:t>
            </w:r>
          </w:p>
        </w:tc>
        <w:tc>
          <w:tcPr>
            <w:tcW w:w="3561"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15</w:t>
            </w:r>
          </w:p>
        </w:tc>
      </w:tr>
      <w:tr w:rsidR="00893F7A" w:rsidTr="00893F7A">
        <w:tc>
          <w:tcPr>
            <w:tcW w:w="1242"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3</w:t>
            </w:r>
          </w:p>
        </w:tc>
        <w:tc>
          <w:tcPr>
            <w:tcW w:w="5879"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Числа и слова</w:t>
            </w:r>
          </w:p>
        </w:tc>
        <w:tc>
          <w:tcPr>
            <w:tcW w:w="3561"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5</w:t>
            </w:r>
          </w:p>
        </w:tc>
      </w:tr>
      <w:tr w:rsidR="00893F7A" w:rsidTr="00893F7A">
        <w:tc>
          <w:tcPr>
            <w:tcW w:w="1242" w:type="dxa"/>
          </w:tcPr>
          <w:p w:rsidR="00893F7A" w:rsidRPr="00893F7A" w:rsidRDefault="00893F7A" w:rsidP="00793EE6">
            <w:pPr>
              <w:rPr>
                <w:rFonts w:ascii="Times New Roman" w:hAnsi="Times New Roman" w:cs="Times New Roman"/>
                <w:sz w:val="28"/>
                <w:szCs w:val="28"/>
              </w:rPr>
            </w:pPr>
            <w:r>
              <w:rPr>
                <w:rFonts w:ascii="Times New Roman" w:hAnsi="Times New Roman" w:cs="Times New Roman"/>
                <w:sz w:val="28"/>
                <w:szCs w:val="28"/>
              </w:rPr>
              <w:t>4</w:t>
            </w:r>
          </w:p>
        </w:tc>
        <w:tc>
          <w:tcPr>
            <w:tcW w:w="5879"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Прочные связи</w:t>
            </w:r>
          </w:p>
        </w:tc>
        <w:tc>
          <w:tcPr>
            <w:tcW w:w="3561" w:type="dxa"/>
          </w:tcPr>
          <w:p w:rsidR="00893F7A" w:rsidRPr="00893F7A" w:rsidRDefault="0068116A" w:rsidP="00793EE6">
            <w:pPr>
              <w:rPr>
                <w:rFonts w:ascii="Times New Roman" w:hAnsi="Times New Roman" w:cs="Times New Roman"/>
                <w:sz w:val="28"/>
                <w:szCs w:val="28"/>
              </w:rPr>
            </w:pPr>
            <w:r>
              <w:rPr>
                <w:rFonts w:ascii="Times New Roman" w:hAnsi="Times New Roman" w:cs="Times New Roman"/>
                <w:sz w:val="28"/>
                <w:szCs w:val="28"/>
              </w:rPr>
              <w:t>8</w:t>
            </w:r>
          </w:p>
        </w:tc>
      </w:tr>
    </w:tbl>
    <w:p w:rsidR="00793EE6" w:rsidRDefault="00793EE6" w:rsidP="00793EE6">
      <w:pPr>
        <w:spacing w:after="0" w:line="240" w:lineRule="auto"/>
        <w:rPr>
          <w:rFonts w:ascii="Times New Roman" w:hAnsi="Times New Roman" w:cs="Times New Roman"/>
          <w:b/>
          <w:sz w:val="28"/>
          <w:szCs w:val="28"/>
          <w:u w:val="single"/>
        </w:rPr>
      </w:pPr>
    </w:p>
    <w:p w:rsidR="007C6978" w:rsidRDefault="007C6978" w:rsidP="007C6978">
      <w:pPr>
        <w:tabs>
          <w:tab w:val="left" w:pos="8640"/>
        </w:tabs>
        <w:spacing w:after="0" w:line="240" w:lineRule="auto"/>
        <w:ind w:left="708"/>
        <w:rPr>
          <w:rFonts w:ascii="Times New Roman" w:hAnsi="Times New Roman"/>
          <w:sz w:val="24"/>
          <w:szCs w:val="24"/>
        </w:rPr>
      </w:pPr>
    </w:p>
    <w:p w:rsidR="007C6978" w:rsidRPr="0031567D"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СОГЛАСОВАНО</w:t>
      </w:r>
      <w:r w:rsidRPr="00850992">
        <w:rPr>
          <w:rFonts w:ascii="Times New Roman" w:hAnsi="Times New Roman"/>
          <w:sz w:val="24"/>
          <w:szCs w:val="24"/>
        </w:rPr>
        <w:t xml:space="preserve"> </w:t>
      </w:r>
      <w:r>
        <w:rPr>
          <w:rFonts w:ascii="Times New Roman" w:hAnsi="Times New Roman"/>
          <w:sz w:val="24"/>
          <w:szCs w:val="24"/>
        </w:rPr>
        <w:t xml:space="preserve">                                                                                   </w:t>
      </w:r>
      <w:proofErr w:type="spellStart"/>
      <w:proofErr w:type="gramStart"/>
      <w:r w:rsidRPr="0031567D">
        <w:rPr>
          <w:rFonts w:ascii="Times New Roman" w:hAnsi="Times New Roman"/>
          <w:sz w:val="24"/>
          <w:szCs w:val="24"/>
        </w:rPr>
        <w:t>СОГЛАСОВАНО</w:t>
      </w:r>
      <w:proofErr w:type="spellEnd"/>
      <w:proofErr w:type="gramEnd"/>
      <w:r w:rsidRPr="0031567D">
        <w:rPr>
          <w:rFonts w:ascii="Times New Roman" w:hAnsi="Times New Roman"/>
          <w:sz w:val="24"/>
          <w:szCs w:val="24"/>
        </w:rPr>
        <w:t xml:space="preserve">    </w:t>
      </w:r>
    </w:p>
    <w:p w:rsidR="007C6978" w:rsidRPr="0031567D"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 xml:space="preserve">Протокол заседания   № 1                                          </w:t>
      </w:r>
      <w:r>
        <w:rPr>
          <w:rFonts w:ascii="Times New Roman" w:hAnsi="Times New Roman"/>
          <w:sz w:val="24"/>
          <w:szCs w:val="24"/>
        </w:rPr>
        <w:t xml:space="preserve">                       </w:t>
      </w:r>
      <w:r w:rsidRPr="0031567D">
        <w:rPr>
          <w:rFonts w:ascii="Times New Roman" w:hAnsi="Times New Roman"/>
          <w:sz w:val="24"/>
          <w:szCs w:val="24"/>
        </w:rPr>
        <w:t xml:space="preserve">Заместитель директора </w:t>
      </w:r>
    </w:p>
    <w:p w:rsidR="007C6978" w:rsidRPr="00EB790B"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 xml:space="preserve">методического объединения                                      </w:t>
      </w:r>
      <w:r>
        <w:rPr>
          <w:rFonts w:ascii="Times New Roman" w:hAnsi="Times New Roman"/>
          <w:sz w:val="24"/>
          <w:szCs w:val="24"/>
        </w:rPr>
        <w:t xml:space="preserve">                  </w:t>
      </w:r>
      <w:r w:rsidRPr="00EB790B">
        <w:rPr>
          <w:rFonts w:ascii="Times New Roman" w:hAnsi="Times New Roman"/>
          <w:sz w:val="24"/>
          <w:szCs w:val="24"/>
        </w:rPr>
        <w:t>по учебно-воспитательной работе</w:t>
      </w:r>
    </w:p>
    <w:p w:rsidR="007C6978" w:rsidRPr="0031567D" w:rsidRDefault="007C6978" w:rsidP="007C6978">
      <w:pPr>
        <w:tabs>
          <w:tab w:val="left" w:pos="8640"/>
        </w:tabs>
        <w:spacing w:after="0" w:line="240" w:lineRule="auto"/>
        <w:rPr>
          <w:rFonts w:ascii="Times New Roman" w:hAnsi="Times New Roman"/>
          <w:sz w:val="24"/>
          <w:szCs w:val="24"/>
        </w:rPr>
      </w:pPr>
      <w:r w:rsidRPr="00EB790B">
        <w:rPr>
          <w:rFonts w:ascii="Times New Roman" w:hAnsi="Times New Roman"/>
          <w:sz w:val="24"/>
          <w:szCs w:val="24"/>
        </w:rPr>
        <w:t xml:space="preserve">учителей начальных классов                                     </w:t>
      </w:r>
      <w:r>
        <w:rPr>
          <w:rFonts w:ascii="Times New Roman" w:hAnsi="Times New Roman"/>
          <w:sz w:val="24"/>
          <w:szCs w:val="24"/>
        </w:rPr>
        <w:t xml:space="preserve">                  ___________     О.Б. </w:t>
      </w:r>
      <w:proofErr w:type="spellStart"/>
      <w:r>
        <w:rPr>
          <w:rFonts w:ascii="Times New Roman" w:hAnsi="Times New Roman"/>
          <w:sz w:val="24"/>
          <w:szCs w:val="24"/>
        </w:rPr>
        <w:t>Загребельная</w:t>
      </w:r>
      <w:proofErr w:type="spellEnd"/>
    </w:p>
    <w:p w:rsidR="007C6978" w:rsidRPr="0031567D"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 xml:space="preserve">МБОУ СОШ №19                                                                                       </w:t>
      </w:r>
      <w:r w:rsidRPr="0031567D">
        <w:rPr>
          <w:rFonts w:ascii="Times New Roman" w:hAnsi="Times New Roman"/>
          <w:color w:val="000000"/>
          <w:sz w:val="24"/>
          <w:szCs w:val="24"/>
        </w:rPr>
        <w:t>Да</w:t>
      </w:r>
      <w:r>
        <w:rPr>
          <w:rFonts w:ascii="Times New Roman" w:hAnsi="Times New Roman"/>
          <w:color w:val="000000"/>
          <w:sz w:val="24"/>
          <w:szCs w:val="24"/>
        </w:rPr>
        <w:t>та «27»  августа 2020</w:t>
      </w:r>
      <w:r w:rsidRPr="0031567D">
        <w:rPr>
          <w:rFonts w:ascii="Times New Roman" w:hAnsi="Times New Roman"/>
          <w:color w:val="000000"/>
          <w:sz w:val="24"/>
          <w:szCs w:val="24"/>
        </w:rPr>
        <w:t>г.</w:t>
      </w:r>
    </w:p>
    <w:p w:rsidR="007C6978" w:rsidRPr="0031567D"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 xml:space="preserve">имени В.П. </w:t>
      </w:r>
      <w:proofErr w:type="spellStart"/>
      <w:r w:rsidRPr="0031567D">
        <w:rPr>
          <w:rFonts w:ascii="Times New Roman" w:hAnsi="Times New Roman"/>
          <w:sz w:val="24"/>
          <w:szCs w:val="24"/>
        </w:rPr>
        <w:t>Стрельников</w:t>
      </w:r>
      <w:r>
        <w:rPr>
          <w:rFonts w:ascii="Times New Roman" w:hAnsi="Times New Roman"/>
          <w:sz w:val="24"/>
          <w:szCs w:val="24"/>
        </w:rPr>
        <w:t>а</w:t>
      </w:r>
      <w:proofErr w:type="spellEnd"/>
    </w:p>
    <w:p w:rsidR="007C6978" w:rsidRPr="0031567D" w:rsidRDefault="007C6978" w:rsidP="007C6978">
      <w:pPr>
        <w:tabs>
          <w:tab w:val="left" w:pos="8640"/>
        </w:tabs>
        <w:spacing w:after="0" w:line="240" w:lineRule="auto"/>
        <w:rPr>
          <w:rFonts w:ascii="Times New Roman" w:hAnsi="Times New Roman"/>
          <w:sz w:val="24"/>
          <w:szCs w:val="24"/>
        </w:rPr>
      </w:pPr>
      <w:r>
        <w:rPr>
          <w:rFonts w:ascii="Times New Roman" w:hAnsi="Times New Roman"/>
          <w:sz w:val="24"/>
          <w:szCs w:val="24"/>
        </w:rPr>
        <w:t>от  «27» августа  2020</w:t>
      </w:r>
      <w:r w:rsidRPr="0031567D">
        <w:rPr>
          <w:rFonts w:ascii="Times New Roman" w:hAnsi="Times New Roman"/>
          <w:sz w:val="24"/>
          <w:szCs w:val="24"/>
        </w:rPr>
        <w:t xml:space="preserve"> года                                                                                           </w:t>
      </w:r>
    </w:p>
    <w:p w:rsidR="007C6978" w:rsidRPr="0031567D" w:rsidRDefault="007C6978" w:rsidP="007C6978">
      <w:pPr>
        <w:tabs>
          <w:tab w:val="left" w:pos="8640"/>
        </w:tabs>
        <w:spacing w:after="0" w:line="240" w:lineRule="auto"/>
        <w:rPr>
          <w:rFonts w:ascii="Times New Roman" w:hAnsi="Times New Roman"/>
          <w:sz w:val="24"/>
          <w:szCs w:val="24"/>
        </w:rPr>
      </w:pPr>
      <w:r w:rsidRPr="0031567D">
        <w:rPr>
          <w:rFonts w:ascii="Times New Roman" w:hAnsi="Times New Roman"/>
          <w:sz w:val="24"/>
          <w:szCs w:val="24"/>
        </w:rPr>
        <w:t xml:space="preserve">руководитель </w:t>
      </w:r>
      <w:bookmarkStart w:id="0" w:name="_GoBack"/>
      <w:bookmarkEnd w:id="0"/>
    </w:p>
    <w:p w:rsidR="007C6978" w:rsidRPr="0031567D" w:rsidRDefault="007C6978" w:rsidP="007C6978">
      <w:pPr>
        <w:tabs>
          <w:tab w:val="left" w:pos="8640"/>
        </w:tabs>
        <w:spacing w:after="0" w:line="240" w:lineRule="auto"/>
        <w:rPr>
          <w:rFonts w:ascii="Times New Roman" w:hAnsi="Times New Roman"/>
          <w:sz w:val="24"/>
          <w:szCs w:val="24"/>
        </w:rPr>
      </w:pPr>
      <w:r>
        <w:rPr>
          <w:rFonts w:ascii="Times New Roman" w:hAnsi="Times New Roman"/>
          <w:sz w:val="24"/>
          <w:szCs w:val="24"/>
        </w:rPr>
        <w:t>___________  /Василенко Н.В.</w:t>
      </w:r>
      <w:r w:rsidRPr="0031567D">
        <w:rPr>
          <w:rFonts w:ascii="Times New Roman" w:hAnsi="Times New Roman"/>
          <w:sz w:val="24"/>
          <w:szCs w:val="24"/>
        </w:rPr>
        <w:t>/</w:t>
      </w:r>
    </w:p>
    <w:p w:rsidR="00793EE6" w:rsidRPr="0068116A" w:rsidRDefault="00793EE6" w:rsidP="007C6978">
      <w:pPr>
        <w:pStyle w:val="af"/>
        <w:widowControl w:val="0"/>
        <w:tabs>
          <w:tab w:val="left" w:pos="1134"/>
        </w:tabs>
        <w:autoSpaceDE w:val="0"/>
        <w:autoSpaceDN w:val="0"/>
        <w:adjustRightInd w:val="0"/>
        <w:spacing w:after="0" w:line="240" w:lineRule="auto"/>
        <w:ind w:left="0"/>
        <w:rPr>
          <w:rFonts w:ascii="Times New Roman" w:hAnsi="Times New Roman" w:cs="Times New Roman"/>
          <w:b/>
          <w:i/>
          <w:color w:val="3E4D1F"/>
          <w:sz w:val="28"/>
          <w:szCs w:val="28"/>
        </w:rPr>
      </w:pPr>
    </w:p>
    <w:sectPr w:rsidR="00793EE6" w:rsidRPr="0068116A" w:rsidSect="00276B0B">
      <w:footerReference w:type="default" r:id="rId9"/>
      <w:pgSz w:w="11906" w:h="16838"/>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9D2" w:rsidRDefault="00C759D2" w:rsidP="00023231">
      <w:pPr>
        <w:spacing w:after="0" w:line="240" w:lineRule="auto"/>
      </w:pPr>
      <w:r>
        <w:separator/>
      </w:r>
    </w:p>
  </w:endnote>
  <w:endnote w:type="continuationSeparator" w:id="0">
    <w:p w:rsidR="00C759D2" w:rsidRDefault="00C759D2" w:rsidP="00023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uhausC-Ligh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079134"/>
      <w:docPartObj>
        <w:docPartGallery w:val="Page Numbers (Bottom of Page)"/>
        <w:docPartUnique/>
      </w:docPartObj>
    </w:sdtPr>
    <w:sdtContent>
      <w:p w:rsidR="00CD6DF4" w:rsidRDefault="0096554C">
        <w:pPr>
          <w:pStyle w:val="a7"/>
          <w:jc w:val="right"/>
        </w:pPr>
        <w:fldSimple w:instr="PAGE   \* MERGEFORMAT">
          <w:r w:rsidR="007C6978">
            <w:rPr>
              <w:noProof/>
            </w:rPr>
            <w:t>1</w:t>
          </w:r>
        </w:fldSimple>
      </w:p>
    </w:sdtContent>
  </w:sdt>
  <w:p w:rsidR="00CD6DF4" w:rsidRDefault="00CD6DF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9D2" w:rsidRDefault="00C759D2" w:rsidP="00023231">
      <w:pPr>
        <w:spacing w:after="0" w:line="240" w:lineRule="auto"/>
      </w:pPr>
      <w:r>
        <w:separator/>
      </w:r>
    </w:p>
  </w:footnote>
  <w:footnote w:type="continuationSeparator" w:id="0">
    <w:p w:rsidR="00C759D2" w:rsidRDefault="00C759D2" w:rsidP="00023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9BA6B0A"/>
    <w:lvl w:ilvl="0">
      <w:numFmt w:val="bullet"/>
      <w:lvlText w:val="*"/>
      <w:lvlJc w:val="left"/>
    </w:lvl>
  </w:abstractNum>
  <w:abstractNum w:abstractNumId="1">
    <w:nsid w:val="0F5C6629"/>
    <w:multiLevelType w:val="hybridMultilevel"/>
    <w:tmpl w:val="D5FE3330"/>
    <w:lvl w:ilvl="0" w:tplc="B6F8E6FA">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02C0A24"/>
    <w:multiLevelType w:val="hybridMultilevel"/>
    <w:tmpl w:val="4802FA7E"/>
    <w:lvl w:ilvl="0" w:tplc="793C523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96F606F"/>
    <w:multiLevelType w:val="hybridMultilevel"/>
    <w:tmpl w:val="F21A8B98"/>
    <w:lvl w:ilvl="0" w:tplc="04190001">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9D4815"/>
    <w:multiLevelType w:val="hybridMultilevel"/>
    <w:tmpl w:val="8926DC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9F17974"/>
    <w:multiLevelType w:val="hybridMultilevel"/>
    <w:tmpl w:val="3FC26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E236D5C"/>
    <w:multiLevelType w:val="hybridMultilevel"/>
    <w:tmpl w:val="349A5E16"/>
    <w:lvl w:ilvl="0" w:tplc="EF308C38">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7">
    <w:nsid w:val="20F332C2"/>
    <w:multiLevelType w:val="hybridMultilevel"/>
    <w:tmpl w:val="17A0B4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10960CC"/>
    <w:multiLevelType w:val="hybridMultilevel"/>
    <w:tmpl w:val="97CAC5F4"/>
    <w:lvl w:ilvl="0" w:tplc="D5F0F984">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3C013B33"/>
    <w:multiLevelType w:val="hybridMultilevel"/>
    <w:tmpl w:val="8BE2D7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267392"/>
    <w:multiLevelType w:val="hybridMultilevel"/>
    <w:tmpl w:val="E50451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B4C379A"/>
    <w:multiLevelType w:val="hybridMultilevel"/>
    <w:tmpl w:val="BE16E54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275446B"/>
    <w:multiLevelType w:val="hybridMultilevel"/>
    <w:tmpl w:val="8BB41A12"/>
    <w:lvl w:ilvl="0" w:tplc="88327074">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65535"/>
        <w:numFmt w:val="bullet"/>
        <w:lvlText w:val="—"/>
        <w:legacy w:legacy="1" w:legacySpace="0" w:legacyIndent="226"/>
        <w:lvlJc w:val="left"/>
        <w:rPr>
          <w:rFonts w:ascii="Times New Roman" w:hAnsi="Times New Roman" w:cs="Times New Roman" w:hint="default"/>
        </w:rPr>
      </w:lvl>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8"/>
  </w:num>
  <w:num w:numId="7">
    <w:abstractNumId w:val="6"/>
  </w:num>
  <w:num w:numId="8">
    <w:abstractNumId w:val="11"/>
  </w:num>
  <w:num w:numId="9">
    <w:abstractNumId w:val="10"/>
  </w:num>
  <w:num w:numId="10">
    <w:abstractNumId w:val="7"/>
  </w:num>
  <w:num w:numId="11">
    <w:abstractNumId w:val="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drawingGridHorizontalSpacing w:val="11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F0623C"/>
    <w:rsid w:val="00023231"/>
    <w:rsid w:val="00023623"/>
    <w:rsid w:val="0004317C"/>
    <w:rsid w:val="0007250C"/>
    <w:rsid w:val="000E2D72"/>
    <w:rsid w:val="00112321"/>
    <w:rsid w:val="001203F5"/>
    <w:rsid w:val="001248EB"/>
    <w:rsid w:val="00126924"/>
    <w:rsid w:val="00165DCC"/>
    <w:rsid w:val="00171E16"/>
    <w:rsid w:val="0017335E"/>
    <w:rsid w:val="00186B06"/>
    <w:rsid w:val="00194AF2"/>
    <w:rsid w:val="001B3691"/>
    <w:rsid w:val="001B56D9"/>
    <w:rsid w:val="001D02FA"/>
    <w:rsid w:val="001F35DA"/>
    <w:rsid w:val="00256AD3"/>
    <w:rsid w:val="00276B0B"/>
    <w:rsid w:val="00281BEE"/>
    <w:rsid w:val="00297F2B"/>
    <w:rsid w:val="002D756C"/>
    <w:rsid w:val="002E2722"/>
    <w:rsid w:val="002E4B66"/>
    <w:rsid w:val="00304C0E"/>
    <w:rsid w:val="00336151"/>
    <w:rsid w:val="00380E6F"/>
    <w:rsid w:val="00384B45"/>
    <w:rsid w:val="003977B0"/>
    <w:rsid w:val="003A18EA"/>
    <w:rsid w:val="003C207F"/>
    <w:rsid w:val="003F2B93"/>
    <w:rsid w:val="00446596"/>
    <w:rsid w:val="00452FDC"/>
    <w:rsid w:val="00460EB3"/>
    <w:rsid w:val="004A54E0"/>
    <w:rsid w:val="004D45C0"/>
    <w:rsid w:val="00571811"/>
    <w:rsid w:val="00573460"/>
    <w:rsid w:val="00595D57"/>
    <w:rsid w:val="005B1715"/>
    <w:rsid w:val="005F66DB"/>
    <w:rsid w:val="00602030"/>
    <w:rsid w:val="00623202"/>
    <w:rsid w:val="00634CE8"/>
    <w:rsid w:val="0067130D"/>
    <w:rsid w:val="0067787A"/>
    <w:rsid w:val="0068116A"/>
    <w:rsid w:val="00684239"/>
    <w:rsid w:val="006A531E"/>
    <w:rsid w:val="006C4A69"/>
    <w:rsid w:val="006D0A8B"/>
    <w:rsid w:val="006E390F"/>
    <w:rsid w:val="00701B2C"/>
    <w:rsid w:val="00756957"/>
    <w:rsid w:val="0078721B"/>
    <w:rsid w:val="00793EE6"/>
    <w:rsid w:val="007A5925"/>
    <w:rsid w:val="007B0596"/>
    <w:rsid w:val="007C6978"/>
    <w:rsid w:val="007E235F"/>
    <w:rsid w:val="007F10E2"/>
    <w:rsid w:val="00816E44"/>
    <w:rsid w:val="00827EE5"/>
    <w:rsid w:val="008646D3"/>
    <w:rsid w:val="00893DF8"/>
    <w:rsid w:val="00893F7A"/>
    <w:rsid w:val="008B5D63"/>
    <w:rsid w:val="008B78A5"/>
    <w:rsid w:val="0091704F"/>
    <w:rsid w:val="00930C9F"/>
    <w:rsid w:val="00936718"/>
    <w:rsid w:val="00962F2E"/>
    <w:rsid w:val="0096554C"/>
    <w:rsid w:val="00972884"/>
    <w:rsid w:val="00997F49"/>
    <w:rsid w:val="009A5645"/>
    <w:rsid w:val="009F058B"/>
    <w:rsid w:val="00A07BAB"/>
    <w:rsid w:val="00A20781"/>
    <w:rsid w:val="00A70F47"/>
    <w:rsid w:val="00AA2388"/>
    <w:rsid w:val="00AB762F"/>
    <w:rsid w:val="00AC72C2"/>
    <w:rsid w:val="00AE4256"/>
    <w:rsid w:val="00AE4447"/>
    <w:rsid w:val="00AE4AA6"/>
    <w:rsid w:val="00AE7E5B"/>
    <w:rsid w:val="00B17C4C"/>
    <w:rsid w:val="00B22525"/>
    <w:rsid w:val="00B3047E"/>
    <w:rsid w:val="00B35502"/>
    <w:rsid w:val="00B814A0"/>
    <w:rsid w:val="00B97001"/>
    <w:rsid w:val="00BC048A"/>
    <w:rsid w:val="00BE6C0D"/>
    <w:rsid w:val="00BF1103"/>
    <w:rsid w:val="00BF1D52"/>
    <w:rsid w:val="00C015F1"/>
    <w:rsid w:val="00C1709A"/>
    <w:rsid w:val="00C2348A"/>
    <w:rsid w:val="00C53446"/>
    <w:rsid w:val="00C72238"/>
    <w:rsid w:val="00C759D2"/>
    <w:rsid w:val="00CA04EA"/>
    <w:rsid w:val="00CA11FB"/>
    <w:rsid w:val="00CA4541"/>
    <w:rsid w:val="00CA454D"/>
    <w:rsid w:val="00CA5076"/>
    <w:rsid w:val="00CD4335"/>
    <w:rsid w:val="00CD6DF4"/>
    <w:rsid w:val="00CE10FE"/>
    <w:rsid w:val="00D179BF"/>
    <w:rsid w:val="00D207D5"/>
    <w:rsid w:val="00D24EC0"/>
    <w:rsid w:val="00D43D05"/>
    <w:rsid w:val="00D55201"/>
    <w:rsid w:val="00D55FDD"/>
    <w:rsid w:val="00D804A1"/>
    <w:rsid w:val="00D90CA5"/>
    <w:rsid w:val="00DC7E01"/>
    <w:rsid w:val="00DD13B1"/>
    <w:rsid w:val="00DD1928"/>
    <w:rsid w:val="00DD19EC"/>
    <w:rsid w:val="00E06203"/>
    <w:rsid w:val="00E276FD"/>
    <w:rsid w:val="00E628A6"/>
    <w:rsid w:val="00E70E0B"/>
    <w:rsid w:val="00EA0A6C"/>
    <w:rsid w:val="00EA7F2C"/>
    <w:rsid w:val="00EB76B5"/>
    <w:rsid w:val="00EC324B"/>
    <w:rsid w:val="00EF6317"/>
    <w:rsid w:val="00F0623C"/>
    <w:rsid w:val="00F174DD"/>
    <w:rsid w:val="00F377F3"/>
    <w:rsid w:val="00F42DB0"/>
    <w:rsid w:val="00F62114"/>
    <w:rsid w:val="00F63A0C"/>
    <w:rsid w:val="00F734A5"/>
    <w:rsid w:val="00F905E8"/>
    <w:rsid w:val="00FF45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DCC"/>
  </w:style>
  <w:style w:type="paragraph" w:styleId="2">
    <w:name w:val="heading 2"/>
    <w:link w:val="20"/>
    <w:uiPriority w:val="9"/>
    <w:qFormat/>
    <w:rsid w:val="00D207D5"/>
    <w:pPr>
      <w:spacing w:after="0" w:line="240" w:lineRule="auto"/>
      <w:outlineLvl w:val="1"/>
    </w:pPr>
    <w:rPr>
      <w:rFonts w:ascii="Arial Black" w:eastAsia="Times New Roman" w:hAnsi="Arial Black" w:cs="Times New Roman"/>
      <w:color w:val="336666"/>
      <w:kern w:val="28"/>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78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1203F5"/>
    <w:rPr>
      <w:color w:val="0000FF" w:themeColor="hyperlink"/>
      <w:u w:val="single"/>
    </w:rPr>
  </w:style>
  <w:style w:type="paragraph" w:styleId="a5">
    <w:name w:val="header"/>
    <w:basedOn w:val="a"/>
    <w:link w:val="a6"/>
    <w:uiPriority w:val="99"/>
    <w:unhideWhenUsed/>
    <w:rsid w:val="000232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23231"/>
  </w:style>
  <w:style w:type="paragraph" w:styleId="a7">
    <w:name w:val="footer"/>
    <w:basedOn w:val="a"/>
    <w:link w:val="a8"/>
    <w:uiPriority w:val="99"/>
    <w:unhideWhenUsed/>
    <w:rsid w:val="000232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23231"/>
  </w:style>
  <w:style w:type="paragraph" w:styleId="a9">
    <w:name w:val="Balloon Text"/>
    <w:basedOn w:val="a"/>
    <w:link w:val="aa"/>
    <w:uiPriority w:val="99"/>
    <w:semiHidden/>
    <w:unhideWhenUsed/>
    <w:rsid w:val="0002323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23231"/>
    <w:rPr>
      <w:rFonts w:ascii="Tahoma" w:hAnsi="Tahoma" w:cs="Tahoma"/>
      <w:sz w:val="16"/>
      <w:szCs w:val="16"/>
    </w:rPr>
  </w:style>
  <w:style w:type="paragraph" w:styleId="ab">
    <w:name w:val="Normal (Web)"/>
    <w:basedOn w:val="a"/>
    <w:rsid w:val="00452F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d"/>
    <w:uiPriority w:val="1"/>
    <w:locked/>
    <w:rsid w:val="00452FDC"/>
    <w:rPr>
      <w:rFonts w:ascii="Calibri" w:hAnsi="Calibri"/>
      <w:lang w:val="en-US" w:eastAsia="ru-RU" w:bidi="en-US"/>
    </w:rPr>
  </w:style>
  <w:style w:type="paragraph" w:styleId="ad">
    <w:name w:val="No Spacing"/>
    <w:link w:val="ac"/>
    <w:uiPriority w:val="1"/>
    <w:qFormat/>
    <w:rsid w:val="00452FDC"/>
    <w:pPr>
      <w:spacing w:after="0" w:line="240" w:lineRule="auto"/>
    </w:pPr>
    <w:rPr>
      <w:rFonts w:ascii="Calibri" w:hAnsi="Calibri"/>
      <w:lang w:val="en-US" w:eastAsia="ru-RU" w:bidi="en-US"/>
    </w:rPr>
  </w:style>
  <w:style w:type="character" w:styleId="ae">
    <w:name w:val="Strong"/>
    <w:basedOn w:val="a0"/>
    <w:qFormat/>
    <w:rsid w:val="00EA7F2C"/>
    <w:rPr>
      <w:b/>
      <w:bCs/>
    </w:rPr>
  </w:style>
  <w:style w:type="paragraph" w:customStyle="1" w:styleId="Default">
    <w:name w:val="Default"/>
    <w:rsid w:val="00BE6C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0">
    <w:name w:val="Заголовок 2 Знак"/>
    <w:basedOn w:val="a0"/>
    <w:link w:val="2"/>
    <w:uiPriority w:val="9"/>
    <w:rsid w:val="00D207D5"/>
    <w:rPr>
      <w:rFonts w:ascii="Arial Black" w:eastAsia="Times New Roman" w:hAnsi="Arial Black" w:cs="Times New Roman"/>
      <w:color w:val="336666"/>
      <w:kern w:val="28"/>
      <w:sz w:val="28"/>
      <w:szCs w:val="28"/>
      <w:lang w:eastAsia="ru-RU"/>
    </w:rPr>
  </w:style>
  <w:style w:type="paragraph" w:styleId="af">
    <w:name w:val="List Paragraph"/>
    <w:basedOn w:val="a"/>
    <w:uiPriority w:val="34"/>
    <w:qFormat/>
    <w:rsid w:val="00B814A0"/>
    <w:pPr>
      <w:ind w:left="720"/>
      <w:contextualSpacing/>
    </w:pPr>
    <w:rPr>
      <w:rFonts w:eastAsiaTheme="minorEastAsia"/>
      <w:lang w:eastAsia="ru-RU"/>
    </w:rPr>
  </w:style>
  <w:style w:type="paragraph" w:customStyle="1" w:styleId="21">
    <w:name w:val="Основной текст2"/>
    <w:basedOn w:val="a"/>
    <w:uiPriority w:val="99"/>
    <w:rsid w:val="00B814A0"/>
    <w:pPr>
      <w:shd w:val="clear" w:color="auto" w:fill="FFFFFF"/>
      <w:spacing w:after="720" w:line="202" w:lineRule="exact"/>
      <w:ind w:hanging="180"/>
      <w:jc w:val="right"/>
    </w:pPr>
    <w:rPr>
      <w:rFonts w:ascii="Times New Roman" w:eastAsia="Times New Roman" w:hAnsi="Times New Roman" w:cs="Times New Roman"/>
      <w:color w:val="000000"/>
      <w:sz w:val="21"/>
      <w:szCs w:val="21"/>
      <w:lang w:eastAsia="ru-RU"/>
    </w:rPr>
  </w:style>
  <w:style w:type="character" w:customStyle="1" w:styleId="11pt">
    <w:name w:val="Основной текст + 11 pt"/>
    <w:aliases w:val="Полужирный,Основной текст (2) + 11 pt,Интервал 1 pt"/>
    <w:rsid w:val="00B814A0"/>
    <w:rPr>
      <w:rFonts w:ascii="Times New Roman" w:eastAsia="Times New Roman" w:hAnsi="Times New Roman" w:cs="Times New Roman" w:hint="default"/>
      <w:b/>
      <w:bCs/>
      <w:i w:val="0"/>
      <w:iCs w:val="0"/>
      <w:smallCaps w:val="0"/>
      <w:strike w:val="0"/>
      <w:dstrike w:val="0"/>
      <w:spacing w:val="0"/>
      <w:sz w:val="24"/>
      <w:szCs w:val="24"/>
      <w:u w:val="none"/>
      <w:effect w:val="none"/>
      <w:shd w:val="clear" w:color="auto" w:fill="FFFFFF"/>
    </w:rPr>
  </w:style>
  <w:style w:type="character" w:styleId="af0">
    <w:name w:val="FollowedHyperlink"/>
    <w:basedOn w:val="a0"/>
    <w:uiPriority w:val="99"/>
    <w:semiHidden/>
    <w:unhideWhenUsed/>
    <w:rsid w:val="009F058B"/>
    <w:rPr>
      <w:color w:val="800080" w:themeColor="followedHyperlink"/>
      <w:u w:val="single"/>
    </w:rPr>
  </w:style>
  <w:style w:type="paragraph" w:styleId="af1">
    <w:name w:val="Body Text Indent"/>
    <w:basedOn w:val="a"/>
    <w:link w:val="af2"/>
    <w:semiHidden/>
    <w:unhideWhenUsed/>
    <w:rsid w:val="009F058B"/>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0"/>
    <w:link w:val="af1"/>
    <w:semiHidden/>
    <w:rsid w:val="009F058B"/>
    <w:rPr>
      <w:rFonts w:ascii="Times New Roman" w:eastAsia="Times New Roman" w:hAnsi="Times New Roman" w:cs="Times New Roman"/>
      <w:sz w:val="24"/>
      <w:szCs w:val="24"/>
      <w:lang w:eastAsia="ru-RU"/>
    </w:rPr>
  </w:style>
  <w:style w:type="paragraph" w:styleId="22">
    <w:name w:val="Body Text 2"/>
    <w:basedOn w:val="a"/>
    <w:link w:val="23"/>
    <w:semiHidden/>
    <w:unhideWhenUsed/>
    <w:rsid w:val="009F058B"/>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semiHidden/>
    <w:rsid w:val="009F058B"/>
    <w:rPr>
      <w:rFonts w:ascii="Times New Roman" w:eastAsia="Times New Roman" w:hAnsi="Times New Roman" w:cs="Times New Roman"/>
      <w:sz w:val="24"/>
      <w:szCs w:val="24"/>
      <w:lang w:eastAsia="ru-RU"/>
    </w:rPr>
  </w:style>
  <w:style w:type="paragraph" w:styleId="24">
    <w:name w:val="Body Text Indent 2"/>
    <w:basedOn w:val="a"/>
    <w:link w:val="25"/>
    <w:semiHidden/>
    <w:unhideWhenUsed/>
    <w:rsid w:val="009F058B"/>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semiHidden/>
    <w:rsid w:val="009F058B"/>
    <w:rPr>
      <w:rFonts w:ascii="Times New Roman" w:eastAsia="Times New Roman" w:hAnsi="Times New Roman" w:cs="Times New Roman"/>
      <w:sz w:val="24"/>
      <w:szCs w:val="24"/>
      <w:lang w:eastAsia="ru-RU"/>
    </w:rPr>
  </w:style>
  <w:style w:type="paragraph" w:customStyle="1" w:styleId="af3">
    <w:name w:val="Стиль"/>
    <w:rsid w:val="009F058B"/>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apple-converted-space">
    <w:name w:val="apple-converted-space"/>
    <w:basedOn w:val="a0"/>
    <w:rsid w:val="009F05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8443676">
      <w:bodyDiv w:val="1"/>
      <w:marLeft w:val="0"/>
      <w:marRight w:val="0"/>
      <w:marTop w:val="0"/>
      <w:marBottom w:val="0"/>
      <w:divBdr>
        <w:top w:val="none" w:sz="0" w:space="0" w:color="auto"/>
        <w:left w:val="none" w:sz="0" w:space="0" w:color="auto"/>
        <w:bottom w:val="none" w:sz="0" w:space="0" w:color="auto"/>
        <w:right w:val="none" w:sz="0" w:space="0" w:color="auto"/>
      </w:divBdr>
    </w:div>
    <w:div w:id="903881396">
      <w:bodyDiv w:val="1"/>
      <w:marLeft w:val="0"/>
      <w:marRight w:val="0"/>
      <w:marTop w:val="0"/>
      <w:marBottom w:val="0"/>
      <w:divBdr>
        <w:top w:val="none" w:sz="0" w:space="0" w:color="auto"/>
        <w:left w:val="none" w:sz="0" w:space="0" w:color="auto"/>
        <w:bottom w:val="none" w:sz="0" w:space="0" w:color="auto"/>
        <w:right w:val="none" w:sz="0" w:space="0" w:color="auto"/>
      </w:divBdr>
    </w:div>
    <w:div w:id="1807967680">
      <w:bodyDiv w:val="1"/>
      <w:marLeft w:val="0"/>
      <w:marRight w:val="0"/>
      <w:marTop w:val="0"/>
      <w:marBottom w:val="0"/>
      <w:divBdr>
        <w:top w:val="none" w:sz="0" w:space="0" w:color="auto"/>
        <w:left w:val="none" w:sz="0" w:space="0" w:color="auto"/>
        <w:bottom w:val="none" w:sz="0" w:space="0" w:color="auto"/>
        <w:right w:val="none" w:sz="0" w:space="0" w:color="auto"/>
      </w:divBdr>
    </w:div>
    <w:div w:id="2007708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8CC3A-E959-4853-BC49-CAD857CC5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817</Words>
  <Characters>4659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Мамочка</dc:creator>
  <cp:lastModifiedBy>svetl</cp:lastModifiedBy>
  <cp:revision>4</cp:revision>
  <cp:lastPrinted>2015-10-25T10:15:00Z</cp:lastPrinted>
  <dcterms:created xsi:type="dcterms:W3CDTF">2020-10-06T05:53:00Z</dcterms:created>
  <dcterms:modified xsi:type="dcterms:W3CDTF">2020-10-06T05:59:00Z</dcterms:modified>
</cp:coreProperties>
</file>