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ADF" w:rsidRPr="006D325D" w:rsidRDefault="006D325D">
      <w:pPr>
        <w:rPr>
          <w:rFonts w:ascii="Times New Roman" w:hAnsi="Times New Roman" w:cs="Times New Roman"/>
          <w:b/>
          <w:sz w:val="36"/>
          <w:szCs w:val="36"/>
        </w:rPr>
      </w:pPr>
      <w:r w:rsidRPr="006D325D">
        <w:rPr>
          <w:rFonts w:ascii="Times New Roman" w:hAnsi="Times New Roman" w:cs="Times New Roman"/>
          <w:b/>
          <w:sz w:val="36"/>
          <w:szCs w:val="36"/>
        </w:rPr>
        <w:t>Сольный вокал:</w:t>
      </w:r>
    </w:p>
    <w:p w:rsidR="006D325D" w:rsidRDefault="006D325D">
      <w:pPr>
        <w:rPr>
          <w:rFonts w:ascii="Times New Roman" w:hAnsi="Times New Roman" w:cs="Times New Roman"/>
          <w:sz w:val="28"/>
          <w:szCs w:val="28"/>
        </w:rPr>
      </w:pPr>
      <w:r w:rsidRPr="006D325D">
        <w:rPr>
          <w:rFonts w:ascii="Times New Roman" w:hAnsi="Times New Roman" w:cs="Times New Roman"/>
          <w:sz w:val="28"/>
          <w:szCs w:val="28"/>
        </w:rPr>
        <w:t>1.Орлова Вероника-2 часа в неделю (5год обучения)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D325D" w:rsidRDefault="006D32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2.Бакулина Екатерина – 2 часа в неделю (5 год обучения);</w:t>
      </w:r>
    </w:p>
    <w:p w:rsidR="006D325D" w:rsidRDefault="006D325D" w:rsidP="006D32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3.Блыщик Валерия - 2 часа в неделю (3 год обучения);</w:t>
      </w:r>
    </w:p>
    <w:p w:rsidR="006D325D" w:rsidRDefault="006D325D" w:rsidP="006D32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3.Бебенина Вероника -2 часа в неделю (3 год обучения);</w:t>
      </w:r>
    </w:p>
    <w:p w:rsidR="006D325D" w:rsidRDefault="006D325D" w:rsidP="006D32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4.Привалова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Алисия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- 2 часа в неделю (2 год обучения);</w:t>
      </w:r>
    </w:p>
    <w:p w:rsidR="006D325D" w:rsidRPr="006D325D" w:rsidRDefault="006D325D" w:rsidP="006D325D">
      <w:pPr>
        <w:rPr>
          <w:rFonts w:ascii="Times New Roman" w:hAnsi="Times New Roman" w:cs="Times New Roman"/>
          <w:b/>
          <w:sz w:val="28"/>
          <w:szCs w:val="28"/>
        </w:rPr>
      </w:pPr>
      <w:r w:rsidRPr="006D325D">
        <w:rPr>
          <w:rFonts w:ascii="Times New Roman" w:hAnsi="Times New Roman" w:cs="Times New Roman"/>
          <w:b/>
          <w:sz w:val="28"/>
          <w:szCs w:val="28"/>
        </w:rPr>
        <w:t>Итого:</w:t>
      </w:r>
      <w:r>
        <w:rPr>
          <w:rFonts w:ascii="Times New Roman" w:hAnsi="Times New Roman" w:cs="Times New Roman"/>
          <w:b/>
          <w:sz w:val="28"/>
          <w:szCs w:val="28"/>
        </w:rPr>
        <w:t xml:space="preserve"> 10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пед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асов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D325D" w:rsidRDefault="006D325D" w:rsidP="006D325D">
      <w:pPr>
        <w:rPr>
          <w:rFonts w:ascii="Times New Roman" w:hAnsi="Times New Roman" w:cs="Times New Roman"/>
          <w:sz w:val="28"/>
          <w:szCs w:val="28"/>
        </w:rPr>
      </w:pPr>
    </w:p>
    <w:p w:rsidR="006D325D" w:rsidRDefault="006D325D" w:rsidP="006D325D">
      <w:pPr>
        <w:rPr>
          <w:rFonts w:ascii="Times New Roman" w:hAnsi="Times New Roman" w:cs="Times New Roman"/>
          <w:sz w:val="28"/>
          <w:szCs w:val="28"/>
        </w:rPr>
      </w:pPr>
    </w:p>
    <w:p w:rsidR="006D325D" w:rsidRPr="006D325D" w:rsidRDefault="006D325D">
      <w:pPr>
        <w:rPr>
          <w:rFonts w:ascii="Times New Roman" w:hAnsi="Times New Roman" w:cs="Times New Roman"/>
          <w:sz w:val="28"/>
          <w:szCs w:val="28"/>
        </w:rPr>
      </w:pPr>
    </w:p>
    <w:p w:rsidR="006D325D" w:rsidRPr="006D325D" w:rsidRDefault="006D325D">
      <w:pPr>
        <w:rPr>
          <w:rFonts w:ascii="Times New Roman" w:hAnsi="Times New Roman" w:cs="Times New Roman"/>
          <w:sz w:val="36"/>
          <w:szCs w:val="36"/>
        </w:rPr>
      </w:pPr>
    </w:p>
    <w:sectPr w:rsidR="006D325D" w:rsidRPr="006D325D" w:rsidSect="00CC7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25D"/>
    <w:rsid w:val="006D325D"/>
    <w:rsid w:val="007A736A"/>
    <w:rsid w:val="00CC7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265</Characters>
  <Application>Microsoft Office Word</Application>
  <DocSecurity>0</DocSecurity>
  <Lines>2</Lines>
  <Paragraphs>1</Paragraphs>
  <ScaleCrop>false</ScaleCrop>
  <Company>Microsoft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TAMAPA</dc:creator>
  <cp:lastModifiedBy>TAMAPA</cp:lastModifiedBy>
  <cp:revision>2</cp:revision>
  <dcterms:created xsi:type="dcterms:W3CDTF">2020-05-13T18:25:00Z</dcterms:created>
  <dcterms:modified xsi:type="dcterms:W3CDTF">2020-05-13T18:31:00Z</dcterms:modified>
</cp:coreProperties>
</file>