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1FF" w:rsidRDefault="00400FCD" w:rsidP="006F31FF">
      <w:pPr>
        <w:pStyle w:val="3"/>
        <w:spacing w:before="0" w:beforeAutospacing="0" w:after="0" w:afterAutospacing="0"/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</w:t>
      </w:r>
      <w:r w:rsidR="006F31FF" w:rsidRPr="00EF4B92">
        <w:rPr>
          <w:sz w:val="32"/>
          <w:szCs w:val="32"/>
        </w:rPr>
        <w:t>Пояснительная записка</w:t>
      </w:r>
    </w:p>
    <w:p w:rsidR="006F31FF" w:rsidRPr="00EF4B92" w:rsidRDefault="006F31FF" w:rsidP="006F31FF">
      <w:pPr>
        <w:pStyle w:val="3"/>
        <w:spacing w:before="0" w:beforeAutospacing="0" w:after="0" w:afterAutospacing="0"/>
        <w:ind w:firstLine="709"/>
        <w:jc w:val="both"/>
        <w:rPr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 xml:space="preserve">Элективный курс </w:t>
      </w:r>
      <w:r w:rsidRPr="006F31FF">
        <w:rPr>
          <w:b/>
        </w:rPr>
        <w:t xml:space="preserve">“Теория и практика </w:t>
      </w:r>
      <w:r w:rsidR="00400FCD">
        <w:rPr>
          <w:b/>
        </w:rPr>
        <w:t>сочинения</w:t>
      </w:r>
      <w:r w:rsidRPr="006F31FF">
        <w:rPr>
          <w:b/>
        </w:rPr>
        <w:t xml:space="preserve"> разных жанров”</w:t>
      </w:r>
      <w:r w:rsidR="00400FCD">
        <w:t xml:space="preserve"> предназначен для учащихся 10</w:t>
      </w:r>
      <w:bookmarkStart w:id="0" w:name="_GoBack"/>
      <w:bookmarkEnd w:id="0"/>
      <w:r>
        <w:t xml:space="preserve"> класса.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 xml:space="preserve">Несмотря на то, что подготовка к выполнению части «С» Единого Государственного Экзамена начинается с начальной школы, практика  показывают, что не все учащиеся должным образом владеют навыками написания сочинения, так как не всегда умеют анализировать исходный текст и логически </w:t>
      </w:r>
      <w:proofErr w:type="gramStart"/>
      <w:r>
        <w:t>правильно</w:t>
      </w:r>
      <w:proofErr w:type="gramEnd"/>
      <w:r>
        <w:t xml:space="preserve"> и аргументировано построить свой ответ. Этим обстоятельством объясняется необходимость ведения данного элективного курса, который позволит систематизировать, обобщить и углубить знания учащихся по теории сочинения, творчески применить их на практике.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</w:p>
    <w:p w:rsidR="006F31FF" w:rsidRPr="00EF4B92" w:rsidRDefault="006F31FF" w:rsidP="006F31FF">
      <w:pPr>
        <w:pStyle w:val="3"/>
        <w:spacing w:before="0" w:beforeAutospacing="0" w:after="0" w:afterAutospacing="0"/>
        <w:ind w:firstLine="709"/>
        <w:jc w:val="both"/>
        <w:rPr>
          <w:sz w:val="32"/>
          <w:szCs w:val="32"/>
        </w:rPr>
      </w:pPr>
      <w:r w:rsidRPr="00EF4B92">
        <w:rPr>
          <w:sz w:val="32"/>
          <w:szCs w:val="32"/>
        </w:rPr>
        <w:t xml:space="preserve"> Цели курса</w:t>
      </w:r>
    </w:p>
    <w:p w:rsidR="006F31FF" w:rsidRDefault="006F31FF" w:rsidP="006F31FF">
      <w:pPr>
        <w:pStyle w:val="a3"/>
        <w:spacing w:before="0" w:beforeAutospacing="0" w:after="0" w:afterAutospacing="0"/>
        <w:jc w:val="both"/>
      </w:pPr>
      <w:r>
        <w:t>-Подготовка учащихся к выпускному экзамену.</w:t>
      </w:r>
    </w:p>
    <w:p w:rsidR="006F31FF" w:rsidRDefault="006F31FF" w:rsidP="006F31FF">
      <w:pPr>
        <w:pStyle w:val="a3"/>
        <w:spacing w:before="0" w:beforeAutospacing="0" w:after="0" w:afterAutospacing="0"/>
        <w:jc w:val="both"/>
      </w:pPr>
      <w:r>
        <w:t>-Развитие творческих способностей учащихся.</w:t>
      </w:r>
    </w:p>
    <w:p w:rsidR="006F31FF" w:rsidRDefault="006F31FF" w:rsidP="006F31FF">
      <w:pPr>
        <w:pStyle w:val="a3"/>
        <w:spacing w:before="0" w:beforeAutospacing="0" w:after="0" w:afterAutospacing="0"/>
        <w:jc w:val="both"/>
      </w:pPr>
      <w:r>
        <w:t>-Развитие связной монологической речи.</w:t>
      </w:r>
    </w:p>
    <w:p w:rsidR="006F31FF" w:rsidRDefault="006F31FF" w:rsidP="006F31FF">
      <w:pPr>
        <w:pStyle w:val="a3"/>
        <w:spacing w:before="0" w:beforeAutospacing="0" w:after="0" w:afterAutospacing="0"/>
        <w:jc w:val="both"/>
      </w:pPr>
      <w:r>
        <w:t>-Развитие логического мышления.</w:t>
      </w:r>
    </w:p>
    <w:p w:rsidR="006F31FF" w:rsidRDefault="006F31FF" w:rsidP="006F31FF">
      <w:pPr>
        <w:pStyle w:val="a3"/>
        <w:spacing w:before="0" w:beforeAutospacing="0" w:after="0" w:afterAutospacing="0"/>
        <w:jc w:val="both"/>
      </w:pPr>
      <w:r>
        <w:t>-Привитие любви к родному языку.</w:t>
      </w:r>
    </w:p>
    <w:p w:rsidR="006F31FF" w:rsidRDefault="006F31FF" w:rsidP="006F31FF">
      <w:pPr>
        <w:pStyle w:val="a3"/>
        <w:spacing w:before="0" w:beforeAutospacing="0" w:after="0" w:afterAutospacing="0"/>
        <w:jc w:val="both"/>
      </w:pPr>
    </w:p>
    <w:p w:rsidR="006F31FF" w:rsidRPr="00EF4B92" w:rsidRDefault="006F31FF" w:rsidP="006F31FF">
      <w:pPr>
        <w:pStyle w:val="3"/>
        <w:spacing w:before="0" w:beforeAutospacing="0" w:after="0" w:afterAutospacing="0"/>
        <w:ind w:firstLine="709"/>
        <w:jc w:val="both"/>
        <w:rPr>
          <w:sz w:val="32"/>
          <w:szCs w:val="32"/>
        </w:rPr>
      </w:pPr>
      <w:r w:rsidRPr="00EF4B92">
        <w:rPr>
          <w:sz w:val="32"/>
          <w:szCs w:val="32"/>
        </w:rPr>
        <w:t>Задачи курса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Основными задачами курса являются: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– обеспечение системного овладения учащимися знаниями по теории написания сочинения;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– совершенствование навыков написания сочинения-рассуждения;</w:t>
      </w:r>
    </w:p>
    <w:p w:rsidR="006F31FF" w:rsidRDefault="006F31FF" w:rsidP="006F31FF">
      <w:pPr>
        <w:pStyle w:val="a3"/>
        <w:numPr>
          <w:ilvl w:val="0"/>
          <w:numId w:val="2"/>
        </w:numPr>
        <w:spacing w:before="0" w:beforeAutospacing="0" w:after="0" w:afterAutospacing="0"/>
        <w:jc w:val="both"/>
      </w:pPr>
      <w:r>
        <w:t xml:space="preserve"> развитие продуктивного мышления через анализ текста;</w:t>
      </w:r>
    </w:p>
    <w:p w:rsidR="006F31FF" w:rsidRDefault="006F31FF" w:rsidP="006F31FF">
      <w:pPr>
        <w:pStyle w:val="a3"/>
        <w:numPr>
          <w:ilvl w:val="0"/>
          <w:numId w:val="2"/>
        </w:numPr>
        <w:spacing w:before="0" w:beforeAutospacing="0" w:after="0" w:afterAutospacing="0"/>
        <w:jc w:val="both"/>
      </w:pPr>
      <w:r>
        <w:t>творческое осмысление полученных знаний и их перенос на личный опыт учащихся;</w:t>
      </w:r>
    </w:p>
    <w:p w:rsidR="006F31FF" w:rsidRDefault="006F31FF" w:rsidP="006F31FF">
      <w:pPr>
        <w:pStyle w:val="a3"/>
        <w:numPr>
          <w:ilvl w:val="0"/>
          <w:numId w:val="2"/>
        </w:numPr>
        <w:spacing w:before="0" w:beforeAutospacing="0" w:after="0" w:afterAutospacing="0"/>
        <w:jc w:val="both"/>
      </w:pPr>
      <w:r>
        <w:t xml:space="preserve"> развитие способности к самостоятельной деятельности;</w:t>
      </w:r>
    </w:p>
    <w:p w:rsidR="006F31FF" w:rsidRDefault="006F31FF" w:rsidP="006F31FF">
      <w:pPr>
        <w:pStyle w:val="a3"/>
        <w:numPr>
          <w:ilvl w:val="0"/>
          <w:numId w:val="2"/>
        </w:numPr>
        <w:spacing w:before="0" w:beforeAutospacing="0" w:after="0" w:afterAutospacing="0"/>
        <w:jc w:val="both"/>
      </w:pPr>
      <w:r>
        <w:t xml:space="preserve"> привитие стремления к приобретению знаний.</w:t>
      </w:r>
    </w:p>
    <w:p w:rsidR="006F31FF" w:rsidRDefault="006F31FF" w:rsidP="006F31FF">
      <w:pPr>
        <w:pStyle w:val="a3"/>
        <w:spacing w:before="0" w:beforeAutospacing="0" w:after="0" w:afterAutospacing="0"/>
        <w:jc w:val="both"/>
      </w:pPr>
    </w:p>
    <w:p w:rsidR="006F31FF" w:rsidRDefault="006F31FF" w:rsidP="006F31FF">
      <w:pPr>
        <w:pStyle w:val="a3"/>
        <w:spacing w:before="0" w:beforeAutospacing="0" w:after="0" w:afterAutospacing="0"/>
        <w:jc w:val="both"/>
      </w:pPr>
    </w:p>
    <w:p w:rsidR="006F31FF" w:rsidRPr="00EF4B92" w:rsidRDefault="006F31FF" w:rsidP="006F31FF">
      <w:pPr>
        <w:pStyle w:val="3"/>
        <w:spacing w:before="0" w:beforeAutospacing="0" w:after="0" w:afterAutospacing="0"/>
        <w:ind w:firstLine="709"/>
        <w:jc w:val="both"/>
        <w:rPr>
          <w:sz w:val="32"/>
          <w:szCs w:val="32"/>
        </w:rPr>
      </w:pPr>
      <w:r w:rsidRPr="00EF4B92">
        <w:rPr>
          <w:sz w:val="32"/>
          <w:szCs w:val="32"/>
        </w:rPr>
        <w:t>Структура курса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Элективный курс “Теория и практика написания сочинений разных жанров” рассчитан на 35 часов и состоит из четырех разделов: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– введение (1 ч);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– теория сочинения (17 ч);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– практика сочинения (10 ч);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– рецензирование сочинений, редакторская правка (7 ч).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32"/>
          <w:szCs w:val="32"/>
        </w:rPr>
      </w:pPr>
    </w:p>
    <w:p w:rsidR="006F31FF" w:rsidRPr="00703E8E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32"/>
          <w:szCs w:val="32"/>
        </w:rPr>
      </w:pPr>
      <w:r w:rsidRPr="00703E8E">
        <w:rPr>
          <w:b/>
          <w:bCs/>
          <w:sz w:val="32"/>
          <w:szCs w:val="32"/>
        </w:rPr>
        <w:t xml:space="preserve">Программа курса “Теория и практика </w:t>
      </w:r>
      <w:r w:rsidR="00400FCD">
        <w:rPr>
          <w:b/>
          <w:bCs/>
          <w:sz w:val="32"/>
          <w:szCs w:val="32"/>
        </w:rPr>
        <w:t>сочинения</w:t>
      </w:r>
      <w:r>
        <w:rPr>
          <w:b/>
          <w:bCs/>
          <w:sz w:val="32"/>
          <w:szCs w:val="32"/>
        </w:rPr>
        <w:t xml:space="preserve"> разных жанров” (35</w:t>
      </w:r>
      <w:r w:rsidRPr="00703E8E">
        <w:rPr>
          <w:b/>
          <w:bCs/>
          <w:sz w:val="32"/>
          <w:szCs w:val="32"/>
        </w:rPr>
        <w:t xml:space="preserve"> часа)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rPr>
          <w:b/>
          <w:bCs/>
        </w:rPr>
        <w:t>I. Введение (1 ч)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Введение. Цели и задачи элективного курса “Теория и практика написания сочинения-рассуждения”.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Анализ особенностей сочинений ЕГЭ, основные ошибки.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rPr>
          <w:b/>
          <w:bCs/>
        </w:rPr>
        <w:t>II. Теория сочинения (17 ч)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Сочинение как вид письменной работы по русскому языку. Требования к сочинению. Оценка сочинений.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Структура сочинения-рассуждения, его композиция. Виды вступлений: академическое, личностное, “</w:t>
      </w:r>
      <w:proofErr w:type="gramStart"/>
      <w:r>
        <w:t>киношное</w:t>
      </w:r>
      <w:proofErr w:type="gramEnd"/>
      <w:r>
        <w:t>”, дневниковое, цитатное. Виды концовок. Кольцевая композиция.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Сочинение, подразумевающее выражение личностного отношения к прочитанному тексту. Особенности подобного сочинения.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Определение проблемы текста и способы ее выражения. Приемы «</w:t>
      </w:r>
      <w:proofErr w:type="spellStart"/>
      <w:r>
        <w:t>фишбоун</w:t>
      </w:r>
      <w:proofErr w:type="spellEnd"/>
      <w:r>
        <w:t xml:space="preserve">», </w:t>
      </w:r>
      <w:proofErr w:type="spellStart"/>
      <w:r>
        <w:t>клястер</w:t>
      </w:r>
      <w:proofErr w:type="spellEnd"/>
      <w:r>
        <w:t>, как способы выявления проблемы.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Комментарий, виды комментария: от противного, вслед за автором, краткий пересказ и другие.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Способы выражения авторской позиции в сочинении: прямые формы, косвенные формы. Способы цитирования.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Выражение собственной позиции.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Аргументация в сочинении. Приемы введения аргументов. Подбор аргументов для сочинения.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Смысловая цельность и речевая связность и последовательность сочинения.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Точность и выразительность речи.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Комплексный анализ текста. Примерная схема анализа.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rPr>
          <w:b/>
          <w:bCs/>
        </w:rPr>
        <w:t>III. Практика сочинения (10 ч)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Практическая работа № 1. Общий анализ формулировок проблем, входящих в “пакет” для выпускного экзамена, конкретизация проблем, формулировки.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Практическая работа № 2. Практикум: определение и систематизация проблем. Построение вопросно-проблемной схемы.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Практическая работа № 3. Отработка теоретического материала по теме “Позиция автора текста. Способы ее выражения.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Практическая работа № 4  “Способы выражения авторской позиции ”. Виды формулировок авторской позиции. Цитирование (повторение теории способов введения цитат.)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 xml:space="preserve">Практическая работа № 5 «Написание </w:t>
      </w:r>
      <w:proofErr w:type="gramStart"/>
      <w:r>
        <w:t>комментариев</w:t>
      </w:r>
      <w:proofErr w:type="gramEnd"/>
      <w:r>
        <w:t xml:space="preserve"> различных видов по проблеме»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 xml:space="preserve"> Практическая работа № 6. « Устный </w:t>
      </w:r>
      <w:proofErr w:type="gramStart"/>
      <w:r>
        <w:t>комментарий</w:t>
      </w:r>
      <w:proofErr w:type="gramEnd"/>
      <w:r>
        <w:t xml:space="preserve"> актуальных проблем»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 xml:space="preserve">Практическая работа № 7. «Подбор аргументов». Устное сочинение. 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 xml:space="preserve">Практическая работа № 8. «Систематизация аргументов, составление энциклопедии аргументов». 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Практическая работа № 9. «Способы введения аргументов в текст, многофункциональность». Написание части текста.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Практическая работа № 10. Написание сочинения по тексту.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bCs/>
        </w:rPr>
      </w:pPr>
      <w:r>
        <w:rPr>
          <w:b/>
          <w:bCs/>
        </w:rPr>
        <w:t>IV. Рецензирование сочинений, редакторская правка (7ч)</w:t>
      </w:r>
    </w:p>
    <w:p w:rsidR="006F31FF" w:rsidRPr="00CE16AB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Cs/>
        </w:rPr>
      </w:pPr>
      <w:r w:rsidRPr="00CE16AB">
        <w:rPr>
          <w:bCs/>
        </w:rPr>
        <w:t>Смысловая ценность, речевая связность и последовательность изложения.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 xml:space="preserve">Виды ошибок в сочинении: нарушение языковых и речевых норм. 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Точность и выразительность речи.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lastRenderedPageBreak/>
        <w:t>Этические ошибки. Фактические ошибки. Как избежать ошибок в сочинении. Выполнение тренировочных упражнений.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Анализ сочинения по критериям ЕГЭ.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Рецензирование сочинений, написанных учащимися. Редакторская правка.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Технологии  проведения занятий.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Cs/>
        </w:rPr>
      </w:pPr>
      <w:r>
        <w:rPr>
          <w:bCs/>
        </w:rPr>
        <w:t>Для получения высоких практических результатов необходимо использовать активные формы обучения: с</w:t>
      </w:r>
      <w:r w:rsidRPr="00D156CD">
        <w:rPr>
          <w:bCs/>
        </w:rPr>
        <w:t>ем</w:t>
      </w:r>
      <w:r>
        <w:rPr>
          <w:bCs/>
        </w:rPr>
        <w:t>инар, конференция, исследование, практическая работа и другие.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Cs/>
        </w:rPr>
      </w:pPr>
      <w:r>
        <w:rPr>
          <w:bCs/>
        </w:rPr>
        <w:t xml:space="preserve">Работа может проводиться фронтально,  в парах или сменных группах, </w:t>
      </w:r>
      <w:proofErr w:type="spellStart"/>
      <w:r>
        <w:rPr>
          <w:bCs/>
        </w:rPr>
        <w:t>индивидуализированно</w:t>
      </w:r>
      <w:proofErr w:type="spellEnd"/>
      <w:r>
        <w:rPr>
          <w:bCs/>
        </w:rPr>
        <w:t>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Планируемый результат</w:t>
      </w:r>
    </w:p>
    <w:p w:rsidR="006F31FF" w:rsidRPr="00703E8E" w:rsidRDefault="006F31FF" w:rsidP="006F31FF">
      <w:pPr>
        <w:pStyle w:val="a3"/>
        <w:spacing w:before="0" w:beforeAutospacing="0" w:after="0" w:afterAutospacing="0"/>
        <w:ind w:firstLine="709"/>
        <w:jc w:val="both"/>
        <w:rPr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В результате реализации данного факультативного курса учащийся</w:t>
      </w:r>
    </w:p>
    <w:p w:rsidR="006F31FF" w:rsidRP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</w:rPr>
      </w:pPr>
      <w:r w:rsidRPr="006F31FF">
        <w:rPr>
          <w:b/>
          <w:i/>
          <w:iCs/>
        </w:rPr>
        <w:t>должен знать: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– способы формулирования проблемы текста;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– виды вступлений и заключений;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- Виды комментария;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– основные особенности сочинения ЕГЭ;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– основы анализа текста;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– способы аргументации в сочинении;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– виды ошибок в сочинении и пути их предупреждения;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rPr>
          <w:i/>
          <w:iCs/>
        </w:rPr>
        <w:t>должен уметь: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– логично выстраивать сочинение по тексту;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– убедительно и аргументированно изложить собственную позицию;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– выполнять лингвостилистический анализ текста;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– формулировать свое отношение на основе проведенного анализа;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– не допускать речевые, грамматические, логические, этические, фактические ошибки в содержании сочинения.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jc w:val="both"/>
        <w:rPr>
          <w:b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Календарно-т</w:t>
      </w:r>
      <w:r w:rsidRPr="00703E8E">
        <w:rPr>
          <w:b/>
          <w:sz w:val="32"/>
          <w:szCs w:val="32"/>
        </w:rPr>
        <w:t>ематическое планирование.</w:t>
      </w:r>
    </w:p>
    <w:p w:rsidR="006F31FF" w:rsidRPr="00703E8E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4"/>
        <w:gridCol w:w="5136"/>
        <w:gridCol w:w="1671"/>
        <w:gridCol w:w="2100"/>
      </w:tblGrid>
      <w:tr w:rsidR="006F31FF" w:rsidTr="009F350C">
        <w:tc>
          <w:tcPr>
            <w:tcW w:w="347" w:type="pct"/>
          </w:tcPr>
          <w:p w:rsidR="006F31FF" w:rsidRDefault="006F31FF" w:rsidP="009F350C">
            <w:pPr>
              <w:jc w:val="center"/>
            </w:pPr>
            <w:r>
              <w:t>№</w:t>
            </w:r>
          </w:p>
        </w:tc>
        <w:tc>
          <w:tcPr>
            <w:tcW w:w="2683" w:type="pct"/>
          </w:tcPr>
          <w:p w:rsidR="006F31FF" w:rsidRDefault="006F31FF" w:rsidP="009F350C">
            <w:pPr>
              <w:jc w:val="center"/>
            </w:pPr>
            <w:r>
              <w:t>Тема занятия</w:t>
            </w:r>
          </w:p>
        </w:tc>
        <w:tc>
          <w:tcPr>
            <w:tcW w:w="873" w:type="pct"/>
            <w:shd w:val="clear" w:color="auto" w:fill="auto"/>
          </w:tcPr>
          <w:p w:rsidR="006F31FF" w:rsidRDefault="006F31FF" w:rsidP="009F350C">
            <w:pPr>
              <w:jc w:val="center"/>
            </w:pPr>
            <w:r>
              <w:t>Дата изучения</w:t>
            </w:r>
          </w:p>
        </w:tc>
        <w:tc>
          <w:tcPr>
            <w:tcW w:w="1097" w:type="pct"/>
          </w:tcPr>
          <w:p w:rsidR="006F31FF" w:rsidRDefault="006F31FF" w:rsidP="009F350C">
            <w:pPr>
              <w:jc w:val="center"/>
            </w:pPr>
            <w:r>
              <w:t>Форма проведения</w:t>
            </w:r>
          </w:p>
        </w:tc>
      </w:tr>
      <w:tr w:rsidR="006F31FF" w:rsidTr="009F350C">
        <w:tc>
          <w:tcPr>
            <w:tcW w:w="347" w:type="pct"/>
          </w:tcPr>
          <w:p w:rsidR="006F31FF" w:rsidRDefault="006F31FF" w:rsidP="009F350C">
            <w:r>
              <w:t>1</w:t>
            </w:r>
          </w:p>
        </w:tc>
        <w:tc>
          <w:tcPr>
            <w:tcW w:w="2683" w:type="pct"/>
          </w:tcPr>
          <w:p w:rsidR="006F31FF" w:rsidRDefault="006F31FF" w:rsidP="009F350C">
            <w:r>
              <w:t xml:space="preserve">Требования к экзаменационному сочинению. </w:t>
            </w:r>
          </w:p>
        </w:tc>
        <w:tc>
          <w:tcPr>
            <w:tcW w:w="873" w:type="pct"/>
            <w:shd w:val="clear" w:color="auto" w:fill="auto"/>
          </w:tcPr>
          <w:p w:rsidR="006F31FF" w:rsidRDefault="006F31FF" w:rsidP="009F350C"/>
        </w:tc>
        <w:tc>
          <w:tcPr>
            <w:tcW w:w="1097" w:type="pct"/>
          </w:tcPr>
          <w:p w:rsidR="006F31FF" w:rsidRDefault="006F31FF" w:rsidP="009F350C">
            <w:r>
              <w:t>Лекция с иллюстративным материалом</w:t>
            </w:r>
          </w:p>
        </w:tc>
      </w:tr>
      <w:tr w:rsidR="006F31FF" w:rsidTr="009F350C">
        <w:tc>
          <w:tcPr>
            <w:tcW w:w="347" w:type="pct"/>
          </w:tcPr>
          <w:p w:rsidR="006F31FF" w:rsidRDefault="006F31FF" w:rsidP="009F350C">
            <w:r>
              <w:t>2</w:t>
            </w:r>
          </w:p>
        </w:tc>
        <w:tc>
          <w:tcPr>
            <w:tcW w:w="2683" w:type="pct"/>
          </w:tcPr>
          <w:p w:rsidR="006F31FF" w:rsidRDefault="006F31FF" w:rsidP="009F350C">
            <w:r>
              <w:t>Критерии оценки сочинений.</w:t>
            </w:r>
          </w:p>
        </w:tc>
        <w:tc>
          <w:tcPr>
            <w:tcW w:w="873" w:type="pct"/>
            <w:shd w:val="clear" w:color="auto" w:fill="auto"/>
          </w:tcPr>
          <w:p w:rsidR="006F31FF" w:rsidRDefault="006F31FF" w:rsidP="009F350C"/>
        </w:tc>
        <w:tc>
          <w:tcPr>
            <w:tcW w:w="1097" w:type="pct"/>
          </w:tcPr>
          <w:p w:rsidR="006F31FF" w:rsidRDefault="006F31FF" w:rsidP="009F350C">
            <w:r>
              <w:t>Исследование</w:t>
            </w:r>
          </w:p>
        </w:tc>
      </w:tr>
      <w:tr w:rsidR="006F31FF" w:rsidTr="009F350C">
        <w:tc>
          <w:tcPr>
            <w:tcW w:w="347" w:type="pct"/>
          </w:tcPr>
          <w:p w:rsidR="006F31FF" w:rsidRDefault="006F31FF" w:rsidP="009F350C">
            <w:r>
              <w:t>3</w:t>
            </w:r>
          </w:p>
        </w:tc>
        <w:tc>
          <w:tcPr>
            <w:tcW w:w="2683" w:type="pct"/>
          </w:tcPr>
          <w:p w:rsidR="006F31FF" w:rsidRDefault="006F31FF" w:rsidP="009F350C">
            <w:r>
              <w:t>Повторение теории «Тема».</w:t>
            </w:r>
          </w:p>
        </w:tc>
        <w:tc>
          <w:tcPr>
            <w:tcW w:w="873" w:type="pct"/>
            <w:shd w:val="clear" w:color="auto" w:fill="auto"/>
          </w:tcPr>
          <w:p w:rsidR="006F31FF" w:rsidRDefault="006F31FF" w:rsidP="009F350C"/>
        </w:tc>
        <w:tc>
          <w:tcPr>
            <w:tcW w:w="1097" w:type="pct"/>
          </w:tcPr>
          <w:p w:rsidR="006F31FF" w:rsidRDefault="006F31FF" w:rsidP="009F350C">
            <w:r>
              <w:t>Конференция</w:t>
            </w:r>
          </w:p>
        </w:tc>
      </w:tr>
      <w:tr w:rsidR="006F31FF" w:rsidTr="009F350C">
        <w:tc>
          <w:tcPr>
            <w:tcW w:w="347" w:type="pct"/>
          </w:tcPr>
          <w:p w:rsidR="006F31FF" w:rsidRDefault="006F31FF" w:rsidP="009F350C">
            <w:r>
              <w:t>4</w:t>
            </w:r>
          </w:p>
        </w:tc>
        <w:tc>
          <w:tcPr>
            <w:tcW w:w="2683" w:type="pct"/>
          </w:tcPr>
          <w:p w:rsidR="006F31FF" w:rsidRDefault="006F31FF" w:rsidP="009F350C">
            <w:r>
              <w:t>Доказательность высказанной мысли, аргументированность выдвинутого положения</w:t>
            </w:r>
          </w:p>
        </w:tc>
        <w:tc>
          <w:tcPr>
            <w:tcW w:w="873" w:type="pct"/>
            <w:shd w:val="clear" w:color="auto" w:fill="auto"/>
          </w:tcPr>
          <w:p w:rsidR="006F31FF" w:rsidRDefault="006F31FF" w:rsidP="009F350C"/>
        </w:tc>
        <w:tc>
          <w:tcPr>
            <w:tcW w:w="1097" w:type="pct"/>
          </w:tcPr>
          <w:p w:rsidR="006F31FF" w:rsidRDefault="006F31FF" w:rsidP="009F350C">
            <w:r>
              <w:t>Дискуссия</w:t>
            </w:r>
          </w:p>
        </w:tc>
      </w:tr>
      <w:tr w:rsidR="006F31FF" w:rsidTr="009F350C">
        <w:tc>
          <w:tcPr>
            <w:tcW w:w="347" w:type="pct"/>
          </w:tcPr>
          <w:p w:rsidR="006F31FF" w:rsidRDefault="006F31FF" w:rsidP="009F350C">
            <w:r>
              <w:t>5</w:t>
            </w:r>
          </w:p>
        </w:tc>
        <w:tc>
          <w:tcPr>
            <w:tcW w:w="2683" w:type="pct"/>
          </w:tcPr>
          <w:p w:rsidR="006F31FF" w:rsidRDefault="006F31FF" w:rsidP="009F350C">
            <w:r>
              <w:t>Проблематика.</w:t>
            </w:r>
          </w:p>
        </w:tc>
        <w:tc>
          <w:tcPr>
            <w:tcW w:w="873" w:type="pct"/>
            <w:shd w:val="clear" w:color="auto" w:fill="auto"/>
          </w:tcPr>
          <w:p w:rsidR="006F31FF" w:rsidRDefault="006F31FF" w:rsidP="009F350C"/>
        </w:tc>
        <w:tc>
          <w:tcPr>
            <w:tcW w:w="1097" w:type="pct"/>
          </w:tcPr>
          <w:p w:rsidR="006F31FF" w:rsidRDefault="006F31FF" w:rsidP="009F350C">
            <w:r>
              <w:t>Комбинированное занятие</w:t>
            </w:r>
          </w:p>
        </w:tc>
      </w:tr>
      <w:tr w:rsidR="006F31FF" w:rsidTr="009F350C">
        <w:tc>
          <w:tcPr>
            <w:tcW w:w="347" w:type="pct"/>
          </w:tcPr>
          <w:p w:rsidR="006F31FF" w:rsidRDefault="006F31FF" w:rsidP="009F350C">
            <w:r>
              <w:t>6</w:t>
            </w:r>
          </w:p>
        </w:tc>
        <w:tc>
          <w:tcPr>
            <w:tcW w:w="2683" w:type="pct"/>
          </w:tcPr>
          <w:p w:rsidR="006F31FF" w:rsidRDefault="006F31FF" w:rsidP="009F350C">
            <w:r>
              <w:t>Оригинальность, стилевое единство и выразительность повествования. Упражнения по стилистике.</w:t>
            </w:r>
          </w:p>
        </w:tc>
        <w:tc>
          <w:tcPr>
            <w:tcW w:w="873" w:type="pct"/>
            <w:shd w:val="clear" w:color="auto" w:fill="auto"/>
          </w:tcPr>
          <w:p w:rsidR="006F31FF" w:rsidRDefault="006F31FF" w:rsidP="009F350C"/>
        </w:tc>
        <w:tc>
          <w:tcPr>
            <w:tcW w:w="1097" w:type="pct"/>
          </w:tcPr>
          <w:p w:rsidR="006F31FF" w:rsidRDefault="006F31FF" w:rsidP="009F350C">
            <w:r>
              <w:t>Практическая работа</w:t>
            </w:r>
          </w:p>
        </w:tc>
      </w:tr>
      <w:tr w:rsidR="006F31FF" w:rsidTr="009F350C">
        <w:tc>
          <w:tcPr>
            <w:tcW w:w="347" w:type="pct"/>
          </w:tcPr>
          <w:p w:rsidR="006F31FF" w:rsidRDefault="006F31FF" w:rsidP="009F350C">
            <w:r>
              <w:t>7</w:t>
            </w:r>
          </w:p>
        </w:tc>
        <w:tc>
          <w:tcPr>
            <w:tcW w:w="2683" w:type="pct"/>
          </w:tcPr>
          <w:p w:rsidR="006F31FF" w:rsidRDefault="006F31FF" w:rsidP="009F350C">
            <w:r>
              <w:t>Смысловая точность эпиграфов и цитат. Повторение правил цитирования. Способы введения цитат.</w:t>
            </w:r>
          </w:p>
        </w:tc>
        <w:tc>
          <w:tcPr>
            <w:tcW w:w="873" w:type="pct"/>
            <w:shd w:val="clear" w:color="auto" w:fill="auto"/>
          </w:tcPr>
          <w:p w:rsidR="006F31FF" w:rsidRDefault="006F31FF" w:rsidP="009F350C"/>
        </w:tc>
        <w:tc>
          <w:tcPr>
            <w:tcW w:w="1097" w:type="pct"/>
          </w:tcPr>
          <w:p w:rsidR="006F31FF" w:rsidRDefault="006F31FF" w:rsidP="009F350C">
            <w:r>
              <w:t>Практическая работа</w:t>
            </w:r>
          </w:p>
        </w:tc>
      </w:tr>
      <w:tr w:rsidR="006F31FF" w:rsidTr="009F350C">
        <w:tc>
          <w:tcPr>
            <w:tcW w:w="347" w:type="pct"/>
          </w:tcPr>
          <w:p w:rsidR="006F31FF" w:rsidRDefault="006F31FF" w:rsidP="009F350C">
            <w:r>
              <w:t>8</w:t>
            </w:r>
          </w:p>
        </w:tc>
        <w:tc>
          <w:tcPr>
            <w:tcW w:w="2683" w:type="pct"/>
          </w:tcPr>
          <w:p w:rsidR="006F31FF" w:rsidRDefault="006F31FF" w:rsidP="009F350C">
            <w:r>
              <w:t>Достоверность в освещении литературных и исторических фактов.</w:t>
            </w:r>
          </w:p>
        </w:tc>
        <w:tc>
          <w:tcPr>
            <w:tcW w:w="873" w:type="pct"/>
            <w:shd w:val="clear" w:color="auto" w:fill="auto"/>
          </w:tcPr>
          <w:p w:rsidR="006F31FF" w:rsidRDefault="006F31FF" w:rsidP="009F350C"/>
        </w:tc>
        <w:tc>
          <w:tcPr>
            <w:tcW w:w="1097" w:type="pct"/>
          </w:tcPr>
          <w:p w:rsidR="006F31FF" w:rsidRDefault="006F31FF" w:rsidP="009F350C">
            <w:r>
              <w:t>Комбинированное занятие</w:t>
            </w:r>
          </w:p>
        </w:tc>
      </w:tr>
      <w:tr w:rsidR="006F31FF" w:rsidTr="009F350C">
        <w:tc>
          <w:tcPr>
            <w:tcW w:w="347" w:type="pct"/>
          </w:tcPr>
          <w:p w:rsidR="006F31FF" w:rsidRDefault="006F31FF" w:rsidP="009F350C">
            <w:r>
              <w:t>9</w:t>
            </w:r>
          </w:p>
        </w:tc>
        <w:tc>
          <w:tcPr>
            <w:tcW w:w="2683" w:type="pct"/>
          </w:tcPr>
          <w:p w:rsidR="006F31FF" w:rsidRDefault="006F31FF" w:rsidP="009F350C">
            <w:r>
              <w:t>Правильное словоупотребление, грамматико-стилистическая грамотность, соблюдение норм литературного языка. Определение типа ошибки и её редактирование.</w:t>
            </w:r>
          </w:p>
        </w:tc>
        <w:tc>
          <w:tcPr>
            <w:tcW w:w="873" w:type="pct"/>
            <w:shd w:val="clear" w:color="auto" w:fill="auto"/>
          </w:tcPr>
          <w:p w:rsidR="006F31FF" w:rsidRDefault="006F31FF" w:rsidP="009F350C"/>
        </w:tc>
        <w:tc>
          <w:tcPr>
            <w:tcW w:w="1097" w:type="pct"/>
          </w:tcPr>
          <w:p w:rsidR="006F31FF" w:rsidRDefault="006F31FF" w:rsidP="009F350C">
            <w:r>
              <w:t>Практическая работа</w:t>
            </w:r>
          </w:p>
        </w:tc>
      </w:tr>
      <w:tr w:rsidR="006F31FF" w:rsidTr="009F350C">
        <w:tc>
          <w:tcPr>
            <w:tcW w:w="347" w:type="pct"/>
          </w:tcPr>
          <w:p w:rsidR="006F31FF" w:rsidRDefault="006F31FF" w:rsidP="009F350C">
            <w:r>
              <w:t>10</w:t>
            </w:r>
          </w:p>
        </w:tc>
        <w:tc>
          <w:tcPr>
            <w:tcW w:w="2683" w:type="pct"/>
          </w:tcPr>
          <w:p w:rsidR="006F31FF" w:rsidRDefault="006F31FF" w:rsidP="009F350C">
            <w:r>
              <w:t>Подбор аргументов.</w:t>
            </w:r>
          </w:p>
        </w:tc>
        <w:tc>
          <w:tcPr>
            <w:tcW w:w="873" w:type="pct"/>
            <w:shd w:val="clear" w:color="auto" w:fill="auto"/>
          </w:tcPr>
          <w:p w:rsidR="006F31FF" w:rsidRDefault="006F31FF" w:rsidP="009F350C"/>
        </w:tc>
        <w:tc>
          <w:tcPr>
            <w:tcW w:w="1097" w:type="pct"/>
          </w:tcPr>
          <w:p w:rsidR="006F31FF" w:rsidRDefault="006F31FF" w:rsidP="009F350C">
            <w:r>
              <w:t>Дискуссия</w:t>
            </w:r>
          </w:p>
        </w:tc>
      </w:tr>
      <w:tr w:rsidR="006F31FF" w:rsidTr="009F350C">
        <w:tc>
          <w:tcPr>
            <w:tcW w:w="347" w:type="pct"/>
          </w:tcPr>
          <w:p w:rsidR="006F31FF" w:rsidRDefault="006F31FF" w:rsidP="009F350C">
            <w:r>
              <w:t>11</w:t>
            </w:r>
          </w:p>
        </w:tc>
        <w:tc>
          <w:tcPr>
            <w:tcW w:w="2683" w:type="pct"/>
          </w:tcPr>
          <w:p w:rsidR="006F31FF" w:rsidRDefault="006F31FF" w:rsidP="009F350C">
            <w:r>
              <w:t>Типы сочинений. Практикум определения типов сочинения и постановки задач.</w:t>
            </w:r>
          </w:p>
        </w:tc>
        <w:tc>
          <w:tcPr>
            <w:tcW w:w="873" w:type="pct"/>
            <w:shd w:val="clear" w:color="auto" w:fill="auto"/>
          </w:tcPr>
          <w:p w:rsidR="006F31FF" w:rsidRDefault="006F31FF" w:rsidP="009F350C"/>
        </w:tc>
        <w:tc>
          <w:tcPr>
            <w:tcW w:w="1097" w:type="pct"/>
          </w:tcPr>
          <w:p w:rsidR="006F31FF" w:rsidRDefault="006F31FF" w:rsidP="009F350C">
            <w:r>
              <w:t>Комбинированное занятие</w:t>
            </w:r>
          </w:p>
        </w:tc>
      </w:tr>
      <w:tr w:rsidR="006F31FF" w:rsidTr="009F350C">
        <w:tc>
          <w:tcPr>
            <w:tcW w:w="347" w:type="pct"/>
          </w:tcPr>
          <w:p w:rsidR="006F31FF" w:rsidRDefault="006F31FF" w:rsidP="009F350C">
            <w:r>
              <w:t>12</w:t>
            </w:r>
          </w:p>
        </w:tc>
        <w:tc>
          <w:tcPr>
            <w:tcW w:w="2683" w:type="pct"/>
          </w:tcPr>
          <w:p w:rsidR="006F31FF" w:rsidRDefault="006F31FF" w:rsidP="009F350C">
            <w:r>
              <w:t>Типы вступлений. Практикум подбора типов вступления к разным темам и написание их.</w:t>
            </w:r>
          </w:p>
        </w:tc>
        <w:tc>
          <w:tcPr>
            <w:tcW w:w="873" w:type="pct"/>
            <w:shd w:val="clear" w:color="auto" w:fill="auto"/>
          </w:tcPr>
          <w:p w:rsidR="006F31FF" w:rsidRDefault="006F31FF" w:rsidP="009F350C"/>
        </w:tc>
        <w:tc>
          <w:tcPr>
            <w:tcW w:w="1097" w:type="pct"/>
          </w:tcPr>
          <w:p w:rsidR="006F31FF" w:rsidRDefault="006F31FF" w:rsidP="009F350C">
            <w:r>
              <w:t>Урок-практикум</w:t>
            </w:r>
          </w:p>
        </w:tc>
      </w:tr>
      <w:tr w:rsidR="006F31FF" w:rsidTr="009F350C">
        <w:tc>
          <w:tcPr>
            <w:tcW w:w="347" w:type="pct"/>
          </w:tcPr>
          <w:p w:rsidR="006F31FF" w:rsidRDefault="006F31FF" w:rsidP="009F350C">
            <w:r>
              <w:t>13</w:t>
            </w:r>
          </w:p>
        </w:tc>
        <w:tc>
          <w:tcPr>
            <w:tcW w:w="2683" w:type="pct"/>
          </w:tcPr>
          <w:p w:rsidR="006F31FF" w:rsidRDefault="006F31FF" w:rsidP="009F350C">
            <w:r>
              <w:t>Практическая работа. Написание вступления.</w:t>
            </w:r>
          </w:p>
        </w:tc>
        <w:tc>
          <w:tcPr>
            <w:tcW w:w="873" w:type="pct"/>
            <w:shd w:val="clear" w:color="auto" w:fill="auto"/>
          </w:tcPr>
          <w:p w:rsidR="006F31FF" w:rsidRDefault="006F31FF" w:rsidP="009F350C"/>
        </w:tc>
        <w:tc>
          <w:tcPr>
            <w:tcW w:w="1097" w:type="pct"/>
          </w:tcPr>
          <w:p w:rsidR="006F31FF" w:rsidRDefault="006F31FF" w:rsidP="009F350C">
            <w:r>
              <w:t>Практическая работа</w:t>
            </w:r>
          </w:p>
        </w:tc>
      </w:tr>
      <w:tr w:rsidR="006F31FF" w:rsidTr="009F350C">
        <w:tc>
          <w:tcPr>
            <w:tcW w:w="347" w:type="pct"/>
          </w:tcPr>
          <w:p w:rsidR="006F31FF" w:rsidRDefault="006F31FF" w:rsidP="009F350C">
            <w:r>
              <w:t>14</w:t>
            </w:r>
          </w:p>
        </w:tc>
        <w:tc>
          <w:tcPr>
            <w:tcW w:w="2683" w:type="pct"/>
          </w:tcPr>
          <w:p w:rsidR="006F31FF" w:rsidRDefault="006F31FF" w:rsidP="009F350C">
            <w:r>
              <w:t>Редактирование черновика сочинения. Знакомство с рецензией учителя</w:t>
            </w:r>
          </w:p>
        </w:tc>
        <w:tc>
          <w:tcPr>
            <w:tcW w:w="873" w:type="pct"/>
            <w:shd w:val="clear" w:color="auto" w:fill="auto"/>
          </w:tcPr>
          <w:p w:rsidR="006F31FF" w:rsidRDefault="006F31FF" w:rsidP="009F350C"/>
        </w:tc>
        <w:tc>
          <w:tcPr>
            <w:tcW w:w="1097" w:type="pct"/>
          </w:tcPr>
          <w:p w:rsidR="006F31FF" w:rsidRDefault="006F31FF" w:rsidP="009F350C">
            <w:r>
              <w:t>Практическая работа</w:t>
            </w:r>
          </w:p>
        </w:tc>
      </w:tr>
      <w:tr w:rsidR="006F31FF" w:rsidTr="009F350C">
        <w:tc>
          <w:tcPr>
            <w:tcW w:w="347" w:type="pct"/>
          </w:tcPr>
          <w:p w:rsidR="006F31FF" w:rsidRDefault="006F31FF" w:rsidP="009F350C">
            <w:r>
              <w:t>15</w:t>
            </w:r>
          </w:p>
        </w:tc>
        <w:tc>
          <w:tcPr>
            <w:tcW w:w="2683" w:type="pct"/>
          </w:tcPr>
          <w:p w:rsidR="006F31FF" w:rsidRDefault="006F31FF" w:rsidP="009F350C">
            <w:r>
              <w:t>Критерии 1-4. Проверка сочинения по критериям.</w:t>
            </w:r>
          </w:p>
        </w:tc>
        <w:tc>
          <w:tcPr>
            <w:tcW w:w="873" w:type="pct"/>
            <w:shd w:val="clear" w:color="auto" w:fill="auto"/>
          </w:tcPr>
          <w:p w:rsidR="006F31FF" w:rsidRDefault="006F31FF" w:rsidP="009F350C"/>
        </w:tc>
        <w:tc>
          <w:tcPr>
            <w:tcW w:w="1097" w:type="pct"/>
          </w:tcPr>
          <w:p w:rsidR="006F31FF" w:rsidRDefault="006F31FF" w:rsidP="009F350C">
            <w:r>
              <w:t>Групповая работа</w:t>
            </w:r>
          </w:p>
        </w:tc>
      </w:tr>
      <w:tr w:rsidR="006F31FF" w:rsidTr="009F350C">
        <w:tc>
          <w:tcPr>
            <w:tcW w:w="347" w:type="pct"/>
          </w:tcPr>
          <w:p w:rsidR="006F31FF" w:rsidRDefault="006F31FF" w:rsidP="009F350C">
            <w:r>
              <w:t>16</w:t>
            </w:r>
          </w:p>
        </w:tc>
        <w:tc>
          <w:tcPr>
            <w:tcW w:w="2683" w:type="pct"/>
          </w:tcPr>
          <w:p w:rsidR="006F31FF" w:rsidRDefault="006F31FF" w:rsidP="009F350C">
            <w:r>
              <w:t>План и логичность. Последовательность изложения. Типы планов.</w:t>
            </w:r>
          </w:p>
        </w:tc>
        <w:tc>
          <w:tcPr>
            <w:tcW w:w="873" w:type="pct"/>
            <w:shd w:val="clear" w:color="auto" w:fill="auto"/>
          </w:tcPr>
          <w:p w:rsidR="006F31FF" w:rsidRDefault="006F31FF" w:rsidP="009F350C"/>
        </w:tc>
        <w:tc>
          <w:tcPr>
            <w:tcW w:w="1097" w:type="pct"/>
          </w:tcPr>
          <w:p w:rsidR="006F31FF" w:rsidRDefault="006F31FF" w:rsidP="009F350C">
            <w:r>
              <w:t>Дискуссия</w:t>
            </w:r>
          </w:p>
        </w:tc>
      </w:tr>
      <w:tr w:rsidR="006F31FF" w:rsidTr="009F350C">
        <w:tc>
          <w:tcPr>
            <w:tcW w:w="347" w:type="pct"/>
          </w:tcPr>
          <w:p w:rsidR="006F31FF" w:rsidRDefault="006F31FF" w:rsidP="009F350C">
            <w:r>
              <w:t>17</w:t>
            </w:r>
          </w:p>
        </w:tc>
        <w:tc>
          <w:tcPr>
            <w:tcW w:w="2683" w:type="pct"/>
          </w:tcPr>
          <w:p w:rsidR="006F31FF" w:rsidRDefault="006F31FF" w:rsidP="009F350C">
            <w:r>
              <w:t>Написание рецензии на работу товарища. Обсуждение работ.</w:t>
            </w:r>
          </w:p>
        </w:tc>
        <w:tc>
          <w:tcPr>
            <w:tcW w:w="873" w:type="pct"/>
            <w:shd w:val="clear" w:color="auto" w:fill="auto"/>
          </w:tcPr>
          <w:p w:rsidR="006F31FF" w:rsidRDefault="006F31FF" w:rsidP="009F350C"/>
        </w:tc>
        <w:tc>
          <w:tcPr>
            <w:tcW w:w="1097" w:type="pct"/>
          </w:tcPr>
          <w:p w:rsidR="006F31FF" w:rsidRDefault="006F31FF" w:rsidP="009F350C">
            <w:r>
              <w:t>Комбинированное занятие</w:t>
            </w:r>
          </w:p>
        </w:tc>
      </w:tr>
      <w:tr w:rsidR="006F31FF" w:rsidTr="009F350C">
        <w:tc>
          <w:tcPr>
            <w:tcW w:w="347" w:type="pct"/>
          </w:tcPr>
          <w:p w:rsidR="006F31FF" w:rsidRDefault="006F31FF" w:rsidP="009F350C">
            <w:r>
              <w:t>18</w:t>
            </w:r>
          </w:p>
        </w:tc>
        <w:tc>
          <w:tcPr>
            <w:tcW w:w="2683" w:type="pct"/>
          </w:tcPr>
          <w:p w:rsidR="006F31FF" w:rsidRDefault="006F31FF" w:rsidP="009F350C">
            <w:r>
              <w:t>Работа над речевыми и стилистическими ошибками. Установление их типологии.</w:t>
            </w:r>
          </w:p>
        </w:tc>
        <w:tc>
          <w:tcPr>
            <w:tcW w:w="873" w:type="pct"/>
            <w:shd w:val="clear" w:color="auto" w:fill="auto"/>
          </w:tcPr>
          <w:p w:rsidR="006F31FF" w:rsidRDefault="006F31FF" w:rsidP="009F350C"/>
        </w:tc>
        <w:tc>
          <w:tcPr>
            <w:tcW w:w="1097" w:type="pct"/>
          </w:tcPr>
          <w:p w:rsidR="006F31FF" w:rsidRDefault="006F31FF" w:rsidP="009F350C">
            <w:r>
              <w:t>Практическая работа</w:t>
            </w:r>
          </w:p>
        </w:tc>
      </w:tr>
      <w:tr w:rsidR="006F31FF" w:rsidTr="009F350C">
        <w:tc>
          <w:tcPr>
            <w:tcW w:w="347" w:type="pct"/>
          </w:tcPr>
          <w:p w:rsidR="006F31FF" w:rsidRDefault="006F31FF" w:rsidP="009F350C">
            <w:r>
              <w:t>19</w:t>
            </w:r>
          </w:p>
        </w:tc>
        <w:tc>
          <w:tcPr>
            <w:tcW w:w="2683" w:type="pct"/>
          </w:tcPr>
          <w:p w:rsidR="006F31FF" w:rsidRDefault="006F31FF" w:rsidP="009F350C">
            <w:r>
              <w:t>Грамматические и фактические ошибки.</w:t>
            </w:r>
          </w:p>
        </w:tc>
        <w:tc>
          <w:tcPr>
            <w:tcW w:w="873" w:type="pct"/>
            <w:shd w:val="clear" w:color="auto" w:fill="auto"/>
          </w:tcPr>
          <w:p w:rsidR="006F31FF" w:rsidRDefault="006F31FF" w:rsidP="009F350C"/>
        </w:tc>
        <w:tc>
          <w:tcPr>
            <w:tcW w:w="1097" w:type="pct"/>
          </w:tcPr>
          <w:p w:rsidR="006F31FF" w:rsidRDefault="006F31FF" w:rsidP="009F350C">
            <w:r>
              <w:t>Лекция с иллюстративным материалом</w:t>
            </w:r>
          </w:p>
        </w:tc>
      </w:tr>
      <w:tr w:rsidR="006F31FF" w:rsidTr="009F350C">
        <w:tc>
          <w:tcPr>
            <w:tcW w:w="347" w:type="pct"/>
          </w:tcPr>
          <w:p w:rsidR="006F31FF" w:rsidRDefault="006F31FF" w:rsidP="009F350C">
            <w:r>
              <w:t>20</w:t>
            </w:r>
          </w:p>
        </w:tc>
        <w:tc>
          <w:tcPr>
            <w:tcW w:w="2683" w:type="pct"/>
          </w:tcPr>
          <w:p w:rsidR="006F31FF" w:rsidRDefault="006F31FF" w:rsidP="009F350C">
            <w:r>
              <w:t>Стилистические упражнения</w:t>
            </w:r>
          </w:p>
        </w:tc>
        <w:tc>
          <w:tcPr>
            <w:tcW w:w="873" w:type="pct"/>
            <w:shd w:val="clear" w:color="auto" w:fill="auto"/>
          </w:tcPr>
          <w:p w:rsidR="006F31FF" w:rsidRDefault="006F31FF" w:rsidP="009F350C"/>
        </w:tc>
        <w:tc>
          <w:tcPr>
            <w:tcW w:w="1097" w:type="pct"/>
          </w:tcPr>
          <w:p w:rsidR="006F31FF" w:rsidRDefault="006F31FF" w:rsidP="009F350C">
            <w:r>
              <w:t>Урок-практикум</w:t>
            </w:r>
          </w:p>
        </w:tc>
      </w:tr>
      <w:tr w:rsidR="006F31FF" w:rsidTr="009F350C">
        <w:tc>
          <w:tcPr>
            <w:tcW w:w="347" w:type="pct"/>
          </w:tcPr>
          <w:p w:rsidR="006F31FF" w:rsidRDefault="006F31FF" w:rsidP="009F350C">
            <w:r>
              <w:lastRenderedPageBreak/>
              <w:t>21</w:t>
            </w:r>
          </w:p>
        </w:tc>
        <w:tc>
          <w:tcPr>
            <w:tcW w:w="2683" w:type="pct"/>
          </w:tcPr>
          <w:p w:rsidR="006F31FF" w:rsidRDefault="006F31FF" w:rsidP="009F350C">
            <w:r>
              <w:t>Нормы литературного языка. Практикум по написанию сочинения.</w:t>
            </w:r>
          </w:p>
        </w:tc>
        <w:tc>
          <w:tcPr>
            <w:tcW w:w="873" w:type="pct"/>
            <w:shd w:val="clear" w:color="auto" w:fill="auto"/>
          </w:tcPr>
          <w:p w:rsidR="006F31FF" w:rsidRDefault="006F31FF" w:rsidP="009F350C"/>
        </w:tc>
        <w:tc>
          <w:tcPr>
            <w:tcW w:w="1097" w:type="pct"/>
          </w:tcPr>
          <w:p w:rsidR="006F31FF" w:rsidRDefault="006F31FF" w:rsidP="009F350C">
            <w:r>
              <w:t>Практическая работа</w:t>
            </w:r>
          </w:p>
        </w:tc>
      </w:tr>
      <w:tr w:rsidR="006F31FF" w:rsidTr="009F350C">
        <w:tc>
          <w:tcPr>
            <w:tcW w:w="347" w:type="pct"/>
          </w:tcPr>
          <w:p w:rsidR="006F31FF" w:rsidRDefault="006F31FF" w:rsidP="009F350C">
            <w:r>
              <w:t>22</w:t>
            </w:r>
          </w:p>
        </w:tc>
        <w:tc>
          <w:tcPr>
            <w:tcW w:w="2683" w:type="pct"/>
          </w:tcPr>
          <w:p w:rsidR="006F31FF" w:rsidRDefault="006F31FF" w:rsidP="009F350C">
            <w:r>
              <w:t>Тип сочинения – групповая характеристика. Составление плана. Подбор фактического материала.</w:t>
            </w:r>
          </w:p>
        </w:tc>
        <w:tc>
          <w:tcPr>
            <w:tcW w:w="873" w:type="pct"/>
            <w:shd w:val="clear" w:color="auto" w:fill="auto"/>
          </w:tcPr>
          <w:p w:rsidR="006F31FF" w:rsidRDefault="006F31FF" w:rsidP="009F350C"/>
        </w:tc>
        <w:tc>
          <w:tcPr>
            <w:tcW w:w="1097" w:type="pct"/>
          </w:tcPr>
          <w:p w:rsidR="006F31FF" w:rsidRDefault="006F31FF" w:rsidP="009F350C">
            <w:r>
              <w:t>Лекция с иллюстративным материалом</w:t>
            </w:r>
          </w:p>
        </w:tc>
      </w:tr>
      <w:tr w:rsidR="006F31FF" w:rsidTr="009F350C">
        <w:tc>
          <w:tcPr>
            <w:tcW w:w="347" w:type="pct"/>
          </w:tcPr>
          <w:p w:rsidR="006F31FF" w:rsidRDefault="006F31FF" w:rsidP="009F350C">
            <w:r>
              <w:t>23</w:t>
            </w:r>
          </w:p>
        </w:tc>
        <w:tc>
          <w:tcPr>
            <w:tcW w:w="2683" w:type="pct"/>
          </w:tcPr>
          <w:p w:rsidR="006F31FF" w:rsidRDefault="006F31FF" w:rsidP="009F350C">
            <w:r>
              <w:t>Редакторская правка и написание рецензии на работу товарища. Обсуждение работ.</w:t>
            </w:r>
          </w:p>
        </w:tc>
        <w:tc>
          <w:tcPr>
            <w:tcW w:w="873" w:type="pct"/>
            <w:shd w:val="clear" w:color="auto" w:fill="auto"/>
          </w:tcPr>
          <w:p w:rsidR="006F31FF" w:rsidRDefault="006F31FF" w:rsidP="009F350C"/>
        </w:tc>
        <w:tc>
          <w:tcPr>
            <w:tcW w:w="1097" w:type="pct"/>
          </w:tcPr>
          <w:p w:rsidR="006F31FF" w:rsidRDefault="006F31FF" w:rsidP="009F350C">
            <w:r>
              <w:t>Групповая работа</w:t>
            </w:r>
          </w:p>
        </w:tc>
      </w:tr>
      <w:tr w:rsidR="006F31FF" w:rsidTr="009F350C">
        <w:tc>
          <w:tcPr>
            <w:tcW w:w="347" w:type="pct"/>
          </w:tcPr>
          <w:p w:rsidR="006F31FF" w:rsidRDefault="006F31FF" w:rsidP="009F350C">
            <w:r>
              <w:t>24</w:t>
            </w:r>
          </w:p>
        </w:tc>
        <w:tc>
          <w:tcPr>
            <w:tcW w:w="2683" w:type="pct"/>
          </w:tcPr>
          <w:p w:rsidR="006F31FF" w:rsidRDefault="006F31FF" w:rsidP="009F350C">
            <w:r>
              <w:t>Совершенствование черновика сочинения</w:t>
            </w:r>
          </w:p>
        </w:tc>
        <w:tc>
          <w:tcPr>
            <w:tcW w:w="873" w:type="pct"/>
            <w:shd w:val="clear" w:color="auto" w:fill="auto"/>
          </w:tcPr>
          <w:p w:rsidR="006F31FF" w:rsidRDefault="006F31FF" w:rsidP="009F350C"/>
        </w:tc>
        <w:tc>
          <w:tcPr>
            <w:tcW w:w="1097" w:type="pct"/>
          </w:tcPr>
          <w:p w:rsidR="006F31FF" w:rsidRDefault="006F31FF" w:rsidP="009F350C">
            <w:r>
              <w:t>Урок-практикум</w:t>
            </w:r>
          </w:p>
        </w:tc>
      </w:tr>
      <w:tr w:rsidR="006F31FF" w:rsidTr="009F350C">
        <w:tc>
          <w:tcPr>
            <w:tcW w:w="347" w:type="pct"/>
          </w:tcPr>
          <w:p w:rsidR="006F31FF" w:rsidRDefault="006F31FF" w:rsidP="009F350C">
            <w:r>
              <w:t>25</w:t>
            </w:r>
          </w:p>
        </w:tc>
        <w:tc>
          <w:tcPr>
            <w:tcW w:w="2683" w:type="pct"/>
          </w:tcPr>
          <w:p w:rsidR="006F31FF" w:rsidRDefault="006F31FF" w:rsidP="009F350C">
            <w:r>
              <w:t>Практическая работа: проверка сочинения по критериям.</w:t>
            </w:r>
          </w:p>
        </w:tc>
        <w:tc>
          <w:tcPr>
            <w:tcW w:w="873" w:type="pct"/>
            <w:shd w:val="clear" w:color="auto" w:fill="auto"/>
          </w:tcPr>
          <w:p w:rsidR="006F31FF" w:rsidRDefault="006F31FF" w:rsidP="009F350C"/>
        </w:tc>
        <w:tc>
          <w:tcPr>
            <w:tcW w:w="1097" w:type="pct"/>
          </w:tcPr>
          <w:p w:rsidR="006F31FF" w:rsidRDefault="006F31FF" w:rsidP="009F350C">
            <w:r>
              <w:t>Урок-практикум</w:t>
            </w:r>
          </w:p>
        </w:tc>
      </w:tr>
      <w:tr w:rsidR="006F31FF" w:rsidTr="009F350C">
        <w:tc>
          <w:tcPr>
            <w:tcW w:w="347" w:type="pct"/>
          </w:tcPr>
          <w:p w:rsidR="006F31FF" w:rsidRDefault="006F31FF" w:rsidP="009F350C">
            <w:r>
              <w:t>26</w:t>
            </w:r>
          </w:p>
        </w:tc>
        <w:tc>
          <w:tcPr>
            <w:tcW w:w="2683" w:type="pct"/>
          </w:tcPr>
          <w:p w:rsidR="006F31FF" w:rsidRDefault="006F31FF" w:rsidP="009F350C">
            <w:r>
              <w:t>Повторение лексики. Практикум нахождения языковых средств.</w:t>
            </w:r>
          </w:p>
        </w:tc>
        <w:tc>
          <w:tcPr>
            <w:tcW w:w="873" w:type="pct"/>
            <w:shd w:val="clear" w:color="auto" w:fill="auto"/>
          </w:tcPr>
          <w:p w:rsidR="006F31FF" w:rsidRDefault="006F31FF" w:rsidP="009F350C"/>
        </w:tc>
        <w:tc>
          <w:tcPr>
            <w:tcW w:w="1097" w:type="pct"/>
          </w:tcPr>
          <w:p w:rsidR="006F31FF" w:rsidRDefault="006F31FF" w:rsidP="009F350C">
            <w:r>
              <w:t>Практическая работа</w:t>
            </w:r>
          </w:p>
        </w:tc>
      </w:tr>
      <w:tr w:rsidR="006F31FF" w:rsidTr="009F350C">
        <w:tc>
          <w:tcPr>
            <w:tcW w:w="347" w:type="pct"/>
          </w:tcPr>
          <w:p w:rsidR="006F31FF" w:rsidRDefault="006F31FF" w:rsidP="009F350C">
            <w:r>
              <w:t>27</w:t>
            </w:r>
          </w:p>
        </w:tc>
        <w:tc>
          <w:tcPr>
            <w:tcW w:w="2683" w:type="pct"/>
          </w:tcPr>
          <w:p w:rsidR="006F31FF" w:rsidRDefault="006F31FF" w:rsidP="009F350C">
            <w:r>
              <w:t>Технология написания, анализ образцов, шаблоны.</w:t>
            </w:r>
          </w:p>
        </w:tc>
        <w:tc>
          <w:tcPr>
            <w:tcW w:w="873" w:type="pct"/>
            <w:shd w:val="clear" w:color="auto" w:fill="auto"/>
          </w:tcPr>
          <w:p w:rsidR="006F31FF" w:rsidRDefault="006F31FF" w:rsidP="009F350C"/>
        </w:tc>
        <w:tc>
          <w:tcPr>
            <w:tcW w:w="1097" w:type="pct"/>
          </w:tcPr>
          <w:p w:rsidR="006F31FF" w:rsidRDefault="006F31FF" w:rsidP="009F350C">
            <w:r>
              <w:t>Исследование</w:t>
            </w:r>
          </w:p>
        </w:tc>
      </w:tr>
      <w:tr w:rsidR="006F31FF" w:rsidTr="009F350C">
        <w:tc>
          <w:tcPr>
            <w:tcW w:w="347" w:type="pct"/>
          </w:tcPr>
          <w:p w:rsidR="006F31FF" w:rsidRDefault="006F31FF" w:rsidP="009F350C">
            <w:r>
              <w:t>28</w:t>
            </w:r>
          </w:p>
        </w:tc>
        <w:tc>
          <w:tcPr>
            <w:tcW w:w="2683" w:type="pct"/>
          </w:tcPr>
          <w:p w:rsidR="006F31FF" w:rsidRDefault="006F31FF" w:rsidP="009F350C">
            <w:r>
              <w:t>Анализ сочинений-образцов.</w:t>
            </w:r>
          </w:p>
        </w:tc>
        <w:tc>
          <w:tcPr>
            <w:tcW w:w="873" w:type="pct"/>
            <w:shd w:val="clear" w:color="auto" w:fill="auto"/>
          </w:tcPr>
          <w:p w:rsidR="006F31FF" w:rsidRDefault="006F31FF" w:rsidP="009F350C"/>
        </w:tc>
        <w:tc>
          <w:tcPr>
            <w:tcW w:w="1097" w:type="pct"/>
          </w:tcPr>
          <w:p w:rsidR="006F31FF" w:rsidRDefault="006F31FF" w:rsidP="009F350C">
            <w:r>
              <w:t>Групповая работа</w:t>
            </w:r>
          </w:p>
        </w:tc>
      </w:tr>
      <w:tr w:rsidR="006F31FF" w:rsidTr="009F350C">
        <w:tc>
          <w:tcPr>
            <w:tcW w:w="347" w:type="pct"/>
          </w:tcPr>
          <w:p w:rsidR="006F31FF" w:rsidRDefault="006F31FF" w:rsidP="009F350C">
            <w:r>
              <w:t>29</w:t>
            </w:r>
          </w:p>
        </w:tc>
        <w:tc>
          <w:tcPr>
            <w:tcW w:w="2683" w:type="pct"/>
          </w:tcPr>
          <w:p w:rsidR="006F31FF" w:rsidRDefault="006F31FF" w:rsidP="009F350C">
            <w:r>
              <w:t>Редактирование черновика сочинения, устранение речевых недочётов.</w:t>
            </w:r>
          </w:p>
        </w:tc>
        <w:tc>
          <w:tcPr>
            <w:tcW w:w="873" w:type="pct"/>
            <w:shd w:val="clear" w:color="auto" w:fill="auto"/>
          </w:tcPr>
          <w:p w:rsidR="006F31FF" w:rsidRDefault="006F31FF" w:rsidP="009F350C"/>
        </w:tc>
        <w:tc>
          <w:tcPr>
            <w:tcW w:w="1097" w:type="pct"/>
          </w:tcPr>
          <w:p w:rsidR="006F31FF" w:rsidRDefault="006F31FF" w:rsidP="009F350C">
            <w:r>
              <w:t>Практическая работа</w:t>
            </w:r>
          </w:p>
        </w:tc>
      </w:tr>
      <w:tr w:rsidR="006F31FF" w:rsidTr="009F350C">
        <w:tc>
          <w:tcPr>
            <w:tcW w:w="347" w:type="pct"/>
          </w:tcPr>
          <w:p w:rsidR="006F31FF" w:rsidRDefault="006F31FF" w:rsidP="009F350C">
            <w:r>
              <w:t>30</w:t>
            </w:r>
          </w:p>
        </w:tc>
        <w:tc>
          <w:tcPr>
            <w:tcW w:w="2683" w:type="pct"/>
          </w:tcPr>
          <w:p w:rsidR="006F31FF" w:rsidRDefault="006F31FF" w:rsidP="009F350C">
            <w:r>
              <w:t>Стилистические упражнения.</w:t>
            </w:r>
          </w:p>
        </w:tc>
        <w:tc>
          <w:tcPr>
            <w:tcW w:w="873" w:type="pct"/>
            <w:shd w:val="clear" w:color="auto" w:fill="auto"/>
          </w:tcPr>
          <w:p w:rsidR="006F31FF" w:rsidRDefault="006F31FF" w:rsidP="009F350C"/>
        </w:tc>
        <w:tc>
          <w:tcPr>
            <w:tcW w:w="1097" w:type="pct"/>
          </w:tcPr>
          <w:p w:rsidR="006F31FF" w:rsidRDefault="006F31FF" w:rsidP="009F350C">
            <w:r>
              <w:t>Урок-практикум</w:t>
            </w:r>
          </w:p>
        </w:tc>
      </w:tr>
      <w:tr w:rsidR="006F31FF" w:rsidTr="009F350C">
        <w:tc>
          <w:tcPr>
            <w:tcW w:w="347" w:type="pct"/>
          </w:tcPr>
          <w:p w:rsidR="006F31FF" w:rsidRDefault="006F31FF" w:rsidP="009F350C">
            <w:r>
              <w:t>31</w:t>
            </w:r>
          </w:p>
        </w:tc>
        <w:tc>
          <w:tcPr>
            <w:tcW w:w="2683" w:type="pct"/>
          </w:tcPr>
          <w:p w:rsidR="006F31FF" w:rsidRDefault="006F31FF" w:rsidP="009F350C">
            <w:r>
              <w:t>Нормы литературного языка</w:t>
            </w:r>
          </w:p>
        </w:tc>
        <w:tc>
          <w:tcPr>
            <w:tcW w:w="873" w:type="pct"/>
            <w:shd w:val="clear" w:color="auto" w:fill="auto"/>
          </w:tcPr>
          <w:p w:rsidR="006F31FF" w:rsidRDefault="006F31FF" w:rsidP="009F350C"/>
        </w:tc>
        <w:tc>
          <w:tcPr>
            <w:tcW w:w="1097" w:type="pct"/>
          </w:tcPr>
          <w:p w:rsidR="006F31FF" w:rsidRDefault="006F31FF" w:rsidP="009F350C">
            <w:r>
              <w:t>Конференция</w:t>
            </w:r>
          </w:p>
        </w:tc>
      </w:tr>
      <w:tr w:rsidR="006F31FF" w:rsidTr="009F350C">
        <w:tc>
          <w:tcPr>
            <w:tcW w:w="347" w:type="pct"/>
          </w:tcPr>
          <w:p w:rsidR="006F31FF" w:rsidRDefault="006F31FF" w:rsidP="009F350C">
            <w:r>
              <w:t>32</w:t>
            </w:r>
          </w:p>
        </w:tc>
        <w:tc>
          <w:tcPr>
            <w:tcW w:w="2683" w:type="pct"/>
          </w:tcPr>
          <w:p w:rsidR="006F31FF" w:rsidRDefault="006F31FF" w:rsidP="009F350C">
            <w:r>
              <w:t>Предупреждение речевых ошибок</w:t>
            </w:r>
          </w:p>
        </w:tc>
        <w:tc>
          <w:tcPr>
            <w:tcW w:w="873" w:type="pct"/>
            <w:shd w:val="clear" w:color="auto" w:fill="auto"/>
          </w:tcPr>
          <w:p w:rsidR="006F31FF" w:rsidRDefault="006F31FF" w:rsidP="009F350C"/>
        </w:tc>
        <w:tc>
          <w:tcPr>
            <w:tcW w:w="1097" w:type="pct"/>
          </w:tcPr>
          <w:p w:rsidR="006F31FF" w:rsidRDefault="006F31FF" w:rsidP="009F350C">
            <w:r>
              <w:t>Комбинированное занятие</w:t>
            </w:r>
          </w:p>
        </w:tc>
      </w:tr>
      <w:tr w:rsidR="006F31FF" w:rsidTr="009F350C">
        <w:tc>
          <w:tcPr>
            <w:tcW w:w="347" w:type="pct"/>
          </w:tcPr>
          <w:p w:rsidR="006F31FF" w:rsidRDefault="006F31FF" w:rsidP="009F350C">
            <w:r>
              <w:t>33</w:t>
            </w:r>
          </w:p>
        </w:tc>
        <w:tc>
          <w:tcPr>
            <w:tcW w:w="2683" w:type="pct"/>
          </w:tcPr>
          <w:p w:rsidR="006F31FF" w:rsidRDefault="006F31FF" w:rsidP="009F350C">
            <w:r>
              <w:t>Повторим теорию. Работа по теории.</w:t>
            </w:r>
          </w:p>
        </w:tc>
        <w:tc>
          <w:tcPr>
            <w:tcW w:w="873" w:type="pct"/>
            <w:shd w:val="clear" w:color="auto" w:fill="auto"/>
          </w:tcPr>
          <w:p w:rsidR="006F31FF" w:rsidRDefault="006F31FF" w:rsidP="009F350C"/>
        </w:tc>
        <w:tc>
          <w:tcPr>
            <w:tcW w:w="1097" w:type="pct"/>
          </w:tcPr>
          <w:p w:rsidR="006F31FF" w:rsidRDefault="006F31FF" w:rsidP="009F350C">
            <w:r>
              <w:t>Конференция</w:t>
            </w:r>
          </w:p>
        </w:tc>
      </w:tr>
      <w:tr w:rsidR="006F31FF" w:rsidTr="009F350C">
        <w:tc>
          <w:tcPr>
            <w:tcW w:w="347" w:type="pct"/>
          </w:tcPr>
          <w:p w:rsidR="006F31FF" w:rsidRDefault="006F31FF" w:rsidP="009F350C">
            <w:r>
              <w:t>34</w:t>
            </w:r>
          </w:p>
        </w:tc>
        <w:tc>
          <w:tcPr>
            <w:tcW w:w="2683" w:type="pct"/>
          </w:tcPr>
          <w:p w:rsidR="006F31FF" w:rsidRDefault="006F31FF" w:rsidP="009F350C">
            <w:r>
              <w:t>Практикум по написанию сочинения.</w:t>
            </w:r>
          </w:p>
        </w:tc>
        <w:tc>
          <w:tcPr>
            <w:tcW w:w="873" w:type="pct"/>
            <w:shd w:val="clear" w:color="auto" w:fill="auto"/>
          </w:tcPr>
          <w:p w:rsidR="006F31FF" w:rsidRDefault="006F31FF" w:rsidP="009F350C"/>
        </w:tc>
        <w:tc>
          <w:tcPr>
            <w:tcW w:w="1097" w:type="pct"/>
          </w:tcPr>
          <w:p w:rsidR="006F31FF" w:rsidRDefault="006F31FF" w:rsidP="009F350C">
            <w:r>
              <w:t>Урок-практикум</w:t>
            </w:r>
          </w:p>
        </w:tc>
      </w:tr>
      <w:tr w:rsidR="006F31FF" w:rsidTr="009F350C">
        <w:tc>
          <w:tcPr>
            <w:tcW w:w="347" w:type="pct"/>
          </w:tcPr>
          <w:p w:rsidR="006F31FF" w:rsidRDefault="006F31FF" w:rsidP="009F350C">
            <w:r>
              <w:t>35</w:t>
            </w:r>
          </w:p>
        </w:tc>
        <w:tc>
          <w:tcPr>
            <w:tcW w:w="2683" w:type="pct"/>
          </w:tcPr>
          <w:p w:rsidR="006F31FF" w:rsidRDefault="006F31FF" w:rsidP="009F350C">
            <w:r>
              <w:t>Практикум по написанию сочинения.</w:t>
            </w:r>
          </w:p>
        </w:tc>
        <w:tc>
          <w:tcPr>
            <w:tcW w:w="873" w:type="pct"/>
            <w:shd w:val="clear" w:color="auto" w:fill="auto"/>
          </w:tcPr>
          <w:p w:rsidR="006F31FF" w:rsidRDefault="006F31FF" w:rsidP="009F350C"/>
        </w:tc>
        <w:tc>
          <w:tcPr>
            <w:tcW w:w="1097" w:type="pct"/>
          </w:tcPr>
          <w:p w:rsidR="006F31FF" w:rsidRDefault="006F31FF" w:rsidP="009F350C">
            <w:r>
              <w:t>Урок-практикум</w:t>
            </w:r>
          </w:p>
        </w:tc>
      </w:tr>
    </w:tbl>
    <w:p w:rsidR="006F31FF" w:rsidRDefault="006F31FF" w:rsidP="006F31FF"/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</w:p>
    <w:p w:rsidR="006F31FF" w:rsidRDefault="006F31FF" w:rsidP="006F31FF">
      <w:pPr>
        <w:pStyle w:val="a3"/>
        <w:spacing w:before="0" w:beforeAutospacing="0" w:after="0" w:afterAutospacing="0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jc w:val="both"/>
        <w:rPr>
          <w:b/>
          <w:bCs/>
          <w:sz w:val="32"/>
          <w:szCs w:val="32"/>
        </w:rPr>
      </w:pPr>
    </w:p>
    <w:p w:rsidR="006F31FF" w:rsidRPr="00D156CD" w:rsidRDefault="006F31FF" w:rsidP="006F31FF">
      <w:pPr>
        <w:pStyle w:val="a3"/>
        <w:spacing w:before="0" w:beforeAutospacing="0" w:after="0" w:afterAutospacing="0"/>
        <w:jc w:val="both"/>
        <w:rPr>
          <w:bCs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32"/>
          <w:szCs w:val="32"/>
        </w:rPr>
      </w:pPr>
      <w:r w:rsidRPr="00EF4B92">
        <w:rPr>
          <w:b/>
          <w:bCs/>
          <w:sz w:val="32"/>
          <w:szCs w:val="32"/>
        </w:rPr>
        <w:t>Литература</w:t>
      </w:r>
    </w:p>
    <w:p w:rsidR="006F31FF" w:rsidRPr="00EF4B92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32"/>
          <w:szCs w:val="32"/>
        </w:rPr>
      </w:pPr>
    </w:p>
    <w:p w:rsidR="006F31FF" w:rsidRPr="00703E8E" w:rsidRDefault="006F31FF" w:rsidP="006F31FF">
      <w:pPr>
        <w:numPr>
          <w:ilvl w:val="0"/>
          <w:numId w:val="1"/>
        </w:numPr>
        <w:jc w:val="both"/>
        <w:rPr>
          <w:color w:val="000000"/>
        </w:rPr>
      </w:pPr>
      <w:r w:rsidRPr="00703E8E">
        <w:t>Единый государственный экзамен 201</w:t>
      </w:r>
      <w:r>
        <w:t>2</w:t>
      </w:r>
      <w:r w:rsidRPr="00703E8E">
        <w:t xml:space="preserve">. Русский язык. Учебно-тренировочные материалы для подготовки учащихся / ФИПИ авторы-составители: </w:t>
      </w:r>
      <w:proofErr w:type="spellStart"/>
      <w:r w:rsidRPr="00703E8E">
        <w:t>В.И.Капинос</w:t>
      </w:r>
      <w:proofErr w:type="spellEnd"/>
      <w:r w:rsidRPr="00703E8E">
        <w:t>, Л.</w:t>
      </w:r>
      <w:r>
        <w:t xml:space="preserve"> </w:t>
      </w:r>
      <w:r w:rsidRPr="00703E8E">
        <w:t>И.</w:t>
      </w:r>
      <w:r>
        <w:t xml:space="preserve"> </w:t>
      </w:r>
      <w:proofErr w:type="spellStart"/>
      <w:r w:rsidRPr="00703E8E">
        <w:t>Пучкова</w:t>
      </w:r>
      <w:proofErr w:type="spellEnd"/>
      <w:r w:rsidRPr="00703E8E">
        <w:t>, И.</w:t>
      </w:r>
      <w:r>
        <w:t xml:space="preserve"> </w:t>
      </w:r>
      <w:r w:rsidRPr="00703E8E">
        <w:t>П.</w:t>
      </w:r>
      <w:r>
        <w:t xml:space="preserve"> </w:t>
      </w:r>
      <w:proofErr w:type="spellStart"/>
      <w:r w:rsidRPr="00703E8E">
        <w:t>Цыбу</w:t>
      </w:r>
      <w:r>
        <w:t>лько</w:t>
      </w:r>
      <w:proofErr w:type="spellEnd"/>
      <w:r>
        <w:t xml:space="preserve"> – М.: Интеллект-Центр, 2011</w:t>
      </w:r>
      <w:r w:rsidRPr="00703E8E">
        <w:t>.</w:t>
      </w:r>
    </w:p>
    <w:p w:rsidR="006F31FF" w:rsidRPr="00703E8E" w:rsidRDefault="006F31FF" w:rsidP="006F31FF">
      <w:pPr>
        <w:numPr>
          <w:ilvl w:val="0"/>
          <w:numId w:val="1"/>
        </w:numPr>
        <w:jc w:val="both"/>
        <w:rPr>
          <w:color w:val="000000"/>
        </w:rPr>
      </w:pPr>
      <w:r>
        <w:t>ЕГЭ-2012</w:t>
      </w:r>
      <w:r w:rsidRPr="00703E8E">
        <w:t xml:space="preserve">: Русский язык / ФИПИ авторы-составители: И.П. </w:t>
      </w:r>
      <w:proofErr w:type="spellStart"/>
      <w:r w:rsidRPr="00703E8E">
        <w:t>Цыбулько</w:t>
      </w:r>
      <w:proofErr w:type="spellEnd"/>
      <w:r w:rsidRPr="00703E8E">
        <w:t xml:space="preserve"> А.Ю. </w:t>
      </w:r>
      <w:proofErr w:type="spellStart"/>
      <w:r w:rsidRPr="00703E8E">
        <w:t>Бисеров</w:t>
      </w:r>
      <w:proofErr w:type="spellEnd"/>
      <w:r w:rsidRPr="00703E8E">
        <w:t xml:space="preserve">,  Н.В. Соколова, И.П. Васильевых, Ю.Н. </w:t>
      </w:r>
      <w:proofErr w:type="spellStart"/>
      <w:r w:rsidRPr="00703E8E">
        <w:t>Гостева</w:t>
      </w:r>
      <w:proofErr w:type="spellEnd"/>
      <w:r w:rsidRPr="00703E8E">
        <w:t xml:space="preserve">, И.Б. Маслова, – М.: </w:t>
      </w:r>
      <w:proofErr w:type="spellStart"/>
      <w:r w:rsidRPr="00703E8E">
        <w:t>Астрель</w:t>
      </w:r>
      <w:proofErr w:type="spellEnd"/>
      <w:r w:rsidRPr="00703E8E">
        <w:t>, 2010.</w:t>
      </w:r>
    </w:p>
    <w:p w:rsidR="006F31FF" w:rsidRPr="00703E8E" w:rsidRDefault="006F31FF" w:rsidP="006F31FF">
      <w:pPr>
        <w:numPr>
          <w:ilvl w:val="0"/>
          <w:numId w:val="1"/>
        </w:numPr>
        <w:jc w:val="both"/>
        <w:rPr>
          <w:color w:val="000000"/>
        </w:rPr>
      </w:pPr>
      <w:r w:rsidRPr="00703E8E">
        <w:t>Александров В.Н., Соловьева Т.В.</w:t>
      </w:r>
      <w:r w:rsidRPr="00703E8E">
        <w:rPr>
          <w:color w:val="000000"/>
        </w:rPr>
        <w:t xml:space="preserve"> – М.: Интеллект-Центр, 2010.</w:t>
      </w:r>
    </w:p>
    <w:p w:rsidR="006F31FF" w:rsidRPr="00703E8E" w:rsidRDefault="006F31FF" w:rsidP="006F31FF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>Т</w:t>
      </w:r>
      <w:r w:rsidRPr="00703E8E">
        <w:rPr>
          <w:color w:val="000000"/>
        </w:rPr>
        <w:t>ренировочные задания. Русский язык/ ФИПИ автор</w:t>
      </w:r>
      <w:proofErr w:type="gramStart"/>
      <w:r w:rsidRPr="00703E8E">
        <w:rPr>
          <w:color w:val="000000"/>
        </w:rPr>
        <w:t>ы-</w:t>
      </w:r>
      <w:proofErr w:type="gramEnd"/>
      <w:r w:rsidRPr="00703E8E">
        <w:rPr>
          <w:color w:val="000000"/>
        </w:rPr>
        <w:t xml:space="preserve"> составители: Л.С. Степанова, И.Б. Маслова, А</w:t>
      </w:r>
      <w:r>
        <w:rPr>
          <w:color w:val="000000"/>
        </w:rPr>
        <w:t xml:space="preserve">.В. Терентьева – М.: </w:t>
      </w:r>
      <w:proofErr w:type="spellStart"/>
      <w:r>
        <w:rPr>
          <w:color w:val="000000"/>
        </w:rPr>
        <w:t>Эксмо</w:t>
      </w:r>
      <w:proofErr w:type="spellEnd"/>
      <w:r>
        <w:rPr>
          <w:color w:val="000000"/>
        </w:rPr>
        <w:t>, 2011</w:t>
      </w:r>
      <w:r w:rsidRPr="00703E8E">
        <w:rPr>
          <w:color w:val="000000"/>
        </w:rPr>
        <w:t>.</w:t>
      </w:r>
    </w:p>
    <w:p w:rsidR="006F31FF" w:rsidRPr="00703E8E" w:rsidRDefault="006F31FF" w:rsidP="006F31FF">
      <w:pPr>
        <w:numPr>
          <w:ilvl w:val="0"/>
          <w:numId w:val="1"/>
        </w:numPr>
        <w:jc w:val="both"/>
        <w:rPr>
          <w:color w:val="000000"/>
        </w:rPr>
      </w:pPr>
      <w:r w:rsidRPr="00703E8E">
        <w:t xml:space="preserve">ЕГЭ. Русский язык. Тематические тестовые задания/ФИПИ авторы: Ю.Н. </w:t>
      </w:r>
      <w:proofErr w:type="spellStart"/>
      <w:r w:rsidRPr="00703E8E">
        <w:t>Гостева</w:t>
      </w:r>
      <w:proofErr w:type="spellEnd"/>
      <w:r>
        <w:t>, В.В. Львов – М.: Экзамен, 2011</w:t>
      </w:r>
      <w:r w:rsidRPr="00703E8E">
        <w:t>.</w:t>
      </w:r>
    </w:p>
    <w:p w:rsidR="006F31FF" w:rsidRDefault="006F31FF" w:rsidP="006F31FF">
      <w:pPr>
        <w:numPr>
          <w:ilvl w:val="0"/>
          <w:numId w:val="1"/>
        </w:numPr>
        <w:jc w:val="both"/>
      </w:pPr>
      <w:r>
        <w:t xml:space="preserve"> ЕГЭ-2012</w:t>
      </w:r>
      <w:r w:rsidRPr="00703E8E">
        <w:t xml:space="preserve">. Русский язык. 10 типовых вариантов экзаменационных работ/ ФИПИ авторы: </w:t>
      </w:r>
      <w:proofErr w:type="spellStart"/>
      <w:r w:rsidRPr="00703E8E">
        <w:t>Цыбулько</w:t>
      </w:r>
      <w:proofErr w:type="spellEnd"/>
      <w:r w:rsidRPr="00703E8E">
        <w:t xml:space="preserve"> И.П., </w:t>
      </w:r>
      <w:proofErr w:type="spellStart"/>
      <w:r w:rsidRPr="00703E8E">
        <w:t>Гостева</w:t>
      </w:r>
      <w:proofErr w:type="spellEnd"/>
      <w:r w:rsidRPr="00703E8E">
        <w:t xml:space="preserve"> Ю.Н. – М.</w:t>
      </w:r>
      <w:r>
        <w:t>: Национальное образование, 2011</w:t>
      </w:r>
      <w:r w:rsidRPr="00703E8E">
        <w:t>.</w:t>
      </w:r>
    </w:p>
    <w:p w:rsidR="006F31FF" w:rsidRDefault="006F31FF" w:rsidP="006F31FF">
      <w:pPr>
        <w:numPr>
          <w:ilvl w:val="0"/>
          <w:numId w:val="1"/>
        </w:numPr>
        <w:jc w:val="both"/>
      </w:pPr>
      <w:r>
        <w:t xml:space="preserve"> Власенков А.И., </w:t>
      </w:r>
      <w:proofErr w:type="spellStart"/>
      <w:r>
        <w:t>Рыбченкова</w:t>
      </w:r>
      <w:proofErr w:type="spellEnd"/>
      <w:r>
        <w:t xml:space="preserve"> Л.М. Русский язык. Грамматика. Текст. Стили речи. – М.: Просвещение, 2010.</w:t>
      </w:r>
    </w:p>
    <w:p w:rsidR="006F31FF" w:rsidRDefault="006F31FF" w:rsidP="006F31FF">
      <w:pPr>
        <w:numPr>
          <w:ilvl w:val="0"/>
          <w:numId w:val="1"/>
        </w:numPr>
        <w:jc w:val="both"/>
      </w:pPr>
      <w:r>
        <w:t>Казбек-</w:t>
      </w:r>
      <w:proofErr w:type="spellStart"/>
      <w:r>
        <w:t>Казиева</w:t>
      </w:r>
      <w:proofErr w:type="spellEnd"/>
      <w:r>
        <w:t xml:space="preserve"> М.М. Школьные олимпиады. Москва, Айрис-пресс. 2007</w:t>
      </w:r>
    </w:p>
    <w:p w:rsidR="006F31FF" w:rsidRDefault="006F31FF" w:rsidP="006F31FF">
      <w:pPr>
        <w:ind w:firstLine="709"/>
        <w:jc w:val="both"/>
      </w:pPr>
    </w:p>
    <w:p w:rsidR="00741432" w:rsidRDefault="00741432"/>
    <w:sectPr w:rsidR="00741432" w:rsidSect="006F31F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9265B"/>
    <w:multiLevelType w:val="hybridMultilevel"/>
    <w:tmpl w:val="6B5067BA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4B10377"/>
    <w:multiLevelType w:val="hybridMultilevel"/>
    <w:tmpl w:val="3184E02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1FF"/>
    <w:rsid w:val="00003E96"/>
    <w:rsid w:val="0001325A"/>
    <w:rsid w:val="00020E87"/>
    <w:rsid w:val="000221A2"/>
    <w:rsid w:val="00030B26"/>
    <w:rsid w:val="00046C59"/>
    <w:rsid w:val="00060BC6"/>
    <w:rsid w:val="00082A76"/>
    <w:rsid w:val="00092EB6"/>
    <w:rsid w:val="000A12F3"/>
    <w:rsid w:val="000C6491"/>
    <w:rsid w:val="000C709D"/>
    <w:rsid w:val="000D12C6"/>
    <w:rsid w:val="000E7D93"/>
    <w:rsid w:val="000F3975"/>
    <w:rsid w:val="000F59F4"/>
    <w:rsid w:val="001016BC"/>
    <w:rsid w:val="00135C8B"/>
    <w:rsid w:val="00156C43"/>
    <w:rsid w:val="001873ED"/>
    <w:rsid w:val="00194B0C"/>
    <w:rsid w:val="001A1FDF"/>
    <w:rsid w:val="001C3A9B"/>
    <w:rsid w:val="001D3B2D"/>
    <w:rsid w:val="001D4F29"/>
    <w:rsid w:val="001E2DF3"/>
    <w:rsid w:val="001E5AB2"/>
    <w:rsid w:val="0024457C"/>
    <w:rsid w:val="00270680"/>
    <w:rsid w:val="00277944"/>
    <w:rsid w:val="00280ED3"/>
    <w:rsid w:val="00284C47"/>
    <w:rsid w:val="00291584"/>
    <w:rsid w:val="002C0C97"/>
    <w:rsid w:val="002C394F"/>
    <w:rsid w:val="002D25E0"/>
    <w:rsid w:val="002D5DC7"/>
    <w:rsid w:val="002D6CF2"/>
    <w:rsid w:val="002F37CF"/>
    <w:rsid w:val="00334128"/>
    <w:rsid w:val="00340A03"/>
    <w:rsid w:val="003715B7"/>
    <w:rsid w:val="00391E7E"/>
    <w:rsid w:val="003972FE"/>
    <w:rsid w:val="003F548E"/>
    <w:rsid w:val="003F7CA1"/>
    <w:rsid w:val="00400FCD"/>
    <w:rsid w:val="0043114A"/>
    <w:rsid w:val="004358DC"/>
    <w:rsid w:val="004461EF"/>
    <w:rsid w:val="00476A9D"/>
    <w:rsid w:val="00481AA1"/>
    <w:rsid w:val="00482676"/>
    <w:rsid w:val="00483226"/>
    <w:rsid w:val="00493EF8"/>
    <w:rsid w:val="004B1F78"/>
    <w:rsid w:val="004B3958"/>
    <w:rsid w:val="004B40CF"/>
    <w:rsid w:val="004C1AA6"/>
    <w:rsid w:val="004E4FD6"/>
    <w:rsid w:val="004F4F8A"/>
    <w:rsid w:val="005046A3"/>
    <w:rsid w:val="005146E6"/>
    <w:rsid w:val="00521151"/>
    <w:rsid w:val="00526F68"/>
    <w:rsid w:val="00550F9A"/>
    <w:rsid w:val="00557FC7"/>
    <w:rsid w:val="005602DF"/>
    <w:rsid w:val="0056461A"/>
    <w:rsid w:val="00591DC0"/>
    <w:rsid w:val="005931D8"/>
    <w:rsid w:val="00594D4F"/>
    <w:rsid w:val="00595A6F"/>
    <w:rsid w:val="005A050B"/>
    <w:rsid w:val="005A12B4"/>
    <w:rsid w:val="005A6B51"/>
    <w:rsid w:val="005B017B"/>
    <w:rsid w:val="005C2C30"/>
    <w:rsid w:val="005D19CC"/>
    <w:rsid w:val="005E3BF0"/>
    <w:rsid w:val="00607379"/>
    <w:rsid w:val="00612D0D"/>
    <w:rsid w:val="006207DD"/>
    <w:rsid w:val="00626685"/>
    <w:rsid w:val="006355B0"/>
    <w:rsid w:val="00662602"/>
    <w:rsid w:val="00672EEA"/>
    <w:rsid w:val="006822A0"/>
    <w:rsid w:val="006B4033"/>
    <w:rsid w:val="006B7610"/>
    <w:rsid w:val="006C7A24"/>
    <w:rsid w:val="006F31FF"/>
    <w:rsid w:val="006F6265"/>
    <w:rsid w:val="00711ADE"/>
    <w:rsid w:val="00720520"/>
    <w:rsid w:val="0072061B"/>
    <w:rsid w:val="0072639D"/>
    <w:rsid w:val="007269A9"/>
    <w:rsid w:val="00730610"/>
    <w:rsid w:val="00732D85"/>
    <w:rsid w:val="0073752C"/>
    <w:rsid w:val="00740AF7"/>
    <w:rsid w:val="00740C3B"/>
    <w:rsid w:val="00741432"/>
    <w:rsid w:val="00752FE2"/>
    <w:rsid w:val="0078154C"/>
    <w:rsid w:val="007A1CD7"/>
    <w:rsid w:val="007A7F69"/>
    <w:rsid w:val="007C253F"/>
    <w:rsid w:val="007D2BAF"/>
    <w:rsid w:val="007E3D61"/>
    <w:rsid w:val="00826C94"/>
    <w:rsid w:val="0082787C"/>
    <w:rsid w:val="00834C8F"/>
    <w:rsid w:val="008368E0"/>
    <w:rsid w:val="00847E06"/>
    <w:rsid w:val="00855866"/>
    <w:rsid w:val="00895B80"/>
    <w:rsid w:val="008A787C"/>
    <w:rsid w:val="008C2EFA"/>
    <w:rsid w:val="008D4F5F"/>
    <w:rsid w:val="008F26D3"/>
    <w:rsid w:val="008F72E3"/>
    <w:rsid w:val="0094232C"/>
    <w:rsid w:val="00947C40"/>
    <w:rsid w:val="00964352"/>
    <w:rsid w:val="00981438"/>
    <w:rsid w:val="009932DA"/>
    <w:rsid w:val="00993EA0"/>
    <w:rsid w:val="009A51EE"/>
    <w:rsid w:val="009E383D"/>
    <w:rsid w:val="009F02EC"/>
    <w:rsid w:val="009F2069"/>
    <w:rsid w:val="00A0775C"/>
    <w:rsid w:val="00A15F50"/>
    <w:rsid w:val="00A65BDD"/>
    <w:rsid w:val="00A77AF7"/>
    <w:rsid w:val="00AA30F6"/>
    <w:rsid w:val="00AB15D2"/>
    <w:rsid w:val="00AE2BF4"/>
    <w:rsid w:val="00AF45F7"/>
    <w:rsid w:val="00B07AB1"/>
    <w:rsid w:val="00B14620"/>
    <w:rsid w:val="00B376AD"/>
    <w:rsid w:val="00B81852"/>
    <w:rsid w:val="00B86374"/>
    <w:rsid w:val="00B93EA5"/>
    <w:rsid w:val="00B964DE"/>
    <w:rsid w:val="00BA6FBE"/>
    <w:rsid w:val="00BC00FA"/>
    <w:rsid w:val="00BD08E0"/>
    <w:rsid w:val="00BD6C3F"/>
    <w:rsid w:val="00BE7C85"/>
    <w:rsid w:val="00BF79C2"/>
    <w:rsid w:val="00C1401F"/>
    <w:rsid w:val="00C21887"/>
    <w:rsid w:val="00C33487"/>
    <w:rsid w:val="00C41713"/>
    <w:rsid w:val="00C548BF"/>
    <w:rsid w:val="00C64FB8"/>
    <w:rsid w:val="00C70CA4"/>
    <w:rsid w:val="00C736FD"/>
    <w:rsid w:val="00C93463"/>
    <w:rsid w:val="00CA4E91"/>
    <w:rsid w:val="00CA7895"/>
    <w:rsid w:val="00CB2945"/>
    <w:rsid w:val="00CB2A02"/>
    <w:rsid w:val="00CB3303"/>
    <w:rsid w:val="00CB419D"/>
    <w:rsid w:val="00CD3EE8"/>
    <w:rsid w:val="00CE41F0"/>
    <w:rsid w:val="00CF29B3"/>
    <w:rsid w:val="00D10AAA"/>
    <w:rsid w:val="00D12EA0"/>
    <w:rsid w:val="00D14770"/>
    <w:rsid w:val="00D23877"/>
    <w:rsid w:val="00D421AB"/>
    <w:rsid w:val="00D91643"/>
    <w:rsid w:val="00DA0A53"/>
    <w:rsid w:val="00DA647A"/>
    <w:rsid w:val="00DD44BD"/>
    <w:rsid w:val="00DD686E"/>
    <w:rsid w:val="00DE62CA"/>
    <w:rsid w:val="00E206E2"/>
    <w:rsid w:val="00E4553D"/>
    <w:rsid w:val="00E5388D"/>
    <w:rsid w:val="00E66E07"/>
    <w:rsid w:val="00E740F4"/>
    <w:rsid w:val="00E766D9"/>
    <w:rsid w:val="00E86392"/>
    <w:rsid w:val="00E87A86"/>
    <w:rsid w:val="00EC1499"/>
    <w:rsid w:val="00ED3BDB"/>
    <w:rsid w:val="00EE27C3"/>
    <w:rsid w:val="00F06456"/>
    <w:rsid w:val="00F131A8"/>
    <w:rsid w:val="00F1483F"/>
    <w:rsid w:val="00F35259"/>
    <w:rsid w:val="00F35E8C"/>
    <w:rsid w:val="00F4297D"/>
    <w:rsid w:val="00F51672"/>
    <w:rsid w:val="00F62C08"/>
    <w:rsid w:val="00F82192"/>
    <w:rsid w:val="00F90C99"/>
    <w:rsid w:val="00F94374"/>
    <w:rsid w:val="00FB071A"/>
    <w:rsid w:val="00FC14C8"/>
    <w:rsid w:val="00FC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1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6F31F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F31F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rsid w:val="006F31FF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6F31F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31F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1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6F31F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F31F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rsid w:val="006F31FF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6F31F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31F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1352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фомина</dc:creator>
  <cp:lastModifiedBy>Валентина</cp:lastModifiedBy>
  <cp:revision>3</cp:revision>
  <cp:lastPrinted>2013-09-11T09:04:00Z</cp:lastPrinted>
  <dcterms:created xsi:type="dcterms:W3CDTF">2013-09-11T08:57:00Z</dcterms:created>
  <dcterms:modified xsi:type="dcterms:W3CDTF">2015-10-06T16:05:00Z</dcterms:modified>
</cp:coreProperties>
</file>