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268" w:rsidRPr="009E7268" w:rsidRDefault="009E7268" w:rsidP="009E7268">
      <w:pPr>
        <w:spacing w:after="0" w:line="240" w:lineRule="auto"/>
        <w:jc w:val="center"/>
        <w:rPr>
          <w:rFonts w:ascii="Times New Roman" w:hAnsi="Times New Roman"/>
          <w:b/>
          <w:sz w:val="28"/>
          <w:szCs w:val="28"/>
        </w:rPr>
      </w:pPr>
      <w:r w:rsidRPr="009E7268">
        <w:rPr>
          <w:rFonts w:ascii="Times New Roman" w:hAnsi="Times New Roman"/>
          <w:b/>
          <w:sz w:val="28"/>
          <w:szCs w:val="28"/>
        </w:rPr>
        <w:t>Муниципальное бюджетное общеобразовательное учреждение</w:t>
      </w:r>
    </w:p>
    <w:p w:rsidR="009E7268" w:rsidRPr="009E7268" w:rsidRDefault="009E7268" w:rsidP="009E7268">
      <w:pPr>
        <w:spacing w:after="0" w:line="240" w:lineRule="auto"/>
        <w:jc w:val="center"/>
        <w:rPr>
          <w:rFonts w:ascii="Times New Roman" w:hAnsi="Times New Roman"/>
          <w:sz w:val="28"/>
          <w:szCs w:val="28"/>
        </w:rPr>
      </w:pPr>
      <w:r w:rsidRPr="009E7268">
        <w:rPr>
          <w:rFonts w:ascii="Times New Roman" w:hAnsi="Times New Roman"/>
          <w:b/>
          <w:sz w:val="28"/>
          <w:szCs w:val="28"/>
        </w:rPr>
        <w:t>«Бутовская средняя общеобразовательная школа № 1»</w:t>
      </w:r>
    </w:p>
    <w:p w:rsidR="009E7268" w:rsidRPr="009E7268" w:rsidRDefault="009E7268" w:rsidP="009E7268">
      <w:pPr>
        <w:spacing w:after="0" w:line="240" w:lineRule="auto"/>
        <w:rPr>
          <w:rFonts w:ascii="Times New Roman" w:hAnsi="Times New Roman"/>
          <w:sz w:val="28"/>
          <w:szCs w:val="28"/>
        </w:rPr>
      </w:pPr>
    </w:p>
    <w:p w:rsidR="009E7268" w:rsidRPr="009E7268" w:rsidRDefault="009E7268" w:rsidP="009E7268">
      <w:pPr>
        <w:spacing w:after="0" w:line="240" w:lineRule="auto"/>
        <w:rPr>
          <w:rFonts w:ascii="Times New Roman" w:hAnsi="Times New Roman"/>
          <w:sz w:val="28"/>
          <w:szCs w:val="28"/>
        </w:rPr>
      </w:pPr>
    </w:p>
    <w:p w:rsidR="009E7268" w:rsidRPr="009E7268" w:rsidRDefault="009E7268" w:rsidP="009E7268">
      <w:pPr>
        <w:spacing w:after="0" w:line="240" w:lineRule="auto"/>
        <w:rPr>
          <w:rFonts w:ascii="Times New Roman" w:hAnsi="Times New Roman"/>
          <w:sz w:val="28"/>
          <w:szCs w:val="28"/>
        </w:rPr>
      </w:pPr>
    </w:p>
    <w:p w:rsidR="009E7268" w:rsidRPr="009E7268" w:rsidRDefault="009E7268" w:rsidP="009E7268">
      <w:pPr>
        <w:spacing w:after="0" w:line="240" w:lineRule="auto"/>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4"/>
          <w:szCs w:val="24"/>
        </w:rPr>
      </w:pPr>
      <w:r w:rsidRPr="009E7268">
        <w:rPr>
          <w:rFonts w:ascii="Times New Roman" w:hAnsi="Times New Roman"/>
          <w:sz w:val="24"/>
          <w:szCs w:val="24"/>
        </w:rPr>
        <w:t xml:space="preserve">                                                                      «Утверждаю»</w:t>
      </w:r>
    </w:p>
    <w:p w:rsidR="009E7268" w:rsidRPr="009E7268" w:rsidRDefault="009E7268" w:rsidP="009E7268">
      <w:pPr>
        <w:spacing w:after="0" w:line="240" w:lineRule="auto"/>
        <w:jc w:val="center"/>
        <w:rPr>
          <w:rFonts w:ascii="Times New Roman" w:hAnsi="Times New Roman"/>
          <w:sz w:val="24"/>
          <w:szCs w:val="24"/>
        </w:rPr>
      </w:pPr>
      <w:r w:rsidRPr="009E7268">
        <w:rPr>
          <w:rFonts w:ascii="Times New Roman" w:hAnsi="Times New Roman"/>
          <w:sz w:val="24"/>
          <w:szCs w:val="24"/>
        </w:rPr>
        <w:t xml:space="preserve">                                                               Директор</w:t>
      </w:r>
    </w:p>
    <w:p w:rsidR="009E7268" w:rsidRPr="009E7268" w:rsidRDefault="009E7268" w:rsidP="009E7268">
      <w:pPr>
        <w:spacing w:after="0" w:line="240" w:lineRule="auto"/>
        <w:jc w:val="right"/>
        <w:rPr>
          <w:rFonts w:ascii="Times New Roman" w:hAnsi="Times New Roman"/>
          <w:sz w:val="24"/>
          <w:szCs w:val="24"/>
        </w:rPr>
      </w:pPr>
      <w:r w:rsidRPr="009E7268">
        <w:rPr>
          <w:rFonts w:ascii="Times New Roman" w:hAnsi="Times New Roman"/>
          <w:sz w:val="24"/>
          <w:szCs w:val="24"/>
        </w:rPr>
        <w:t>МБОУ «Бутовская СОШ № 1»</w:t>
      </w:r>
    </w:p>
    <w:p w:rsidR="009E7268" w:rsidRPr="009E7268" w:rsidRDefault="009E7268" w:rsidP="009E7268">
      <w:pPr>
        <w:spacing w:after="0" w:line="240" w:lineRule="auto"/>
        <w:rPr>
          <w:rFonts w:ascii="Times New Roman" w:hAnsi="Times New Roman"/>
          <w:sz w:val="24"/>
          <w:szCs w:val="24"/>
        </w:rPr>
      </w:pPr>
      <w:r w:rsidRPr="009E7268">
        <w:rPr>
          <w:rFonts w:ascii="Times New Roman" w:hAnsi="Times New Roman"/>
          <w:sz w:val="24"/>
          <w:szCs w:val="24"/>
        </w:rPr>
        <w:t xml:space="preserve">                                                                                                        _________ И.М. Овчинникова</w:t>
      </w:r>
    </w:p>
    <w:p w:rsidR="009E7268" w:rsidRPr="009E7268" w:rsidRDefault="009E7268" w:rsidP="009E7268">
      <w:pPr>
        <w:spacing w:after="0" w:line="240" w:lineRule="auto"/>
        <w:jc w:val="center"/>
        <w:rPr>
          <w:rFonts w:ascii="Times New Roman" w:hAnsi="Times New Roman"/>
          <w:sz w:val="24"/>
          <w:szCs w:val="24"/>
        </w:rPr>
      </w:pPr>
      <w:r w:rsidRPr="009E7268">
        <w:rPr>
          <w:rFonts w:ascii="Times New Roman" w:hAnsi="Times New Roman"/>
          <w:sz w:val="24"/>
          <w:szCs w:val="24"/>
        </w:rPr>
        <w:t xml:space="preserve">                                                                                 </w:t>
      </w:r>
      <w:r w:rsidR="00F41A63">
        <w:rPr>
          <w:rFonts w:ascii="Times New Roman" w:hAnsi="Times New Roman"/>
          <w:sz w:val="24"/>
          <w:szCs w:val="24"/>
        </w:rPr>
        <w:t xml:space="preserve">   </w:t>
      </w:r>
      <w:r w:rsidRPr="009E7268">
        <w:rPr>
          <w:rFonts w:ascii="Times New Roman" w:hAnsi="Times New Roman"/>
          <w:sz w:val="24"/>
          <w:szCs w:val="24"/>
        </w:rPr>
        <w:t>«___»  августа 2020г.</w:t>
      </w:r>
    </w:p>
    <w:p w:rsidR="009E7268" w:rsidRPr="009E7268" w:rsidRDefault="009E7268" w:rsidP="009E7268">
      <w:pPr>
        <w:spacing w:after="0" w:line="240" w:lineRule="auto"/>
        <w:jc w:val="center"/>
        <w:rPr>
          <w:rFonts w:ascii="Times New Roman" w:hAnsi="Times New Roman"/>
          <w:sz w:val="24"/>
          <w:szCs w:val="24"/>
        </w:rPr>
      </w:pPr>
    </w:p>
    <w:p w:rsidR="009E7268" w:rsidRPr="009E7268" w:rsidRDefault="009E7268" w:rsidP="009E7268">
      <w:pPr>
        <w:spacing w:after="0" w:line="240" w:lineRule="auto"/>
        <w:jc w:val="center"/>
        <w:rPr>
          <w:rFonts w:ascii="Times New Roman" w:hAnsi="Times New Roman"/>
          <w:sz w:val="24"/>
          <w:szCs w:val="24"/>
        </w:rPr>
      </w:pPr>
    </w:p>
    <w:p w:rsidR="009E7268" w:rsidRPr="009E7268" w:rsidRDefault="009E7268" w:rsidP="009E7268">
      <w:pPr>
        <w:spacing w:after="0" w:line="240" w:lineRule="auto"/>
        <w:jc w:val="center"/>
        <w:rPr>
          <w:rFonts w:ascii="Times New Roman" w:hAnsi="Times New Roman"/>
          <w:sz w:val="24"/>
          <w:szCs w:val="24"/>
        </w:rPr>
      </w:pPr>
    </w:p>
    <w:p w:rsidR="009E7268" w:rsidRPr="009E7268" w:rsidRDefault="009E7268" w:rsidP="009E7268">
      <w:pPr>
        <w:spacing w:after="0" w:line="240" w:lineRule="auto"/>
        <w:jc w:val="center"/>
        <w:rPr>
          <w:rFonts w:ascii="Times New Roman" w:hAnsi="Times New Roman"/>
          <w:sz w:val="24"/>
          <w:szCs w:val="24"/>
        </w:rPr>
      </w:pPr>
    </w:p>
    <w:p w:rsidR="009E7268" w:rsidRPr="009E7268" w:rsidRDefault="009E7268" w:rsidP="009E7268">
      <w:pPr>
        <w:spacing w:after="0" w:line="240" w:lineRule="auto"/>
        <w:jc w:val="center"/>
        <w:rPr>
          <w:rFonts w:ascii="Times New Roman" w:hAnsi="Times New Roman"/>
          <w:sz w:val="24"/>
          <w:szCs w:val="24"/>
        </w:rPr>
      </w:pPr>
    </w:p>
    <w:p w:rsidR="009E7268" w:rsidRPr="009E7268" w:rsidRDefault="009E7268" w:rsidP="009E7268">
      <w:pPr>
        <w:spacing w:after="0" w:line="240" w:lineRule="auto"/>
        <w:jc w:val="center"/>
        <w:rPr>
          <w:rFonts w:ascii="Times New Roman" w:hAnsi="Times New Roman"/>
          <w:b/>
          <w:sz w:val="28"/>
          <w:szCs w:val="28"/>
        </w:rPr>
      </w:pPr>
      <w:r w:rsidRPr="009E7268">
        <w:rPr>
          <w:rFonts w:ascii="Times New Roman" w:hAnsi="Times New Roman"/>
          <w:b/>
          <w:sz w:val="28"/>
          <w:szCs w:val="28"/>
        </w:rPr>
        <w:t>Рабочая программа</w:t>
      </w: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r>
        <w:rPr>
          <w:rFonts w:ascii="Times New Roman" w:hAnsi="Times New Roman"/>
          <w:b/>
          <w:sz w:val="28"/>
          <w:szCs w:val="28"/>
        </w:rPr>
        <w:t>по литературному чтению</w:t>
      </w: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r w:rsidRPr="009E7268">
        <w:rPr>
          <w:rFonts w:ascii="Times New Roman" w:hAnsi="Times New Roman"/>
          <w:b/>
          <w:sz w:val="28"/>
          <w:szCs w:val="28"/>
        </w:rPr>
        <w:t>(базовый уровень)</w:t>
      </w: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r w:rsidRPr="009E7268">
        <w:rPr>
          <w:rFonts w:ascii="Times New Roman" w:hAnsi="Times New Roman"/>
          <w:b/>
          <w:sz w:val="28"/>
          <w:szCs w:val="28"/>
        </w:rPr>
        <w:t>2 класс</w:t>
      </w: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center"/>
        <w:rPr>
          <w:rFonts w:ascii="Times New Roman" w:hAnsi="Times New Roman"/>
          <w:b/>
          <w:sz w:val="28"/>
          <w:szCs w:val="28"/>
        </w:rPr>
      </w:pPr>
    </w:p>
    <w:p w:rsidR="009E7268" w:rsidRPr="009E7268" w:rsidRDefault="009E7268" w:rsidP="009E7268">
      <w:pPr>
        <w:spacing w:after="0" w:line="240" w:lineRule="auto"/>
        <w:jc w:val="right"/>
        <w:rPr>
          <w:rFonts w:ascii="Times New Roman" w:hAnsi="Times New Roman"/>
          <w:sz w:val="28"/>
          <w:szCs w:val="28"/>
        </w:rPr>
      </w:pPr>
      <w:r w:rsidRPr="009E7268">
        <w:rPr>
          <w:rFonts w:ascii="Times New Roman" w:hAnsi="Times New Roman"/>
          <w:sz w:val="28"/>
          <w:szCs w:val="28"/>
        </w:rPr>
        <w:t>Составитель: Савченкова Наталья Викторовна</w:t>
      </w:r>
    </w:p>
    <w:p w:rsidR="009E7268" w:rsidRPr="009E7268" w:rsidRDefault="009E7268" w:rsidP="009E7268">
      <w:pPr>
        <w:spacing w:after="0" w:line="240" w:lineRule="auto"/>
        <w:jc w:val="right"/>
        <w:rPr>
          <w:rFonts w:ascii="Times New Roman" w:hAnsi="Times New Roman"/>
          <w:sz w:val="28"/>
          <w:szCs w:val="28"/>
        </w:rPr>
      </w:pPr>
      <w:r w:rsidRPr="009E7268">
        <w:rPr>
          <w:rFonts w:ascii="Times New Roman" w:hAnsi="Times New Roman"/>
          <w:sz w:val="28"/>
          <w:szCs w:val="28"/>
        </w:rPr>
        <w:t>учитель начальных классов</w:t>
      </w: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right"/>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9E7268" w:rsidRPr="009E7268" w:rsidRDefault="009E7268" w:rsidP="009E7268">
      <w:pPr>
        <w:spacing w:after="0" w:line="240" w:lineRule="auto"/>
        <w:jc w:val="center"/>
        <w:rPr>
          <w:rFonts w:ascii="Times New Roman" w:hAnsi="Times New Roman"/>
          <w:sz w:val="28"/>
          <w:szCs w:val="28"/>
        </w:rPr>
      </w:pPr>
    </w:p>
    <w:p w:rsidR="00F41A63" w:rsidRDefault="009E7268" w:rsidP="00F41A63">
      <w:pPr>
        <w:spacing w:after="0" w:line="240" w:lineRule="auto"/>
        <w:jc w:val="center"/>
        <w:rPr>
          <w:rFonts w:ascii="Times New Roman" w:hAnsi="Times New Roman"/>
          <w:sz w:val="28"/>
          <w:szCs w:val="28"/>
        </w:rPr>
      </w:pPr>
      <w:r w:rsidRPr="009E7268">
        <w:rPr>
          <w:rFonts w:ascii="Times New Roman" w:hAnsi="Times New Roman"/>
          <w:sz w:val="28"/>
          <w:szCs w:val="28"/>
        </w:rPr>
        <w:t>2020-2021 учебный год</w:t>
      </w:r>
    </w:p>
    <w:p w:rsidR="00A25C04" w:rsidRPr="00F41A63" w:rsidRDefault="00A25C04" w:rsidP="00F41A63">
      <w:pPr>
        <w:spacing w:after="0" w:line="240" w:lineRule="auto"/>
        <w:jc w:val="center"/>
        <w:rPr>
          <w:rFonts w:ascii="Times New Roman" w:hAnsi="Times New Roman"/>
          <w:sz w:val="28"/>
          <w:szCs w:val="28"/>
        </w:rPr>
      </w:pPr>
      <w:r w:rsidRPr="00E66E98">
        <w:rPr>
          <w:rFonts w:ascii="Times New Roman" w:hAnsi="Times New Roman"/>
          <w:b/>
          <w:sz w:val="24"/>
          <w:szCs w:val="24"/>
        </w:rPr>
        <w:lastRenderedPageBreak/>
        <w:t>Пояснительная записка</w:t>
      </w:r>
    </w:p>
    <w:p w:rsidR="00A25C04" w:rsidRPr="00E66E98" w:rsidRDefault="00A25C04" w:rsidP="00E66E98">
      <w:pPr>
        <w:spacing w:line="240" w:lineRule="auto"/>
        <w:rPr>
          <w:rFonts w:ascii="Times New Roman" w:hAnsi="Times New Roman"/>
          <w:sz w:val="24"/>
          <w:szCs w:val="24"/>
        </w:rPr>
      </w:pPr>
      <w:r w:rsidRPr="00E66E98">
        <w:rPr>
          <w:rFonts w:ascii="Times New Roman" w:hAnsi="Times New Roman"/>
          <w:sz w:val="24"/>
          <w:szCs w:val="24"/>
        </w:rPr>
        <w:t xml:space="preserve">     Рабочая программа курса «Литературное чтение» составлена в соответствии с требованиями Федерального государственного образовательного стандарта начального общего образования на основе Примерной программы по учебным предметам в соответствии с ФГОС, авторской программы Л. Ф. Климановой «Литературное чтение» </w:t>
      </w:r>
      <w:smartTag w:uri="urn:schemas-microsoft-com:office:smarttags" w:element="metricconverter">
        <w:smartTagPr>
          <w:attr w:name="ProductID" w:val="2011 г"/>
        </w:smartTagPr>
        <w:r w:rsidRPr="00E66E98">
          <w:rPr>
            <w:rFonts w:ascii="Times New Roman" w:hAnsi="Times New Roman"/>
            <w:sz w:val="24"/>
            <w:szCs w:val="24"/>
          </w:rPr>
          <w:t>2011 г</w:t>
        </w:r>
      </w:smartTag>
      <w:r w:rsidRPr="00E66E98">
        <w:rPr>
          <w:rFonts w:ascii="Times New Roman" w:hAnsi="Times New Roman"/>
          <w:sz w:val="24"/>
          <w:szCs w:val="24"/>
        </w:rPr>
        <w:t xml:space="preserve">. </w:t>
      </w:r>
    </w:p>
    <w:p w:rsidR="00A25C04" w:rsidRPr="00E66E98" w:rsidRDefault="00A25C04" w:rsidP="00E66E98">
      <w:pPr>
        <w:shd w:val="clear" w:color="auto" w:fill="FFFFFF"/>
        <w:autoSpaceDE w:val="0"/>
        <w:spacing w:after="0" w:line="240" w:lineRule="auto"/>
        <w:rPr>
          <w:rFonts w:ascii="Times New Roman" w:hAnsi="Times New Roman"/>
          <w:b/>
          <w:sz w:val="24"/>
          <w:szCs w:val="24"/>
        </w:rPr>
      </w:pPr>
      <w:r w:rsidRPr="00E66E98">
        <w:rPr>
          <w:rFonts w:ascii="Times New Roman" w:hAnsi="Times New Roman"/>
          <w:b/>
          <w:sz w:val="24"/>
          <w:szCs w:val="24"/>
        </w:rPr>
        <w:t>Цель данного курса</w:t>
      </w:r>
    </w:p>
    <w:p w:rsidR="00A25C04" w:rsidRPr="00E66E98" w:rsidRDefault="00A25C04" w:rsidP="00E66E98">
      <w:pPr>
        <w:spacing w:after="0" w:line="240" w:lineRule="auto"/>
        <w:ind w:firstLine="709"/>
        <w:rPr>
          <w:rFonts w:ascii="Times New Roman" w:hAnsi="Times New Roman"/>
          <w:bCs/>
          <w:iCs/>
          <w:sz w:val="24"/>
          <w:szCs w:val="24"/>
        </w:rPr>
      </w:pPr>
    </w:p>
    <w:p w:rsidR="00A25C04" w:rsidRPr="00E66E98" w:rsidRDefault="00A25C04" w:rsidP="00E66E98">
      <w:pPr>
        <w:shd w:val="clear" w:color="auto" w:fill="FFFFFF"/>
        <w:spacing w:after="0" w:line="240" w:lineRule="auto"/>
        <w:rPr>
          <w:rFonts w:ascii="Times New Roman" w:hAnsi="Times New Roman"/>
          <w:sz w:val="24"/>
          <w:szCs w:val="24"/>
        </w:rPr>
      </w:pPr>
      <w:r w:rsidRPr="00E66E98">
        <w:rPr>
          <w:rFonts w:ascii="Times New Roman" w:hAnsi="Times New Roman"/>
          <w:sz w:val="24"/>
          <w:szCs w:val="24"/>
        </w:rPr>
        <w:t>1. Овладение осознанным, правильным, беглым и вырази</w:t>
      </w:r>
      <w:r w:rsidRPr="00E66E98">
        <w:rPr>
          <w:rFonts w:ascii="Times New Roman" w:hAnsi="Times New Roman"/>
          <w:sz w:val="24"/>
          <w:szCs w:val="24"/>
        </w:rPr>
        <w:softHyphen/>
        <w:t>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w:t>
      </w:r>
      <w:r w:rsidRPr="00E66E98">
        <w:rPr>
          <w:rFonts w:ascii="Times New Roman" w:hAnsi="Times New Roman"/>
          <w:sz w:val="24"/>
          <w:szCs w:val="24"/>
        </w:rPr>
        <w:softHyphen/>
        <w:t>дами текстов; развитие интереса к чтению и книге; формиро</w:t>
      </w:r>
      <w:r w:rsidRPr="00E66E98">
        <w:rPr>
          <w:rFonts w:ascii="Times New Roman" w:hAnsi="Times New Roman"/>
          <w:sz w:val="24"/>
          <w:szCs w:val="24"/>
        </w:rPr>
        <w:softHyphen/>
        <w:t>вание читательского кругозора и приобретение опыта в выборе книг и самостоятельной читательской деятельности;</w:t>
      </w:r>
    </w:p>
    <w:p w:rsidR="00A25C04" w:rsidRPr="00E66E98" w:rsidRDefault="00A25C04" w:rsidP="00E66E98">
      <w:pPr>
        <w:shd w:val="clear" w:color="auto" w:fill="FFFFFF"/>
        <w:spacing w:after="0" w:line="240" w:lineRule="auto"/>
        <w:rPr>
          <w:rFonts w:ascii="Times New Roman" w:hAnsi="Times New Roman"/>
          <w:sz w:val="24"/>
          <w:szCs w:val="24"/>
        </w:rPr>
      </w:pPr>
      <w:r w:rsidRPr="00E66E98">
        <w:rPr>
          <w:rFonts w:ascii="Times New Roman" w:hAnsi="Times New Roman"/>
          <w:sz w:val="24"/>
          <w:szCs w:val="24"/>
        </w:rPr>
        <w:t>2. развитие художественно-творческих и познавательных способностей, эмоциональной отзывчивости при чтении художе</w:t>
      </w:r>
      <w:r w:rsidRPr="00E66E98">
        <w:rPr>
          <w:rFonts w:ascii="Times New Roman" w:hAnsi="Times New Roman"/>
          <w:sz w:val="24"/>
          <w:szCs w:val="24"/>
        </w:rPr>
        <w:softHyphen/>
        <w:t>ственных произведений; формирование эстетического отноше</w:t>
      </w:r>
      <w:r w:rsidRPr="00E66E98">
        <w:rPr>
          <w:rFonts w:ascii="Times New Roman" w:hAnsi="Times New Roman"/>
          <w:sz w:val="24"/>
          <w:szCs w:val="24"/>
        </w:rPr>
        <w:softHyphen/>
        <w:t>ния к слову и умения понимать художественное произведение;</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3. обогащение нравственного опыта младших школьников средствами художественной литературы; формирование нрав</w:t>
      </w:r>
      <w:r w:rsidRPr="00E66E98">
        <w:rPr>
          <w:rFonts w:ascii="Times New Roman" w:hAnsi="Times New Roman"/>
          <w:sz w:val="24"/>
          <w:szCs w:val="24"/>
        </w:rPr>
        <w:softHyphen/>
        <w:t>ственных представлений о добре, дружбе, правде и ответствен</w:t>
      </w:r>
      <w:r w:rsidRPr="00E66E98">
        <w:rPr>
          <w:rFonts w:ascii="Times New Roman" w:hAnsi="Times New Roman"/>
          <w:sz w:val="24"/>
          <w:szCs w:val="24"/>
        </w:rPr>
        <w:softHyphen/>
        <w:t>ности; воспитание интереса и уважения к отечественной куль</w:t>
      </w:r>
      <w:r w:rsidRPr="00E66E98">
        <w:rPr>
          <w:rFonts w:ascii="Times New Roman" w:hAnsi="Times New Roman"/>
          <w:sz w:val="24"/>
          <w:szCs w:val="24"/>
        </w:rPr>
        <w:softHyphen/>
        <w:t>туре и культуре народов многонациональной России и других стран.</w:t>
      </w: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line="240" w:lineRule="auto"/>
        <w:rPr>
          <w:rFonts w:ascii="Times New Roman" w:hAnsi="Times New Roman"/>
          <w:b/>
          <w:sz w:val="24"/>
          <w:szCs w:val="24"/>
        </w:rPr>
      </w:pPr>
      <w:r w:rsidRPr="00E66E98">
        <w:rPr>
          <w:rFonts w:ascii="Times New Roman" w:hAnsi="Times New Roman"/>
          <w:b/>
          <w:sz w:val="24"/>
          <w:szCs w:val="24"/>
        </w:rPr>
        <w:t>Основные задачи данного курса</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1.Освоение  общекультурных навыков чтения и понимания текста, воспитание интереса к чтению и книге;</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2.овладение речевой ,письменной и коммуникативной культурой;</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3.воспитание эстетического отношения к действительности, отражённой в художественной литературе;</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4.формирование нравственного сознания и эстетического вкуса младшего школьника, понимание духовной сущности произведений.</w:t>
      </w: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Место программы в учебном плане</w:t>
      </w: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line="240" w:lineRule="auto"/>
        <w:rPr>
          <w:rFonts w:ascii="Times New Roman" w:hAnsi="Times New Roman"/>
          <w:sz w:val="24"/>
          <w:szCs w:val="24"/>
        </w:rPr>
      </w:pPr>
      <w:r w:rsidRPr="00E66E98">
        <w:rPr>
          <w:rFonts w:ascii="Times New Roman" w:hAnsi="Times New Roman"/>
          <w:sz w:val="24"/>
          <w:szCs w:val="24"/>
        </w:rPr>
        <w:t xml:space="preserve">     Программа составлена для 2 класса из расчёта 4 часа в нед</w:t>
      </w:r>
      <w:r>
        <w:rPr>
          <w:rFonts w:ascii="Times New Roman" w:hAnsi="Times New Roman"/>
          <w:sz w:val="24"/>
          <w:szCs w:val="24"/>
        </w:rPr>
        <w:t>елю, 136 часов в год (на</w:t>
      </w:r>
      <w:r w:rsidRPr="00E66E98">
        <w:rPr>
          <w:rFonts w:ascii="Times New Roman" w:hAnsi="Times New Roman"/>
          <w:sz w:val="24"/>
          <w:szCs w:val="24"/>
        </w:rPr>
        <w:t xml:space="preserve"> 34 учебные недели) и обеспечена УМК  «Школа России» для 2 класса Литературное чте</w:t>
      </w:r>
      <w:r w:rsidR="00972A8A">
        <w:rPr>
          <w:rFonts w:ascii="Times New Roman" w:hAnsi="Times New Roman"/>
          <w:sz w:val="24"/>
          <w:szCs w:val="24"/>
        </w:rPr>
        <w:t>ние,  Изд. Москва «Просвещение» 2020 г.</w:t>
      </w:r>
    </w:p>
    <w:p w:rsidR="00A25C04" w:rsidRDefault="00A25C04" w:rsidP="00972A8A">
      <w:pPr>
        <w:spacing w:after="0" w:line="240" w:lineRule="auto"/>
        <w:jc w:val="center"/>
        <w:rPr>
          <w:rFonts w:ascii="Times New Roman" w:hAnsi="Times New Roman"/>
          <w:b/>
          <w:sz w:val="24"/>
          <w:szCs w:val="24"/>
        </w:rPr>
      </w:pPr>
      <w:r w:rsidRPr="00E66E98">
        <w:rPr>
          <w:rFonts w:ascii="Times New Roman" w:hAnsi="Times New Roman"/>
          <w:b/>
          <w:sz w:val="24"/>
          <w:szCs w:val="24"/>
        </w:rPr>
        <w:t>Краткое тематическое содержание  курса</w:t>
      </w:r>
    </w:p>
    <w:p w:rsidR="00972A8A" w:rsidRPr="00972A8A" w:rsidRDefault="00972A8A" w:rsidP="00972A8A">
      <w:pPr>
        <w:spacing w:after="0" w:line="240" w:lineRule="auto"/>
        <w:jc w:val="center"/>
        <w:rPr>
          <w:rFonts w:ascii="Times New Roman" w:hAnsi="Times New Roman"/>
          <w:sz w:val="24"/>
          <w:szCs w:val="24"/>
        </w:rPr>
      </w:pPr>
      <w:bookmarkStart w:id="0" w:name="_GoBack"/>
      <w:bookmarkEnd w:id="0"/>
    </w:p>
    <w:tbl>
      <w:tblPr>
        <w:tblW w:w="7972" w:type="dxa"/>
        <w:jc w:val="center"/>
        <w:tblInd w:w="-1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6014"/>
        <w:gridCol w:w="1499"/>
      </w:tblGrid>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w:t>
            </w:r>
          </w:p>
        </w:tc>
        <w:tc>
          <w:tcPr>
            <w:tcW w:w="6014" w:type="dxa"/>
          </w:tcPr>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Тема</w:t>
            </w:r>
          </w:p>
        </w:tc>
        <w:tc>
          <w:tcPr>
            <w:tcW w:w="1499" w:type="dxa"/>
          </w:tcPr>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 xml:space="preserve">Количество часов </w:t>
            </w:r>
          </w:p>
        </w:tc>
      </w:tr>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1</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Вводный урок по курсу литературного чтения </w:t>
            </w:r>
          </w:p>
        </w:tc>
        <w:tc>
          <w:tcPr>
            <w:tcW w:w="149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1 </w:t>
            </w:r>
          </w:p>
        </w:tc>
      </w:tr>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2</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Самое великое чудо на свете </w:t>
            </w:r>
          </w:p>
        </w:tc>
        <w:tc>
          <w:tcPr>
            <w:tcW w:w="1499" w:type="dxa"/>
          </w:tcPr>
          <w:p w:rsidR="00A25C04"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5</w:t>
            </w:r>
            <w:r w:rsidR="00A25C04" w:rsidRPr="00E66E98">
              <w:rPr>
                <w:rFonts w:ascii="Times New Roman" w:hAnsi="Times New Roman"/>
                <w:sz w:val="24"/>
                <w:szCs w:val="24"/>
              </w:rPr>
              <w:t xml:space="preserve"> </w:t>
            </w:r>
          </w:p>
        </w:tc>
      </w:tr>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3</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Устное народное творчество</w:t>
            </w:r>
          </w:p>
        </w:tc>
        <w:tc>
          <w:tcPr>
            <w:tcW w:w="149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15</w:t>
            </w:r>
          </w:p>
        </w:tc>
      </w:tr>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4</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Люблю природу русскую. Осень </w:t>
            </w:r>
          </w:p>
        </w:tc>
        <w:tc>
          <w:tcPr>
            <w:tcW w:w="149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8</w:t>
            </w:r>
          </w:p>
        </w:tc>
      </w:tr>
      <w:tr w:rsidR="00434623" w:rsidRPr="00E66E98" w:rsidTr="00F804FB">
        <w:trPr>
          <w:jc w:val="center"/>
        </w:trPr>
        <w:tc>
          <w:tcPr>
            <w:tcW w:w="459" w:type="dxa"/>
          </w:tcPr>
          <w:p w:rsidR="00434623"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5</w:t>
            </w:r>
          </w:p>
        </w:tc>
        <w:tc>
          <w:tcPr>
            <w:tcW w:w="6014" w:type="dxa"/>
          </w:tcPr>
          <w:p w:rsidR="00434623" w:rsidRPr="00E66E98" w:rsidRDefault="00434623" w:rsidP="00E66E98">
            <w:pPr>
              <w:spacing w:after="0" w:line="240" w:lineRule="auto"/>
              <w:rPr>
                <w:rFonts w:ascii="Times New Roman" w:hAnsi="Times New Roman"/>
                <w:sz w:val="24"/>
                <w:szCs w:val="24"/>
              </w:rPr>
            </w:pPr>
            <w:r w:rsidRPr="00434623">
              <w:rPr>
                <w:rFonts w:ascii="Times New Roman" w:hAnsi="Times New Roman"/>
                <w:sz w:val="24"/>
                <w:szCs w:val="24"/>
              </w:rPr>
              <w:t>Русские писатели</w:t>
            </w:r>
          </w:p>
        </w:tc>
        <w:tc>
          <w:tcPr>
            <w:tcW w:w="1499" w:type="dxa"/>
          </w:tcPr>
          <w:p w:rsidR="00434623"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14</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6</w:t>
            </w:r>
          </w:p>
        </w:tc>
        <w:tc>
          <w:tcPr>
            <w:tcW w:w="6014" w:type="dxa"/>
          </w:tcPr>
          <w:p w:rsidR="00A25C04" w:rsidRPr="00E66E98" w:rsidRDefault="00434623" w:rsidP="00E66E98">
            <w:pPr>
              <w:spacing w:after="0" w:line="240" w:lineRule="auto"/>
              <w:rPr>
                <w:rFonts w:ascii="Times New Roman" w:hAnsi="Times New Roman"/>
                <w:sz w:val="24"/>
                <w:szCs w:val="24"/>
              </w:rPr>
            </w:pPr>
            <w:r w:rsidRPr="00434623">
              <w:rPr>
                <w:rFonts w:ascii="Times New Roman" w:hAnsi="Times New Roman"/>
                <w:sz w:val="24"/>
                <w:szCs w:val="24"/>
              </w:rPr>
              <w:t>О братьях наших меньших</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13</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7</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 </w:t>
            </w:r>
            <w:r w:rsidR="00434623" w:rsidRPr="00434623">
              <w:rPr>
                <w:rFonts w:ascii="Times New Roman" w:hAnsi="Times New Roman"/>
                <w:sz w:val="24"/>
                <w:szCs w:val="24"/>
              </w:rPr>
              <w:t>Люблю природу русскую. Зима</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10</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8</w:t>
            </w:r>
          </w:p>
        </w:tc>
        <w:tc>
          <w:tcPr>
            <w:tcW w:w="6014"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Писатели - детям</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17</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9</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Я и мои друзья </w:t>
            </w:r>
          </w:p>
        </w:tc>
        <w:tc>
          <w:tcPr>
            <w:tcW w:w="1499"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10</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10</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Люблю природу русскую. Весна </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12</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lastRenderedPageBreak/>
              <w:t>11</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И в шутку и всерьез </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16</w:t>
            </w:r>
          </w:p>
        </w:tc>
      </w:tr>
      <w:tr w:rsidR="00A25C04" w:rsidRPr="00E66E98" w:rsidTr="00F804FB">
        <w:trPr>
          <w:jc w:val="center"/>
        </w:trPr>
        <w:tc>
          <w:tcPr>
            <w:tcW w:w="45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12</w:t>
            </w:r>
          </w:p>
        </w:tc>
        <w:tc>
          <w:tcPr>
            <w:tcW w:w="6014" w:type="dxa"/>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Литература зарубежных стран        </w:t>
            </w:r>
          </w:p>
        </w:tc>
        <w:tc>
          <w:tcPr>
            <w:tcW w:w="1499" w:type="dxa"/>
          </w:tcPr>
          <w:p w:rsidR="00A25C04" w:rsidRPr="00E66E98" w:rsidRDefault="00434623" w:rsidP="00E66E98">
            <w:pPr>
              <w:spacing w:after="0" w:line="240" w:lineRule="auto"/>
              <w:rPr>
                <w:rFonts w:ascii="Times New Roman" w:hAnsi="Times New Roman"/>
                <w:sz w:val="24"/>
                <w:szCs w:val="24"/>
              </w:rPr>
            </w:pPr>
            <w:r>
              <w:rPr>
                <w:rFonts w:ascii="Times New Roman" w:hAnsi="Times New Roman"/>
                <w:sz w:val="24"/>
                <w:szCs w:val="24"/>
              </w:rPr>
              <w:t>15</w:t>
            </w:r>
          </w:p>
        </w:tc>
      </w:tr>
      <w:tr w:rsidR="00A25C04" w:rsidRPr="00E66E98" w:rsidTr="00F804FB">
        <w:trPr>
          <w:jc w:val="center"/>
        </w:trPr>
        <w:tc>
          <w:tcPr>
            <w:tcW w:w="459" w:type="dxa"/>
          </w:tcPr>
          <w:p w:rsidR="00A25C04" w:rsidRPr="00E66E98" w:rsidRDefault="00A25C04" w:rsidP="00E66E98">
            <w:pPr>
              <w:spacing w:after="0" w:line="240" w:lineRule="auto"/>
              <w:rPr>
                <w:rFonts w:ascii="Times New Roman" w:hAnsi="Times New Roman"/>
                <w:sz w:val="24"/>
                <w:szCs w:val="24"/>
              </w:rPr>
            </w:pPr>
          </w:p>
        </w:tc>
        <w:tc>
          <w:tcPr>
            <w:tcW w:w="6014" w:type="dxa"/>
          </w:tcPr>
          <w:p w:rsidR="00A25C04" w:rsidRPr="00E66E98" w:rsidRDefault="00A25C04" w:rsidP="00E66E98">
            <w:pPr>
              <w:spacing w:after="0" w:line="240" w:lineRule="auto"/>
              <w:rPr>
                <w:rFonts w:ascii="Times New Roman" w:hAnsi="Times New Roman"/>
                <w:caps/>
                <w:sz w:val="24"/>
                <w:szCs w:val="24"/>
                <w:shd w:val="clear" w:color="auto" w:fill="FFFFFF"/>
              </w:rPr>
            </w:pPr>
            <w:r w:rsidRPr="00E66E98">
              <w:rPr>
                <w:rFonts w:ascii="Times New Roman" w:hAnsi="Times New Roman"/>
                <w:caps/>
                <w:sz w:val="24"/>
                <w:szCs w:val="24"/>
                <w:shd w:val="clear" w:color="auto" w:fill="FFFFFF"/>
              </w:rPr>
              <w:t>ИТОГО</w:t>
            </w:r>
          </w:p>
        </w:tc>
        <w:tc>
          <w:tcPr>
            <w:tcW w:w="1499" w:type="dxa"/>
          </w:tcPr>
          <w:p w:rsidR="00A25C04" w:rsidRPr="00E66E98" w:rsidRDefault="00A25C04" w:rsidP="00E66E98">
            <w:pPr>
              <w:spacing w:after="0" w:line="240" w:lineRule="auto"/>
              <w:rPr>
                <w:rFonts w:ascii="Times New Roman" w:hAnsi="Times New Roman"/>
                <w:caps/>
                <w:sz w:val="24"/>
                <w:szCs w:val="24"/>
                <w:shd w:val="clear" w:color="auto" w:fill="FFFFFF"/>
              </w:rPr>
            </w:pPr>
            <w:r w:rsidRPr="00E66E98">
              <w:rPr>
                <w:rFonts w:ascii="Times New Roman" w:hAnsi="Times New Roman"/>
                <w:caps/>
                <w:sz w:val="24"/>
                <w:szCs w:val="24"/>
                <w:shd w:val="clear" w:color="auto" w:fill="FFFFFF"/>
              </w:rPr>
              <w:t>136</w:t>
            </w:r>
          </w:p>
        </w:tc>
      </w:tr>
    </w:tbl>
    <w:p w:rsidR="00A25C04" w:rsidRPr="00E66E98" w:rsidRDefault="00A25C04" w:rsidP="00E66E98">
      <w:pPr>
        <w:spacing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Личностные, метапредметные и предметные результаты освоения курса</w:t>
      </w: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Предметные</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Виды речевой и читательской деятельности</w:t>
      </w:r>
    </w:p>
    <w:p w:rsidR="00A25C04" w:rsidRPr="00E66E98" w:rsidRDefault="00A25C04" w:rsidP="00E66E98">
      <w:pPr>
        <w:numPr>
          <w:ilvl w:val="0"/>
          <w:numId w:val="1"/>
        </w:numPr>
        <w:tabs>
          <w:tab w:val="left" w:pos="993"/>
        </w:tabs>
        <w:autoSpaceDE w:val="0"/>
        <w:autoSpaceDN w:val="0"/>
        <w:adjustRightInd w:val="0"/>
        <w:spacing w:after="0" w:line="240" w:lineRule="auto"/>
        <w:rPr>
          <w:rFonts w:ascii="Times New Roman" w:hAnsi="Times New Roman"/>
          <w:b/>
          <w:sz w:val="24"/>
          <w:szCs w:val="24"/>
        </w:rPr>
      </w:pPr>
      <w:r w:rsidRPr="00E66E98">
        <w:rPr>
          <w:rFonts w:ascii="Times New Roman" w:hAnsi="Times New Roman"/>
          <w:sz w:val="24"/>
          <w:szCs w:val="24"/>
        </w:rPr>
        <w:t>осознавать цель чтения в соответствии с содержанием  шмуцтитула и собственным интересом к чтению; пользоваться в читательской практике приёмами  вдумчивого чтения под руководством учителя (комментированное чтение, чтение в диалоге автор – читатель);   выборочного чтения в соответствии с задачами чтения и под руководством учителя</w:t>
      </w:r>
    </w:p>
    <w:p w:rsidR="00A25C04" w:rsidRPr="00E66E98" w:rsidRDefault="00A25C04" w:rsidP="00E66E98">
      <w:pPr>
        <w:pStyle w:val="1"/>
        <w:numPr>
          <w:ilvl w:val="0"/>
          <w:numId w:val="1"/>
        </w:numPr>
      </w:pPr>
      <w:r w:rsidRPr="00E66E98">
        <w:t xml:space="preserve">читать  целыми словами со скоростью чтения, позволяющей понимать художественный текст;  при чтении отражать  настроение автора читаемого текста;  </w:t>
      </w:r>
    </w:p>
    <w:p w:rsidR="00A25C04" w:rsidRPr="00E66E98" w:rsidRDefault="00A25C04" w:rsidP="00E66E98">
      <w:pPr>
        <w:numPr>
          <w:ilvl w:val="0"/>
          <w:numId w:val="1"/>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ориентироваться в информационном аппарате учебной  книги, её элементах, опираться на них при выборе книги; находить сходные элементы в книге художественной;</w:t>
      </w:r>
    </w:p>
    <w:p w:rsidR="00A25C04" w:rsidRPr="00E66E98" w:rsidRDefault="00A25C04" w:rsidP="00E66E98">
      <w:pPr>
        <w:numPr>
          <w:ilvl w:val="0"/>
          <w:numId w:val="1"/>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 по литературному чтению»;</w:t>
      </w:r>
    </w:p>
    <w:p w:rsidR="00A25C04" w:rsidRPr="00E66E98" w:rsidRDefault="00A25C04" w:rsidP="00E66E98">
      <w:pPr>
        <w:numPr>
          <w:ilvl w:val="0"/>
          <w:numId w:val="1"/>
        </w:numPr>
        <w:spacing w:after="0" w:line="240" w:lineRule="auto"/>
        <w:contextualSpacing/>
        <w:rPr>
          <w:rFonts w:ascii="Times New Roman" w:hAnsi="Times New Roman"/>
          <w:sz w:val="24"/>
          <w:szCs w:val="24"/>
        </w:rPr>
      </w:pPr>
      <w:r w:rsidRPr="00E66E98">
        <w:rPr>
          <w:rFonts w:ascii="Times New Roman" w:hAnsi="Times New Roman"/>
          <w:sz w:val="24"/>
          <w:szCs w:val="24"/>
        </w:rPr>
        <w:t>осмыслять нравственное содержание пословиц, поговорок, мудрых изречений русского народа, соотносить их нравственный смысл с изучаемыми произведениями и реалиями жизни;</w:t>
      </w:r>
    </w:p>
    <w:p w:rsidR="00A25C04" w:rsidRPr="00E66E98" w:rsidRDefault="00A25C04" w:rsidP="00E66E98">
      <w:pPr>
        <w:numPr>
          <w:ilvl w:val="0"/>
          <w:numId w:val="1"/>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распределять загадки на тематические группы, составлять собственные загадки на основе предложенного в учебнике алгоритма;</w:t>
      </w:r>
    </w:p>
    <w:p w:rsidR="00A25C04" w:rsidRPr="00E66E98" w:rsidRDefault="00A25C04" w:rsidP="00E66E98">
      <w:pPr>
        <w:numPr>
          <w:ilvl w:val="0"/>
          <w:numId w:val="1"/>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соотносить заголовок текста с его содержанием, осознавать взаимосвязь содержание текста с его заголовком (почему так называется); определять характер  литературных героев,  приводить примеры их поступков в соответствии с качествами  героя прочитанного или прослушанного текста.</w:t>
      </w:r>
    </w:p>
    <w:p w:rsidR="00A25C04" w:rsidRPr="00E66E98" w:rsidRDefault="00A25C04" w:rsidP="00E66E98">
      <w:p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Учащиеся получат возможность научиться: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осознавать смысл традиций и праздников русского народа, сохранять традиции семьи и школы, осмысленно готовится к национальным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 и товарищами по классу;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употреблять пословицы и поговорки в учебных диалогах и высказываниях на заданную тему.</w:t>
      </w:r>
    </w:p>
    <w:p w:rsidR="00A25C04" w:rsidRPr="00E66E98" w:rsidRDefault="00A25C04" w:rsidP="00E66E98">
      <w:pPr>
        <w:pStyle w:val="1"/>
        <w:numPr>
          <w:ilvl w:val="0"/>
          <w:numId w:val="2"/>
        </w:numPr>
      </w:pPr>
      <w:r w:rsidRPr="00E66E98">
        <w:t xml:space="preserve">читать вслух бегло, осознанно, без искажений,  выразительно, передавая своё отношение к прочитанному, выделяя при чтении важные по смыслу слова, соблюдая паузы между предложениями и частями текста;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понимать и осознавать, почему поэт воспевает родную природу, какие чувства при этом испытывает, как это характеризует самого поэта;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рассуждать о категориях «добро» и «зло», «красиво» и «безобразно», употреблять данные понятия и их смысловые оттенки в своих оценочных высказываниях; предлагать свои варианты разрешения конфликтных ситуаций и нравственных дилемм</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пользоваться элементарными приёмами анализа текста по вопросам учителя (учебника).</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осуществлять переход с  уровня событий  восприятия произведения к пониманию главной мысли; соотносить главную мысль произведения с пословицей или </w:t>
      </w:r>
      <w:r w:rsidRPr="00E66E98">
        <w:rPr>
          <w:rFonts w:ascii="Times New Roman" w:hAnsi="Times New Roman"/>
          <w:sz w:val="24"/>
          <w:szCs w:val="24"/>
        </w:rPr>
        <w:lastRenderedPageBreak/>
        <w:t>поговоркой; понимать, позицию какого героя произведения поддерживает автор, находить этому доказательства в тексте.</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 xml:space="preserve">делить текст на части; озаглавливать части, подробно пересказывать, опираясь на составленный под руководством  учителя план;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находить книги для самостоятельного чтения в различных библиотеках (школьной, домашней, городской, виртуальной и др.); при выборе книг и поиске информации опираться на информационный аппарат книги, её элементы; получать удовольствие от самостоятельного чтения произведений различных жанров;  делиться своими впечатлениями о прочитанных книгах, участвовать в диалогах и дискуссиях о прочитанных книгах; </w:t>
      </w:r>
    </w:p>
    <w:p w:rsidR="00A25C04" w:rsidRPr="00E66E98" w:rsidRDefault="00A25C04" w:rsidP="00E66E98">
      <w:pPr>
        <w:pStyle w:val="1"/>
        <w:numPr>
          <w:ilvl w:val="0"/>
          <w:numId w:val="2"/>
        </w:numPr>
      </w:pPr>
      <w:r w:rsidRPr="00E66E98">
        <w:t>пользоваться тематическим каталогом в школьной библиотеке.</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Учащиеся научатся:</w:t>
      </w:r>
    </w:p>
    <w:p w:rsidR="00A25C04" w:rsidRPr="00E66E98" w:rsidRDefault="00A25C04" w:rsidP="00E66E98">
      <w:p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b/>
          <w:sz w:val="24"/>
          <w:szCs w:val="24"/>
        </w:rPr>
        <w:t xml:space="preserve">     </w:t>
      </w:r>
      <w:r w:rsidRPr="00E66E98">
        <w:rPr>
          <w:rFonts w:ascii="Times New Roman" w:hAnsi="Times New Roman"/>
          <w:i/>
          <w:sz w:val="24"/>
          <w:szCs w:val="24"/>
        </w:rPr>
        <w:t xml:space="preserve"> </w:t>
      </w:r>
      <w:r w:rsidRPr="00E66E98">
        <w:rPr>
          <w:rFonts w:ascii="Times New Roman" w:hAnsi="Times New Roman"/>
          <w:sz w:val="24"/>
          <w:szCs w:val="24"/>
        </w:rPr>
        <w:t>Творческая деятельность</w:t>
      </w:r>
    </w:p>
    <w:p w:rsidR="00A25C04" w:rsidRPr="00E66E98" w:rsidRDefault="00A25C04" w:rsidP="00E66E98">
      <w:pPr>
        <w:numPr>
          <w:ilvl w:val="0"/>
          <w:numId w:val="3"/>
        </w:numPr>
        <w:spacing w:after="0" w:line="240" w:lineRule="auto"/>
        <w:contextualSpacing/>
        <w:rPr>
          <w:rFonts w:ascii="Times New Roman" w:hAnsi="Times New Roman"/>
          <w:sz w:val="24"/>
          <w:szCs w:val="24"/>
        </w:rPr>
      </w:pPr>
      <w:r w:rsidRPr="00E66E98">
        <w:rPr>
          <w:rFonts w:ascii="Times New Roman" w:hAnsi="Times New Roman"/>
          <w:sz w:val="24"/>
          <w:szCs w:val="24"/>
        </w:rPr>
        <w:t>читать текст, соблюдая при чтении  орфоэпические и интонационные нормы чтения; отражая настроение автора;</w:t>
      </w:r>
    </w:p>
    <w:p w:rsidR="00A25C04" w:rsidRPr="00E66E98" w:rsidRDefault="00A25C04" w:rsidP="00E66E98">
      <w:pPr>
        <w:numPr>
          <w:ilvl w:val="0"/>
          <w:numId w:val="3"/>
        </w:numPr>
        <w:spacing w:after="0" w:line="240" w:lineRule="auto"/>
        <w:contextualSpacing/>
        <w:rPr>
          <w:rFonts w:ascii="Times New Roman" w:hAnsi="Times New Roman"/>
          <w:sz w:val="24"/>
          <w:szCs w:val="24"/>
        </w:rPr>
      </w:pPr>
      <w:r w:rsidRPr="00E66E98">
        <w:rPr>
          <w:rFonts w:ascii="Times New Roman" w:hAnsi="Times New Roman"/>
          <w:sz w:val="24"/>
          <w:szCs w:val="24"/>
        </w:rPr>
        <w:t>пересказывать текст  подробно на основе коллективно составленного плана или опорных слов под руководством учителя;</w:t>
      </w:r>
    </w:p>
    <w:p w:rsidR="00A25C04" w:rsidRPr="00E66E98" w:rsidRDefault="00A25C04" w:rsidP="00E66E98">
      <w:pPr>
        <w:numPr>
          <w:ilvl w:val="0"/>
          <w:numId w:val="3"/>
        </w:numPr>
        <w:spacing w:after="0" w:line="240" w:lineRule="auto"/>
        <w:contextualSpacing/>
        <w:rPr>
          <w:rFonts w:ascii="Times New Roman" w:hAnsi="Times New Roman"/>
          <w:sz w:val="24"/>
          <w:szCs w:val="24"/>
        </w:rPr>
      </w:pPr>
      <w:r w:rsidRPr="00E66E98">
        <w:rPr>
          <w:rFonts w:ascii="Times New Roman" w:hAnsi="Times New Roman"/>
          <w:sz w:val="24"/>
          <w:szCs w:val="24"/>
        </w:rPr>
        <w:t>составлять собственные высказывания на основе чтения или слушания произведений, высказывая собственное отношение к прочитанному.</w:t>
      </w:r>
    </w:p>
    <w:p w:rsidR="00A25C04" w:rsidRPr="00E66E98" w:rsidRDefault="00A25C04" w:rsidP="00E66E98">
      <w:pPr>
        <w:tabs>
          <w:tab w:val="left" w:pos="993"/>
        </w:tabs>
        <w:spacing w:after="0" w:line="240" w:lineRule="auto"/>
        <w:rPr>
          <w:rFonts w:ascii="Times New Roman" w:hAnsi="Times New Roman"/>
          <w:sz w:val="24"/>
          <w:szCs w:val="24"/>
        </w:rPr>
      </w:pPr>
      <w:r w:rsidRPr="00E66E98">
        <w:rPr>
          <w:rFonts w:ascii="Times New Roman" w:hAnsi="Times New Roman"/>
          <w:sz w:val="24"/>
          <w:szCs w:val="24"/>
        </w:rPr>
        <w:t xml:space="preserve">Учащиеся получат возможность научиться: </w:t>
      </w:r>
    </w:p>
    <w:p w:rsidR="00A25C04" w:rsidRPr="00E66E98" w:rsidRDefault="00A25C04" w:rsidP="00E66E98">
      <w:pPr>
        <w:numPr>
          <w:ilvl w:val="0"/>
          <w:numId w:val="2"/>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сочинять свои произведения  малых жанров устного народного творчества  в соответствии с жанровыми особенностями и индивидуальной задумкой.</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пересказывать содержание произведения  выборочно и сжато.</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Учащиеся научатся:</w:t>
      </w: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Литературоведческая пропедевтика</w:t>
      </w:r>
    </w:p>
    <w:p w:rsidR="00A25C04" w:rsidRPr="00E66E98" w:rsidRDefault="00A25C04" w:rsidP="00E66E98">
      <w:pPr>
        <w:numPr>
          <w:ilvl w:val="0"/>
          <w:numId w:val="4"/>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различать потешки, небылицы, песенки, считалки, народные сказки, осознавать их культурную ценность для русского народа; </w:t>
      </w:r>
    </w:p>
    <w:p w:rsidR="00A25C04" w:rsidRPr="00E66E98" w:rsidRDefault="00A25C04" w:rsidP="00E66E98">
      <w:pPr>
        <w:numPr>
          <w:ilvl w:val="0"/>
          <w:numId w:val="4"/>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находить отличия между научно-познавательным и художественным текстом; приводить факты из текста, указывающие на его принадлежность к научно-познавательному или художественному; составлять таблицу различий.</w:t>
      </w:r>
    </w:p>
    <w:p w:rsidR="00A25C04" w:rsidRPr="00E66E98" w:rsidRDefault="00A25C04" w:rsidP="00E66E98">
      <w:pPr>
        <w:numPr>
          <w:ilvl w:val="0"/>
          <w:numId w:val="4"/>
        </w:numPr>
        <w:spacing w:after="0" w:line="240" w:lineRule="auto"/>
        <w:contextualSpacing/>
        <w:rPr>
          <w:rFonts w:ascii="Times New Roman" w:hAnsi="Times New Roman"/>
          <w:sz w:val="24"/>
          <w:szCs w:val="24"/>
        </w:rPr>
      </w:pPr>
      <w:r w:rsidRPr="00E66E98">
        <w:rPr>
          <w:rFonts w:ascii="Times New Roman" w:hAnsi="Times New Roman"/>
          <w:sz w:val="24"/>
          <w:szCs w:val="24"/>
        </w:rPr>
        <w:t>использовать знания о рифме, особенностях жанров (стихотворения, сказки, загадки, небылицы, песенки, потешки), особенностях юмористического произведения в своей литературно-творческой деятельности.</w:t>
      </w:r>
    </w:p>
    <w:p w:rsidR="00A25C04" w:rsidRPr="00E66E98" w:rsidRDefault="00A25C04" w:rsidP="00E66E98">
      <w:pPr>
        <w:tabs>
          <w:tab w:val="left" w:pos="993"/>
        </w:tabs>
        <w:spacing w:after="0" w:line="240" w:lineRule="auto"/>
        <w:rPr>
          <w:rFonts w:ascii="Times New Roman" w:hAnsi="Times New Roman"/>
          <w:sz w:val="24"/>
          <w:szCs w:val="24"/>
        </w:rPr>
      </w:pPr>
      <w:r w:rsidRPr="00E66E98">
        <w:rPr>
          <w:rFonts w:ascii="Times New Roman" w:hAnsi="Times New Roman"/>
          <w:sz w:val="24"/>
          <w:szCs w:val="24"/>
        </w:rPr>
        <w:t xml:space="preserve">Учащиеся получат возможность научиться: </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понимать особенности стихотворения: расположение строк, рифму, ритм.</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определять героев басни, характеризовать их, понимать мораль и разъяснять её своими словами.</w:t>
      </w:r>
    </w:p>
    <w:p w:rsidR="00A25C04" w:rsidRPr="00E66E98" w:rsidRDefault="00A25C04" w:rsidP="00E66E98">
      <w:pPr>
        <w:numPr>
          <w:ilvl w:val="0"/>
          <w:numId w:val="2"/>
        </w:numPr>
        <w:spacing w:after="0" w:line="240" w:lineRule="auto"/>
        <w:contextualSpacing/>
        <w:rPr>
          <w:rFonts w:ascii="Times New Roman" w:hAnsi="Times New Roman"/>
          <w:sz w:val="24"/>
          <w:szCs w:val="24"/>
        </w:rPr>
      </w:pPr>
      <w:r w:rsidRPr="00E66E98">
        <w:rPr>
          <w:rFonts w:ascii="Times New Roman" w:hAnsi="Times New Roman"/>
          <w:sz w:val="24"/>
          <w:szCs w:val="24"/>
        </w:rPr>
        <w:t>находить в произведении средства художественной выразительности (сравнение, олицетворение).</w:t>
      </w:r>
    </w:p>
    <w:p w:rsidR="00A25C04" w:rsidRDefault="00A25C04" w:rsidP="00E66E98">
      <w:pPr>
        <w:tabs>
          <w:tab w:val="left" w:pos="993"/>
        </w:tabs>
        <w:spacing w:after="0" w:line="240" w:lineRule="auto"/>
        <w:rPr>
          <w:rFonts w:ascii="Times New Roman" w:hAnsi="Times New Roman"/>
          <w:b/>
          <w:sz w:val="24"/>
          <w:szCs w:val="24"/>
        </w:rPr>
      </w:pPr>
    </w:p>
    <w:p w:rsidR="00A25C04" w:rsidRDefault="00A25C04" w:rsidP="00E66E98">
      <w:pPr>
        <w:tabs>
          <w:tab w:val="left" w:pos="993"/>
        </w:tabs>
        <w:spacing w:after="0" w:line="240" w:lineRule="auto"/>
        <w:rPr>
          <w:rFonts w:ascii="Times New Roman" w:hAnsi="Times New Roman"/>
          <w:b/>
          <w:sz w:val="24"/>
          <w:szCs w:val="24"/>
        </w:rPr>
      </w:pPr>
    </w:p>
    <w:p w:rsidR="00A25C04" w:rsidRDefault="00A25C04" w:rsidP="00E66E98">
      <w:pPr>
        <w:tabs>
          <w:tab w:val="left" w:pos="993"/>
        </w:tabs>
        <w:spacing w:after="0" w:line="240" w:lineRule="auto"/>
        <w:rPr>
          <w:rFonts w:ascii="Times New Roman" w:hAnsi="Times New Roman"/>
          <w:b/>
          <w:sz w:val="24"/>
          <w:szCs w:val="24"/>
        </w:rPr>
      </w:pPr>
    </w:p>
    <w:p w:rsidR="00A25C04" w:rsidRPr="00E66E98" w:rsidRDefault="00A25C04" w:rsidP="00E66E98">
      <w:pPr>
        <w:tabs>
          <w:tab w:val="left" w:pos="993"/>
        </w:tabs>
        <w:spacing w:after="0" w:line="240" w:lineRule="auto"/>
        <w:rPr>
          <w:rFonts w:ascii="Times New Roman" w:hAnsi="Times New Roman"/>
          <w:b/>
          <w:sz w:val="24"/>
          <w:szCs w:val="24"/>
        </w:rPr>
      </w:pPr>
    </w:p>
    <w:p w:rsidR="00A25C04" w:rsidRPr="00E66E98" w:rsidRDefault="00A25C04" w:rsidP="00E66E98">
      <w:pPr>
        <w:tabs>
          <w:tab w:val="left" w:pos="993"/>
        </w:tabs>
        <w:spacing w:after="0" w:line="240" w:lineRule="auto"/>
        <w:rPr>
          <w:rFonts w:ascii="Times New Roman" w:hAnsi="Times New Roman"/>
          <w:b/>
          <w:sz w:val="24"/>
          <w:szCs w:val="24"/>
        </w:rPr>
      </w:pPr>
      <w:r w:rsidRPr="00E66E98">
        <w:rPr>
          <w:rFonts w:ascii="Times New Roman" w:hAnsi="Times New Roman"/>
          <w:b/>
          <w:sz w:val="24"/>
          <w:szCs w:val="24"/>
        </w:rPr>
        <w:t>Метапредметные</w:t>
      </w: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Регулятивные УУД</w:t>
      </w:r>
    </w:p>
    <w:p w:rsidR="00A25C04" w:rsidRPr="00E66E98" w:rsidRDefault="00A25C04" w:rsidP="00E66E98">
      <w:pPr>
        <w:numPr>
          <w:ilvl w:val="0"/>
          <w:numId w:val="5"/>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Сопоставлять цели, заявленные на шмуцтитуле с изучением материала урока в  процессе его изучения; формулировать вместе с учителем учебную задачу урока в </w:t>
      </w:r>
      <w:r w:rsidRPr="00E66E98">
        <w:rPr>
          <w:rFonts w:ascii="Times New Roman" w:hAnsi="Times New Roman"/>
          <w:sz w:val="24"/>
          <w:szCs w:val="24"/>
        </w:rPr>
        <w:lastRenderedPageBreak/>
        <w:t>соответствии с целями темы; принимать учебную задачу урока. Читать в соответствии с целью чтения (выразительно, целыми словами, без искажений и пр.).</w:t>
      </w:r>
    </w:p>
    <w:p w:rsidR="00A25C04" w:rsidRPr="00E66E98" w:rsidRDefault="00A25C04" w:rsidP="00E66E98">
      <w:pPr>
        <w:numPr>
          <w:ilvl w:val="0"/>
          <w:numId w:val="5"/>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Коллективно составлять план урока, продумывать возможные этапы изучения темы. Коллективно составлять план для пересказа литературного произведения. Контролировать выполнение действий в соответствии с планом. Оценивать результаты своих действий по шкале и критериям, предложенным учителем. Оценивать результаты работы сверстников по совместно выработанным критериям.</w:t>
      </w:r>
    </w:p>
    <w:p w:rsidR="00A25C04" w:rsidRPr="00E66E98" w:rsidRDefault="00A25C04" w:rsidP="00E66E98">
      <w:pPr>
        <w:numPr>
          <w:ilvl w:val="0"/>
          <w:numId w:val="5"/>
        </w:numPr>
        <w:tabs>
          <w:tab w:val="left" w:pos="993"/>
        </w:tabs>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Выделять из темы урока известные знания и умения, определять круг неизвестного по изучаемой теме в мини-группе или паре. Фиксировать по ходу урока и в конце его удовлетворённость/неудовлетворённость своей работой на уроке (с помощью шкал, лесенок, разноцветных фишек и пр.), аргументировать своё позитивное отношение к своим успехам, проявлять стремление к улучшению результата в ходе выполнения учебных задач.</w:t>
      </w:r>
    </w:p>
    <w:p w:rsidR="00A25C04" w:rsidRPr="00E66E98" w:rsidRDefault="00A25C04" w:rsidP="00E66E98">
      <w:pPr>
        <w:numPr>
          <w:ilvl w:val="0"/>
          <w:numId w:val="5"/>
        </w:numPr>
        <w:spacing w:after="0" w:line="240" w:lineRule="auto"/>
        <w:rPr>
          <w:rFonts w:ascii="Times New Roman" w:hAnsi="Times New Roman"/>
          <w:sz w:val="24"/>
          <w:szCs w:val="24"/>
        </w:rPr>
      </w:pPr>
      <w:r w:rsidRPr="00E66E98">
        <w:rPr>
          <w:rFonts w:ascii="Times New Roman" w:hAnsi="Times New Roman"/>
          <w:sz w:val="24"/>
          <w:szCs w:val="24"/>
        </w:rPr>
        <w:t>Анализировать причины успеха/неуспеха с помощью лесенок и оценочных шкал, формулировать их в устной форме по собственному желанию. Осознавать смысл и назначение позитивных установок на успешную работу, пользоваться ими в случае неудачи на уроке, проговаривая во внутренней речи.</w:t>
      </w:r>
    </w:p>
    <w:p w:rsidR="00A25C04" w:rsidRPr="00E66E98" w:rsidRDefault="00A25C04" w:rsidP="00E66E98">
      <w:pPr>
        <w:tabs>
          <w:tab w:val="left" w:pos="993"/>
        </w:tabs>
        <w:autoSpaceDE w:val="0"/>
        <w:autoSpaceDN w:val="0"/>
        <w:adjustRightInd w:val="0"/>
        <w:spacing w:after="0" w:line="240" w:lineRule="auto"/>
        <w:rPr>
          <w:rFonts w:ascii="Times New Roman" w:hAnsi="Times New Roman"/>
          <w:b/>
          <w:sz w:val="24"/>
          <w:szCs w:val="24"/>
        </w:rPr>
      </w:pPr>
      <w:r w:rsidRPr="00E66E98">
        <w:rPr>
          <w:rFonts w:ascii="Times New Roman" w:hAnsi="Times New Roman"/>
          <w:b/>
          <w:sz w:val="24"/>
          <w:szCs w:val="24"/>
        </w:rPr>
        <w:t>Познавательные УУД</w:t>
      </w:r>
    </w:p>
    <w:p w:rsidR="00A25C04" w:rsidRPr="00E66E98" w:rsidRDefault="00A25C04" w:rsidP="00E66E98">
      <w:pPr>
        <w:numPr>
          <w:ilvl w:val="0"/>
          <w:numId w:val="6"/>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Пользоваться в практической деятельности условными знаками и символами, используемыми в учебнике для передачи информации.</w:t>
      </w:r>
    </w:p>
    <w:p w:rsidR="00A25C04" w:rsidRPr="00E66E98" w:rsidRDefault="00A25C04" w:rsidP="00E66E98">
      <w:pPr>
        <w:numPr>
          <w:ilvl w:val="0"/>
          <w:numId w:val="6"/>
        </w:numPr>
        <w:tabs>
          <w:tab w:val="left" w:pos="567"/>
        </w:tabs>
        <w:spacing w:after="0" w:line="240" w:lineRule="auto"/>
        <w:ind w:left="567" w:hanging="567"/>
        <w:rPr>
          <w:rFonts w:ascii="Times New Roman" w:hAnsi="Times New Roman"/>
          <w:bCs/>
          <w:iCs/>
          <w:sz w:val="24"/>
          <w:szCs w:val="24"/>
        </w:rPr>
      </w:pPr>
      <w:r w:rsidRPr="00E66E98">
        <w:rPr>
          <w:rFonts w:ascii="Times New Roman" w:hAnsi="Times New Roman"/>
          <w:bCs/>
          <w:iCs/>
          <w:sz w:val="24"/>
          <w:szCs w:val="24"/>
        </w:rPr>
        <w:t>Пользоваться приёмами анализа и синтеза при изучении небольших литературных и научно-познавательных текстов с опорой на вопросы учителя. Понимать переносное значение образного слова, фразы или предложения, толковать их с помощью приёмов устного словесного рисования. Сравнивать  и сопоставлять произведения между собой, называя общее и различное в них (лирические и прозаические произведения, басню и стихотворение, народную и литературную сказку). Сравнивать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 Анализировать мотив поведения героя с помощью вопросов учителя или учебника («Рабочей тетради»). Строить рассуждение (или доказательство своей точки зрения) по теме урока из 5-6 предложений.</w:t>
      </w:r>
    </w:p>
    <w:p w:rsidR="00A25C04" w:rsidRPr="00E66E98" w:rsidRDefault="00A25C04" w:rsidP="00E66E98">
      <w:pPr>
        <w:numPr>
          <w:ilvl w:val="0"/>
          <w:numId w:val="6"/>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Осознавать сущность и   значение русских народных и литературных сказок, басен И.А. Крылова как часть русской национальной культуры.</w:t>
      </w:r>
    </w:p>
    <w:p w:rsidR="00A25C04" w:rsidRPr="00E66E98" w:rsidRDefault="00A25C04" w:rsidP="00E66E98">
      <w:pPr>
        <w:numPr>
          <w:ilvl w:val="0"/>
          <w:numId w:val="6"/>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Осознавать смысл межпредметных понятий: текст поэтический и прозаический, содержание текста, тема текста и основная мысль, автор, авторская позиция, литературный и научно-познавательный текст, басня, художественные ремёсла и народные промыслы.</w:t>
      </w:r>
    </w:p>
    <w:p w:rsidR="00A25C04" w:rsidRPr="00E66E98" w:rsidRDefault="00A25C04" w:rsidP="00E66E98">
      <w:pPr>
        <w:numPr>
          <w:ilvl w:val="0"/>
          <w:numId w:val="6"/>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Проявлять индивидуальные творческие способности при составлении докучных сказок, составлении рифмовок, небольших стихотворений, в процессе чтения по ролям и инсценировании, при выполнении проектных заданий. Перебирать варианты решения нравственной проблемы, поставленной автором в произведении.</w:t>
      </w:r>
    </w:p>
    <w:p w:rsidR="00A25C04" w:rsidRDefault="00A25C04" w:rsidP="00E66E98">
      <w:pPr>
        <w:numPr>
          <w:ilvl w:val="0"/>
          <w:numId w:val="6"/>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Понимать читаемое, интерпретировать смысл, читаемого, фиксировать прочитанную информацию в виде таблиц или схем (при сравнении текстов, при осмыслении структуры текста и пр.).</w:t>
      </w:r>
    </w:p>
    <w:p w:rsidR="00A25C04" w:rsidRPr="00E66E98" w:rsidRDefault="00A25C04" w:rsidP="00E66E98">
      <w:pPr>
        <w:tabs>
          <w:tab w:val="left" w:pos="567"/>
        </w:tabs>
        <w:autoSpaceDE w:val="0"/>
        <w:autoSpaceDN w:val="0"/>
        <w:adjustRightInd w:val="0"/>
        <w:spacing w:after="0" w:line="240" w:lineRule="auto"/>
        <w:rPr>
          <w:rFonts w:ascii="Times New Roman" w:hAnsi="Times New Roman"/>
          <w:sz w:val="24"/>
          <w:szCs w:val="24"/>
        </w:rPr>
      </w:pPr>
    </w:p>
    <w:p w:rsidR="00A25C04" w:rsidRPr="00E66E98" w:rsidRDefault="00A25C04" w:rsidP="00E66E98">
      <w:pPr>
        <w:tabs>
          <w:tab w:val="left" w:pos="993"/>
        </w:tabs>
        <w:autoSpaceDE w:val="0"/>
        <w:autoSpaceDN w:val="0"/>
        <w:adjustRightInd w:val="0"/>
        <w:spacing w:after="0" w:line="240" w:lineRule="auto"/>
        <w:rPr>
          <w:rFonts w:ascii="Times New Roman" w:hAnsi="Times New Roman"/>
          <w:b/>
          <w:sz w:val="24"/>
          <w:szCs w:val="24"/>
        </w:rPr>
      </w:pPr>
      <w:r w:rsidRPr="00E66E98">
        <w:rPr>
          <w:rFonts w:ascii="Times New Roman" w:hAnsi="Times New Roman"/>
          <w:b/>
          <w:sz w:val="24"/>
          <w:szCs w:val="24"/>
        </w:rPr>
        <w:t>Коммуникативные УУД</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 xml:space="preserve">Строить рассуждение и доказательство своей точки зрения из 5-6 предложений, проявлять активность и стремление высказываться, задавать вопросы. Строить </w:t>
      </w:r>
      <w:r w:rsidRPr="00E66E98">
        <w:rPr>
          <w:rFonts w:ascii="Times New Roman" w:hAnsi="Times New Roman"/>
          <w:sz w:val="24"/>
          <w:szCs w:val="24"/>
        </w:rPr>
        <w:lastRenderedPageBreak/>
        <w:t xml:space="preserve">диалог в паре или группе, задавать вопросы на уточнение. </w:t>
      </w:r>
      <w:r w:rsidRPr="00E66E98">
        <w:rPr>
          <w:rFonts w:ascii="Times New Roman" w:hAnsi="Times New Roman"/>
          <w:bCs/>
          <w:iCs/>
          <w:sz w:val="24"/>
          <w:szCs w:val="24"/>
        </w:rPr>
        <w:t>Строить связное высказывание из  5-6 предложений по предложенной теме.</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Оформлять 1-2 слайда к проекту, письменно фиксируя основные положения устного высказывания.</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bCs/>
          <w:iCs/>
          <w:sz w:val="24"/>
          <w:szCs w:val="24"/>
        </w:rPr>
        <w:t>Прислушиваться к партнёру по общению (деятельности), фиксировать его основные мысли и идеи, аргументы, запоминать их, приводить свои. Не конфликтовать, осознавать конструктивность диалога, использовать вежливые слова.</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Аргументировать свою точку зрения в процессе размышлений над поступками литературных героев, оценивать поступок героя, учитывая его мотив, используя речевые оценочные средства  (вежливо/невежливо, достойно/недостойно, искренне/лживо,  нравственно/ безнравственно и др.).</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Принимать и сохранять цель деятельности коллектива или малой группы (пары), участвовать в выработке путей её достижения, участвовать в распределении функций и ролей в совместной деятельности.</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Вырабатывать совместно критерии оценивания выполнения того или иного задания (упражнения). Оценивать достижения сверстников по выработанным критериям. Оценивать по предложенным учителем критериям поступки литературных героев, проводить аналогии со своим поведением в различных ситуациях.</w:t>
      </w:r>
    </w:p>
    <w:p w:rsidR="00A25C04" w:rsidRPr="00E66E98" w:rsidRDefault="00A25C04" w:rsidP="00E66E98">
      <w:pPr>
        <w:numPr>
          <w:ilvl w:val="0"/>
          <w:numId w:val="7"/>
        </w:numPr>
        <w:tabs>
          <w:tab w:val="left" w:pos="567"/>
        </w:tabs>
        <w:autoSpaceDE w:val="0"/>
        <w:autoSpaceDN w:val="0"/>
        <w:adjustRightInd w:val="0"/>
        <w:spacing w:after="0" w:line="240" w:lineRule="auto"/>
        <w:ind w:left="567" w:hanging="567"/>
        <w:rPr>
          <w:rFonts w:ascii="Times New Roman" w:hAnsi="Times New Roman"/>
          <w:sz w:val="24"/>
          <w:szCs w:val="24"/>
        </w:rPr>
      </w:pPr>
      <w:r w:rsidRPr="00E66E98">
        <w:rPr>
          <w:rFonts w:ascii="Times New Roman" w:hAnsi="Times New Roman"/>
          <w:sz w:val="24"/>
          <w:szCs w:val="24"/>
        </w:rPr>
        <w:t>Выражать готовность идти на компромиссы, предлагать варианты и способы погашения конфликтов. Употреблять вежливые формы обращения к участникам диалога. Находить примеры использования вежливых слов и выражений в текстах изучаемых произведений, описываемых конфликтную ситуацию.</w:t>
      </w:r>
    </w:p>
    <w:p w:rsidR="00A25C04" w:rsidRPr="00E66E98" w:rsidRDefault="00A25C04" w:rsidP="00E66E98">
      <w:pPr>
        <w:numPr>
          <w:ilvl w:val="0"/>
          <w:numId w:val="7"/>
        </w:numPr>
        <w:tabs>
          <w:tab w:val="left" w:pos="567"/>
        </w:tabs>
        <w:spacing w:after="0" w:line="240" w:lineRule="auto"/>
        <w:ind w:left="567" w:hanging="567"/>
        <w:rPr>
          <w:rFonts w:ascii="Times New Roman" w:hAnsi="Times New Roman"/>
          <w:sz w:val="24"/>
          <w:szCs w:val="24"/>
        </w:rPr>
      </w:pPr>
      <w:r w:rsidRPr="00E66E98">
        <w:rPr>
          <w:rFonts w:ascii="Times New Roman" w:hAnsi="Times New Roman"/>
          <w:sz w:val="24"/>
          <w:szCs w:val="24"/>
        </w:rPr>
        <w:t>Находить нужную информацию через беседу со взрослыми, через учебные книги, словари, справочники, энциклопедии для детей, через сеть Интернет. Готовить небольшую презентацию (5-6 слайдов) с помощью взрослых (родителей, воспитателя ГПД и пр.) по теме проекта, озвучивать её с опорой на слайды.</w:t>
      </w: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 xml:space="preserve">     </w:t>
      </w: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r w:rsidRPr="00E66E98">
        <w:rPr>
          <w:rFonts w:ascii="Times New Roman" w:hAnsi="Times New Roman"/>
          <w:b/>
          <w:sz w:val="24"/>
          <w:szCs w:val="24"/>
        </w:rPr>
        <w:t xml:space="preserve">  Личностные</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Осознавать через чтение художественных произведений основные ценности взаимоотношений в семье (любовь и уважение, сочувствие, взаимопомощь, взаимовыручка).</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Испытывать чувство гордости при чтении произведений писателей-классиков,  поэтов и разнообразных жанров УНТ, озвучивать свои чувства в высказываниях при работе с художественными произведениями.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Осознавать свою принадлежность к определённому этносу, высказывать уважительное отношение к другим народам в ходе рассуждений и бесед при изучении произведений других народов.</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Проявлять позитивные чувства по отношению к произведениям родных писателей и поэтов, подбирать схожие по тематике и нравственной проблематике произведения других народов, проявлять чувство уважения к авторам других народностей.</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Иметь представление о существовании других народов и культур, называть наиболее известные, близкие собственному опыту и представлениям (н-р, татарскую, коми, чеченскую и др.).</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Допускать существование других точек зрения, выслушивать собеседника, не перебивать, высказывать свою точку зрения спокойно, приводя веские аргументы и факты. Задумываться о причине возникновения конфликтной ситуации.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Проявлять интерес к чтению литературных произведений на уроках и дома, в свободное время посещать библиотеку, готовить материал к урокам, обращаясь к разнообразным источникам информации.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Проявлять интерес к изучению творчества авторов, называть любимых авторов, обосновывать свой выбор.</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lastRenderedPageBreak/>
        <w:t>Включаться в литературно-творческую деятельность на уроке и дома по собственному желанию, осознавать её необходимость для развития собственных способностей.</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Знать о правилах школьной жизни, осознанно применять их на уроках литературного чтения, обосновывать их существование и пользу для ученика. Приводить примеры «высокого» ученичества из прочитанных произведений.</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Пользоваться предлагаемыми учителем формами самооценки и взаимооценки.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Знать, в чём проявляется ответственность и безответственность поведения.</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Понимать, что значит быть самостоятельным и несамостоятельным при выполнении каких-либо заданий на уроках и дома.</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Приводить примеры ответственного/безответственного, самостоятельного/несамостоятельного поведения героя литературного произведения.</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Делать выводы о степени своей ответственности и самостоятельности.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Замечать красоту поэтического слова, указывать на образные слова и выражения, которые использованы автором для создания художественного образа.</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Доказывать необходимость использования тех или иных языковых средств для выразительности, яркости, точности и лаконичности описания.</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Выписывать лучшие поэтические обороты в «Словарик настроений» или «Словарик образов» (по темам: небо, звёзды, ветер, тучи, река, горы и пр.).</w:t>
      </w:r>
    </w:p>
    <w:p w:rsidR="00A25C04" w:rsidRPr="00E66E98" w:rsidRDefault="00A25C04" w:rsidP="00E66E98">
      <w:pPr>
        <w:numPr>
          <w:ilvl w:val="0"/>
          <w:numId w:val="8"/>
        </w:numPr>
        <w:tabs>
          <w:tab w:val="left" w:pos="0"/>
          <w:tab w:val="left" w:pos="426"/>
        </w:tabs>
        <w:autoSpaceDE w:val="0"/>
        <w:autoSpaceDN w:val="0"/>
        <w:adjustRightInd w:val="0"/>
        <w:spacing w:after="0" w:line="240" w:lineRule="auto"/>
        <w:ind w:left="0" w:right="567" w:firstLine="0"/>
        <w:rPr>
          <w:rFonts w:ascii="Times New Roman" w:hAnsi="Times New Roman"/>
          <w:sz w:val="24"/>
          <w:szCs w:val="24"/>
        </w:rPr>
      </w:pPr>
      <w:r w:rsidRPr="00E66E98">
        <w:rPr>
          <w:rFonts w:ascii="Times New Roman" w:hAnsi="Times New Roman"/>
          <w:sz w:val="24"/>
          <w:szCs w:val="24"/>
        </w:rPr>
        <w:t>Использовать понравившиеся сравнения, эпитеты и метафоры в своих художественных высказываниях, УСР.</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Фиксировать свои чувства и эмоции, связанные с чтением поэтических текстов и текстов-описаний в «радуге чувств», объяснять, почему разные чувства обозначены различной цветовой гаммой.</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Отслеживать эстетические и нравственные чувства героев прозы, в том числе сказки, делать выводы о том, что идеалы, к которым стремятся герои литературных произведений – это идеалы автора, его ценности, к которым он стремится приобщить читателя.Различать морально-нравственные нормы, соотносить их с поступками литературных героев, доказывать соответствие. Предлагать варианты решения морально-нравственных дилемм.</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Строить морально-этическое суждение из 5-6 предложений на основе моральных понятий и норм о поступке того или иного персонажа произведения.</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Проявлять доброжелательность по отношению к другим при работе в группе, уметь слушать других, высказывать собственное мнение без агрессии и раздражения, помня, что более сильным орудием является подтверждение своего мнения аргументами и фактами.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Знать приёмы сохранения зрения и осанки при чтении книги и работы с компьютером.</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Пользоваться основными приёмами сбережения зрения и осанки, делать гимнастику для глаз и туловища, следя за своим состоянием усталости.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Предлагать свои способы сохранения зрения и осанки.</w:t>
      </w:r>
    </w:p>
    <w:p w:rsidR="00A25C04" w:rsidRPr="00E66E98" w:rsidRDefault="00A25C04" w:rsidP="00E66E98">
      <w:pPr>
        <w:numPr>
          <w:ilvl w:val="0"/>
          <w:numId w:val="8"/>
        </w:numPr>
        <w:tabs>
          <w:tab w:val="left" w:pos="426"/>
        </w:tabs>
        <w:autoSpaceDE w:val="0"/>
        <w:autoSpaceDN w:val="0"/>
        <w:adjustRightInd w:val="0"/>
        <w:spacing w:after="0" w:line="240" w:lineRule="auto"/>
        <w:ind w:left="0" w:firstLine="0"/>
        <w:rPr>
          <w:rFonts w:ascii="Times New Roman" w:hAnsi="Times New Roman"/>
          <w:sz w:val="24"/>
          <w:szCs w:val="24"/>
        </w:rPr>
      </w:pPr>
      <w:r w:rsidRPr="00E66E98">
        <w:rPr>
          <w:rFonts w:ascii="Times New Roman" w:hAnsi="Times New Roman"/>
          <w:sz w:val="24"/>
          <w:szCs w:val="24"/>
        </w:rPr>
        <w:t>Пользоваться изученными приёмами сохранения здоровья в домашних условиях.</w:t>
      </w:r>
    </w:p>
    <w:p w:rsidR="00A25C04" w:rsidRPr="00E66E98" w:rsidRDefault="00A25C04" w:rsidP="00E66E98">
      <w:pPr>
        <w:tabs>
          <w:tab w:val="left" w:pos="426"/>
        </w:tabs>
        <w:autoSpaceDE w:val="0"/>
        <w:autoSpaceDN w:val="0"/>
        <w:adjustRightInd w:val="0"/>
        <w:spacing w:after="0" w:line="240" w:lineRule="auto"/>
        <w:rPr>
          <w:rFonts w:ascii="Times New Roman" w:hAnsi="Times New Roman"/>
          <w:sz w:val="24"/>
          <w:szCs w:val="24"/>
        </w:rPr>
      </w:pPr>
    </w:p>
    <w:p w:rsidR="00A25C04" w:rsidRPr="00E66E98" w:rsidRDefault="00A25C04" w:rsidP="00E66E98">
      <w:pPr>
        <w:spacing w:line="240" w:lineRule="auto"/>
        <w:rPr>
          <w:rFonts w:ascii="Times New Roman" w:hAnsi="Times New Roman"/>
          <w:b/>
          <w:sz w:val="24"/>
          <w:szCs w:val="24"/>
        </w:rPr>
      </w:pPr>
      <w:r w:rsidRPr="00E66E98">
        <w:rPr>
          <w:rFonts w:ascii="Times New Roman" w:hAnsi="Times New Roman"/>
          <w:b/>
          <w:sz w:val="24"/>
          <w:szCs w:val="24"/>
        </w:rPr>
        <w:t>Контроль и оценка планируемых результатов</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      Текущий  контроль проводится в  устной форме : чтение текста, пересказ содержания (полно, кратко, выборочно), выразительное чтение наизусть , выполнение задания к тексту.</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      Тематический контроль проводится в письменной форме в виде тестовых заданий, построенных с учетом предмета чтения.</w:t>
      </w:r>
    </w:p>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sz w:val="24"/>
          <w:szCs w:val="24"/>
        </w:rPr>
        <w:t xml:space="preserve">      Контроль по проверке навыка чтения  проводится индивидуально. Для проверки подбираются доступные по лексике и содержанию незнакомые тексты. Для проверки понимания текста ученику задаются вопросы.</w:t>
      </w:r>
    </w:p>
    <w:p w:rsidR="00E45B39" w:rsidRDefault="00E45B39" w:rsidP="00E66E98">
      <w:pPr>
        <w:spacing w:line="240" w:lineRule="auto"/>
        <w:contextualSpacing/>
        <w:rPr>
          <w:rFonts w:ascii="Times New Roman" w:hAnsi="Times New Roman"/>
          <w:b/>
          <w:sz w:val="24"/>
          <w:szCs w:val="24"/>
        </w:rPr>
      </w:pPr>
    </w:p>
    <w:p w:rsidR="00A25C04" w:rsidRPr="00E66E98" w:rsidRDefault="00A25C04" w:rsidP="00E45B39">
      <w:pPr>
        <w:spacing w:line="240" w:lineRule="auto"/>
        <w:contextualSpacing/>
        <w:jc w:val="center"/>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Содержание учебного предмета</w:t>
      </w:r>
    </w:p>
    <w:p w:rsidR="00A25C04" w:rsidRPr="00E66E98" w:rsidRDefault="00A25C04" w:rsidP="00E66E98">
      <w:pPr>
        <w:spacing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lastRenderedPageBreak/>
        <w:t xml:space="preserve">Содержание программы направлено на освоение учащимися базовых знаний и формирование базовых компетентностей, что соответствует основной образовательной программе начального общего образования. Она включает все темы, предусмотренные Федеральным государственным образовательным стандартом начального общего образования по литературному чтению и авторской программой учебного курса. </w:t>
      </w:r>
    </w:p>
    <w:p w:rsidR="00A25C04" w:rsidRPr="00E66E98" w:rsidRDefault="00A25C04" w:rsidP="00E66E98">
      <w:pPr>
        <w:spacing w:after="0" w:line="240" w:lineRule="auto"/>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Вводный урок по курсу литературного чтения(1 ч)</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учебником по литературному чтению. Книга как особый вид искусства.</w:t>
      </w:r>
    </w:p>
    <w:p w:rsidR="00A25C04" w:rsidRPr="00E66E98" w:rsidRDefault="00434623" w:rsidP="00E66E98">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Самое великое чудо на свете (5</w:t>
      </w:r>
      <w:r w:rsidR="00A25C04" w:rsidRPr="00E66E98">
        <w:rPr>
          <w:rFonts w:ascii="Times New Roman" w:hAnsi="Times New Roman"/>
          <w:b/>
          <w:sz w:val="24"/>
          <w:szCs w:val="24"/>
          <w:shd w:val="clear" w:color="auto" w:fill="FFFFFF"/>
        </w:rPr>
        <w:t xml:space="preserve">ч)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Прогнозирование содержания раздела. Выставка книг по теме. Книги, прочитанные летом. Герои любимых книг. Проект «О чем может рассказать школьная библиотека». Высказывание о книгах К.Ушинского, М.Горького, Л.Толстого. Напутствие читателю Р. Сефа.</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b/>
          <w:sz w:val="24"/>
          <w:szCs w:val="24"/>
          <w:shd w:val="clear" w:color="auto" w:fill="FFFFFF"/>
        </w:rPr>
        <w:t>Устное народное творчество (15ч)</w:t>
      </w:r>
      <w:r w:rsidRPr="00E66E98">
        <w:rPr>
          <w:rFonts w:ascii="Times New Roman" w:hAnsi="Times New Roman"/>
          <w:b/>
          <w:sz w:val="24"/>
          <w:szCs w:val="24"/>
          <w:shd w:val="clear" w:color="auto" w:fill="FFFFFF"/>
        </w:rPr>
        <w:tab/>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 xml:space="preserve">Устное народное творчество. Знакомство с названием раздела. Малые и большие жанры устного народного творчества. Пословицы и поговорки. Пословицы русского народа. В.Даль-собиратель пословиц русского народа. Русские народные песни. Образ деревьев в русских народных песнях. Рифма. Выразительное чтение русских песен. Потешки и прибаутки - малые жанры устного народного творчества. Считалки и небылицы - малые жанры устного народного творчества. Загадки-малые жанры устного народного творчества. Сказки. Русские народные сказки. «Петушок и бобовое зернышко», «У страха глаза велики». Творческий пересказ.  «Лиса и тетерев». Рассказывание сказки по рисункам. «Лиса и журавль». Герои сказки. Проверка навыков осознанного и правильного чтения. «Каша из топора». Характеристика героев сказок. «Гуси-лебеди». Рассказывание сказки по плану «Гуси-лебеди». </w:t>
      </w:r>
    </w:p>
    <w:p w:rsidR="00A25C04" w:rsidRPr="00E66E98" w:rsidRDefault="00A25C04" w:rsidP="00E66E98">
      <w:pPr>
        <w:spacing w:after="0" w:line="240" w:lineRule="auto"/>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 xml:space="preserve">Люблю природу русскую. Осень (8ч)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Картины осенней природы. Ф.Тютчев «Есть в осени первоначальной», К.Бальмонт «Поспевает брусника». А.Плещеев «Осень наступила», А.Фет «Ласточки пропали». Сравнение. А. Толстой «Осень». Настроение. Интонация стихотворения. С.Есенин «Закружилась листва золотая». Средства художественной выразительности. В.Брюсов «Сухие листья»,  И. Токмакова «Опустел скворечник»</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В.Берестов «Хитрые грибы». Сравнение лирического и прозаического произведений  М.Пришвин «Осеннее утро». Оценка достижений.</w:t>
      </w:r>
    </w:p>
    <w:p w:rsidR="00A25C04" w:rsidRPr="00E66E98" w:rsidRDefault="00A25C04" w:rsidP="00E66E98">
      <w:pPr>
        <w:spacing w:after="0" w:line="240" w:lineRule="auto"/>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 xml:space="preserve">Русские писатели (14ч)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 xml:space="preserve">Знакомство с названием раздела А. С. Пушкин - великий русский писатель. Вступление к поэме «Руслан и Людмила» А.С.Пушкин. Отрывки из романа «Евгений Онегин»: «Вот север тучи нагоняя», «Зима!». Средства художественной выразительности. А.С.Пушкин «Сказка о рыбаке и рыбке». Сравнение литературной и народной сказок А.С.Пушкин «Сказка о рыбаке и рыбке». Картины моря в сказке. А.С.Пушкин «Сказка о рыбаке и рыбке». Характеристика героев произведения И.А Крылов. Басня «Лебедь. Щука и Рак». Сравнение басни и сказки. Характеристика героев И.А Крылов. Басня «Стрекоза и Муравей». Структура басни, модель басни. Л.Н Толстой. Басни Л. Н. Толстого. Нравственный смысл басен. Л.Н.Толстой «Старый дед и внучек». Герои произведения Л.Н.Толстой «Филиппок». Характеристика героев произведения Л.Н.Толстой «Правда всего дороже». Подробный пересказ. Л.Н.Толстой «Котенок». Рассказы Л.Н.Толстого. Герои произведений. Внеклассное чтение. Рубрика «Советуем прочитать».                           </w:t>
      </w:r>
    </w:p>
    <w:p w:rsidR="00A25C04" w:rsidRPr="00E66E98" w:rsidRDefault="00434623" w:rsidP="00E66E98">
      <w:pPr>
        <w:spacing w:after="0" w:line="240" w:lineRule="auto"/>
        <w:rPr>
          <w:rFonts w:ascii="Times New Roman" w:hAnsi="Times New Roman"/>
          <w:sz w:val="24"/>
          <w:szCs w:val="24"/>
          <w:shd w:val="clear" w:color="auto" w:fill="FFFFFF"/>
        </w:rPr>
      </w:pPr>
      <w:r>
        <w:rPr>
          <w:rFonts w:ascii="Times New Roman" w:hAnsi="Times New Roman"/>
          <w:b/>
          <w:sz w:val="24"/>
          <w:szCs w:val="24"/>
          <w:shd w:val="clear" w:color="auto" w:fill="FFFFFF"/>
        </w:rPr>
        <w:t>О братьях наших меньших (13</w:t>
      </w:r>
      <w:r w:rsidR="00A25C04" w:rsidRPr="00E66E98">
        <w:rPr>
          <w:rFonts w:ascii="Times New Roman" w:hAnsi="Times New Roman"/>
          <w:b/>
          <w:sz w:val="24"/>
          <w:szCs w:val="24"/>
          <w:shd w:val="clear" w:color="auto" w:fill="FFFFFF"/>
        </w:rPr>
        <w:t xml:space="preserve"> ч)</w:t>
      </w:r>
      <w:r w:rsidR="00A25C04" w:rsidRPr="00E66E98">
        <w:rPr>
          <w:rFonts w:ascii="Times New Roman" w:hAnsi="Times New Roman"/>
          <w:b/>
          <w:sz w:val="24"/>
          <w:szCs w:val="24"/>
          <w:shd w:val="clear" w:color="auto" w:fill="FFFFFF"/>
        </w:rPr>
        <w:tab/>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 xml:space="preserve">Знакомство с названием раздела. Веселые стихи о животных. Н.Сладков «Они и мы»,  А.Шибаев «Кто кем становится». Б. Заходер «Плачет киска в коридоре», И.Пивоварова «Жила-была собака» В.Берестов «Кошкин щенок». Настроение стихотворения.рифма Научно-популярный текст Н.Сладкова. М.Пришвин «Ребята и утята». Герои рассказа М.Пришвин «Ребята и утята».  Нравственный смысл поступков Е.Чарушин «Страшный </w:t>
      </w:r>
      <w:r w:rsidRPr="00E66E98">
        <w:rPr>
          <w:rFonts w:ascii="Times New Roman" w:hAnsi="Times New Roman"/>
          <w:sz w:val="24"/>
          <w:szCs w:val="24"/>
          <w:shd w:val="clear" w:color="auto" w:fill="FFFFFF"/>
        </w:rPr>
        <w:lastRenderedPageBreak/>
        <w:t>рассказ». Б.Житков «Храбрый утенок». Характеристика героев В.Бианки «Музыкант». Подробный пересказ В.Бианки «Сова». Подробный пересказ на основе вопросов Внеклассное чтение. Рубрика «Советуем прочитать». Обобщение и проверка знаний по разделу. Оценка достижений.</w:t>
      </w:r>
    </w:p>
    <w:p w:rsidR="00A25C04" w:rsidRPr="00E66E98" w:rsidRDefault="00434623" w:rsidP="00E66E98">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Люблю природу русскую. Зима (10</w:t>
      </w:r>
      <w:r w:rsidR="00A25C04" w:rsidRPr="00E66E98">
        <w:rPr>
          <w:rFonts w:ascii="Times New Roman" w:hAnsi="Times New Roman"/>
          <w:b/>
          <w:sz w:val="24"/>
          <w:szCs w:val="24"/>
          <w:shd w:val="clear" w:color="auto" w:fill="FFFFFF"/>
        </w:rPr>
        <w:t xml:space="preserve"> ч)</w:t>
      </w:r>
      <w:r w:rsidR="00A25C04" w:rsidRPr="00E66E98">
        <w:rPr>
          <w:rFonts w:ascii="Times New Roman" w:hAnsi="Times New Roman"/>
          <w:b/>
          <w:sz w:val="24"/>
          <w:szCs w:val="24"/>
          <w:shd w:val="clear" w:color="auto" w:fill="FFFFFF"/>
        </w:rPr>
        <w:tab/>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Зимние загадки. Соотнесение загадки с отгадкой. Лирические стихотворения. И Бунин «Зимним холодом пахнуло». К.Бальмонт «Снежинка». Авторское отношение к зиме Я.Аким «Утром кот принес на лапах».</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Ф.Тютчев «Чародейкою зимою». Слова, которые помогают представить зимние картины.</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С.Есенин «Поет зима - аукает», «Береза» Русская народная сказка «Два Мороза». Характеристика героев. С. Михалков «Новогодняя быль», А. Барто «Дело было в январе» Чтение по ролям С.Дрожжин «Улицей гуляет». Обобщение по разделу. Оценка достижений.</w:t>
      </w:r>
    </w:p>
    <w:p w:rsidR="00A25C04" w:rsidRPr="00E66E98" w:rsidRDefault="00A25C04" w:rsidP="00E66E98">
      <w:pPr>
        <w:spacing w:after="0" w:line="240" w:lineRule="auto"/>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Писатели детям (17 ч)</w:t>
      </w:r>
      <w:r w:rsidRPr="00E66E98">
        <w:rPr>
          <w:rFonts w:ascii="Times New Roman" w:hAnsi="Times New Roman"/>
          <w:b/>
          <w:sz w:val="24"/>
          <w:szCs w:val="24"/>
          <w:shd w:val="clear" w:color="auto" w:fill="FFFFFF"/>
        </w:rPr>
        <w:tab/>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К.И Чуковский «Путаница» К.И.Чуковский «Радость». Настроение стихотворения К.И.Чуковский «Федорино горе». Авторское отношение к изображаемому К.И.Чуковский «Федорино горе». Прием звукозаписи С.Я.Маршак «Кот и лодыри». Соотнесение смысла пословицы с содержанием стихотворения С.В.Михалков «Мой секрет», «Сила воли».Эпическое стихотворение А. Л. Барто «Веревочка», «Мы не заметили жука». Заголовок стихотворения А.Л.Барто «Мы не заметили жука». А.Л.Барто «В школу». Выразительное чтение стихотворения А.Л.Барто «Вовка-добрая душа». Н.Н.Носов «Затейники». Герои юмористического рассказа Н.Н.Носов «Затейники». Подробный пересказ на основе картинного плана Н.Н.Носов «Живая шляпа».  Н.Н.Носов «Живая шляпа».  Составление плана текста Н.Н.Носов « На горке». Внеклассное чтение. Рубрика «Советуем прочитать».  Обобщение по разделу «Писатели детям». Оценка достижений.</w:t>
      </w:r>
    </w:p>
    <w:p w:rsidR="00A25C04" w:rsidRPr="00E66E98" w:rsidRDefault="00A25C04" w:rsidP="00E66E98">
      <w:pPr>
        <w:spacing w:after="0" w:line="240" w:lineRule="auto"/>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 xml:space="preserve">Я и мои друзья (10 часов)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Стихи о дружбе и друзьях В.Берестов «За игрой». Соотнесение пословиц и смысла стихотворения Э.Мошковская « Я ушел в свою обиду», В.Берестов «Гляжу с высоты на обиду», В.Лунин. Стихотворение «Я и Вовка». Н.Булгаков «Анна, не грусти!». Нравственно-этические представления Ю.Ермолаев «Два пирожных»</w:t>
      </w:r>
    </w:p>
    <w:p w:rsidR="00A25C04"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В.Осеева «Волшебное слово». Составление плана рассказа В.Осеева «Почему?». Смысл названия рассказа. Внеклассное чтение. Рубрика «Советуем прочитать». Обобщение по разделу «Я и мои друзья». Оценка достижений.</w:t>
      </w:r>
    </w:p>
    <w:p w:rsidR="00A25C04" w:rsidRPr="00E66E98" w:rsidRDefault="00434623" w:rsidP="00E66E98">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Люблю природу русскую. Весна (12</w:t>
      </w:r>
      <w:r w:rsidR="00A25C04" w:rsidRPr="00E66E98">
        <w:rPr>
          <w:rFonts w:ascii="Times New Roman" w:hAnsi="Times New Roman"/>
          <w:b/>
          <w:sz w:val="24"/>
          <w:szCs w:val="24"/>
          <w:shd w:val="clear" w:color="auto" w:fill="FFFFFF"/>
        </w:rPr>
        <w:t xml:space="preserve"> ч)</w:t>
      </w:r>
      <w:r w:rsidR="00A25C04" w:rsidRPr="00E66E98">
        <w:rPr>
          <w:rFonts w:ascii="Times New Roman" w:hAnsi="Times New Roman"/>
          <w:b/>
          <w:sz w:val="24"/>
          <w:szCs w:val="24"/>
          <w:shd w:val="clear" w:color="auto" w:fill="FFFFFF"/>
        </w:rPr>
        <w:tab/>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Весенние загадки. Соотнесение загадки с отгадкой Ф.Тютчев «Зима недаром злится…». Настроение стихотворения Ф.Тютчев «Весенние воды». Звукозапись А.Плещеев «Весна», «Сельская песенка». А.Блок «На лугу», С.Маршак «Снег теперь уже теперь не тот…» И. Бунин «Матери» (в сокращении), А.Плещеев «В бурю» Е.Благинина 2посидим в тишине», Э. Мошковская «Я маму мою обидел…» С.Васильев «Белая береза». Проект «Газета «День Победы». Обобщение по разделу. Оценка достижений.</w:t>
      </w:r>
    </w:p>
    <w:p w:rsidR="00A25C04" w:rsidRPr="00E66E98" w:rsidRDefault="00434623" w:rsidP="00E66E98">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И в шутку и всерьез (16</w:t>
      </w:r>
      <w:r w:rsidR="00A25C04" w:rsidRPr="00E66E98">
        <w:rPr>
          <w:rFonts w:ascii="Times New Roman" w:hAnsi="Times New Roman"/>
          <w:b/>
          <w:sz w:val="24"/>
          <w:szCs w:val="24"/>
          <w:shd w:val="clear" w:color="auto" w:fill="FFFFFF"/>
        </w:rPr>
        <w:t xml:space="preserve"> ч)</w:t>
      </w:r>
      <w:r w:rsidR="00A25C04" w:rsidRPr="00E66E98">
        <w:rPr>
          <w:rFonts w:ascii="Times New Roman" w:hAnsi="Times New Roman"/>
          <w:b/>
          <w:sz w:val="24"/>
          <w:szCs w:val="24"/>
          <w:shd w:val="clear" w:color="auto" w:fill="FFFFFF"/>
        </w:rPr>
        <w:tab/>
        <w:t xml:space="preserve">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Б. Заходер «Товарищам детям» Б.Заходер «Что красивей всего?». Анализ заголовка Б.Заходер «Песенки Винни-Пуха». Герой авторского стихотворения Э.Успенский «Чебурашка». Сравнение героев стихотворения Э.Успенский «Если был бы я девчонкой...». Ритм стихотворения Э.Успенский « Над нашей квартирой»</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 xml:space="preserve">Э.Успенский « Память». Авторское отношение к читателю В.Берестов «Знакомый». Инсценирование стихотворения В.Берестов «Путешественники». «Кисточка» И.Токмакова «Плим», «В чудной стране» Г. Остер «Будем знакомы». Герои юмористических рассказов В. Драгунский «Тайное становится явным». Пересказ текста на </w:t>
      </w:r>
      <w:r w:rsidRPr="00E66E98">
        <w:rPr>
          <w:rFonts w:ascii="Times New Roman" w:hAnsi="Times New Roman"/>
          <w:sz w:val="24"/>
          <w:szCs w:val="24"/>
          <w:shd w:val="clear" w:color="auto" w:fill="FFFFFF"/>
        </w:rPr>
        <w:lastRenderedPageBreak/>
        <w:t>основе вопросов. Внеклассное чтение. Рубрика «Советуем прочитать». Обобщение по разделу «И в шутку и всерьез».</w:t>
      </w:r>
    </w:p>
    <w:p w:rsidR="00A25C04" w:rsidRPr="00E66E98" w:rsidRDefault="00434623" w:rsidP="00E66E98">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Литература зарубежных стран (15</w:t>
      </w:r>
      <w:r w:rsidR="00A25C04" w:rsidRPr="00E66E98">
        <w:rPr>
          <w:rFonts w:ascii="Times New Roman" w:hAnsi="Times New Roman"/>
          <w:b/>
          <w:sz w:val="24"/>
          <w:szCs w:val="24"/>
          <w:shd w:val="clear" w:color="auto" w:fill="FFFFFF"/>
        </w:rPr>
        <w:t xml:space="preserve"> ч)                                           </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названием раздела. Выставка книг. Американская народная песенка «Бульдог по кличке Дог». Английская народная песенка «Перчатки» Английская народная песенка «Храбрецы» (Перевод К.Чуковского, перевод С.Маршака) Французская народная песенка «Сюзон и мотылек» Немецкая народная песенка « Знают мамы, знают дети»</w:t>
      </w:r>
    </w:p>
    <w:p w:rsidR="00A25C04" w:rsidRPr="00E66E98" w:rsidRDefault="00A25C04"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Ш. Перро «Кот в сапогах». Герои зарубежных сказок Ш. Перро «Кот в сапогах». Сравнение героев зарубежных и русских сказок Ш. Перро «Красная  шапочка». Творческий пересказ. Г.Х.Андерсен «Принцесса на горошине». Герои сказок Эни Хогарт «Мафин и паук». Составление плана сказки. Внеклассное чтение. Рубрика «Советуем прочитать». Проект «Мой любимый писатель-сказочник. Обобщение по разделу « Литература зарубежных стран. Оценка достижений.</w:t>
      </w: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Pr="00E66E98" w:rsidRDefault="00A25C04" w:rsidP="00E66E98">
      <w:pPr>
        <w:spacing w:after="0" w:line="240" w:lineRule="auto"/>
        <w:rPr>
          <w:rFonts w:ascii="Times New Roman" w:hAnsi="Times New Roman"/>
          <w:b/>
          <w:sz w:val="24"/>
          <w:szCs w:val="24"/>
        </w:rPr>
      </w:pPr>
    </w:p>
    <w:p w:rsidR="00A25C04" w:rsidRDefault="00A25C04" w:rsidP="00E66E98">
      <w:pPr>
        <w:spacing w:after="0" w:line="240" w:lineRule="auto"/>
        <w:rPr>
          <w:rFonts w:ascii="Times New Roman" w:hAnsi="Times New Roman"/>
          <w:b/>
          <w:sz w:val="24"/>
          <w:szCs w:val="24"/>
        </w:rPr>
      </w:pPr>
    </w:p>
    <w:p w:rsidR="00F41A63" w:rsidRDefault="00F41A63" w:rsidP="00E66E98">
      <w:pPr>
        <w:spacing w:after="0" w:line="240" w:lineRule="auto"/>
        <w:rPr>
          <w:rFonts w:ascii="Times New Roman" w:hAnsi="Times New Roman"/>
          <w:b/>
          <w:sz w:val="24"/>
          <w:szCs w:val="24"/>
        </w:rPr>
      </w:pPr>
    </w:p>
    <w:p w:rsidR="00F41A63" w:rsidRDefault="00F41A63" w:rsidP="00E66E98">
      <w:pPr>
        <w:spacing w:after="0" w:line="240" w:lineRule="auto"/>
        <w:rPr>
          <w:rFonts w:ascii="Times New Roman" w:hAnsi="Times New Roman"/>
          <w:b/>
          <w:sz w:val="24"/>
          <w:szCs w:val="24"/>
        </w:rPr>
      </w:pPr>
    </w:p>
    <w:p w:rsidR="00F41A63" w:rsidRDefault="00F41A63" w:rsidP="00E66E98">
      <w:pPr>
        <w:spacing w:after="0" w:line="240" w:lineRule="auto"/>
        <w:rPr>
          <w:rFonts w:ascii="Times New Roman" w:hAnsi="Times New Roman"/>
          <w:b/>
          <w:sz w:val="24"/>
          <w:szCs w:val="24"/>
        </w:rPr>
      </w:pPr>
    </w:p>
    <w:p w:rsidR="00F41A63" w:rsidRDefault="00F41A63" w:rsidP="00E66E98">
      <w:pPr>
        <w:spacing w:after="0" w:line="240" w:lineRule="auto"/>
        <w:rPr>
          <w:rFonts w:ascii="Times New Roman" w:hAnsi="Times New Roman"/>
          <w:b/>
          <w:sz w:val="24"/>
          <w:szCs w:val="24"/>
        </w:rPr>
      </w:pPr>
    </w:p>
    <w:p w:rsidR="00F41A63" w:rsidRDefault="00F41A63" w:rsidP="00E66E98">
      <w:pPr>
        <w:spacing w:after="0" w:line="240" w:lineRule="auto"/>
        <w:rPr>
          <w:rFonts w:ascii="Times New Roman" w:hAnsi="Times New Roman"/>
          <w:b/>
          <w:sz w:val="24"/>
          <w:szCs w:val="24"/>
        </w:rPr>
      </w:pPr>
    </w:p>
    <w:p w:rsidR="00E45B39" w:rsidRPr="00E66E98" w:rsidRDefault="00E45B39" w:rsidP="00E66E98">
      <w:pPr>
        <w:spacing w:after="0" w:line="240" w:lineRule="auto"/>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434623" w:rsidRDefault="00434623" w:rsidP="00E66E98">
      <w:pPr>
        <w:spacing w:after="0" w:line="240" w:lineRule="auto"/>
        <w:jc w:val="center"/>
        <w:rPr>
          <w:rFonts w:ascii="Times New Roman" w:hAnsi="Times New Roman"/>
          <w:b/>
          <w:sz w:val="24"/>
          <w:szCs w:val="24"/>
        </w:rPr>
      </w:pPr>
    </w:p>
    <w:p w:rsidR="00A25C04" w:rsidRPr="00E66E98" w:rsidRDefault="00A25C04" w:rsidP="00E66E98">
      <w:pPr>
        <w:spacing w:after="0" w:line="240" w:lineRule="auto"/>
        <w:jc w:val="center"/>
        <w:rPr>
          <w:rFonts w:ascii="Times New Roman" w:hAnsi="Times New Roman"/>
          <w:b/>
          <w:sz w:val="24"/>
          <w:szCs w:val="24"/>
        </w:rPr>
      </w:pPr>
      <w:r w:rsidRPr="00E66E98">
        <w:rPr>
          <w:rFonts w:ascii="Times New Roman" w:hAnsi="Times New Roman"/>
          <w:b/>
          <w:sz w:val="24"/>
          <w:szCs w:val="24"/>
        </w:rPr>
        <w:lastRenderedPageBreak/>
        <w:t>Календарно-тематическое планирование</w:t>
      </w:r>
    </w:p>
    <w:p w:rsidR="00A25C04" w:rsidRPr="00E66E98" w:rsidRDefault="00A25C04" w:rsidP="00E66E98">
      <w:pPr>
        <w:spacing w:after="0" w:line="240" w:lineRule="auto"/>
        <w:jc w:val="center"/>
        <w:rPr>
          <w:rFonts w:ascii="Times New Roman" w:hAnsi="Times New Roman"/>
          <w:b/>
          <w:sz w:val="24"/>
          <w:szCs w:val="24"/>
        </w:rPr>
      </w:pPr>
      <w:r w:rsidRPr="00E66E98">
        <w:rPr>
          <w:rFonts w:ascii="Times New Roman" w:hAnsi="Times New Roman"/>
          <w:b/>
          <w:sz w:val="24"/>
          <w:szCs w:val="24"/>
        </w:rPr>
        <w:t xml:space="preserve">по </w:t>
      </w:r>
      <w:r w:rsidR="00434623">
        <w:rPr>
          <w:rFonts w:ascii="Times New Roman" w:hAnsi="Times New Roman"/>
          <w:b/>
          <w:sz w:val="24"/>
          <w:szCs w:val="24"/>
        </w:rPr>
        <w:t>курсу «Литературное чтение» 2 класс</w:t>
      </w:r>
    </w:p>
    <w:p w:rsidR="00A25C04" w:rsidRPr="00E66E98" w:rsidRDefault="00A25C04" w:rsidP="00E66E98">
      <w:pPr>
        <w:rPr>
          <w:rFonts w:ascii="Times New Roman" w:hAnsi="Times New Roman"/>
          <w:b/>
          <w:sz w:val="24"/>
          <w:szCs w:val="24"/>
        </w:rPr>
      </w:pPr>
    </w:p>
    <w:tbl>
      <w:tblPr>
        <w:tblW w:w="2041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8"/>
        <w:gridCol w:w="9"/>
        <w:gridCol w:w="2404"/>
        <w:gridCol w:w="7"/>
        <w:gridCol w:w="4226"/>
        <w:gridCol w:w="16"/>
        <w:gridCol w:w="22"/>
        <w:gridCol w:w="728"/>
        <w:gridCol w:w="15"/>
        <w:gridCol w:w="15"/>
        <w:gridCol w:w="30"/>
        <w:gridCol w:w="15"/>
        <w:gridCol w:w="7"/>
        <w:gridCol w:w="8"/>
        <w:gridCol w:w="19"/>
        <w:gridCol w:w="11"/>
        <w:gridCol w:w="30"/>
        <w:gridCol w:w="15"/>
        <w:gridCol w:w="1214"/>
        <w:gridCol w:w="18"/>
        <w:gridCol w:w="1293"/>
        <w:gridCol w:w="4811"/>
        <w:gridCol w:w="4811"/>
      </w:tblGrid>
      <w:tr w:rsidR="00F41A63" w:rsidRPr="00E66E98" w:rsidTr="00B552CD">
        <w:trPr>
          <w:gridAfter w:val="2"/>
          <w:wAfter w:w="9622" w:type="dxa"/>
        </w:trPr>
        <w:tc>
          <w:tcPr>
            <w:tcW w:w="697" w:type="dxa"/>
            <w:gridSpan w:val="2"/>
          </w:tcPr>
          <w:p w:rsidR="00F41A63" w:rsidRPr="00E66E98" w:rsidRDefault="00F41A63" w:rsidP="00E66E98">
            <w:pPr>
              <w:spacing w:after="0" w:line="240" w:lineRule="auto"/>
              <w:ind w:right="44"/>
              <w:jc w:val="center"/>
              <w:rPr>
                <w:rFonts w:ascii="Times New Roman" w:hAnsi="Times New Roman"/>
                <w:b/>
                <w:bCs/>
                <w:sz w:val="24"/>
                <w:szCs w:val="24"/>
              </w:rPr>
            </w:pPr>
            <w:r w:rsidRPr="00E66E98">
              <w:rPr>
                <w:rFonts w:ascii="Times New Roman" w:hAnsi="Times New Roman"/>
                <w:b/>
                <w:bCs/>
                <w:sz w:val="24"/>
                <w:szCs w:val="24"/>
              </w:rPr>
              <w:t>№</w:t>
            </w:r>
          </w:p>
          <w:p w:rsidR="00F41A63" w:rsidRPr="00E66E98" w:rsidRDefault="00F41A63" w:rsidP="00E66E98">
            <w:pPr>
              <w:spacing w:after="0" w:line="240" w:lineRule="auto"/>
              <w:jc w:val="center"/>
              <w:rPr>
                <w:rFonts w:ascii="Times New Roman" w:hAnsi="Times New Roman"/>
                <w:b/>
                <w:sz w:val="24"/>
                <w:szCs w:val="24"/>
              </w:rPr>
            </w:pPr>
            <w:r w:rsidRPr="00E66E98">
              <w:rPr>
                <w:rFonts w:ascii="Times New Roman" w:hAnsi="Times New Roman"/>
                <w:b/>
                <w:bCs/>
                <w:sz w:val="24"/>
                <w:szCs w:val="24"/>
              </w:rPr>
              <w:t>п/п</w:t>
            </w:r>
          </w:p>
        </w:tc>
        <w:tc>
          <w:tcPr>
            <w:tcW w:w="2411" w:type="dxa"/>
            <w:gridSpan w:val="2"/>
          </w:tcPr>
          <w:p w:rsidR="00F41A63" w:rsidRPr="00E66E98" w:rsidRDefault="00F41A63" w:rsidP="00E66E98">
            <w:pPr>
              <w:spacing w:after="0" w:line="240" w:lineRule="auto"/>
              <w:jc w:val="center"/>
              <w:rPr>
                <w:rFonts w:ascii="Times New Roman" w:hAnsi="Times New Roman"/>
                <w:b/>
                <w:bCs/>
                <w:sz w:val="24"/>
                <w:szCs w:val="24"/>
              </w:rPr>
            </w:pPr>
            <w:r w:rsidRPr="00E66E98">
              <w:rPr>
                <w:rFonts w:ascii="Times New Roman" w:hAnsi="Times New Roman"/>
                <w:b/>
                <w:bCs/>
                <w:sz w:val="24"/>
                <w:szCs w:val="24"/>
              </w:rPr>
              <w:t>Наименование разделов и тем</w:t>
            </w:r>
          </w:p>
          <w:p w:rsidR="00F41A63" w:rsidRPr="00E66E98" w:rsidRDefault="00F41A63" w:rsidP="00E66E98">
            <w:pPr>
              <w:spacing w:after="0" w:line="240" w:lineRule="auto"/>
              <w:jc w:val="center"/>
              <w:rPr>
                <w:rFonts w:ascii="Times New Roman" w:hAnsi="Times New Roman"/>
                <w:b/>
                <w:sz w:val="24"/>
                <w:szCs w:val="24"/>
              </w:rPr>
            </w:pPr>
          </w:p>
        </w:tc>
        <w:tc>
          <w:tcPr>
            <w:tcW w:w="4242" w:type="dxa"/>
            <w:gridSpan w:val="2"/>
          </w:tcPr>
          <w:p w:rsidR="00F41A63" w:rsidRPr="00E66E98" w:rsidRDefault="00F41A63" w:rsidP="00F41A63">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859" w:type="dxa"/>
            <w:gridSpan w:val="9"/>
          </w:tcPr>
          <w:p w:rsidR="00F41A63" w:rsidRPr="00F41A63" w:rsidRDefault="00F41A63" w:rsidP="00F41A63">
            <w:pPr>
              <w:spacing w:after="0" w:line="240" w:lineRule="auto"/>
              <w:jc w:val="center"/>
              <w:rPr>
                <w:rFonts w:ascii="Times New Roman" w:hAnsi="Times New Roman"/>
                <w:b/>
                <w:bCs/>
                <w:sz w:val="24"/>
                <w:szCs w:val="24"/>
              </w:rPr>
            </w:pPr>
            <w:r w:rsidRPr="00F41A63">
              <w:rPr>
                <w:rFonts w:ascii="Times New Roman" w:hAnsi="Times New Roman"/>
                <w:b/>
                <w:bCs/>
                <w:sz w:val="24"/>
                <w:szCs w:val="24"/>
              </w:rPr>
              <w:t>Кол-во</w:t>
            </w:r>
          </w:p>
          <w:p w:rsidR="00F41A63" w:rsidRPr="00E66E98" w:rsidRDefault="00F41A63" w:rsidP="00F41A63">
            <w:pPr>
              <w:spacing w:after="0" w:line="240" w:lineRule="auto"/>
              <w:jc w:val="center"/>
              <w:rPr>
                <w:rFonts w:ascii="Times New Roman" w:hAnsi="Times New Roman"/>
                <w:b/>
                <w:bCs/>
                <w:sz w:val="24"/>
                <w:szCs w:val="24"/>
              </w:rPr>
            </w:pPr>
            <w:r>
              <w:rPr>
                <w:rFonts w:ascii="Times New Roman" w:hAnsi="Times New Roman"/>
                <w:b/>
                <w:bCs/>
                <w:sz w:val="24"/>
                <w:szCs w:val="24"/>
              </w:rPr>
              <w:t>часов</w:t>
            </w:r>
          </w:p>
        </w:tc>
        <w:tc>
          <w:tcPr>
            <w:tcW w:w="1288" w:type="dxa"/>
            <w:gridSpan w:val="5"/>
          </w:tcPr>
          <w:p w:rsidR="00F41A63" w:rsidRPr="00E66E98" w:rsidRDefault="00F41A63" w:rsidP="00343684">
            <w:pPr>
              <w:spacing w:after="0" w:line="240" w:lineRule="auto"/>
              <w:jc w:val="center"/>
              <w:rPr>
                <w:rFonts w:ascii="Times New Roman" w:hAnsi="Times New Roman"/>
                <w:b/>
                <w:bCs/>
                <w:sz w:val="24"/>
                <w:szCs w:val="24"/>
              </w:rPr>
            </w:pPr>
            <w:r w:rsidRPr="00F41A63">
              <w:rPr>
                <w:rFonts w:ascii="Times New Roman" w:hAnsi="Times New Roman"/>
                <w:b/>
                <w:bCs/>
                <w:sz w:val="24"/>
                <w:szCs w:val="24"/>
              </w:rPr>
              <w:t>Планируемая дата проведения</w:t>
            </w:r>
          </w:p>
        </w:tc>
        <w:tc>
          <w:tcPr>
            <w:tcW w:w="1293" w:type="dxa"/>
          </w:tcPr>
          <w:p w:rsidR="00F41A63" w:rsidRPr="00E66E98" w:rsidRDefault="00F41A63" w:rsidP="00E66E98">
            <w:pPr>
              <w:spacing w:after="0" w:line="240" w:lineRule="auto"/>
              <w:ind w:right="215"/>
              <w:jc w:val="center"/>
              <w:rPr>
                <w:rFonts w:ascii="Times New Roman" w:hAnsi="Times New Roman"/>
                <w:b/>
                <w:bCs/>
                <w:sz w:val="24"/>
                <w:szCs w:val="24"/>
              </w:rPr>
            </w:pPr>
            <w:r w:rsidRPr="00F41A63">
              <w:rPr>
                <w:rFonts w:ascii="Times New Roman" w:hAnsi="Times New Roman"/>
                <w:b/>
                <w:bCs/>
                <w:sz w:val="24"/>
                <w:szCs w:val="24"/>
              </w:rPr>
              <w:t>Фактическая дата проведения</w:t>
            </w:r>
          </w:p>
        </w:tc>
      </w:tr>
      <w:tr w:rsidR="00A25C04" w:rsidRPr="00E66E98" w:rsidTr="00B552CD">
        <w:trPr>
          <w:gridAfter w:val="2"/>
          <w:wAfter w:w="9622" w:type="dxa"/>
        </w:trPr>
        <w:tc>
          <w:tcPr>
            <w:tcW w:w="10790" w:type="dxa"/>
            <w:gridSpan w:val="21"/>
          </w:tcPr>
          <w:p w:rsidR="00A25C04" w:rsidRPr="00E66E98" w:rsidRDefault="00A25C04" w:rsidP="00E66E98">
            <w:pPr>
              <w:spacing w:after="0" w:line="240" w:lineRule="auto"/>
              <w:jc w:val="center"/>
              <w:rPr>
                <w:rFonts w:ascii="Times New Roman" w:hAnsi="Times New Roman"/>
                <w:b/>
                <w:sz w:val="24"/>
                <w:szCs w:val="24"/>
                <w:shd w:val="clear" w:color="auto" w:fill="FFFFFF"/>
              </w:rPr>
            </w:pPr>
            <w:r w:rsidRPr="00E66E98">
              <w:rPr>
                <w:rFonts w:ascii="Times New Roman" w:hAnsi="Times New Roman"/>
                <w:b/>
                <w:sz w:val="24"/>
                <w:szCs w:val="24"/>
                <w:shd w:val="clear" w:color="auto" w:fill="FFFFFF"/>
              </w:rPr>
              <w:t>Вводный урок по курсу литературного чтения(1 ч)</w:t>
            </w:r>
          </w:p>
        </w:tc>
      </w:tr>
      <w:tr w:rsidR="00F41A63" w:rsidRPr="00E66E98" w:rsidTr="00B552CD">
        <w:trPr>
          <w:gridAfter w:val="2"/>
          <w:wAfter w:w="9622" w:type="dxa"/>
        </w:trPr>
        <w:tc>
          <w:tcPr>
            <w:tcW w:w="697" w:type="dxa"/>
            <w:gridSpan w:val="2"/>
          </w:tcPr>
          <w:p w:rsidR="00F41A63" w:rsidRPr="00E66E98" w:rsidRDefault="00F41A63" w:rsidP="00E66E98">
            <w:pPr>
              <w:spacing w:after="0" w:line="240" w:lineRule="auto"/>
              <w:ind w:right="44"/>
              <w:rPr>
                <w:rFonts w:ascii="Times New Roman" w:hAnsi="Times New Roman"/>
                <w:bCs/>
                <w:sz w:val="24"/>
                <w:szCs w:val="24"/>
              </w:rPr>
            </w:pPr>
            <w:r w:rsidRPr="00E66E98">
              <w:rPr>
                <w:rFonts w:ascii="Times New Roman" w:hAnsi="Times New Roman"/>
                <w:bCs/>
                <w:sz w:val="24"/>
                <w:szCs w:val="24"/>
              </w:rPr>
              <w:t>1</w:t>
            </w:r>
          </w:p>
        </w:tc>
        <w:tc>
          <w:tcPr>
            <w:tcW w:w="2411" w:type="dxa"/>
            <w:gridSpan w:val="2"/>
          </w:tcPr>
          <w:p w:rsidR="00F41A63" w:rsidRPr="00E66E98" w:rsidRDefault="00F41A63" w:rsidP="00E66E98">
            <w:pPr>
              <w:spacing w:after="0" w:line="240" w:lineRule="auto"/>
              <w:rPr>
                <w:rFonts w:ascii="Times New Roman" w:hAnsi="Times New Roman"/>
                <w:b/>
                <w:bCs/>
                <w:sz w:val="24"/>
                <w:szCs w:val="24"/>
              </w:rPr>
            </w:pPr>
            <w:r w:rsidRPr="00E66E98">
              <w:rPr>
                <w:rFonts w:ascii="Times New Roman" w:hAnsi="Times New Roman"/>
                <w:sz w:val="24"/>
                <w:szCs w:val="24"/>
              </w:rPr>
              <w:t>Вводный урок по курсу литературного чтения.</w:t>
            </w:r>
          </w:p>
        </w:tc>
        <w:tc>
          <w:tcPr>
            <w:tcW w:w="4242" w:type="dxa"/>
            <w:gridSpan w:val="2"/>
          </w:tcPr>
          <w:p w:rsidR="00F41A63" w:rsidRPr="00E66E98" w:rsidRDefault="00F41A63" w:rsidP="00E66E98">
            <w:pPr>
              <w:spacing w:after="0" w:line="240" w:lineRule="auto"/>
              <w:rPr>
                <w:rFonts w:ascii="Times New Roman" w:hAnsi="Times New Roman"/>
                <w:sz w:val="24"/>
                <w:szCs w:val="24"/>
                <w:shd w:val="clear" w:color="auto" w:fill="FFFFFF"/>
              </w:rPr>
            </w:pPr>
            <w:r w:rsidRPr="00E66E98">
              <w:rPr>
                <w:rFonts w:ascii="Times New Roman" w:hAnsi="Times New Roman"/>
                <w:sz w:val="24"/>
                <w:szCs w:val="24"/>
                <w:shd w:val="clear" w:color="auto" w:fill="FFFFFF"/>
              </w:rPr>
              <w:t>Знакомство с учебником по литературному чтению. Книга как особый вид искусства.</w:t>
            </w:r>
          </w:p>
          <w:p w:rsidR="00F41A63" w:rsidRPr="00E66E98" w:rsidRDefault="00F41A63" w:rsidP="00E66E98">
            <w:pPr>
              <w:spacing w:after="0" w:line="240" w:lineRule="auto"/>
              <w:rPr>
                <w:rFonts w:ascii="Times New Roman" w:hAnsi="Times New Roman"/>
                <w:b/>
                <w:bCs/>
                <w:sz w:val="24"/>
                <w:szCs w:val="24"/>
              </w:rPr>
            </w:pPr>
          </w:p>
        </w:tc>
        <w:tc>
          <w:tcPr>
            <w:tcW w:w="859" w:type="dxa"/>
            <w:gridSpan w:val="9"/>
          </w:tcPr>
          <w:p w:rsidR="00F41A63" w:rsidRPr="00E45B39" w:rsidRDefault="00343684" w:rsidP="00E66E98">
            <w:pPr>
              <w:spacing w:after="0" w:line="240" w:lineRule="auto"/>
              <w:rPr>
                <w:rFonts w:ascii="Times New Roman" w:hAnsi="Times New Roman"/>
                <w:bCs/>
                <w:sz w:val="24"/>
                <w:szCs w:val="24"/>
              </w:rPr>
            </w:pPr>
            <w:r w:rsidRPr="00E45B39">
              <w:rPr>
                <w:rFonts w:ascii="Times New Roman" w:hAnsi="Times New Roman"/>
                <w:bCs/>
                <w:sz w:val="24"/>
                <w:szCs w:val="24"/>
              </w:rPr>
              <w:t>1</w:t>
            </w:r>
          </w:p>
        </w:tc>
        <w:tc>
          <w:tcPr>
            <w:tcW w:w="1288" w:type="dxa"/>
            <w:gridSpan w:val="5"/>
          </w:tcPr>
          <w:p w:rsidR="00F41A63" w:rsidRPr="00E66E98" w:rsidRDefault="00F41A63" w:rsidP="00E66E98">
            <w:pPr>
              <w:spacing w:after="0" w:line="240" w:lineRule="auto"/>
              <w:rPr>
                <w:rFonts w:ascii="Times New Roman" w:hAnsi="Times New Roman"/>
                <w:b/>
                <w:bCs/>
                <w:sz w:val="24"/>
                <w:szCs w:val="24"/>
              </w:rPr>
            </w:pPr>
          </w:p>
        </w:tc>
        <w:tc>
          <w:tcPr>
            <w:tcW w:w="1293" w:type="dxa"/>
          </w:tcPr>
          <w:p w:rsidR="00F41A63" w:rsidRPr="00E66E98" w:rsidRDefault="00F41A63" w:rsidP="00E66E98">
            <w:pPr>
              <w:spacing w:after="0" w:line="240" w:lineRule="auto"/>
              <w:ind w:right="215"/>
              <w:rPr>
                <w:rFonts w:ascii="Times New Roman" w:hAnsi="Times New Roman"/>
                <w:b/>
                <w:bCs/>
                <w:sz w:val="24"/>
                <w:szCs w:val="24"/>
              </w:rPr>
            </w:pPr>
          </w:p>
        </w:tc>
      </w:tr>
      <w:tr w:rsidR="00A25C04" w:rsidRPr="00E66E98" w:rsidTr="00B552CD">
        <w:trPr>
          <w:gridAfter w:val="2"/>
          <w:wAfter w:w="9622" w:type="dxa"/>
        </w:trPr>
        <w:tc>
          <w:tcPr>
            <w:tcW w:w="10790" w:type="dxa"/>
            <w:gridSpan w:val="21"/>
          </w:tcPr>
          <w:p w:rsidR="00A25C04" w:rsidRPr="00E66E98" w:rsidRDefault="00A25C04"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«Сам</w:t>
            </w:r>
            <w:r w:rsidR="00343684">
              <w:rPr>
                <w:rFonts w:ascii="Times New Roman" w:hAnsi="Times New Roman"/>
                <w:b/>
                <w:bCs/>
                <w:sz w:val="24"/>
                <w:szCs w:val="24"/>
              </w:rPr>
              <w:t>ое великое чудо на свете» (5</w:t>
            </w:r>
            <w:r w:rsidRPr="00E66E98">
              <w:rPr>
                <w:rFonts w:ascii="Times New Roman" w:hAnsi="Times New Roman"/>
                <w:b/>
                <w:bCs/>
                <w:sz w:val="24"/>
                <w:szCs w:val="24"/>
              </w:rPr>
              <w:t>ч)</w:t>
            </w:r>
          </w:p>
        </w:tc>
      </w:tr>
      <w:tr w:rsidR="00F41A63" w:rsidRPr="00E66E98" w:rsidTr="00B552CD">
        <w:trPr>
          <w:gridAfter w:val="2"/>
          <w:wAfter w:w="9622" w:type="dxa"/>
        </w:trPr>
        <w:tc>
          <w:tcPr>
            <w:tcW w:w="697" w:type="dxa"/>
            <w:gridSpan w:val="2"/>
          </w:tcPr>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2</w:t>
            </w:r>
            <w:r w:rsidR="00343684">
              <w:rPr>
                <w:rFonts w:ascii="Times New Roman" w:hAnsi="Times New Roman"/>
                <w:sz w:val="24"/>
                <w:szCs w:val="24"/>
              </w:rPr>
              <w:t>, 3</w:t>
            </w:r>
          </w:p>
        </w:tc>
        <w:tc>
          <w:tcPr>
            <w:tcW w:w="2411" w:type="dxa"/>
            <w:gridSpan w:val="2"/>
          </w:tcPr>
          <w:p w:rsidR="00F41A63" w:rsidRDefault="00E45B39" w:rsidP="00E66E98">
            <w:pPr>
              <w:spacing w:after="0" w:line="240" w:lineRule="auto"/>
              <w:rPr>
                <w:rFonts w:ascii="Times New Roman" w:hAnsi="Times New Roman"/>
                <w:sz w:val="24"/>
                <w:szCs w:val="24"/>
              </w:rPr>
            </w:pPr>
            <w:r>
              <w:rPr>
                <w:rFonts w:ascii="Times New Roman" w:hAnsi="Times New Roman"/>
                <w:sz w:val="24"/>
                <w:szCs w:val="24"/>
              </w:rPr>
              <w:t>Игра «Крестики-нолики»</w:t>
            </w:r>
          </w:p>
          <w:p w:rsidR="00E45B39" w:rsidRDefault="00E45B39" w:rsidP="00E66E98">
            <w:pPr>
              <w:spacing w:after="0" w:line="240" w:lineRule="auto"/>
              <w:rPr>
                <w:rFonts w:ascii="Times New Roman" w:hAnsi="Times New Roman"/>
                <w:color w:val="000000"/>
                <w:kern w:val="2"/>
                <w:sz w:val="24"/>
                <w:szCs w:val="24"/>
                <w:lang w:eastAsia="en-US"/>
              </w:rPr>
            </w:pPr>
            <w:r>
              <w:rPr>
                <w:rFonts w:ascii="Times New Roman" w:hAnsi="Times New Roman"/>
                <w:sz w:val="24"/>
                <w:szCs w:val="24"/>
              </w:rPr>
              <w:t>Введение в тему</w:t>
            </w:r>
          </w:p>
          <w:p w:rsidR="00F41A63" w:rsidRPr="00E66E98" w:rsidRDefault="00F41A63" w:rsidP="00E66E98">
            <w:pPr>
              <w:spacing w:after="0" w:line="240" w:lineRule="auto"/>
              <w:rPr>
                <w:rFonts w:ascii="Times New Roman" w:hAnsi="Times New Roman"/>
                <w:sz w:val="24"/>
                <w:szCs w:val="24"/>
              </w:rPr>
            </w:pPr>
            <w:r>
              <w:rPr>
                <w:rFonts w:ascii="Times New Roman" w:hAnsi="Times New Roman"/>
                <w:color w:val="000000"/>
                <w:kern w:val="2"/>
                <w:sz w:val="24"/>
                <w:szCs w:val="24"/>
                <w:lang w:eastAsia="en-US"/>
              </w:rPr>
              <w:t>«</w:t>
            </w:r>
            <w:r w:rsidRPr="00E66E98">
              <w:rPr>
                <w:rFonts w:ascii="Times New Roman" w:hAnsi="Times New Roman"/>
                <w:color w:val="000000"/>
                <w:kern w:val="2"/>
                <w:sz w:val="24"/>
                <w:szCs w:val="24"/>
                <w:lang w:eastAsia="en-US"/>
              </w:rPr>
              <w:t>Самое великое чудо на свете</w:t>
            </w:r>
            <w:r>
              <w:rPr>
                <w:rFonts w:ascii="Times New Roman" w:hAnsi="Times New Roman"/>
                <w:color w:val="000000"/>
                <w:kern w:val="2"/>
                <w:sz w:val="24"/>
                <w:szCs w:val="24"/>
                <w:lang w:eastAsia="en-US"/>
              </w:rPr>
              <w:t>»</w:t>
            </w:r>
            <w:r w:rsidRPr="00E66E98">
              <w:rPr>
                <w:rFonts w:ascii="Times New Roman" w:hAnsi="Times New Roman"/>
                <w:color w:val="000000"/>
                <w:kern w:val="2"/>
                <w:sz w:val="24"/>
                <w:szCs w:val="24"/>
                <w:lang w:eastAsia="en-US"/>
              </w:rPr>
              <w:t>.</w:t>
            </w:r>
          </w:p>
        </w:tc>
        <w:tc>
          <w:tcPr>
            <w:tcW w:w="4242" w:type="dxa"/>
            <w:gridSpan w:val="2"/>
          </w:tcPr>
          <w:p w:rsidR="00E45B39" w:rsidRDefault="00E45B39" w:rsidP="00E66E98">
            <w:pPr>
              <w:spacing w:after="0" w:line="240" w:lineRule="auto"/>
              <w:rPr>
                <w:rFonts w:ascii="Times New Roman" w:hAnsi="Times New Roman"/>
                <w:sz w:val="24"/>
                <w:szCs w:val="24"/>
              </w:rPr>
            </w:pPr>
            <w:r>
              <w:rPr>
                <w:rFonts w:ascii="Times New Roman" w:hAnsi="Times New Roman"/>
                <w:sz w:val="24"/>
                <w:szCs w:val="24"/>
              </w:rPr>
              <w:t>В игровой форме обобщить знания по литературному чтению, полученные в 1 классе.</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Рассказывать  о прочитанной книге по плану, разработанному коллективно</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Готовить выступление на заданную тему</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Читать вслух с постепенным переходом на чтение про себя</w:t>
            </w:r>
            <w:r w:rsidR="00E45B39">
              <w:rPr>
                <w:rFonts w:ascii="Times New Roman" w:hAnsi="Times New Roman"/>
                <w:sz w:val="24"/>
                <w:szCs w:val="24"/>
              </w:rPr>
              <w:t>.</w:t>
            </w:r>
          </w:p>
        </w:tc>
        <w:tc>
          <w:tcPr>
            <w:tcW w:w="859" w:type="dxa"/>
            <w:gridSpan w:val="9"/>
          </w:tcPr>
          <w:p w:rsidR="00F41A63" w:rsidRPr="00E66E98" w:rsidRDefault="00343684" w:rsidP="00E66E98">
            <w:pPr>
              <w:spacing w:after="0" w:line="240" w:lineRule="auto"/>
              <w:rPr>
                <w:rFonts w:ascii="Times New Roman" w:hAnsi="Times New Roman"/>
                <w:sz w:val="24"/>
                <w:szCs w:val="24"/>
              </w:rPr>
            </w:pPr>
            <w:r>
              <w:rPr>
                <w:rFonts w:ascii="Times New Roman" w:hAnsi="Times New Roman"/>
                <w:sz w:val="24"/>
                <w:szCs w:val="24"/>
              </w:rPr>
              <w:t>2</w:t>
            </w:r>
          </w:p>
        </w:tc>
        <w:tc>
          <w:tcPr>
            <w:tcW w:w="1288" w:type="dxa"/>
            <w:gridSpan w:val="5"/>
          </w:tcPr>
          <w:p w:rsidR="00F41A63" w:rsidRPr="00E66E98" w:rsidRDefault="00F41A63" w:rsidP="00E66E98">
            <w:pPr>
              <w:spacing w:after="0" w:line="240" w:lineRule="auto"/>
              <w:rPr>
                <w:rFonts w:ascii="Times New Roman" w:hAnsi="Times New Roman"/>
                <w:sz w:val="24"/>
                <w:szCs w:val="24"/>
              </w:rPr>
            </w:pPr>
          </w:p>
        </w:tc>
        <w:tc>
          <w:tcPr>
            <w:tcW w:w="1293" w:type="dxa"/>
          </w:tcPr>
          <w:p w:rsidR="00F41A63" w:rsidRPr="00E66E98" w:rsidRDefault="00F41A63" w:rsidP="00E66E98">
            <w:pPr>
              <w:spacing w:after="0" w:line="240" w:lineRule="auto"/>
              <w:rPr>
                <w:rFonts w:ascii="Times New Roman" w:hAnsi="Times New Roman"/>
                <w:sz w:val="24"/>
                <w:szCs w:val="24"/>
              </w:rPr>
            </w:pPr>
          </w:p>
        </w:tc>
      </w:tr>
      <w:tr w:rsidR="00F41A63" w:rsidRPr="00E66E98" w:rsidTr="00B552CD">
        <w:trPr>
          <w:gridAfter w:val="2"/>
          <w:wAfter w:w="9622" w:type="dxa"/>
        </w:trPr>
        <w:tc>
          <w:tcPr>
            <w:tcW w:w="697" w:type="dxa"/>
            <w:gridSpan w:val="2"/>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4</w:t>
            </w:r>
          </w:p>
        </w:tc>
        <w:tc>
          <w:tcPr>
            <w:tcW w:w="2411" w:type="dxa"/>
            <w:gridSpan w:val="2"/>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Знакомство с библиотекой</w:t>
            </w:r>
          </w:p>
        </w:tc>
        <w:tc>
          <w:tcPr>
            <w:tcW w:w="4242" w:type="dxa"/>
            <w:gridSpan w:val="2"/>
          </w:tcPr>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Планировать работу с произведением на уроке</w:t>
            </w:r>
            <w:r w:rsidR="00E45B39">
              <w:rPr>
                <w:rFonts w:ascii="Times New Roman" w:hAnsi="Times New Roman"/>
                <w:sz w:val="24"/>
                <w:szCs w:val="24"/>
              </w:rPr>
              <w:t>.</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Представлять любимую и любимых героев</w:t>
            </w:r>
            <w:r w:rsidR="00ED12B4">
              <w:rPr>
                <w:rFonts w:ascii="Times New Roman" w:hAnsi="Times New Roman"/>
                <w:sz w:val="24"/>
                <w:szCs w:val="24"/>
              </w:rPr>
              <w:t>.</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Ориентироваться в пространстве школьной библиотеки</w:t>
            </w:r>
            <w:r w:rsidR="00ED12B4">
              <w:rPr>
                <w:rFonts w:ascii="Times New Roman" w:hAnsi="Times New Roman"/>
                <w:sz w:val="24"/>
                <w:szCs w:val="24"/>
              </w:rPr>
              <w:t>.</w:t>
            </w:r>
          </w:p>
        </w:tc>
        <w:tc>
          <w:tcPr>
            <w:tcW w:w="859" w:type="dxa"/>
            <w:gridSpan w:val="9"/>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F41A63" w:rsidRPr="00E66E98" w:rsidRDefault="00F41A63" w:rsidP="00E66E98">
            <w:pPr>
              <w:spacing w:after="0" w:line="240" w:lineRule="auto"/>
              <w:rPr>
                <w:rFonts w:ascii="Times New Roman" w:hAnsi="Times New Roman"/>
                <w:sz w:val="24"/>
                <w:szCs w:val="24"/>
              </w:rPr>
            </w:pPr>
          </w:p>
        </w:tc>
        <w:tc>
          <w:tcPr>
            <w:tcW w:w="1293" w:type="dxa"/>
          </w:tcPr>
          <w:p w:rsidR="00F41A63" w:rsidRPr="00E66E98" w:rsidRDefault="00F41A63" w:rsidP="00E66E98">
            <w:pPr>
              <w:spacing w:after="0" w:line="240" w:lineRule="auto"/>
              <w:rPr>
                <w:rFonts w:ascii="Times New Roman" w:hAnsi="Times New Roman"/>
                <w:sz w:val="24"/>
                <w:szCs w:val="24"/>
              </w:rPr>
            </w:pPr>
          </w:p>
        </w:tc>
      </w:tr>
      <w:tr w:rsidR="00F41A63" w:rsidRPr="00E66E98" w:rsidTr="00B552CD">
        <w:trPr>
          <w:gridAfter w:val="2"/>
          <w:wAfter w:w="9622" w:type="dxa"/>
        </w:trPr>
        <w:tc>
          <w:tcPr>
            <w:tcW w:w="697" w:type="dxa"/>
            <w:gridSpan w:val="2"/>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5</w:t>
            </w:r>
          </w:p>
        </w:tc>
        <w:tc>
          <w:tcPr>
            <w:tcW w:w="2411" w:type="dxa"/>
            <w:gridSpan w:val="2"/>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История книги. Подготовка устного сообщения на основе иллюстраций и текста.</w:t>
            </w:r>
          </w:p>
        </w:tc>
        <w:tc>
          <w:tcPr>
            <w:tcW w:w="4242" w:type="dxa"/>
            <w:gridSpan w:val="2"/>
          </w:tcPr>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Работать над проектом в группе. Развивать связную речь.</w:t>
            </w:r>
          </w:p>
          <w:p w:rsidR="00F41A63" w:rsidRPr="00E66E98" w:rsidRDefault="00F41A63" w:rsidP="00E66E98">
            <w:pPr>
              <w:spacing w:after="0" w:line="240" w:lineRule="auto"/>
              <w:rPr>
                <w:rFonts w:ascii="Times New Roman" w:hAnsi="Times New Roman"/>
                <w:sz w:val="24"/>
                <w:szCs w:val="24"/>
              </w:rPr>
            </w:pPr>
            <w:r w:rsidRPr="00E66E98">
              <w:rPr>
                <w:rFonts w:ascii="Times New Roman" w:hAnsi="Times New Roman"/>
                <w:sz w:val="24"/>
                <w:szCs w:val="24"/>
              </w:rPr>
              <w:t>Совершенствовать навыки выразительного, осознанного чтения.</w:t>
            </w:r>
          </w:p>
          <w:p w:rsidR="00E45B39" w:rsidRPr="00E45B39" w:rsidRDefault="00E45B39" w:rsidP="00E45B39">
            <w:pPr>
              <w:spacing w:after="0" w:line="240" w:lineRule="auto"/>
              <w:rPr>
                <w:rFonts w:ascii="Times New Roman" w:hAnsi="Times New Roman"/>
                <w:sz w:val="24"/>
                <w:szCs w:val="24"/>
              </w:rPr>
            </w:pPr>
            <w:r w:rsidRPr="00E45B39">
              <w:rPr>
                <w:rFonts w:ascii="Times New Roman" w:hAnsi="Times New Roman"/>
                <w:sz w:val="24"/>
                <w:szCs w:val="24"/>
              </w:rPr>
              <w:t>Находить информацию о старинных книгах.</w:t>
            </w:r>
          </w:p>
          <w:p w:rsidR="00F41A63" w:rsidRPr="00E66E98" w:rsidRDefault="00E45B39" w:rsidP="00E45B39">
            <w:pPr>
              <w:spacing w:after="0" w:line="240" w:lineRule="auto"/>
              <w:rPr>
                <w:rFonts w:ascii="Times New Roman" w:hAnsi="Times New Roman"/>
                <w:sz w:val="24"/>
                <w:szCs w:val="24"/>
              </w:rPr>
            </w:pPr>
            <w:r w:rsidRPr="00E45B39">
              <w:rPr>
                <w:rFonts w:ascii="Times New Roman" w:hAnsi="Times New Roman"/>
                <w:sz w:val="24"/>
                <w:szCs w:val="24"/>
              </w:rPr>
              <w:t>Подготовить сообщение о старинных книгах</w:t>
            </w:r>
            <w:r w:rsidR="00ED12B4">
              <w:rPr>
                <w:rFonts w:ascii="Times New Roman" w:hAnsi="Times New Roman"/>
                <w:sz w:val="24"/>
                <w:szCs w:val="24"/>
              </w:rPr>
              <w:t>.</w:t>
            </w:r>
          </w:p>
        </w:tc>
        <w:tc>
          <w:tcPr>
            <w:tcW w:w="859" w:type="dxa"/>
            <w:gridSpan w:val="9"/>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F41A63" w:rsidRPr="00E66E98" w:rsidRDefault="00F41A63" w:rsidP="00E66E98">
            <w:pPr>
              <w:spacing w:after="0" w:line="240" w:lineRule="auto"/>
              <w:rPr>
                <w:rFonts w:ascii="Times New Roman" w:hAnsi="Times New Roman"/>
                <w:sz w:val="24"/>
                <w:szCs w:val="24"/>
              </w:rPr>
            </w:pPr>
          </w:p>
        </w:tc>
        <w:tc>
          <w:tcPr>
            <w:tcW w:w="1293" w:type="dxa"/>
          </w:tcPr>
          <w:p w:rsidR="00F41A63" w:rsidRPr="00E66E98" w:rsidRDefault="00F41A63" w:rsidP="00E66E98">
            <w:pPr>
              <w:spacing w:after="0" w:line="240" w:lineRule="auto"/>
              <w:rPr>
                <w:rFonts w:ascii="Times New Roman" w:hAnsi="Times New Roman"/>
                <w:sz w:val="24"/>
                <w:szCs w:val="24"/>
              </w:rPr>
            </w:pPr>
          </w:p>
        </w:tc>
      </w:tr>
      <w:tr w:rsidR="00F41A63" w:rsidRPr="00E66E98" w:rsidTr="00B552CD">
        <w:trPr>
          <w:gridAfter w:val="2"/>
          <w:wAfter w:w="9622" w:type="dxa"/>
        </w:trPr>
        <w:tc>
          <w:tcPr>
            <w:tcW w:w="697" w:type="dxa"/>
            <w:gridSpan w:val="2"/>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6</w:t>
            </w:r>
          </w:p>
        </w:tc>
        <w:tc>
          <w:tcPr>
            <w:tcW w:w="2411" w:type="dxa"/>
            <w:gridSpan w:val="2"/>
          </w:tcPr>
          <w:p w:rsidR="00F41A63" w:rsidRPr="00E66E98" w:rsidRDefault="00E45B39" w:rsidP="00E66E98">
            <w:pPr>
              <w:widowControl w:val="0"/>
              <w:suppressAutoHyphens/>
              <w:spacing w:after="0" w:line="100" w:lineRule="atLeast"/>
              <w:textAlignment w:val="baseline"/>
              <w:rPr>
                <w:rFonts w:ascii="Times New Roman" w:hAnsi="Times New Roman"/>
                <w:color w:val="000000"/>
                <w:kern w:val="1"/>
                <w:sz w:val="24"/>
                <w:szCs w:val="24"/>
                <w:lang w:eastAsia="en-US"/>
              </w:rPr>
            </w:pPr>
            <w:r>
              <w:rPr>
                <w:rFonts w:ascii="Times New Roman" w:hAnsi="Times New Roman"/>
                <w:color w:val="000000"/>
                <w:kern w:val="1"/>
                <w:sz w:val="24"/>
                <w:szCs w:val="24"/>
                <w:lang w:eastAsia="en-US"/>
              </w:rPr>
              <w:t>Готовим проект «История книги»</w:t>
            </w:r>
          </w:p>
        </w:tc>
        <w:tc>
          <w:tcPr>
            <w:tcW w:w="4242" w:type="dxa"/>
            <w:gridSpan w:val="2"/>
          </w:tcPr>
          <w:p w:rsidR="00E45B39" w:rsidRPr="00E66E98" w:rsidRDefault="00E45B39" w:rsidP="00E45B39">
            <w:pPr>
              <w:spacing w:after="0" w:line="240" w:lineRule="auto"/>
              <w:rPr>
                <w:rFonts w:ascii="Times New Roman" w:hAnsi="Times New Roman"/>
                <w:sz w:val="24"/>
                <w:szCs w:val="24"/>
              </w:rPr>
            </w:pPr>
            <w:r w:rsidRPr="00E66E98">
              <w:rPr>
                <w:rFonts w:ascii="Times New Roman" w:hAnsi="Times New Roman"/>
                <w:sz w:val="24"/>
                <w:szCs w:val="24"/>
              </w:rPr>
              <w:t>Работать над проектом в группе. Развивать связную речь.</w:t>
            </w:r>
          </w:p>
          <w:p w:rsidR="00F41A63" w:rsidRPr="00E66E98" w:rsidRDefault="00E45B39" w:rsidP="00E66E98">
            <w:pPr>
              <w:spacing w:after="0" w:line="240" w:lineRule="auto"/>
              <w:rPr>
                <w:rFonts w:ascii="Times New Roman" w:hAnsi="Times New Roman"/>
                <w:sz w:val="24"/>
                <w:szCs w:val="24"/>
              </w:rPr>
            </w:pPr>
            <w:r w:rsidRPr="00E66E98">
              <w:rPr>
                <w:rFonts w:ascii="Times New Roman" w:hAnsi="Times New Roman"/>
                <w:sz w:val="24"/>
                <w:szCs w:val="24"/>
              </w:rPr>
              <w:t>Совершенствовать навыки выра</w:t>
            </w:r>
            <w:r>
              <w:rPr>
                <w:rFonts w:ascii="Times New Roman" w:hAnsi="Times New Roman"/>
                <w:sz w:val="24"/>
                <w:szCs w:val="24"/>
              </w:rPr>
              <w:t>зительного, осознанного чтения.</w:t>
            </w:r>
          </w:p>
        </w:tc>
        <w:tc>
          <w:tcPr>
            <w:tcW w:w="859" w:type="dxa"/>
            <w:gridSpan w:val="9"/>
          </w:tcPr>
          <w:p w:rsidR="00F41A63" w:rsidRPr="00E66E98" w:rsidRDefault="00E45B39"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F41A63" w:rsidRPr="00E66E98" w:rsidRDefault="00F41A63" w:rsidP="00E66E98">
            <w:pPr>
              <w:spacing w:after="0" w:line="240" w:lineRule="auto"/>
              <w:rPr>
                <w:rFonts w:ascii="Times New Roman" w:hAnsi="Times New Roman"/>
                <w:sz w:val="24"/>
                <w:szCs w:val="24"/>
              </w:rPr>
            </w:pPr>
          </w:p>
        </w:tc>
        <w:tc>
          <w:tcPr>
            <w:tcW w:w="1293" w:type="dxa"/>
          </w:tcPr>
          <w:p w:rsidR="00F41A63" w:rsidRPr="00E66E98" w:rsidRDefault="00F41A63" w:rsidP="00E66E98">
            <w:pPr>
              <w:spacing w:after="0" w:line="240" w:lineRule="auto"/>
              <w:rPr>
                <w:rFonts w:ascii="Times New Roman" w:hAnsi="Times New Roman"/>
                <w:sz w:val="24"/>
                <w:szCs w:val="24"/>
              </w:rPr>
            </w:pPr>
          </w:p>
        </w:tc>
      </w:tr>
      <w:tr w:rsidR="00A25C04" w:rsidRPr="00E66E98" w:rsidTr="00B552CD">
        <w:trPr>
          <w:gridAfter w:val="2"/>
          <w:wAfter w:w="9622" w:type="dxa"/>
        </w:trPr>
        <w:tc>
          <w:tcPr>
            <w:tcW w:w="10790" w:type="dxa"/>
            <w:gridSpan w:val="21"/>
          </w:tcPr>
          <w:p w:rsidR="00A25C04" w:rsidRPr="00E66E98" w:rsidRDefault="00A25C04"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«Устное народное творчество» (15 ч)</w:t>
            </w:r>
          </w:p>
        </w:tc>
      </w:tr>
      <w:tr w:rsidR="00D551A5" w:rsidRPr="00E66E98" w:rsidTr="00B552CD">
        <w:trPr>
          <w:gridAfter w:val="2"/>
          <w:wAfter w:w="9622" w:type="dxa"/>
        </w:trPr>
        <w:tc>
          <w:tcPr>
            <w:tcW w:w="697" w:type="dxa"/>
            <w:gridSpan w:val="2"/>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t>7</w:t>
            </w:r>
          </w:p>
        </w:tc>
        <w:tc>
          <w:tcPr>
            <w:tcW w:w="2411" w:type="dxa"/>
            <w:gridSpan w:val="2"/>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t xml:space="preserve">Вводный урок </w:t>
            </w:r>
            <w:r w:rsidRPr="002503CD">
              <w:rPr>
                <w:rFonts w:ascii="Times New Roman" w:hAnsi="Times New Roman"/>
                <w:bCs/>
                <w:sz w:val="24"/>
                <w:szCs w:val="24"/>
              </w:rPr>
              <w:t>«Устное народное творчество»</w:t>
            </w:r>
            <w:r>
              <w:rPr>
                <w:rFonts w:ascii="Times New Roman" w:hAnsi="Times New Roman"/>
                <w:bCs/>
                <w:sz w:val="24"/>
                <w:szCs w:val="24"/>
              </w:rPr>
              <w:t>.</w:t>
            </w:r>
            <w:r>
              <w:rPr>
                <w:rFonts w:ascii="Times New Roman" w:hAnsi="Times New Roman"/>
                <w:b/>
                <w:bCs/>
                <w:sz w:val="24"/>
                <w:szCs w:val="24"/>
              </w:rPr>
              <w:t xml:space="preserve"> </w:t>
            </w:r>
          </w:p>
        </w:tc>
        <w:tc>
          <w:tcPr>
            <w:tcW w:w="4242" w:type="dxa"/>
            <w:gridSpan w:val="2"/>
          </w:tcPr>
          <w:p w:rsidR="00D551A5" w:rsidRPr="00E66E98" w:rsidRDefault="00D551A5" w:rsidP="00E66E98">
            <w:pPr>
              <w:spacing w:after="0" w:line="240" w:lineRule="auto"/>
              <w:rPr>
                <w:rFonts w:ascii="Times New Roman" w:hAnsi="Times New Roman"/>
                <w:sz w:val="24"/>
                <w:szCs w:val="24"/>
              </w:rPr>
            </w:pPr>
            <w:r w:rsidRPr="00E66E98">
              <w:rPr>
                <w:rFonts w:ascii="Times New Roman" w:hAnsi="Times New Roman"/>
                <w:sz w:val="24"/>
                <w:szCs w:val="24"/>
              </w:rPr>
              <w:t>Читать с выражением, опираясь на ритм произведения .</w:t>
            </w:r>
          </w:p>
          <w:p w:rsidR="00D551A5" w:rsidRPr="00E66E98" w:rsidRDefault="00D551A5" w:rsidP="00E66E98">
            <w:pPr>
              <w:spacing w:after="0" w:line="240" w:lineRule="auto"/>
              <w:rPr>
                <w:rFonts w:ascii="Times New Roman" w:hAnsi="Times New Roman"/>
                <w:sz w:val="24"/>
                <w:szCs w:val="24"/>
              </w:rPr>
            </w:pPr>
            <w:r w:rsidRPr="00E66E98">
              <w:rPr>
                <w:rFonts w:ascii="Times New Roman" w:hAnsi="Times New Roman"/>
                <w:sz w:val="24"/>
                <w:szCs w:val="24"/>
              </w:rPr>
              <w:t>Объяснять смысл пословиц.</w:t>
            </w:r>
          </w:p>
          <w:p w:rsidR="00D551A5" w:rsidRPr="00E66E98" w:rsidRDefault="00D551A5" w:rsidP="00E66E98">
            <w:pPr>
              <w:spacing w:after="0" w:line="240" w:lineRule="auto"/>
              <w:rPr>
                <w:rFonts w:ascii="Times New Roman" w:hAnsi="Times New Roman"/>
                <w:sz w:val="24"/>
                <w:szCs w:val="24"/>
              </w:rPr>
            </w:pPr>
            <w:r w:rsidRPr="00E66E98">
              <w:rPr>
                <w:rFonts w:ascii="Times New Roman" w:hAnsi="Times New Roman"/>
                <w:sz w:val="24"/>
                <w:szCs w:val="24"/>
              </w:rPr>
              <w:t>Соотносить содержание рассказа с пословицей</w:t>
            </w:r>
          </w:p>
        </w:tc>
        <w:tc>
          <w:tcPr>
            <w:tcW w:w="825" w:type="dxa"/>
            <w:gridSpan w:val="6"/>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D551A5" w:rsidRPr="00E66E98" w:rsidRDefault="00D551A5" w:rsidP="00E66E98">
            <w:pPr>
              <w:spacing w:after="0" w:line="240" w:lineRule="auto"/>
              <w:rPr>
                <w:rFonts w:ascii="Times New Roman" w:hAnsi="Times New Roman"/>
                <w:sz w:val="24"/>
                <w:szCs w:val="24"/>
              </w:rPr>
            </w:pPr>
          </w:p>
        </w:tc>
        <w:tc>
          <w:tcPr>
            <w:tcW w:w="1293" w:type="dxa"/>
          </w:tcPr>
          <w:p w:rsidR="00D551A5" w:rsidRPr="00E66E98" w:rsidRDefault="00D551A5" w:rsidP="00E66E98">
            <w:pPr>
              <w:spacing w:after="0" w:line="240" w:lineRule="auto"/>
              <w:rPr>
                <w:rFonts w:ascii="Times New Roman" w:hAnsi="Times New Roman"/>
                <w:sz w:val="24"/>
                <w:szCs w:val="24"/>
              </w:rPr>
            </w:pPr>
          </w:p>
        </w:tc>
      </w:tr>
      <w:tr w:rsidR="00D551A5" w:rsidRPr="00E66E98" w:rsidTr="00B552CD">
        <w:trPr>
          <w:gridAfter w:val="2"/>
          <w:wAfter w:w="9622" w:type="dxa"/>
        </w:trPr>
        <w:tc>
          <w:tcPr>
            <w:tcW w:w="697" w:type="dxa"/>
            <w:gridSpan w:val="2"/>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t>8</w:t>
            </w:r>
          </w:p>
        </w:tc>
        <w:tc>
          <w:tcPr>
            <w:tcW w:w="2411" w:type="dxa"/>
            <w:gridSpan w:val="2"/>
          </w:tcPr>
          <w:p w:rsidR="00D551A5" w:rsidRDefault="00D551A5" w:rsidP="00E66E98">
            <w:pPr>
              <w:spacing w:after="0" w:line="240" w:lineRule="auto"/>
              <w:rPr>
                <w:rFonts w:ascii="Times New Roman" w:hAnsi="Times New Roman"/>
                <w:sz w:val="24"/>
                <w:szCs w:val="24"/>
              </w:rPr>
            </w:pPr>
            <w:r>
              <w:rPr>
                <w:rFonts w:ascii="Times New Roman" w:hAnsi="Times New Roman"/>
                <w:sz w:val="24"/>
                <w:szCs w:val="24"/>
              </w:rPr>
              <w:t>Пословицы и поговорки</w:t>
            </w:r>
          </w:p>
          <w:p w:rsidR="00D551A5" w:rsidRPr="00E66E98" w:rsidRDefault="00D551A5" w:rsidP="00E66E98">
            <w:pPr>
              <w:spacing w:after="0" w:line="240" w:lineRule="auto"/>
              <w:rPr>
                <w:rFonts w:ascii="Times New Roman" w:hAnsi="Times New Roman"/>
                <w:bCs/>
                <w:sz w:val="24"/>
                <w:szCs w:val="24"/>
              </w:rPr>
            </w:pPr>
            <w:r w:rsidRPr="00E66E98">
              <w:rPr>
                <w:rFonts w:ascii="Times New Roman" w:hAnsi="Times New Roman"/>
                <w:sz w:val="24"/>
                <w:szCs w:val="24"/>
              </w:rPr>
              <w:t>Русские народные песни.</w:t>
            </w:r>
          </w:p>
        </w:tc>
        <w:tc>
          <w:tcPr>
            <w:tcW w:w="4242" w:type="dxa"/>
            <w:gridSpan w:val="2"/>
          </w:tcPr>
          <w:p w:rsidR="00D551A5" w:rsidRDefault="00D551A5"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 русским народным творчеством – пословицами и поговорками.</w:t>
            </w:r>
          </w:p>
          <w:p w:rsidR="00D551A5" w:rsidRDefault="00D551A5" w:rsidP="00E66E98">
            <w:pPr>
              <w:spacing w:after="0" w:line="240" w:lineRule="auto"/>
              <w:rPr>
                <w:rFonts w:ascii="Times New Roman" w:hAnsi="Times New Roman"/>
                <w:sz w:val="24"/>
                <w:szCs w:val="24"/>
              </w:rPr>
            </w:pPr>
            <w:r w:rsidRPr="00E66E98">
              <w:rPr>
                <w:rFonts w:ascii="Times New Roman" w:hAnsi="Times New Roman"/>
                <w:sz w:val="24"/>
                <w:szCs w:val="24"/>
              </w:rPr>
              <w:t>Читать с выражением,</w:t>
            </w:r>
            <w:r>
              <w:rPr>
                <w:rFonts w:ascii="Times New Roman" w:hAnsi="Times New Roman"/>
                <w:sz w:val="24"/>
                <w:szCs w:val="24"/>
              </w:rPr>
              <w:t xml:space="preserve"> опираясь на </w:t>
            </w:r>
            <w:r>
              <w:rPr>
                <w:rFonts w:ascii="Times New Roman" w:hAnsi="Times New Roman"/>
                <w:sz w:val="24"/>
                <w:szCs w:val="24"/>
              </w:rPr>
              <w:lastRenderedPageBreak/>
              <w:t>ритм произведения.</w:t>
            </w:r>
          </w:p>
          <w:p w:rsidR="00D551A5" w:rsidRPr="00E66E98" w:rsidRDefault="00D551A5" w:rsidP="00E66E98">
            <w:pPr>
              <w:spacing w:after="0" w:line="240" w:lineRule="auto"/>
              <w:rPr>
                <w:rFonts w:ascii="Times New Roman" w:hAnsi="Times New Roman"/>
                <w:sz w:val="24"/>
                <w:szCs w:val="24"/>
              </w:rPr>
            </w:pPr>
          </w:p>
        </w:tc>
        <w:tc>
          <w:tcPr>
            <w:tcW w:w="825" w:type="dxa"/>
            <w:gridSpan w:val="6"/>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1322" w:type="dxa"/>
            <w:gridSpan w:val="8"/>
          </w:tcPr>
          <w:p w:rsidR="00D551A5" w:rsidRPr="00E66E98" w:rsidRDefault="00D551A5" w:rsidP="00E66E98">
            <w:pPr>
              <w:spacing w:after="0" w:line="240" w:lineRule="auto"/>
              <w:rPr>
                <w:rFonts w:ascii="Times New Roman" w:hAnsi="Times New Roman"/>
                <w:sz w:val="24"/>
                <w:szCs w:val="24"/>
              </w:rPr>
            </w:pPr>
          </w:p>
        </w:tc>
        <w:tc>
          <w:tcPr>
            <w:tcW w:w="1293" w:type="dxa"/>
          </w:tcPr>
          <w:p w:rsidR="00D551A5" w:rsidRPr="00E66E98" w:rsidRDefault="00D551A5" w:rsidP="00E66E98">
            <w:pPr>
              <w:spacing w:after="0" w:line="240" w:lineRule="auto"/>
              <w:rPr>
                <w:rFonts w:ascii="Times New Roman" w:hAnsi="Times New Roman"/>
                <w:sz w:val="24"/>
                <w:szCs w:val="24"/>
              </w:rPr>
            </w:pPr>
          </w:p>
        </w:tc>
      </w:tr>
      <w:tr w:rsidR="00D551A5" w:rsidRPr="00E66E98" w:rsidTr="00B552CD">
        <w:trPr>
          <w:gridAfter w:val="2"/>
          <w:wAfter w:w="9622" w:type="dxa"/>
        </w:trPr>
        <w:tc>
          <w:tcPr>
            <w:tcW w:w="697" w:type="dxa"/>
            <w:gridSpan w:val="2"/>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lastRenderedPageBreak/>
              <w:t>9</w:t>
            </w:r>
          </w:p>
        </w:tc>
        <w:tc>
          <w:tcPr>
            <w:tcW w:w="2411" w:type="dxa"/>
            <w:gridSpan w:val="2"/>
          </w:tcPr>
          <w:p w:rsidR="00D551A5" w:rsidRDefault="00D551A5" w:rsidP="00E66E98">
            <w:pPr>
              <w:spacing w:after="0" w:line="240" w:lineRule="auto"/>
              <w:rPr>
                <w:rFonts w:ascii="Times New Roman" w:hAnsi="Times New Roman"/>
                <w:sz w:val="24"/>
                <w:szCs w:val="24"/>
              </w:rPr>
            </w:pPr>
            <w:r w:rsidRPr="00D551A5">
              <w:rPr>
                <w:rFonts w:ascii="Times New Roman" w:hAnsi="Times New Roman"/>
                <w:sz w:val="24"/>
                <w:szCs w:val="24"/>
              </w:rPr>
              <w:t>Русские народные песни.</w:t>
            </w:r>
          </w:p>
          <w:p w:rsidR="00D551A5" w:rsidRPr="00E66E98" w:rsidRDefault="00D551A5" w:rsidP="00E66E98">
            <w:pPr>
              <w:spacing w:after="0" w:line="240" w:lineRule="auto"/>
              <w:rPr>
                <w:rFonts w:ascii="Times New Roman" w:hAnsi="Times New Roman"/>
                <w:sz w:val="24"/>
                <w:szCs w:val="24"/>
              </w:rPr>
            </w:pPr>
            <w:r w:rsidRPr="00E66E98">
              <w:rPr>
                <w:rFonts w:ascii="Times New Roman" w:hAnsi="Times New Roman"/>
                <w:sz w:val="24"/>
                <w:szCs w:val="24"/>
              </w:rPr>
              <w:t>Потешки и прибаутки.</w:t>
            </w:r>
          </w:p>
        </w:tc>
        <w:tc>
          <w:tcPr>
            <w:tcW w:w="4242" w:type="dxa"/>
            <w:gridSpan w:val="2"/>
          </w:tcPr>
          <w:p w:rsidR="00D551A5" w:rsidRPr="00E66E98" w:rsidRDefault="00D551A5" w:rsidP="00E66E98">
            <w:pPr>
              <w:spacing w:after="0" w:line="240" w:lineRule="auto"/>
              <w:rPr>
                <w:rFonts w:ascii="Times New Roman" w:hAnsi="Times New Roman"/>
                <w:sz w:val="24"/>
                <w:szCs w:val="24"/>
              </w:rPr>
            </w:pPr>
            <w:r w:rsidRPr="00E66E98">
              <w:rPr>
                <w:rFonts w:ascii="Times New Roman" w:hAnsi="Times New Roman"/>
                <w:bCs/>
                <w:sz w:val="24"/>
                <w:szCs w:val="24"/>
              </w:rPr>
              <w:t>Уметь различать фольклорные жанры. Сочинять потешки.</w:t>
            </w:r>
          </w:p>
          <w:p w:rsidR="00D551A5" w:rsidRPr="00E66E98" w:rsidRDefault="00D551A5" w:rsidP="00E66E98">
            <w:pPr>
              <w:spacing w:after="0" w:line="240" w:lineRule="auto"/>
              <w:rPr>
                <w:rFonts w:ascii="Times New Roman" w:hAnsi="Times New Roman"/>
                <w:sz w:val="24"/>
                <w:szCs w:val="24"/>
              </w:rPr>
            </w:pPr>
          </w:p>
        </w:tc>
        <w:tc>
          <w:tcPr>
            <w:tcW w:w="825" w:type="dxa"/>
            <w:gridSpan w:val="6"/>
          </w:tcPr>
          <w:p w:rsidR="00D551A5" w:rsidRPr="00E66E98" w:rsidRDefault="00D551A5"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D551A5" w:rsidRPr="00E66E98" w:rsidRDefault="00D551A5" w:rsidP="00E66E98">
            <w:pPr>
              <w:spacing w:after="0" w:line="240" w:lineRule="auto"/>
              <w:rPr>
                <w:rFonts w:ascii="Times New Roman" w:hAnsi="Times New Roman"/>
                <w:sz w:val="24"/>
                <w:szCs w:val="24"/>
              </w:rPr>
            </w:pPr>
          </w:p>
        </w:tc>
        <w:tc>
          <w:tcPr>
            <w:tcW w:w="1293" w:type="dxa"/>
          </w:tcPr>
          <w:p w:rsidR="00D551A5" w:rsidRPr="00E66E98" w:rsidRDefault="00D551A5"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10</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Pr>
                <w:rFonts w:ascii="Times New Roman" w:hAnsi="Times New Roman"/>
                <w:sz w:val="24"/>
                <w:szCs w:val="24"/>
              </w:rPr>
              <w:t>Скороговорки, с</w:t>
            </w:r>
            <w:r w:rsidRPr="00E66E98">
              <w:rPr>
                <w:rFonts w:ascii="Times New Roman" w:hAnsi="Times New Roman"/>
                <w:sz w:val="24"/>
                <w:szCs w:val="24"/>
              </w:rPr>
              <w:t>читалки и небылицы.</w:t>
            </w:r>
          </w:p>
        </w:tc>
        <w:tc>
          <w:tcPr>
            <w:tcW w:w="4242" w:type="dxa"/>
            <w:gridSpan w:val="2"/>
          </w:tcPr>
          <w:p w:rsidR="008D41B3" w:rsidRDefault="008D41B3" w:rsidP="00E66E98">
            <w:pPr>
              <w:spacing w:after="0" w:line="240" w:lineRule="auto"/>
              <w:rPr>
                <w:rFonts w:ascii="Times New Roman" w:hAnsi="Times New Roman"/>
                <w:sz w:val="24"/>
                <w:szCs w:val="24"/>
              </w:rPr>
            </w:pPr>
            <w:r>
              <w:rPr>
                <w:rFonts w:ascii="Times New Roman" w:hAnsi="Times New Roman"/>
                <w:sz w:val="24"/>
                <w:szCs w:val="24"/>
              </w:rPr>
              <w:t>Учить произносить скороговорки.</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Читать вслух с постепенным переходом на чтение про себя</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Читать с выражением, опираясь на ритм произведения .</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bCs/>
                <w:sz w:val="24"/>
                <w:szCs w:val="24"/>
              </w:rPr>
              <w:t>Уметь различать фольклорные жанры. Сочинять небылицы</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11</w:t>
            </w:r>
          </w:p>
        </w:tc>
        <w:tc>
          <w:tcPr>
            <w:tcW w:w="2411" w:type="dxa"/>
            <w:gridSpan w:val="2"/>
          </w:tcPr>
          <w:p w:rsidR="008D41B3"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Загадки.</w:t>
            </w:r>
          </w:p>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Сравнение предмета загадки и отгадки.</w:t>
            </w:r>
          </w:p>
        </w:tc>
        <w:tc>
          <w:tcPr>
            <w:tcW w:w="4242"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Анализировать загадки</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Соотносить загадки и отгадки</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Распределять загадки и пословицы по тематическим группам</w:t>
            </w:r>
            <w:r>
              <w:rPr>
                <w:rFonts w:ascii="Times New Roman" w:hAnsi="Times New Roman"/>
                <w:sz w:val="24"/>
                <w:szCs w:val="24"/>
              </w:rPr>
              <w:t>.</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CB3F90" w:rsidRDefault="008D41B3" w:rsidP="00E66E98">
            <w:pPr>
              <w:spacing w:after="0" w:line="240" w:lineRule="auto"/>
              <w:rPr>
                <w:rFonts w:ascii="Times New Roman" w:hAnsi="Times New Roman"/>
                <w:sz w:val="24"/>
                <w:szCs w:val="24"/>
              </w:rPr>
            </w:pPr>
            <w:r>
              <w:rPr>
                <w:rFonts w:ascii="Times New Roman" w:hAnsi="Times New Roman"/>
                <w:sz w:val="24"/>
                <w:szCs w:val="24"/>
              </w:rPr>
              <w:t>12</w:t>
            </w:r>
          </w:p>
        </w:tc>
        <w:tc>
          <w:tcPr>
            <w:tcW w:w="2411" w:type="dxa"/>
            <w:gridSpan w:val="2"/>
          </w:tcPr>
          <w:p w:rsidR="008D41B3" w:rsidRDefault="008D41B3" w:rsidP="00E66E98">
            <w:pPr>
              <w:spacing w:after="0" w:line="240" w:lineRule="auto"/>
              <w:rPr>
                <w:rFonts w:ascii="Times New Roman" w:hAnsi="Times New Roman"/>
                <w:sz w:val="24"/>
                <w:szCs w:val="24"/>
              </w:rPr>
            </w:pPr>
            <w:r>
              <w:rPr>
                <w:rFonts w:ascii="Times New Roman" w:hAnsi="Times New Roman"/>
                <w:sz w:val="24"/>
                <w:szCs w:val="24"/>
              </w:rPr>
              <w:t>Ю. .Коваль</w:t>
            </w:r>
          </w:p>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«Сказки». Что такое народная сказка?</w:t>
            </w:r>
          </w:p>
        </w:tc>
        <w:tc>
          <w:tcPr>
            <w:tcW w:w="4242" w:type="dxa"/>
            <w:gridSpan w:val="2"/>
          </w:tcPr>
          <w:p w:rsidR="008D41B3" w:rsidRDefault="008D41B3" w:rsidP="00E66E98">
            <w:pPr>
              <w:spacing w:after="0" w:line="240" w:lineRule="auto"/>
              <w:rPr>
                <w:rFonts w:ascii="Times New Roman" w:hAnsi="Times New Roman"/>
                <w:sz w:val="24"/>
                <w:szCs w:val="24"/>
              </w:rPr>
            </w:pPr>
            <w:r>
              <w:rPr>
                <w:rFonts w:ascii="Times New Roman" w:hAnsi="Times New Roman"/>
                <w:sz w:val="24"/>
                <w:szCs w:val="24"/>
              </w:rPr>
              <w:t>Расширять знания о сказке как о виде устного народного творчества.</w:t>
            </w:r>
          </w:p>
          <w:p w:rsidR="008D41B3" w:rsidRDefault="008D41B3" w:rsidP="00E66E98">
            <w:pPr>
              <w:spacing w:after="0" w:line="240" w:lineRule="auto"/>
              <w:rPr>
                <w:rFonts w:ascii="Times New Roman" w:hAnsi="Times New Roman"/>
                <w:sz w:val="24"/>
                <w:szCs w:val="24"/>
              </w:rPr>
            </w:pPr>
            <w:r>
              <w:rPr>
                <w:rFonts w:ascii="Times New Roman" w:hAnsi="Times New Roman"/>
                <w:sz w:val="24"/>
                <w:szCs w:val="24"/>
              </w:rPr>
              <w:t>Ориентироваться в особенностях сказок.</w:t>
            </w:r>
          </w:p>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Развивать связную речь, воображение.</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3</w:t>
            </w:r>
          </w:p>
        </w:tc>
        <w:tc>
          <w:tcPr>
            <w:tcW w:w="2411"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Русская народная сказка</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«Петушок и бобовое зёрнышко».</w:t>
            </w:r>
            <w:r>
              <w:rPr>
                <w:rFonts w:ascii="Times New Roman" w:hAnsi="Times New Roman"/>
                <w:sz w:val="24"/>
                <w:szCs w:val="24"/>
              </w:rPr>
              <w:t xml:space="preserve"> Восстановление сказочного текста на основе картинного плана.</w:t>
            </w:r>
            <w:r w:rsidRPr="00E66E98">
              <w:rPr>
                <w:rFonts w:ascii="Times New Roman" w:hAnsi="Times New Roman"/>
                <w:sz w:val="24"/>
                <w:szCs w:val="24"/>
              </w:rPr>
              <w:t xml:space="preserve"> </w:t>
            </w:r>
          </w:p>
        </w:tc>
        <w:tc>
          <w:tcPr>
            <w:tcW w:w="4242"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Рассказывать сказку  по плану, по иллюстрации, от лица другого героя  сказки</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Придумывать свои собственные сказочные сюжеты</w:t>
            </w:r>
            <w:r>
              <w:rPr>
                <w:rFonts w:ascii="Times New Roman" w:hAnsi="Times New Roman"/>
                <w:sz w:val="24"/>
                <w:szCs w:val="24"/>
              </w:rPr>
              <w:t>.</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4</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Pr>
                <w:rFonts w:ascii="Times New Roman" w:hAnsi="Times New Roman"/>
                <w:sz w:val="24"/>
                <w:szCs w:val="24"/>
              </w:rPr>
              <w:t xml:space="preserve">Интонация – способ передачи отношения к событиям и героям сказки </w:t>
            </w:r>
            <w:r w:rsidRPr="00E66E98">
              <w:rPr>
                <w:rFonts w:ascii="Times New Roman" w:hAnsi="Times New Roman"/>
                <w:sz w:val="24"/>
                <w:szCs w:val="24"/>
              </w:rPr>
              <w:t xml:space="preserve"> «У страха глаза велики». </w:t>
            </w:r>
          </w:p>
        </w:tc>
        <w:tc>
          <w:tcPr>
            <w:tcW w:w="4242"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Рассказывать сказку  по плану, по иллюстрации, от лица другого героя  сказки</w:t>
            </w:r>
            <w:r>
              <w:rPr>
                <w:rFonts w:ascii="Times New Roman" w:hAnsi="Times New Roman"/>
                <w:sz w:val="24"/>
                <w:szCs w:val="24"/>
              </w:rPr>
              <w:t>.</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Придумывать свои собственные сказочные сюжеты</w:t>
            </w:r>
            <w:r>
              <w:rPr>
                <w:rFonts w:ascii="Times New Roman" w:hAnsi="Times New Roman"/>
                <w:sz w:val="24"/>
                <w:szCs w:val="24"/>
              </w:rPr>
              <w:t>.</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5</w:t>
            </w:r>
          </w:p>
        </w:tc>
        <w:tc>
          <w:tcPr>
            <w:tcW w:w="2411"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Русская народная сказка «Лиса и тетерев».</w:t>
            </w:r>
            <w:r>
              <w:rPr>
                <w:rFonts w:ascii="Times New Roman" w:hAnsi="Times New Roman"/>
                <w:sz w:val="24"/>
                <w:szCs w:val="24"/>
              </w:rPr>
              <w:t xml:space="preserve"> Характеристика героев сказки.</w:t>
            </w:r>
          </w:p>
        </w:tc>
        <w:tc>
          <w:tcPr>
            <w:tcW w:w="4242" w:type="dxa"/>
            <w:gridSpan w:val="2"/>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Контролировать своё чтение.</w:t>
            </w:r>
            <w:r w:rsidRPr="00E66E98">
              <w:rPr>
                <w:rFonts w:ascii="Times New Roman" w:hAnsi="Times New Roman"/>
                <w:sz w:val="24"/>
                <w:szCs w:val="24"/>
              </w:rPr>
              <w:t xml:space="preserve"> Характеризовать героев сказки. Самостоятельно оценивать свои достижения</w:t>
            </w:r>
          </w:p>
          <w:p w:rsidR="008D41B3" w:rsidRPr="00E66E98" w:rsidRDefault="008D41B3" w:rsidP="00E66E98">
            <w:pPr>
              <w:spacing w:after="0" w:line="240" w:lineRule="auto"/>
              <w:rPr>
                <w:rFonts w:ascii="Times New Roman" w:hAnsi="Times New Roman"/>
                <w:sz w:val="24"/>
                <w:szCs w:val="24"/>
              </w:rPr>
            </w:pP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6</w:t>
            </w:r>
          </w:p>
        </w:tc>
        <w:tc>
          <w:tcPr>
            <w:tcW w:w="2411" w:type="dxa"/>
            <w:gridSpan w:val="2"/>
          </w:tcPr>
          <w:p w:rsidR="008D41B3" w:rsidRPr="00AF0D5D" w:rsidRDefault="008D41B3" w:rsidP="00E66E98">
            <w:pPr>
              <w:spacing w:after="0" w:line="240" w:lineRule="auto"/>
              <w:rPr>
                <w:rFonts w:ascii="Times New Roman" w:hAnsi="Times New Roman"/>
                <w:sz w:val="24"/>
                <w:szCs w:val="24"/>
              </w:rPr>
            </w:pPr>
            <w:r w:rsidRPr="00AF0D5D">
              <w:rPr>
                <w:rFonts w:ascii="Times New Roman" w:hAnsi="Times New Roman"/>
                <w:sz w:val="24"/>
                <w:szCs w:val="24"/>
              </w:rPr>
              <w:t>Русская народная сказка  «Каша из топора». Особенности бытовой сказки.</w:t>
            </w:r>
          </w:p>
        </w:tc>
        <w:tc>
          <w:tcPr>
            <w:tcW w:w="4242" w:type="dxa"/>
            <w:gridSpan w:val="2"/>
          </w:tcPr>
          <w:p w:rsidR="008D41B3" w:rsidRPr="00AF0D5D" w:rsidRDefault="008D41B3" w:rsidP="00AF0D5D">
            <w:pPr>
              <w:spacing w:after="0" w:line="240" w:lineRule="auto"/>
              <w:rPr>
                <w:rFonts w:ascii="Times New Roman" w:hAnsi="Times New Roman"/>
                <w:sz w:val="24"/>
                <w:szCs w:val="24"/>
              </w:rPr>
            </w:pPr>
            <w:r w:rsidRPr="00AF0D5D">
              <w:rPr>
                <w:rFonts w:ascii="Times New Roman" w:hAnsi="Times New Roman"/>
                <w:sz w:val="24"/>
                <w:szCs w:val="24"/>
              </w:rPr>
              <w:t>Рассказывать сказку  по плану, по иллюстрации, от лица другого героя  сказки</w:t>
            </w:r>
          </w:p>
          <w:p w:rsidR="008D41B3" w:rsidRDefault="008D41B3" w:rsidP="00AF0D5D">
            <w:pPr>
              <w:spacing w:after="0" w:line="240" w:lineRule="auto"/>
              <w:rPr>
                <w:rFonts w:ascii="Times New Roman" w:hAnsi="Times New Roman"/>
                <w:sz w:val="24"/>
                <w:szCs w:val="24"/>
              </w:rPr>
            </w:pPr>
            <w:r w:rsidRPr="00AF0D5D">
              <w:rPr>
                <w:rFonts w:ascii="Times New Roman" w:hAnsi="Times New Roman"/>
                <w:sz w:val="24"/>
                <w:szCs w:val="24"/>
              </w:rPr>
              <w:t>Придумывать свои собственные сказочные сюжеты</w:t>
            </w:r>
            <w:r>
              <w:rPr>
                <w:rFonts w:ascii="Times New Roman" w:hAnsi="Times New Roman"/>
                <w:sz w:val="24"/>
                <w:szCs w:val="24"/>
              </w:rPr>
              <w:t>.</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 xml:space="preserve">Называть </w:t>
            </w:r>
            <w:r>
              <w:rPr>
                <w:rFonts w:ascii="Times New Roman" w:hAnsi="Times New Roman"/>
                <w:sz w:val="24"/>
                <w:szCs w:val="24"/>
              </w:rPr>
              <w:t xml:space="preserve">другие русские народные сказки, </w:t>
            </w:r>
            <w:r w:rsidRPr="00E66E98">
              <w:rPr>
                <w:rFonts w:ascii="Times New Roman" w:hAnsi="Times New Roman"/>
                <w:sz w:val="24"/>
                <w:szCs w:val="24"/>
              </w:rPr>
              <w:t>перечислять героев сказок</w:t>
            </w:r>
            <w:r>
              <w:rPr>
                <w:rFonts w:ascii="Times New Roman" w:hAnsi="Times New Roman"/>
                <w:sz w:val="24"/>
                <w:szCs w:val="24"/>
              </w:rPr>
              <w:t>.</w:t>
            </w:r>
          </w:p>
        </w:tc>
        <w:tc>
          <w:tcPr>
            <w:tcW w:w="825" w:type="dxa"/>
            <w:gridSpan w:val="6"/>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7</w:t>
            </w:r>
          </w:p>
        </w:tc>
        <w:tc>
          <w:tcPr>
            <w:tcW w:w="2411" w:type="dxa"/>
            <w:gridSpan w:val="2"/>
          </w:tcPr>
          <w:p w:rsidR="008D41B3" w:rsidRPr="00E66E98" w:rsidRDefault="008D41B3" w:rsidP="00E66E98">
            <w:pPr>
              <w:spacing w:after="0" w:line="240" w:lineRule="auto"/>
              <w:rPr>
                <w:rFonts w:ascii="Times New Roman" w:hAnsi="Times New Roman"/>
                <w:sz w:val="24"/>
                <w:szCs w:val="24"/>
              </w:rPr>
            </w:pPr>
            <w:r w:rsidRPr="00AF0D5D">
              <w:rPr>
                <w:rFonts w:ascii="Times New Roman" w:hAnsi="Times New Roman"/>
                <w:sz w:val="24"/>
                <w:szCs w:val="24"/>
              </w:rPr>
              <w:t>Русская народная сказка «Лиса и журавль».</w:t>
            </w:r>
          </w:p>
        </w:tc>
        <w:tc>
          <w:tcPr>
            <w:tcW w:w="4242"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Рассказывать сказку  по плану, по иллюстрации, от лица другого героя  сказки</w:t>
            </w:r>
            <w:r>
              <w:rPr>
                <w:rFonts w:ascii="Times New Roman" w:hAnsi="Times New Roman"/>
                <w:sz w:val="24"/>
                <w:szCs w:val="24"/>
              </w:rPr>
              <w:t>.</w:t>
            </w:r>
          </w:p>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 xml:space="preserve">Придумывать свои собственные </w:t>
            </w:r>
            <w:r w:rsidRPr="00E66E98">
              <w:rPr>
                <w:rFonts w:ascii="Times New Roman" w:hAnsi="Times New Roman"/>
                <w:sz w:val="24"/>
                <w:szCs w:val="24"/>
              </w:rPr>
              <w:lastRenderedPageBreak/>
              <w:t>сказочные сюжеты</w:t>
            </w:r>
            <w:r>
              <w:rPr>
                <w:rFonts w:ascii="Times New Roman" w:hAnsi="Times New Roman"/>
                <w:sz w:val="24"/>
                <w:szCs w:val="24"/>
              </w:rPr>
              <w:t>.</w:t>
            </w:r>
          </w:p>
        </w:tc>
        <w:tc>
          <w:tcPr>
            <w:tcW w:w="780" w:type="dxa"/>
            <w:gridSpan w:val="4"/>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1367" w:type="dxa"/>
            <w:gridSpan w:val="10"/>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lastRenderedPageBreak/>
              <w:t>1</w:t>
            </w:r>
            <w:r>
              <w:rPr>
                <w:rFonts w:ascii="Times New Roman" w:hAnsi="Times New Roman"/>
                <w:sz w:val="24"/>
                <w:szCs w:val="24"/>
              </w:rPr>
              <w:t>8</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sidRPr="00E66E98">
              <w:rPr>
                <w:rFonts w:ascii="Times New Roman" w:hAnsi="Times New Roman"/>
                <w:bCs/>
                <w:sz w:val="24"/>
                <w:szCs w:val="24"/>
              </w:rPr>
              <w:t>Русская народная сказка  «Гуси- лебеди».</w:t>
            </w:r>
            <w:r>
              <w:rPr>
                <w:rFonts w:ascii="Times New Roman" w:hAnsi="Times New Roman"/>
                <w:bCs/>
                <w:sz w:val="24"/>
                <w:szCs w:val="24"/>
              </w:rPr>
              <w:t xml:space="preserve"> Самостоятельное чтение.</w:t>
            </w:r>
          </w:p>
        </w:tc>
        <w:tc>
          <w:tcPr>
            <w:tcW w:w="4242" w:type="dxa"/>
            <w:gridSpan w:val="2"/>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 xml:space="preserve">Познакомить с новым видом сказок. </w:t>
            </w:r>
            <w:r w:rsidRPr="00E66E98">
              <w:rPr>
                <w:rFonts w:ascii="Times New Roman" w:hAnsi="Times New Roman"/>
                <w:sz w:val="24"/>
                <w:szCs w:val="24"/>
              </w:rPr>
              <w:t>Рассказывать сказку  по плану, по иллюстрации, от лица другого героя  сказки</w:t>
            </w:r>
            <w:r>
              <w:rPr>
                <w:rFonts w:ascii="Times New Roman" w:hAnsi="Times New Roman"/>
                <w:sz w:val="24"/>
                <w:szCs w:val="24"/>
              </w:rPr>
              <w:t>.</w:t>
            </w:r>
          </w:p>
          <w:p w:rsidR="008D41B3" w:rsidRPr="00E66E98" w:rsidRDefault="008D41B3" w:rsidP="00E66E98">
            <w:pPr>
              <w:spacing w:after="0" w:line="240" w:lineRule="auto"/>
              <w:rPr>
                <w:rFonts w:ascii="Times New Roman" w:hAnsi="Times New Roman"/>
                <w:sz w:val="24"/>
                <w:szCs w:val="24"/>
              </w:rPr>
            </w:pPr>
          </w:p>
        </w:tc>
        <w:tc>
          <w:tcPr>
            <w:tcW w:w="780" w:type="dxa"/>
            <w:gridSpan w:val="4"/>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67" w:type="dxa"/>
            <w:gridSpan w:val="10"/>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sidRPr="00E66E98">
              <w:rPr>
                <w:rFonts w:ascii="Times New Roman" w:hAnsi="Times New Roman"/>
                <w:sz w:val="24"/>
                <w:szCs w:val="24"/>
              </w:rPr>
              <w:t>1</w:t>
            </w:r>
            <w:r>
              <w:rPr>
                <w:rFonts w:ascii="Times New Roman" w:hAnsi="Times New Roman"/>
                <w:sz w:val="24"/>
                <w:szCs w:val="24"/>
              </w:rPr>
              <w:t>9</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sidRPr="00E66E98">
              <w:rPr>
                <w:rFonts w:ascii="Times New Roman" w:hAnsi="Times New Roman"/>
                <w:bCs/>
                <w:sz w:val="24"/>
                <w:szCs w:val="24"/>
              </w:rPr>
              <w:t>Русская народная сказка  «Гуси- лебеди».</w:t>
            </w:r>
            <w:r>
              <w:rPr>
                <w:rFonts w:ascii="Times New Roman" w:hAnsi="Times New Roman"/>
                <w:bCs/>
                <w:sz w:val="24"/>
                <w:szCs w:val="24"/>
              </w:rPr>
              <w:t xml:space="preserve"> Определение главной мысли.</w:t>
            </w:r>
          </w:p>
        </w:tc>
        <w:tc>
          <w:tcPr>
            <w:tcW w:w="4242" w:type="dxa"/>
            <w:gridSpan w:val="2"/>
          </w:tcPr>
          <w:p w:rsidR="008D41B3" w:rsidRPr="00E66E98" w:rsidRDefault="008D41B3" w:rsidP="00E66E98">
            <w:pPr>
              <w:snapToGrid w:val="0"/>
              <w:spacing w:after="0" w:line="240" w:lineRule="auto"/>
              <w:rPr>
                <w:rFonts w:ascii="Times New Roman" w:hAnsi="Times New Roman"/>
                <w:bCs/>
                <w:sz w:val="24"/>
                <w:szCs w:val="24"/>
              </w:rPr>
            </w:pPr>
            <w:r w:rsidRPr="00E66E98">
              <w:rPr>
                <w:rFonts w:ascii="Times New Roman" w:hAnsi="Times New Roman"/>
                <w:bCs/>
                <w:sz w:val="24"/>
                <w:szCs w:val="24"/>
              </w:rPr>
              <w:t>Находить признаки сказки,</w:t>
            </w:r>
            <w:r>
              <w:rPr>
                <w:rFonts w:ascii="Times New Roman" w:hAnsi="Times New Roman"/>
                <w:bCs/>
                <w:sz w:val="24"/>
                <w:szCs w:val="24"/>
              </w:rPr>
              <w:t xml:space="preserve"> учить делить текст на части, </w:t>
            </w:r>
            <w:r w:rsidRPr="00E66E98">
              <w:rPr>
                <w:rFonts w:ascii="Times New Roman" w:hAnsi="Times New Roman"/>
                <w:bCs/>
                <w:sz w:val="24"/>
                <w:szCs w:val="24"/>
              </w:rPr>
              <w:t xml:space="preserve"> характеризовать героя сказки,  выразительно читать текст.</w:t>
            </w:r>
          </w:p>
          <w:p w:rsidR="008D41B3" w:rsidRPr="00E66E98" w:rsidRDefault="008D41B3" w:rsidP="00E66E98">
            <w:pPr>
              <w:spacing w:after="0" w:line="240" w:lineRule="auto"/>
              <w:rPr>
                <w:rFonts w:ascii="Times New Roman" w:hAnsi="Times New Roman"/>
                <w:sz w:val="24"/>
                <w:szCs w:val="24"/>
              </w:rPr>
            </w:pPr>
          </w:p>
        </w:tc>
        <w:tc>
          <w:tcPr>
            <w:tcW w:w="780" w:type="dxa"/>
            <w:gridSpan w:val="4"/>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67" w:type="dxa"/>
            <w:gridSpan w:val="10"/>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20</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Pr>
                <w:rFonts w:ascii="Times New Roman" w:hAnsi="Times New Roman"/>
                <w:bCs/>
                <w:sz w:val="24"/>
                <w:szCs w:val="24"/>
              </w:rPr>
              <w:t>Рубрика «Проверим себя». Викторина по сказкам.</w:t>
            </w:r>
          </w:p>
        </w:tc>
        <w:tc>
          <w:tcPr>
            <w:tcW w:w="4242" w:type="dxa"/>
            <w:gridSpan w:val="2"/>
          </w:tcPr>
          <w:p w:rsidR="008D41B3" w:rsidRPr="00E66E98" w:rsidRDefault="008D41B3" w:rsidP="00E66E98">
            <w:pPr>
              <w:snapToGrid w:val="0"/>
              <w:spacing w:after="0" w:line="240" w:lineRule="auto"/>
              <w:rPr>
                <w:rFonts w:ascii="Times New Roman" w:hAnsi="Times New Roman"/>
                <w:bCs/>
                <w:sz w:val="24"/>
                <w:szCs w:val="24"/>
              </w:rPr>
            </w:pPr>
            <w:r>
              <w:rPr>
                <w:rFonts w:ascii="Times New Roman" w:hAnsi="Times New Roman"/>
                <w:bCs/>
                <w:sz w:val="24"/>
                <w:szCs w:val="24"/>
              </w:rPr>
              <w:t xml:space="preserve">Обобщить знания по изученным сказкам. </w:t>
            </w:r>
          </w:p>
        </w:tc>
        <w:tc>
          <w:tcPr>
            <w:tcW w:w="780" w:type="dxa"/>
            <w:gridSpan w:val="4"/>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67" w:type="dxa"/>
            <w:gridSpan w:val="10"/>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8D41B3" w:rsidRPr="00E66E98" w:rsidTr="00B552CD">
        <w:trPr>
          <w:gridAfter w:val="2"/>
          <w:wAfter w:w="9622" w:type="dxa"/>
        </w:trPr>
        <w:tc>
          <w:tcPr>
            <w:tcW w:w="697" w:type="dxa"/>
            <w:gridSpan w:val="2"/>
          </w:tcPr>
          <w:p w:rsidR="008D41B3" w:rsidRDefault="008D41B3" w:rsidP="00E66E98">
            <w:pPr>
              <w:spacing w:after="0" w:line="240" w:lineRule="auto"/>
              <w:rPr>
                <w:rFonts w:ascii="Times New Roman" w:hAnsi="Times New Roman"/>
                <w:sz w:val="24"/>
                <w:szCs w:val="24"/>
              </w:rPr>
            </w:pPr>
            <w:r>
              <w:rPr>
                <w:rFonts w:ascii="Times New Roman" w:hAnsi="Times New Roman"/>
                <w:sz w:val="24"/>
                <w:szCs w:val="24"/>
              </w:rPr>
              <w:t>21</w:t>
            </w:r>
          </w:p>
        </w:tc>
        <w:tc>
          <w:tcPr>
            <w:tcW w:w="2411" w:type="dxa"/>
            <w:gridSpan w:val="2"/>
          </w:tcPr>
          <w:p w:rsidR="008D41B3" w:rsidRPr="00E66E98" w:rsidRDefault="008D41B3" w:rsidP="00E66E98">
            <w:pPr>
              <w:spacing w:after="0" w:line="240" w:lineRule="auto"/>
              <w:rPr>
                <w:rFonts w:ascii="Times New Roman" w:hAnsi="Times New Roman"/>
                <w:bCs/>
                <w:sz w:val="24"/>
                <w:szCs w:val="24"/>
              </w:rPr>
            </w:pPr>
            <w:r>
              <w:rPr>
                <w:rFonts w:ascii="Times New Roman" w:hAnsi="Times New Roman"/>
                <w:bCs/>
                <w:sz w:val="24"/>
                <w:szCs w:val="24"/>
              </w:rPr>
              <w:t>КВН «Обожаемые сказки»</w:t>
            </w:r>
          </w:p>
        </w:tc>
        <w:tc>
          <w:tcPr>
            <w:tcW w:w="4242" w:type="dxa"/>
            <w:gridSpan w:val="2"/>
          </w:tcPr>
          <w:p w:rsidR="008D41B3" w:rsidRPr="00E66E98" w:rsidRDefault="008D41B3" w:rsidP="00E66E98">
            <w:pPr>
              <w:snapToGrid w:val="0"/>
              <w:spacing w:after="0" w:line="240" w:lineRule="auto"/>
              <w:rPr>
                <w:rFonts w:ascii="Times New Roman" w:hAnsi="Times New Roman"/>
                <w:bCs/>
                <w:sz w:val="24"/>
                <w:szCs w:val="24"/>
              </w:rPr>
            </w:pPr>
            <w:r>
              <w:rPr>
                <w:rFonts w:ascii="Times New Roman" w:hAnsi="Times New Roman"/>
                <w:bCs/>
                <w:sz w:val="24"/>
                <w:szCs w:val="24"/>
              </w:rPr>
              <w:t>Обобщить знания по разделу. Урок в игровой форме. Работа в парах.</w:t>
            </w:r>
          </w:p>
        </w:tc>
        <w:tc>
          <w:tcPr>
            <w:tcW w:w="780" w:type="dxa"/>
            <w:gridSpan w:val="4"/>
          </w:tcPr>
          <w:p w:rsidR="008D41B3" w:rsidRPr="00E66E98" w:rsidRDefault="008D41B3" w:rsidP="00E66E98">
            <w:pPr>
              <w:spacing w:after="0" w:line="240" w:lineRule="auto"/>
              <w:rPr>
                <w:rFonts w:ascii="Times New Roman" w:hAnsi="Times New Roman"/>
                <w:sz w:val="24"/>
                <w:szCs w:val="24"/>
              </w:rPr>
            </w:pPr>
            <w:r>
              <w:rPr>
                <w:rFonts w:ascii="Times New Roman" w:hAnsi="Times New Roman"/>
                <w:sz w:val="24"/>
                <w:szCs w:val="24"/>
              </w:rPr>
              <w:t>1</w:t>
            </w:r>
          </w:p>
        </w:tc>
        <w:tc>
          <w:tcPr>
            <w:tcW w:w="1367" w:type="dxa"/>
            <w:gridSpan w:val="10"/>
          </w:tcPr>
          <w:p w:rsidR="008D41B3" w:rsidRPr="00E66E98" w:rsidRDefault="008D41B3" w:rsidP="00E66E98">
            <w:pPr>
              <w:spacing w:after="0" w:line="240" w:lineRule="auto"/>
              <w:rPr>
                <w:rFonts w:ascii="Times New Roman" w:hAnsi="Times New Roman"/>
                <w:sz w:val="24"/>
                <w:szCs w:val="24"/>
              </w:rPr>
            </w:pPr>
          </w:p>
        </w:tc>
        <w:tc>
          <w:tcPr>
            <w:tcW w:w="1293" w:type="dxa"/>
          </w:tcPr>
          <w:p w:rsidR="008D41B3" w:rsidRPr="00E66E98" w:rsidRDefault="008D41B3" w:rsidP="00E66E98">
            <w:pPr>
              <w:spacing w:after="0" w:line="240" w:lineRule="auto"/>
              <w:rPr>
                <w:rFonts w:ascii="Times New Roman" w:hAnsi="Times New Roman"/>
                <w:sz w:val="24"/>
                <w:szCs w:val="24"/>
              </w:rPr>
            </w:pPr>
          </w:p>
        </w:tc>
      </w:tr>
      <w:tr w:rsidR="00A25C04" w:rsidRPr="00E66E98" w:rsidTr="00B552CD">
        <w:trPr>
          <w:gridAfter w:val="2"/>
          <w:wAfter w:w="9622" w:type="dxa"/>
          <w:trHeight w:val="307"/>
        </w:trPr>
        <w:tc>
          <w:tcPr>
            <w:tcW w:w="10790" w:type="dxa"/>
            <w:gridSpan w:val="21"/>
          </w:tcPr>
          <w:p w:rsidR="00A25C04" w:rsidRPr="00E66E98" w:rsidRDefault="00A25C04"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«Люблю природу русскую. Осень</w:t>
            </w:r>
            <w:r>
              <w:rPr>
                <w:rFonts w:ascii="Times New Roman" w:hAnsi="Times New Roman"/>
                <w:b/>
                <w:bCs/>
                <w:sz w:val="24"/>
                <w:szCs w:val="24"/>
              </w:rPr>
              <w:t>.</w:t>
            </w:r>
            <w:r w:rsidRPr="00E66E98">
              <w:rPr>
                <w:rFonts w:ascii="Times New Roman" w:hAnsi="Times New Roman"/>
                <w:b/>
                <w:bCs/>
                <w:sz w:val="24"/>
                <w:szCs w:val="24"/>
              </w:rPr>
              <w:t>» (8 ч)</w:t>
            </w: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22</w:t>
            </w:r>
          </w:p>
        </w:tc>
        <w:tc>
          <w:tcPr>
            <w:tcW w:w="2411" w:type="dxa"/>
            <w:gridSpan w:val="2"/>
          </w:tcPr>
          <w:p w:rsidR="005A1BE9" w:rsidRDefault="005A1BE9" w:rsidP="00E66E98">
            <w:pPr>
              <w:spacing w:after="0" w:line="240" w:lineRule="auto"/>
              <w:rPr>
                <w:rFonts w:ascii="Times New Roman" w:hAnsi="Times New Roman"/>
                <w:sz w:val="24"/>
                <w:szCs w:val="24"/>
              </w:rPr>
            </w:pPr>
            <w:r>
              <w:rPr>
                <w:rFonts w:ascii="Times New Roman" w:hAnsi="Times New Roman"/>
                <w:sz w:val="24"/>
                <w:szCs w:val="24"/>
              </w:rPr>
              <w:t>Вводный урок раздела</w:t>
            </w:r>
          </w:p>
          <w:p w:rsidR="00964EF9" w:rsidRPr="00E66E98" w:rsidRDefault="00964EF9" w:rsidP="00E66E98">
            <w:pPr>
              <w:spacing w:after="0" w:line="240" w:lineRule="auto"/>
              <w:rPr>
                <w:rFonts w:ascii="Times New Roman" w:hAnsi="Times New Roman"/>
                <w:sz w:val="24"/>
                <w:szCs w:val="24"/>
              </w:rPr>
            </w:pPr>
            <w:r>
              <w:rPr>
                <w:rFonts w:ascii="Times New Roman" w:hAnsi="Times New Roman"/>
                <w:sz w:val="24"/>
                <w:szCs w:val="24"/>
              </w:rPr>
              <w:t>«</w:t>
            </w:r>
            <w:r w:rsidRPr="00E66E98">
              <w:rPr>
                <w:rFonts w:ascii="Times New Roman" w:hAnsi="Times New Roman"/>
                <w:sz w:val="24"/>
                <w:szCs w:val="24"/>
              </w:rPr>
              <w:t>Люблю природу русскую. Осень.</w:t>
            </w:r>
            <w:r>
              <w:rPr>
                <w:rFonts w:ascii="Times New Roman" w:hAnsi="Times New Roman"/>
                <w:sz w:val="24"/>
                <w:szCs w:val="24"/>
              </w:rPr>
              <w:t>»</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Читать стихотворение, передавая с помощью интонации настроение поэта</w:t>
            </w:r>
            <w:r w:rsidR="005A1BE9">
              <w:rPr>
                <w:rFonts w:ascii="Times New Roman" w:hAnsi="Times New Roman"/>
                <w:sz w:val="24"/>
                <w:szCs w:val="24"/>
              </w:rPr>
              <w:t>.</w:t>
            </w:r>
          </w:p>
        </w:tc>
        <w:tc>
          <w:tcPr>
            <w:tcW w:w="765" w:type="dxa"/>
            <w:gridSpan w:val="3"/>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23</w:t>
            </w:r>
          </w:p>
        </w:tc>
        <w:tc>
          <w:tcPr>
            <w:tcW w:w="2411"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 xml:space="preserve">Тютчев Ф. </w:t>
            </w:r>
            <w:r>
              <w:rPr>
                <w:rFonts w:ascii="Times New Roman" w:hAnsi="Times New Roman"/>
                <w:sz w:val="24"/>
                <w:szCs w:val="24"/>
              </w:rPr>
              <w:t>«</w:t>
            </w:r>
            <w:r w:rsidRPr="00E66E98">
              <w:rPr>
                <w:rFonts w:ascii="Times New Roman" w:hAnsi="Times New Roman"/>
                <w:sz w:val="24"/>
                <w:szCs w:val="24"/>
              </w:rPr>
              <w:t>Есть в осени первоначальной</w:t>
            </w:r>
            <w:r>
              <w:rPr>
                <w:rFonts w:ascii="Times New Roman" w:hAnsi="Times New Roman"/>
                <w:sz w:val="24"/>
                <w:szCs w:val="24"/>
              </w:rPr>
              <w:t>…»</w:t>
            </w:r>
          </w:p>
        </w:tc>
        <w:tc>
          <w:tcPr>
            <w:tcW w:w="4242" w:type="dxa"/>
            <w:gridSpan w:val="2"/>
          </w:tcPr>
          <w:p w:rsidR="00964EF9" w:rsidRPr="00E66E98" w:rsidRDefault="005A1BE9" w:rsidP="00E66E98">
            <w:pPr>
              <w:spacing w:after="0" w:line="240" w:lineRule="auto"/>
              <w:rPr>
                <w:rFonts w:ascii="Times New Roman" w:hAnsi="Times New Roman"/>
                <w:sz w:val="24"/>
                <w:szCs w:val="24"/>
              </w:rPr>
            </w:pPr>
            <w:r w:rsidRPr="005A1BE9">
              <w:rPr>
                <w:rFonts w:ascii="Times New Roman" w:hAnsi="Times New Roman"/>
                <w:sz w:val="24"/>
                <w:szCs w:val="24"/>
              </w:rPr>
              <w:t>Читать стихотворение, передавая с помощью интонации настроение поэта.</w:t>
            </w:r>
            <w:r>
              <w:rPr>
                <w:rFonts w:ascii="Times New Roman" w:hAnsi="Times New Roman"/>
                <w:sz w:val="24"/>
                <w:szCs w:val="24"/>
              </w:rPr>
              <w:t xml:space="preserve"> </w:t>
            </w:r>
            <w:r w:rsidR="00964EF9" w:rsidRPr="00E66E98">
              <w:rPr>
                <w:rFonts w:ascii="Times New Roman" w:hAnsi="Times New Roman"/>
                <w:sz w:val="24"/>
                <w:szCs w:val="24"/>
              </w:rPr>
              <w:t>Объяснять интересные выражения в лирическом тексте</w:t>
            </w:r>
            <w:r>
              <w:rPr>
                <w:rFonts w:ascii="Times New Roman" w:hAnsi="Times New Roman"/>
                <w:sz w:val="24"/>
                <w:szCs w:val="24"/>
              </w:rPr>
              <w:t>.</w:t>
            </w:r>
          </w:p>
        </w:tc>
        <w:tc>
          <w:tcPr>
            <w:tcW w:w="765" w:type="dxa"/>
            <w:gridSpan w:val="3"/>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24</w:t>
            </w:r>
          </w:p>
        </w:tc>
        <w:tc>
          <w:tcPr>
            <w:tcW w:w="2411"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 xml:space="preserve">Бальмонт К.  </w:t>
            </w:r>
            <w:r>
              <w:rPr>
                <w:rFonts w:ascii="Times New Roman" w:hAnsi="Times New Roman"/>
                <w:sz w:val="24"/>
                <w:szCs w:val="24"/>
              </w:rPr>
              <w:t>«Поспевает брусника…»,</w:t>
            </w:r>
            <w:r w:rsidRPr="00E66E98">
              <w:rPr>
                <w:rFonts w:ascii="Times New Roman" w:hAnsi="Times New Roman"/>
                <w:sz w:val="24"/>
                <w:szCs w:val="24"/>
              </w:rPr>
              <w:t xml:space="preserve"> Плещеев А. </w:t>
            </w:r>
            <w:r>
              <w:rPr>
                <w:rFonts w:ascii="Times New Roman" w:hAnsi="Times New Roman"/>
                <w:sz w:val="24"/>
                <w:szCs w:val="24"/>
              </w:rPr>
              <w:t>«</w:t>
            </w:r>
            <w:r w:rsidRPr="00E66E98">
              <w:rPr>
                <w:rFonts w:ascii="Times New Roman" w:hAnsi="Times New Roman"/>
                <w:sz w:val="24"/>
                <w:szCs w:val="24"/>
              </w:rPr>
              <w:t>Осень наступила</w:t>
            </w:r>
            <w:r>
              <w:rPr>
                <w:rFonts w:ascii="Times New Roman" w:hAnsi="Times New Roman"/>
                <w:sz w:val="24"/>
                <w:szCs w:val="24"/>
              </w:rPr>
              <w:t>…».</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Наблюдать за рифмой и ритмом стихотворного текста</w:t>
            </w:r>
            <w:r w:rsidR="005A1BE9">
              <w:rPr>
                <w:rFonts w:ascii="Times New Roman" w:hAnsi="Times New Roman"/>
                <w:sz w:val="24"/>
                <w:szCs w:val="24"/>
              </w:rPr>
              <w:t>.</w:t>
            </w:r>
          </w:p>
        </w:tc>
        <w:tc>
          <w:tcPr>
            <w:tcW w:w="765" w:type="dxa"/>
            <w:gridSpan w:val="3"/>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25</w:t>
            </w:r>
          </w:p>
        </w:tc>
        <w:tc>
          <w:tcPr>
            <w:tcW w:w="2411"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 xml:space="preserve">Фет А. </w:t>
            </w:r>
            <w:r>
              <w:rPr>
                <w:rFonts w:ascii="Times New Roman" w:hAnsi="Times New Roman"/>
                <w:sz w:val="24"/>
                <w:szCs w:val="24"/>
              </w:rPr>
              <w:t>«</w:t>
            </w:r>
            <w:r w:rsidRPr="00E66E98">
              <w:rPr>
                <w:rFonts w:ascii="Times New Roman" w:hAnsi="Times New Roman"/>
                <w:sz w:val="24"/>
                <w:szCs w:val="24"/>
              </w:rPr>
              <w:t>Ласточки пропали</w:t>
            </w:r>
            <w:r>
              <w:rPr>
                <w:rFonts w:ascii="Times New Roman" w:hAnsi="Times New Roman"/>
                <w:sz w:val="24"/>
                <w:szCs w:val="24"/>
              </w:rPr>
              <w:t>…»,</w:t>
            </w:r>
            <w:r w:rsidRPr="00E66E98">
              <w:rPr>
                <w:rFonts w:ascii="Times New Roman" w:hAnsi="Times New Roman"/>
                <w:sz w:val="24"/>
                <w:szCs w:val="24"/>
              </w:rPr>
              <w:t xml:space="preserve"> </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Слушать звуки осени, переданные в лирическом тексте</w:t>
            </w:r>
            <w:r w:rsidR="005A1BE9">
              <w:rPr>
                <w:rFonts w:ascii="Times New Roman" w:hAnsi="Times New Roman"/>
                <w:sz w:val="24"/>
                <w:szCs w:val="24"/>
              </w:rPr>
              <w:t>.</w:t>
            </w:r>
          </w:p>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Объяснять интересные выражения в лирическом тексте</w:t>
            </w:r>
            <w:r w:rsidR="005A1BE9">
              <w:rPr>
                <w:rFonts w:ascii="Times New Roman" w:hAnsi="Times New Roman"/>
                <w:sz w:val="24"/>
                <w:szCs w:val="24"/>
              </w:rPr>
              <w:t>.</w:t>
            </w:r>
          </w:p>
        </w:tc>
        <w:tc>
          <w:tcPr>
            <w:tcW w:w="765" w:type="dxa"/>
            <w:gridSpan w:val="3"/>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26</w:t>
            </w:r>
          </w:p>
        </w:tc>
        <w:tc>
          <w:tcPr>
            <w:tcW w:w="2411" w:type="dxa"/>
            <w:gridSpan w:val="2"/>
          </w:tcPr>
          <w:p w:rsidR="00964EF9" w:rsidRPr="00E66E98" w:rsidRDefault="00964EF9" w:rsidP="00E66E98">
            <w:pPr>
              <w:spacing w:after="0" w:line="240" w:lineRule="auto"/>
              <w:rPr>
                <w:rFonts w:ascii="Times New Roman" w:hAnsi="Times New Roman"/>
                <w:sz w:val="24"/>
                <w:szCs w:val="24"/>
              </w:rPr>
            </w:pPr>
            <w:r>
              <w:rPr>
                <w:rFonts w:ascii="Times New Roman" w:hAnsi="Times New Roman"/>
                <w:sz w:val="24"/>
                <w:szCs w:val="24"/>
              </w:rPr>
              <w:t>«Осенние листья» --</w:t>
            </w:r>
            <w:r w:rsidRPr="00E66E98">
              <w:rPr>
                <w:rFonts w:ascii="Times New Roman" w:hAnsi="Times New Roman"/>
                <w:sz w:val="24"/>
                <w:szCs w:val="24"/>
              </w:rPr>
              <w:t xml:space="preserve"> тема для поэтов.</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Р</w:t>
            </w:r>
            <w:r w:rsidR="005A1BE9">
              <w:rPr>
                <w:rFonts w:ascii="Times New Roman" w:hAnsi="Times New Roman"/>
                <w:sz w:val="24"/>
                <w:szCs w:val="24"/>
              </w:rPr>
              <w:t>азличать стихотворный  и прозаи</w:t>
            </w:r>
            <w:r w:rsidRPr="00E66E98">
              <w:rPr>
                <w:rFonts w:ascii="Times New Roman" w:hAnsi="Times New Roman"/>
                <w:sz w:val="24"/>
                <w:szCs w:val="24"/>
              </w:rPr>
              <w:t>ческий текст</w:t>
            </w:r>
            <w:r w:rsidR="005A1BE9">
              <w:rPr>
                <w:rFonts w:ascii="Times New Roman" w:hAnsi="Times New Roman"/>
                <w:sz w:val="24"/>
                <w:szCs w:val="24"/>
              </w:rPr>
              <w:t>,</w:t>
            </w:r>
            <w:r w:rsidRPr="00E66E98">
              <w:rPr>
                <w:rFonts w:ascii="Times New Roman" w:hAnsi="Times New Roman"/>
                <w:sz w:val="24"/>
                <w:szCs w:val="24"/>
              </w:rPr>
              <w:t xml:space="preserve"> сравнивать их.</w:t>
            </w:r>
          </w:p>
        </w:tc>
        <w:tc>
          <w:tcPr>
            <w:tcW w:w="765" w:type="dxa"/>
            <w:gridSpan w:val="3"/>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27</w:t>
            </w:r>
          </w:p>
        </w:tc>
        <w:tc>
          <w:tcPr>
            <w:tcW w:w="2411"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 xml:space="preserve">В. Берестов. </w:t>
            </w:r>
            <w:r>
              <w:rPr>
                <w:rFonts w:ascii="Times New Roman" w:hAnsi="Times New Roman"/>
                <w:sz w:val="24"/>
                <w:szCs w:val="24"/>
              </w:rPr>
              <w:t>«</w:t>
            </w:r>
            <w:r w:rsidRPr="00E66E98">
              <w:rPr>
                <w:rFonts w:ascii="Times New Roman" w:hAnsi="Times New Roman"/>
                <w:sz w:val="24"/>
                <w:szCs w:val="24"/>
              </w:rPr>
              <w:t>Хитрые грибы</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Придумывать собственные сравнения.</w:t>
            </w:r>
          </w:p>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Исправлять допущенные ошибки при повторном чтении</w:t>
            </w:r>
            <w:r w:rsidR="005A1BE9">
              <w:rPr>
                <w:rFonts w:ascii="Times New Roman" w:hAnsi="Times New Roman"/>
                <w:sz w:val="24"/>
                <w:szCs w:val="24"/>
              </w:rPr>
              <w:t>.</w:t>
            </w:r>
          </w:p>
        </w:tc>
        <w:tc>
          <w:tcPr>
            <w:tcW w:w="840" w:type="dxa"/>
            <w:gridSpan w:val="8"/>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28</w:t>
            </w:r>
          </w:p>
        </w:tc>
        <w:tc>
          <w:tcPr>
            <w:tcW w:w="2411"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bCs/>
                <w:sz w:val="24"/>
                <w:szCs w:val="24"/>
              </w:rPr>
              <w:t xml:space="preserve">Пришвин М. </w:t>
            </w:r>
            <w:r>
              <w:rPr>
                <w:rFonts w:ascii="Times New Roman" w:hAnsi="Times New Roman"/>
                <w:bCs/>
                <w:sz w:val="24"/>
                <w:szCs w:val="24"/>
              </w:rPr>
              <w:t>«</w:t>
            </w:r>
            <w:r w:rsidRPr="00E66E98">
              <w:rPr>
                <w:rFonts w:ascii="Times New Roman" w:hAnsi="Times New Roman"/>
                <w:bCs/>
                <w:sz w:val="24"/>
                <w:szCs w:val="24"/>
              </w:rPr>
              <w:t>Осеннее утро</w:t>
            </w:r>
            <w:r>
              <w:rPr>
                <w:rFonts w:ascii="Times New Roman" w:hAnsi="Times New Roman"/>
                <w:bCs/>
                <w:sz w:val="24"/>
                <w:szCs w:val="24"/>
              </w:rPr>
              <w:t>»</w:t>
            </w:r>
            <w:r w:rsidRPr="00E66E98">
              <w:rPr>
                <w:rFonts w:ascii="Times New Roman" w:hAnsi="Times New Roman"/>
                <w:bCs/>
                <w:sz w:val="24"/>
                <w:szCs w:val="24"/>
              </w:rPr>
              <w:t>.</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Находить средства художественной выразительности, подбирать собственные придуманные слова, создавать с помощью слова собственные картины</w:t>
            </w:r>
            <w:r w:rsidR="005A1BE9">
              <w:rPr>
                <w:rFonts w:ascii="Times New Roman" w:hAnsi="Times New Roman"/>
                <w:sz w:val="24"/>
                <w:szCs w:val="24"/>
              </w:rPr>
              <w:t>.</w:t>
            </w:r>
          </w:p>
        </w:tc>
        <w:tc>
          <w:tcPr>
            <w:tcW w:w="840" w:type="dxa"/>
            <w:gridSpan w:val="8"/>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964EF9" w:rsidRPr="00E66E98" w:rsidTr="00B552CD">
        <w:trPr>
          <w:gridAfter w:val="2"/>
          <w:wAfter w:w="9622" w:type="dxa"/>
          <w:trHeight w:val="986"/>
        </w:trPr>
        <w:tc>
          <w:tcPr>
            <w:tcW w:w="697" w:type="dxa"/>
            <w:gridSpan w:val="2"/>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29</w:t>
            </w:r>
          </w:p>
        </w:tc>
        <w:tc>
          <w:tcPr>
            <w:tcW w:w="2411" w:type="dxa"/>
            <w:gridSpan w:val="2"/>
          </w:tcPr>
          <w:p w:rsidR="00964EF9" w:rsidRPr="00E66E98" w:rsidRDefault="00964EF9" w:rsidP="00E66E98">
            <w:pPr>
              <w:spacing w:after="0" w:line="240" w:lineRule="auto"/>
              <w:rPr>
                <w:rFonts w:ascii="Times New Roman" w:hAnsi="Times New Roman"/>
                <w:bCs/>
                <w:sz w:val="24"/>
                <w:szCs w:val="24"/>
              </w:rPr>
            </w:pPr>
            <w:r w:rsidRPr="00E66E98">
              <w:rPr>
                <w:rFonts w:ascii="Times New Roman" w:hAnsi="Times New Roman"/>
                <w:bCs/>
                <w:sz w:val="24"/>
                <w:szCs w:val="24"/>
              </w:rPr>
              <w:t>Обобщение по разделу</w:t>
            </w:r>
            <w:r>
              <w:rPr>
                <w:rFonts w:ascii="Times New Roman" w:hAnsi="Times New Roman"/>
                <w:bCs/>
                <w:sz w:val="24"/>
                <w:szCs w:val="24"/>
              </w:rPr>
              <w:t xml:space="preserve"> «Люблю природу русскую. Осень</w:t>
            </w:r>
            <w:r w:rsidRPr="00CE6F15">
              <w:rPr>
                <w:rFonts w:ascii="Times New Roman" w:hAnsi="Times New Roman"/>
                <w:bCs/>
                <w:sz w:val="24"/>
                <w:szCs w:val="24"/>
              </w:rPr>
              <w:t>»</w:t>
            </w:r>
            <w:r>
              <w:rPr>
                <w:rFonts w:ascii="Times New Roman" w:hAnsi="Times New Roman"/>
                <w:bCs/>
                <w:sz w:val="24"/>
                <w:szCs w:val="24"/>
              </w:rPr>
              <w:t>.</w:t>
            </w:r>
          </w:p>
        </w:tc>
        <w:tc>
          <w:tcPr>
            <w:tcW w:w="4242" w:type="dxa"/>
            <w:gridSpan w:val="2"/>
          </w:tcPr>
          <w:p w:rsidR="00964EF9" w:rsidRPr="00E66E98" w:rsidRDefault="00964EF9" w:rsidP="00E66E98">
            <w:pPr>
              <w:spacing w:after="0" w:line="240" w:lineRule="auto"/>
              <w:rPr>
                <w:rFonts w:ascii="Times New Roman" w:hAnsi="Times New Roman"/>
                <w:sz w:val="24"/>
                <w:szCs w:val="24"/>
              </w:rPr>
            </w:pPr>
            <w:r w:rsidRPr="00E66E98">
              <w:rPr>
                <w:rFonts w:ascii="Times New Roman" w:hAnsi="Times New Roman"/>
                <w:sz w:val="24"/>
                <w:szCs w:val="24"/>
              </w:rPr>
              <w:t>Уметь находить ответы на вопросы по содержанию текста, подбирать антонимы, синонимы, соотносить пословицу с текстом, изображать иллюстрацию к тексту.</w:t>
            </w:r>
          </w:p>
        </w:tc>
        <w:tc>
          <w:tcPr>
            <w:tcW w:w="840" w:type="dxa"/>
            <w:gridSpan w:val="8"/>
          </w:tcPr>
          <w:p w:rsidR="00964EF9" w:rsidRPr="00E66E98" w:rsidRDefault="005A1BE9"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964EF9" w:rsidRPr="00E66E98" w:rsidRDefault="00964EF9" w:rsidP="00E66E98">
            <w:pPr>
              <w:spacing w:after="0" w:line="240" w:lineRule="auto"/>
              <w:rPr>
                <w:rFonts w:ascii="Times New Roman" w:hAnsi="Times New Roman"/>
                <w:sz w:val="24"/>
                <w:szCs w:val="24"/>
              </w:rPr>
            </w:pPr>
          </w:p>
        </w:tc>
        <w:tc>
          <w:tcPr>
            <w:tcW w:w="1293" w:type="dxa"/>
          </w:tcPr>
          <w:p w:rsidR="00964EF9" w:rsidRPr="00E66E98" w:rsidRDefault="00964EF9" w:rsidP="00E66E98">
            <w:pPr>
              <w:spacing w:after="0" w:line="240" w:lineRule="auto"/>
              <w:rPr>
                <w:rFonts w:ascii="Times New Roman" w:hAnsi="Times New Roman"/>
                <w:sz w:val="24"/>
                <w:szCs w:val="24"/>
              </w:rPr>
            </w:pPr>
          </w:p>
        </w:tc>
      </w:tr>
      <w:tr w:rsidR="00A25C04" w:rsidRPr="00E66E98" w:rsidTr="00B552CD">
        <w:trPr>
          <w:gridAfter w:val="2"/>
          <w:wAfter w:w="9622" w:type="dxa"/>
          <w:trHeight w:val="329"/>
        </w:trPr>
        <w:tc>
          <w:tcPr>
            <w:tcW w:w="10790" w:type="dxa"/>
            <w:gridSpan w:val="21"/>
          </w:tcPr>
          <w:p w:rsidR="00A25C04" w:rsidRPr="00E66E98" w:rsidRDefault="00A25C04"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lastRenderedPageBreak/>
              <w:t>Раздел «</w:t>
            </w:r>
            <w:r w:rsidRPr="00E66E98">
              <w:rPr>
                <w:rFonts w:ascii="Times New Roman" w:hAnsi="Times New Roman"/>
                <w:b/>
                <w:sz w:val="24"/>
                <w:szCs w:val="24"/>
              </w:rPr>
              <w:t>Русские писатели» (14 ч)</w:t>
            </w:r>
          </w:p>
        </w:tc>
      </w:tr>
      <w:tr w:rsidR="008907ED" w:rsidRPr="00E66E98" w:rsidTr="00B552CD">
        <w:trPr>
          <w:gridAfter w:val="2"/>
          <w:wAfter w:w="9622" w:type="dxa"/>
          <w:trHeight w:val="349"/>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30</w:t>
            </w:r>
          </w:p>
        </w:tc>
        <w:tc>
          <w:tcPr>
            <w:tcW w:w="2411" w:type="dxa"/>
            <w:gridSpan w:val="2"/>
          </w:tcPr>
          <w:p w:rsidR="008907ED" w:rsidRDefault="008907ED" w:rsidP="00E66E98">
            <w:pPr>
              <w:spacing w:after="0" w:line="240" w:lineRule="auto"/>
              <w:rPr>
                <w:rFonts w:ascii="Times New Roman" w:hAnsi="Times New Roman"/>
                <w:sz w:val="24"/>
                <w:szCs w:val="24"/>
              </w:rPr>
            </w:pPr>
            <w:r>
              <w:rPr>
                <w:rFonts w:ascii="Times New Roman" w:hAnsi="Times New Roman"/>
                <w:sz w:val="24"/>
                <w:szCs w:val="24"/>
              </w:rPr>
              <w:t>Введение в раздел</w:t>
            </w:r>
          </w:p>
          <w:p w:rsidR="008907ED" w:rsidRPr="00E66E98" w:rsidRDefault="008907ED" w:rsidP="00E66E98">
            <w:pPr>
              <w:spacing w:after="0" w:line="240" w:lineRule="auto"/>
              <w:rPr>
                <w:rFonts w:ascii="Times New Roman" w:hAnsi="Times New Roman"/>
                <w:sz w:val="24"/>
                <w:szCs w:val="24"/>
              </w:rPr>
            </w:pPr>
            <w:r w:rsidRPr="00CE6F15">
              <w:rPr>
                <w:rFonts w:ascii="Times New Roman" w:hAnsi="Times New Roman"/>
                <w:bCs/>
                <w:sz w:val="24"/>
                <w:szCs w:val="24"/>
              </w:rPr>
              <w:t>«</w:t>
            </w:r>
            <w:r w:rsidRPr="00CE6F15">
              <w:rPr>
                <w:rFonts w:ascii="Times New Roman" w:hAnsi="Times New Roman"/>
                <w:sz w:val="24"/>
                <w:szCs w:val="24"/>
              </w:rPr>
              <w:t>Русские писатели»</w:t>
            </w:r>
            <w:r>
              <w:rPr>
                <w:rFonts w:ascii="Times New Roman" w:hAnsi="Times New Roman"/>
                <w:sz w:val="24"/>
                <w:szCs w:val="24"/>
              </w:rPr>
              <w:t>.</w:t>
            </w:r>
          </w:p>
        </w:tc>
        <w:tc>
          <w:tcPr>
            <w:tcW w:w="4242"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Прогнозировать содержание раздела</w:t>
            </w:r>
            <w:r>
              <w:rPr>
                <w:rFonts w:ascii="Times New Roman" w:hAnsi="Times New Roman"/>
                <w:sz w:val="24"/>
                <w:szCs w:val="24"/>
              </w:rPr>
              <w:t>.</w:t>
            </w:r>
          </w:p>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Читать произведение вслух с постепенным переходом на</w:t>
            </w:r>
            <w:r>
              <w:rPr>
                <w:rFonts w:ascii="Times New Roman" w:hAnsi="Times New Roman"/>
                <w:sz w:val="24"/>
                <w:szCs w:val="24"/>
              </w:rPr>
              <w:t xml:space="preserve"> чтение про себя. Совершенствование навыков беглого чтения.</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31</w:t>
            </w:r>
          </w:p>
        </w:tc>
        <w:tc>
          <w:tcPr>
            <w:tcW w:w="2411"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Знакомство с жизнью и творчеством А. Пушкина</w:t>
            </w:r>
          </w:p>
        </w:tc>
        <w:tc>
          <w:tcPr>
            <w:tcW w:w="4242"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со вступлением к поэме «Руслан и Людмила» А. Пушкина.</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32</w:t>
            </w:r>
          </w:p>
        </w:tc>
        <w:tc>
          <w:tcPr>
            <w:tcW w:w="2411"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А. С. Пушкин. Сказка о рыбаке и рыбке.</w:t>
            </w:r>
          </w:p>
        </w:tc>
        <w:tc>
          <w:tcPr>
            <w:tcW w:w="4242"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со сказками А. Пушкина. Развивать умение выразительно читать произведения.</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Default="008907ED" w:rsidP="00E66E98">
            <w:pPr>
              <w:spacing w:after="0" w:line="240" w:lineRule="auto"/>
              <w:rPr>
                <w:rFonts w:ascii="Times New Roman" w:hAnsi="Times New Roman"/>
                <w:sz w:val="24"/>
                <w:szCs w:val="24"/>
              </w:rPr>
            </w:pPr>
            <w:r>
              <w:rPr>
                <w:rFonts w:ascii="Times New Roman" w:hAnsi="Times New Roman"/>
                <w:sz w:val="24"/>
                <w:szCs w:val="24"/>
              </w:rPr>
              <w:t>33</w:t>
            </w:r>
          </w:p>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34</w:t>
            </w:r>
          </w:p>
        </w:tc>
        <w:tc>
          <w:tcPr>
            <w:tcW w:w="2411"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А. С. Пушкин. Сказка о рыбаке и рыбке.</w:t>
            </w:r>
            <w:r>
              <w:rPr>
                <w:rFonts w:ascii="Times New Roman" w:hAnsi="Times New Roman"/>
                <w:sz w:val="24"/>
                <w:szCs w:val="24"/>
              </w:rPr>
              <w:t xml:space="preserve"> Деление текста на части.</w:t>
            </w:r>
          </w:p>
        </w:tc>
        <w:tc>
          <w:tcPr>
            <w:tcW w:w="4242" w:type="dxa"/>
            <w:gridSpan w:val="2"/>
          </w:tcPr>
          <w:p w:rsidR="008907ED" w:rsidRPr="00E66E98" w:rsidRDefault="008907ED" w:rsidP="008907ED">
            <w:pPr>
              <w:spacing w:after="0" w:line="240" w:lineRule="auto"/>
              <w:rPr>
                <w:rFonts w:ascii="Times New Roman" w:hAnsi="Times New Roman"/>
                <w:sz w:val="24"/>
                <w:szCs w:val="24"/>
              </w:rPr>
            </w:pPr>
            <w:r w:rsidRPr="00E66E98">
              <w:rPr>
                <w:rFonts w:ascii="Times New Roman" w:hAnsi="Times New Roman"/>
                <w:sz w:val="24"/>
                <w:szCs w:val="24"/>
              </w:rPr>
              <w:t>Характеризовать героев ск</w:t>
            </w:r>
            <w:r>
              <w:rPr>
                <w:rFonts w:ascii="Times New Roman" w:hAnsi="Times New Roman"/>
                <w:sz w:val="24"/>
                <w:szCs w:val="24"/>
              </w:rPr>
              <w:t>азки на основе анализа их поступков, учиться делить текст на смысловые части.</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2</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35</w:t>
            </w:r>
          </w:p>
        </w:tc>
        <w:tc>
          <w:tcPr>
            <w:tcW w:w="2411"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bCs/>
                <w:sz w:val="24"/>
                <w:szCs w:val="24"/>
              </w:rPr>
              <w:t>А. С. Пушкин. Сказка о рыбаке и рыбке.</w:t>
            </w:r>
            <w:r>
              <w:rPr>
                <w:rFonts w:ascii="Times New Roman" w:hAnsi="Times New Roman"/>
                <w:bCs/>
                <w:sz w:val="24"/>
                <w:szCs w:val="24"/>
              </w:rPr>
              <w:t xml:space="preserve"> Сравнение литературной и народной сказки.</w:t>
            </w:r>
          </w:p>
        </w:tc>
        <w:tc>
          <w:tcPr>
            <w:tcW w:w="4242"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Оценивать свой ответ</w:t>
            </w:r>
            <w:r>
              <w:rPr>
                <w:rFonts w:ascii="Times New Roman" w:hAnsi="Times New Roman"/>
                <w:sz w:val="24"/>
                <w:szCs w:val="24"/>
              </w:rPr>
              <w:t>.</w:t>
            </w:r>
          </w:p>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bCs/>
                <w:sz w:val="24"/>
                <w:szCs w:val="24"/>
              </w:rPr>
              <w:t>Уметь работать по вопросам учебника, сравнивать авторские и народные произведения, читать вслух и про себя.</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36</w:t>
            </w:r>
          </w:p>
        </w:tc>
        <w:tc>
          <w:tcPr>
            <w:tcW w:w="2411"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И. А. Крылов.</w:t>
            </w:r>
          </w:p>
          <w:p w:rsidR="008907ED" w:rsidRPr="00E66E98" w:rsidRDefault="008907ED"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Басня «Лебедь, Рак и Щука».</w:t>
            </w:r>
          </w:p>
        </w:tc>
        <w:tc>
          <w:tcPr>
            <w:tcW w:w="4242" w:type="dxa"/>
            <w:gridSpan w:val="2"/>
          </w:tcPr>
          <w:p w:rsidR="008907ED" w:rsidRDefault="008907ED" w:rsidP="00E66E98">
            <w:pPr>
              <w:spacing w:after="0" w:line="240" w:lineRule="auto"/>
              <w:rPr>
                <w:rFonts w:ascii="Times New Roman" w:hAnsi="Times New Roman"/>
                <w:sz w:val="24"/>
                <w:szCs w:val="24"/>
              </w:rPr>
            </w:pPr>
            <w:r>
              <w:rPr>
                <w:rFonts w:ascii="Times New Roman" w:hAnsi="Times New Roman"/>
                <w:sz w:val="24"/>
                <w:szCs w:val="24"/>
              </w:rPr>
              <w:t>Познакомиться с жизнью и творчеством И. А. Крылова.</w:t>
            </w:r>
          </w:p>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sz w:val="24"/>
                <w:szCs w:val="24"/>
              </w:rPr>
              <w:t>Отличать басню от стихотворения и рассказа</w:t>
            </w:r>
            <w:r>
              <w:rPr>
                <w:rFonts w:ascii="Times New Roman" w:hAnsi="Times New Roman"/>
                <w:sz w:val="24"/>
                <w:szCs w:val="24"/>
              </w:rPr>
              <w:t>.</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8907ED" w:rsidRPr="00E66E98" w:rsidTr="00B552CD">
        <w:trPr>
          <w:gridAfter w:val="2"/>
          <w:wAfter w:w="9622" w:type="dxa"/>
          <w:trHeight w:val="986"/>
        </w:trPr>
        <w:tc>
          <w:tcPr>
            <w:tcW w:w="697" w:type="dxa"/>
            <w:gridSpan w:val="2"/>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37</w:t>
            </w:r>
          </w:p>
        </w:tc>
        <w:tc>
          <w:tcPr>
            <w:tcW w:w="2411" w:type="dxa"/>
            <w:gridSpan w:val="2"/>
          </w:tcPr>
          <w:p w:rsidR="008907ED" w:rsidRPr="00E66E98" w:rsidRDefault="008907ED" w:rsidP="00E66E98">
            <w:pPr>
              <w:spacing w:after="0" w:line="240" w:lineRule="auto"/>
              <w:rPr>
                <w:rFonts w:ascii="Times New Roman" w:hAnsi="Times New Roman"/>
                <w:bCs/>
                <w:sz w:val="24"/>
                <w:szCs w:val="24"/>
              </w:rPr>
            </w:pPr>
            <w:r w:rsidRPr="00E66E98">
              <w:rPr>
                <w:rFonts w:ascii="Times New Roman" w:hAnsi="Times New Roman"/>
                <w:sz w:val="24"/>
                <w:szCs w:val="24"/>
              </w:rPr>
              <w:t>И. А. Крылов.</w:t>
            </w:r>
          </w:p>
          <w:p w:rsidR="008907ED" w:rsidRPr="00E66E98" w:rsidRDefault="008907ED" w:rsidP="00E66E98">
            <w:pPr>
              <w:spacing w:after="0" w:line="240" w:lineRule="auto"/>
              <w:rPr>
                <w:rFonts w:ascii="Times New Roman" w:hAnsi="Times New Roman"/>
                <w:sz w:val="24"/>
                <w:szCs w:val="24"/>
              </w:rPr>
            </w:pPr>
            <w:r>
              <w:rPr>
                <w:rFonts w:ascii="Times New Roman" w:hAnsi="Times New Roman"/>
                <w:bCs/>
                <w:sz w:val="24"/>
                <w:szCs w:val="24"/>
              </w:rPr>
              <w:t>Басня «Стрекоза и муравей».</w:t>
            </w:r>
          </w:p>
        </w:tc>
        <w:tc>
          <w:tcPr>
            <w:tcW w:w="4242" w:type="dxa"/>
            <w:gridSpan w:val="2"/>
          </w:tcPr>
          <w:p w:rsidR="008907ED" w:rsidRPr="00E66E98" w:rsidRDefault="008907ED" w:rsidP="00E66E98">
            <w:pPr>
              <w:spacing w:after="0" w:line="240" w:lineRule="auto"/>
              <w:rPr>
                <w:rFonts w:ascii="Times New Roman" w:hAnsi="Times New Roman"/>
                <w:sz w:val="24"/>
                <w:szCs w:val="24"/>
              </w:rPr>
            </w:pPr>
            <w:r w:rsidRPr="00E66E98">
              <w:rPr>
                <w:rFonts w:ascii="Times New Roman" w:hAnsi="Times New Roman"/>
                <w:bCs/>
                <w:sz w:val="24"/>
                <w:szCs w:val="24"/>
              </w:rPr>
              <w:t>Знать структуру басни, читать по ролям, понимать нравственный смысл басни.</w:t>
            </w:r>
          </w:p>
        </w:tc>
        <w:tc>
          <w:tcPr>
            <w:tcW w:w="825" w:type="dxa"/>
            <w:gridSpan w:val="6"/>
          </w:tcPr>
          <w:p w:rsidR="008907ED" w:rsidRPr="00E66E98" w:rsidRDefault="008907ED" w:rsidP="00E66E98">
            <w:pPr>
              <w:spacing w:after="0" w:line="240" w:lineRule="auto"/>
              <w:rPr>
                <w:rFonts w:ascii="Times New Roman" w:hAnsi="Times New Roman"/>
                <w:sz w:val="24"/>
                <w:szCs w:val="24"/>
              </w:rPr>
            </w:pPr>
            <w:r>
              <w:rPr>
                <w:rFonts w:ascii="Times New Roman" w:hAnsi="Times New Roman"/>
                <w:sz w:val="24"/>
                <w:szCs w:val="24"/>
              </w:rPr>
              <w:t>1</w:t>
            </w:r>
          </w:p>
        </w:tc>
        <w:tc>
          <w:tcPr>
            <w:tcW w:w="1322" w:type="dxa"/>
            <w:gridSpan w:val="8"/>
          </w:tcPr>
          <w:p w:rsidR="008907ED" w:rsidRPr="00E66E98" w:rsidRDefault="008907ED" w:rsidP="00E66E98">
            <w:pPr>
              <w:spacing w:after="0" w:line="240" w:lineRule="auto"/>
              <w:rPr>
                <w:rFonts w:ascii="Times New Roman" w:hAnsi="Times New Roman"/>
                <w:sz w:val="24"/>
                <w:szCs w:val="24"/>
              </w:rPr>
            </w:pPr>
          </w:p>
        </w:tc>
        <w:tc>
          <w:tcPr>
            <w:tcW w:w="1293" w:type="dxa"/>
          </w:tcPr>
          <w:p w:rsidR="008907ED" w:rsidRPr="00E66E98" w:rsidRDefault="008907ED" w:rsidP="00E66E98">
            <w:pPr>
              <w:spacing w:after="0" w:line="240" w:lineRule="auto"/>
              <w:rPr>
                <w:rFonts w:ascii="Times New Roman" w:hAnsi="Times New Roman"/>
                <w:sz w:val="24"/>
                <w:szCs w:val="24"/>
              </w:rPr>
            </w:pPr>
          </w:p>
        </w:tc>
      </w:tr>
      <w:tr w:rsidR="002F6A9B" w:rsidRPr="00E66E98" w:rsidTr="00B552CD">
        <w:trPr>
          <w:gridAfter w:val="2"/>
          <w:wAfter w:w="9622" w:type="dxa"/>
          <w:trHeight w:val="9"/>
        </w:trPr>
        <w:tc>
          <w:tcPr>
            <w:tcW w:w="697"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38</w:t>
            </w:r>
          </w:p>
        </w:tc>
        <w:tc>
          <w:tcPr>
            <w:tcW w:w="2411" w:type="dxa"/>
            <w:gridSpan w:val="2"/>
            <w:vMerge w:val="restart"/>
          </w:tcPr>
          <w:p w:rsidR="002F6A9B" w:rsidRDefault="002F6A9B" w:rsidP="00E66E98">
            <w:pPr>
              <w:spacing w:after="0" w:line="240" w:lineRule="auto"/>
              <w:rPr>
                <w:rFonts w:ascii="Times New Roman" w:hAnsi="Times New Roman"/>
                <w:sz w:val="24"/>
                <w:szCs w:val="24"/>
              </w:rPr>
            </w:pPr>
            <w:r>
              <w:rPr>
                <w:rFonts w:ascii="Times New Roman" w:hAnsi="Times New Roman"/>
                <w:sz w:val="24"/>
                <w:szCs w:val="24"/>
              </w:rPr>
              <w:t xml:space="preserve">Творчество </w:t>
            </w:r>
          </w:p>
          <w:p w:rsidR="002F6A9B" w:rsidRDefault="002F6A9B" w:rsidP="00E66E98">
            <w:pPr>
              <w:spacing w:after="0" w:line="240" w:lineRule="auto"/>
              <w:rPr>
                <w:rFonts w:ascii="Times New Roman" w:hAnsi="Times New Roman"/>
                <w:sz w:val="24"/>
                <w:szCs w:val="24"/>
              </w:rPr>
            </w:pPr>
            <w:r>
              <w:rPr>
                <w:rFonts w:ascii="Times New Roman" w:hAnsi="Times New Roman"/>
                <w:sz w:val="24"/>
                <w:szCs w:val="24"/>
              </w:rPr>
              <w:t xml:space="preserve">Л. Н. Толстого. </w:t>
            </w:r>
          </w:p>
          <w:p w:rsidR="002F6A9B" w:rsidRPr="00E66E98" w:rsidRDefault="002F6A9B" w:rsidP="00E66E98">
            <w:pPr>
              <w:spacing w:after="0" w:line="240" w:lineRule="auto"/>
              <w:rPr>
                <w:rFonts w:ascii="Times New Roman" w:hAnsi="Times New Roman"/>
                <w:sz w:val="24"/>
                <w:szCs w:val="24"/>
              </w:rPr>
            </w:pPr>
          </w:p>
        </w:tc>
        <w:tc>
          <w:tcPr>
            <w:tcW w:w="4242" w:type="dxa"/>
            <w:gridSpan w:val="2"/>
            <w:vMerge w:val="restart"/>
          </w:tcPr>
          <w:p w:rsidR="002F6A9B" w:rsidRPr="00E66E98" w:rsidRDefault="002F6A9B" w:rsidP="00E66E98">
            <w:pPr>
              <w:spacing w:after="0" w:line="240" w:lineRule="auto"/>
              <w:rPr>
                <w:rFonts w:ascii="Times New Roman" w:hAnsi="Times New Roman"/>
                <w:bCs/>
                <w:sz w:val="24"/>
                <w:szCs w:val="24"/>
              </w:rPr>
            </w:pPr>
            <w:r w:rsidRPr="00E66E98">
              <w:rPr>
                <w:rFonts w:ascii="Times New Roman" w:hAnsi="Times New Roman"/>
                <w:bCs/>
                <w:sz w:val="24"/>
                <w:szCs w:val="24"/>
              </w:rPr>
              <w:t>Знать структуру басни, читать по ролям, понимать нравственный смысл басни.</w:t>
            </w:r>
          </w:p>
          <w:p w:rsidR="002F6A9B" w:rsidRPr="008907ED" w:rsidRDefault="002F6A9B" w:rsidP="00E66E98">
            <w:pPr>
              <w:spacing w:after="0" w:line="240" w:lineRule="auto"/>
              <w:rPr>
                <w:rFonts w:ascii="Times New Roman" w:hAnsi="Times New Roman"/>
                <w:bCs/>
                <w:sz w:val="24"/>
                <w:szCs w:val="24"/>
              </w:rPr>
            </w:pPr>
            <w:r w:rsidRPr="00E66E98">
              <w:rPr>
                <w:rFonts w:ascii="Times New Roman" w:hAnsi="Times New Roman"/>
                <w:bCs/>
                <w:sz w:val="24"/>
                <w:szCs w:val="24"/>
              </w:rPr>
              <w:t>Осознанно и произволь</w:t>
            </w:r>
            <w:r>
              <w:rPr>
                <w:rFonts w:ascii="Times New Roman" w:hAnsi="Times New Roman"/>
                <w:bCs/>
                <w:sz w:val="24"/>
                <w:szCs w:val="24"/>
              </w:rPr>
              <w:t>но строить сообщения в устной форме.</w:t>
            </w:r>
          </w:p>
        </w:tc>
        <w:tc>
          <w:tcPr>
            <w:tcW w:w="810" w:type="dxa"/>
            <w:gridSpan w:val="5"/>
            <w:vMerge w:val="restart"/>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1</w:t>
            </w:r>
          </w:p>
        </w:tc>
        <w:tc>
          <w:tcPr>
            <w:tcW w:w="1337" w:type="dxa"/>
            <w:gridSpan w:val="9"/>
            <w:vMerge w:val="restart"/>
          </w:tcPr>
          <w:p w:rsidR="002F6A9B" w:rsidRPr="00E66E98" w:rsidRDefault="002F6A9B" w:rsidP="00E66E98">
            <w:pPr>
              <w:spacing w:after="0" w:line="240" w:lineRule="auto"/>
              <w:rPr>
                <w:rFonts w:ascii="Times New Roman" w:hAnsi="Times New Roman"/>
                <w:sz w:val="24"/>
                <w:szCs w:val="24"/>
              </w:rPr>
            </w:pPr>
          </w:p>
        </w:tc>
        <w:tc>
          <w:tcPr>
            <w:tcW w:w="1293" w:type="dxa"/>
            <w:vMerge w:val="restart"/>
          </w:tcPr>
          <w:p w:rsidR="002F6A9B" w:rsidRPr="00E66E98" w:rsidRDefault="002F6A9B" w:rsidP="00E66E98">
            <w:pPr>
              <w:spacing w:after="0" w:line="240" w:lineRule="auto"/>
              <w:rPr>
                <w:rFonts w:ascii="Times New Roman" w:hAnsi="Times New Roman"/>
                <w:sz w:val="24"/>
                <w:szCs w:val="24"/>
              </w:rPr>
            </w:pPr>
          </w:p>
        </w:tc>
      </w:tr>
      <w:tr w:rsidR="002F6A9B" w:rsidRPr="00E66E98" w:rsidTr="00B552CD">
        <w:trPr>
          <w:gridAfter w:val="2"/>
          <w:wAfter w:w="9622" w:type="dxa"/>
          <w:trHeight w:val="1080"/>
        </w:trPr>
        <w:tc>
          <w:tcPr>
            <w:tcW w:w="697" w:type="dxa"/>
            <w:gridSpan w:val="2"/>
          </w:tcPr>
          <w:p w:rsidR="002F6A9B" w:rsidRDefault="002F6A9B" w:rsidP="00E66E98">
            <w:pPr>
              <w:spacing w:after="0" w:line="240" w:lineRule="auto"/>
              <w:rPr>
                <w:rFonts w:ascii="Times New Roman" w:hAnsi="Times New Roman"/>
                <w:sz w:val="24"/>
                <w:szCs w:val="24"/>
              </w:rPr>
            </w:pPr>
          </w:p>
        </w:tc>
        <w:tc>
          <w:tcPr>
            <w:tcW w:w="2411" w:type="dxa"/>
            <w:gridSpan w:val="2"/>
            <w:vMerge/>
          </w:tcPr>
          <w:p w:rsidR="002F6A9B" w:rsidRDefault="002F6A9B" w:rsidP="00E66E98">
            <w:pPr>
              <w:spacing w:after="0" w:line="240" w:lineRule="auto"/>
              <w:rPr>
                <w:rFonts w:ascii="Times New Roman" w:hAnsi="Times New Roman"/>
                <w:sz w:val="24"/>
                <w:szCs w:val="24"/>
              </w:rPr>
            </w:pPr>
          </w:p>
        </w:tc>
        <w:tc>
          <w:tcPr>
            <w:tcW w:w="4242" w:type="dxa"/>
            <w:gridSpan w:val="2"/>
            <w:vMerge/>
          </w:tcPr>
          <w:p w:rsidR="002F6A9B" w:rsidRPr="00E66E98" w:rsidRDefault="002F6A9B" w:rsidP="00E66E98">
            <w:pPr>
              <w:spacing w:after="0" w:line="240" w:lineRule="auto"/>
              <w:rPr>
                <w:rFonts w:ascii="Times New Roman" w:hAnsi="Times New Roman"/>
                <w:bCs/>
                <w:sz w:val="24"/>
                <w:szCs w:val="24"/>
              </w:rPr>
            </w:pPr>
          </w:p>
        </w:tc>
        <w:tc>
          <w:tcPr>
            <w:tcW w:w="810" w:type="dxa"/>
            <w:gridSpan w:val="5"/>
            <w:vMerge/>
          </w:tcPr>
          <w:p w:rsidR="002F6A9B" w:rsidRDefault="002F6A9B" w:rsidP="00E66E98">
            <w:pPr>
              <w:spacing w:after="0" w:line="240" w:lineRule="auto"/>
              <w:rPr>
                <w:rFonts w:ascii="Times New Roman" w:hAnsi="Times New Roman"/>
                <w:sz w:val="24"/>
                <w:szCs w:val="24"/>
              </w:rPr>
            </w:pPr>
          </w:p>
        </w:tc>
        <w:tc>
          <w:tcPr>
            <w:tcW w:w="1337" w:type="dxa"/>
            <w:gridSpan w:val="9"/>
            <w:vMerge/>
          </w:tcPr>
          <w:p w:rsidR="002F6A9B" w:rsidRPr="00E66E98" w:rsidRDefault="002F6A9B" w:rsidP="00E66E98">
            <w:pPr>
              <w:spacing w:after="0" w:line="240" w:lineRule="auto"/>
              <w:rPr>
                <w:rFonts w:ascii="Times New Roman" w:hAnsi="Times New Roman"/>
                <w:sz w:val="24"/>
                <w:szCs w:val="24"/>
              </w:rPr>
            </w:pPr>
          </w:p>
        </w:tc>
        <w:tc>
          <w:tcPr>
            <w:tcW w:w="1293" w:type="dxa"/>
            <w:vMerge/>
          </w:tcPr>
          <w:p w:rsidR="002F6A9B" w:rsidRPr="00E66E98" w:rsidRDefault="002F6A9B" w:rsidP="00E66E98">
            <w:pPr>
              <w:spacing w:after="0" w:line="240" w:lineRule="auto"/>
              <w:rPr>
                <w:rFonts w:ascii="Times New Roman" w:hAnsi="Times New Roman"/>
                <w:sz w:val="24"/>
                <w:szCs w:val="24"/>
              </w:rPr>
            </w:pPr>
          </w:p>
        </w:tc>
      </w:tr>
      <w:tr w:rsidR="0069547C" w:rsidRPr="00E66E98" w:rsidTr="00B552CD">
        <w:trPr>
          <w:gridAfter w:val="2"/>
          <w:wAfter w:w="9622" w:type="dxa"/>
          <w:trHeight w:val="986"/>
        </w:trPr>
        <w:tc>
          <w:tcPr>
            <w:tcW w:w="697" w:type="dxa"/>
            <w:gridSpan w:val="2"/>
          </w:tcPr>
          <w:p w:rsidR="0069547C" w:rsidRPr="00E66E98" w:rsidRDefault="0069547C" w:rsidP="00E66E98">
            <w:pPr>
              <w:spacing w:after="0" w:line="240" w:lineRule="auto"/>
              <w:rPr>
                <w:rFonts w:ascii="Times New Roman" w:hAnsi="Times New Roman"/>
                <w:sz w:val="24"/>
                <w:szCs w:val="24"/>
              </w:rPr>
            </w:pPr>
            <w:r>
              <w:rPr>
                <w:rFonts w:ascii="Times New Roman" w:hAnsi="Times New Roman"/>
                <w:sz w:val="24"/>
                <w:szCs w:val="24"/>
              </w:rPr>
              <w:t>39</w:t>
            </w:r>
          </w:p>
        </w:tc>
        <w:tc>
          <w:tcPr>
            <w:tcW w:w="2411" w:type="dxa"/>
            <w:gridSpan w:val="2"/>
          </w:tcPr>
          <w:p w:rsidR="0069547C" w:rsidRPr="00E66E98" w:rsidRDefault="0069547C" w:rsidP="0069547C">
            <w:pPr>
              <w:spacing w:after="0" w:line="240" w:lineRule="auto"/>
              <w:rPr>
                <w:rFonts w:ascii="Times New Roman" w:hAnsi="Times New Roman"/>
                <w:sz w:val="24"/>
                <w:szCs w:val="24"/>
              </w:rPr>
            </w:pPr>
            <w:r>
              <w:rPr>
                <w:rFonts w:ascii="Times New Roman" w:hAnsi="Times New Roman"/>
                <w:sz w:val="24"/>
                <w:szCs w:val="24"/>
              </w:rPr>
              <w:t>Л. Н. Толстой</w:t>
            </w:r>
            <w:r w:rsidRPr="00E66E98">
              <w:rPr>
                <w:rFonts w:ascii="Times New Roman" w:hAnsi="Times New Roman"/>
                <w:sz w:val="24"/>
                <w:szCs w:val="24"/>
              </w:rPr>
              <w:t xml:space="preserve"> </w:t>
            </w:r>
            <w:r>
              <w:rPr>
                <w:rFonts w:ascii="Times New Roman" w:hAnsi="Times New Roman"/>
                <w:sz w:val="24"/>
                <w:szCs w:val="24"/>
              </w:rPr>
              <w:t>«Котёнок»</w:t>
            </w:r>
            <w:r w:rsidRPr="00E66E98">
              <w:rPr>
                <w:rFonts w:ascii="Times New Roman" w:hAnsi="Times New Roman"/>
                <w:sz w:val="24"/>
                <w:szCs w:val="24"/>
              </w:rPr>
              <w:t>.</w:t>
            </w:r>
            <w:r>
              <w:rPr>
                <w:rFonts w:ascii="Times New Roman" w:hAnsi="Times New Roman"/>
                <w:sz w:val="24"/>
                <w:szCs w:val="24"/>
              </w:rPr>
              <w:t xml:space="preserve"> Подготовка к пересказу на основе прочитанного.</w:t>
            </w:r>
          </w:p>
        </w:tc>
        <w:tc>
          <w:tcPr>
            <w:tcW w:w="4242" w:type="dxa"/>
            <w:gridSpan w:val="2"/>
          </w:tcPr>
          <w:p w:rsidR="0069547C" w:rsidRPr="00E66E98" w:rsidRDefault="0069547C" w:rsidP="00E66E98">
            <w:pPr>
              <w:spacing w:after="0" w:line="240" w:lineRule="auto"/>
              <w:rPr>
                <w:rFonts w:ascii="Times New Roman" w:hAnsi="Times New Roman"/>
                <w:sz w:val="24"/>
                <w:szCs w:val="24"/>
              </w:rPr>
            </w:pPr>
            <w:r w:rsidRPr="0069547C">
              <w:rPr>
                <w:rFonts w:ascii="Times New Roman" w:hAnsi="Times New Roman"/>
                <w:sz w:val="24"/>
                <w:szCs w:val="24"/>
              </w:rPr>
              <w:t>Находить главную мысль в тексте, подтверждать свои мысли цитатами из текста,  делить текст на части.</w:t>
            </w:r>
            <w:r>
              <w:rPr>
                <w:rFonts w:ascii="Times New Roman" w:hAnsi="Times New Roman"/>
                <w:sz w:val="24"/>
                <w:szCs w:val="24"/>
              </w:rPr>
              <w:t xml:space="preserve"> Учиться пересказывать текст на основе прочитанного.</w:t>
            </w:r>
          </w:p>
        </w:tc>
        <w:tc>
          <w:tcPr>
            <w:tcW w:w="810" w:type="dxa"/>
            <w:gridSpan w:val="5"/>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t>1</w:t>
            </w:r>
          </w:p>
        </w:tc>
        <w:tc>
          <w:tcPr>
            <w:tcW w:w="1337" w:type="dxa"/>
            <w:gridSpan w:val="9"/>
          </w:tcPr>
          <w:p w:rsidR="0069547C" w:rsidRPr="00E66E98" w:rsidRDefault="0069547C" w:rsidP="00E66E98">
            <w:pPr>
              <w:spacing w:after="0" w:line="240" w:lineRule="auto"/>
              <w:rPr>
                <w:rFonts w:ascii="Times New Roman" w:hAnsi="Times New Roman"/>
                <w:sz w:val="24"/>
                <w:szCs w:val="24"/>
              </w:rPr>
            </w:pPr>
          </w:p>
        </w:tc>
        <w:tc>
          <w:tcPr>
            <w:tcW w:w="1293" w:type="dxa"/>
          </w:tcPr>
          <w:p w:rsidR="0069547C" w:rsidRPr="00E66E98" w:rsidRDefault="0069547C" w:rsidP="00E66E98">
            <w:pPr>
              <w:spacing w:after="0" w:line="240" w:lineRule="auto"/>
              <w:rPr>
                <w:rFonts w:ascii="Times New Roman" w:hAnsi="Times New Roman"/>
                <w:sz w:val="24"/>
                <w:szCs w:val="24"/>
              </w:rPr>
            </w:pPr>
          </w:p>
        </w:tc>
      </w:tr>
      <w:tr w:rsidR="0069547C" w:rsidRPr="00E66E98" w:rsidTr="00B552CD">
        <w:trPr>
          <w:gridAfter w:val="2"/>
          <w:wAfter w:w="9622" w:type="dxa"/>
          <w:trHeight w:val="986"/>
        </w:trPr>
        <w:tc>
          <w:tcPr>
            <w:tcW w:w="697" w:type="dxa"/>
            <w:gridSpan w:val="2"/>
          </w:tcPr>
          <w:p w:rsidR="0069547C" w:rsidRPr="00E66E98" w:rsidRDefault="0069547C" w:rsidP="00E66E98">
            <w:pPr>
              <w:spacing w:after="0" w:line="240" w:lineRule="auto"/>
              <w:rPr>
                <w:rFonts w:ascii="Times New Roman" w:hAnsi="Times New Roman"/>
                <w:sz w:val="24"/>
                <w:szCs w:val="24"/>
              </w:rPr>
            </w:pPr>
            <w:r>
              <w:rPr>
                <w:rFonts w:ascii="Times New Roman" w:hAnsi="Times New Roman"/>
                <w:sz w:val="24"/>
                <w:szCs w:val="24"/>
              </w:rPr>
              <w:t>40</w:t>
            </w:r>
          </w:p>
        </w:tc>
        <w:tc>
          <w:tcPr>
            <w:tcW w:w="2411" w:type="dxa"/>
            <w:gridSpan w:val="2"/>
          </w:tcPr>
          <w:p w:rsidR="0069547C" w:rsidRPr="00E66E98" w:rsidRDefault="0069547C" w:rsidP="00E66E98">
            <w:pPr>
              <w:spacing w:after="0" w:line="240" w:lineRule="auto"/>
              <w:rPr>
                <w:rFonts w:ascii="Times New Roman" w:hAnsi="Times New Roman"/>
                <w:sz w:val="24"/>
                <w:szCs w:val="24"/>
              </w:rPr>
            </w:pPr>
            <w:r w:rsidRPr="0069547C">
              <w:rPr>
                <w:rFonts w:ascii="Times New Roman" w:hAnsi="Times New Roman"/>
                <w:sz w:val="24"/>
                <w:szCs w:val="24"/>
              </w:rPr>
              <w:t>Л. Н. Толстой «Правда</w:t>
            </w:r>
            <w:r>
              <w:rPr>
                <w:rFonts w:ascii="Times New Roman" w:hAnsi="Times New Roman"/>
                <w:sz w:val="24"/>
                <w:szCs w:val="24"/>
              </w:rPr>
              <w:t xml:space="preserve">, </w:t>
            </w:r>
            <w:r w:rsidRPr="0069547C">
              <w:rPr>
                <w:rFonts w:ascii="Times New Roman" w:hAnsi="Times New Roman"/>
                <w:sz w:val="24"/>
                <w:szCs w:val="24"/>
              </w:rPr>
              <w:t xml:space="preserve"> всего дороже».</w:t>
            </w:r>
          </w:p>
        </w:tc>
        <w:tc>
          <w:tcPr>
            <w:tcW w:w="4242" w:type="dxa"/>
            <w:gridSpan w:val="2"/>
          </w:tcPr>
          <w:p w:rsidR="0069547C" w:rsidRPr="00E66E98" w:rsidRDefault="0069547C" w:rsidP="00E66E98">
            <w:pPr>
              <w:spacing w:after="0" w:line="240" w:lineRule="auto"/>
              <w:rPr>
                <w:rFonts w:ascii="Times New Roman" w:hAnsi="Times New Roman"/>
                <w:sz w:val="24"/>
                <w:szCs w:val="24"/>
              </w:rPr>
            </w:pPr>
            <w:r w:rsidRPr="0069547C">
              <w:rPr>
                <w:rFonts w:ascii="Times New Roman" w:hAnsi="Times New Roman"/>
                <w:sz w:val="24"/>
                <w:szCs w:val="24"/>
              </w:rPr>
              <w:t>Находить главную мысль в тексте, подтверждать свои мысли цитатами из текста,  делить текст на части.</w:t>
            </w:r>
          </w:p>
        </w:tc>
        <w:tc>
          <w:tcPr>
            <w:tcW w:w="810" w:type="dxa"/>
            <w:gridSpan w:val="5"/>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t>1</w:t>
            </w:r>
          </w:p>
        </w:tc>
        <w:tc>
          <w:tcPr>
            <w:tcW w:w="1337" w:type="dxa"/>
            <w:gridSpan w:val="9"/>
          </w:tcPr>
          <w:p w:rsidR="0069547C" w:rsidRPr="00E66E98" w:rsidRDefault="0069547C" w:rsidP="00E66E98">
            <w:pPr>
              <w:spacing w:after="0" w:line="240" w:lineRule="auto"/>
              <w:rPr>
                <w:rFonts w:ascii="Times New Roman" w:hAnsi="Times New Roman"/>
                <w:sz w:val="24"/>
                <w:szCs w:val="24"/>
              </w:rPr>
            </w:pPr>
          </w:p>
        </w:tc>
        <w:tc>
          <w:tcPr>
            <w:tcW w:w="1293" w:type="dxa"/>
          </w:tcPr>
          <w:p w:rsidR="0069547C" w:rsidRPr="00E66E98" w:rsidRDefault="0069547C" w:rsidP="00E66E98">
            <w:pPr>
              <w:spacing w:after="0" w:line="240" w:lineRule="auto"/>
              <w:rPr>
                <w:rFonts w:ascii="Times New Roman" w:hAnsi="Times New Roman"/>
                <w:sz w:val="24"/>
                <w:szCs w:val="24"/>
              </w:rPr>
            </w:pPr>
          </w:p>
        </w:tc>
      </w:tr>
      <w:tr w:rsidR="0069547C" w:rsidRPr="00E66E98" w:rsidTr="00B552CD">
        <w:trPr>
          <w:gridAfter w:val="2"/>
          <w:wAfter w:w="9622" w:type="dxa"/>
          <w:trHeight w:val="986"/>
        </w:trPr>
        <w:tc>
          <w:tcPr>
            <w:tcW w:w="697" w:type="dxa"/>
            <w:gridSpan w:val="2"/>
          </w:tcPr>
          <w:p w:rsidR="0069547C" w:rsidRDefault="0069547C" w:rsidP="00E66E98">
            <w:pPr>
              <w:spacing w:after="0" w:line="240" w:lineRule="auto"/>
              <w:rPr>
                <w:rFonts w:ascii="Times New Roman" w:hAnsi="Times New Roman"/>
                <w:sz w:val="24"/>
                <w:szCs w:val="24"/>
              </w:rPr>
            </w:pPr>
            <w:r>
              <w:rPr>
                <w:rFonts w:ascii="Times New Roman" w:hAnsi="Times New Roman"/>
                <w:sz w:val="24"/>
                <w:szCs w:val="24"/>
              </w:rPr>
              <w:t>41</w:t>
            </w:r>
          </w:p>
          <w:p w:rsidR="0069547C" w:rsidRPr="00E66E98" w:rsidRDefault="0069547C" w:rsidP="00E66E98">
            <w:pPr>
              <w:spacing w:after="0" w:line="240" w:lineRule="auto"/>
              <w:rPr>
                <w:rFonts w:ascii="Times New Roman" w:hAnsi="Times New Roman"/>
                <w:sz w:val="24"/>
                <w:szCs w:val="24"/>
              </w:rPr>
            </w:pPr>
            <w:r>
              <w:rPr>
                <w:rFonts w:ascii="Times New Roman" w:hAnsi="Times New Roman"/>
                <w:sz w:val="24"/>
                <w:szCs w:val="24"/>
              </w:rPr>
              <w:t>42</w:t>
            </w:r>
          </w:p>
        </w:tc>
        <w:tc>
          <w:tcPr>
            <w:tcW w:w="2411" w:type="dxa"/>
            <w:gridSpan w:val="2"/>
          </w:tcPr>
          <w:p w:rsidR="0069547C" w:rsidRPr="00E66E98" w:rsidRDefault="00B534E0"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Рубрика «Как хорошо уметь читать». Л. Толстой «Филипок».</w:t>
            </w:r>
          </w:p>
        </w:tc>
        <w:tc>
          <w:tcPr>
            <w:tcW w:w="4242" w:type="dxa"/>
            <w:gridSpan w:val="2"/>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t>Знакомство с рассказом Л. Толстого. Делить текст на смысловые части, пересказывать по содержанию.</w:t>
            </w:r>
          </w:p>
        </w:tc>
        <w:tc>
          <w:tcPr>
            <w:tcW w:w="810" w:type="dxa"/>
            <w:gridSpan w:val="5"/>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t>2</w:t>
            </w:r>
          </w:p>
        </w:tc>
        <w:tc>
          <w:tcPr>
            <w:tcW w:w="1337" w:type="dxa"/>
            <w:gridSpan w:val="9"/>
          </w:tcPr>
          <w:p w:rsidR="0069547C" w:rsidRPr="00E66E98" w:rsidRDefault="0069547C" w:rsidP="00E66E98">
            <w:pPr>
              <w:spacing w:after="0" w:line="240" w:lineRule="auto"/>
              <w:rPr>
                <w:rFonts w:ascii="Times New Roman" w:hAnsi="Times New Roman"/>
                <w:sz w:val="24"/>
                <w:szCs w:val="24"/>
              </w:rPr>
            </w:pPr>
          </w:p>
        </w:tc>
        <w:tc>
          <w:tcPr>
            <w:tcW w:w="1293" w:type="dxa"/>
          </w:tcPr>
          <w:p w:rsidR="0069547C" w:rsidRPr="00E66E98" w:rsidRDefault="0069547C" w:rsidP="00E66E98">
            <w:pPr>
              <w:spacing w:after="0" w:line="240" w:lineRule="auto"/>
              <w:rPr>
                <w:rFonts w:ascii="Times New Roman" w:hAnsi="Times New Roman"/>
                <w:sz w:val="24"/>
                <w:szCs w:val="24"/>
              </w:rPr>
            </w:pPr>
          </w:p>
        </w:tc>
      </w:tr>
      <w:tr w:rsidR="0069547C" w:rsidRPr="00E66E98" w:rsidTr="00B552CD">
        <w:trPr>
          <w:gridAfter w:val="2"/>
          <w:wAfter w:w="9622" w:type="dxa"/>
          <w:trHeight w:val="986"/>
        </w:trPr>
        <w:tc>
          <w:tcPr>
            <w:tcW w:w="697" w:type="dxa"/>
            <w:gridSpan w:val="2"/>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t>43</w:t>
            </w:r>
          </w:p>
        </w:tc>
        <w:tc>
          <w:tcPr>
            <w:tcW w:w="2411" w:type="dxa"/>
            <w:gridSpan w:val="2"/>
          </w:tcPr>
          <w:p w:rsidR="0069547C" w:rsidRPr="00E66E98" w:rsidRDefault="0069547C" w:rsidP="00E66E98">
            <w:pPr>
              <w:snapToGrid w:val="0"/>
              <w:spacing w:after="0" w:line="240" w:lineRule="auto"/>
              <w:rPr>
                <w:rFonts w:ascii="Times New Roman" w:hAnsi="Times New Roman"/>
                <w:sz w:val="24"/>
                <w:szCs w:val="24"/>
              </w:rPr>
            </w:pPr>
            <w:r w:rsidRPr="00E66E98">
              <w:rPr>
                <w:rFonts w:ascii="Times New Roman" w:hAnsi="Times New Roman"/>
                <w:sz w:val="24"/>
                <w:szCs w:val="24"/>
              </w:rPr>
              <w:t>Обобщение по разделу «Русские писатели»</w:t>
            </w:r>
            <w:r>
              <w:rPr>
                <w:rFonts w:ascii="Times New Roman" w:hAnsi="Times New Roman"/>
                <w:sz w:val="24"/>
                <w:szCs w:val="24"/>
              </w:rPr>
              <w:t>.</w:t>
            </w:r>
          </w:p>
        </w:tc>
        <w:tc>
          <w:tcPr>
            <w:tcW w:w="4242" w:type="dxa"/>
            <w:gridSpan w:val="2"/>
          </w:tcPr>
          <w:p w:rsidR="0069547C" w:rsidRPr="00E66E98" w:rsidRDefault="0069547C" w:rsidP="00E66E98">
            <w:pPr>
              <w:spacing w:after="0" w:line="240" w:lineRule="auto"/>
              <w:rPr>
                <w:rFonts w:ascii="Times New Roman" w:hAnsi="Times New Roman"/>
                <w:sz w:val="24"/>
                <w:szCs w:val="24"/>
              </w:rPr>
            </w:pPr>
            <w:r w:rsidRPr="00E66E98">
              <w:rPr>
                <w:rFonts w:ascii="Times New Roman" w:hAnsi="Times New Roman"/>
                <w:bCs/>
                <w:sz w:val="24"/>
                <w:szCs w:val="24"/>
              </w:rPr>
              <w:t xml:space="preserve">Уметь высказывать оценочные суждения о прочитанных произведениях, сравнивать  </w:t>
            </w:r>
            <w:r w:rsidRPr="00E66E98">
              <w:rPr>
                <w:rFonts w:ascii="Times New Roman" w:hAnsi="Times New Roman"/>
                <w:bCs/>
                <w:sz w:val="24"/>
                <w:szCs w:val="24"/>
              </w:rPr>
              <w:lastRenderedPageBreak/>
              <w:t>произведения, читать вслух и про себя.</w:t>
            </w:r>
          </w:p>
        </w:tc>
        <w:tc>
          <w:tcPr>
            <w:tcW w:w="810" w:type="dxa"/>
            <w:gridSpan w:val="5"/>
          </w:tcPr>
          <w:p w:rsidR="0069547C" w:rsidRPr="00E66E98" w:rsidRDefault="00B534E0" w:rsidP="00E66E98">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1337" w:type="dxa"/>
            <w:gridSpan w:val="9"/>
          </w:tcPr>
          <w:p w:rsidR="0069547C" w:rsidRPr="00E66E98" w:rsidRDefault="0069547C" w:rsidP="00E66E98">
            <w:pPr>
              <w:spacing w:after="0" w:line="240" w:lineRule="auto"/>
              <w:rPr>
                <w:rFonts w:ascii="Times New Roman" w:hAnsi="Times New Roman"/>
                <w:sz w:val="24"/>
                <w:szCs w:val="24"/>
              </w:rPr>
            </w:pPr>
          </w:p>
        </w:tc>
        <w:tc>
          <w:tcPr>
            <w:tcW w:w="1293" w:type="dxa"/>
          </w:tcPr>
          <w:p w:rsidR="0069547C" w:rsidRPr="00E66E98" w:rsidRDefault="0069547C" w:rsidP="00E66E98">
            <w:pPr>
              <w:spacing w:after="0" w:line="240" w:lineRule="auto"/>
              <w:rPr>
                <w:rFonts w:ascii="Times New Roman" w:hAnsi="Times New Roman"/>
                <w:sz w:val="24"/>
                <w:szCs w:val="24"/>
              </w:rPr>
            </w:pPr>
          </w:p>
        </w:tc>
      </w:tr>
      <w:tr w:rsidR="00A25C04" w:rsidRPr="00E66E98" w:rsidTr="00B552CD">
        <w:trPr>
          <w:gridAfter w:val="2"/>
          <w:wAfter w:w="9622" w:type="dxa"/>
          <w:trHeight w:val="391"/>
        </w:trPr>
        <w:tc>
          <w:tcPr>
            <w:tcW w:w="10790" w:type="dxa"/>
            <w:gridSpan w:val="21"/>
          </w:tcPr>
          <w:p w:rsidR="00A25C04" w:rsidRPr="00E66E98" w:rsidRDefault="00A25C04" w:rsidP="00E66E98">
            <w:pPr>
              <w:spacing w:after="0" w:line="240" w:lineRule="auto"/>
              <w:rPr>
                <w:rFonts w:ascii="Times New Roman" w:hAnsi="Times New Roman"/>
                <w:sz w:val="24"/>
                <w:szCs w:val="24"/>
              </w:rPr>
            </w:pPr>
            <w:r w:rsidRPr="00E66E98">
              <w:rPr>
                <w:rFonts w:ascii="Times New Roman" w:hAnsi="Times New Roman"/>
                <w:b/>
                <w:bCs/>
                <w:sz w:val="24"/>
                <w:szCs w:val="24"/>
              </w:rPr>
              <w:lastRenderedPageBreak/>
              <w:t xml:space="preserve">       </w:t>
            </w:r>
            <w:r>
              <w:rPr>
                <w:rFonts w:ascii="Times New Roman" w:hAnsi="Times New Roman"/>
                <w:b/>
                <w:bCs/>
                <w:sz w:val="24"/>
                <w:szCs w:val="24"/>
              </w:rPr>
              <w:t xml:space="preserve">                       Раздел «</w:t>
            </w:r>
            <w:r w:rsidRPr="00E66E98">
              <w:rPr>
                <w:rFonts w:ascii="Times New Roman" w:hAnsi="Times New Roman"/>
                <w:b/>
                <w:bCs/>
                <w:sz w:val="24"/>
                <w:szCs w:val="24"/>
              </w:rPr>
              <w:t xml:space="preserve">О братьях наших </w:t>
            </w:r>
            <w:r w:rsidR="00B534E0">
              <w:rPr>
                <w:rFonts w:ascii="Times New Roman" w:hAnsi="Times New Roman"/>
                <w:b/>
                <w:bCs/>
                <w:sz w:val="24"/>
                <w:szCs w:val="24"/>
              </w:rPr>
              <w:t>меньших» (13</w:t>
            </w:r>
            <w:r w:rsidRPr="00E66E98">
              <w:rPr>
                <w:rFonts w:ascii="Times New Roman" w:hAnsi="Times New Roman"/>
                <w:b/>
                <w:bCs/>
                <w:sz w:val="24"/>
                <w:szCs w:val="24"/>
              </w:rPr>
              <w:t xml:space="preserve"> ч)</w:t>
            </w:r>
          </w:p>
        </w:tc>
      </w:tr>
      <w:tr w:rsidR="00D55ACF" w:rsidRPr="00E66E98" w:rsidTr="00B552CD">
        <w:trPr>
          <w:gridAfter w:val="2"/>
          <w:wAfter w:w="9622" w:type="dxa"/>
          <w:trHeight w:val="986"/>
        </w:trPr>
        <w:tc>
          <w:tcPr>
            <w:tcW w:w="697" w:type="dxa"/>
            <w:gridSpan w:val="2"/>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44</w:t>
            </w:r>
          </w:p>
        </w:tc>
        <w:tc>
          <w:tcPr>
            <w:tcW w:w="2411" w:type="dxa"/>
            <w:gridSpan w:val="2"/>
          </w:tcPr>
          <w:p w:rsidR="00D55ACF" w:rsidRPr="00E66E98" w:rsidRDefault="00D55ACF" w:rsidP="00E66E98">
            <w:pPr>
              <w:snapToGrid w:val="0"/>
              <w:spacing w:after="0" w:line="240" w:lineRule="auto"/>
              <w:rPr>
                <w:rFonts w:ascii="Times New Roman" w:hAnsi="Times New Roman"/>
                <w:sz w:val="24"/>
                <w:szCs w:val="24"/>
              </w:rPr>
            </w:pPr>
            <w:r>
              <w:rPr>
                <w:rFonts w:ascii="Times New Roman" w:hAnsi="Times New Roman"/>
                <w:sz w:val="24"/>
                <w:szCs w:val="24"/>
              </w:rPr>
              <w:t>Вводный урок раздела «</w:t>
            </w:r>
            <w:r w:rsidRPr="00E66E98">
              <w:rPr>
                <w:rFonts w:ascii="Times New Roman" w:hAnsi="Times New Roman"/>
                <w:sz w:val="24"/>
                <w:szCs w:val="24"/>
              </w:rPr>
              <w:t>О братьях наших меньших</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D55ACF" w:rsidRPr="00E66E98" w:rsidRDefault="00D55ACF" w:rsidP="00E66E98">
            <w:pPr>
              <w:spacing w:after="0" w:line="240" w:lineRule="auto"/>
              <w:rPr>
                <w:rFonts w:ascii="Times New Roman" w:hAnsi="Times New Roman"/>
                <w:bCs/>
                <w:sz w:val="24"/>
                <w:szCs w:val="24"/>
              </w:rPr>
            </w:pPr>
            <w:r w:rsidRPr="00E66E98">
              <w:rPr>
                <w:rFonts w:ascii="Times New Roman" w:hAnsi="Times New Roman"/>
                <w:bCs/>
                <w:sz w:val="24"/>
                <w:szCs w:val="24"/>
              </w:rPr>
              <w:t>Прогнозировать содержание раздела</w:t>
            </w:r>
          </w:p>
          <w:p w:rsidR="00D55ACF" w:rsidRPr="00E66E98" w:rsidRDefault="00D55ACF" w:rsidP="00E66E98">
            <w:pPr>
              <w:spacing w:after="0" w:line="240" w:lineRule="auto"/>
              <w:rPr>
                <w:rFonts w:ascii="Times New Roman" w:hAnsi="Times New Roman"/>
                <w:sz w:val="24"/>
                <w:szCs w:val="24"/>
              </w:rPr>
            </w:pPr>
            <w:r w:rsidRPr="00E66E98">
              <w:rPr>
                <w:rFonts w:ascii="Times New Roman" w:hAnsi="Times New Roman"/>
                <w:bCs/>
                <w:sz w:val="24"/>
                <w:szCs w:val="24"/>
              </w:rPr>
              <w:t>Читать вслух и про себя.</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D55ACF" w:rsidRPr="00E66E98" w:rsidTr="00B552CD">
        <w:trPr>
          <w:gridAfter w:val="2"/>
          <w:wAfter w:w="9622" w:type="dxa"/>
          <w:trHeight w:val="986"/>
        </w:trPr>
        <w:tc>
          <w:tcPr>
            <w:tcW w:w="697" w:type="dxa"/>
            <w:gridSpan w:val="2"/>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45</w:t>
            </w:r>
          </w:p>
        </w:tc>
        <w:tc>
          <w:tcPr>
            <w:tcW w:w="2411" w:type="dxa"/>
            <w:gridSpan w:val="2"/>
          </w:tcPr>
          <w:p w:rsidR="00D55ACF" w:rsidRDefault="00D55ACF" w:rsidP="00E66E98">
            <w:pPr>
              <w:autoSpaceDE w:val="0"/>
              <w:autoSpaceDN w:val="0"/>
              <w:adjustRightInd w:val="0"/>
              <w:spacing w:after="0" w:line="240" w:lineRule="auto"/>
              <w:rPr>
                <w:rFonts w:ascii="Times New Roman" w:hAnsi="Times New Roman"/>
                <w:sz w:val="24"/>
                <w:szCs w:val="24"/>
              </w:rPr>
            </w:pPr>
            <w:r w:rsidRPr="00B534E0">
              <w:rPr>
                <w:rFonts w:ascii="Times New Roman" w:hAnsi="Times New Roman"/>
                <w:sz w:val="24"/>
                <w:szCs w:val="24"/>
              </w:rPr>
              <w:t>И. Пивоварова «Жила-была собака».</w:t>
            </w:r>
          </w:p>
        </w:tc>
        <w:tc>
          <w:tcPr>
            <w:tcW w:w="4242" w:type="dxa"/>
            <w:gridSpan w:val="2"/>
          </w:tcPr>
          <w:p w:rsidR="00D55ACF" w:rsidRPr="00E66E98" w:rsidRDefault="00D55ACF" w:rsidP="00E66E98">
            <w:pPr>
              <w:spacing w:after="0" w:line="240" w:lineRule="auto"/>
              <w:rPr>
                <w:rFonts w:ascii="Times New Roman" w:hAnsi="Times New Roman"/>
                <w:bCs/>
                <w:sz w:val="24"/>
                <w:szCs w:val="24"/>
              </w:rPr>
            </w:pPr>
            <w:r w:rsidRPr="00B534E0">
              <w:rPr>
                <w:rFonts w:ascii="Times New Roman" w:hAnsi="Times New Roman"/>
                <w:bCs/>
                <w:sz w:val="24"/>
                <w:szCs w:val="24"/>
              </w:rPr>
              <w:t>Выбирать книги по темам и авторам, сравнивать стихи и рассказы, понимать прочитанное.</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D55ACF" w:rsidRPr="00E66E98" w:rsidTr="00B552CD">
        <w:trPr>
          <w:gridAfter w:val="2"/>
          <w:wAfter w:w="9622" w:type="dxa"/>
          <w:trHeight w:val="986"/>
        </w:trPr>
        <w:tc>
          <w:tcPr>
            <w:tcW w:w="697" w:type="dxa"/>
            <w:gridSpan w:val="2"/>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46</w:t>
            </w:r>
          </w:p>
        </w:tc>
        <w:tc>
          <w:tcPr>
            <w:tcW w:w="2411" w:type="dxa"/>
            <w:gridSpan w:val="2"/>
          </w:tcPr>
          <w:p w:rsidR="00D55ACF" w:rsidRDefault="00D55ACF" w:rsidP="00E66E98">
            <w:pPr>
              <w:autoSpaceDE w:val="0"/>
              <w:autoSpaceDN w:val="0"/>
              <w:adjustRightInd w:val="0"/>
              <w:spacing w:after="0" w:line="240" w:lineRule="auto"/>
              <w:rPr>
                <w:rFonts w:ascii="Times New Roman" w:hAnsi="Times New Roman"/>
                <w:sz w:val="24"/>
                <w:szCs w:val="24"/>
              </w:rPr>
            </w:pPr>
            <w:r w:rsidRPr="00B534E0">
              <w:rPr>
                <w:rFonts w:ascii="Times New Roman" w:hAnsi="Times New Roman"/>
                <w:sz w:val="24"/>
                <w:szCs w:val="24"/>
              </w:rPr>
              <w:t>В. Берестов «Кошкин щенок».</w:t>
            </w:r>
          </w:p>
        </w:tc>
        <w:tc>
          <w:tcPr>
            <w:tcW w:w="4242" w:type="dxa"/>
            <w:gridSpan w:val="2"/>
          </w:tcPr>
          <w:p w:rsidR="00D55ACF" w:rsidRPr="00B534E0" w:rsidRDefault="00D55ACF" w:rsidP="00B534E0">
            <w:pPr>
              <w:spacing w:after="0" w:line="240" w:lineRule="auto"/>
              <w:rPr>
                <w:rFonts w:ascii="Times New Roman" w:hAnsi="Times New Roman"/>
                <w:bCs/>
                <w:sz w:val="24"/>
                <w:szCs w:val="24"/>
              </w:rPr>
            </w:pPr>
            <w:r w:rsidRPr="00B534E0">
              <w:rPr>
                <w:rFonts w:ascii="Times New Roman" w:hAnsi="Times New Roman"/>
                <w:bCs/>
                <w:sz w:val="24"/>
                <w:szCs w:val="24"/>
              </w:rPr>
              <w:t xml:space="preserve">Воспринимать на слух прочитанное </w:t>
            </w:r>
          </w:p>
          <w:p w:rsidR="00D55ACF" w:rsidRPr="00E66E98" w:rsidRDefault="00D55ACF" w:rsidP="00B534E0">
            <w:pPr>
              <w:spacing w:after="0" w:line="240" w:lineRule="auto"/>
              <w:rPr>
                <w:rFonts w:ascii="Times New Roman" w:hAnsi="Times New Roman"/>
                <w:bCs/>
                <w:sz w:val="24"/>
                <w:szCs w:val="24"/>
              </w:rPr>
            </w:pPr>
            <w:r w:rsidRPr="00B534E0">
              <w:rPr>
                <w:rFonts w:ascii="Times New Roman" w:hAnsi="Times New Roman"/>
                <w:bCs/>
                <w:sz w:val="24"/>
                <w:szCs w:val="24"/>
              </w:rPr>
              <w:t>Выразительно читать, развивать речь,</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D55ACF" w:rsidRPr="00E66E98" w:rsidTr="00B552CD">
        <w:trPr>
          <w:gridAfter w:val="2"/>
          <w:wAfter w:w="9622" w:type="dxa"/>
          <w:trHeight w:val="986"/>
        </w:trPr>
        <w:tc>
          <w:tcPr>
            <w:tcW w:w="697" w:type="dxa"/>
            <w:gridSpan w:val="2"/>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47</w:t>
            </w:r>
          </w:p>
        </w:tc>
        <w:tc>
          <w:tcPr>
            <w:tcW w:w="2411" w:type="dxa"/>
            <w:gridSpan w:val="2"/>
          </w:tcPr>
          <w:p w:rsidR="00D55ACF" w:rsidRPr="00E66E98" w:rsidRDefault="00D55ACF"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Домашние животные. Учимся придумывать рассказ о животных.</w:t>
            </w:r>
          </w:p>
        </w:tc>
        <w:tc>
          <w:tcPr>
            <w:tcW w:w="4242" w:type="dxa"/>
            <w:gridSpan w:val="2"/>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со сказкой «Как собака друга искала», отрабатывать навыки выразительного чтения.</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D55ACF" w:rsidRPr="00E66E98" w:rsidTr="00B552CD">
        <w:trPr>
          <w:gridAfter w:val="2"/>
          <w:wAfter w:w="9622" w:type="dxa"/>
          <w:trHeight w:val="986"/>
        </w:trPr>
        <w:tc>
          <w:tcPr>
            <w:tcW w:w="697" w:type="dxa"/>
            <w:gridSpan w:val="2"/>
          </w:tcPr>
          <w:p w:rsidR="00D55ACF" w:rsidRDefault="00D55ACF" w:rsidP="00E66E98">
            <w:pPr>
              <w:spacing w:after="0" w:line="240" w:lineRule="auto"/>
              <w:rPr>
                <w:rFonts w:ascii="Times New Roman" w:hAnsi="Times New Roman"/>
                <w:sz w:val="24"/>
                <w:szCs w:val="24"/>
              </w:rPr>
            </w:pPr>
            <w:r>
              <w:rPr>
                <w:rFonts w:ascii="Times New Roman" w:hAnsi="Times New Roman"/>
                <w:sz w:val="24"/>
                <w:szCs w:val="24"/>
              </w:rPr>
              <w:t>48</w:t>
            </w:r>
          </w:p>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49</w:t>
            </w:r>
          </w:p>
        </w:tc>
        <w:tc>
          <w:tcPr>
            <w:tcW w:w="2411" w:type="dxa"/>
            <w:gridSpan w:val="2"/>
          </w:tcPr>
          <w:p w:rsidR="00D55ACF" w:rsidRPr="00E66E98" w:rsidRDefault="00D55ACF" w:rsidP="00E66E98">
            <w:pPr>
              <w:snapToGrid w:val="0"/>
              <w:spacing w:after="0" w:line="240" w:lineRule="auto"/>
              <w:rPr>
                <w:rFonts w:ascii="Times New Roman" w:hAnsi="Times New Roman"/>
                <w:sz w:val="24"/>
                <w:szCs w:val="24"/>
              </w:rPr>
            </w:pPr>
            <w:r>
              <w:rPr>
                <w:rFonts w:ascii="Times New Roman" w:hAnsi="Times New Roman"/>
                <w:sz w:val="24"/>
                <w:szCs w:val="24"/>
              </w:rPr>
              <w:t>М. Пришвин «Ребята и утята». Деление текста на части, составление плана.</w:t>
            </w:r>
          </w:p>
        </w:tc>
        <w:tc>
          <w:tcPr>
            <w:tcW w:w="4242" w:type="dxa"/>
            <w:gridSpan w:val="2"/>
          </w:tcPr>
          <w:p w:rsidR="00D55ACF" w:rsidRPr="00E66E98" w:rsidRDefault="00D55ACF" w:rsidP="00E66E98">
            <w:pPr>
              <w:spacing w:after="0" w:line="240" w:lineRule="auto"/>
              <w:rPr>
                <w:rFonts w:ascii="Times New Roman" w:hAnsi="Times New Roman"/>
                <w:bCs/>
                <w:sz w:val="24"/>
                <w:szCs w:val="24"/>
              </w:rPr>
            </w:pPr>
            <w:r w:rsidRPr="00E66E98">
              <w:rPr>
                <w:rFonts w:ascii="Times New Roman" w:hAnsi="Times New Roman"/>
                <w:sz w:val="24"/>
                <w:szCs w:val="24"/>
              </w:rPr>
              <w:t>Воспринимать на слух прочитанное</w:t>
            </w:r>
            <w:r w:rsidRPr="00E66E98">
              <w:rPr>
                <w:rFonts w:ascii="Times New Roman" w:hAnsi="Times New Roman"/>
                <w:bCs/>
                <w:sz w:val="24"/>
                <w:szCs w:val="24"/>
              </w:rPr>
              <w:t xml:space="preserve"> </w:t>
            </w:r>
          </w:p>
          <w:p w:rsidR="00D55ACF" w:rsidRDefault="00D55ACF" w:rsidP="00E66E98">
            <w:pPr>
              <w:spacing w:after="0" w:line="240" w:lineRule="auto"/>
              <w:rPr>
                <w:rFonts w:ascii="Times New Roman" w:hAnsi="Times New Roman"/>
                <w:bCs/>
                <w:sz w:val="24"/>
                <w:szCs w:val="24"/>
              </w:rPr>
            </w:pPr>
            <w:r w:rsidRPr="00E66E98">
              <w:rPr>
                <w:rFonts w:ascii="Times New Roman" w:hAnsi="Times New Roman"/>
                <w:bCs/>
                <w:sz w:val="24"/>
                <w:szCs w:val="24"/>
              </w:rPr>
              <w:t>Выра</w:t>
            </w:r>
            <w:r>
              <w:rPr>
                <w:rFonts w:ascii="Times New Roman" w:hAnsi="Times New Roman"/>
                <w:bCs/>
                <w:sz w:val="24"/>
                <w:szCs w:val="24"/>
              </w:rPr>
              <w:t>зительно читать, развивать речь.</w:t>
            </w:r>
          </w:p>
          <w:p w:rsidR="00D55ACF" w:rsidRPr="00E66E98" w:rsidRDefault="00D55ACF" w:rsidP="00E66E98">
            <w:pPr>
              <w:spacing w:after="0" w:line="240" w:lineRule="auto"/>
              <w:rPr>
                <w:rFonts w:ascii="Times New Roman" w:hAnsi="Times New Roman"/>
                <w:sz w:val="24"/>
                <w:szCs w:val="24"/>
              </w:rPr>
            </w:pPr>
            <w:r w:rsidRPr="002F6A9B">
              <w:rPr>
                <w:rFonts w:ascii="Times New Roman" w:hAnsi="Times New Roman"/>
                <w:sz w:val="24"/>
                <w:szCs w:val="24"/>
              </w:rPr>
              <w:t>Различать научно-популярный  текст, находить ответы на вопросы в тексте, задавать вопросы</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2</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D55ACF" w:rsidRPr="00E66E98" w:rsidTr="00B552CD">
        <w:trPr>
          <w:gridAfter w:val="2"/>
          <w:wAfter w:w="9622" w:type="dxa"/>
          <w:trHeight w:val="986"/>
        </w:trPr>
        <w:tc>
          <w:tcPr>
            <w:tcW w:w="697" w:type="dxa"/>
            <w:gridSpan w:val="2"/>
          </w:tcPr>
          <w:p w:rsidR="00D55ACF" w:rsidRDefault="00D55ACF" w:rsidP="00E66E98">
            <w:pPr>
              <w:spacing w:after="0" w:line="240" w:lineRule="auto"/>
              <w:rPr>
                <w:rFonts w:ascii="Times New Roman" w:hAnsi="Times New Roman"/>
                <w:sz w:val="24"/>
                <w:szCs w:val="24"/>
              </w:rPr>
            </w:pPr>
            <w:r>
              <w:rPr>
                <w:rFonts w:ascii="Times New Roman" w:hAnsi="Times New Roman"/>
                <w:sz w:val="24"/>
                <w:szCs w:val="24"/>
              </w:rPr>
              <w:t>50</w:t>
            </w:r>
          </w:p>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51</w:t>
            </w:r>
          </w:p>
        </w:tc>
        <w:tc>
          <w:tcPr>
            <w:tcW w:w="2411" w:type="dxa"/>
            <w:gridSpan w:val="2"/>
          </w:tcPr>
          <w:p w:rsidR="00D55ACF" w:rsidRPr="00E66E98" w:rsidRDefault="00D55ACF" w:rsidP="00E66E98">
            <w:pPr>
              <w:snapToGrid w:val="0"/>
              <w:spacing w:after="0" w:line="240" w:lineRule="auto"/>
              <w:rPr>
                <w:rFonts w:ascii="Times New Roman" w:hAnsi="Times New Roman"/>
                <w:sz w:val="24"/>
                <w:szCs w:val="24"/>
              </w:rPr>
            </w:pPr>
            <w:r>
              <w:rPr>
                <w:rFonts w:ascii="Times New Roman" w:hAnsi="Times New Roman"/>
                <w:sz w:val="24"/>
                <w:szCs w:val="24"/>
              </w:rPr>
              <w:t>Е. Чарушин</w:t>
            </w:r>
            <w:r w:rsidRPr="00E66E98">
              <w:rPr>
                <w:rFonts w:ascii="Times New Roman" w:hAnsi="Times New Roman"/>
                <w:sz w:val="24"/>
                <w:szCs w:val="24"/>
              </w:rPr>
              <w:t xml:space="preserve"> </w:t>
            </w:r>
            <w:r>
              <w:rPr>
                <w:rFonts w:ascii="Times New Roman" w:hAnsi="Times New Roman"/>
                <w:sz w:val="24"/>
                <w:szCs w:val="24"/>
              </w:rPr>
              <w:t>«</w:t>
            </w:r>
            <w:r w:rsidRPr="00E66E98">
              <w:rPr>
                <w:rFonts w:ascii="Times New Roman" w:hAnsi="Times New Roman"/>
                <w:sz w:val="24"/>
                <w:szCs w:val="24"/>
              </w:rPr>
              <w:t>Страшный рассказ</w:t>
            </w:r>
            <w:r>
              <w:rPr>
                <w:rFonts w:ascii="Times New Roman" w:hAnsi="Times New Roman"/>
                <w:sz w:val="24"/>
                <w:szCs w:val="24"/>
              </w:rPr>
              <w:t>»</w:t>
            </w:r>
            <w:r w:rsidRPr="00E66E98">
              <w:rPr>
                <w:rFonts w:ascii="Times New Roman" w:hAnsi="Times New Roman"/>
                <w:sz w:val="24"/>
                <w:szCs w:val="24"/>
              </w:rPr>
              <w:t>.</w:t>
            </w:r>
            <w:r>
              <w:rPr>
                <w:rFonts w:ascii="Times New Roman" w:hAnsi="Times New Roman"/>
                <w:sz w:val="24"/>
                <w:szCs w:val="24"/>
              </w:rPr>
              <w:t xml:space="preserve"> Главная мысль. Герой рассказа и его характеристика</w:t>
            </w:r>
          </w:p>
        </w:tc>
        <w:tc>
          <w:tcPr>
            <w:tcW w:w="4242" w:type="dxa"/>
            <w:gridSpan w:val="2"/>
          </w:tcPr>
          <w:p w:rsidR="00D55ACF" w:rsidRDefault="00D55ACF" w:rsidP="00E66E98">
            <w:pPr>
              <w:spacing w:after="0" w:line="240" w:lineRule="auto"/>
              <w:rPr>
                <w:rFonts w:ascii="Times New Roman" w:hAnsi="Times New Roman"/>
                <w:sz w:val="24"/>
                <w:szCs w:val="24"/>
              </w:rPr>
            </w:pPr>
            <w:r w:rsidRPr="002F6A9B">
              <w:rPr>
                <w:rFonts w:ascii="Times New Roman" w:hAnsi="Times New Roman"/>
                <w:sz w:val="24"/>
                <w:szCs w:val="24"/>
              </w:rPr>
              <w:t>Выразительно читать, выделять смысловые части т</w:t>
            </w:r>
            <w:r>
              <w:rPr>
                <w:rFonts w:ascii="Times New Roman" w:hAnsi="Times New Roman"/>
                <w:sz w:val="24"/>
                <w:szCs w:val="24"/>
              </w:rPr>
              <w:t>екста, составлять план рассказа.</w:t>
            </w:r>
          </w:p>
          <w:p w:rsidR="00D55ACF" w:rsidRDefault="00D55ACF" w:rsidP="00E66E98">
            <w:pPr>
              <w:spacing w:after="0" w:line="240" w:lineRule="auto"/>
              <w:rPr>
                <w:rFonts w:ascii="Times New Roman" w:hAnsi="Times New Roman"/>
                <w:sz w:val="24"/>
                <w:szCs w:val="24"/>
              </w:rPr>
            </w:pPr>
            <w:r w:rsidRPr="00E66E98">
              <w:rPr>
                <w:rFonts w:ascii="Times New Roman" w:hAnsi="Times New Roman"/>
                <w:sz w:val="24"/>
                <w:szCs w:val="24"/>
              </w:rPr>
              <w:t>Пересказывать подробно по плану произведение</w:t>
            </w:r>
            <w:r>
              <w:rPr>
                <w:rFonts w:ascii="Times New Roman" w:hAnsi="Times New Roman"/>
                <w:sz w:val="24"/>
                <w:szCs w:val="24"/>
              </w:rPr>
              <w:t>.</w:t>
            </w:r>
          </w:p>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Характеризовать героев произведения.</w:t>
            </w:r>
          </w:p>
          <w:p w:rsidR="00D55ACF" w:rsidRPr="00E66E98" w:rsidRDefault="00D55ACF" w:rsidP="00E66E98">
            <w:pPr>
              <w:spacing w:after="0" w:line="240" w:lineRule="auto"/>
              <w:rPr>
                <w:rFonts w:ascii="Times New Roman" w:hAnsi="Times New Roman"/>
                <w:sz w:val="24"/>
                <w:szCs w:val="24"/>
              </w:rPr>
            </w:pPr>
            <w:r w:rsidRPr="00E66E98">
              <w:rPr>
                <w:rFonts w:ascii="Times New Roman" w:hAnsi="Times New Roman"/>
                <w:sz w:val="24"/>
                <w:szCs w:val="24"/>
              </w:rPr>
              <w:t>Оценивать свой ответ</w:t>
            </w:r>
            <w:r>
              <w:rPr>
                <w:rFonts w:ascii="Times New Roman" w:hAnsi="Times New Roman"/>
                <w:sz w:val="24"/>
                <w:szCs w:val="24"/>
              </w:rPr>
              <w:t>.</w:t>
            </w:r>
          </w:p>
        </w:tc>
        <w:tc>
          <w:tcPr>
            <w:tcW w:w="840" w:type="dxa"/>
            <w:gridSpan w:val="8"/>
          </w:tcPr>
          <w:p w:rsidR="00D55ACF"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2</w:t>
            </w:r>
          </w:p>
        </w:tc>
        <w:tc>
          <w:tcPr>
            <w:tcW w:w="1307" w:type="dxa"/>
            <w:gridSpan w:val="6"/>
          </w:tcPr>
          <w:p w:rsidR="00D55ACF" w:rsidRPr="00E66E98" w:rsidRDefault="00D55ACF" w:rsidP="00E66E98">
            <w:pPr>
              <w:spacing w:after="0" w:line="240" w:lineRule="auto"/>
              <w:rPr>
                <w:rFonts w:ascii="Times New Roman" w:hAnsi="Times New Roman"/>
                <w:sz w:val="24"/>
                <w:szCs w:val="24"/>
              </w:rPr>
            </w:pPr>
          </w:p>
        </w:tc>
        <w:tc>
          <w:tcPr>
            <w:tcW w:w="1293" w:type="dxa"/>
          </w:tcPr>
          <w:p w:rsidR="00D55ACF" w:rsidRPr="00E66E98" w:rsidRDefault="00D55ACF" w:rsidP="00E66E98">
            <w:pPr>
              <w:spacing w:after="0" w:line="240" w:lineRule="auto"/>
              <w:rPr>
                <w:rFonts w:ascii="Times New Roman" w:hAnsi="Times New Roman"/>
                <w:sz w:val="24"/>
                <w:szCs w:val="24"/>
              </w:rPr>
            </w:pPr>
          </w:p>
        </w:tc>
      </w:tr>
      <w:tr w:rsidR="002F6A9B" w:rsidRPr="00E66E98" w:rsidTr="00B552CD">
        <w:trPr>
          <w:gridAfter w:val="2"/>
          <w:wAfter w:w="9622" w:type="dxa"/>
          <w:trHeight w:val="986"/>
        </w:trPr>
        <w:tc>
          <w:tcPr>
            <w:tcW w:w="697"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52</w:t>
            </w:r>
          </w:p>
        </w:tc>
        <w:tc>
          <w:tcPr>
            <w:tcW w:w="2411" w:type="dxa"/>
            <w:gridSpan w:val="2"/>
          </w:tcPr>
          <w:p w:rsidR="002F6A9B" w:rsidRPr="00E66E98" w:rsidRDefault="002F6A9B" w:rsidP="00E66E98">
            <w:pPr>
              <w:snapToGrid w:val="0"/>
              <w:spacing w:after="0" w:line="240" w:lineRule="auto"/>
              <w:rPr>
                <w:rFonts w:ascii="Times New Roman" w:hAnsi="Times New Roman"/>
                <w:sz w:val="24"/>
                <w:szCs w:val="24"/>
              </w:rPr>
            </w:pPr>
            <w:r>
              <w:rPr>
                <w:rFonts w:ascii="Times New Roman" w:hAnsi="Times New Roman"/>
                <w:sz w:val="24"/>
                <w:szCs w:val="24"/>
              </w:rPr>
              <w:t>Б. Житков</w:t>
            </w:r>
            <w:r w:rsidRPr="00E66E98">
              <w:rPr>
                <w:rFonts w:ascii="Times New Roman" w:hAnsi="Times New Roman"/>
                <w:sz w:val="24"/>
                <w:szCs w:val="24"/>
              </w:rPr>
              <w:t xml:space="preserve"> </w:t>
            </w:r>
            <w:r>
              <w:rPr>
                <w:rFonts w:ascii="Times New Roman" w:hAnsi="Times New Roman"/>
                <w:sz w:val="24"/>
                <w:szCs w:val="24"/>
              </w:rPr>
              <w:t>«</w:t>
            </w:r>
            <w:r w:rsidRPr="00E66E98">
              <w:rPr>
                <w:rFonts w:ascii="Times New Roman" w:hAnsi="Times New Roman"/>
                <w:sz w:val="24"/>
                <w:szCs w:val="24"/>
              </w:rPr>
              <w:t>Храбрый утёнок</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bCs/>
                <w:sz w:val="24"/>
                <w:szCs w:val="24"/>
              </w:rPr>
              <w:t>Пересказывать текст подробно и выборочно, характеризовать героя произведения</w:t>
            </w:r>
            <w:r>
              <w:rPr>
                <w:rFonts w:ascii="Times New Roman" w:hAnsi="Times New Roman"/>
                <w:bCs/>
                <w:sz w:val="24"/>
                <w:szCs w:val="24"/>
              </w:rPr>
              <w:t>.</w:t>
            </w:r>
          </w:p>
        </w:tc>
        <w:tc>
          <w:tcPr>
            <w:tcW w:w="859" w:type="dxa"/>
            <w:gridSpan w:val="9"/>
          </w:tcPr>
          <w:p w:rsidR="002F6A9B"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2F6A9B" w:rsidRPr="00E66E98" w:rsidRDefault="002F6A9B" w:rsidP="00E66E98">
            <w:pPr>
              <w:spacing w:after="0" w:line="240" w:lineRule="auto"/>
              <w:rPr>
                <w:rFonts w:ascii="Times New Roman" w:hAnsi="Times New Roman"/>
                <w:sz w:val="24"/>
                <w:szCs w:val="24"/>
              </w:rPr>
            </w:pPr>
          </w:p>
        </w:tc>
        <w:tc>
          <w:tcPr>
            <w:tcW w:w="1293" w:type="dxa"/>
          </w:tcPr>
          <w:p w:rsidR="002F6A9B" w:rsidRPr="00E66E98" w:rsidRDefault="002F6A9B" w:rsidP="00E66E98">
            <w:pPr>
              <w:spacing w:after="0" w:line="240" w:lineRule="auto"/>
              <w:rPr>
                <w:rFonts w:ascii="Times New Roman" w:hAnsi="Times New Roman"/>
                <w:sz w:val="24"/>
                <w:szCs w:val="24"/>
              </w:rPr>
            </w:pPr>
          </w:p>
        </w:tc>
      </w:tr>
      <w:tr w:rsidR="002F6A9B" w:rsidRPr="00E66E98" w:rsidTr="00B552CD">
        <w:trPr>
          <w:gridAfter w:val="2"/>
          <w:wAfter w:w="9622" w:type="dxa"/>
          <w:trHeight w:val="986"/>
        </w:trPr>
        <w:tc>
          <w:tcPr>
            <w:tcW w:w="697"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53</w:t>
            </w:r>
          </w:p>
        </w:tc>
        <w:tc>
          <w:tcPr>
            <w:tcW w:w="2411" w:type="dxa"/>
            <w:gridSpan w:val="2"/>
          </w:tcPr>
          <w:p w:rsidR="002F6A9B" w:rsidRPr="00E66E98" w:rsidRDefault="002F6A9B" w:rsidP="00E66E98">
            <w:pPr>
              <w:snapToGrid w:val="0"/>
              <w:spacing w:after="0" w:line="240" w:lineRule="auto"/>
              <w:rPr>
                <w:rFonts w:ascii="Times New Roman" w:hAnsi="Times New Roman"/>
                <w:sz w:val="24"/>
                <w:szCs w:val="24"/>
              </w:rPr>
            </w:pPr>
            <w:r>
              <w:rPr>
                <w:rFonts w:ascii="Times New Roman" w:hAnsi="Times New Roman"/>
                <w:sz w:val="24"/>
                <w:szCs w:val="24"/>
              </w:rPr>
              <w:t>В. Бианки</w:t>
            </w:r>
            <w:r w:rsidRPr="00E66E98">
              <w:rPr>
                <w:rFonts w:ascii="Times New Roman" w:hAnsi="Times New Roman"/>
                <w:sz w:val="24"/>
                <w:szCs w:val="24"/>
              </w:rPr>
              <w:t xml:space="preserve"> </w:t>
            </w:r>
            <w:r>
              <w:rPr>
                <w:rFonts w:ascii="Times New Roman" w:hAnsi="Times New Roman"/>
                <w:sz w:val="24"/>
                <w:szCs w:val="24"/>
              </w:rPr>
              <w:t>«</w:t>
            </w:r>
            <w:r w:rsidRPr="00E66E98">
              <w:rPr>
                <w:rFonts w:ascii="Times New Roman" w:hAnsi="Times New Roman"/>
                <w:sz w:val="24"/>
                <w:szCs w:val="24"/>
              </w:rPr>
              <w:t>Музыкант</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 xml:space="preserve">Определять героев произведения, </w:t>
            </w:r>
            <w:r w:rsidRPr="00E66E98">
              <w:rPr>
                <w:rFonts w:ascii="Times New Roman" w:hAnsi="Times New Roman"/>
                <w:sz w:val="24"/>
                <w:szCs w:val="24"/>
              </w:rPr>
              <w:t>характеризовать их</w:t>
            </w:r>
            <w:r>
              <w:rPr>
                <w:rFonts w:ascii="Times New Roman" w:hAnsi="Times New Roman"/>
                <w:sz w:val="24"/>
                <w:szCs w:val="24"/>
              </w:rPr>
              <w:t>.</w:t>
            </w:r>
          </w:p>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 xml:space="preserve">Выражать своё </w:t>
            </w:r>
            <w:r>
              <w:rPr>
                <w:rFonts w:ascii="Times New Roman" w:hAnsi="Times New Roman"/>
                <w:sz w:val="24"/>
                <w:szCs w:val="24"/>
              </w:rPr>
              <w:t xml:space="preserve">собственное отношение к героям, </w:t>
            </w:r>
            <w:r w:rsidRPr="00E66E98">
              <w:rPr>
                <w:rFonts w:ascii="Times New Roman" w:hAnsi="Times New Roman"/>
                <w:sz w:val="24"/>
                <w:szCs w:val="24"/>
              </w:rPr>
              <w:t>давать нравственную оценку поступкам</w:t>
            </w:r>
            <w:r>
              <w:rPr>
                <w:rFonts w:ascii="Times New Roman" w:hAnsi="Times New Roman"/>
                <w:sz w:val="24"/>
                <w:szCs w:val="24"/>
              </w:rPr>
              <w:t>. Пересказ на основе вопросов.</w:t>
            </w:r>
          </w:p>
        </w:tc>
        <w:tc>
          <w:tcPr>
            <w:tcW w:w="859" w:type="dxa"/>
            <w:gridSpan w:val="9"/>
          </w:tcPr>
          <w:p w:rsidR="002F6A9B"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2F6A9B" w:rsidRPr="00E66E98" w:rsidRDefault="002F6A9B" w:rsidP="00E66E98">
            <w:pPr>
              <w:spacing w:after="0" w:line="240" w:lineRule="auto"/>
              <w:rPr>
                <w:rFonts w:ascii="Times New Roman" w:hAnsi="Times New Roman"/>
                <w:sz w:val="24"/>
                <w:szCs w:val="24"/>
              </w:rPr>
            </w:pPr>
          </w:p>
        </w:tc>
        <w:tc>
          <w:tcPr>
            <w:tcW w:w="1293" w:type="dxa"/>
          </w:tcPr>
          <w:p w:rsidR="002F6A9B" w:rsidRPr="00E66E98" w:rsidRDefault="002F6A9B" w:rsidP="00E66E98">
            <w:pPr>
              <w:spacing w:after="0" w:line="240" w:lineRule="auto"/>
              <w:rPr>
                <w:rFonts w:ascii="Times New Roman" w:hAnsi="Times New Roman"/>
                <w:sz w:val="24"/>
                <w:szCs w:val="24"/>
              </w:rPr>
            </w:pPr>
          </w:p>
        </w:tc>
      </w:tr>
      <w:tr w:rsidR="002F6A9B" w:rsidRPr="00E66E98" w:rsidTr="00B552CD">
        <w:trPr>
          <w:gridAfter w:val="2"/>
          <w:wAfter w:w="9622" w:type="dxa"/>
          <w:trHeight w:val="986"/>
        </w:trPr>
        <w:tc>
          <w:tcPr>
            <w:tcW w:w="697"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54</w:t>
            </w:r>
          </w:p>
        </w:tc>
        <w:tc>
          <w:tcPr>
            <w:tcW w:w="2411" w:type="dxa"/>
            <w:gridSpan w:val="2"/>
          </w:tcPr>
          <w:p w:rsidR="002F6A9B" w:rsidRPr="00E66E98" w:rsidRDefault="002F6A9B" w:rsidP="00E66E98">
            <w:pPr>
              <w:snapToGrid w:val="0"/>
              <w:spacing w:after="0" w:line="240" w:lineRule="auto"/>
              <w:rPr>
                <w:rFonts w:ascii="Times New Roman" w:hAnsi="Times New Roman"/>
                <w:sz w:val="24"/>
                <w:szCs w:val="24"/>
              </w:rPr>
            </w:pPr>
            <w:r>
              <w:rPr>
                <w:rFonts w:ascii="Times New Roman" w:hAnsi="Times New Roman"/>
                <w:sz w:val="24"/>
                <w:szCs w:val="24"/>
              </w:rPr>
              <w:t>В. Бианки</w:t>
            </w:r>
            <w:r w:rsidRPr="00E66E98">
              <w:rPr>
                <w:rFonts w:ascii="Times New Roman" w:hAnsi="Times New Roman"/>
                <w:sz w:val="24"/>
                <w:szCs w:val="24"/>
              </w:rPr>
              <w:t xml:space="preserve"> </w:t>
            </w:r>
            <w:r>
              <w:rPr>
                <w:rFonts w:ascii="Times New Roman" w:hAnsi="Times New Roman"/>
                <w:sz w:val="24"/>
                <w:szCs w:val="24"/>
              </w:rPr>
              <w:t>«</w:t>
            </w:r>
            <w:r w:rsidRPr="00E66E98">
              <w:rPr>
                <w:rFonts w:ascii="Times New Roman" w:hAnsi="Times New Roman"/>
                <w:sz w:val="24"/>
                <w:szCs w:val="24"/>
              </w:rPr>
              <w:t>Сова</w:t>
            </w:r>
            <w:r>
              <w:rPr>
                <w:rFonts w:ascii="Times New Roman" w:hAnsi="Times New Roman"/>
                <w:sz w:val="24"/>
                <w:szCs w:val="24"/>
              </w:rPr>
              <w:t>»</w:t>
            </w:r>
          </w:p>
        </w:tc>
        <w:tc>
          <w:tcPr>
            <w:tcW w:w="4242" w:type="dxa"/>
            <w:gridSpan w:val="2"/>
          </w:tcPr>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Пересказывать подробно по плану произведение</w:t>
            </w:r>
            <w:r>
              <w:rPr>
                <w:rFonts w:ascii="Times New Roman" w:hAnsi="Times New Roman"/>
                <w:sz w:val="24"/>
                <w:szCs w:val="24"/>
              </w:rPr>
              <w:t>.</w:t>
            </w:r>
          </w:p>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Оценивать свой ответ</w:t>
            </w:r>
            <w:r>
              <w:rPr>
                <w:rFonts w:ascii="Times New Roman" w:hAnsi="Times New Roman"/>
                <w:sz w:val="24"/>
                <w:szCs w:val="24"/>
              </w:rPr>
              <w:t>.</w:t>
            </w:r>
          </w:p>
        </w:tc>
        <w:tc>
          <w:tcPr>
            <w:tcW w:w="859" w:type="dxa"/>
            <w:gridSpan w:val="9"/>
          </w:tcPr>
          <w:p w:rsidR="002F6A9B"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2F6A9B" w:rsidRPr="00E66E98" w:rsidRDefault="002F6A9B" w:rsidP="00E66E98">
            <w:pPr>
              <w:spacing w:after="0" w:line="240" w:lineRule="auto"/>
              <w:rPr>
                <w:rFonts w:ascii="Times New Roman" w:hAnsi="Times New Roman"/>
                <w:sz w:val="24"/>
                <w:szCs w:val="24"/>
              </w:rPr>
            </w:pPr>
          </w:p>
        </w:tc>
        <w:tc>
          <w:tcPr>
            <w:tcW w:w="1293" w:type="dxa"/>
          </w:tcPr>
          <w:p w:rsidR="002F6A9B" w:rsidRPr="00E66E98" w:rsidRDefault="002F6A9B" w:rsidP="00E66E98">
            <w:pPr>
              <w:spacing w:after="0" w:line="240" w:lineRule="auto"/>
              <w:rPr>
                <w:rFonts w:ascii="Times New Roman" w:hAnsi="Times New Roman"/>
                <w:sz w:val="24"/>
                <w:szCs w:val="24"/>
              </w:rPr>
            </w:pPr>
          </w:p>
        </w:tc>
      </w:tr>
      <w:tr w:rsidR="002F6A9B" w:rsidRPr="00E66E98" w:rsidTr="00B552CD">
        <w:trPr>
          <w:gridAfter w:val="2"/>
          <w:wAfter w:w="9622" w:type="dxa"/>
          <w:trHeight w:val="698"/>
        </w:trPr>
        <w:tc>
          <w:tcPr>
            <w:tcW w:w="697" w:type="dxa"/>
            <w:gridSpan w:val="2"/>
          </w:tcPr>
          <w:p w:rsidR="002F6A9B" w:rsidRPr="00E66E98" w:rsidRDefault="002F6A9B" w:rsidP="00E66E98">
            <w:pPr>
              <w:spacing w:after="0" w:line="240" w:lineRule="auto"/>
              <w:rPr>
                <w:rFonts w:ascii="Times New Roman" w:hAnsi="Times New Roman"/>
                <w:sz w:val="24"/>
                <w:szCs w:val="24"/>
              </w:rPr>
            </w:pPr>
            <w:r>
              <w:rPr>
                <w:rFonts w:ascii="Times New Roman" w:hAnsi="Times New Roman"/>
                <w:sz w:val="24"/>
                <w:szCs w:val="24"/>
              </w:rPr>
              <w:t>55</w:t>
            </w:r>
          </w:p>
        </w:tc>
        <w:tc>
          <w:tcPr>
            <w:tcW w:w="2411" w:type="dxa"/>
            <w:gridSpan w:val="2"/>
          </w:tcPr>
          <w:p w:rsidR="002F6A9B" w:rsidRPr="00E66E98" w:rsidRDefault="002F6A9B" w:rsidP="00E66E98">
            <w:pPr>
              <w:snapToGrid w:val="0"/>
              <w:spacing w:after="0" w:line="240" w:lineRule="auto"/>
              <w:rPr>
                <w:rFonts w:ascii="Times New Roman" w:hAnsi="Times New Roman"/>
                <w:sz w:val="24"/>
                <w:szCs w:val="24"/>
              </w:rPr>
            </w:pPr>
            <w:r w:rsidRPr="00E66E98">
              <w:rPr>
                <w:rFonts w:ascii="Times New Roman" w:hAnsi="Times New Roman"/>
                <w:sz w:val="24"/>
                <w:szCs w:val="24"/>
              </w:rPr>
              <w:t>Обобщение по разделу «О братьях наших меньших».</w:t>
            </w:r>
          </w:p>
        </w:tc>
        <w:tc>
          <w:tcPr>
            <w:tcW w:w="4242" w:type="dxa"/>
            <w:gridSpan w:val="2"/>
          </w:tcPr>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Сравнивать сказ</w:t>
            </w:r>
            <w:r w:rsidR="00D55ACF">
              <w:rPr>
                <w:rFonts w:ascii="Times New Roman" w:hAnsi="Times New Roman"/>
                <w:sz w:val="24"/>
                <w:szCs w:val="24"/>
              </w:rPr>
              <w:t>к</w:t>
            </w:r>
            <w:r w:rsidRPr="00E66E98">
              <w:rPr>
                <w:rFonts w:ascii="Times New Roman" w:hAnsi="Times New Roman"/>
                <w:sz w:val="24"/>
                <w:szCs w:val="24"/>
              </w:rPr>
              <w:t>и и рассказы о животных</w:t>
            </w:r>
          </w:p>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bCs/>
                <w:sz w:val="24"/>
                <w:szCs w:val="24"/>
              </w:rPr>
              <w:t xml:space="preserve">Уметь приводить примеры художественных произведений по изученному материалу.  Прогнозировать содержание текста по заглавию. Пересказывать текст </w:t>
            </w:r>
            <w:r w:rsidRPr="00E66E98">
              <w:rPr>
                <w:rFonts w:ascii="Times New Roman" w:hAnsi="Times New Roman"/>
                <w:bCs/>
                <w:sz w:val="24"/>
                <w:szCs w:val="24"/>
              </w:rPr>
              <w:lastRenderedPageBreak/>
              <w:t>подробно и выборочно, характеризовать героя произведения</w:t>
            </w:r>
          </w:p>
        </w:tc>
        <w:tc>
          <w:tcPr>
            <w:tcW w:w="859" w:type="dxa"/>
            <w:gridSpan w:val="9"/>
          </w:tcPr>
          <w:p w:rsidR="002F6A9B" w:rsidRPr="00E66E98" w:rsidRDefault="00D55ACF" w:rsidP="00E66E98">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1288" w:type="dxa"/>
            <w:gridSpan w:val="5"/>
          </w:tcPr>
          <w:p w:rsidR="002F6A9B" w:rsidRPr="00E66E98" w:rsidRDefault="002F6A9B" w:rsidP="00E66E98">
            <w:pPr>
              <w:spacing w:after="0" w:line="240" w:lineRule="auto"/>
              <w:rPr>
                <w:rFonts w:ascii="Times New Roman" w:hAnsi="Times New Roman"/>
                <w:sz w:val="24"/>
                <w:szCs w:val="24"/>
              </w:rPr>
            </w:pPr>
          </w:p>
        </w:tc>
        <w:tc>
          <w:tcPr>
            <w:tcW w:w="1293" w:type="dxa"/>
          </w:tcPr>
          <w:p w:rsidR="002F6A9B" w:rsidRPr="00E66E98" w:rsidRDefault="002F6A9B" w:rsidP="00E66E98">
            <w:pPr>
              <w:spacing w:after="0" w:line="240" w:lineRule="auto"/>
              <w:rPr>
                <w:rFonts w:ascii="Times New Roman" w:hAnsi="Times New Roman"/>
                <w:sz w:val="24"/>
                <w:szCs w:val="24"/>
              </w:rPr>
            </w:pPr>
          </w:p>
        </w:tc>
      </w:tr>
      <w:tr w:rsidR="002F6A9B" w:rsidRPr="00E66E98" w:rsidTr="00B552CD">
        <w:trPr>
          <w:trHeight w:val="836"/>
        </w:trPr>
        <w:tc>
          <w:tcPr>
            <w:tcW w:w="697" w:type="dxa"/>
            <w:gridSpan w:val="2"/>
          </w:tcPr>
          <w:p w:rsidR="002F6A9B" w:rsidRPr="00D55ACF" w:rsidRDefault="00D55ACF" w:rsidP="00D55ACF">
            <w:pPr>
              <w:spacing w:after="0" w:line="240" w:lineRule="auto"/>
              <w:rPr>
                <w:rFonts w:ascii="Times New Roman" w:hAnsi="Times New Roman"/>
                <w:bCs/>
                <w:sz w:val="24"/>
                <w:szCs w:val="24"/>
              </w:rPr>
            </w:pPr>
            <w:r w:rsidRPr="00D55ACF">
              <w:rPr>
                <w:rFonts w:ascii="Times New Roman" w:hAnsi="Times New Roman"/>
                <w:bCs/>
                <w:sz w:val="24"/>
                <w:szCs w:val="24"/>
              </w:rPr>
              <w:lastRenderedPageBreak/>
              <w:t>56</w:t>
            </w:r>
          </w:p>
          <w:p w:rsidR="002F6A9B" w:rsidRPr="00E66E98" w:rsidRDefault="002F6A9B" w:rsidP="00C34D3B">
            <w:pPr>
              <w:spacing w:after="0" w:line="240" w:lineRule="auto"/>
              <w:rPr>
                <w:rFonts w:ascii="Times New Roman" w:hAnsi="Times New Roman"/>
                <w:sz w:val="24"/>
                <w:szCs w:val="24"/>
              </w:rPr>
            </w:pPr>
          </w:p>
        </w:tc>
        <w:tc>
          <w:tcPr>
            <w:tcW w:w="2411" w:type="dxa"/>
            <w:gridSpan w:val="2"/>
          </w:tcPr>
          <w:p w:rsidR="002F6A9B" w:rsidRPr="00D55ACF" w:rsidRDefault="00D55ACF" w:rsidP="00D55ACF">
            <w:pPr>
              <w:spacing w:after="0" w:line="240" w:lineRule="auto"/>
              <w:rPr>
                <w:rFonts w:ascii="Times New Roman" w:hAnsi="Times New Roman"/>
                <w:bCs/>
                <w:sz w:val="24"/>
                <w:szCs w:val="24"/>
              </w:rPr>
            </w:pPr>
            <w:r>
              <w:rPr>
                <w:rFonts w:ascii="Times New Roman" w:hAnsi="Times New Roman"/>
                <w:bCs/>
                <w:sz w:val="24"/>
                <w:szCs w:val="24"/>
              </w:rPr>
              <w:t>Готовим проект «Пишем статью в школьную газету».</w:t>
            </w:r>
          </w:p>
        </w:tc>
        <w:tc>
          <w:tcPr>
            <w:tcW w:w="4242" w:type="dxa"/>
            <w:gridSpan w:val="2"/>
          </w:tcPr>
          <w:p w:rsidR="002F6A9B" w:rsidRPr="00D55ACF" w:rsidRDefault="00D55ACF" w:rsidP="00D55ACF">
            <w:pPr>
              <w:spacing w:after="0" w:line="240" w:lineRule="auto"/>
              <w:rPr>
                <w:rFonts w:ascii="Times New Roman" w:hAnsi="Times New Roman"/>
                <w:bCs/>
                <w:sz w:val="24"/>
                <w:szCs w:val="24"/>
              </w:rPr>
            </w:pPr>
            <w:r>
              <w:rPr>
                <w:rFonts w:ascii="Times New Roman" w:hAnsi="Times New Roman"/>
                <w:bCs/>
                <w:sz w:val="24"/>
                <w:szCs w:val="24"/>
              </w:rPr>
              <w:t>Создание групповой газеты,</w:t>
            </w:r>
            <w:r w:rsidR="00A921AF">
              <w:rPr>
                <w:rFonts w:ascii="Times New Roman" w:hAnsi="Times New Roman"/>
                <w:bCs/>
                <w:sz w:val="24"/>
                <w:szCs w:val="24"/>
              </w:rPr>
              <w:t xml:space="preserve"> расширение</w:t>
            </w:r>
            <w:r>
              <w:rPr>
                <w:rFonts w:ascii="Times New Roman" w:hAnsi="Times New Roman"/>
                <w:bCs/>
                <w:sz w:val="24"/>
                <w:szCs w:val="24"/>
              </w:rPr>
              <w:t xml:space="preserve"> кругозор</w:t>
            </w:r>
            <w:r w:rsidR="00A921AF">
              <w:rPr>
                <w:rFonts w:ascii="Times New Roman" w:hAnsi="Times New Roman"/>
                <w:bCs/>
                <w:sz w:val="24"/>
                <w:szCs w:val="24"/>
              </w:rPr>
              <w:t>а</w:t>
            </w:r>
            <w:r>
              <w:rPr>
                <w:rFonts w:ascii="Times New Roman" w:hAnsi="Times New Roman"/>
                <w:bCs/>
                <w:sz w:val="24"/>
                <w:szCs w:val="24"/>
              </w:rPr>
              <w:t xml:space="preserve"> учащихся. </w:t>
            </w:r>
          </w:p>
          <w:p w:rsidR="00C34D3B" w:rsidRPr="00E66E98" w:rsidRDefault="00C34D3B" w:rsidP="00C34D3B">
            <w:pPr>
              <w:spacing w:after="0" w:line="240" w:lineRule="auto"/>
              <w:rPr>
                <w:rFonts w:ascii="Times New Roman" w:hAnsi="Times New Roman"/>
                <w:sz w:val="24"/>
                <w:szCs w:val="24"/>
              </w:rPr>
            </w:pPr>
          </w:p>
        </w:tc>
        <w:tc>
          <w:tcPr>
            <w:tcW w:w="859" w:type="dxa"/>
            <w:gridSpan w:val="9"/>
          </w:tcPr>
          <w:p w:rsidR="002F6A9B" w:rsidRDefault="00D55ACF">
            <w:pPr>
              <w:spacing w:after="0" w:line="240" w:lineRule="auto"/>
              <w:rPr>
                <w:rFonts w:ascii="Times New Roman" w:hAnsi="Times New Roman"/>
                <w:sz w:val="24"/>
                <w:szCs w:val="24"/>
              </w:rPr>
            </w:pPr>
            <w:r>
              <w:rPr>
                <w:rFonts w:ascii="Times New Roman" w:hAnsi="Times New Roman"/>
                <w:sz w:val="24"/>
                <w:szCs w:val="24"/>
              </w:rPr>
              <w:t>1</w:t>
            </w: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Pr="00E66E98" w:rsidRDefault="002F6A9B" w:rsidP="002F6A9B">
            <w:pPr>
              <w:spacing w:after="0" w:line="240" w:lineRule="auto"/>
              <w:jc w:val="center"/>
              <w:rPr>
                <w:rFonts w:ascii="Times New Roman" w:hAnsi="Times New Roman"/>
                <w:sz w:val="24"/>
                <w:szCs w:val="24"/>
              </w:rPr>
            </w:pPr>
          </w:p>
        </w:tc>
        <w:tc>
          <w:tcPr>
            <w:tcW w:w="1288" w:type="dxa"/>
            <w:gridSpan w:val="5"/>
          </w:tcPr>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Pr="00E66E98" w:rsidRDefault="002F6A9B" w:rsidP="002F6A9B">
            <w:pPr>
              <w:spacing w:after="0" w:line="240" w:lineRule="auto"/>
              <w:jc w:val="center"/>
              <w:rPr>
                <w:rFonts w:ascii="Times New Roman" w:hAnsi="Times New Roman"/>
                <w:sz w:val="24"/>
                <w:szCs w:val="24"/>
              </w:rPr>
            </w:pPr>
          </w:p>
        </w:tc>
        <w:tc>
          <w:tcPr>
            <w:tcW w:w="1293" w:type="dxa"/>
          </w:tcPr>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Default="002F6A9B">
            <w:pPr>
              <w:spacing w:after="0" w:line="240" w:lineRule="auto"/>
              <w:rPr>
                <w:rFonts w:ascii="Times New Roman" w:hAnsi="Times New Roman"/>
                <w:sz w:val="24"/>
                <w:szCs w:val="24"/>
              </w:rPr>
            </w:pPr>
          </w:p>
          <w:p w:rsidR="002F6A9B" w:rsidRPr="00E66E98" w:rsidRDefault="002F6A9B" w:rsidP="002F6A9B">
            <w:pPr>
              <w:spacing w:after="0" w:line="240" w:lineRule="auto"/>
              <w:jc w:val="center"/>
              <w:rPr>
                <w:rFonts w:ascii="Times New Roman" w:hAnsi="Times New Roman"/>
                <w:sz w:val="24"/>
                <w:szCs w:val="24"/>
              </w:rPr>
            </w:pPr>
          </w:p>
        </w:tc>
        <w:tc>
          <w:tcPr>
            <w:tcW w:w="4811" w:type="dxa"/>
          </w:tcPr>
          <w:p w:rsidR="002F6A9B" w:rsidRPr="00E66E98" w:rsidRDefault="002F6A9B">
            <w:pPr>
              <w:spacing w:after="0" w:line="240" w:lineRule="auto"/>
            </w:pPr>
          </w:p>
        </w:tc>
        <w:tc>
          <w:tcPr>
            <w:tcW w:w="4811" w:type="dxa"/>
          </w:tcPr>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Проверять себя и самостоятельно оценивать свои достижения на основе диагностической работы</w:t>
            </w:r>
          </w:p>
          <w:p w:rsidR="002F6A9B" w:rsidRPr="00E66E98" w:rsidRDefault="002F6A9B" w:rsidP="00E66E98">
            <w:pPr>
              <w:spacing w:after="0" w:line="240" w:lineRule="auto"/>
              <w:rPr>
                <w:rFonts w:ascii="Times New Roman" w:hAnsi="Times New Roman"/>
                <w:sz w:val="24"/>
                <w:szCs w:val="24"/>
              </w:rPr>
            </w:pPr>
            <w:r w:rsidRPr="00E66E98">
              <w:rPr>
                <w:rFonts w:ascii="Times New Roman" w:hAnsi="Times New Roman"/>
                <w:sz w:val="24"/>
                <w:szCs w:val="24"/>
              </w:rPr>
              <w:t>Пользоваться тематической картотекой для ориентировки в доступном кругу чтения</w:t>
            </w:r>
          </w:p>
          <w:p w:rsidR="002F6A9B" w:rsidRPr="00E66E98" w:rsidRDefault="002F6A9B">
            <w:pPr>
              <w:spacing w:after="0" w:line="240" w:lineRule="auto"/>
            </w:pPr>
            <w:r w:rsidRPr="00E66E98">
              <w:rPr>
                <w:rFonts w:ascii="Times New Roman" w:hAnsi="Times New Roman"/>
                <w:bCs/>
                <w:sz w:val="24"/>
                <w:szCs w:val="24"/>
              </w:rPr>
              <w:t>Уметь приводить примеры художественных произведений по изученному материалу</w:t>
            </w:r>
          </w:p>
        </w:tc>
      </w:tr>
      <w:tr w:rsidR="00B534E0" w:rsidRPr="00E66E98" w:rsidTr="00B552CD">
        <w:trPr>
          <w:trHeight w:val="337"/>
        </w:trPr>
        <w:tc>
          <w:tcPr>
            <w:tcW w:w="10790" w:type="dxa"/>
            <w:gridSpan w:val="21"/>
          </w:tcPr>
          <w:p w:rsidR="00F2685E" w:rsidRDefault="00F2685E" w:rsidP="00E66E98">
            <w:pPr>
              <w:spacing w:after="0" w:line="240" w:lineRule="auto"/>
              <w:jc w:val="center"/>
              <w:rPr>
                <w:rFonts w:ascii="Times New Roman" w:hAnsi="Times New Roman"/>
                <w:b/>
                <w:bCs/>
                <w:sz w:val="24"/>
                <w:szCs w:val="24"/>
              </w:rPr>
            </w:pPr>
          </w:p>
          <w:p w:rsidR="00B534E0" w:rsidRPr="00E66E98" w:rsidRDefault="00B534E0"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«Люблю природу русскую. Зима</w:t>
            </w:r>
            <w:r>
              <w:rPr>
                <w:rFonts w:ascii="Times New Roman" w:hAnsi="Times New Roman"/>
                <w:b/>
                <w:bCs/>
                <w:sz w:val="24"/>
                <w:szCs w:val="24"/>
              </w:rPr>
              <w:t>.</w:t>
            </w:r>
            <w:r w:rsidR="00F2685E">
              <w:rPr>
                <w:rFonts w:ascii="Times New Roman" w:hAnsi="Times New Roman"/>
                <w:b/>
                <w:bCs/>
                <w:sz w:val="24"/>
                <w:szCs w:val="24"/>
              </w:rPr>
              <w:t>» (10</w:t>
            </w:r>
            <w:r w:rsidRPr="00E66E98">
              <w:rPr>
                <w:rFonts w:ascii="Times New Roman" w:hAnsi="Times New Roman"/>
                <w:b/>
                <w:bCs/>
                <w:sz w:val="24"/>
                <w:szCs w:val="24"/>
              </w:rPr>
              <w:t>ч)</w:t>
            </w:r>
          </w:p>
        </w:tc>
        <w:tc>
          <w:tcPr>
            <w:tcW w:w="4811" w:type="dxa"/>
          </w:tcPr>
          <w:p w:rsidR="00B534E0" w:rsidRPr="00E66E98" w:rsidRDefault="00B534E0">
            <w:pPr>
              <w:spacing w:after="0" w:line="240" w:lineRule="auto"/>
            </w:pPr>
          </w:p>
        </w:tc>
        <w:tc>
          <w:tcPr>
            <w:tcW w:w="4811" w:type="dxa"/>
          </w:tcPr>
          <w:p w:rsidR="00B534E0" w:rsidRPr="00E66E98" w:rsidRDefault="00B534E0">
            <w:pPr>
              <w:spacing w:after="0" w:line="240" w:lineRule="auto"/>
            </w:pPr>
            <w:r>
              <w:rPr>
                <w:rFonts w:ascii="Times New Roman" w:hAnsi="Times New Roman"/>
                <w:sz w:val="24"/>
                <w:szCs w:val="24"/>
              </w:rPr>
              <w:t>Развивать умение передавать эмоции и настроение героев с помощью интонации, анализировать поступки героев.</w:t>
            </w: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57</w:t>
            </w:r>
          </w:p>
        </w:tc>
        <w:tc>
          <w:tcPr>
            <w:tcW w:w="2411" w:type="dxa"/>
            <w:gridSpan w:val="2"/>
          </w:tcPr>
          <w:p w:rsidR="00BF17F0"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Вводный урок раздела</w:t>
            </w:r>
          </w:p>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«Люблю природу русскую. Зима».</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sz w:val="24"/>
                <w:szCs w:val="24"/>
              </w:rPr>
              <w:t>Прогнозировать содержание раздела</w:t>
            </w:r>
          </w:p>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sz w:val="24"/>
                <w:szCs w:val="24"/>
              </w:rPr>
              <w:t>Рассматривать сборники стихов ,определять  их содержание по названию сборника</w:t>
            </w:r>
            <w:r>
              <w:rPr>
                <w:rFonts w:ascii="Times New Roman" w:hAnsi="Times New Roman"/>
                <w:sz w:val="24"/>
                <w:szCs w:val="24"/>
              </w:rPr>
              <w:t>.</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58</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Сравниваем стихи о первом снеге.</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Знакомство со стихами русских поэтов о зиме, пе6рвом снеге. Выразительное чтение стихотворений.</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59</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Олицетворение как средство создания образа. Ф. Тютчев «Чародейкою Зимою…»</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Совершенствование умения выразительно читать стихи, связно рассказывать о своих впечатлениях.</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60</w:t>
            </w:r>
          </w:p>
        </w:tc>
        <w:tc>
          <w:tcPr>
            <w:tcW w:w="2411" w:type="dxa"/>
            <w:gridSpan w:val="2"/>
          </w:tcPr>
          <w:p w:rsidR="00BF17F0" w:rsidRDefault="00BF17F0" w:rsidP="00E66E98">
            <w:pPr>
              <w:snapToGrid w:val="0"/>
              <w:spacing w:after="0" w:line="240" w:lineRule="auto"/>
              <w:rPr>
                <w:rFonts w:ascii="Times New Roman" w:hAnsi="Times New Roman"/>
                <w:sz w:val="24"/>
                <w:szCs w:val="24"/>
              </w:rPr>
            </w:pPr>
            <w:r w:rsidRPr="00F2685E">
              <w:rPr>
                <w:rFonts w:ascii="Times New Roman" w:hAnsi="Times New Roman"/>
                <w:sz w:val="24"/>
                <w:szCs w:val="24"/>
              </w:rPr>
              <w:t>Олицетворение как средство создания образа.</w:t>
            </w:r>
          </w:p>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С. Есение «Поёт зима аукает…», «Берёза».</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F2685E">
              <w:rPr>
                <w:rFonts w:ascii="Times New Roman" w:hAnsi="Times New Roman"/>
                <w:sz w:val="24"/>
                <w:szCs w:val="24"/>
              </w:rPr>
              <w:t>Читать выразительно ,отражая настроение стихотворения</w:t>
            </w:r>
            <w:r>
              <w:rPr>
                <w:rFonts w:ascii="Times New Roman" w:hAnsi="Times New Roman"/>
                <w:sz w:val="24"/>
                <w:szCs w:val="24"/>
              </w:rPr>
              <w:t>.</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61</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Особенности лирических произведений  А. Пушкина. Стихи о зиме.</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Закрепить понятие «олицетворение», развивать речь, умение видеть прекрасное.</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62</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Русская народная сказка «</w:t>
            </w:r>
            <w:r w:rsidRPr="00E66E98">
              <w:rPr>
                <w:rFonts w:ascii="Times New Roman" w:hAnsi="Times New Roman"/>
                <w:sz w:val="24"/>
                <w:szCs w:val="24"/>
              </w:rPr>
              <w:t>Два мороза</w:t>
            </w:r>
            <w:r>
              <w:rPr>
                <w:rFonts w:ascii="Times New Roman" w:hAnsi="Times New Roman"/>
                <w:sz w:val="24"/>
                <w:szCs w:val="24"/>
              </w:rPr>
              <w:t>»</w:t>
            </w:r>
            <w:r w:rsidRPr="00E66E98">
              <w:rPr>
                <w:rFonts w:ascii="Times New Roman" w:hAnsi="Times New Roman"/>
                <w:sz w:val="24"/>
                <w:szCs w:val="24"/>
              </w:rPr>
              <w:t>.</w:t>
            </w:r>
            <w:r>
              <w:rPr>
                <w:rFonts w:ascii="Times New Roman" w:hAnsi="Times New Roman"/>
                <w:sz w:val="24"/>
                <w:szCs w:val="24"/>
              </w:rPr>
              <w:t xml:space="preserve"> Беседа на нравственную тему.</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sz w:val="24"/>
                <w:szCs w:val="24"/>
              </w:rPr>
              <w:t>Наблюдать за жизнью слов в художественном тексте</w:t>
            </w:r>
            <w:r>
              <w:rPr>
                <w:rFonts w:ascii="Times New Roman" w:hAnsi="Times New Roman"/>
                <w:sz w:val="24"/>
                <w:szCs w:val="24"/>
              </w:rPr>
              <w:t>.</w:t>
            </w:r>
          </w:p>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sz w:val="24"/>
                <w:szCs w:val="24"/>
              </w:rPr>
              <w:t>Сравнивать произведения разных поэтов на одну тему</w:t>
            </w:r>
            <w:r>
              <w:rPr>
                <w:rFonts w:ascii="Times New Roman" w:hAnsi="Times New Roman"/>
                <w:sz w:val="24"/>
                <w:szCs w:val="24"/>
              </w:rPr>
              <w:t>.</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63</w:t>
            </w:r>
          </w:p>
        </w:tc>
        <w:tc>
          <w:tcPr>
            <w:tcW w:w="2411" w:type="dxa"/>
            <w:gridSpan w:val="2"/>
          </w:tcPr>
          <w:p w:rsidR="00BF17F0"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Рубрика «Как хорошо уметь читать».</w:t>
            </w:r>
          </w:p>
          <w:p w:rsidR="00BF17F0" w:rsidRPr="00E66E98" w:rsidRDefault="00BF17F0" w:rsidP="00E66E98">
            <w:pPr>
              <w:snapToGrid w:val="0"/>
              <w:spacing w:after="0" w:line="240" w:lineRule="auto"/>
              <w:rPr>
                <w:rFonts w:ascii="Times New Roman" w:hAnsi="Times New Roman"/>
                <w:sz w:val="24"/>
                <w:szCs w:val="24"/>
              </w:rPr>
            </w:pPr>
            <w:r w:rsidRPr="00E66E98">
              <w:rPr>
                <w:rFonts w:ascii="Times New Roman" w:hAnsi="Times New Roman"/>
                <w:sz w:val="24"/>
                <w:szCs w:val="24"/>
              </w:rPr>
              <w:t xml:space="preserve">С. Михалков. </w:t>
            </w:r>
            <w:r>
              <w:rPr>
                <w:rFonts w:ascii="Times New Roman" w:hAnsi="Times New Roman"/>
                <w:sz w:val="24"/>
                <w:szCs w:val="24"/>
              </w:rPr>
              <w:t>«</w:t>
            </w:r>
            <w:r w:rsidRPr="00E66E98">
              <w:rPr>
                <w:rFonts w:ascii="Times New Roman" w:hAnsi="Times New Roman"/>
                <w:sz w:val="24"/>
                <w:szCs w:val="24"/>
              </w:rPr>
              <w:t>Новогодняя быль</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BF17F0" w:rsidRPr="00E66E98" w:rsidRDefault="00BF17F0" w:rsidP="00E66E98">
            <w:pPr>
              <w:spacing w:after="0" w:line="240" w:lineRule="auto"/>
              <w:rPr>
                <w:rFonts w:ascii="Times New Roman" w:hAnsi="Times New Roman"/>
                <w:bCs/>
                <w:sz w:val="24"/>
                <w:szCs w:val="24"/>
              </w:rPr>
            </w:pPr>
            <w:r w:rsidRPr="00E66E98">
              <w:rPr>
                <w:rFonts w:ascii="Times New Roman" w:hAnsi="Times New Roman"/>
                <w:bCs/>
                <w:sz w:val="24"/>
                <w:szCs w:val="24"/>
              </w:rPr>
              <w:t>Читать выразительно.</w:t>
            </w:r>
          </w:p>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bCs/>
                <w:sz w:val="24"/>
                <w:szCs w:val="24"/>
              </w:rPr>
              <w:t>Сравнивать и характеризовать героев произ</w:t>
            </w:r>
            <w:r>
              <w:rPr>
                <w:rFonts w:ascii="Times New Roman" w:hAnsi="Times New Roman"/>
                <w:bCs/>
                <w:sz w:val="24"/>
                <w:szCs w:val="24"/>
              </w:rPr>
              <w:t xml:space="preserve">ведения на основе их поступков, </w:t>
            </w:r>
            <w:r w:rsidRPr="00E66E98">
              <w:rPr>
                <w:rFonts w:ascii="Times New Roman" w:hAnsi="Times New Roman"/>
                <w:bCs/>
                <w:sz w:val="24"/>
                <w:szCs w:val="24"/>
              </w:rPr>
              <w:t>использовать свои слова -антонимы для их характеристики</w:t>
            </w:r>
            <w:r>
              <w:rPr>
                <w:rFonts w:ascii="Times New Roman" w:hAnsi="Times New Roman"/>
                <w:bCs/>
                <w:sz w:val="24"/>
                <w:szCs w:val="24"/>
              </w:rPr>
              <w:t>.</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64</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Контрольная работа за первое полугодие.</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Проверить уровень начитанности и читательские умения.</w:t>
            </w:r>
          </w:p>
        </w:tc>
        <w:tc>
          <w:tcPr>
            <w:tcW w:w="840" w:type="dxa"/>
            <w:gridSpan w:val="8"/>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307" w:type="dxa"/>
            <w:gridSpan w:val="6"/>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Default="00BF17F0" w:rsidP="00E66E98">
            <w:pPr>
              <w:spacing w:after="0" w:line="240" w:lineRule="auto"/>
              <w:rPr>
                <w:rFonts w:ascii="Times New Roman" w:hAnsi="Times New Roman"/>
                <w:sz w:val="24"/>
                <w:szCs w:val="24"/>
              </w:rPr>
            </w:pPr>
            <w:r>
              <w:rPr>
                <w:rFonts w:ascii="Times New Roman" w:hAnsi="Times New Roman"/>
                <w:sz w:val="24"/>
                <w:szCs w:val="24"/>
              </w:rPr>
              <w:lastRenderedPageBreak/>
              <w:t>65</w:t>
            </w:r>
          </w:p>
        </w:tc>
        <w:tc>
          <w:tcPr>
            <w:tcW w:w="2411" w:type="dxa"/>
            <w:gridSpan w:val="2"/>
          </w:tcPr>
          <w:p w:rsidR="00BF17F0" w:rsidRDefault="00BF17F0" w:rsidP="00A36292">
            <w:pPr>
              <w:snapToGrid w:val="0"/>
              <w:spacing w:after="0" w:line="240" w:lineRule="auto"/>
              <w:rPr>
                <w:rFonts w:ascii="Times New Roman" w:hAnsi="Times New Roman"/>
                <w:sz w:val="24"/>
                <w:szCs w:val="24"/>
              </w:rPr>
            </w:pPr>
            <w:r>
              <w:rPr>
                <w:rFonts w:ascii="Times New Roman" w:hAnsi="Times New Roman"/>
                <w:sz w:val="24"/>
                <w:szCs w:val="24"/>
              </w:rPr>
              <w:t>Рубрика «Проверим свои достижения». Обобщение по разделу «Люблю природу русскую. Зима».</w:t>
            </w:r>
          </w:p>
        </w:tc>
        <w:tc>
          <w:tcPr>
            <w:tcW w:w="4242" w:type="dxa"/>
            <w:gridSpan w:val="2"/>
          </w:tcPr>
          <w:p w:rsidR="00BF17F0" w:rsidRPr="00E66E98" w:rsidRDefault="00BF17F0" w:rsidP="00E66E98">
            <w:pPr>
              <w:snapToGrid w:val="0"/>
              <w:spacing w:after="0" w:line="240" w:lineRule="auto"/>
              <w:rPr>
                <w:rFonts w:ascii="Times New Roman" w:hAnsi="Times New Roman"/>
                <w:bCs/>
                <w:sz w:val="24"/>
                <w:szCs w:val="24"/>
              </w:rPr>
            </w:pPr>
            <w:r w:rsidRPr="00A36292">
              <w:rPr>
                <w:rFonts w:ascii="Times New Roman" w:hAnsi="Times New Roman"/>
                <w:bCs/>
                <w:sz w:val="24"/>
                <w:szCs w:val="24"/>
              </w:rPr>
              <w:t>Выразительно читать наизусть  стихотворение, работать с иллюстрациями.</w:t>
            </w:r>
          </w:p>
        </w:tc>
        <w:tc>
          <w:tcPr>
            <w:tcW w:w="900" w:type="dxa"/>
            <w:gridSpan w:val="11"/>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47" w:type="dxa"/>
            <w:gridSpan w:val="3"/>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trHeight w:val="1050"/>
        </w:trPr>
        <w:tc>
          <w:tcPr>
            <w:tcW w:w="697" w:type="dxa"/>
            <w:gridSpan w:val="2"/>
          </w:tcPr>
          <w:p w:rsidR="00BF17F0" w:rsidRPr="00A36292" w:rsidRDefault="00BF17F0" w:rsidP="00A36292">
            <w:pPr>
              <w:snapToGrid w:val="0"/>
              <w:spacing w:after="0" w:line="240" w:lineRule="auto"/>
              <w:rPr>
                <w:rFonts w:ascii="Times New Roman" w:hAnsi="Times New Roman"/>
                <w:bCs/>
                <w:sz w:val="24"/>
                <w:szCs w:val="24"/>
              </w:rPr>
            </w:pPr>
            <w:r>
              <w:rPr>
                <w:rFonts w:ascii="Times New Roman" w:hAnsi="Times New Roman"/>
                <w:bCs/>
                <w:sz w:val="24"/>
                <w:szCs w:val="24"/>
              </w:rPr>
              <w:t>66</w:t>
            </w:r>
          </w:p>
          <w:p w:rsidR="00BF17F0" w:rsidRDefault="00BF17F0" w:rsidP="00E66E98">
            <w:pPr>
              <w:snapToGrid w:val="0"/>
              <w:spacing w:after="0" w:line="240" w:lineRule="auto"/>
              <w:jc w:val="center"/>
              <w:rPr>
                <w:rFonts w:ascii="Times New Roman" w:hAnsi="Times New Roman"/>
                <w:b/>
                <w:bCs/>
                <w:sz w:val="24"/>
                <w:szCs w:val="24"/>
              </w:rPr>
            </w:pPr>
          </w:p>
          <w:p w:rsidR="00BF17F0" w:rsidRDefault="00BF17F0" w:rsidP="00E66E98">
            <w:pPr>
              <w:snapToGrid w:val="0"/>
              <w:spacing w:after="0" w:line="240" w:lineRule="auto"/>
              <w:jc w:val="center"/>
              <w:rPr>
                <w:rFonts w:ascii="Times New Roman" w:hAnsi="Times New Roman"/>
                <w:b/>
                <w:bCs/>
                <w:sz w:val="24"/>
                <w:szCs w:val="24"/>
              </w:rPr>
            </w:pPr>
          </w:p>
          <w:p w:rsidR="00BF17F0" w:rsidRPr="00E66E98" w:rsidRDefault="00BF17F0" w:rsidP="00A36292">
            <w:pPr>
              <w:snapToGrid w:val="0"/>
              <w:spacing w:after="0" w:line="240" w:lineRule="auto"/>
              <w:jc w:val="center"/>
              <w:rPr>
                <w:rFonts w:ascii="Times New Roman" w:hAnsi="Times New Roman"/>
                <w:b/>
                <w:bCs/>
                <w:sz w:val="24"/>
                <w:szCs w:val="24"/>
              </w:rPr>
            </w:pPr>
          </w:p>
        </w:tc>
        <w:tc>
          <w:tcPr>
            <w:tcW w:w="2411" w:type="dxa"/>
            <w:gridSpan w:val="2"/>
          </w:tcPr>
          <w:p w:rsidR="00BF17F0" w:rsidRPr="00A36292" w:rsidRDefault="00BF17F0" w:rsidP="00A36292">
            <w:pPr>
              <w:snapToGrid w:val="0"/>
              <w:spacing w:after="0" w:line="240" w:lineRule="auto"/>
              <w:rPr>
                <w:rFonts w:ascii="Times New Roman" w:hAnsi="Times New Roman"/>
                <w:bCs/>
                <w:sz w:val="24"/>
                <w:szCs w:val="24"/>
              </w:rPr>
            </w:pPr>
            <w:r>
              <w:rPr>
                <w:rFonts w:ascii="Times New Roman" w:hAnsi="Times New Roman"/>
                <w:bCs/>
                <w:sz w:val="24"/>
                <w:szCs w:val="24"/>
              </w:rPr>
              <w:t>Игра «Поле чудес».</w:t>
            </w:r>
          </w:p>
          <w:p w:rsidR="00BF17F0" w:rsidRDefault="00BF17F0" w:rsidP="00E66E98">
            <w:pPr>
              <w:snapToGrid w:val="0"/>
              <w:spacing w:after="0" w:line="240" w:lineRule="auto"/>
              <w:jc w:val="center"/>
              <w:rPr>
                <w:rFonts w:ascii="Times New Roman" w:hAnsi="Times New Roman"/>
                <w:b/>
                <w:bCs/>
                <w:sz w:val="24"/>
                <w:szCs w:val="24"/>
              </w:rPr>
            </w:pPr>
          </w:p>
          <w:p w:rsidR="00BF17F0" w:rsidRDefault="00BF17F0" w:rsidP="00E66E98">
            <w:pPr>
              <w:snapToGrid w:val="0"/>
              <w:spacing w:after="0" w:line="240" w:lineRule="auto"/>
              <w:jc w:val="center"/>
              <w:rPr>
                <w:rFonts w:ascii="Times New Roman" w:hAnsi="Times New Roman"/>
                <w:b/>
                <w:bCs/>
                <w:sz w:val="24"/>
                <w:szCs w:val="24"/>
              </w:rPr>
            </w:pPr>
          </w:p>
          <w:p w:rsidR="00BF17F0" w:rsidRPr="00E66E98" w:rsidRDefault="00BF17F0" w:rsidP="00A36292">
            <w:pPr>
              <w:snapToGrid w:val="0"/>
              <w:spacing w:after="0" w:line="240" w:lineRule="auto"/>
              <w:jc w:val="center"/>
              <w:rPr>
                <w:rFonts w:ascii="Times New Roman" w:hAnsi="Times New Roman"/>
                <w:b/>
                <w:bCs/>
                <w:sz w:val="24"/>
                <w:szCs w:val="24"/>
              </w:rPr>
            </w:pPr>
          </w:p>
        </w:tc>
        <w:tc>
          <w:tcPr>
            <w:tcW w:w="4226" w:type="dxa"/>
          </w:tcPr>
          <w:p w:rsidR="00BF17F0" w:rsidRPr="003D4785" w:rsidRDefault="00BF17F0" w:rsidP="003D4785">
            <w:pPr>
              <w:snapToGrid w:val="0"/>
              <w:spacing w:after="0" w:line="240" w:lineRule="auto"/>
              <w:rPr>
                <w:rFonts w:ascii="Times New Roman" w:hAnsi="Times New Roman"/>
                <w:bCs/>
                <w:sz w:val="24"/>
                <w:szCs w:val="24"/>
              </w:rPr>
            </w:pPr>
            <w:r>
              <w:rPr>
                <w:rFonts w:ascii="Times New Roman" w:hAnsi="Times New Roman"/>
                <w:bCs/>
                <w:sz w:val="24"/>
                <w:szCs w:val="24"/>
              </w:rPr>
              <w:t>Обобщить знания учащихся по прочитанным произведениям, развивать память, внимание.</w:t>
            </w:r>
          </w:p>
        </w:tc>
        <w:tc>
          <w:tcPr>
            <w:tcW w:w="916" w:type="dxa"/>
            <w:gridSpan w:val="12"/>
          </w:tcPr>
          <w:p w:rsidR="00BF17F0" w:rsidRDefault="00BF17F0">
            <w:pPr>
              <w:spacing w:after="0" w:line="240" w:lineRule="auto"/>
              <w:rPr>
                <w:rFonts w:ascii="Times New Roman" w:hAnsi="Times New Roman"/>
                <w:b/>
                <w:bCs/>
                <w:sz w:val="24"/>
                <w:szCs w:val="24"/>
              </w:rPr>
            </w:pPr>
            <w:r>
              <w:rPr>
                <w:rFonts w:ascii="Times New Roman" w:hAnsi="Times New Roman"/>
                <w:b/>
                <w:bCs/>
                <w:sz w:val="24"/>
                <w:szCs w:val="24"/>
              </w:rPr>
              <w:t>1</w:t>
            </w:r>
          </w:p>
          <w:p w:rsidR="00BF17F0" w:rsidRDefault="00BF17F0">
            <w:pPr>
              <w:spacing w:after="0" w:line="240" w:lineRule="auto"/>
              <w:rPr>
                <w:rFonts w:ascii="Times New Roman" w:hAnsi="Times New Roman"/>
                <w:b/>
                <w:bCs/>
                <w:sz w:val="24"/>
                <w:szCs w:val="24"/>
              </w:rPr>
            </w:pPr>
          </w:p>
          <w:p w:rsidR="00BF17F0" w:rsidRDefault="00BF17F0">
            <w:pPr>
              <w:spacing w:after="0" w:line="240" w:lineRule="auto"/>
              <w:rPr>
                <w:rFonts w:ascii="Times New Roman" w:hAnsi="Times New Roman"/>
                <w:b/>
                <w:bCs/>
                <w:sz w:val="24"/>
                <w:szCs w:val="24"/>
              </w:rPr>
            </w:pPr>
          </w:p>
          <w:p w:rsidR="00BF17F0" w:rsidRPr="00E66E98" w:rsidRDefault="00BF17F0" w:rsidP="00A36292">
            <w:pPr>
              <w:snapToGrid w:val="0"/>
              <w:spacing w:after="0" w:line="240" w:lineRule="auto"/>
              <w:jc w:val="center"/>
              <w:rPr>
                <w:rFonts w:ascii="Times New Roman" w:hAnsi="Times New Roman"/>
                <w:b/>
                <w:bCs/>
                <w:sz w:val="24"/>
                <w:szCs w:val="24"/>
              </w:rPr>
            </w:pPr>
          </w:p>
        </w:tc>
        <w:tc>
          <w:tcPr>
            <w:tcW w:w="1229" w:type="dxa"/>
            <w:gridSpan w:val="2"/>
          </w:tcPr>
          <w:p w:rsidR="00BF17F0" w:rsidRDefault="00BF17F0">
            <w:pPr>
              <w:spacing w:after="0" w:line="240" w:lineRule="auto"/>
              <w:rPr>
                <w:rFonts w:ascii="Times New Roman" w:hAnsi="Times New Roman"/>
                <w:b/>
                <w:bCs/>
                <w:sz w:val="24"/>
                <w:szCs w:val="24"/>
              </w:rPr>
            </w:pPr>
          </w:p>
          <w:p w:rsidR="00BF17F0" w:rsidRDefault="00BF17F0">
            <w:pPr>
              <w:spacing w:after="0" w:line="240" w:lineRule="auto"/>
              <w:rPr>
                <w:rFonts w:ascii="Times New Roman" w:hAnsi="Times New Roman"/>
                <w:b/>
                <w:bCs/>
                <w:sz w:val="24"/>
                <w:szCs w:val="24"/>
              </w:rPr>
            </w:pPr>
          </w:p>
          <w:p w:rsidR="00BF17F0" w:rsidRDefault="00BF17F0">
            <w:pPr>
              <w:spacing w:after="0" w:line="240" w:lineRule="auto"/>
              <w:rPr>
                <w:rFonts w:ascii="Times New Roman" w:hAnsi="Times New Roman"/>
                <w:b/>
                <w:bCs/>
                <w:sz w:val="24"/>
                <w:szCs w:val="24"/>
              </w:rPr>
            </w:pPr>
          </w:p>
          <w:p w:rsidR="00BF17F0" w:rsidRPr="00E66E98" w:rsidRDefault="00BF17F0" w:rsidP="00BF17F0">
            <w:pPr>
              <w:snapToGrid w:val="0"/>
              <w:spacing w:after="0" w:line="240" w:lineRule="auto"/>
              <w:jc w:val="center"/>
              <w:rPr>
                <w:rFonts w:ascii="Times New Roman" w:hAnsi="Times New Roman"/>
                <w:b/>
                <w:bCs/>
                <w:sz w:val="24"/>
                <w:szCs w:val="24"/>
              </w:rPr>
            </w:pPr>
          </w:p>
        </w:tc>
        <w:tc>
          <w:tcPr>
            <w:tcW w:w="1311" w:type="dxa"/>
            <w:gridSpan w:val="2"/>
          </w:tcPr>
          <w:p w:rsidR="00BF17F0" w:rsidRDefault="00BF17F0">
            <w:pPr>
              <w:spacing w:after="0" w:line="240" w:lineRule="auto"/>
              <w:rPr>
                <w:rFonts w:ascii="Times New Roman" w:hAnsi="Times New Roman"/>
                <w:b/>
                <w:bCs/>
                <w:sz w:val="24"/>
                <w:szCs w:val="24"/>
              </w:rPr>
            </w:pPr>
          </w:p>
          <w:p w:rsidR="00BF17F0" w:rsidRDefault="00BF17F0">
            <w:pPr>
              <w:spacing w:after="0" w:line="240" w:lineRule="auto"/>
              <w:rPr>
                <w:rFonts w:ascii="Times New Roman" w:hAnsi="Times New Roman"/>
                <w:b/>
                <w:bCs/>
                <w:sz w:val="24"/>
                <w:szCs w:val="24"/>
              </w:rPr>
            </w:pPr>
          </w:p>
          <w:p w:rsidR="00BF17F0" w:rsidRDefault="00BF17F0">
            <w:pPr>
              <w:spacing w:after="0" w:line="240" w:lineRule="auto"/>
              <w:rPr>
                <w:rFonts w:ascii="Times New Roman" w:hAnsi="Times New Roman"/>
                <w:b/>
                <w:bCs/>
                <w:sz w:val="24"/>
                <w:szCs w:val="24"/>
              </w:rPr>
            </w:pPr>
          </w:p>
          <w:p w:rsidR="00BF17F0" w:rsidRPr="00E66E98" w:rsidRDefault="00BF17F0" w:rsidP="00A36292">
            <w:pPr>
              <w:snapToGrid w:val="0"/>
              <w:spacing w:after="0" w:line="240" w:lineRule="auto"/>
              <w:jc w:val="center"/>
              <w:rPr>
                <w:rFonts w:ascii="Times New Roman" w:hAnsi="Times New Roman"/>
                <w:b/>
                <w:bCs/>
                <w:sz w:val="24"/>
                <w:szCs w:val="24"/>
              </w:rPr>
            </w:pPr>
          </w:p>
        </w:tc>
        <w:tc>
          <w:tcPr>
            <w:tcW w:w="4811" w:type="dxa"/>
            <w:vMerge w:val="restart"/>
          </w:tcPr>
          <w:p w:rsidR="00BF17F0" w:rsidRPr="00E66E98" w:rsidRDefault="00BF17F0">
            <w:pPr>
              <w:spacing w:after="0" w:line="240" w:lineRule="auto"/>
            </w:pPr>
          </w:p>
        </w:tc>
        <w:tc>
          <w:tcPr>
            <w:tcW w:w="4811" w:type="dxa"/>
            <w:vMerge w:val="restart"/>
          </w:tcPr>
          <w:p w:rsidR="00BF17F0" w:rsidRPr="00E66E98" w:rsidRDefault="00BF17F0">
            <w:pPr>
              <w:spacing w:after="0" w:line="240" w:lineRule="auto"/>
            </w:pPr>
            <w:r w:rsidRPr="00E66E98">
              <w:rPr>
                <w:rFonts w:ascii="Times New Roman" w:hAnsi="Times New Roman"/>
                <w:bCs/>
                <w:sz w:val="24"/>
                <w:szCs w:val="24"/>
              </w:rPr>
              <w:t>Читать выразительно, передавать настроение стихотворения, рисовать словесные картины зимней природы с опорой на текст стихотворения, определять содержание по названию.</w:t>
            </w:r>
          </w:p>
        </w:tc>
      </w:tr>
      <w:tr w:rsidR="00A36292" w:rsidRPr="00E66E98" w:rsidTr="00B552CD">
        <w:trPr>
          <w:trHeight w:val="315"/>
        </w:trPr>
        <w:tc>
          <w:tcPr>
            <w:tcW w:w="10790" w:type="dxa"/>
            <w:gridSpan w:val="21"/>
          </w:tcPr>
          <w:p w:rsidR="00A36292" w:rsidRDefault="00A36292" w:rsidP="00E66E98">
            <w:pPr>
              <w:snapToGrid w:val="0"/>
              <w:spacing w:after="0" w:line="240" w:lineRule="auto"/>
              <w:jc w:val="center"/>
              <w:rPr>
                <w:rFonts w:ascii="Times New Roman" w:hAnsi="Times New Roman"/>
                <w:b/>
                <w:bCs/>
                <w:sz w:val="24"/>
                <w:szCs w:val="24"/>
              </w:rPr>
            </w:pPr>
            <w:r w:rsidRPr="00E66E98">
              <w:rPr>
                <w:rFonts w:ascii="Times New Roman" w:hAnsi="Times New Roman"/>
                <w:b/>
                <w:bCs/>
                <w:sz w:val="24"/>
                <w:szCs w:val="24"/>
              </w:rPr>
              <w:t>Раздел «Писатели детям» (17 ч)</w:t>
            </w:r>
          </w:p>
        </w:tc>
        <w:tc>
          <w:tcPr>
            <w:tcW w:w="4811" w:type="dxa"/>
            <w:vMerge/>
          </w:tcPr>
          <w:p w:rsidR="00A36292" w:rsidRPr="00E66E98" w:rsidRDefault="00A36292">
            <w:pPr>
              <w:spacing w:after="0" w:line="240" w:lineRule="auto"/>
            </w:pPr>
          </w:p>
        </w:tc>
        <w:tc>
          <w:tcPr>
            <w:tcW w:w="4811" w:type="dxa"/>
            <w:vMerge/>
          </w:tcPr>
          <w:p w:rsidR="00A36292" w:rsidRPr="00E66E98" w:rsidRDefault="00A36292">
            <w:pPr>
              <w:spacing w:after="0" w:line="240" w:lineRule="auto"/>
              <w:rPr>
                <w:rFonts w:ascii="Times New Roman" w:hAnsi="Times New Roman"/>
                <w:bCs/>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67</w:t>
            </w:r>
          </w:p>
        </w:tc>
        <w:tc>
          <w:tcPr>
            <w:tcW w:w="2411" w:type="dxa"/>
            <w:gridSpan w:val="2"/>
          </w:tcPr>
          <w:p w:rsidR="00BF17F0" w:rsidRDefault="00BF17F0"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Прогнозирование содержания раздела «Писатели </w:t>
            </w:r>
            <w:r w:rsidRPr="00E66E98">
              <w:rPr>
                <w:rFonts w:ascii="Times New Roman" w:hAnsi="Times New Roman"/>
                <w:sz w:val="24"/>
                <w:szCs w:val="24"/>
              </w:rPr>
              <w:t>детям</w:t>
            </w:r>
            <w:r>
              <w:rPr>
                <w:rFonts w:ascii="Times New Roman" w:hAnsi="Times New Roman"/>
                <w:sz w:val="24"/>
                <w:szCs w:val="24"/>
              </w:rPr>
              <w:t>»</w:t>
            </w:r>
            <w:r w:rsidRPr="00E66E98">
              <w:rPr>
                <w:rFonts w:ascii="Times New Roman" w:hAnsi="Times New Roman"/>
                <w:sz w:val="24"/>
                <w:szCs w:val="24"/>
              </w:rPr>
              <w:t>.</w:t>
            </w:r>
            <w:r>
              <w:rPr>
                <w:rFonts w:ascii="Times New Roman" w:hAnsi="Times New Roman"/>
                <w:sz w:val="24"/>
                <w:szCs w:val="24"/>
              </w:rPr>
              <w:t xml:space="preserve"> </w:t>
            </w:r>
          </w:p>
          <w:p w:rsidR="00BF17F0" w:rsidRPr="00E66E98" w:rsidRDefault="00BF17F0"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 И. Чуковский.</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bCs/>
                <w:sz w:val="24"/>
                <w:szCs w:val="24"/>
              </w:rPr>
              <w:t>Воспринимать на слух художественный текст, читать по ролям, объяснять значение слов по словарю, определять особенности юмористического произведения.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349"/>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68</w:t>
            </w:r>
          </w:p>
        </w:tc>
        <w:tc>
          <w:tcPr>
            <w:tcW w:w="2411" w:type="dxa"/>
            <w:gridSpan w:val="2"/>
          </w:tcPr>
          <w:p w:rsidR="00BF17F0" w:rsidRPr="00E66E98" w:rsidRDefault="00BF17F0" w:rsidP="00E66E98">
            <w:pPr>
              <w:autoSpaceDE w:val="0"/>
              <w:autoSpaceDN w:val="0"/>
              <w:adjustRightInd w:val="0"/>
              <w:spacing w:after="0" w:line="240" w:lineRule="auto"/>
              <w:rPr>
                <w:rFonts w:ascii="Times New Roman" w:hAnsi="Times New Roman"/>
                <w:sz w:val="24"/>
                <w:szCs w:val="24"/>
              </w:rPr>
            </w:pPr>
            <w:r w:rsidRPr="00E66E98">
              <w:rPr>
                <w:rFonts w:ascii="Times New Roman" w:hAnsi="Times New Roman"/>
                <w:sz w:val="24"/>
                <w:szCs w:val="24"/>
              </w:rPr>
              <w:t xml:space="preserve">К. Чуковский. </w:t>
            </w:r>
            <w:r>
              <w:rPr>
                <w:rFonts w:ascii="Times New Roman" w:hAnsi="Times New Roman"/>
                <w:sz w:val="24"/>
                <w:szCs w:val="24"/>
              </w:rPr>
              <w:t>«</w:t>
            </w:r>
            <w:r w:rsidRPr="00E66E98">
              <w:rPr>
                <w:rFonts w:ascii="Times New Roman" w:hAnsi="Times New Roman"/>
                <w:sz w:val="24"/>
                <w:szCs w:val="24"/>
              </w:rPr>
              <w:t>Путаница</w:t>
            </w:r>
            <w:r>
              <w:rPr>
                <w:rFonts w:ascii="Times New Roman" w:hAnsi="Times New Roman"/>
                <w:sz w:val="24"/>
                <w:szCs w:val="24"/>
              </w:rPr>
              <w:t>».</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bCs/>
                <w:sz w:val="24"/>
                <w:szCs w:val="24"/>
              </w:rPr>
              <w:t>Воспринимать на слух художественный текст, читать по ролям, объяснять значение слов по словарю, определять особенности юмористического произведения.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69</w:t>
            </w:r>
          </w:p>
        </w:tc>
        <w:tc>
          <w:tcPr>
            <w:tcW w:w="2411" w:type="dxa"/>
            <w:gridSpan w:val="2"/>
          </w:tcPr>
          <w:p w:rsidR="00BF17F0"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К. Чуковский</w:t>
            </w:r>
          </w:p>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w:t>
            </w:r>
            <w:r w:rsidRPr="00E66E98">
              <w:rPr>
                <w:rFonts w:ascii="Times New Roman" w:hAnsi="Times New Roman"/>
                <w:sz w:val="24"/>
                <w:szCs w:val="24"/>
              </w:rPr>
              <w:t>Радость</w:t>
            </w:r>
            <w:r>
              <w:rPr>
                <w:rFonts w:ascii="Times New Roman" w:hAnsi="Times New Roman"/>
                <w:sz w:val="24"/>
                <w:szCs w:val="24"/>
              </w:rPr>
              <w:t>»</w:t>
            </w:r>
            <w:r w:rsidRPr="00E66E98">
              <w:rPr>
                <w:rFonts w:ascii="Times New Roman" w:hAnsi="Times New Roman"/>
                <w:sz w:val="24"/>
                <w:szCs w:val="24"/>
              </w:rPr>
              <w:t>.</w:t>
            </w:r>
            <w:r>
              <w:rPr>
                <w:rFonts w:ascii="Times New Roman" w:hAnsi="Times New Roman"/>
                <w:sz w:val="24"/>
                <w:szCs w:val="24"/>
              </w:rPr>
              <w:t xml:space="preserve"> Сравнение произведений «Путаница» и </w:t>
            </w:r>
            <w:r w:rsidRPr="003D4785">
              <w:rPr>
                <w:rFonts w:ascii="Times New Roman" w:hAnsi="Times New Roman"/>
                <w:sz w:val="24"/>
                <w:szCs w:val="24"/>
              </w:rPr>
              <w:t>«Радость».</w:t>
            </w:r>
          </w:p>
        </w:tc>
        <w:tc>
          <w:tcPr>
            <w:tcW w:w="4242" w:type="dxa"/>
            <w:gridSpan w:val="2"/>
          </w:tcPr>
          <w:p w:rsidR="00BF17F0" w:rsidRPr="00E66E98" w:rsidRDefault="00BF17F0"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Уметь анализировать шутливое искажение действительности, словесные игры в загадках-шутках; </w:t>
            </w:r>
          </w:p>
          <w:p w:rsidR="00BF17F0" w:rsidRPr="00E66E98" w:rsidRDefault="00BF17F0" w:rsidP="00E66E98">
            <w:pPr>
              <w:autoSpaceDE w:val="0"/>
              <w:spacing w:after="0" w:line="240" w:lineRule="auto"/>
              <w:rPr>
                <w:rFonts w:ascii="Times New Roman" w:hAnsi="Times New Roman"/>
                <w:bCs/>
                <w:sz w:val="24"/>
                <w:szCs w:val="24"/>
              </w:rPr>
            </w:pPr>
            <w:r w:rsidRPr="00E66E98">
              <w:rPr>
                <w:rFonts w:ascii="Times New Roman" w:hAnsi="Times New Roman"/>
                <w:sz w:val="24"/>
                <w:szCs w:val="24"/>
              </w:rPr>
              <w:t xml:space="preserve">определять тему и главную мысль произведения; </w:t>
            </w:r>
          </w:p>
          <w:p w:rsidR="00BF17F0" w:rsidRPr="00E66E98" w:rsidRDefault="00BF17F0" w:rsidP="00E66E98">
            <w:pPr>
              <w:spacing w:after="0" w:line="240" w:lineRule="auto"/>
              <w:rPr>
                <w:rFonts w:ascii="Times New Roman" w:hAnsi="Times New Roman"/>
                <w:sz w:val="24"/>
                <w:szCs w:val="24"/>
              </w:rPr>
            </w:pPr>
            <w:r w:rsidRPr="00E66E98">
              <w:rPr>
                <w:rFonts w:ascii="Times New Roman" w:hAnsi="Times New Roman"/>
                <w:bCs/>
                <w:sz w:val="24"/>
                <w:szCs w:val="24"/>
              </w:rPr>
              <w:t xml:space="preserve"> давать характеристику героям</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Default="00BF17F0" w:rsidP="00E66E98">
            <w:pPr>
              <w:spacing w:after="0" w:line="240" w:lineRule="auto"/>
              <w:rPr>
                <w:rFonts w:ascii="Times New Roman" w:hAnsi="Times New Roman"/>
                <w:sz w:val="24"/>
                <w:szCs w:val="24"/>
              </w:rPr>
            </w:pPr>
            <w:r>
              <w:rPr>
                <w:rFonts w:ascii="Times New Roman" w:hAnsi="Times New Roman"/>
                <w:sz w:val="24"/>
                <w:szCs w:val="24"/>
              </w:rPr>
              <w:t>70</w:t>
            </w:r>
          </w:p>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71</w:t>
            </w:r>
          </w:p>
        </w:tc>
        <w:tc>
          <w:tcPr>
            <w:tcW w:w="2411" w:type="dxa"/>
            <w:gridSpan w:val="2"/>
          </w:tcPr>
          <w:p w:rsidR="00BF17F0" w:rsidRPr="00E66E98" w:rsidRDefault="00BF17F0" w:rsidP="00E66E98">
            <w:pPr>
              <w:snapToGrid w:val="0"/>
              <w:spacing w:after="0" w:line="240" w:lineRule="auto"/>
              <w:rPr>
                <w:rFonts w:ascii="Times New Roman" w:hAnsi="Times New Roman"/>
                <w:sz w:val="24"/>
                <w:szCs w:val="24"/>
              </w:rPr>
            </w:pPr>
            <w:r>
              <w:rPr>
                <w:rFonts w:ascii="Times New Roman" w:hAnsi="Times New Roman"/>
                <w:sz w:val="24"/>
                <w:szCs w:val="24"/>
              </w:rPr>
              <w:t>К. Чуковский</w:t>
            </w:r>
            <w:r w:rsidRPr="00E66E98">
              <w:rPr>
                <w:rFonts w:ascii="Times New Roman" w:hAnsi="Times New Roman"/>
                <w:sz w:val="24"/>
                <w:szCs w:val="24"/>
              </w:rPr>
              <w:t xml:space="preserve"> </w:t>
            </w:r>
            <w:r>
              <w:rPr>
                <w:rFonts w:ascii="Times New Roman" w:hAnsi="Times New Roman"/>
                <w:sz w:val="24"/>
                <w:szCs w:val="24"/>
              </w:rPr>
              <w:t>«</w:t>
            </w:r>
            <w:r w:rsidRPr="00E66E98">
              <w:rPr>
                <w:rFonts w:ascii="Times New Roman" w:hAnsi="Times New Roman"/>
                <w:sz w:val="24"/>
                <w:szCs w:val="24"/>
              </w:rPr>
              <w:t>Федорино горе</w:t>
            </w:r>
            <w:r>
              <w:rPr>
                <w:rFonts w:ascii="Times New Roman" w:hAnsi="Times New Roman"/>
                <w:sz w:val="24"/>
                <w:szCs w:val="24"/>
              </w:rPr>
              <w:t>»</w:t>
            </w:r>
            <w:r w:rsidRPr="00E66E98">
              <w:rPr>
                <w:rFonts w:ascii="Times New Roman" w:hAnsi="Times New Roman"/>
                <w:sz w:val="24"/>
                <w:szCs w:val="24"/>
              </w:rPr>
              <w:t>.</w:t>
            </w:r>
          </w:p>
        </w:tc>
        <w:tc>
          <w:tcPr>
            <w:tcW w:w="4242" w:type="dxa"/>
            <w:gridSpan w:val="2"/>
          </w:tcPr>
          <w:p w:rsidR="00BF17F0" w:rsidRPr="00E66E98" w:rsidRDefault="00BF17F0" w:rsidP="00E66E98">
            <w:pPr>
              <w:autoSpaceDE w:val="0"/>
              <w:snapToGrid w:val="0"/>
              <w:spacing w:after="0" w:line="240" w:lineRule="auto"/>
              <w:rPr>
                <w:rFonts w:ascii="Times New Roman" w:hAnsi="Times New Roman"/>
                <w:sz w:val="24"/>
                <w:szCs w:val="24"/>
              </w:rPr>
            </w:pPr>
            <w:r w:rsidRPr="00E66E98">
              <w:rPr>
                <w:rFonts w:ascii="Times New Roman" w:hAnsi="Times New Roman"/>
                <w:bCs/>
                <w:sz w:val="24"/>
                <w:szCs w:val="24"/>
              </w:rPr>
              <w:t>Читать по ролям, объяснять значение слов по словарю, определять особенности юмористического произведения.</w:t>
            </w:r>
            <w:r>
              <w:t xml:space="preserve"> </w:t>
            </w:r>
            <w:r w:rsidRPr="003D4785">
              <w:rPr>
                <w:rFonts w:ascii="Times New Roman" w:hAnsi="Times New Roman"/>
                <w:bCs/>
                <w:sz w:val="24"/>
                <w:szCs w:val="24"/>
              </w:rPr>
              <w:t>Определять тему</w:t>
            </w:r>
            <w:r>
              <w:rPr>
                <w:rFonts w:ascii="Times New Roman" w:hAnsi="Times New Roman"/>
                <w:bCs/>
                <w:sz w:val="24"/>
                <w:szCs w:val="24"/>
              </w:rPr>
              <w:t xml:space="preserve"> и главную мысль произведения.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2</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72</w:t>
            </w:r>
          </w:p>
        </w:tc>
        <w:tc>
          <w:tcPr>
            <w:tcW w:w="2411" w:type="dxa"/>
            <w:gridSpan w:val="2"/>
          </w:tcPr>
          <w:p w:rsidR="00BF17F0" w:rsidRPr="003D4785" w:rsidRDefault="00BF17F0" w:rsidP="003D4785">
            <w:pPr>
              <w:autoSpaceDE w:val="0"/>
              <w:snapToGrid w:val="0"/>
              <w:spacing w:after="0" w:line="240" w:lineRule="auto"/>
              <w:rPr>
                <w:rFonts w:ascii="Times New Roman" w:hAnsi="Times New Roman"/>
                <w:sz w:val="24"/>
                <w:szCs w:val="24"/>
              </w:rPr>
            </w:pPr>
            <w:r w:rsidRPr="003D4785">
              <w:rPr>
                <w:rFonts w:ascii="Times New Roman" w:hAnsi="Times New Roman"/>
                <w:sz w:val="24"/>
                <w:szCs w:val="24"/>
              </w:rPr>
              <w:t>С. В. Михалков</w:t>
            </w:r>
          </w:p>
          <w:p w:rsidR="00BF17F0" w:rsidRDefault="00BF17F0" w:rsidP="003D4785">
            <w:pPr>
              <w:autoSpaceDE w:val="0"/>
              <w:snapToGrid w:val="0"/>
              <w:spacing w:after="0" w:line="240" w:lineRule="auto"/>
              <w:rPr>
                <w:rFonts w:ascii="Times New Roman" w:hAnsi="Times New Roman"/>
                <w:sz w:val="24"/>
                <w:szCs w:val="24"/>
              </w:rPr>
            </w:pPr>
            <w:r w:rsidRPr="003D4785">
              <w:rPr>
                <w:rFonts w:ascii="Times New Roman" w:hAnsi="Times New Roman"/>
                <w:sz w:val="24"/>
                <w:szCs w:val="24"/>
              </w:rPr>
              <w:t>«Сила воли».</w:t>
            </w:r>
          </w:p>
          <w:p w:rsidR="00BF17F0" w:rsidRDefault="00BF17F0" w:rsidP="00E66E98">
            <w:pPr>
              <w:autoSpaceDE w:val="0"/>
              <w:snapToGrid w:val="0"/>
              <w:spacing w:after="0" w:line="240" w:lineRule="auto"/>
              <w:rPr>
                <w:rFonts w:ascii="Times New Roman" w:hAnsi="Times New Roman"/>
                <w:sz w:val="24"/>
                <w:szCs w:val="24"/>
              </w:rPr>
            </w:pPr>
          </w:p>
          <w:p w:rsidR="00BF17F0" w:rsidRPr="00E66E98" w:rsidRDefault="00BF17F0" w:rsidP="00E66E98">
            <w:pPr>
              <w:autoSpaceDE w:val="0"/>
              <w:snapToGrid w:val="0"/>
              <w:spacing w:after="0" w:line="240" w:lineRule="auto"/>
              <w:rPr>
                <w:rFonts w:ascii="Times New Roman" w:hAnsi="Times New Roman"/>
                <w:sz w:val="24"/>
                <w:szCs w:val="24"/>
              </w:rPr>
            </w:pPr>
          </w:p>
        </w:tc>
        <w:tc>
          <w:tcPr>
            <w:tcW w:w="4242" w:type="dxa"/>
            <w:gridSpan w:val="2"/>
          </w:tcPr>
          <w:p w:rsidR="00BF17F0" w:rsidRPr="003D4785" w:rsidRDefault="00BF17F0" w:rsidP="003D4785">
            <w:pPr>
              <w:autoSpaceDE w:val="0"/>
              <w:spacing w:after="0" w:line="240" w:lineRule="auto"/>
              <w:rPr>
                <w:rFonts w:ascii="Times New Roman" w:hAnsi="Times New Roman"/>
                <w:sz w:val="24"/>
                <w:szCs w:val="24"/>
              </w:rPr>
            </w:pPr>
            <w:r w:rsidRPr="003D4785">
              <w:rPr>
                <w:rFonts w:ascii="Times New Roman" w:hAnsi="Times New Roman"/>
                <w:sz w:val="24"/>
                <w:szCs w:val="24"/>
              </w:rPr>
              <w:t>Ориен</w:t>
            </w:r>
            <w:r>
              <w:rPr>
                <w:rFonts w:ascii="Times New Roman" w:hAnsi="Times New Roman"/>
                <w:sz w:val="24"/>
                <w:szCs w:val="24"/>
              </w:rPr>
              <w:t xml:space="preserve">тироваться в книге по обложке; Читать осознанно текст </w:t>
            </w:r>
            <w:r w:rsidRPr="003D4785">
              <w:rPr>
                <w:rFonts w:ascii="Times New Roman" w:hAnsi="Times New Roman"/>
                <w:sz w:val="24"/>
                <w:szCs w:val="24"/>
              </w:rPr>
              <w:t xml:space="preserve">художественного произведения; </w:t>
            </w:r>
          </w:p>
          <w:p w:rsidR="00BF17F0" w:rsidRPr="00E66E98" w:rsidRDefault="00BF17F0" w:rsidP="0022097C">
            <w:pPr>
              <w:autoSpaceDE w:val="0"/>
              <w:spacing w:after="0" w:line="240" w:lineRule="auto"/>
              <w:rPr>
                <w:rFonts w:ascii="Times New Roman" w:hAnsi="Times New Roman"/>
                <w:sz w:val="24"/>
                <w:szCs w:val="24"/>
              </w:rPr>
            </w:pPr>
            <w:r w:rsidRPr="003D4785">
              <w:rPr>
                <w:rFonts w:ascii="Times New Roman" w:hAnsi="Times New Roman"/>
                <w:sz w:val="24"/>
                <w:szCs w:val="24"/>
              </w:rPr>
              <w:t>Различать элементы книги (обложка, оглавление, титульный лист, иллюстрация, аннотация).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73</w:t>
            </w:r>
          </w:p>
        </w:tc>
        <w:tc>
          <w:tcPr>
            <w:tcW w:w="2411" w:type="dxa"/>
            <w:gridSpan w:val="2"/>
          </w:tcPr>
          <w:p w:rsidR="00BF17F0" w:rsidRPr="00E66E98" w:rsidRDefault="00BF17F0" w:rsidP="00E66E98">
            <w:pPr>
              <w:autoSpaceDE w:val="0"/>
              <w:autoSpaceDN w:val="0"/>
              <w:adjustRightInd w:val="0"/>
              <w:spacing w:after="0" w:line="240" w:lineRule="auto"/>
              <w:rPr>
                <w:rFonts w:ascii="Times New Roman" w:hAnsi="Times New Roman"/>
                <w:sz w:val="24"/>
                <w:szCs w:val="24"/>
              </w:rPr>
            </w:pPr>
            <w:r w:rsidRPr="003D4785">
              <w:rPr>
                <w:rFonts w:ascii="Times New Roman" w:hAnsi="Times New Roman"/>
                <w:sz w:val="24"/>
                <w:szCs w:val="24"/>
              </w:rPr>
              <w:t>С. В. Михалков «Мой щенок».</w:t>
            </w:r>
            <w:r>
              <w:rPr>
                <w:rFonts w:ascii="Times New Roman" w:hAnsi="Times New Roman"/>
                <w:sz w:val="24"/>
                <w:szCs w:val="24"/>
              </w:rPr>
              <w:t xml:space="preserve"> Анализ поступков героев.</w:t>
            </w:r>
          </w:p>
        </w:tc>
        <w:tc>
          <w:tcPr>
            <w:tcW w:w="4242" w:type="dxa"/>
            <w:gridSpan w:val="2"/>
          </w:tcPr>
          <w:p w:rsidR="00BF17F0" w:rsidRPr="003D4785" w:rsidRDefault="00BF17F0" w:rsidP="003D4785">
            <w:pPr>
              <w:spacing w:after="0" w:line="240" w:lineRule="auto"/>
              <w:rPr>
                <w:rFonts w:ascii="Times New Roman" w:hAnsi="Times New Roman"/>
                <w:sz w:val="24"/>
                <w:szCs w:val="24"/>
              </w:rPr>
            </w:pPr>
            <w:r w:rsidRPr="003D4785">
              <w:rPr>
                <w:rFonts w:ascii="Times New Roman" w:hAnsi="Times New Roman"/>
                <w:sz w:val="24"/>
                <w:szCs w:val="24"/>
              </w:rPr>
              <w:t xml:space="preserve">Ориентироваться в книге по обложке; </w:t>
            </w:r>
          </w:p>
          <w:p w:rsidR="00BF17F0" w:rsidRPr="003D4785" w:rsidRDefault="00BF17F0" w:rsidP="003D4785">
            <w:pPr>
              <w:spacing w:after="0" w:line="240" w:lineRule="auto"/>
              <w:rPr>
                <w:rFonts w:ascii="Times New Roman" w:hAnsi="Times New Roman"/>
                <w:sz w:val="24"/>
                <w:szCs w:val="24"/>
              </w:rPr>
            </w:pPr>
            <w:r w:rsidRPr="003D4785">
              <w:rPr>
                <w:rFonts w:ascii="Times New Roman" w:hAnsi="Times New Roman"/>
                <w:sz w:val="24"/>
                <w:szCs w:val="24"/>
              </w:rPr>
              <w:t>Читать осознанно текст</w:t>
            </w:r>
            <w:r>
              <w:rPr>
                <w:rFonts w:ascii="Times New Roman" w:hAnsi="Times New Roman"/>
                <w:sz w:val="24"/>
                <w:szCs w:val="24"/>
              </w:rPr>
              <w:t>.</w:t>
            </w:r>
            <w:r w:rsidRPr="003D4785">
              <w:rPr>
                <w:rFonts w:ascii="Times New Roman" w:hAnsi="Times New Roman"/>
                <w:sz w:val="24"/>
                <w:szCs w:val="24"/>
              </w:rPr>
              <w:t xml:space="preserve"> художественного произведения; </w:t>
            </w:r>
          </w:p>
          <w:p w:rsidR="00BF17F0" w:rsidRPr="00E66E98" w:rsidRDefault="00BF17F0" w:rsidP="003D4785">
            <w:pPr>
              <w:spacing w:after="0" w:line="240" w:lineRule="auto"/>
              <w:rPr>
                <w:rFonts w:ascii="Times New Roman" w:hAnsi="Times New Roman"/>
                <w:sz w:val="24"/>
                <w:szCs w:val="24"/>
              </w:rPr>
            </w:pPr>
            <w:r w:rsidRPr="003D4785">
              <w:rPr>
                <w:rFonts w:ascii="Times New Roman" w:hAnsi="Times New Roman"/>
                <w:sz w:val="24"/>
                <w:szCs w:val="24"/>
              </w:rPr>
              <w:t>Различать элементы книги.</w:t>
            </w:r>
            <w:r>
              <w:rPr>
                <w:rFonts w:ascii="Times New Roman" w:hAnsi="Times New Roman"/>
                <w:sz w:val="24"/>
                <w:szCs w:val="24"/>
              </w:rPr>
              <w:t xml:space="preserve"> Анализировать героев по их поступкам.</w:t>
            </w:r>
          </w:p>
        </w:tc>
        <w:tc>
          <w:tcPr>
            <w:tcW w:w="859" w:type="dxa"/>
            <w:gridSpan w:val="9"/>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2503CD" w:rsidRDefault="00BF17F0" w:rsidP="00E66E98">
            <w:pPr>
              <w:spacing w:after="0" w:line="240" w:lineRule="auto"/>
              <w:rPr>
                <w:rFonts w:ascii="Times New Roman" w:hAnsi="Times New Roman"/>
                <w:sz w:val="24"/>
                <w:szCs w:val="24"/>
              </w:rPr>
            </w:pPr>
            <w:r>
              <w:rPr>
                <w:rFonts w:ascii="Times New Roman" w:hAnsi="Times New Roman"/>
                <w:sz w:val="24"/>
                <w:szCs w:val="24"/>
              </w:rPr>
              <w:t>74</w:t>
            </w:r>
          </w:p>
        </w:tc>
        <w:tc>
          <w:tcPr>
            <w:tcW w:w="2411" w:type="dxa"/>
            <w:gridSpan w:val="2"/>
          </w:tcPr>
          <w:p w:rsidR="00BF17F0" w:rsidRPr="00E66E98" w:rsidRDefault="00BF17F0" w:rsidP="00E66E98">
            <w:pPr>
              <w:autoSpaceDE w:val="0"/>
              <w:autoSpaceDN w:val="0"/>
              <w:adjustRightInd w:val="0"/>
              <w:spacing w:after="0" w:line="240" w:lineRule="auto"/>
              <w:rPr>
                <w:rFonts w:ascii="Times New Roman" w:hAnsi="Times New Roman"/>
                <w:sz w:val="24"/>
                <w:szCs w:val="24"/>
              </w:rPr>
            </w:pPr>
            <w:r w:rsidRPr="0022097C">
              <w:rPr>
                <w:rFonts w:ascii="Times New Roman" w:hAnsi="Times New Roman"/>
                <w:sz w:val="24"/>
                <w:szCs w:val="24"/>
              </w:rPr>
              <w:t>А. Л. Барто «Ве</w:t>
            </w:r>
            <w:r>
              <w:rPr>
                <w:rFonts w:ascii="Times New Roman" w:hAnsi="Times New Roman"/>
                <w:sz w:val="24"/>
                <w:szCs w:val="24"/>
              </w:rPr>
              <w:t>рёвочка».</w:t>
            </w:r>
          </w:p>
        </w:tc>
        <w:tc>
          <w:tcPr>
            <w:tcW w:w="4242" w:type="dxa"/>
            <w:gridSpan w:val="2"/>
          </w:tcPr>
          <w:p w:rsidR="00BF17F0" w:rsidRPr="0022097C" w:rsidRDefault="00BF17F0" w:rsidP="0022097C">
            <w:pPr>
              <w:autoSpaceDE w:val="0"/>
              <w:spacing w:after="0" w:line="240" w:lineRule="auto"/>
              <w:rPr>
                <w:rFonts w:ascii="Times New Roman" w:hAnsi="Times New Roman"/>
                <w:sz w:val="24"/>
                <w:szCs w:val="24"/>
              </w:rPr>
            </w:pPr>
            <w:r w:rsidRPr="0022097C">
              <w:rPr>
                <w:rFonts w:ascii="Times New Roman" w:hAnsi="Times New Roman"/>
                <w:sz w:val="24"/>
                <w:szCs w:val="24"/>
              </w:rPr>
              <w:t>Составлять план произведения</w:t>
            </w:r>
          </w:p>
          <w:p w:rsidR="00BF17F0" w:rsidRPr="00E66E98" w:rsidRDefault="00BF17F0" w:rsidP="0022097C">
            <w:pPr>
              <w:autoSpaceDE w:val="0"/>
              <w:spacing w:after="0" w:line="240" w:lineRule="auto"/>
              <w:rPr>
                <w:rFonts w:ascii="Times New Roman" w:hAnsi="Times New Roman"/>
                <w:sz w:val="24"/>
                <w:szCs w:val="24"/>
              </w:rPr>
            </w:pPr>
            <w:r>
              <w:rPr>
                <w:rFonts w:ascii="Times New Roman" w:hAnsi="Times New Roman"/>
                <w:sz w:val="24"/>
                <w:szCs w:val="24"/>
              </w:rPr>
              <w:t>Читать  тексты в паре, о</w:t>
            </w:r>
            <w:r w:rsidRPr="0022097C">
              <w:rPr>
                <w:rFonts w:ascii="Times New Roman" w:hAnsi="Times New Roman"/>
                <w:sz w:val="24"/>
                <w:szCs w:val="24"/>
              </w:rPr>
              <w:t>рганизовывать взаимоконт</w:t>
            </w:r>
            <w:r>
              <w:rPr>
                <w:rFonts w:ascii="Times New Roman" w:hAnsi="Times New Roman"/>
                <w:sz w:val="24"/>
                <w:szCs w:val="24"/>
              </w:rPr>
              <w:t xml:space="preserve">роль, оценивать </w:t>
            </w:r>
            <w:r w:rsidRPr="0022097C">
              <w:rPr>
                <w:rFonts w:ascii="Times New Roman" w:hAnsi="Times New Roman"/>
                <w:sz w:val="24"/>
                <w:szCs w:val="24"/>
              </w:rPr>
              <w:t>своё чтение</w:t>
            </w:r>
            <w:r>
              <w:rPr>
                <w:rFonts w:ascii="Times New Roman" w:hAnsi="Times New Roman"/>
                <w:sz w:val="24"/>
                <w:szCs w:val="24"/>
              </w:rPr>
              <w:t>.</w:t>
            </w:r>
          </w:p>
        </w:tc>
        <w:tc>
          <w:tcPr>
            <w:tcW w:w="859" w:type="dxa"/>
            <w:gridSpan w:val="9"/>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88" w:type="dxa"/>
            <w:gridSpan w:val="5"/>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75</w:t>
            </w:r>
          </w:p>
        </w:tc>
        <w:tc>
          <w:tcPr>
            <w:tcW w:w="2411" w:type="dxa"/>
            <w:gridSpan w:val="2"/>
          </w:tcPr>
          <w:p w:rsidR="00BF17F0" w:rsidRPr="00E66E98" w:rsidRDefault="00BF17F0" w:rsidP="0022097C">
            <w:pPr>
              <w:autoSpaceDE w:val="0"/>
              <w:spacing w:after="0" w:line="240" w:lineRule="auto"/>
              <w:rPr>
                <w:rFonts w:ascii="Times New Roman" w:hAnsi="Times New Roman"/>
                <w:sz w:val="24"/>
                <w:szCs w:val="24"/>
              </w:rPr>
            </w:pPr>
            <w:r>
              <w:rPr>
                <w:rFonts w:ascii="Times New Roman" w:hAnsi="Times New Roman"/>
                <w:sz w:val="24"/>
                <w:szCs w:val="24"/>
              </w:rPr>
              <w:t xml:space="preserve">А. Л. Барто  «Мы не заметили жука», </w:t>
            </w:r>
            <w:r w:rsidRPr="0022097C">
              <w:rPr>
                <w:rFonts w:ascii="Times New Roman" w:hAnsi="Times New Roman"/>
                <w:sz w:val="24"/>
                <w:szCs w:val="24"/>
              </w:rPr>
              <w:t xml:space="preserve">«Вовка – добрая </w:t>
            </w:r>
            <w:r w:rsidRPr="0022097C">
              <w:rPr>
                <w:rFonts w:ascii="Times New Roman" w:hAnsi="Times New Roman"/>
                <w:sz w:val="24"/>
                <w:szCs w:val="24"/>
              </w:rPr>
              <w:lastRenderedPageBreak/>
              <w:t>душа».</w:t>
            </w:r>
          </w:p>
        </w:tc>
        <w:tc>
          <w:tcPr>
            <w:tcW w:w="4242" w:type="dxa"/>
            <w:gridSpan w:val="2"/>
          </w:tcPr>
          <w:p w:rsidR="00BF17F0" w:rsidRPr="0022097C"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lastRenderedPageBreak/>
              <w:t xml:space="preserve">Определять тему и главную мысль произведения; </w:t>
            </w:r>
          </w:p>
          <w:p w:rsidR="00BF17F0" w:rsidRPr="0022097C"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t>выразительно читать произведения.</w:t>
            </w:r>
            <w:r>
              <w:rPr>
                <w:rFonts w:ascii="Times New Roman" w:hAnsi="Times New Roman"/>
                <w:sz w:val="24"/>
                <w:szCs w:val="24"/>
              </w:rPr>
              <w:t xml:space="preserve"> </w:t>
            </w:r>
            <w:r w:rsidRPr="0022097C">
              <w:rPr>
                <w:rFonts w:ascii="Times New Roman" w:hAnsi="Times New Roman"/>
                <w:sz w:val="24"/>
                <w:szCs w:val="24"/>
              </w:rPr>
              <w:lastRenderedPageBreak/>
              <w:t>Составлять план произведения</w:t>
            </w:r>
          </w:p>
          <w:p w:rsidR="00BF17F0" w:rsidRPr="0022097C"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t>Читать  тексты в паре, Организовыват</w:t>
            </w:r>
            <w:r>
              <w:rPr>
                <w:rFonts w:ascii="Times New Roman" w:hAnsi="Times New Roman"/>
                <w:sz w:val="24"/>
                <w:szCs w:val="24"/>
              </w:rPr>
              <w:t xml:space="preserve">ь взаимоконтроль, оценивать </w:t>
            </w:r>
            <w:r w:rsidRPr="0022097C">
              <w:rPr>
                <w:rFonts w:ascii="Times New Roman" w:hAnsi="Times New Roman"/>
                <w:sz w:val="24"/>
                <w:szCs w:val="24"/>
              </w:rPr>
              <w:t>своё чтение</w:t>
            </w:r>
            <w:r>
              <w:rPr>
                <w:rFonts w:ascii="Times New Roman" w:hAnsi="Times New Roman"/>
                <w:sz w:val="24"/>
                <w:szCs w:val="24"/>
              </w:rPr>
              <w:t>.</w:t>
            </w:r>
          </w:p>
        </w:tc>
        <w:tc>
          <w:tcPr>
            <w:tcW w:w="859" w:type="dxa"/>
            <w:gridSpan w:val="9"/>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1288" w:type="dxa"/>
            <w:gridSpan w:val="5"/>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lastRenderedPageBreak/>
              <w:t>76</w:t>
            </w:r>
          </w:p>
        </w:tc>
        <w:tc>
          <w:tcPr>
            <w:tcW w:w="2411" w:type="dxa"/>
            <w:gridSpan w:val="2"/>
          </w:tcPr>
          <w:p w:rsidR="00BF17F0" w:rsidRPr="00E66E98" w:rsidRDefault="00BF17F0" w:rsidP="00E66E98">
            <w:pPr>
              <w:autoSpaceDE w:val="0"/>
              <w:spacing w:after="0" w:line="240" w:lineRule="auto"/>
              <w:rPr>
                <w:rFonts w:ascii="Times New Roman" w:hAnsi="Times New Roman"/>
                <w:sz w:val="24"/>
                <w:szCs w:val="24"/>
              </w:rPr>
            </w:pPr>
            <w:r>
              <w:rPr>
                <w:rFonts w:ascii="Times New Roman" w:hAnsi="Times New Roman"/>
                <w:sz w:val="24"/>
                <w:szCs w:val="24"/>
              </w:rPr>
              <w:t>Знакомство с жизнью и творчеством Н. Носова</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Познакомит учащихся с жизнью и творчеством Н. Носова, учить составлять рассказ о творчестве писателя.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77</w:t>
            </w:r>
          </w:p>
        </w:tc>
        <w:tc>
          <w:tcPr>
            <w:tcW w:w="2411" w:type="dxa"/>
            <w:gridSpan w:val="2"/>
          </w:tcPr>
          <w:p w:rsidR="00BF17F0" w:rsidRPr="00E66E98" w:rsidRDefault="00BF17F0" w:rsidP="00E66E98">
            <w:pPr>
              <w:autoSpaceDE w:val="0"/>
              <w:spacing w:after="0" w:line="240" w:lineRule="auto"/>
              <w:rPr>
                <w:rFonts w:ascii="Times New Roman" w:hAnsi="Times New Roman"/>
                <w:sz w:val="24"/>
                <w:szCs w:val="24"/>
              </w:rPr>
            </w:pPr>
            <w:r w:rsidRPr="0022097C">
              <w:rPr>
                <w:rFonts w:ascii="Times New Roman" w:hAnsi="Times New Roman"/>
                <w:sz w:val="24"/>
                <w:szCs w:val="24"/>
              </w:rPr>
              <w:t>Н. Н. Носов «Затейники».</w:t>
            </w:r>
            <w:r>
              <w:rPr>
                <w:rFonts w:ascii="Times New Roman" w:hAnsi="Times New Roman"/>
                <w:sz w:val="24"/>
                <w:szCs w:val="24"/>
              </w:rPr>
              <w:t xml:space="preserve"> Составляем план произведения.</w:t>
            </w:r>
          </w:p>
        </w:tc>
        <w:tc>
          <w:tcPr>
            <w:tcW w:w="4242" w:type="dxa"/>
            <w:gridSpan w:val="2"/>
          </w:tcPr>
          <w:p w:rsidR="00BF17F0" w:rsidRPr="0022097C"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t xml:space="preserve">Определять тему и главную мысль произведения; </w:t>
            </w:r>
          </w:p>
          <w:p w:rsidR="00BF17F0" w:rsidRPr="00E66E98"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t>в</w:t>
            </w:r>
            <w:r>
              <w:rPr>
                <w:rFonts w:ascii="Times New Roman" w:hAnsi="Times New Roman"/>
                <w:sz w:val="24"/>
                <w:szCs w:val="24"/>
              </w:rPr>
              <w:t>ыразительно читать произведения, составлять план произведения.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78</w:t>
            </w:r>
          </w:p>
        </w:tc>
        <w:tc>
          <w:tcPr>
            <w:tcW w:w="2411" w:type="dxa"/>
            <w:gridSpan w:val="2"/>
          </w:tcPr>
          <w:p w:rsidR="00BF17F0" w:rsidRPr="0022097C" w:rsidRDefault="00BF17F0" w:rsidP="0022097C">
            <w:pPr>
              <w:autoSpaceDE w:val="0"/>
              <w:spacing w:after="0" w:line="240" w:lineRule="auto"/>
              <w:rPr>
                <w:rFonts w:ascii="Times New Roman" w:hAnsi="Times New Roman"/>
                <w:sz w:val="24"/>
                <w:szCs w:val="24"/>
              </w:rPr>
            </w:pPr>
            <w:r w:rsidRPr="0022097C">
              <w:rPr>
                <w:rFonts w:ascii="Times New Roman" w:hAnsi="Times New Roman"/>
                <w:sz w:val="24"/>
                <w:szCs w:val="24"/>
              </w:rPr>
              <w:t>Н. Н. Носов «Живая</w:t>
            </w:r>
          </w:p>
          <w:p w:rsidR="00BF17F0" w:rsidRPr="00E66E98" w:rsidRDefault="00BF17F0" w:rsidP="0022097C">
            <w:pPr>
              <w:autoSpaceDE w:val="0"/>
              <w:spacing w:after="0" w:line="240" w:lineRule="auto"/>
              <w:rPr>
                <w:rFonts w:ascii="Times New Roman" w:hAnsi="Times New Roman"/>
                <w:sz w:val="24"/>
                <w:szCs w:val="24"/>
              </w:rPr>
            </w:pPr>
            <w:r w:rsidRPr="0022097C">
              <w:rPr>
                <w:rFonts w:ascii="Times New Roman" w:hAnsi="Times New Roman"/>
                <w:sz w:val="24"/>
                <w:szCs w:val="24"/>
              </w:rPr>
              <w:t>шляпа».</w:t>
            </w:r>
            <w:r>
              <w:rPr>
                <w:rFonts w:ascii="Times New Roman" w:hAnsi="Times New Roman"/>
                <w:sz w:val="24"/>
                <w:szCs w:val="24"/>
              </w:rPr>
              <w:t xml:space="preserve"> Герои произведения.</w:t>
            </w:r>
          </w:p>
        </w:tc>
        <w:tc>
          <w:tcPr>
            <w:tcW w:w="4242" w:type="dxa"/>
            <w:gridSpan w:val="2"/>
          </w:tcPr>
          <w:p w:rsidR="00BF17F0" w:rsidRPr="0022097C" w:rsidRDefault="00BF17F0" w:rsidP="0022097C">
            <w:pPr>
              <w:spacing w:after="0" w:line="240" w:lineRule="auto"/>
              <w:rPr>
                <w:rFonts w:ascii="Times New Roman" w:hAnsi="Times New Roman"/>
                <w:sz w:val="24"/>
                <w:szCs w:val="24"/>
              </w:rPr>
            </w:pPr>
            <w:r w:rsidRPr="0022097C">
              <w:rPr>
                <w:rFonts w:ascii="Times New Roman" w:hAnsi="Times New Roman"/>
                <w:sz w:val="24"/>
                <w:szCs w:val="24"/>
              </w:rPr>
              <w:t>Пересказывать текст подробно на основе плана</w:t>
            </w:r>
          </w:p>
          <w:p w:rsidR="00BF17F0" w:rsidRPr="00E66E98" w:rsidRDefault="00BF17F0" w:rsidP="0022097C">
            <w:pPr>
              <w:spacing w:after="0" w:line="240" w:lineRule="auto"/>
              <w:rPr>
                <w:rFonts w:ascii="Times New Roman" w:hAnsi="Times New Roman"/>
                <w:sz w:val="24"/>
                <w:szCs w:val="24"/>
              </w:rPr>
            </w:pPr>
            <w:r>
              <w:rPr>
                <w:rFonts w:ascii="Times New Roman" w:hAnsi="Times New Roman"/>
                <w:sz w:val="24"/>
                <w:szCs w:val="24"/>
              </w:rPr>
              <w:t xml:space="preserve">Рассказывать о героях, </w:t>
            </w:r>
            <w:r w:rsidRPr="0022097C">
              <w:rPr>
                <w:rFonts w:ascii="Times New Roman" w:hAnsi="Times New Roman"/>
                <w:sz w:val="24"/>
                <w:szCs w:val="24"/>
              </w:rPr>
              <w:t>отражая собственное отношение к ним: выразительно читать юмористические эпизоды из произведения</w:t>
            </w:r>
            <w:r>
              <w:rPr>
                <w:rFonts w:ascii="Times New Roman" w:hAnsi="Times New Roman"/>
                <w:sz w:val="24"/>
                <w:szCs w:val="24"/>
              </w:rPr>
              <w:t>.</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79</w:t>
            </w:r>
          </w:p>
        </w:tc>
        <w:tc>
          <w:tcPr>
            <w:tcW w:w="2411" w:type="dxa"/>
            <w:gridSpan w:val="2"/>
          </w:tcPr>
          <w:p w:rsidR="00BF17F0" w:rsidRPr="00BF17F0" w:rsidRDefault="00BF17F0" w:rsidP="00BF17F0">
            <w:pPr>
              <w:autoSpaceDE w:val="0"/>
              <w:spacing w:after="0" w:line="240" w:lineRule="auto"/>
              <w:rPr>
                <w:rFonts w:ascii="Times New Roman" w:hAnsi="Times New Roman"/>
                <w:sz w:val="24"/>
                <w:szCs w:val="24"/>
              </w:rPr>
            </w:pPr>
            <w:r w:rsidRPr="00BF17F0">
              <w:rPr>
                <w:rFonts w:ascii="Times New Roman" w:hAnsi="Times New Roman"/>
                <w:sz w:val="24"/>
                <w:szCs w:val="24"/>
              </w:rPr>
              <w:t>Н. Н. Носов «Живая</w:t>
            </w:r>
          </w:p>
          <w:p w:rsidR="00BF17F0" w:rsidRPr="00E66E98" w:rsidRDefault="00BF17F0" w:rsidP="00BF17F0">
            <w:pPr>
              <w:autoSpaceDE w:val="0"/>
              <w:spacing w:after="0" w:line="240" w:lineRule="auto"/>
              <w:rPr>
                <w:rFonts w:ascii="Times New Roman" w:hAnsi="Times New Roman"/>
                <w:sz w:val="24"/>
                <w:szCs w:val="24"/>
              </w:rPr>
            </w:pPr>
            <w:r w:rsidRPr="00BF17F0">
              <w:rPr>
                <w:rFonts w:ascii="Times New Roman" w:hAnsi="Times New Roman"/>
                <w:sz w:val="24"/>
                <w:szCs w:val="24"/>
              </w:rPr>
              <w:t>шляпа». Герои произведения.</w:t>
            </w:r>
          </w:p>
        </w:tc>
        <w:tc>
          <w:tcPr>
            <w:tcW w:w="4242" w:type="dxa"/>
            <w:gridSpan w:val="2"/>
          </w:tcPr>
          <w:p w:rsidR="00BF17F0" w:rsidRPr="00BF17F0" w:rsidRDefault="00BF17F0" w:rsidP="00BF17F0">
            <w:pPr>
              <w:spacing w:after="0" w:line="240" w:lineRule="auto"/>
              <w:rPr>
                <w:rFonts w:ascii="Times New Roman" w:hAnsi="Times New Roman"/>
                <w:sz w:val="24"/>
                <w:szCs w:val="24"/>
              </w:rPr>
            </w:pPr>
            <w:r w:rsidRPr="00BF17F0">
              <w:rPr>
                <w:rFonts w:ascii="Times New Roman" w:hAnsi="Times New Roman"/>
                <w:sz w:val="24"/>
                <w:szCs w:val="24"/>
              </w:rPr>
              <w:t>Пересказывать текст подробно на основе плана</w:t>
            </w:r>
          </w:p>
          <w:p w:rsidR="00BF17F0" w:rsidRPr="00E66E98" w:rsidRDefault="00BF17F0" w:rsidP="00BF17F0">
            <w:pPr>
              <w:spacing w:after="0" w:line="240" w:lineRule="auto"/>
              <w:rPr>
                <w:rFonts w:ascii="Times New Roman" w:hAnsi="Times New Roman"/>
                <w:sz w:val="24"/>
                <w:szCs w:val="24"/>
              </w:rPr>
            </w:pPr>
            <w:r w:rsidRPr="00BF17F0">
              <w:rPr>
                <w:rFonts w:ascii="Times New Roman" w:hAnsi="Times New Roman"/>
                <w:sz w:val="24"/>
                <w:szCs w:val="24"/>
              </w:rPr>
              <w:t>Рассказывать о героях, отражая собственное отношение к ним: выразительно читать юмористические эпизоды из произведения</w:t>
            </w:r>
            <w:r>
              <w:rPr>
                <w:rFonts w:ascii="Times New Roman" w:hAnsi="Times New Roman"/>
                <w:sz w:val="24"/>
                <w:szCs w:val="24"/>
              </w:rPr>
              <w:t>.</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80</w:t>
            </w:r>
          </w:p>
        </w:tc>
        <w:tc>
          <w:tcPr>
            <w:tcW w:w="2411" w:type="dxa"/>
            <w:gridSpan w:val="2"/>
          </w:tcPr>
          <w:p w:rsidR="00BF17F0" w:rsidRPr="00E66E98" w:rsidRDefault="00BF17F0" w:rsidP="00E66E98">
            <w:pPr>
              <w:autoSpaceDE w:val="0"/>
              <w:spacing w:after="0" w:line="240" w:lineRule="auto"/>
              <w:rPr>
                <w:rFonts w:ascii="Times New Roman" w:hAnsi="Times New Roman"/>
                <w:sz w:val="24"/>
                <w:szCs w:val="24"/>
              </w:rPr>
            </w:pPr>
            <w:r>
              <w:rPr>
                <w:rFonts w:ascii="Times New Roman" w:hAnsi="Times New Roman"/>
                <w:sz w:val="24"/>
                <w:szCs w:val="24"/>
              </w:rPr>
              <w:t>Рубрика «Поговорим о самом главном». В. Осеева «Синие листья».</w:t>
            </w:r>
          </w:p>
        </w:tc>
        <w:tc>
          <w:tcPr>
            <w:tcW w:w="4242" w:type="dxa"/>
            <w:gridSpan w:val="2"/>
          </w:tcPr>
          <w:p w:rsidR="00BF17F0" w:rsidRPr="00E66E98" w:rsidRDefault="00BF17F0" w:rsidP="00E66E98">
            <w:pPr>
              <w:spacing w:after="0" w:line="240" w:lineRule="auto"/>
              <w:rPr>
                <w:rFonts w:ascii="Times New Roman" w:hAnsi="Times New Roman"/>
                <w:sz w:val="24"/>
                <w:szCs w:val="24"/>
              </w:rPr>
            </w:pPr>
            <w:r w:rsidRPr="00BF17F0">
              <w:rPr>
                <w:rFonts w:ascii="Times New Roman" w:hAnsi="Times New Roman"/>
                <w:sz w:val="24"/>
                <w:szCs w:val="24"/>
              </w:rPr>
              <w:t xml:space="preserve">Познакомит учащихся </w:t>
            </w:r>
            <w:r>
              <w:rPr>
                <w:rFonts w:ascii="Times New Roman" w:hAnsi="Times New Roman"/>
                <w:sz w:val="24"/>
                <w:szCs w:val="24"/>
              </w:rPr>
              <w:t>с жизнью и творчеством В. Осеевой, с её рассказом «Синие листья».</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986"/>
        </w:trPr>
        <w:tc>
          <w:tcPr>
            <w:tcW w:w="697" w:type="dxa"/>
            <w:gridSpan w:val="2"/>
          </w:tcPr>
          <w:p w:rsidR="00BF17F0" w:rsidRDefault="00BF17F0" w:rsidP="00E66E98">
            <w:pPr>
              <w:spacing w:after="0" w:line="240" w:lineRule="auto"/>
              <w:rPr>
                <w:rFonts w:ascii="Times New Roman" w:hAnsi="Times New Roman"/>
                <w:sz w:val="24"/>
                <w:szCs w:val="24"/>
              </w:rPr>
            </w:pPr>
            <w:r>
              <w:rPr>
                <w:rFonts w:ascii="Times New Roman" w:hAnsi="Times New Roman"/>
                <w:sz w:val="24"/>
                <w:szCs w:val="24"/>
              </w:rPr>
              <w:t>81</w:t>
            </w:r>
          </w:p>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82</w:t>
            </w:r>
          </w:p>
        </w:tc>
        <w:tc>
          <w:tcPr>
            <w:tcW w:w="2411" w:type="dxa"/>
            <w:gridSpan w:val="2"/>
          </w:tcPr>
          <w:p w:rsidR="00BF17F0" w:rsidRPr="00E66E98" w:rsidRDefault="00BF17F0" w:rsidP="00E66E9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Рубрика «Как хорошо уметь читать». Н. Носов «На горке». Оценка понимания текста.</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Развивать умение беглого чтения, делить текст на части, находить главную мысль, подробно пересказывать прочитанное.</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2</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BF17F0" w:rsidRPr="00E66E98" w:rsidTr="00B552CD">
        <w:trPr>
          <w:gridAfter w:val="2"/>
          <w:wAfter w:w="9622" w:type="dxa"/>
          <w:trHeight w:val="529"/>
        </w:trPr>
        <w:tc>
          <w:tcPr>
            <w:tcW w:w="697"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83</w:t>
            </w:r>
          </w:p>
        </w:tc>
        <w:tc>
          <w:tcPr>
            <w:tcW w:w="2411" w:type="dxa"/>
            <w:gridSpan w:val="2"/>
          </w:tcPr>
          <w:p w:rsidR="00BF17F0" w:rsidRPr="00E66E98" w:rsidRDefault="00BF17F0" w:rsidP="00E66E98">
            <w:pPr>
              <w:autoSpaceDE w:val="0"/>
              <w:spacing w:after="0" w:line="240" w:lineRule="auto"/>
              <w:rPr>
                <w:rFonts w:ascii="Times New Roman" w:hAnsi="Times New Roman"/>
                <w:sz w:val="24"/>
                <w:szCs w:val="24"/>
              </w:rPr>
            </w:pPr>
            <w:r>
              <w:rPr>
                <w:rFonts w:ascii="Times New Roman" w:hAnsi="Times New Roman"/>
                <w:sz w:val="24"/>
                <w:szCs w:val="24"/>
              </w:rPr>
              <w:t>Обобщение по разделу «Писатели – детям».</w:t>
            </w:r>
          </w:p>
        </w:tc>
        <w:tc>
          <w:tcPr>
            <w:tcW w:w="4242" w:type="dxa"/>
            <w:gridSpan w:val="2"/>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Повторить и обобщить пройденный материал по данному разделу.</w:t>
            </w:r>
          </w:p>
        </w:tc>
        <w:tc>
          <w:tcPr>
            <w:tcW w:w="870" w:type="dxa"/>
            <w:gridSpan w:val="10"/>
          </w:tcPr>
          <w:p w:rsidR="00BF17F0" w:rsidRPr="00E66E98" w:rsidRDefault="00BF17F0"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F17F0" w:rsidRPr="00E66E98" w:rsidRDefault="00BF17F0" w:rsidP="00E66E98">
            <w:pPr>
              <w:spacing w:after="0" w:line="240" w:lineRule="auto"/>
              <w:rPr>
                <w:rFonts w:ascii="Times New Roman" w:hAnsi="Times New Roman"/>
                <w:sz w:val="24"/>
                <w:szCs w:val="24"/>
              </w:rPr>
            </w:pPr>
          </w:p>
        </w:tc>
        <w:tc>
          <w:tcPr>
            <w:tcW w:w="1293" w:type="dxa"/>
          </w:tcPr>
          <w:p w:rsidR="00BF17F0" w:rsidRPr="00E66E98" w:rsidRDefault="00BF17F0" w:rsidP="00E66E98">
            <w:pPr>
              <w:spacing w:after="0" w:line="240" w:lineRule="auto"/>
              <w:rPr>
                <w:rFonts w:ascii="Times New Roman" w:hAnsi="Times New Roman"/>
                <w:sz w:val="24"/>
                <w:szCs w:val="24"/>
              </w:rPr>
            </w:pPr>
          </w:p>
        </w:tc>
      </w:tr>
      <w:tr w:rsidR="0022097C" w:rsidRPr="00E66E98" w:rsidTr="00B552CD">
        <w:trPr>
          <w:trHeight w:val="411"/>
        </w:trPr>
        <w:tc>
          <w:tcPr>
            <w:tcW w:w="10790" w:type="dxa"/>
            <w:gridSpan w:val="21"/>
          </w:tcPr>
          <w:p w:rsidR="0022097C" w:rsidRPr="00E66E98" w:rsidRDefault="0022097C"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«Я и мои друзья» (10 ч)</w:t>
            </w:r>
          </w:p>
        </w:tc>
        <w:tc>
          <w:tcPr>
            <w:tcW w:w="4811" w:type="dxa"/>
            <w:vMerge w:val="restart"/>
          </w:tcPr>
          <w:p w:rsidR="0022097C" w:rsidRPr="00E66E98" w:rsidRDefault="0022097C">
            <w:pPr>
              <w:spacing w:after="0" w:line="240" w:lineRule="auto"/>
            </w:pPr>
          </w:p>
        </w:tc>
        <w:tc>
          <w:tcPr>
            <w:tcW w:w="4811" w:type="dxa"/>
            <w:vMerge w:val="restart"/>
          </w:tcPr>
          <w:p w:rsidR="0022097C" w:rsidRPr="00E66E98" w:rsidRDefault="0022097C"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Ориентироваться в книге по обложке; </w:t>
            </w:r>
          </w:p>
          <w:p w:rsidR="0022097C" w:rsidRPr="00E66E98" w:rsidRDefault="0022097C"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Читать осознанно текст художественного произведения; </w:t>
            </w:r>
          </w:p>
          <w:p w:rsidR="0022097C" w:rsidRPr="00E66E98" w:rsidRDefault="0022097C">
            <w:pPr>
              <w:spacing w:after="0" w:line="240" w:lineRule="auto"/>
            </w:pPr>
            <w:r w:rsidRPr="00E66E98">
              <w:rPr>
                <w:rFonts w:ascii="Times New Roman" w:hAnsi="Times New Roman"/>
                <w:sz w:val="24"/>
                <w:szCs w:val="24"/>
              </w:rPr>
              <w:t>Различать элементы книги (обложка, оглавление, титульный лист, иллюстрация, аннотация.</w:t>
            </w:r>
          </w:p>
        </w:tc>
      </w:tr>
      <w:tr w:rsidR="00B552CD" w:rsidRPr="00E66E98" w:rsidTr="00B552CD">
        <w:trPr>
          <w:trHeight w:val="1230"/>
        </w:trPr>
        <w:tc>
          <w:tcPr>
            <w:tcW w:w="697" w:type="dxa"/>
            <w:gridSpan w:val="2"/>
            <w:tcBorders>
              <w:bottom w:val="single" w:sz="4" w:space="0" w:color="auto"/>
            </w:tcBorders>
          </w:tcPr>
          <w:p w:rsidR="00B552CD" w:rsidRPr="00B128A4" w:rsidRDefault="00B552CD" w:rsidP="00B128A4">
            <w:pPr>
              <w:spacing w:after="0" w:line="240" w:lineRule="auto"/>
              <w:rPr>
                <w:rFonts w:ascii="Times New Roman" w:hAnsi="Times New Roman"/>
                <w:bCs/>
                <w:sz w:val="24"/>
                <w:szCs w:val="24"/>
              </w:rPr>
            </w:pPr>
            <w:r w:rsidRPr="00B128A4">
              <w:rPr>
                <w:rFonts w:ascii="Times New Roman" w:hAnsi="Times New Roman"/>
                <w:bCs/>
                <w:sz w:val="24"/>
                <w:szCs w:val="24"/>
              </w:rPr>
              <w:t>84</w:t>
            </w:r>
          </w:p>
        </w:tc>
        <w:tc>
          <w:tcPr>
            <w:tcW w:w="2411" w:type="dxa"/>
            <w:gridSpan w:val="2"/>
          </w:tcPr>
          <w:p w:rsidR="00B552CD" w:rsidRPr="00B128A4" w:rsidRDefault="00B552CD" w:rsidP="00B128A4">
            <w:pPr>
              <w:spacing w:after="0" w:line="240" w:lineRule="auto"/>
              <w:rPr>
                <w:rFonts w:ascii="Times New Roman" w:hAnsi="Times New Roman"/>
                <w:bCs/>
                <w:sz w:val="24"/>
                <w:szCs w:val="24"/>
              </w:rPr>
            </w:pPr>
            <w:r w:rsidRPr="00B128A4">
              <w:rPr>
                <w:rFonts w:ascii="Times New Roman" w:hAnsi="Times New Roman"/>
                <w:bCs/>
                <w:sz w:val="24"/>
                <w:szCs w:val="24"/>
              </w:rPr>
              <w:t>Прогнозирование содержания раздела «Я и мои друзья».</w:t>
            </w:r>
          </w:p>
        </w:tc>
        <w:tc>
          <w:tcPr>
            <w:tcW w:w="4242" w:type="dxa"/>
            <w:gridSpan w:val="2"/>
          </w:tcPr>
          <w:p w:rsidR="00B552CD" w:rsidRPr="00B128A4" w:rsidRDefault="00B552CD" w:rsidP="00B128A4">
            <w:pPr>
              <w:spacing w:after="0" w:line="240" w:lineRule="auto"/>
              <w:rPr>
                <w:rFonts w:ascii="Times New Roman" w:hAnsi="Times New Roman"/>
                <w:bCs/>
                <w:sz w:val="24"/>
                <w:szCs w:val="24"/>
              </w:rPr>
            </w:pPr>
            <w:r w:rsidRPr="00B128A4">
              <w:rPr>
                <w:rFonts w:ascii="Times New Roman" w:hAnsi="Times New Roman"/>
                <w:bCs/>
                <w:sz w:val="24"/>
                <w:szCs w:val="24"/>
              </w:rPr>
              <w:t>Прогнозировать содержание  раздела</w:t>
            </w:r>
          </w:p>
          <w:p w:rsidR="00B552CD" w:rsidRPr="00B128A4" w:rsidRDefault="00B552CD" w:rsidP="00B128A4">
            <w:pPr>
              <w:spacing w:after="0" w:line="240" w:lineRule="auto"/>
              <w:rPr>
                <w:rFonts w:ascii="Times New Roman" w:hAnsi="Times New Roman"/>
                <w:bCs/>
                <w:sz w:val="24"/>
                <w:szCs w:val="24"/>
              </w:rPr>
            </w:pPr>
            <w:r w:rsidRPr="00B128A4">
              <w:rPr>
                <w:rFonts w:ascii="Times New Roman" w:hAnsi="Times New Roman"/>
                <w:bCs/>
                <w:sz w:val="24"/>
                <w:szCs w:val="24"/>
              </w:rPr>
              <w:t>Читать вслух с постепенным переходом на чтение про себя</w:t>
            </w:r>
          </w:p>
          <w:p w:rsidR="00B552CD" w:rsidRPr="00B128A4" w:rsidRDefault="00B552CD" w:rsidP="00B128A4">
            <w:pPr>
              <w:spacing w:after="0" w:line="240" w:lineRule="auto"/>
              <w:rPr>
                <w:rFonts w:ascii="Times New Roman" w:hAnsi="Times New Roman"/>
                <w:bCs/>
                <w:sz w:val="24"/>
                <w:szCs w:val="24"/>
              </w:rPr>
            </w:pPr>
            <w:r w:rsidRPr="00B128A4">
              <w:rPr>
                <w:rFonts w:ascii="Times New Roman" w:hAnsi="Times New Roman"/>
                <w:bCs/>
                <w:sz w:val="24"/>
                <w:szCs w:val="24"/>
              </w:rPr>
              <w:t>Увеличивать темп  чтения вслух, исправляя ошибки при повторном чтении текста</w:t>
            </w:r>
          </w:p>
        </w:tc>
        <w:tc>
          <w:tcPr>
            <w:tcW w:w="870" w:type="dxa"/>
            <w:gridSpan w:val="10"/>
          </w:tcPr>
          <w:p w:rsidR="00B552CD" w:rsidRPr="00E66E98" w:rsidRDefault="00B552CD" w:rsidP="00B552CD">
            <w:pPr>
              <w:spacing w:after="0" w:line="240" w:lineRule="auto"/>
              <w:rPr>
                <w:rFonts w:ascii="Times New Roman" w:hAnsi="Times New Roman"/>
                <w:b/>
                <w:bCs/>
                <w:sz w:val="24"/>
                <w:szCs w:val="24"/>
              </w:rPr>
            </w:pPr>
            <w:r>
              <w:rPr>
                <w:rFonts w:ascii="Times New Roman" w:hAnsi="Times New Roman"/>
                <w:b/>
                <w:bCs/>
                <w:sz w:val="24"/>
                <w:szCs w:val="24"/>
              </w:rPr>
              <w:t>1</w:t>
            </w:r>
          </w:p>
        </w:tc>
        <w:tc>
          <w:tcPr>
            <w:tcW w:w="1277" w:type="dxa"/>
            <w:gridSpan w:val="4"/>
          </w:tcPr>
          <w:p w:rsidR="00B552CD" w:rsidRPr="00E66E98" w:rsidRDefault="00B552CD" w:rsidP="00E66E98">
            <w:pPr>
              <w:spacing w:after="0" w:line="240" w:lineRule="auto"/>
              <w:jc w:val="center"/>
              <w:rPr>
                <w:rFonts w:ascii="Times New Roman" w:hAnsi="Times New Roman"/>
                <w:b/>
                <w:bCs/>
                <w:sz w:val="24"/>
                <w:szCs w:val="24"/>
              </w:rPr>
            </w:pPr>
          </w:p>
        </w:tc>
        <w:tc>
          <w:tcPr>
            <w:tcW w:w="1293" w:type="dxa"/>
          </w:tcPr>
          <w:p w:rsidR="00B552CD" w:rsidRPr="00E66E98" w:rsidRDefault="00B552CD" w:rsidP="00E66E98">
            <w:pPr>
              <w:spacing w:after="0" w:line="240" w:lineRule="auto"/>
              <w:jc w:val="center"/>
              <w:rPr>
                <w:rFonts w:ascii="Times New Roman" w:hAnsi="Times New Roman"/>
                <w:b/>
                <w:bCs/>
                <w:sz w:val="24"/>
                <w:szCs w:val="24"/>
              </w:rPr>
            </w:pPr>
          </w:p>
        </w:tc>
        <w:tc>
          <w:tcPr>
            <w:tcW w:w="4811" w:type="dxa"/>
            <w:vMerge/>
          </w:tcPr>
          <w:p w:rsidR="00B552CD" w:rsidRPr="00E66E98" w:rsidRDefault="00B552CD">
            <w:pPr>
              <w:spacing w:after="0" w:line="240" w:lineRule="auto"/>
            </w:pPr>
          </w:p>
        </w:tc>
        <w:tc>
          <w:tcPr>
            <w:tcW w:w="4811" w:type="dxa"/>
            <w:vMerge/>
          </w:tcPr>
          <w:p w:rsidR="00B552CD" w:rsidRPr="00E66E98" w:rsidRDefault="00B552CD" w:rsidP="00E66E98">
            <w:pPr>
              <w:autoSpaceDE w:val="0"/>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Borders>
              <w:top w:val="single" w:sz="4" w:space="0" w:color="auto"/>
            </w:tcBorders>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85</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sidRPr="00E5293C">
              <w:rPr>
                <w:rFonts w:ascii="Times New Roman" w:hAnsi="Times New Roman"/>
                <w:sz w:val="24"/>
                <w:szCs w:val="24"/>
              </w:rPr>
              <w:t>Ю. Ермолаев «Два пирожных».</w:t>
            </w:r>
            <w:r>
              <w:rPr>
                <w:rFonts w:ascii="Times New Roman" w:hAnsi="Times New Roman"/>
                <w:sz w:val="24"/>
                <w:szCs w:val="24"/>
              </w:rPr>
              <w:t xml:space="preserve">  Учимся пересказывать текст от лица героя.</w:t>
            </w:r>
          </w:p>
        </w:tc>
        <w:tc>
          <w:tcPr>
            <w:tcW w:w="4242" w:type="dxa"/>
            <w:gridSpan w:val="2"/>
          </w:tcPr>
          <w:p w:rsidR="00B552CD" w:rsidRPr="00E5293C"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Оценивать свой ответ в соответствии с образцом</w:t>
            </w:r>
            <w:r>
              <w:rPr>
                <w:rFonts w:ascii="Times New Roman" w:hAnsi="Times New Roman"/>
                <w:sz w:val="24"/>
                <w:szCs w:val="24"/>
              </w:rPr>
              <w:t>.</w:t>
            </w:r>
          </w:p>
          <w:p w:rsidR="00B552CD" w:rsidRPr="00E5293C"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Соотносить название рассказа с пословицами</w:t>
            </w:r>
            <w:r>
              <w:rPr>
                <w:rFonts w:ascii="Times New Roman" w:hAnsi="Times New Roman"/>
                <w:sz w:val="24"/>
                <w:szCs w:val="24"/>
              </w:rPr>
              <w:t>.</w:t>
            </w:r>
          </w:p>
          <w:p w:rsidR="00B552CD" w:rsidRPr="00E66E98"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Придумывать продолжение рассказа</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Default="00B552CD" w:rsidP="00E66E98">
            <w:pPr>
              <w:spacing w:after="0" w:line="240" w:lineRule="auto"/>
              <w:rPr>
                <w:rFonts w:ascii="Times New Roman" w:hAnsi="Times New Roman"/>
                <w:sz w:val="24"/>
                <w:szCs w:val="24"/>
              </w:rPr>
            </w:pPr>
            <w:r>
              <w:rPr>
                <w:rFonts w:ascii="Times New Roman" w:hAnsi="Times New Roman"/>
                <w:sz w:val="24"/>
                <w:szCs w:val="24"/>
              </w:rPr>
              <w:lastRenderedPageBreak/>
              <w:t>86</w:t>
            </w:r>
          </w:p>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87</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sidRPr="00E5293C">
              <w:rPr>
                <w:rFonts w:ascii="Times New Roman" w:hAnsi="Times New Roman"/>
                <w:sz w:val="24"/>
                <w:szCs w:val="24"/>
              </w:rPr>
              <w:t>В. Осеева «Волшебное слово».</w:t>
            </w:r>
            <w:r>
              <w:rPr>
                <w:rFonts w:ascii="Times New Roman" w:hAnsi="Times New Roman"/>
                <w:sz w:val="24"/>
                <w:szCs w:val="24"/>
              </w:rPr>
              <w:t xml:space="preserve"> </w:t>
            </w:r>
            <w:r w:rsidRPr="00E5293C">
              <w:rPr>
                <w:rFonts w:ascii="Times New Roman" w:hAnsi="Times New Roman"/>
                <w:sz w:val="24"/>
                <w:szCs w:val="24"/>
              </w:rPr>
              <w:t>Учимся пересказывать текст от лица героя.</w:t>
            </w:r>
          </w:p>
        </w:tc>
        <w:tc>
          <w:tcPr>
            <w:tcW w:w="4242" w:type="dxa"/>
            <w:gridSpan w:val="2"/>
          </w:tcPr>
          <w:p w:rsidR="00B552CD" w:rsidRPr="00E5293C"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Объяснять и понимать поступки героев.</w:t>
            </w:r>
          </w:p>
          <w:p w:rsidR="00B552CD" w:rsidRPr="00E66E98"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Понимать авторское отношение к героям и их поступкам, выразительно  читать по ролям.</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2</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88</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sidRPr="00E5293C">
              <w:rPr>
                <w:rFonts w:ascii="Times New Roman" w:hAnsi="Times New Roman"/>
                <w:sz w:val="24"/>
                <w:szCs w:val="24"/>
              </w:rPr>
              <w:t>В. Осеева «Хорошее».</w:t>
            </w:r>
            <w:r>
              <w:rPr>
                <w:rFonts w:ascii="Times New Roman" w:hAnsi="Times New Roman"/>
                <w:sz w:val="24"/>
                <w:szCs w:val="24"/>
              </w:rPr>
              <w:t xml:space="preserve"> Учимся понимать, что сказал автор.</w:t>
            </w:r>
          </w:p>
        </w:tc>
        <w:tc>
          <w:tcPr>
            <w:tcW w:w="4242" w:type="dxa"/>
            <w:gridSpan w:val="2"/>
          </w:tcPr>
          <w:p w:rsidR="00B552CD" w:rsidRPr="00E5293C"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Составлять  план р</w:t>
            </w:r>
            <w:r>
              <w:rPr>
                <w:rFonts w:ascii="Times New Roman" w:hAnsi="Times New Roman"/>
                <w:sz w:val="24"/>
                <w:szCs w:val="24"/>
              </w:rPr>
              <w:t>ассказа, пересказывать по плану.</w:t>
            </w:r>
          </w:p>
          <w:p w:rsidR="00B552CD" w:rsidRPr="00E66E98" w:rsidRDefault="00B552CD" w:rsidP="00E5293C">
            <w:pPr>
              <w:spacing w:after="0" w:line="240" w:lineRule="auto"/>
              <w:rPr>
                <w:rFonts w:ascii="Times New Roman" w:hAnsi="Times New Roman"/>
                <w:sz w:val="24"/>
                <w:szCs w:val="24"/>
              </w:rPr>
            </w:pPr>
            <w:r w:rsidRPr="00E5293C">
              <w:rPr>
                <w:rFonts w:ascii="Times New Roman" w:hAnsi="Times New Roman"/>
                <w:sz w:val="24"/>
                <w:szCs w:val="24"/>
              </w:rPr>
              <w:t>Выразительно читать по ролям</w:t>
            </w:r>
            <w:r>
              <w:rPr>
                <w:rFonts w:ascii="Times New Roman" w:hAnsi="Times New Roman"/>
                <w:sz w:val="24"/>
                <w:szCs w:val="24"/>
              </w:rPr>
              <w:t xml:space="preserve">. </w:t>
            </w:r>
            <w:r w:rsidRPr="00E5293C">
              <w:rPr>
                <w:rFonts w:ascii="Times New Roman" w:hAnsi="Times New Roman"/>
                <w:sz w:val="24"/>
                <w:szCs w:val="24"/>
              </w:rPr>
              <w:t>Учимся понимать, что сказал автор.</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89</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Pr>
                <w:rFonts w:ascii="Times New Roman" w:hAnsi="Times New Roman"/>
                <w:sz w:val="24"/>
                <w:szCs w:val="24"/>
              </w:rPr>
              <w:t>В. Лунин «Я и Вовка». Определяем главную мысль произведения.</w:t>
            </w:r>
          </w:p>
        </w:tc>
        <w:tc>
          <w:tcPr>
            <w:tcW w:w="4242" w:type="dxa"/>
            <w:gridSpan w:val="2"/>
          </w:tcPr>
          <w:p w:rsidR="00B552CD" w:rsidRPr="00E66E98" w:rsidRDefault="00B552CD" w:rsidP="00E66E98">
            <w:pPr>
              <w:spacing w:after="0" w:line="240" w:lineRule="auto"/>
              <w:rPr>
                <w:rFonts w:ascii="Times New Roman" w:hAnsi="Times New Roman"/>
                <w:sz w:val="24"/>
                <w:szCs w:val="24"/>
              </w:rPr>
            </w:pPr>
            <w:r w:rsidRPr="00E5293C">
              <w:rPr>
                <w:rFonts w:ascii="Times New Roman" w:hAnsi="Times New Roman"/>
                <w:sz w:val="24"/>
                <w:szCs w:val="24"/>
              </w:rPr>
              <w:t>Определяем главную мысль произведения.</w:t>
            </w:r>
            <w:r>
              <w:rPr>
                <w:rFonts w:ascii="Times New Roman" w:hAnsi="Times New Roman"/>
                <w:sz w:val="24"/>
                <w:szCs w:val="24"/>
              </w:rPr>
              <w:t xml:space="preserve"> Наблюдаем за поступками героев, даём характеристику героям.</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90</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Pr>
                <w:rFonts w:ascii="Times New Roman" w:hAnsi="Times New Roman"/>
                <w:sz w:val="24"/>
                <w:szCs w:val="24"/>
              </w:rPr>
              <w:t>Рубрика «Поговорим о самом главном». Стихи о дружбе и обидах.</w:t>
            </w:r>
          </w:p>
        </w:tc>
        <w:tc>
          <w:tcPr>
            <w:tcW w:w="4242"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со стихами о дружбе, друзьях, воспитывать чувство товарищества, учить читать стихи выразительно.</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Default="00B552CD" w:rsidP="00E66E98">
            <w:pPr>
              <w:spacing w:after="0" w:line="240" w:lineRule="auto"/>
              <w:rPr>
                <w:rFonts w:ascii="Times New Roman" w:hAnsi="Times New Roman"/>
                <w:sz w:val="24"/>
                <w:szCs w:val="24"/>
              </w:rPr>
            </w:pPr>
            <w:r>
              <w:rPr>
                <w:rFonts w:ascii="Times New Roman" w:hAnsi="Times New Roman"/>
                <w:sz w:val="24"/>
                <w:szCs w:val="24"/>
              </w:rPr>
              <w:t>91</w:t>
            </w:r>
          </w:p>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92</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Pr>
                <w:rFonts w:ascii="Times New Roman" w:hAnsi="Times New Roman"/>
                <w:sz w:val="24"/>
                <w:szCs w:val="24"/>
              </w:rPr>
              <w:t>Рубрика «Как хорошо уметь читать». В. Осеева «Почему?»</w:t>
            </w:r>
          </w:p>
        </w:tc>
        <w:tc>
          <w:tcPr>
            <w:tcW w:w="4242"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Развивать умение прогнозировать текст, задавать вопросы к тексту, анализировать и делать выводы.</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2</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gridAfter w:val="2"/>
          <w:wAfter w:w="9622" w:type="dxa"/>
          <w:trHeight w:val="986"/>
        </w:trPr>
        <w:tc>
          <w:tcPr>
            <w:tcW w:w="697"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93</w:t>
            </w:r>
          </w:p>
        </w:tc>
        <w:tc>
          <w:tcPr>
            <w:tcW w:w="2411" w:type="dxa"/>
            <w:gridSpan w:val="2"/>
          </w:tcPr>
          <w:p w:rsidR="00B552CD" w:rsidRPr="00E66E98" w:rsidRDefault="00B552CD" w:rsidP="00E66E98">
            <w:pPr>
              <w:autoSpaceDE w:val="0"/>
              <w:spacing w:after="0" w:line="240" w:lineRule="auto"/>
              <w:rPr>
                <w:rFonts w:ascii="Times New Roman" w:hAnsi="Times New Roman"/>
                <w:sz w:val="24"/>
                <w:szCs w:val="24"/>
              </w:rPr>
            </w:pPr>
            <w:r>
              <w:rPr>
                <w:rFonts w:ascii="Times New Roman" w:hAnsi="Times New Roman"/>
                <w:sz w:val="24"/>
                <w:szCs w:val="24"/>
              </w:rPr>
              <w:t>«Проверим себя». Обобщение по разделу «Я и мои друзья».</w:t>
            </w:r>
          </w:p>
        </w:tc>
        <w:tc>
          <w:tcPr>
            <w:tcW w:w="4242" w:type="dxa"/>
            <w:gridSpan w:val="2"/>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Повторить и обобщить материал пройденного раздела.</w:t>
            </w:r>
          </w:p>
        </w:tc>
        <w:tc>
          <w:tcPr>
            <w:tcW w:w="870" w:type="dxa"/>
            <w:gridSpan w:val="10"/>
          </w:tcPr>
          <w:p w:rsidR="00B552CD" w:rsidRPr="00E66E98" w:rsidRDefault="00B552CD" w:rsidP="00E66E98">
            <w:pPr>
              <w:spacing w:after="0" w:line="240" w:lineRule="auto"/>
              <w:rPr>
                <w:rFonts w:ascii="Times New Roman" w:hAnsi="Times New Roman"/>
                <w:sz w:val="24"/>
                <w:szCs w:val="24"/>
              </w:rPr>
            </w:pPr>
            <w:r>
              <w:rPr>
                <w:rFonts w:ascii="Times New Roman" w:hAnsi="Times New Roman"/>
                <w:sz w:val="24"/>
                <w:szCs w:val="24"/>
              </w:rPr>
              <w:t>1</w:t>
            </w:r>
          </w:p>
        </w:tc>
        <w:tc>
          <w:tcPr>
            <w:tcW w:w="1277" w:type="dxa"/>
            <w:gridSpan w:val="4"/>
          </w:tcPr>
          <w:p w:rsidR="00B552CD" w:rsidRPr="00E66E98" w:rsidRDefault="00B552CD" w:rsidP="00E66E98">
            <w:pPr>
              <w:spacing w:after="0" w:line="240" w:lineRule="auto"/>
              <w:rPr>
                <w:rFonts w:ascii="Times New Roman" w:hAnsi="Times New Roman"/>
                <w:sz w:val="24"/>
                <w:szCs w:val="24"/>
              </w:rPr>
            </w:pPr>
          </w:p>
        </w:tc>
        <w:tc>
          <w:tcPr>
            <w:tcW w:w="1293" w:type="dxa"/>
          </w:tcPr>
          <w:p w:rsidR="00B552CD" w:rsidRPr="00E66E98" w:rsidRDefault="00B552CD" w:rsidP="00E66E98">
            <w:pPr>
              <w:spacing w:after="0" w:line="240" w:lineRule="auto"/>
              <w:rPr>
                <w:rFonts w:ascii="Times New Roman" w:hAnsi="Times New Roman"/>
                <w:sz w:val="24"/>
                <w:szCs w:val="24"/>
              </w:rPr>
            </w:pPr>
          </w:p>
        </w:tc>
      </w:tr>
      <w:tr w:rsidR="00B552CD" w:rsidRPr="00E66E98" w:rsidTr="00B552CD">
        <w:trPr>
          <w:trHeight w:val="627"/>
        </w:trPr>
        <w:tc>
          <w:tcPr>
            <w:tcW w:w="10790" w:type="dxa"/>
            <w:gridSpan w:val="21"/>
          </w:tcPr>
          <w:p w:rsidR="00B552CD" w:rsidRPr="00E66E98" w:rsidRDefault="00B552CD"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«Л</w:t>
            </w:r>
            <w:r>
              <w:rPr>
                <w:rFonts w:ascii="Times New Roman" w:hAnsi="Times New Roman"/>
                <w:b/>
                <w:bCs/>
                <w:sz w:val="24"/>
                <w:szCs w:val="24"/>
              </w:rPr>
              <w:t>юблю природу русскую. Весна» (12</w:t>
            </w:r>
            <w:r w:rsidRPr="00E66E98">
              <w:rPr>
                <w:rFonts w:ascii="Times New Roman" w:hAnsi="Times New Roman"/>
                <w:b/>
                <w:bCs/>
                <w:sz w:val="24"/>
                <w:szCs w:val="24"/>
              </w:rPr>
              <w:t>ч)</w:t>
            </w:r>
          </w:p>
        </w:tc>
        <w:tc>
          <w:tcPr>
            <w:tcW w:w="4811" w:type="dxa"/>
            <w:vMerge w:val="restart"/>
          </w:tcPr>
          <w:p w:rsidR="00B552CD" w:rsidRPr="00E66E98" w:rsidRDefault="00B552CD">
            <w:pPr>
              <w:spacing w:after="0" w:line="240" w:lineRule="auto"/>
            </w:pPr>
          </w:p>
        </w:tc>
        <w:tc>
          <w:tcPr>
            <w:tcW w:w="4811" w:type="dxa"/>
            <w:vMerge w:val="restart"/>
          </w:tcPr>
          <w:p w:rsidR="00B552CD" w:rsidRPr="00E66E98" w:rsidRDefault="00B552CD" w:rsidP="00E66E98">
            <w:pPr>
              <w:spacing w:after="0" w:line="240" w:lineRule="auto"/>
              <w:rPr>
                <w:rFonts w:ascii="Times New Roman" w:hAnsi="Times New Roman"/>
                <w:sz w:val="24"/>
                <w:szCs w:val="24"/>
              </w:rPr>
            </w:pPr>
            <w:r w:rsidRPr="00E66E98">
              <w:rPr>
                <w:rFonts w:ascii="Times New Roman" w:hAnsi="Times New Roman"/>
                <w:sz w:val="24"/>
                <w:szCs w:val="24"/>
              </w:rPr>
              <w:t>Соотносить основную мысль рассказа, стихотворения с пословицей</w:t>
            </w:r>
          </w:p>
          <w:p w:rsidR="00B552CD" w:rsidRPr="00E66E98" w:rsidRDefault="00B552CD"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Читать осознанно текст художественного произведения; </w:t>
            </w:r>
          </w:p>
          <w:p w:rsidR="00B552CD" w:rsidRPr="00E66E98" w:rsidRDefault="00B552CD">
            <w:pPr>
              <w:spacing w:after="0" w:line="240" w:lineRule="auto"/>
            </w:pPr>
            <w:r w:rsidRPr="00E66E98">
              <w:rPr>
                <w:rFonts w:ascii="Times New Roman" w:hAnsi="Times New Roman"/>
                <w:sz w:val="24"/>
                <w:szCs w:val="24"/>
              </w:rPr>
              <w:t>Различать элементы книги (обложка, оглавление, титульный лист, иллюстрация, аннотация).</w:t>
            </w:r>
          </w:p>
        </w:tc>
      </w:tr>
      <w:tr w:rsidR="00BD4DAB" w:rsidRPr="00E66E98" w:rsidTr="00BD4DAB">
        <w:trPr>
          <w:trHeight w:val="1290"/>
        </w:trPr>
        <w:tc>
          <w:tcPr>
            <w:tcW w:w="688" w:type="dxa"/>
          </w:tcPr>
          <w:p w:rsidR="00BD4DAB" w:rsidRPr="00B552CD" w:rsidRDefault="00BD4DAB" w:rsidP="00B552CD">
            <w:pPr>
              <w:spacing w:after="0" w:line="240" w:lineRule="auto"/>
              <w:rPr>
                <w:rFonts w:ascii="Times New Roman" w:hAnsi="Times New Roman"/>
                <w:bCs/>
                <w:sz w:val="24"/>
                <w:szCs w:val="24"/>
              </w:rPr>
            </w:pPr>
            <w:r w:rsidRPr="00B552CD">
              <w:rPr>
                <w:rFonts w:ascii="Times New Roman" w:hAnsi="Times New Roman"/>
                <w:bCs/>
                <w:sz w:val="24"/>
                <w:szCs w:val="24"/>
              </w:rPr>
              <w:t>94</w:t>
            </w:r>
          </w:p>
        </w:tc>
        <w:tc>
          <w:tcPr>
            <w:tcW w:w="2413" w:type="dxa"/>
            <w:gridSpan w:val="2"/>
          </w:tcPr>
          <w:p w:rsidR="00BD4DAB" w:rsidRPr="00B552CD" w:rsidRDefault="00BD4DAB" w:rsidP="00B552CD">
            <w:pPr>
              <w:spacing w:after="0" w:line="240" w:lineRule="auto"/>
              <w:rPr>
                <w:rFonts w:ascii="Times New Roman" w:hAnsi="Times New Roman"/>
                <w:bCs/>
                <w:sz w:val="24"/>
                <w:szCs w:val="24"/>
              </w:rPr>
            </w:pPr>
            <w:r w:rsidRPr="00B552CD">
              <w:rPr>
                <w:rFonts w:ascii="Times New Roman" w:hAnsi="Times New Roman"/>
                <w:bCs/>
                <w:sz w:val="24"/>
                <w:szCs w:val="24"/>
              </w:rPr>
              <w:t>Прогнозирование содержания раздела «Люблю природу русскую. Весна».</w:t>
            </w:r>
          </w:p>
        </w:tc>
        <w:tc>
          <w:tcPr>
            <w:tcW w:w="4249" w:type="dxa"/>
            <w:gridSpan w:val="3"/>
          </w:tcPr>
          <w:p w:rsidR="00BD4DAB" w:rsidRPr="00B552CD" w:rsidRDefault="00BD4DAB" w:rsidP="00B552CD">
            <w:pPr>
              <w:spacing w:after="0" w:line="240" w:lineRule="auto"/>
              <w:rPr>
                <w:rFonts w:ascii="Times New Roman" w:hAnsi="Times New Roman"/>
                <w:bCs/>
                <w:sz w:val="24"/>
                <w:szCs w:val="24"/>
              </w:rPr>
            </w:pPr>
            <w:r w:rsidRPr="00B552CD">
              <w:rPr>
                <w:rFonts w:ascii="Times New Roman" w:hAnsi="Times New Roman"/>
                <w:bCs/>
                <w:sz w:val="24"/>
                <w:szCs w:val="24"/>
              </w:rPr>
              <w:t>Прогнозировать содержание раздела</w:t>
            </w:r>
            <w:r>
              <w:rPr>
                <w:rFonts w:ascii="Times New Roman" w:hAnsi="Times New Roman"/>
                <w:bCs/>
                <w:sz w:val="24"/>
                <w:szCs w:val="24"/>
              </w:rPr>
              <w:t>.</w:t>
            </w:r>
          </w:p>
          <w:p w:rsidR="00BD4DAB" w:rsidRPr="00B552CD" w:rsidRDefault="00BD4DAB" w:rsidP="00B552CD">
            <w:pPr>
              <w:spacing w:after="0" w:line="240" w:lineRule="auto"/>
              <w:rPr>
                <w:rFonts w:ascii="Times New Roman" w:hAnsi="Times New Roman"/>
                <w:bCs/>
                <w:sz w:val="24"/>
                <w:szCs w:val="24"/>
              </w:rPr>
            </w:pPr>
            <w:r w:rsidRPr="00B552CD">
              <w:rPr>
                <w:rFonts w:ascii="Times New Roman" w:hAnsi="Times New Roman"/>
                <w:bCs/>
                <w:sz w:val="24"/>
                <w:szCs w:val="24"/>
              </w:rPr>
              <w:t>Читать стихотворения и загадки с выражением, передавать настроение с помощью интонации, темпа чтения, силы голоса</w:t>
            </w:r>
          </w:p>
        </w:tc>
        <w:tc>
          <w:tcPr>
            <w:tcW w:w="900" w:type="dxa"/>
            <w:gridSpan w:val="11"/>
          </w:tcPr>
          <w:p w:rsidR="00BD4DAB" w:rsidRPr="00BD4DAB" w:rsidRDefault="00BD4DAB" w:rsidP="00BD4DAB">
            <w:pPr>
              <w:spacing w:after="0" w:line="240" w:lineRule="auto"/>
              <w:rPr>
                <w:rFonts w:ascii="Times New Roman" w:hAnsi="Times New Roman"/>
                <w:bCs/>
                <w:sz w:val="24"/>
                <w:szCs w:val="24"/>
              </w:rPr>
            </w:pPr>
            <w:r>
              <w:rPr>
                <w:rFonts w:ascii="Times New Roman" w:hAnsi="Times New Roman"/>
                <w:bCs/>
                <w:sz w:val="24"/>
                <w:szCs w:val="24"/>
              </w:rPr>
              <w:t>1</w:t>
            </w:r>
          </w:p>
        </w:tc>
        <w:tc>
          <w:tcPr>
            <w:tcW w:w="1247" w:type="dxa"/>
            <w:gridSpan w:val="3"/>
          </w:tcPr>
          <w:p w:rsidR="00BD4DAB" w:rsidRPr="00E66E98" w:rsidRDefault="00BD4DAB" w:rsidP="00E66E98">
            <w:pPr>
              <w:spacing w:after="0" w:line="240" w:lineRule="auto"/>
              <w:jc w:val="center"/>
              <w:rPr>
                <w:rFonts w:ascii="Times New Roman" w:hAnsi="Times New Roman"/>
                <w:b/>
                <w:bCs/>
                <w:sz w:val="24"/>
                <w:szCs w:val="24"/>
              </w:rPr>
            </w:pPr>
          </w:p>
        </w:tc>
        <w:tc>
          <w:tcPr>
            <w:tcW w:w="1293" w:type="dxa"/>
          </w:tcPr>
          <w:p w:rsidR="00BD4DAB" w:rsidRPr="00E66E98" w:rsidRDefault="00BD4DAB" w:rsidP="00E66E98">
            <w:pPr>
              <w:spacing w:after="0" w:line="240" w:lineRule="auto"/>
              <w:jc w:val="center"/>
              <w:rPr>
                <w:rFonts w:ascii="Times New Roman" w:hAnsi="Times New Roman"/>
                <w:b/>
                <w:bCs/>
                <w:sz w:val="24"/>
                <w:szCs w:val="24"/>
              </w:rPr>
            </w:pPr>
          </w:p>
        </w:tc>
        <w:tc>
          <w:tcPr>
            <w:tcW w:w="4811" w:type="dxa"/>
            <w:vMerge/>
          </w:tcPr>
          <w:p w:rsidR="00BD4DAB" w:rsidRPr="00E66E98" w:rsidRDefault="00BD4DAB">
            <w:pPr>
              <w:spacing w:after="0" w:line="240" w:lineRule="auto"/>
            </w:pPr>
          </w:p>
        </w:tc>
        <w:tc>
          <w:tcPr>
            <w:tcW w:w="4811" w:type="dxa"/>
            <w:vMerge/>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95</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Pr>
                <w:rFonts w:ascii="Times New Roman" w:hAnsi="Times New Roman"/>
                <w:sz w:val="24"/>
                <w:szCs w:val="24"/>
              </w:rPr>
              <w:t>Стихи Ф. Тютчева о весне. Учимся находить слова, которые помогают увидеть картины природы.</w:t>
            </w:r>
          </w:p>
        </w:tc>
        <w:tc>
          <w:tcPr>
            <w:tcW w:w="4242" w:type="dxa"/>
            <w:gridSpan w:val="2"/>
          </w:tcPr>
          <w:p w:rsidR="00BD4DAB" w:rsidRPr="00B552CD" w:rsidRDefault="00BD4DAB" w:rsidP="00B552CD">
            <w:pPr>
              <w:spacing w:after="0" w:line="240" w:lineRule="auto"/>
              <w:rPr>
                <w:rFonts w:ascii="Times New Roman" w:hAnsi="Times New Roman"/>
                <w:sz w:val="24"/>
                <w:szCs w:val="24"/>
              </w:rPr>
            </w:pPr>
            <w:r w:rsidRPr="00B552CD">
              <w:rPr>
                <w:rFonts w:ascii="Times New Roman" w:hAnsi="Times New Roman"/>
                <w:sz w:val="24"/>
                <w:szCs w:val="24"/>
              </w:rPr>
              <w:t>Прогнозировать содержание раздела</w:t>
            </w:r>
            <w:r>
              <w:rPr>
                <w:rFonts w:ascii="Times New Roman" w:hAnsi="Times New Roman"/>
                <w:sz w:val="24"/>
                <w:szCs w:val="24"/>
              </w:rPr>
              <w:t>.</w:t>
            </w:r>
          </w:p>
          <w:p w:rsidR="00BD4DAB" w:rsidRPr="00E66E98" w:rsidRDefault="00BD4DAB" w:rsidP="00B552CD">
            <w:pPr>
              <w:spacing w:after="0" w:line="240" w:lineRule="auto"/>
              <w:rPr>
                <w:rFonts w:ascii="Times New Roman" w:hAnsi="Times New Roman"/>
                <w:sz w:val="24"/>
                <w:szCs w:val="24"/>
              </w:rPr>
            </w:pPr>
            <w:r w:rsidRPr="00B552CD">
              <w:rPr>
                <w:rFonts w:ascii="Times New Roman" w:hAnsi="Times New Roman"/>
                <w:sz w:val="24"/>
                <w:szCs w:val="24"/>
              </w:rPr>
              <w:t>Читать стихотворения и загадки с выражением, передавать настроение с помощью интонации, темпа чтения, силы голоса</w:t>
            </w:r>
            <w:r>
              <w:rPr>
                <w:rFonts w:ascii="Times New Roman" w:hAnsi="Times New Roman"/>
                <w:sz w:val="24"/>
                <w:szCs w:val="24"/>
              </w:rPr>
              <w:t>.</w:t>
            </w:r>
          </w:p>
        </w:tc>
        <w:tc>
          <w:tcPr>
            <w:tcW w:w="900" w:type="dxa"/>
            <w:gridSpan w:val="11"/>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247" w:type="dxa"/>
            <w:gridSpan w:val="3"/>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709"/>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96</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sidRPr="00C07613">
              <w:rPr>
                <w:rFonts w:ascii="Times New Roman" w:hAnsi="Times New Roman"/>
                <w:sz w:val="24"/>
                <w:szCs w:val="24"/>
              </w:rPr>
              <w:t>А. Плещ</w:t>
            </w:r>
            <w:r>
              <w:rPr>
                <w:rFonts w:ascii="Times New Roman" w:hAnsi="Times New Roman"/>
                <w:sz w:val="24"/>
                <w:szCs w:val="24"/>
              </w:rPr>
              <w:t xml:space="preserve">еев «Весна». </w:t>
            </w:r>
            <w:r w:rsidRPr="00C07613">
              <w:rPr>
                <w:rFonts w:ascii="Times New Roman" w:hAnsi="Times New Roman"/>
                <w:sz w:val="24"/>
                <w:szCs w:val="24"/>
              </w:rPr>
              <w:t>Учимся находить слова, которые помогают увидеть картины природы.</w:t>
            </w:r>
          </w:p>
        </w:tc>
        <w:tc>
          <w:tcPr>
            <w:tcW w:w="4242" w:type="dxa"/>
            <w:gridSpan w:val="2"/>
          </w:tcPr>
          <w:p w:rsidR="00BD4DAB" w:rsidRPr="00C07613"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Наблюдать за жизнью слова</w:t>
            </w:r>
            <w:r>
              <w:rPr>
                <w:rFonts w:ascii="Times New Roman" w:hAnsi="Times New Roman"/>
                <w:sz w:val="24"/>
                <w:szCs w:val="24"/>
              </w:rPr>
              <w:t>.</w:t>
            </w:r>
          </w:p>
          <w:p w:rsidR="00BD4DAB" w:rsidRPr="00C07613"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Представлять картины  весенней природы</w:t>
            </w:r>
            <w:r>
              <w:rPr>
                <w:rFonts w:ascii="Times New Roman" w:hAnsi="Times New Roman"/>
                <w:sz w:val="24"/>
                <w:szCs w:val="24"/>
              </w:rPr>
              <w:t>.</w:t>
            </w:r>
          </w:p>
          <w:p w:rsidR="00BD4DAB" w:rsidRPr="00E66E98"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Объяснять отдельные выражения в лирическом тексте</w:t>
            </w:r>
            <w:r>
              <w:rPr>
                <w:rFonts w:ascii="Times New Roman" w:hAnsi="Times New Roman"/>
                <w:sz w:val="24"/>
                <w:szCs w:val="24"/>
              </w:rPr>
              <w:t>.</w:t>
            </w:r>
          </w:p>
        </w:tc>
        <w:tc>
          <w:tcPr>
            <w:tcW w:w="900" w:type="dxa"/>
            <w:gridSpan w:val="11"/>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247" w:type="dxa"/>
            <w:gridSpan w:val="3"/>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97</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Pr>
                <w:rFonts w:ascii="Times New Roman" w:hAnsi="Times New Roman"/>
                <w:sz w:val="24"/>
                <w:szCs w:val="24"/>
              </w:rPr>
              <w:t>С. Дрожжин «Весеннее царство».</w:t>
            </w:r>
          </w:p>
        </w:tc>
        <w:tc>
          <w:tcPr>
            <w:tcW w:w="4242"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Развивать навыки правильного выразительного чтения.</w:t>
            </w:r>
          </w:p>
        </w:tc>
        <w:tc>
          <w:tcPr>
            <w:tcW w:w="900" w:type="dxa"/>
            <w:gridSpan w:val="11"/>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247" w:type="dxa"/>
            <w:gridSpan w:val="3"/>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98</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sidRPr="00E66E98">
              <w:rPr>
                <w:rFonts w:ascii="Times New Roman" w:hAnsi="Times New Roman"/>
                <w:sz w:val="24"/>
                <w:szCs w:val="24"/>
              </w:rPr>
              <w:t>А. Блок «На лугу».</w:t>
            </w:r>
          </w:p>
        </w:tc>
        <w:tc>
          <w:tcPr>
            <w:tcW w:w="4242" w:type="dxa"/>
            <w:gridSpan w:val="2"/>
          </w:tcPr>
          <w:p w:rsidR="00BD4DAB" w:rsidRPr="00E66E98" w:rsidRDefault="00BD4DAB" w:rsidP="00E66E98">
            <w:pPr>
              <w:spacing w:after="0" w:line="240" w:lineRule="auto"/>
              <w:rPr>
                <w:rFonts w:ascii="Times New Roman" w:hAnsi="Times New Roman"/>
                <w:sz w:val="24"/>
                <w:szCs w:val="24"/>
              </w:rPr>
            </w:pPr>
            <w:r w:rsidRPr="00E66E98">
              <w:rPr>
                <w:rFonts w:ascii="Times New Roman" w:hAnsi="Times New Roman"/>
                <w:sz w:val="24"/>
                <w:szCs w:val="24"/>
              </w:rPr>
              <w:t>Сравнивать  стихотворения о весне разных поэтов</w:t>
            </w:r>
            <w:r>
              <w:rPr>
                <w:rFonts w:ascii="Times New Roman" w:hAnsi="Times New Roman"/>
                <w:sz w:val="24"/>
                <w:szCs w:val="24"/>
              </w:rPr>
              <w:t>. Умение выразительно читать произведения.</w:t>
            </w:r>
          </w:p>
        </w:tc>
        <w:tc>
          <w:tcPr>
            <w:tcW w:w="900" w:type="dxa"/>
            <w:gridSpan w:val="11"/>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247" w:type="dxa"/>
            <w:gridSpan w:val="3"/>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lastRenderedPageBreak/>
              <w:t>99</w:t>
            </w:r>
          </w:p>
        </w:tc>
        <w:tc>
          <w:tcPr>
            <w:tcW w:w="2411" w:type="dxa"/>
            <w:gridSpan w:val="2"/>
          </w:tcPr>
          <w:p w:rsidR="00BD4DAB" w:rsidRPr="00C07613" w:rsidRDefault="00BD4DAB" w:rsidP="00C07613">
            <w:pPr>
              <w:autoSpaceDE w:val="0"/>
              <w:spacing w:after="0" w:line="240" w:lineRule="auto"/>
              <w:rPr>
                <w:rFonts w:ascii="Times New Roman" w:hAnsi="Times New Roman"/>
                <w:sz w:val="24"/>
                <w:szCs w:val="24"/>
              </w:rPr>
            </w:pPr>
            <w:r w:rsidRPr="00C07613">
              <w:rPr>
                <w:rFonts w:ascii="Times New Roman" w:hAnsi="Times New Roman"/>
                <w:sz w:val="24"/>
                <w:szCs w:val="24"/>
              </w:rPr>
              <w:t xml:space="preserve">А. Плещеев </w:t>
            </w:r>
          </w:p>
          <w:p w:rsidR="00BD4DAB" w:rsidRPr="00E66E98" w:rsidRDefault="00BD4DAB" w:rsidP="00C07613">
            <w:pPr>
              <w:autoSpaceDE w:val="0"/>
              <w:spacing w:after="0" w:line="240" w:lineRule="auto"/>
              <w:rPr>
                <w:rFonts w:ascii="Times New Roman" w:hAnsi="Times New Roman"/>
                <w:sz w:val="24"/>
                <w:szCs w:val="24"/>
              </w:rPr>
            </w:pPr>
            <w:r w:rsidRPr="00C07613">
              <w:rPr>
                <w:rFonts w:ascii="Times New Roman" w:hAnsi="Times New Roman"/>
                <w:sz w:val="24"/>
                <w:szCs w:val="24"/>
              </w:rPr>
              <w:t>«В бурю».</w:t>
            </w:r>
          </w:p>
        </w:tc>
        <w:tc>
          <w:tcPr>
            <w:tcW w:w="4242" w:type="dxa"/>
            <w:gridSpan w:val="2"/>
          </w:tcPr>
          <w:p w:rsidR="00BD4DAB" w:rsidRPr="00C07613" w:rsidRDefault="00BD4DAB" w:rsidP="00C07613">
            <w:pPr>
              <w:spacing w:after="0" w:line="240" w:lineRule="auto"/>
              <w:rPr>
                <w:rFonts w:ascii="Times New Roman" w:hAnsi="Times New Roman"/>
                <w:sz w:val="24"/>
                <w:szCs w:val="24"/>
              </w:rPr>
            </w:pPr>
            <w:r>
              <w:rPr>
                <w:rFonts w:ascii="Times New Roman" w:hAnsi="Times New Roman"/>
                <w:sz w:val="24"/>
                <w:szCs w:val="24"/>
              </w:rPr>
              <w:t xml:space="preserve">Понимать  авторское отношение, </w:t>
            </w:r>
            <w:r w:rsidRPr="00C07613">
              <w:rPr>
                <w:rFonts w:ascii="Times New Roman" w:hAnsi="Times New Roman"/>
                <w:sz w:val="24"/>
                <w:szCs w:val="24"/>
              </w:rPr>
              <w:t>выразительно читать</w:t>
            </w:r>
            <w:r>
              <w:rPr>
                <w:rFonts w:ascii="Times New Roman" w:hAnsi="Times New Roman"/>
                <w:sz w:val="24"/>
                <w:szCs w:val="24"/>
              </w:rPr>
              <w:t>.</w:t>
            </w:r>
          </w:p>
          <w:p w:rsidR="00BD4DAB" w:rsidRPr="00E66E98"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Находить слова в стихотворении, которые помогают  представить героев</w:t>
            </w:r>
            <w:r>
              <w:rPr>
                <w:rFonts w:ascii="Times New Roman" w:hAnsi="Times New Roman"/>
                <w:sz w:val="24"/>
                <w:szCs w:val="24"/>
              </w:rPr>
              <w:t>.</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100</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И. Бунин </w:t>
            </w:r>
          </w:p>
          <w:p w:rsidR="00BD4DAB" w:rsidRPr="00E66E98" w:rsidRDefault="00BD4DAB" w:rsidP="00E66E98">
            <w:pPr>
              <w:autoSpaceDE w:val="0"/>
              <w:spacing w:after="0" w:line="240" w:lineRule="auto"/>
              <w:rPr>
                <w:rFonts w:ascii="Times New Roman" w:hAnsi="Times New Roman"/>
                <w:sz w:val="24"/>
                <w:szCs w:val="24"/>
                <w:lang w:val="en-US"/>
              </w:rPr>
            </w:pPr>
            <w:r w:rsidRPr="00E66E98">
              <w:rPr>
                <w:rFonts w:ascii="Times New Roman" w:hAnsi="Times New Roman"/>
                <w:sz w:val="24"/>
                <w:szCs w:val="24"/>
              </w:rPr>
              <w:t>«Матери»</w:t>
            </w:r>
            <w:r w:rsidRPr="00E66E98">
              <w:rPr>
                <w:rFonts w:ascii="Times New Roman" w:hAnsi="Times New Roman"/>
                <w:sz w:val="24"/>
                <w:szCs w:val="24"/>
                <w:lang w:val="en-US"/>
              </w:rPr>
              <w:t>.</w:t>
            </w:r>
          </w:p>
          <w:p w:rsidR="00BD4DAB" w:rsidRPr="00E66E98" w:rsidRDefault="00BD4DAB" w:rsidP="00E66E98">
            <w:pPr>
              <w:autoSpaceDE w:val="0"/>
              <w:spacing w:after="0" w:line="240" w:lineRule="auto"/>
              <w:rPr>
                <w:rFonts w:ascii="Times New Roman" w:hAnsi="Times New Roman"/>
                <w:sz w:val="24"/>
                <w:szCs w:val="24"/>
              </w:rPr>
            </w:pPr>
          </w:p>
        </w:tc>
        <w:tc>
          <w:tcPr>
            <w:tcW w:w="4242" w:type="dxa"/>
            <w:gridSpan w:val="2"/>
          </w:tcPr>
          <w:p w:rsidR="00BD4DAB" w:rsidRPr="00E66E98" w:rsidRDefault="00BD4DAB" w:rsidP="00E66E98">
            <w:pPr>
              <w:autoSpaceDE w:val="0"/>
              <w:spacing w:after="0" w:line="240" w:lineRule="auto"/>
              <w:rPr>
                <w:rFonts w:ascii="Times New Roman" w:hAnsi="Times New Roman"/>
                <w:sz w:val="24"/>
                <w:szCs w:val="24"/>
              </w:rPr>
            </w:pPr>
            <w:r w:rsidRPr="00E66E98">
              <w:rPr>
                <w:rFonts w:ascii="Times New Roman" w:hAnsi="Times New Roman"/>
                <w:sz w:val="24"/>
                <w:szCs w:val="24"/>
              </w:rPr>
              <w:t>Выразительно</w:t>
            </w:r>
            <w:r>
              <w:rPr>
                <w:rFonts w:ascii="Times New Roman" w:hAnsi="Times New Roman"/>
                <w:sz w:val="24"/>
                <w:szCs w:val="24"/>
              </w:rPr>
              <w:t xml:space="preserve"> читать стихотворения.</w:t>
            </w:r>
          </w:p>
          <w:p w:rsidR="00BD4DAB" w:rsidRPr="00E66E98" w:rsidRDefault="00BD4DAB" w:rsidP="00E66E98">
            <w:pPr>
              <w:autoSpaceDE w:val="0"/>
              <w:spacing w:after="0" w:line="240" w:lineRule="auto"/>
              <w:rPr>
                <w:rFonts w:ascii="Times New Roman" w:hAnsi="Times New Roman"/>
                <w:bCs/>
                <w:sz w:val="24"/>
                <w:szCs w:val="24"/>
              </w:rPr>
            </w:pPr>
            <w:r w:rsidRPr="00E66E98">
              <w:rPr>
                <w:rFonts w:ascii="Times New Roman" w:hAnsi="Times New Roman"/>
                <w:sz w:val="24"/>
                <w:szCs w:val="24"/>
              </w:rPr>
              <w:t xml:space="preserve">Анализировать средства художественной выразительности; </w:t>
            </w:r>
          </w:p>
          <w:p w:rsidR="00BD4DAB" w:rsidRPr="00E66E98" w:rsidRDefault="00BD4DAB" w:rsidP="00E66E98">
            <w:pPr>
              <w:spacing w:after="0" w:line="240" w:lineRule="auto"/>
              <w:rPr>
                <w:rFonts w:ascii="Times New Roman" w:hAnsi="Times New Roman"/>
                <w:sz w:val="24"/>
                <w:szCs w:val="24"/>
              </w:rPr>
            </w:pPr>
            <w:r w:rsidRPr="00E66E98">
              <w:rPr>
                <w:rFonts w:ascii="Times New Roman" w:hAnsi="Times New Roman"/>
                <w:bCs/>
                <w:sz w:val="24"/>
                <w:szCs w:val="24"/>
              </w:rPr>
              <w:t>Использовать связь литературы с разными видами искусства.</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101</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Pr>
                <w:rFonts w:ascii="Times New Roman" w:hAnsi="Times New Roman"/>
                <w:sz w:val="24"/>
                <w:szCs w:val="24"/>
              </w:rPr>
              <w:t>Е. Благинина «Посидим в тишине»</w:t>
            </w:r>
          </w:p>
        </w:tc>
        <w:tc>
          <w:tcPr>
            <w:tcW w:w="4242" w:type="dxa"/>
            <w:gridSpan w:val="2"/>
          </w:tcPr>
          <w:p w:rsidR="00BD4DAB" w:rsidRPr="00E66E98" w:rsidRDefault="00BD4DAB" w:rsidP="00E66E98">
            <w:pPr>
              <w:spacing w:after="0" w:line="240" w:lineRule="auto"/>
              <w:rPr>
                <w:rFonts w:ascii="Times New Roman" w:hAnsi="Times New Roman"/>
                <w:sz w:val="24"/>
                <w:szCs w:val="24"/>
              </w:rPr>
            </w:pPr>
            <w:r w:rsidRPr="00C07613">
              <w:rPr>
                <w:rFonts w:ascii="Times New Roman" w:hAnsi="Times New Roman"/>
                <w:sz w:val="24"/>
                <w:szCs w:val="24"/>
              </w:rPr>
              <w:t>Выразительно читать стихотворения.</w:t>
            </w:r>
            <w:r>
              <w:rPr>
                <w:rFonts w:ascii="Times New Roman" w:hAnsi="Times New Roman"/>
                <w:sz w:val="24"/>
                <w:szCs w:val="24"/>
              </w:rPr>
              <w:t xml:space="preserve"> Сравнение стихотворений на одну тему разных поэтов.</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Default="00BD4DAB" w:rsidP="00E66E98">
            <w:pPr>
              <w:spacing w:after="0" w:line="240" w:lineRule="auto"/>
              <w:rPr>
                <w:rFonts w:ascii="Times New Roman" w:hAnsi="Times New Roman"/>
                <w:sz w:val="24"/>
                <w:szCs w:val="24"/>
              </w:rPr>
            </w:pPr>
            <w:r>
              <w:rPr>
                <w:rFonts w:ascii="Times New Roman" w:hAnsi="Times New Roman"/>
                <w:sz w:val="24"/>
                <w:szCs w:val="24"/>
              </w:rPr>
              <w:t>102</w:t>
            </w:r>
          </w:p>
        </w:tc>
        <w:tc>
          <w:tcPr>
            <w:tcW w:w="2411" w:type="dxa"/>
            <w:gridSpan w:val="2"/>
          </w:tcPr>
          <w:p w:rsidR="00BD4DAB" w:rsidRDefault="00BD4DAB" w:rsidP="00E66E98">
            <w:pPr>
              <w:autoSpaceDE w:val="0"/>
              <w:spacing w:after="0" w:line="240" w:lineRule="auto"/>
              <w:rPr>
                <w:rFonts w:ascii="Times New Roman" w:hAnsi="Times New Roman"/>
                <w:sz w:val="24"/>
                <w:szCs w:val="24"/>
              </w:rPr>
            </w:pPr>
            <w:r w:rsidRPr="00C07613">
              <w:rPr>
                <w:rFonts w:ascii="Times New Roman" w:hAnsi="Times New Roman"/>
                <w:sz w:val="24"/>
                <w:szCs w:val="24"/>
              </w:rPr>
              <w:t>Рубрика «Как хорошо уметь читать».</w:t>
            </w:r>
            <w:r>
              <w:rPr>
                <w:rFonts w:ascii="Times New Roman" w:hAnsi="Times New Roman"/>
                <w:sz w:val="24"/>
                <w:szCs w:val="24"/>
              </w:rPr>
              <w:t xml:space="preserve"> Э. Мошковская «Я маму мою обидел».</w:t>
            </w:r>
          </w:p>
        </w:tc>
        <w:tc>
          <w:tcPr>
            <w:tcW w:w="4242" w:type="dxa"/>
            <w:gridSpan w:val="2"/>
          </w:tcPr>
          <w:p w:rsidR="00BD4DAB" w:rsidRPr="00C07613"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Выразительно читать стихотворение</w:t>
            </w:r>
          </w:p>
          <w:p w:rsidR="00BD4DAB" w:rsidRPr="00C07613"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Придумывать  самостоятельно вопросы к стихотворению</w:t>
            </w:r>
            <w:r>
              <w:rPr>
                <w:rFonts w:ascii="Times New Roman" w:hAnsi="Times New Roman"/>
                <w:sz w:val="24"/>
                <w:szCs w:val="24"/>
              </w:rPr>
              <w:t>.</w:t>
            </w:r>
            <w:r>
              <w:t xml:space="preserve"> </w:t>
            </w:r>
            <w:r w:rsidRPr="00C07613">
              <w:rPr>
                <w:rFonts w:ascii="Times New Roman" w:hAnsi="Times New Roman"/>
                <w:sz w:val="24"/>
                <w:szCs w:val="24"/>
              </w:rPr>
              <w:t>Находить слова в стихотворении, которые помогают  представить героев</w:t>
            </w:r>
          </w:p>
          <w:p w:rsidR="00BD4DAB" w:rsidRPr="00E66E98" w:rsidRDefault="00BD4DAB" w:rsidP="00C07613">
            <w:pPr>
              <w:spacing w:after="0" w:line="240" w:lineRule="auto"/>
              <w:rPr>
                <w:rFonts w:ascii="Times New Roman" w:hAnsi="Times New Roman"/>
                <w:sz w:val="24"/>
                <w:szCs w:val="24"/>
              </w:rPr>
            </w:pPr>
            <w:r w:rsidRPr="00C07613">
              <w:rPr>
                <w:rFonts w:ascii="Times New Roman" w:hAnsi="Times New Roman"/>
                <w:sz w:val="24"/>
                <w:szCs w:val="24"/>
              </w:rPr>
              <w:t>Контролировать и оценивать своё чтение</w:t>
            </w:r>
            <w:r>
              <w:rPr>
                <w:rFonts w:ascii="Times New Roman" w:hAnsi="Times New Roman"/>
                <w:sz w:val="24"/>
                <w:szCs w:val="24"/>
              </w:rPr>
              <w:t>.</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Default="00BD4DAB" w:rsidP="00E66E98">
            <w:pPr>
              <w:spacing w:after="0" w:line="240" w:lineRule="auto"/>
              <w:rPr>
                <w:rFonts w:ascii="Times New Roman" w:hAnsi="Times New Roman"/>
                <w:sz w:val="24"/>
                <w:szCs w:val="24"/>
              </w:rPr>
            </w:pPr>
            <w:r>
              <w:rPr>
                <w:rFonts w:ascii="Times New Roman" w:hAnsi="Times New Roman"/>
                <w:sz w:val="24"/>
                <w:szCs w:val="24"/>
              </w:rPr>
              <w:t>103</w:t>
            </w:r>
          </w:p>
        </w:tc>
        <w:tc>
          <w:tcPr>
            <w:tcW w:w="2411" w:type="dxa"/>
            <w:gridSpan w:val="2"/>
          </w:tcPr>
          <w:p w:rsidR="00BD4DAB" w:rsidRDefault="00BD4DAB" w:rsidP="00E66E98">
            <w:pPr>
              <w:autoSpaceDE w:val="0"/>
              <w:spacing w:after="0" w:line="240" w:lineRule="auto"/>
              <w:rPr>
                <w:rFonts w:ascii="Times New Roman" w:hAnsi="Times New Roman"/>
                <w:sz w:val="24"/>
                <w:szCs w:val="24"/>
              </w:rPr>
            </w:pPr>
            <w:r w:rsidRPr="00C07613">
              <w:rPr>
                <w:rFonts w:ascii="Times New Roman" w:hAnsi="Times New Roman"/>
                <w:sz w:val="24"/>
                <w:szCs w:val="24"/>
              </w:rPr>
              <w:t>Рубрика «Поговорим о самом главном».</w:t>
            </w:r>
            <w:r>
              <w:rPr>
                <w:rFonts w:ascii="Times New Roman" w:hAnsi="Times New Roman"/>
                <w:sz w:val="24"/>
                <w:szCs w:val="24"/>
              </w:rPr>
              <w:t xml:space="preserve"> С. Васильев «Белая берёза».</w:t>
            </w:r>
          </w:p>
        </w:tc>
        <w:tc>
          <w:tcPr>
            <w:tcW w:w="4242"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Формировать у учащихся навыки чтения и совершенствования дикции, развивать у них творческие способности.</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104</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sidRPr="00C07613">
              <w:rPr>
                <w:rFonts w:ascii="Times New Roman" w:hAnsi="Times New Roman"/>
                <w:sz w:val="24"/>
                <w:szCs w:val="24"/>
              </w:rPr>
              <w:t>Проект «День Победы – 9 мая».</w:t>
            </w:r>
          </w:p>
        </w:tc>
        <w:tc>
          <w:tcPr>
            <w:tcW w:w="4242"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Раскрыть творческие способности учащихся, научить проводить презентацию своих работ.</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D4DAB" w:rsidRPr="00E66E98" w:rsidTr="00BD4DAB">
        <w:trPr>
          <w:gridAfter w:val="2"/>
          <w:wAfter w:w="9622" w:type="dxa"/>
          <w:trHeight w:val="986"/>
        </w:trPr>
        <w:tc>
          <w:tcPr>
            <w:tcW w:w="697" w:type="dxa"/>
            <w:gridSpan w:val="2"/>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105</w:t>
            </w:r>
          </w:p>
        </w:tc>
        <w:tc>
          <w:tcPr>
            <w:tcW w:w="2411" w:type="dxa"/>
            <w:gridSpan w:val="2"/>
          </w:tcPr>
          <w:p w:rsidR="00BD4DAB" w:rsidRPr="00E66E98" w:rsidRDefault="00BD4DAB" w:rsidP="00E66E98">
            <w:pPr>
              <w:autoSpaceDE w:val="0"/>
              <w:spacing w:after="0" w:line="240" w:lineRule="auto"/>
              <w:rPr>
                <w:rFonts w:ascii="Times New Roman" w:hAnsi="Times New Roman"/>
                <w:sz w:val="24"/>
                <w:szCs w:val="24"/>
              </w:rPr>
            </w:pPr>
            <w:r w:rsidRPr="00BD4DAB">
              <w:rPr>
                <w:rFonts w:ascii="Times New Roman" w:hAnsi="Times New Roman"/>
                <w:sz w:val="24"/>
                <w:szCs w:val="24"/>
              </w:rPr>
              <w:t>«Проверим себя». Обоб</w:t>
            </w:r>
            <w:r>
              <w:rPr>
                <w:rFonts w:ascii="Times New Roman" w:hAnsi="Times New Roman"/>
                <w:sz w:val="24"/>
                <w:szCs w:val="24"/>
              </w:rPr>
              <w:t>щение по разделу «Люблю природу русскую. Весна</w:t>
            </w:r>
            <w:r w:rsidRPr="00BD4DAB">
              <w:rPr>
                <w:rFonts w:ascii="Times New Roman" w:hAnsi="Times New Roman"/>
                <w:sz w:val="24"/>
                <w:szCs w:val="24"/>
              </w:rPr>
              <w:t>».</w:t>
            </w:r>
          </w:p>
        </w:tc>
        <w:tc>
          <w:tcPr>
            <w:tcW w:w="4242" w:type="dxa"/>
            <w:gridSpan w:val="2"/>
          </w:tcPr>
          <w:p w:rsidR="00BD4DAB" w:rsidRPr="00E66E98" w:rsidRDefault="00BD4DAB" w:rsidP="00006CF0">
            <w:pPr>
              <w:spacing w:after="0" w:line="240" w:lineRule="auto"/>
              <w:rPr>
                <w:rFonts w:ascii="Times New Roman" w:hAnsi="Times New Roman"/>
                <w:sz w:val="24"/>
                <w:szCs w:val="24"/>
              </w:rPr>
            </w:pPr>
            <w:r w:rsidRPr="00BD4DAB">
              <w:rPr>
                <w:rFonts w:ascii="Times New Roman" w:hAnsi="Times New Roman"/>
                <w:sz w:val="24"/>
                <w:szCs w:val="24"/>
              </w:rPr>
              <w:t>Повторить и обобщить материал пройденного раздела.</w:t>
            </w:r>
          </w:p>
        </w:tc>
        <w:tc>
          <w:tcPr>
            <w:tcW w:w="765" w:type="dxa"/>
            <w:gridSpan w:val="3"/>
          </w:tcPr>
          <w:p w:rsidR="00BD4DAB" w:rsidRPr="00E66E98" w:rsidRDefault="00BD4DAB" w:rsidP="00E66E98">
            <w:pPr>
              <w:spacing w:after="0" w:line="240" w:lineRule="auto"/>
              <w:rPr>
                <w:rFonts w:ascii="Times New Roman" w:hAnsi="Times New Roman"/>
                <w:sz w:val="24"/>
                <w:szCs w:val="24"/>
              </w:rPr>
            </w:pPr>
            <w:r>
              <w:rPr>
                <w:rFonts w:ascii="Times New Roman" w:hAnsi="Times New Roman"/>
                <w:sz w:val="24"/>
                <w:szCs w:val="24"/>
              </w:rPr>
              <w:t>1</w:t>
            </w:r>
          </w:p>
        </w:tc>
        <w:tc>
          <w:tcPr>
            <w:tcW w:w="1382" w:type="dxa"/>
            <w:gridSpan w:val="11"/>
          </w:tcPr>
          <w:p w:rsidR="00BD4DAB" w:rsidRPr="00E66E98" w:rsidRDefault="00BD4DAB" w:rsidP="00E66E98">
            <w:pPr>
              <w:spacing w:after="0" w:line="240" w:lineRule="auto"/>
              <w:rPr>
                <w:rFonts w:ascii="Times New Roman" w:hAnsi="Times New Roman"/>
                <w:sz w:val="24"/>
                <w:szCs w:val="24"/>
              </w:rPr>
            </w:pPr>
          </w:p>
        </w:tc>
        <w:tc>
          <w:tcPr>
            <w:tcW w:w="1293" w:type="dxa"/>
          </w:tcPr>
          <w:p w:rsidR="00BD4DAB" w:rsidRPr="00E66E98" w:rsidRDefault="00BD4DAB" w:rsidP="00E66E98">
            <w:pPr>
              <w:spacing w:after="0" w:line="240" w:lineRule="auto"/>
              <w:rPr>
                <w:rFonts w:ascii="Times New Roman" w:hAnsi="Times New Roman"/>
                <w:sz w:val="24"/>
                <w:szCs w:val="24"/>
              </w:rPr>
            </w:pPr>
          </w:p>
        </w:tc>
      </w:tr>
      <w:tr w:rsidR="00B534E0" w:rsidRPr="00E66E98" w:rsidTr="00B552CD">
        <w:trPr>
          <w:trHeight w:val="339"/>
        </w:trPr>
        <w:tc>
          <w:tcPr>
            <w:tcW w:w="10790" w:type="dxa"/>
            <w:gridSpan w:val="21"/>
          </w:tcPr>
          <w:p w:rsidR="00B534E0" w:rsidRPr="00E66E98" w:rsidRDefault="00B534E0"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«И в шутку, и всерьёз»</w:t>
            </w:r>
            <w:r>
              <w:rPr>
                <w:rFonts w:ascii="Times New Roman" w:hAnsi="Times New Roman"/>
                <w:b/>
                <w:bCs/>
                <w:sz w:val="24"/>
                <w:szCs w:val="24"/>
              </w:rPr>
              <w:t>.</w:t>
            </w:r>
            <w:r w:rsidR="001E6FD6">
              <w:rPr>
                <w:rFonts w:ascii="Times New Roman" w:hAnsi="Times New Roman"/>
                <w:b/>
                <w:bCs/>
                <w:sz w:val="24"/>
                <w:szCs w:val="24"/>
              </w:rPr>
              <w:t xml:space="preserve">  (16</w:t>
            </w:r>
            <w:r w:rsidRPr="00E66E98">
              <w:rPr>
                <w:rFonts w:ascii="Times New Roman" w:hAnsi="Times New Roman"/>
                <w:b/>
                <w:bCs/>
                <w:sz w:val="24"/>
                <w:szCs w:val="24"/>
              </w:rPr>
              <w:t xml:space="preserve"> ч)</w:t>
            </w:r>
          </w:p>
        </w:tc>
        <w:tc>
          <w:tcPr>
            <w:tcW w:w="4811" w:type="dxa"/>
          </w:tcPr>
          <w:p w:rsidR="00B534E0" w:rsidRPr="00E66E98" w:rsidRDefault="00B534E0">
            <w:pPr>
              <w:spacing w:after="0" w:line="240" w:lineRule="auto"/>
            </w:pPr>
          </w:p>
        </w:tc>
        <w:tc>
          <w:tcPr>
            <w:tcW w:w="4811" w:type="dxa"/>
          </w:tcPr>
          <w:p w:rsidR="00B534E0" w:rsidRDefault="00B534E0" w:rsidP="00006CF0">
            <w:pPr>
              <w:spacing w:after="0" w:line="240" w:lineRule="auto"/>
              <w:rPr>
                <w:rFonts w:ascii="Times New Roman" w:hAnsi="Times New Roman"/>
                <w:sz w:val="24"/>
                <w:szCs w:val="24"/>
              </w:rPr>
            </w:pPr>
            <w:r>
              <w:rPr>
                <w:rFonts w:ascii="Times New Roman" w:hAnsi="Times New Roman"/>
                <w:sz w:val="24"/>
                <w:szCs w:val="24"/>
              </w:rPr>
              <w:t>Работать над проектом в группе. Развивать связную речь.</w:t>
            </w:r>
          </w:p>
          <w:p w:rsidR="00B534E0" w:rsidRPr="00E66E98" w:rsidRDefault="00B534E0">
            <w:pPr>
              <w:spacing w:after="0" w:line="240" w:lineRule="auto"/>
            </w:pPr>
            <w:r>
              <w:rPr>
                <w:rFonts w:ascii="Times New Roman" w:hAnsi="Times New Roman"/>
                <w:sz w:val="24"/>
                <w:szCs w:val="24"/>
              </w:rPr>
              <w:t>Совершенствовать навыки выразительного, осознанного чтения.</w:t>
            </w: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106</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Pr>
                <w:rFonts w:ascii="Times New Roman" w:hAnsi="Times New Roman"/>
                <w:sz w:val="24"/>
                <w:szCs w:val="24"/>
              </w:rPr>
              <w:t>Прогнозирование содержания раздела «</w:t>
            </w:r>
            <w:r w:rsidRPr="00E66E98">
              <w:rPr>
                <w:rFonts w:ascii="Times New Roman" w:hAnsi="Times New Roman"/>
                <w:bCs/>
                <w:sz w:val="24"/>
                <w:szCs w:val="24"/>
              </w:rPr>
              <w:t>И в шутку, и всерьёз</w:t>
            </w:r>
            <w:r>
              <w:rPr>
                <w:rFonts w:ascii="Times New Roman" w:hAnsi="Times New Roman"/>
                <w:bCs/>
                <w:sz w:val="24"/>
                <w:szCs w:val="24"/>
              </w:rPr>
              <w:t>»</w:t>
            </w:r>
            <w:r w:rsidRPr="00E66E98">
              <w:rPr>
                <w:rFonts w:ascii="Times New Roman" w:hAnsi="Times New Roman"/>
                <w:bCs/>
                <w:sz w:val="24"/>
                <w:szCs w:val="24"/>
              </w:rPr>
              <w:t>.</w:t>
            </w:r>
          </w:p>
        </w:tc>
        <w:tc>
          <w:tcPr>
            <w:tcW w:w="4242" w:type="dxa"/>
            <w:gridSpan w:val="2"/>
          </w:tcPr>
          <w:p w:rsidR="00F7397E" w:rsidRPr="00E66E98" w:rsidRDefault="00F7397E" w:rsidP="00E66E98">
            <w:pPr>
              <w:spacing w:after="0" w:line="240" w:lineRule="auto"/>
              <w:rPr>
                <w:rFonts w:ascii="Times New Roman" w:hAnsi="Times New Roman"/>
                <w:sz w:val="24"/>
                <w:szCs w:val="24"/>
              </w:rPr>
            </w:pPr>
            <w:r w:rsidRPr="00E66E98">
              <w:rPr>
                <w:rFonts w:ascii="Times New Roman" w:hAnsi="Times New Roman"/>
                <w:sz w:val="24"/>
                <w:szCs w:val="24"/>
              </w:rPr>
              <w:t>Прогнозировать содержание раздела</w:t>
            </w:r>
            <w:r>
              <w:rPr>
                <w:rFonts w:ascii="Times New Roman" w:hAnsi="Times New Roman"/>
                <w:sz w:val="24"/>
                <w:szCs w:val="24"/>
              </w:rPr>
              <w:t>.</w:t>
            </w:r>
          </w:p>
          <w:p w:rsidR="00F7397E" w:rsidRPr="00E66E98" w:rsidRDefault="00F7397E" w:rsidP="00E66E98">
            <w:pPr>
              <w:spacing w:after="0" w:line="240" w:lineRule="auto"/>
              <w:rPr>
                <w:rFonts w:ascii="Times New Roman" w:hAnsi="Times New Roman"/>
                <w:sz w:val="24"/>
                <w:szCs w:val="24"/>
              </w:rPr>
            </w:pPr>
            <w:r w:rsidRPr="00E66E98">
              <w:rPr>
                <w:rFonts w:ascii="Times New Roman" w:hAnsi="Times New Roman"/>
                <w:sz w:val="24"/>
                <w:szCs w:val="24"/>
              </w:rPr>
              <w:t>Читать произведения вслух с постепенным увеличением темпа чтения и переходом на чтение про себя</w:t>
            </w:r>
            <w:r>
              <w:rPr>
                <w:rFonts w:ascii="Times New Roman" w:hAnsi="Times New Roman"/>
                <w:sz w:val="24"/>
                <w:szCs w:val="24"/>
              </w:rPr>
              <w:t>.</w:t>
            </w:r>
          </w:p>
          <w:p w:rsidR="00F7397E" w:rsidRPr="00E66E98" w:rsidRDefault="00F7397E" w:rsidP="00E66E98">
            <w:pPr>
              <w:spacing w:after="0" w:line="240" w:lineRule="auto"/>
              <w:rPr>
                <w:rFonts w:ascii="Times New Roman" w:hAnsi="Times New Roman"/>
                <w:sz w:val="24"/>
                <w:szCs w:val="24"/>
              </w:rPr>
            </w:pPr>
            <w:r w:rsidRPr="00E66E98">
              <w:rPr>
                <w:rFonts w:ascii="Times New Roman" w:hAnsi="Times New Roman"/>
                <w:sz w:val="24"/>
                <w:szCs w:val="24"/>
              </w:rPr>
              <w:t>Придумывать весёлый рассказ по опорным словам</w:t>
            </w:r>
            <w:r>
              <w:rPr>
                <w:rFonts w:ascii="Times New Roman" w:hAnsi="Times New Roman"/>
                <w:sz w:val="24"/>
                <w:szCs w:val="24"/>
              </w:rPr>
              <w:t>.</w:t>
            </w:r>
          </w:p>
        </w:tc>
        <w:tc>
          <w:tcPr>
            <w:tcW w:w="750"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397" w:type="dxa"/>
            <w:gridSpan w:val="1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107</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Pr>
                <w:rFonts w:ascii="Times New Roman" w:hAnsi="Times New Roman"/>
                <w:sz w:val="24"/>
                <w:szCs w:val="24"/>
              </w:rPr>
              <w:t>А. Введенский «Учёный Петя». Особенности юмористического произведения.</w:t>
            </w:r>
          </w:p>
        </w:tc>
        <w:tc>
          <w:tcPr>
            <w:tcW w:w="4242"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Познакомить учащихся с творчеством А. Введенского. Отрабатывать навыки выразительного чтения.</w:t>
            </w:r>
          </w:p>
        </w:tc>
        <w:tc>
          <w:tcPr>
            <w:tcW w:w="750"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397" w:type="dxa"/>
            <w:gridSpan w:val="1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Default="00F7397E" w:rsidP="00E66E98">
            <w:pPr>
              <w:spacing w:after="0" w:line="240" w:lineRule="auto"/>
              <w:rPr>
                <w:rFonts w:ascii="Times New Roman" w:hAnsi="Times New Roman"/>
                <w:sz w:val="24"/>
                <w:szCs w:val="24"/>
              </w:rPr>
            </w:pPr>
            <w:r>
              <w:rPr>
                <w:rFonts w:ascii="Times New Roman" w:hAnsi="Times New Roman"/>
                <w:sz w:val="24"/>
                <w:szCs w:val="24"/>
              </w:rPr>
              <w:lastRenderedPageBreak/>
              <w:t>108</w:t>
            </w:r>
          </w:p>
        </w:tc>
        <w:tc>
          <w:tcPr>
            <w:tcW w:w="2411" w:type="dxa"/>
            <w:gridSpan w:val="2"/>
          </w:tcPr>
          <w:p w:rsidR="00F7397E" w:rsidRDefault="00F7397E" w:rsidP="00E66E98">
            <w:pPr>
              <w:autoSpaceDE w:val="0"/>
              <w:spacing w:after="0" w:line="240" w:lineRule="auto"/>
              <w:rPr>
                <w:rFonts w:ascii="Times New Roman" w:hAnsi="Times New Roman"/>
                <w:sz w:val="24"/>
                <w:szCs w:val="24"/>
              </w:rPr>
            </w:pPr>
            <w:r w:rsidRPr="00977933">
              <w:rPr>
                <w:rFonts w:ascii="Times New Roman" w:hAnsi="Times New Roman"/>
                <w:sz w:val="24"/>
                <w:szCs w:val="24"/>
              </w:rPr>
              <w:t>Д. Хармс «Вы знаете?..». Учимся определять юмористические ситуации в тексте.</w:t>
            </w:r>
          </w:p>
        </w:tc>
        <w:tc>
          <w:tcPr>
            <w:tcW w:w="4242" w:type="dxa"/>
            <w:gridSpan w:val="2"/>
          </w:tcPr>
          <w:p w:rsidR="00F7397E" w:rsidRPr="00E66E98" w:rsidRDefault="00F7397E" w:rsidP="00E66E98">
            <w:pPr>
              <w:spacing w:after="0" w:line="240" w:lineRule="auto"/>
              <w:rPr>
                <w:rFonts w:ascii="Times New Roman" w:hAnsi="Times New Roman"/>
                <w:sz w:val="24"/>
                <w:szCs w:val="24"/>
              </w:rPr>
            </w:pPr>
            <w:r w:rsidRPr="00F7397E">
              <w:rPr>
                <w:rFonts w:ascii="Times New Roman" w:hAnsi="Times New Roman"/>
                <w:sz w:val="24"/>
                <w:szCs w:val="24"/>
              </w:rPr>
              <w:t>Познакомить учащи</w:t>
            </w:r>
            <w:r>
              <w:rPr>
                <w:rFonts w:ascii="Times New Roman" w:hAnsi="Times New Roman"/>
                <w:sz w:val="24"/>
                <w:szCs w:val="24"/>
              </w:rPr>
              <w:t>хся с творчеством Д</w:t>
            </w:r>
            <w:r w:rsidRPr="00F7397E">
              <w:rPr>
                <w:rFonts w:ascii="Times New Roman" w:hAnsi="Times New Roman"/>
                <w:sz w:val="24"/>
                <w:szCs w:val="24"/>
              </w:rPr>
              <w:t xml:space="preserve">. </w:t>
            </w:r>
            <w:r>
              <w:rPr>
                <w:rFonts w:ascii="Times New Roman" w:hAnsi="Times New Roman"/>
                <w:sz w:val="24"/>
                <w:szCs w:val="24"/>
              </w:rPr>
              <w:t xml:space="preserve">Хармса. </w:t>
            </w:r>
            <w:r w:rsidRPr="00F7397E">
              <w:rPr>
                <w:rFonts w:ascii="Times New Roman" w:hAnsi="Times New Roman"/>
                <w:sz w:val="24"/>
                <w:szCs w:val="24"/>
              </w:rPr>
              <w:t>Отрабатывать навыки выразительного</w:t>
            </w:r>
            <w:r>
              <w:rPr>
                <w:rFonts w:ascii="Times New Roman" w:hAnsi="Times New Roman"/>
                <w:sz w:val="24"/>
                <w:szCs w:val="24"/>
              </w:rPr>
              <w:t xml:space="preserve"> осознанного чтения, интерес к чтению.</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109</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Pr>
                <w:rFonts w:ascii="Times New Roman" w:hAnsi="Times New Roman"/>
                <w:sz w:val="24"/>
                <w:szCs w:val="24"/>
              </w:rPr>
              <w:t>Стихи И. Токмаковой. Знакомство с творчеством И. Токмаковой.</w:t>
            </w:r>
          </w:p>
        </w:tc>
        <w:tc>
          <w:tcPr>
            <w:tcW w:w="4242" w:type="dxa"/>
            <w:gridSpan w:val="2"/>
          </w:tcPr>
          <w:p w:rsidR="00F7397E" w:rsidRPr="00977933" w:rsidRDefault="00F7397E" w:rsidP="00977933">
            <w:pPr>
              <w:spacing w:after="0" w:line="240" w:lineRule="auto"/>
              <w:rPr>
                <w:rFonts w:ascii="Times New Roman" w:hAnsi="Times New Roman"/>
                <w:sz w:val="24"/>
                <w:szCs w:val="24"/>
              </w:rPr>
            </w:pPr>
            <w:r w:rsidRPr="00977933">
              <w:rPr>
                <w:rFonts w:ascii="Times New Roman" w:hAnsi="Times New Roman"/>
                <w:sz w:val="24"/>
                <w:szCs w:val="24"/>
              </w:rPr>
              <w:t xml:space="preserve">Анализировать юмористические ситуации в стихотворениях; </w:t>
            </w:r>
          </w:p>
          <w:p w:rsidR="00F7397E" w:rsidRPr="00E66E98" w:rsidRDefault="00F7397E" w:rsidP="00977933">
            <w:pPr>
              <w:spacing w:after="0" w:line="240" w:lineRule="auto"/>
              <w:rPr>
                <w:rFonts w:ascii="Times New Roman" w:hAnsi="Times New Roman"/>
                <w:sz w:val="24"/>
                <w:szCs w:val="24"/>
              </w:rPr>
            </w:pPr>
            <w:r w:rsidRPr="00977933">
              <w:rPr>
                <w:rFonts w:ascii="Times New Roman" w:hAnsi="Times New Roman"/>
                <w:sz w:val="24"/>
                <w:szCs w:val="24"/>
              </w:rPr>
              <w:t>выразительно читать стихи наизусть;  давать характеристику героям</w:t>
            </w:r>
            <w:r>
              <w:rPr>
                <w:rFonts w:ascii="Times New Roman" w:hAnsi="Times New Roman"/>
                <w:sz w:val="24"/>
                <w:szCs w:val="24"/>
              </w:rPr>
              <w:t>.</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Default="00F7397E" w:rsidP="00E66E98">
            <w:pPr>
              <w:spacing w:after="0" w:line="240" w:lineRule="auto"/>
              <w:rPr>
                <w:rFonts w:ascii="Times New Roman" w:hAnsi="Times New Roman"/>
                <w:sz w:val="24"/>
                <w:szCs w:val="24"/>
              </w:rPr>
            </w:pPr>
            <w:r>
              <w:rPr>
                <w:rFonts w:ascii="Times New Roman" w:hAnsi="Times New Roman"/>
                <w:sz w:val="24"/>
                <w:szCs w:val="24"/>
              </w:rPr>
              <w:t>110</w:t>
            </w:r>
          </w:p>
          <w:p w:rsidR="00F7397E" w:rsidRDefault="00F7397E" w:rsidP="00E66E98">
            <w:pPr>
              <w:spacing w:after="0" w:line="240" w:lineRule="auto"/>
              <w:rPr>
                <w:rFonts w:ascii="Times New Roman" w:hAnsi="Times New Roman"/>
                <w:sz w:val="24"/>
                <w:szCs w:val="24"/>
              </w:rPr>
            </w:pPr>
            <w:r>
              <w:rPr>
                <w:rFonts w:ascii="Times New Roman" w:hAnsi="Times New Roman"/>
                <w:sz w:val="24"/>
                <w:szCs w:val="24"/>
              </w:rPr>
              <w:t>111</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977933">
              <w:rPr>
                <w:rFonts w:ascii="Times New Roman" w:hAnsi="Times New Roman"/>
                <w:sz w:val="24"/>
                <w:szCs w:val="24"/>
              </w:rPr>
              <w:t>Б. Заходер «Песенки Винни-Пуха».</w:t>
            </w:r>
          </w:p>
        </w:tc>
        <w:tc>
          <w:tcPr>
            <w:tcW w:w="4242" w:type="dxa"/>
            <w:gridSpan w:val="2"/>
          </w:tcPr>
          <w:p w:rsidR="00F7397E" w:rsidRPr="00E66E98" w:rsidRDefault="00F7397E" w:rsidP="00977933">
            <w:pPr>
              <w:spacing w:after="0" w:line="240" w:lineRule="auto"/>
              <w:rPr>
                <w:rFonts w:ascii="Times New Roman" w:hAnsi="Times New Roman"/>
                <w:sz w:val="24"/>
                <w:szCs w:val="24"/>
              </w:rPr>
            </w:pPr>
            <w:r w:rsidRPr="00977933">
              <w:rPr>
                <w:rFonts w:ascii="Times New Roman" w:hAnsi="Times New Roman"/>
                <w:sz w:val="24"/>
                <w:szCs w:val="24"/>
              </w:rPr>
              <w:t>Выразительно читать, инсценировать стихотворение, оценивать свой ответ, планировать исправление допущенных ошибок.  Сочиняем смешные произведения.</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2</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112</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977933">
              <w:rPr>
                <w:rFonts w:ascii="Times New Roman" w:hAnsi="Times New Roman"/>
                <w:sz w:val="24"/>
                <w:szCs w:val="24"/>
              </w:rPr>
              <w:t>Э. Успен</w:t>
            </w:r>
            <w:r>
              <w:rPr>
                <w:rFonts w:ascii="Times New Roman" w:hAnsi="Times New Roman"/>
                <w:sz w:val="24"/>
                <w:szCs w:val="24"/>
              </w:rPr>
              <w:t>ский  «Если был бы я девчонкой».</w:t>
            </w:r>
          </w:p>
        </w:tc>
        <w:tc>
          <w:tcPr>
            <w:tcW w:w="4242" w:type="dxa"/>
            <w:gridSpan w:val="2"/>
          </w:tcPr>
          <w:p w:rsidR="00F7397E" w:rsidRPr="00977933" w:rsidRDefault="00F7397E" w:rsidP="00977933">
            <w:pPr>
              <w:spacing w:after="0" w:line="240" w:lineRule="auto"/>
              <w:rPr>
                <w:rFonts w:ascii="Times New Roman" w:hAnsi="Times New Roman"/>
                <w:sz w:val="24"/>
                <w:szCs w:val="24"/>
              </w:rPr>
            </w:pPr>
            <w:r w:rsidRPr="00977933">
              <w:rPr>
                <w:rFonts w:ascii="Times New Roman" w:hAnsi="Times New Roman"/>
                <w:sz w:val="24"/>
                <w:szCs w:val="24"/>
              </w:rPr>
              <w:t>Формулировать собственное мнение и позицию, задавать вопросы</w:t>
            </w:r>
            <w:r>
              <w:rPr>
                <w:rFonts w:ascii="Times New Roman" w:hAnsi="Times New Roman"/>
                <w:sz w:val="24"/>
                <w:szCs w:val="24"/>
              </w:rPr>
              <w:t>.</w:t>
            </w:r>
          </w:p>
          <w:p w:rsidR="00F7397E" w:rsidRPr="00E66E98" w:rsidRDefault="00F7397E" w:rsidP="00977933">
            <w:pPr>
              <w:spacing w:after="0" w:line="240" w:lineRule="auto"/>
              <w:rPr>
                <w:rFonts w:ascii="Times New Roman" w:hAnsi="Times New Roman"/>
                <w:sz w:val="24"/>
                <w:szCs w:val="24"/>
              </w:rPr>
            </w:pPr>
            <w:r>
              <w:rPr>
                <w:rFonts w:ascii="Times New Roman" w:hAnsi="Times New Roman"/>
                <w:sz w:val="24"/>
                <w:szCs w:val="24"/>
              </w:rPr>
              <w:t>Выразительное чтение произведения.</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113</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Pr>
                <w:rFonts w:ascii="Times New Roman" w:hAnsi="Times New Roman"/>
                <w:sz w:val="24"/>
                <w:szCs w:val="24"/>
              </w:rPr>
              <w:t>Стихт Э. Успенского. Комическая ситуация – основа юмористического произведения.</w:t>
            </w:r>
          </w:p>
        </w:tc>
        <w:tc>
          <w:tcPr>
            <w:tcW w:w="4242"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 xml:space="preserve">Развивать </w:t>
            </w:r>
            <w:r w:rsidRPr="00F7397E">
              <w:rPr>
                <w:rFonts w:ascii="Times New Roman" w:hAnsi="Times New Roman"/>
                <w:sz w:val="24"/>
                <w:szCs w:val="24"/>
              </w:rPr>
              <w:t>н</w:t>
            </w:r>
            <w:r>
              <w:rPr>
                <w:rFonts w:ascii="Times New Roman" w:hAnsi="Times New Roman"/>
                <w:sz w:val="24"/>
                <w:szCs w:val="24"/>
              </w:rPr>
              <w:t>авыки выразительного беглого</w:t>
            </w:r>
            <w:r w:rsidRPr="00F7397E">
              <w:rPr>
                <w:rFonts w:ascii="Times New Roman" w:hAnsi="Times New Roman"/>
                <w:sz w:val="24"/>
                <w:szCs w:val="24"/>
              </w:rPr>
              <w:t xml:space="preserve"> чтения,</w:t>
            </w:r>
            <w:r>
              <w:rPr>
                <w:rFonts w:ascii="Times New Roman" w:hAnsi="Times New Roman"/>
                <w:sz w:val="24"/>
                <w:szCs w:val="24"/>
              </w:rPr>
              <w:t xml:space="preserve"> умение анализировать поступки героев.</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Default="00F7397E" w:rsidP="00E66E98">
            <w:pPr>
              <w:spacing w:after="0" w:line="240" w:lineRule="auto"/>
              <w:rPr>
                <w:rFonts w:ascii="Times New Roman" w:hAnsi="Times New Roman"/>
                <w:sz w:val="24"/>
                <w:szCs w:val="24"/>
              </w:rPr>
            </w:pPr>
            <w:r w:rsidRPr="00E66E98">
              <w:rPr>
                <w:rFonts w:ascii="Times New Roman" w:hAnsi="Times New Roman"/>
                <w:sz w:val="24"/>
                <w:szCs w:val="24"/>
              </w:rPr>
              <w:t>114</w:t>
            </w:r>
          </w:p>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115</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Э. Успенский «Чебурашка». </w:t>
            </w:r>
          </w:p>
        </w:tc>
        <w:tc>
          <w:tcPr>
            <w:tcW w:w="4242" w:type="dxa"/>
            <w:gridSpan w:val="2"/>
          </w:tcPr>
          <w:p w:rsidR="00F7397E" w:rsidRPr="00E66E98" w:rsidRDefault="00F7397E"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Прогнозировать эмоциональный тон произведения по названию и </w:t>
            </w:r>
            <w:r w:rsidRPr="00E66E98">
              <w:rPr>
                <w:rFonts w:ascii="Times New Roman" w:hAnsi="Times New Roman"/>
                <w:sz w:val="24"/>
                <w:szCs w:val="24"/>
              </w:rPr>
              <w:br/>
              <w:t xml:space="preserve">иллюстрациям; </w:t>
            </w:r>
          </w:p>
          <w:p w:rsidR="00F7397E" w:rsidRPr="00E66E98" w:rsidRDefault="00F7397E"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отвечать на вопросы по тексту; </w:t>
            </w:r>
          </w:p>
          <w:p w:rsidR="00F7397E" w:rsidRPr="00E66E98" w:rsidRDefault="00F7397E" w:rsidP="00E66E98">
            <w:pPr>
              <w:spacing w:after="0" w:line="240" w:lineRule="auto"/>
              <w:rPr>
                <w:rFonts w:ascii="Times New Roman" w:hAnsi="Times New Roman"/>
                <w:sz w:val="24"/>
                <w:szCs w:val="24"/>
              </w:rPr>
            </w:pPr>
            <w:r w:rsidRPr="00E66E98">
              <w:rPr>
                <w:rFonts w:ascii="Times New Roman" w:hAnsi="Times New Roman"/>
                <w:sz w:val="24"/>
                <w:szCs w:val="24"/>
              </w:rPr>
              <w:t>анализировать поступки героев.</w:t>
            </w:r>
            <w:r>
              <w:rPr>
                <w:rFonts w:ascii="Times New Roman" w:hAnsi="Times New Roman"/>
                <w:sz w:val="24"/>
                <w:szCs w:val="24"/>
              </w:rPr>
              <w:t xml:space="preserve"> Узнаем, что такое сценарий. Учимся писать сценарий.</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2</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Default="00F7397E" w:rsidP="00E66E98">
            <w:pPr>
              <w:spacing w:after="0" w:line="240" w:lineRule="auto"/>
              <w:rPr>
                <w:rFonts w:ascii="Times New Roman" w:hAnsi="Times New Roman"/>
                <w:sz w:val="24"/>
                <w:szCs w:val="24"/>
              </w:rPr>
            </w:pPr>
            <w:r>
              <w:rPr>
                <w:rFonts w:ascii="Times New Roman" w:hAnsi="Times New Roman"/>
                <w:sz w:val="24"/>
                <w:szCs w:val="24"/>
              </w:rPr>
              <w:t>116</w:t>
            </w:r>
          </w:p>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117</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0822DE">
              <w:rPr>
                <w:rFonts w:ascii="Times New Roman" w:hAnsi="Times New Roman"/>
                <w:sz w:val="24"/>
                <w:szCs w:val="24"/>
              </w:rPr>
              <w:t>Рубрика «Поговорим о самом главном».</w:t>
            </w:r>
            <w:r>
              <w:rPr>
                <w:rFonts w:ascii="Times New Roman" w:hAnsi="Times New Roman"/>
                <w:sz w:val="24"/>
                <w:szCs w:val="24"/>
              </w:rPr>
              <w:t xml:space="preserve"> В. Драгунский «Тайное становится явным.</w:t>
            </w:r>
          </w:p>
        </w:tc>
        <w:tc>
          <w:tcPr>
            <w:tcW w:w="4242" w:type="dxa"/>
            <w:gridSpan w:val="2"/>
          </w:tcPr>
          <w:p w:rsidR="00F7397E" w:rsidRPr="000822DE" w:rsidRDefault="00F7397E" w:rsidP="000822DE">
            <w:pPr>
              <w:spacing w:after="0" w:line="240" w:lineRule="auto"/>
              <w:rPr>
                <w:rFonts w:ascii="Times New Roman" w:hAnsi="Times New Roman"/>
                <w:sz w:val="24"/>
                <w:szCs w:val="24"/>
              </w:rPr>
            </w:pPr>
            <w:r>
              <w:rPr>
                <w:rFonts w:ascii="Times New Roman" w:hAnsi="Times New Roman"/>
                <w:sz w:val="24"/>
                <w:szCs w:val="24"/>
              </w:rPr>
              <w:t xml:space="preserve">Читать осознанно текст </w:t>
            </w:r>
            <w:r w:rsidRPr="000822DE">
              <w:rPr>
                <w:rFonts w:ascii="Times New Roman" w:hAnsi="Times New Roman"/>
                <w:sz w:val="24"/>
                <w:szCs w:val="24"/>
              </w:rPr>
              <w:t xml:space="preserve">художественного произведения; </w:t>
            </w:r>
          </w:p>
          <w:p w:rsidR="00F7397E" w:rsidRPr="000822DE" w:rsidRDefault="00F7397E" w:rsidP="000822DE">
            <w:pPr>
              <w:spacing w:after="0" w:line="240" w:lineRule="auto"/>
              <w:rPr>
                <w:rFonts w:ascii="Times New Roman" w:hAnsi="Times New Roman"/>
                <w:sz w:val="24"/>
                <w:szCs w:val="24"/>
              </w:rPr>
            </w:pPr>
            <w:r w:rsidRPr="000822DE">
              <w:rPr>
                <w:rFonts w:ascii="Times New Roman" w:hAnsi="Times New Roman"/>
                <w:sz w:val="24"/>
                <w:szCs w:val="24"/>
              </w:rPr>
              <w:t xml:space="preserve"> определять тему и главную мысль произведения;</w:t>
            </w:r>
          </w:p>
          <w:p w:rsidR="00F7397E" w:rsidRPr="00E66E98" w:rsidRDefault="00F7397E" w:rsidP="000822DE">
            <w:pPr>
              <w:spacing w:after="0" w:line="240" w:lineRule="auto"/>
              <w:rPr>
                <w:rFonts w:ascii="Times New Roman" w:hAnsi="Times New Roman"/>
                <w:sz w:val="24"/>
                <w:szCs w:val="24"/>
              </w:rPr>
            </w:pPr>
            <w:r w:rsidRPr="000822DE">
              <w:rPr>
                <w:rFonts w:ascii="Times New Roman" w:hAnsi="Times New Roman"/>
                <w:sz w:val="24"/>
                <w:szCs w:val="24"/>
              </w:rPr>
              <w:t>пересказывать текст.</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2</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Default="00F7397E" w:rsidP="00E66E98">
            <w:pPr>
              <w:spacing w:after="0" w:line="240" w:lineRule="auto"/>
              <w:rPr>
                <w:rFonts w:ascii="Times New Roman" w:hAnsi="Times New Roman"/>
                <w:sz w:val="24"/>
                <w:szCs w:val="24"/>
              </w:rPr>
            </w:pPr>
            <w:r>
              <w:rPr>
                <w:rFonts w:ascii="Times New Roman" w:hAnsi="Times New Roman"/>
                <w:sz w:val="24"/>
                <w:szCs w:val="24"/>
              </w:rPr>
              <w:t>118</w:t>
            </w:r>
          </w:p>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119</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0822DE">
              <w:rPr>
                <w:rFonts w:ascii="Times New Roman" w:hAnsi="Times New Roman"/>
                <w:sz w:val="24"/>
                <w:szCs w:val="24"/>
              </w:rPr>
              <w:t>Г. Остер «Будем знакомы».</w:t>
            </w:r>
          </w:p>
        </w:tc>
        <w:tc>
          <w:tcPr>
            <w:tcW w:w="4242" w:type="dxa"/>
            <w:gridSpan w:val="2"/>
          </w:tcPr>
          <w:p w:rsidR="00F7397E" w:rsidRPr="00E66E98" w:rsidRDefault="00F7397E" w:rsidP="00E66E98">
            <w:pPr>
              <w:autoSpaceDE w:val="0"/>
              <w:spacing w:after="0" w:line="240" w:lineRule="auto"/>
              <w:rPr>
                <w:rFonts w:ascii="Times New Roman" w:hAnsi="Times New Roman"/>
                <w:sz w:val="24"/>
                <w:szCs w:val="24"/>
              </w:rPr>
            </w:pPr>
            <w:r w:rsidRPr="00E66E98">
              <w:rPr>
                <w:rFonts w:ascii="Times New Roman" w:hAnsi="Times New Roman"/>
                <w:sz w:val="24"/>
                <w:szCs w:val="24"/>
              </w:rPr>
              <w:t xml:space="preserve">Прогнозировать эмоциональный тон произведения по названию и </w:t>
            </w:r>
            <w:r w:rsidRPr="00E66E98">
              <w:rPr>
                <w:rFonts w:ascii="Times New Roman" w:hAnsi="Times New Roman"/>
                <w:sz w:val="24"/>
                <w:szCs w:val="24"/>
              </w:rPr>
              <w:br/>
              <w:t xml:space="preserve">иллюстрациям; </w:t>
            </w:r>
            <w:r>
              <w:rPr>
                <w:rFonts w:ascii="Times New Roman" w:hAnsi="Times New Roman"/>
                <w:sz w:val="24"/>
                <w:szCs w:val="24"/>
              </w:rPr>
              <w:t>учимся понимать тему текста; пересказывать текст;</w:t>
            </w:r>
          </w:p>
          <w:p w:rsidR="00F7397E" w:rsidRPr="00E66E98" w:rsidRDefault="00F7397E" w:rsidP="00E66E98">
            <w:pPr>
              <w:autoSpaceDE w:val="0"/>
              <w:spacing w:after="0" w:line="240" w:lineRule="auto"/>
              <w:rPr>
                <w:rFonts w:ascii="Times New Roman" w:hAnsi="Times New Roman"/>
                <w:bCs/>
                <w:sz w:val="24"/>
                <w:szCs w:val="24"/>
              </w:rPr>
            </w:pPr>
            <w:r>
              <w:rPr>
                <w:rFonts w:ascii="Times New Roman" w:hAnsi="Times New Roman"/>
                <w:sz w:val="24"/>
                <w:szCs w:val="24"/>
              </w:rPr>
              <w:t>о</w:t>
            </w:r>
            <w:r w:rsidRPr="00E66E98">
              <w:rPr>
                <w:rFonts w:ascii="Times New Roman" w:hAnsi="Times New Roman"/>
                <w:sz w:val="24"/>
                <w:szCs w:val="24"/>
              </w:rPr>
              <w:t xml:space="preserve">твечать на вопросы по тексту; </w:t>
            </w:r>
          </w:p>
          <w:p w:rsidR="00F7397E" w:rsidRPr="00E66E98" w:rsidRDefault="00F7397E" w:rsidP="00E66E98">
            <w:pPr>
              <w:spacing w:after="0" w:line="240" w:lineRule="auto"/>
              <w:rPr>
                <w:rFonts w:ascii="Times New Roman" w:hAnsi="Times New Roman"/>
                <w:sz w:val="24"/>
                <w:szCs w:val="24"/>
              </w:rPr>
            </w:pPr>
            <w:r>
              <w:rPr>
                <w:rFonts w:ascii="Times New Roman" w:hAnsi="Times New Roman"/>
                <w:bCs/>
                <w:sz w:val="24"/>
                <w:szCs w:val="24"/>
              </w:rPr>
              <w:t>а</w:t>
            </w:r>
            <w:r w:rsidRPr="00E66E98">
              <w:rPr>
                <w:rFonts w:ascii="Times New Roman" w:hAnsi="Times New Roman"/>
                <w:bCs/>
                <w:sz w:val="24"/>
                <w:szCs w:val="24"/>
              </w:rPr>
              <w:t>нализировать поступки героев.</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2</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120</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sidRPr="000822DE">
              <w:rPr>
                <w:rFonts w:ascii="Times New Roman" w:hAnsi="Times New Roman"/>
                <w:sz w:val="24"/>
                <w:szCs w:val="24"/>
              </w:rPr>
              <w:t>Обобщение по разделу «И в шутку и всерьёз».</w:t>
            </w:r>
          </w:p>
        </w:tc>
        <w:tc>
          <w:tcPr>
            <w:tcW w:w="4242" w:type="dxa"/>
            <w:gridSpan w:val="2"/>
          </w:tcPr>
          <w:p w:rsidR="00F7397E" w:rsidRPr="00E66E98" w:rsidRDefault="00F7397E" w:rsidP="00E66E98">
            <w:pPr>
              <w:spacing w:after="0" w:line="240" w:lineRule="auto"/>
              <w:rPr>
                <w:rFonts w:ascii="Times New Roman" w:hAnsi="Times New Roman"/>
                <w:sz w:val="24"/>
                <w:szCs w:val="24"/>
              </w:rPr>
            </w:pPr>
            <w:r w:rsidRPr="000822DE">
              <w:rPr>
                <w:rFonts w:ascii="Times New Roman" w:hAnsi="Times New Roman"/>
                <w:sz w:val="24"/>
                <w:szCs w:val="24"/>
              </w:rPr>
              <w:t>Повторить и обобщить материал пройденного раздела.</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F7397E" w:rsidRPr="00E66E98" w:rsidTr="00F7397E">
        <w:trPr>
          <w:gridAfter w:val="2"/>
          <w:wAfter w:w="9622" w:type="dxa"/>
          <w:trHeight w:val="986"/>
        </w:trPr>
        <w:tc>
          <w:tcPr>
            <w:tcW w:w="697"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121</w:t>
            </w:r>
          </w:p>
        </w:tc>
        <w:tc>
          <w:tcPr>
            <w:tcW w:w="2411" w:type="dxa"/>
            <w:gridSpan w:val="2"/>
          </w:tcPr>
          <w:p w:rsidR="00F7397E" w:rsidRPr="00E66E98" w:rsidRDefault="00F7397E" w:rsidP="00E66E98">
            <w:pPr>
              <w:autoSpaceDE w:val="0"/>
              <w:spacing w:after="0" w:line="240" w:lineRule="auto"/>
              <w:rPr>
                <w:rFonts w:ascii="Times New Roman" w:hAnsi="Times New Roman"/>
                <w:sz w:val="24"/>
                <w:szCs w:val="24"/>
              </w:rPr>
            </w:pPr>
            <w:r>
              <w:rPr>
                <w:rFonts w:ascii="Times New Roman" w:hAnsi="Times New Roman"/>
                <w:sz w:val="24"/>
                <w:szCs w:val="24"/>
              </w:rPr>
              <w:t>Рубрика «Проверим себя». Проверочная работа.</w:t>
            </w:r>
          </w:p>
        </w:tc>
        <w:tc>
          <w:tcPr>
            <w:tcW w:w="4242" w:type="dxa"/>
            <w:gridSpan w:val="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Обобщить и проверить знания учащихся по разделу, продолжить развитие навыков выразительного чтения.</w:t>
            </w:r>
          </w:p>
        </w:tc>
        <w:tc>
          <w:tcPr>
            <w:tcW w:w="915" w:type="dxa"/>
            <w:gridSpan w:val="12"/>
          </w:tcPr>
          <w:p w:rsidR="00F7397E" w:rsidRPr="00E66E98" w:rsidRDefault="00F7397E" w:rsidP="00E66E98">
            <w:pPr>
              <w:spacing w:after="0" w:line="240" w:lineRule="auto"/>
              <w:rPr>
                <w:rFonts w:ascii="Times New Roman" w:hAnsi="Times New Roman"/>
                <w:sz w:val="24"/>
                <w:szCs w:val="24"/>
              </w:rPr>
            </w:pPr>
            <w:r>
              <w:rPr>
                <w:rFonts w:ascii="Times New Roman" w:hAnsi="Times New Roman"/>
                <w:sz w:val="24"/>
                <w:szCs w:val="24"/>
              </w:rPr>
              <w:t>1</w:t>
            </w:r>
          </w:p>
        </w:tc>
        <w:tc>
          <w:tcPr>
            <w:tcW w:w="1232" w:type="dxa"/>
            <w:gridSpan w:val="2"/>
          </w:tcPr>
          <w:p w:rsidR="00F7397E" w:rsidRPr="00E66E98" w:rsidRDefault="00F7397E" w:rsidP="00E66E98">
            <w:pPr>
              <w:spacing w:after="0" w:line="240" w:lineRule="auto"/>
              <w:rPr>
                <w:rFonts w:ascii="Times New Roman" w:hAnsi="Times New Roman"/>
                <w:sz w:val="24"/>
                <w:szCs w:val="24"/>
              </w:rPr>
            </w:pPr>
          </w:p>
        </w:tc>
        <w:tc>
          <w:tcPr>
            <w:tcW w:w="1293" w:type="dxa"/>
          </w:tcPr>
          <w:p w:rsidR="00F7397E" w:rsidRPr="00E66E98" w:rsidRDefault="00F7397E" w:rsidP="00E66E98">
            <w:pPr>
              <w:spacing w:after="0" w:line="240" w:lineRule="auto"/>
              <w:rPr>
                <w:rFonts w:ascii="Times New Roman" w:hAnsi="Times New Roman"/>
                <w:sz w:val="24"/>
                <w:szCs w:val="24"/>
              </w:rPr>
            </w:pPr>
          </w:p>
        </w:tc>
      </w:tr>
      <w:tr w:rsidR="00B534E0" w:rsidRPr="00E66E98" w:rsidTr="00452A56">
        <w:trPr>
          <w:trHeight w:val="273"/>
        </w:trPr>
        <w:tc>
          <w:tcPr>
            <w:tcW w:w="10790" w:type="dxa"/>
            <w:gridSpan w:val="21"/>
          </w:tcPr>
          <w:p w:rsidR="00B534E0" w:rsidRPr="00E66E98" w:rsidRDefault="00B534E0" w:rsidP="00E66E98">
            <w:pPr>
              <w:spacing w:after="0" w:line="240" w:lineRule="auto"/>
              <w:jc w:val="center"/>
              <w:rPr>
                <w:rFonts w:ascii="Times New Roman" w:hAnsi="Times New Roman"/>
                <w:sz w:val="24"/>
                <w:szCs w:val="24"/>
              </w:rPr>
            </w:pPr>
            <w:r w:rsidRPr="00E66E98">
              <w:rPr>
                <w:rFonts w:ascii="Times New Roman" w:hAnsi="Times New Roman"/>
                <w:b/>
                <w:bCs/>
                <w:sz w:val="24"/>
                <w:szCs w:val="24"/>
              </w:rPr>
              <w:t>Раздел «</w:t>
            </w:r>
            <w:r w:rsidR="001E6FD6">
              <w:rPr>
                <w:rFonts w:ascii="Times New Roman" w:hAnsi="Times New Roman"/>
                <w:b/>
                <w:bCs/>
                <w:sz w:val="24"/>
                <w:szCs w:val="24"/>
              </w:rPr>
              <w:t>Литература зарубежных стран» (15</w:t>
            </w:r>
            <w:r w:rsidRPr="00E66E98">
              <w:rPr>
                <w:rFonts w:ascii="Times New Roman" w:hAnsi="Times New Roman"/>
                <w:b/>
                <w:bCs/>
                <w:sz w:val="24"/>
                <w:szCs w:val="24"/>
              </w:rPr>
              <w:t xml:space="preserve"> ч)</w:t>
            </w:r>
          </w:p>
        </w:tc>
        <w:tc>
          <w:tcPr>
            <w:tcW w:w="4811" w:type="dxa"/>
          </w:tcPr>
          <w:p w:rsidR="00B534E0" w:rsidRPr="00E66E98" w:rsidRDefault="00B534E0">
            <w:pPr>
              <w:spacing w:after="0" w:line="240" w:lineRule="auto"/>
            </w:pPr>
          </w:p>
        </w:tc>
        <w:tc>
          <w:tcPr>
            <w:tcW w:w="4811" w:type="dxa"/>
          </w:tcPr>
          <w:p w:rsidR="00B534E0" w:rsidRPr="00E66E98" w:rsidRDefault="00B534E0" w:rsidP="00E66E98">
            <w:pPr>
              <w:autoSpaceDE w:val="0"/>
              <w:spacing w:after="0" w:line="240" w:lineRule="auto"/>
              <w:rPr>
                <w:rFonts w:ascii="Times New Roman" w:hAnsi="Times New Roman"/>
                <w:bCs/>
                <w:sz w:val="24"/>
                <w:szCs w:val="24"/>
              </w:rPr>
            </w:pPr>
            <w:r w:rsidRPr="00E66E98">
              <w:rPr>
                <w:rFonts w:ascii="Times New Roman" w:hAnsi="Times New Roman"/>
                <w:sz w:val="24"/>
                <w:szCs w:val="24"/>
              </w:rPr>
              <w:t xml:space="preserve">Участвовать в диалоге при обсуждении </w:t>
            </w:r>
            <w:r w:rsidRPr="00E66E98">
              <w:rPr>
                <w:rFonts w:ascii="Times New Roman" w:hAnsi="Times New Roman"/>
                <w:sz w:val="24"/>
                <w:szCs w:val="24"/>
              </w:rPr>
              <w:lastRenderedPageBreak/>
              <w:t xml:space="preserve">прочитанных произведений. </w:t>
            </w:r>
          </w:p>
          <w:p w:rsidR="00B534E0" w:rsidRPr="00E66E98" w:rsidRDefault="00B534E0">
            <w:pPr>
              <w:spacing w:after="0" w:line="240" w:lineRule="auto"/>
            </w:pPr>
            <w:r w:rsidRPr="00E66E98">
              <w:rPr>
                <w:rFonts w:ascii="Times New Roman" w:hAnsi="Times New Roman"/>
                <w:bCs/>
                <w:sz w:val="24"/>
                <w:szCs w:val="24"/>
              </w:rPr>
              <w:t xml:space="preserve">Выразительно читать, </w:t>
            </w:r>
            <w:r w:rsidRPr="00E66E98">
              <w:rPr>
                <w:rFonts w:ascii="Times New Roman" w:hAnsi="Times New Roman"/>
                <w:bCs/>
                <w:sz w:val="24"/>
                <w:szCs w:val="24"/>
              </w:rPr>
              <w:br/>
              <w:t>использовать интонации, соответствующие смыслу текста.</w:t>
            </w: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lastRenderedPageBreak/>
              <w:t>122</w:t>
            </w:r>
          </w:p>
        </w:tc>
        <w:tc>
          <w:tcPr>
            <w:tcW w:w="2411" w:type="dxa"/>
            <w:gridSpan w:val="2"/>
          </w:tcPr>
          <w:p w:rsidR="00CA506C" w:rsidRPr="00E66E98" w:rsidRDefault="00CA506C" w:rsidP="00E66E98">
            <w:pPr>
              <w:autoSpaceDE w:val="0"/>
              <w:snapToGrid w:val="0"/>
              <w:spacing w:after="0" w:line="240" w:lineRule="auto"/>
              <w:rPr>
                <w:rFonts w:ascii="Times New Roman" w:hAnsi="Times New Roman"/>
                <w:sz w:val="24"/>
                <w:szCs w:val="24"/>
              </w:rPr>
            </w:pPr>
            <w:r>
              <w:rPr>
                <w:rFonts w:ascii="Times New Roman" w:hAnsi="Times New Roman"/>
                <w:sz w:val="24"/>
                <w:szCs w:val="24"/>
              </w:rPr>
              <w:t>Прогнозирование содержания раздела «</w:t>
            </w:r>
            <w:r w:rsidRPr="00E66E98">
              <w:rPr>
                <w:rFonts w:ascii="Times New Roman" w:hAnsi="Times New Roman"/>
                <w:sz w:val="24"/>
                <w:szCs w:val="24"/>
              </w:rPr>
              <w:t>Литература зарубежных стран</w:t>
            </w:r>
            <w:r>
              <w:rPr>
                <w:rFonts w:ascii="Times New Roman" w:hAnsi="Times New Roman"/>
                <w:sz w:val="24"/>
                <w:szCs w:val="24"/>
              </w:rPr>
              <w:t xml:space="preserve">». </w:t>
            </w:r>
          </w:p>
        </w:tc>
        <w:tc>
          <w:tcPr>
            <w:tcW w:w="4264" w:type="dxa"/>
            <w:gridSpan w:val="3"/>
          </w:tcPr>
          <w:p w:rsidR="00CA506C" w:rsidRPr="00E66E98" w:rsidRDefault="00CA506C" w:rsidP="00E66E98">
            <w:pPr>
              <w:spacing w:after="0" w:line="240" w:lineRule="auto"/>
              <w:rPr>
                <w:rFonts w:ascii="Times New Roman" w:hAnsi="Times New Roman"/>
                <w:sz w:val="24"/>
                <w:szCs w:val="24"/>
              </w:rPr>
            </w:pPr>
            <w:r w:rsidRPr="00E66E98">
              <w:rPr>
                <w:rFonts w:ascii="Times New Roman" w:hAnsi="Times New Roman"/>
                <w:sz w:val="24"/>
                <w:szCs w:val="24"/>
              </w:rPr>
              <w:t>Пр</w:t>
            </w:r>
            <w:r>
              <w:rPr>
                <w:rFonts w:ascii="Times New Roman" w:hAnsi="Times New Roman"/>
                <w:sz w:val="24"/>
                <w:szCs w:val="24"/>
              </w:rPr>
              <w:t xml:space="preserve">огнозировать содержание раздела. </w:t>
            </w:r>
            <w:r w:rsidRPr="00E66E98">
              <w:rPr>
                <w:rFonts w:ascii="Times New Roman" w:hAnsi="Times New Roman"/>
                <w:sz w:val="24"/>
                <w:szCs w:val="24"/>
              </w:rPr>
              <w:t>Выбрать книгу для самостоятельного чтения</w:t>
            </w:r>
            <w:r>
              <w:rPr>
                <w:rFonts w:ascii="Times New Roman" w:hAnsi="Times New Roman"/>
                <w:sz w:val="24"/>
                <w:szCs w:val="24"/>
              </w:rPr>
              <w:t>.</w:t>
            </w:r>
          </w:p>
          <w:p w:rsidR="00CA506C" w:rsidRPr="00E66E98" w:rsidRDefault="00CA506C" w:rsidP="00E66E98">
            <w:pPr>
              <w:spacing w:after="0" w:line="240" w:lineRule="auto"/>
              <w:rPr>
                <w:rFonts w:ascii="Times New Roman" w:hAnsi="Times New Roman"/>
                <w:sz w:val="24"/>
                <w:szCs w:val="24"/>
              </w:rPr>
            </w:pP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123</w:t>
            </w:r>
          </w:p>
        </w:tc>
        <w:tc>
          <w:tcPr>
            <w:tcW w:w="2411" w:type="dxa"/>
            <w:gridSpan w:val="2"/>
          </w:tcPr>
          <w:p w:rsidR="00CA506C" w:rsidRPr="00E66E98" w:rsidRDefault="00CA506C" w:rsidP="00E66E98">
            <w:pPr>
              <w:autoSpaceDE w:val="0"/>
              <w:snapToGrid w:val="0"/>
              <w:spacing w:after="0" w:line="240" w:lineRule="auto"/>
              <w:rPr>
                <w:rFonts w:ascii="Times New Roman" w:hAnsi="Times New Roman"/>
                <w:sz w:val="24"/>
                <w:szCs w:val="24"/>
              </w:rPr>
            </w:pPr>
            <w:r>
              <w:rPr>
                <w:rFonts w:ascii="Times New Roman" w:hAnsi="Times New Roman"/>
                <w:sz w:val="24"/>
                <w:szCs w:val="24"/>
              </w:rPr>
              <w:t>Английские народные песенки.</w:t>
            </w:r>
          </w:p>
        </w:tc>
        <w:tc>
          <w:tcPr>
            <w:tcW w:w="4264" w:type="dxa"/>
            <w:gridSpan w:val="3"/>
          </w:tcPr>
          <w:p w:rsidR="00CA506C" w:rsidRPr="00E66E98" w:rsidRDefault="00CA506C" w:rsidP="00E66E98">
            <w:pPr>
              <w:spacing w:after="0" w:line="240" w:lineRule="auto"/>
              <w:rPr>
                <w:rFonts w:ascii="Times New Roman" w:hAnsi="Times New Roman"/>
                <w:sz w:val="24"/>
                <w:szCs w:val="24"/>
              </w:rPr>
            </w:pPr>
            <w:r w:rsidRPr="00452A56">
              <w:rPr>
                <w:rFonts w:ascii="Times New Roman" w:hAnsi="Times New Roman"/>
                <w:sz w:val="24"/>
                <w:szCs w:val="24"/>
              </w:rPr>
              <w:t>Воспринимать на слух художественное произведение</w:t>
            </w:r>
            <w:r>
              <w:rPr>
                <w:rFonts w:ascii="Times New Roman" w:hAnsi="Times New Roman"/>
                <w:sz w:val="24"/>
                <w:szCs w:val="24"/>
              </w:rPr>
              <w:t>. Сравниваем разные переводы одного и того же произведения.</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Default="00CA506C" w:rsidP="00E66E98">
            <w:pPr>
              <w:spacing w:after="0" w:line="240" w:lineRule="auto"/>
              <w:rPr>
                <w:rFonts w:ascii="Times New Roman" w:hAnsi="Times New Roman"/>
                <w:sz w:val="24"/>
                <w:szCs w:val="24"/>
              </w:rPr>
            </w:pPr>
            <w:r>
              <w:rPr>
                <w:rFonts w:ascii="Times New Roman" w:hAnsi="Times New Roman"/>
                <w:sz w:val="24"/>
                <w:szCs w:val="24"/>
              </w:rPr>
              <w:t xml:space="preserve">124 </w:t>
            </w:r>
          </w:p>
          <w:p w:rsidR="00CA506C" w:rsidRDefault="00CA506C" w:rsidP="00E66E98">
            <w:pPr>
              <w:spacing w:after="0" w:line="240" w:lineRule="auto"/>
              <w:rPr>
                <w:rFonts w:ascii="Times New Roman" w:hAnsi="Times New Roman"/>
                <w:sz w:val="24"/>
                <w:szCs w:val="24"/>
              </w:rPr>
            </w:pPr>
            <w:r>
              <w:rPr>
                <w:rFonts w:ascii="Times New Roman" w:hAnsi="Times New Roman"/>
                <w:sz w:val="24"/>
                <w:szCs w:val="24"/>
              </w:rPr>
              <w:t>125</w:t>
            </w:r>
          </w:p>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126</w:t>
            </w:r>
          </w:p>
        </w:tc>
        <w:tc>
          <w:tcPr>
            <w:tcW w:w="2411" w:type="dxa"/>
            <w:gridSpan w:val="2"/>
          </w:tcPr>
          <w:p w:rsidR="00CA506C" w:rsidRPr="00E66E98" w:rsidRDefault="00CA506C" w:rsidP="00E66E98">
            <w:pPr>
              <w:autoSpaceDE w:val="0"/>
              <w:spacing w:after="0" w:line="240" w:lineRule="auto"/>
              <w:rPr>
                <w:rFonts w:ascii="Times New Roman" w:hAnsi="Times New Roman"/>
                <w:sz w:val="24"/>
                <w:szCs w:val="24"/>
              </w:rPr>
            </w:pPr>
            <w:r w:rsidRPr="004E31A1">
              <w:rPr>
                <w:rFonts w:ascii="Times New Roman" w:hAnsi="Times New Roman"/>
                <w:sz w:val="24"/>
                <w:szCs w:val="24"/>
              </w:rPr>
              <w:t>Шарль Перро «Кот в сапогах».</w:t>
            </w:r>
            <w:r>
              <w:rPr>
                <w:rFonts w:ascii="Times New Roman" w:hAnsi="Times New Roman"/>
                <w:sz w:val="24"/>
                <w:szCs w:val="24"/>
              </w:rPr>
              <w:t xml:space="preserve"> Составляем отзыв на книгу.</w:t>
            </w:r>
          </w:p>
        </w:tc>
        <w:tc>
          <w:tcPr>
            <w:tcW w:w="4264" w:type="dxa"/>
            <w:gridSpan w:val="3"/>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Развивать умение переводить зрительную информацию в словесную, совершенствовать связную речь, навыки беглого выразительного чтения, учимся писать отзыв на книгу.</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3</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415"/>
        </w:trPr>
        <w:tc>
          <w:tcPr>
            <w:tcW w:w="697" w:type="dxa"/>
            <w:gridSpan w:val="2"/>
          </w:tcPr>
          <w:p w:rsidR="00CA506C" w:rsidRDefault="00CA506C" w:rsidP="00E66E98">
            <w:pPr>
              <w:spacing w:after="0" w:line="240" w:lineRule="auto"/>
              <w:rPr>
                <w:rFonts w:ascii="Times New Roman" w:hAnsi="Times New Roman"/>
                <w:sz w:val="24"/>
                <w:szCs w:val="24"/>
              </w:rPr>
            </w:pPr>
            <w:r>
              <w:rPr>
                <w:rFonts w:ascii="Times New Roman" w:hAnsi="Times New Roman"/>
                <w:sz w:val="24"/>
                <w:szCs w:val="24"/>
              </w:rPr>
              <w:t>127</w:t>
            </w:r>
          </w:p>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128</w:t>
            </w:r>
          </w:p>
        </w:tc>
        <w:tc>
          <w:tcPr>
            <w:tcW w:w="2411" w:type="dxa"/>
            <w:gridSpan w:val="2"/>
          </w:tcPr>
          <w:p w:rsidR="00CA506C" w:rsidRPr="00E66E98" w:rsidRDefault="00CA506C" w:rsidP="00CA506C">
            <w:pPr>
              <w:autoSpaceDE w:val="0"/>
              <w:spacing w:after="0" w:line="240" w:lineRule="auto"/>
              <w:rPr>
                <w:rFonts w:ascii="Times New Roman" w:hAnsi="Times New Roman"/>
                <w:sz w:val="24"/>
                <w:szCs w:val="24"/>
              </w:rPr>
            </w:pPr>
            <w:r>
              <w:rPr>
                <w:rFonts w:ascii="Times New Roman" w:hAnsi="Times New Roman"/>
                <w:sz w:val="24"/>
                <w:szCs w:val="24"/>
              </w:rPr>
              <w:t>Е. Шварц «Красная шапочка». Особенности пьесы. Инсценирование.</w:t>
            </w:r>
          </w:p>
        </w:tc>
        <w:tc>
          <w:tcPr>
            <w:tcW w:w="4264" w:type="dxa"/>
            <w:gridSpan w:val="3"/>
          </w:tcPr>
          <w:p w:rsidR="00CA506C" w:rsidRPr="00E66E98" w:rsidRDefault="00CA506C" w:rsidP="00E66E98">
            <w:pPr>
              <w:spacing w:after="0" w:line="240" w:lineRule="auto"/>
              <w:rPr>
                <w:rFonts w:ascii="Times New Roman" w:hAnsi="Times New Roman"/>
                <w:sz w:val="24"/>
                <w:szCs w:val="24"/>
              </w:rPr>
            </w:pPr>
            <w:r w:rsidRPr="00CA506C">
              <w:rPr>
                <w:rFonts w:ascii="Times New Roman" w:hAnsi="Times New Roman"/>
                <w:sz w:val="24"/>
                <w:szCs w:val="24"/>
              </w:rPr>
              <w:t>Развивать умение переводить зрительную информацию в словесную, совершенствовать связную речь, навыки беглого выразительного чтени</w:t>
            </w:r>
            <w:r>
              <w:rPr>
                <w:rFonts w:ascii="Times New Roman" w:hAnsi="Times New Roman"/>
                <w:sz w:val="24"/>
                <w:szCs w:val="24"/>
              </w:rPr>
              <w:t>я.</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2</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415"/>
        </w:trPr>
        <w:tc>
          <w:tcPr>
            <w:tcW w:w="697" w:type="dxa"/>
            <w:gridSpan w:val="2"/>
          </w:tcPr>
          <w:p w:rsidR="00CA506C" w:rsidRDefault="00CA506C" w:rsidP="00E66E98">
            <w:pPr>
              <w:spacing w:after="0" w:line="240" w:lineRule="auto"/>
              <w:rPr>
                <w:rFonts w:ascii="Times New Roman" w:hAnsi="Times New Roman"/>
                <w:sz w:val="24"/>
                <w:szCs w:val="24"/>
              </w:rPr>
            </w:pPr>
            <w:r>
              <w:rPr>
                <w:rFonts w:ascii="Times New Roman" w:hAnsi="Times New Roman"/>
                <w:sz w:val="24"/>
                <w:szCs w:val="24"/>
              </w:rPr>
              <w:t>129</w:t>
            </w:r>
          </w:p>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130</w:t>
            </w:r>
          </w:p>
        </w:tc>
        <w:tc>
          <w:tcPr>
            <w:tcW w:w="2411" w:type="dxa"/>
            <w:gridSpan w:val="2"/>
          </w:tcPr>
          <w:p w:rsidR="00CA506C" w:rsidRPr="00E66E98" w:rsidRDefault="00CA506C" w:rsidP="00E66E98">
            <w:pPr>
              <w:autoSpaceDE w:val="0"/>
              <w:spacing w:after="0" w:line="240" w:lineRule="auto"/>
              <w:rPr>
                <w:rFonts w:ascii="Times New Roman" w:hAnsi="Times New Roman"/>
                <w:sz w:val="24"/>
                <w:szCs w:val="24"/>
              </w:rPr>
            </w:pPr>
            <w:r w:rsidRPr="0078627D">
              <w:rPr>
                <w:rFonts w:ascii="Times New Roman" w:hAnsi="Times New Roman"/>
                <w:sz w:val="24"/>
                <w:szCs w:val="24"/>
              </w:rPr>
              <w:t>Рубрика «Как хорошо уметь читать».</w:t>
            </w:r>
            <w:r>
              <w:rPr>
                <w:rFonts w:ascii="Times New Roman" w:hAnsi="Times New Roman"/>
                <w:sz w:val="24"/>
                <w:szCs w:val="24"/>
              </w:rPr>
              <w:t xml:space="preserve"> Г. Х. Андерсон «Огниво. Оценка понимания текста.</w:t>
            </w:r>
          </w:p>
        </w:tc>
        <w:tc>
          <w:tcPr>
            <w:tcW w:w="4264" w:type="dxa"/>
            <w:gridSpan w:val="3"/>
          </w:tcPr>
          <w:p w:rsidR="00CA506C" w:rsidRPr="00E66E98" w:rsidRDefault="00CA506C" w:rsidP="00E66E98">
            <w:pPr>
              <w:spacing w:after="0" w:line="240" w:lineRule="auto"/>
              <w:rPr>
                <w:rFonts w:ascii="Times New Roman" w:hAnsi="Times New Roman"/>
                <w:sz w:val="24"/>
                <w:szCs w:val="24"/>
              </w:rPr>
            </w:pPr>
            <w:r w:rsidRPr="00CA506C">
              <w:rPr>
                <w:rFonts w:ascii="Times New Roman" w:hAnsi="Times New Roman"/>
                <w:sz w:val="24"/>
                <w:szCs w:val="24"/>
              </w:rPr>
              <w:t>Развивать умение переводить зрительную информацию в словесную, совершенствовать связную речь, навык</w:t>
            </w:r>
            <w:r>
              <w:rPr>
                <w:rFonts w:ascii="Times New Roman" w:hAnsi="Times New Roman"/>
                <w:sz w:val="24"/>
                <w:szCs w:val="24"/>
              </w:rPr>
              <w:t>и беглого выразительного чтения, чтение по ролям.</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2</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131</w:t>
            </w:r>
          </w:p>
        </w:tc>
        <w:tc>
          <w:tcPr>
            <w:tcW w:w="2411" w:type="dxa"/>
            <w:gridSpan w:val="2"/>
          </w:tcPr>
          <w:p w:rsidR="00CA506C" w:rsidRPr="00E66E98" w:rsidRDefault="00CA506C" w:rsidP="00E66E98">
            <w:pPr>
              <w:autoSpaceDE w:val="0"/>
              <w:spacing w:after="0" w:line="240" w:lineRule="auto"/>
              <w:rPr>
                <w:rFonts w:ascii="Times New Roman" w:hAnsi="Times New Roman"/>
                <w:sz w:val="24"/>
                <w:szCs w:val="24"/>
              </w:rPr>
            </w:pPr>
            <w:r w:rsidRPr="0078627D">
              <w:rPr>
                <w:rFonts w:ascii="Times New Roman" w:hAnsi="Times New Roman"/>
                <w:sz w:val="24"/>
                <w:szCs w:val="24"/>
              </w:rPr>
              <w:t>Рубрика «Поговорим о самом главном».</w:t>
            </w:r>
            <w:r>
              <w:rPr>
                <w:rFonts w:ascii="Times New Roman" w:hAnsi="Times New Roman"/>
                <w:sz w:val="24"/>
                <w:szCs w:val="24"/>
              </w:rPr>
              <w:t xml:space="preserve"> Песенки «Сюзон и мотылёк», «Знают мамы, знают дети…»</w:t>
            </w:r>
          </w:p>
        </w:tc>
        <w:tc>
          <w:tcPr>
            <w:tcW w:w="4264" w:type="dxa"/>
            <w:gridSpan w:val="3"/>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 xml:space="preserve">Знакомство с зарубежным фольклором, </w:t>
            </w:r>
            <w:r w:rsidRPr="00CA506C">
              <w:rPr>
                <w:rFonts w:ascii="Times New Roman" w:hAnsi="Times New Roman"/>
                <w:sz w:val="24"/>
                <w:szCs w:val="24"/>
              </w:rPr>
              <w:t>совершенствовать связную речь, навык</w:t>
            </w:r>
            <w:r>
              <w:rPr>
                <w:rFonts w:ascii="Times New Roman" w:hAnsi="Times New Roman"/>
                <w:sz w:val="24"/>
                <w:szCs w:val="24"/>
              </w:rPr>
              <w:t>и беглого выразительного чтения.</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132</w:t>
            </w:r>
          </w:p>
        </w:tc>
        <w:tc>
          <w:tcPr>
            <w:tcW w:w="2411" w:type="dxa"/>
            <w:gridSpan w:val="2"/>
          </w:tcPr>
          <w:p w:rsidR="00CA506C" w:rsidRPr="00E66E98" w:rsidRDefault="00CA506C" w:rsidP="00E66E98">
            <w:pPr>
              <w:autoSpaceDE w:val="0"/>
              <w:spacing w:after="0" w:line="240" w:lineRule="auto"/>
              <w:rPr>
                <w:rFonts w:ascii="Times New Roman" w:hAnsi="Times New Roman"/>
                <w:sz w:val="24"/>
                <w:szCs w:val="24"/>
              </w:rPr>
            </w:pPr>
            <w:r w:rsidRPr="0078627D">
              <w:rPr>
                <w:rFonts w:ascii="Times New Roman" w:hAnsi="Times New Roman"/>
                <w:sz w:val="24"/>
                <w:szCs w:val="24"/>
              </w:rPr>
              <w:t>«Проверим себя». Обобщение по разде</w:t>
            </w:r>
            <w:r>
              <w:rPr>
                <w:rFonts w:ascii="Times New Roman" w:hAnsi="Times New Roman"/>
                <w:sz w:val="24"/>
                <w:szCs w:val="24"/>
              </w:rPr>
              <w:t>лу «Литература зарубежных стран</w:t>
            </w:r>
            <w:r w:rsidRPr="0078627D">
              <w:rPr>
                <w:rFonts w:ascii="Times New Roman" w:hAnsi="Times New Roman"/>
                <w:sz w:val="24"/>
                <w:szCs w:val="24"/>
              </w:rPr>
              <w:t>».</w:t>
            </w:r>
          </w:p>
        </w:tc>
        <w:tc>
          <w:tcPr>
            <w:tcW w:w="4264" w:type="dxa"/>
            <w:gridSpan w:val="3"/>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Обобщаем знания по пройденному разделу. Диагностика скорости чтения.</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133</w:t>
            </w:r>
          </w:p>
        </w:tc>
        <w:tc>
          <w:tcPr>
            <w:tcW w:w="2411" w:type="dxa"/>
            <w:gridSpan w:val="2"/>
          </w:tcPr>
          <w:p w:rsidR="00CA506C" w:rsidRPr="0078627D" w:rsidRDefault="00CA506C" w:rsidP="0078627D">
            <w:pPr>
              <w:autoSpaceDE w:val="0"/>
              <w:spacing w:after="0" w:line="240" w:lineRule="auto"/>
              <w:rPr>
                <w:rFonts w:ascii="Times New Roman" w:hAnsi="Times New Roman"/>
                <w:caps/>
                <w:sz w:val="24"/>
                <w:szCs w:val="24"/>
              </w:rPr>
            </w:pPr>
            <w:r>
              <w:rPr>
                <w:rFonts w:ascii="Times New Roman" w:hAnsi="Times New Roman"/>
                <w:sz w:val="24"/>
                <w:szCs w:val="24"/>
              </w:rPr>
              <w:t>Контрольная работа за второе полугодие.</w:t>
            </w:r>
          </w:p>
        </w:tc>
        <w:tc>
          <w:tcPr>
            <w:tcW w:w="4264" w:type="dxa"/>
            <w:gridSpan w:val="3"/>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Проверка уровня начитанности и читательских умений.</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986"/>
        </w:trPr>
        <w:tc>
          <w:tcPr>
            <w:tcW w:w="697" w:type="dxa"/>
            <w:gridSpan w:val="2"/>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134</w:t>
            </w:r>
          </w:p>
        </w:tc>
        <w:tc>
          <w:tcPr>
            <w:tcW w:w="2411" w:type="dxa"/>
            <w:gridSpan w:val="2"/>
          </w:tcPr>
          <w:p w:rsidR="00CA506C" w:rsidRPr="0078627D" w:rsidRDefault="00CA506C" w:rsidP="00E66E98">
            <w:pPr>
              <w:autoSpaceDE w:val="0"/>
              <w:snapToGrid w:val="0"/>
              <w:spacing w:after="0" w:line="240" w:lineRule="auto"/>
              <w:rPr>
                <w:rFonts w:ascii="Times New Roman" w:hAnsi="Times New Roman"/>
                <w:sz w:val="24"/>
                <w:szCs w:val="24"/>
              </w:rPr>
            </w:pPr>
            <w:r w:rsidRPr="0078627D">
              <w:rPr>
                <w:rFonts w:ascii="Times New Roman" w:hAnsi="Times New Roman"/>
                <w:sz w:val="24"/>
                <w:szCs w:val="24"/>
              </w:rPr>
              <w:t>КВН «Цветик – семицветик».</w:t>
            </w:r>
          </w:p>
        </w:tc>
        <w:tc>
          <w:tcPr>
            <w:tcW w:w="4264" w:type="dxa"/>
            <w:gridSpan w:val="3"/>
          </w:tcPr>
          <w:p w:rsidR="00CA506C" w:rsidRPr="00E66E98" w:rsidRDefault="00CA506C" w:rsidP="00E66E98">
            <w:pPr>
              <w:autoSpaceDE w:val="0"/>
              <w:spacing w:after="0" w:line="240" w:lineRule="auto"/>
              <w:rPr>
                <w:rFonts w:ascii="Times New Roman" w:hAnsi="Times New Roman"/>
                <w:sz w:val="24"/>
                <w:szCs w:val="24"/>
              </w:rPr>
            </w:pPr>
            <w:r>
              <w:rPr>
                <w:rFonts w:ascii="Times New Roman" w:hAnsi="Times New Roman"/>
                <w:sz w:val="24"/>
                <w:szCs w:val="24"/>
              </w:rPr>
              <w:t>Обобщить знания учащихся по предмету. Вспомнить прочитанные произведения.</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1</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r w:rsidR="00CA506C" w:rsidRPr="00E66E98" w:rsidTr="00CA506C">
        <w:trPr>
          <w:gridAfter w:val="2"/>
          <w:wAfter w:w="9622" w:type="dxa"/>
          <w:trHeight w:val="609"/>
        </w:trPr>
        <w:tc>
          <w:tcPr>
            <w:tcW w:w="697" w:type="dxa"/>
            <w:gridSpan w:val="2"/>
          </w:tcPr>
          <w:p w:rsidR="00CA506C" w:rsidRDefault="00CA506C" w:rsidP="00E66E98">
            <w:pPr>
              <w:spacing w:after="0" w:line="240" w:lineRule="auto"/>
              <w:rPr>
                <w:rFonts w:ascii="Times New Roman" w:hAnsi="Times New Roman"/>
                <w:sz w:val="24"/>
                <w:szCs w:val="24"/>
              </w:rPr>
            </w:pPr>
            <w:r>
              <w:rPr>
                <w:rFonts w:ascii="Times New Roman" w:hAnsi="Times New Roman"/>
                <w:sz w:val="24"/>
                <w:szCs w:val="24"/>
              </w:rPr>
              <w:t>135</w:t>
            </w:r>
          </w:p>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136</w:t>
            </w:r>
          </w:p>
        </w:tc>
        <w:tc>
          <w:tcPr>
            <w:tcW w:w="2411" w:type="dxa"/>
            <w:gridSpan w:val="2"/>
          </w:tcPr>
          <w:p w:rsidR="00CA506C" w:rsidRPr="00E66E98" w:rsidRDefault="00CA506C" w:rsidP="00E66E98">
            <w:pPr>
              <w:autoSpaceDE w:val="0"/>
              <w:spacing w:after="0" w:line="240" w:lineRule="auto"/>
              <w:rPr>
                <w:rFonts w:ascii="Times New Roman" w:hAnsi="Times New Roman"/>
                <w:sz w:val="24"/>
                <w:szCs w:val="24"/>
              </w:rPr>
            </w:pPr>
            <w:r>
              <w:rPr>
                <w:rFonts w:ascii="Times New Roman" w:hAnsi="Times New Roman"/>
                <w:sz w:val="24"/>
                <w:szCs w:val="24"/>
              </w:rPr>
              <w:t>Резервные. Повторение.</w:t>
            </w:r>
          </w:p>
        </w:tc>
        <w:tc>
          <w:tcPr>
            <w:tcW w:w="4264" w:type="dxa"/>
            <w:gridSpan w:val="3"/>
          </w:tcPr>
          <w:p w:rsidR="00CA506C" w:rsidRPr="00E66E98" w:rsidRDefault="00CA506C" w:rsidP="00E66E98">
            <w:pPr>
              <w:spacing w:after="0" w:line="240" w:lineRule="auto"/>
              <w:rPr>
                <w:rFonts w:ascii="Times New Roman" w:hAnsi="Times New Roman"/>
                <w:sz w:val="24"/>
                <w:szCs w:val="24"/>
              </w:rPr>
            </w:pPr>
            <w:r>
              <w:rPr>
                <w:rFonts w:ascii="Times New Roman" w:hAnsi="Times New Roman"/>
                <w:sz w:val="24"/>
                <w:szCs w:val="24"/>
              </w:rPr>
              <w:t>Повторение пройденного материала.</w:t>
            </w:r>
          </w:p>
        </w:tc>
        <w:tc>
          <w:tcPr>
            <w:tcW w:w="810" w:type="dxa"/>
            <w:gridSpan w:val="6"/>
          </w:tcPr>
          <w:p w:rsidR="00CA506C" w:rsidRPr="00E66E98" w:rsidRDefault="00EA0586" w:rsidP="00E66E98">
            <w:pPr>
              <w:spacing w:after="0" w:line="240" w:lineRule="auto"/>
              <w:rPr>
                <w:rFonts w:ascii="Times New Roman" w:hAnsi="Times New Roman"/>
                <w:sz w:val="24"/>
                <w:szCs w:val="24"/>
              </w:rPr>
            </w:pPr>
            <w:r>
              <w:rPr>
                <w:rFonts w:ascii="Times New Roman" w:hAnsi="Times New Roman"/>
                <w:sz w:val="24"/>
                <w:szCs w:val="24"/>
              </w:rPr>
              <w:t>2</w:t>
            </w:r>
          </w:p>
        </w:tc>
        <w:tc>
          <w:tcPr>
            <w:tcW w:w="1315" w:type="dxa"/>
            <w:gridSpan w:val="7"/>
          </w:tcPr>
          <w:p w:rsidR="00CA506C" w:rsidRPr="00E66E98" w:rsidRDefault="00CA506C" w:rsidP="00E66E98">
            <w:pPr>
              <w:spacing w:after="0" w:line="240" w:lineRule="auto"/>
              <w:rPr>
                <w:rFonts w:ascii="Times New Roman" w:hAnsi="Times New Roman"/>
                <w:sz w:val="24"/>
                <w:szCs w:val="24"/>
              </w:rPr>
            </w:pPr>
          </w:p>
        </w:tc>
        <w:tc>
          <w:tcPr>
            <w:tcW w:w="1293" w:type="dxa"/>
          </w:tcPr>
          <w:p w:rsidR="00CA506C" w:rsidRPr="00E66E98" w:rsidRDefault="00CA506C" w:rsidP="00E66E98">
            <w:pPr>
              <w:spacing w:after="0" w:line="240" w:lineRule="auto"/>
              <w:rPr>
                <w:rFonts w:ascii="Times New Roman" w:hAnsi="Times New Roman"/>
                <w:sz w:val="24"/>
                <w:szCs w:val="24"/>
              </w:rPr>
            </w:pPr>
          </w:p>
        </w:tc>
      </w:tr>
    </w:tbl>
    <w:p w:rsidR="00A25C04" w:rsidRPr="00E66E98" w:rsidRDefault="00A25C04" w:rsidP="00E66E98">
      <w:pPr>
        <w:spacing w:line="240" w:lineRule="auto"/>
        <w:rPr>
          <w:rFonts w:ascii="Times New Roman" w:hAnsi="Times New Roman"/>
          <w:b/>
          <w:sz w:val="24"/>
          <w:szCs w:val="24"/>
        </w:rPr>
      </w:pPr>
    </w:p>
    <w:p w:rsidR="00A25C04" w:rsidRDefault="00A25C04" w:rsidP="00E66E98">
      <w:pPr>
        <w:spacing w:line="240" w:lineRule="auto"/>
        <w:rPr>
          <w:rFonts w:ascii="Times New Roman" w:hAnsi="Times New Roman"/>
          <w:b/>
          <w:sz w:val="24"/>
          <w:szCs w:val="24"/>
        </w:rPr>
      </w:pPr>
    </w:p>
    <w:p w:rsidR="00A25C04" w:rsidRDefault="00A25C04" w:rsidP="00E66E98">
      <w:pPr>
        <w:spacing w:line="240" w:lineRule="auto"/>
        <w:rPr>
          <w:rFonts w:ascii="Times New Roman" w:hAnsi="Times New Roman"/>
          <w:b/>
          <w:sz w:val="24"/>
          <w:szCs w:val="24"/>
        </w:rPr>
      </w:pPr>
    </w:p>
    <w:p w:rsidR="00A25C04" w:rsidRPr="00E66E98" w:rsidRDefault="00616BB7" w:rsidP="00E66E98">
      <w:pPr>
        <w:spacing w:after="0" w:line="240" w:lineRule="auto"/>
        <w:contextualSpacing/>
        <w:rPr>
          <w:rFonts w:ascii="Times New Roman" w:hAnsi="Times New Roman"/>
          <w:sz w:val="24"/>
          <w:szCs w:val="24"/>
        </w:rPr>
      </w:pPr>
      <w:r>
        <w:rPr>
          <w:noProof/>
        </w:rPr>
        <w:lastRenderedPageBreak/>
        <w:drawing>
          <wp:inline distT="0" distB="0" distL="0" distR="0" wp14:anchorId="00281DE1" wp14:editId="1E0EE0CF">
            <wp:extent cx="5940425" cy="1687013"/>
            <wp:effectExtent l="0" t="0" r="3175" b="8890"/>
            <wp:docPr id="3" name="Рисунок 3" descr="C:\Users\asus\Documents\IMG_8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IMG_857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7013"/>
                    </a:xfrm>
                    <a:prstGeom prst="rect">
                      <a:avLst/>
                    </a:prstGeom>
                    <a:noFill/>
                    <a:ln>
                      <a:noFill/>
                    </a:ln>
                  </pic:spPr>
                </pic:pic>
              </a:graphicData>
            </a:graphic>
          </wp:inline>
        </w:drawing>
      </w:r>
    </w:p>
    <w:p w:rsidR="00A25C04" w:rsidRPr="00E66E98" w:rsidRDefault="00A25C04" w:rsidP="00E66E98">
      <w:pPr>
        <w:spacing w:after="0" w:line="240" w:lineRule="auto"/>
        <w:jc w:val="center"/>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Default="00A25C04" w:rsidP="00E66E98">
      <w:pPr>
        <w:spacing w:after="0" w:line="240" w:lineRule="auto"/>
        <w:rPr>
          <w:rFonts w:ascii="Times New Roman" w:hAnsi="Times New Roman"/>
          <w:sz w:val="24"/>
          <w:szCs w:val="24"/>
        </w:rPr>
      </w:pPr>
    </w:p>
    <w:p w:rsidR="00616BB7" w:rsidRDefault="00616BB7" w:rsidP="00E66E98">
      <w:pPr>
        <w:spacing w:after="0" w:line="240" w:lineRule="auto"/>
        <w:rPr>
          <w:rFonts w:ascii="Times New Roman" w:hAnsi="Times New Roman"/>
          <w:sz w:val="24"/>
          <w:szCs w:val="24"/>
        </w:rPr>
      </w:pPr>
    </w:p>
    <w:p w:rsidR="00616BB7" w:rsidRDefault="00616BB7" w:rsidP="00E66E98">
      <w:pPr>
        <w:spacing w:after="0" w:line="240" w:lineRule="auto"/>
        <w:rPr>
          <w:rFonts w:ascii="Times New Roman" w:hAnsi="Times New Roman"/>
          <w:sz w:val="24"/>
          <w:szCs w:val="24"/>
        </w:rPr>
      </w:pPr>
    </w:p>
    <w:p w:rsidR="00616BB7" w:rsidRDefault="00616BB7" w:rsidP="00E66E98">
      <w:pPr>
        <w:spacing w:after="0" w:line="240" w:lineRule="auto"/>
        <w:rPr>
          <w:rFonts w:ascii="Times New Roman" w:hAnsi="Times New Roman"/>
          <w:sz w:val="24"/>
          <w:szCs w:val="24"/>
        </w:rPr>
      </w:pPr>
    </w:p>
    <w:p w:rsidR="00616BB7" w:rsidRDefault="00616BB7" w:rsidP="00E66E98">
      <w:pPr>
        <w:spacing w:after="0" w:line="240" w:lineRule="auto"/>
        <w:rPr>
          <w:rFonts w:ascii="Times New Roman" w:hAnsi="Times New Roman"/>
          <w:sz w:val="24"/>
          <w:szCs w:val="24"/>
        </w:rPr>
      </w:pPr>
    </w:p>
    <w:p w:rsidR="00616BB7" w:rsidRPr="00E66E98" w:rsidRDefault="00616BB7"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1F2034" w:rsidRPr="001F2034" w:rsidRDefault="001F2034" w:rsidP="001F2034">
      <w:pPr>
        <w:spacing w:after="0" w:line="240" w:lineRule="auto"/>
        <w:jc w:val="center"/>
        <w:rPr>
          <w:rFonts w:ascii="Times New Roman" w:hAnsi="Times New Roman"/>
          <w:sz w:val="28"/>
          <w:szCs w:val="28"/>
        </w:rPr>
      </w:pPr>
      <w:r w:rsidRPr="001F2034">
        <w:rPr>
          <w:rFonts w:ascii="Times New Roman" w:hAnsi="Times New Roman"/>
          <w:sz w:val="28"/>
          <w:szCs w:val="28"/>
        </w:rPr>
        <w:lastRenderedPageBreak/>
        <w:t>Лист коррекции</w:t>
      </w: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4954"/>
        <w:gridCol w:w="3793"/>
      </w:tblGrid>
      <w:tr w:rsidR="001F2034" w:rsidRPr="001F2034" w:rsidTr="007C29E5">
        <w:tc>
          <w:tcPr>
            <w:tcW w:w="824" w:type="dxa"/>
            <w:shd w:val="clear" w:color="auto" w:fill="auto"/>
          </w:tcPr>
          <w:p w:rsidR="001F2034" w:rsidRPr="001F2034" w:rsidRDefault="001F2034" w:rsidP="001F2034">
            <w:pPr>
              <w:spacing w:after="0" w:line="240" w:lineRule="auto"/>
              <w:jc w:val="center"/>
              <w:rPr>
                <w:rFonts w:ascii="Times New Roman" w:hAnsi="Times New Roman"/>
                <w:sz w:val="28"/>
                <w:szCs w:val="28"/>
              </w:rPr>
            </w:pPr>
            <w:r w:rsidRPr="001F2034">
              <w:rPr>
                <w:rFonts w:ascii="Times New Roman" w:hAnsi="Times New Roman"/>
                <w:sz w:val="28"/>
                <w:szCs w:val="28"/>
              </w:rPr>
              <w:t>№ в КТП</w:t>
            </w:r>
          </w:p>
        </w:tc>
        <w:tc>
          <w:tcPr>
            <w:tcW w:w="4954" w:type="dxa"/>
            <w:shd w:val="clear" w:color="auto" w:fill="auto"/>
          </w:tcPr>
          <w:p w:rsidR="001F2034" w:rsidRPr="001F2034" w:rsidRDefault="001F2034" w:rsidP="001F2034">
            <w:pPr>
              <w:spacing w:after="0" w:line="240" w:lineRule="auto"/>
              <w:jc w:val="center"/>
              <w:rPr>
                <w:rFonts w:ascii="Times New Roman" w:hAnsi="Times New Roman"/>
                <w:sz w:val="28"/>
                <w:szCs w:val="28"/>
              </w:rPr>
            </w:pPr>
            <w:r w:rsidRPr="001F2034">
              <w:rPr>
                <w:rFonts w:ascii="Times New Roman" w:hAnsi="Times New Roman"/>
                <w:sz w:val="28"/>
                <w:szCs w:val="28"/>
              </w:rPr>
              <w:t>Тема, подлежащая корректировке</w:t>
            </w:r>
          </w:p>
        </w:tc>
        <w:tc>
          <w:tcPr>
            <w:tcW w:w="3793" w:type="dxa"/>
            <w:shd w:val="clear" w:color="auto" w:fill="auto"/>
          </w:tcPr>
          <w:p w:rsidR="001F2034" w:rsidRPr="001F2034" w:rsidRDefault="001F2034" w:rsidP="001F2034">
            <w:pPr>
              <w:spacing w:after="0" w:line="240" w:lineRule="auto"/>
              <w:jc w:val="center"/>
              <w:rPr>
                <w:rFonts w:ascii="Times New Roman" w:hAnsi="Times New Roman"/>
                <w:sz w:val="28"/>
                <w:szCs w:val="28"/>
              </w:rPr>
            </w:pPr>
            <w:r w:rsidRPr="001F2034">
              <w:rPr>
                <w:rFonts w:ascii="Times New Roman" w:hAnsi="Times New Roman"/>
                <w:sz w:val="28"/>
                <w:szCs w:val="28"/>
              </w:rPr>
              <w:t>Причина коррекции</w:t>
            </w: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r w:rsidR="001F2034" w:rsidRPr="001F2034" w:rsidTr="007C29E5">
        <w:tc>
          <w:tcPr>
            <w:tcW w:w="824" w:type="dxa"/>
            <w:shd w:val="clear" w:color="auto" w:fill="auto"/>
          </w:tcPr>
          <w:p w:rsidR="001F2034" w:rsidRPr="001F2034" w:rsidRDefault="001F2034" w:rsidP="001F2034">
            <w:pPr>
              <w:jc w:val="center"/>
              <w:rPr>
                <w:rFonts w:ascii="Times New Roman" w:hAnsi="Times New Roman"/>
                <w:b/>
                <w:sz w:val="28"/>
                <w:szCs w:val="28"/>
              </w:rPr>
            </w:pPr>
          </w:p>
        </w:tc>
        <w:tc>
          <w:tcPr>
            <w:tcW w:w="4954" w:type="dxa"/>
            <w:shd w:val="clear" w:color="auto" w:fill="auto"/>
          </w:tcPr>
          <w:p w:rsidR="001F2034" w:rsidRPr="001F2034" w:rsidRDefault="001F2034" w:rsidP="001F2034">
            <w:pPr>
              <w:jc w:val="center"/>
              <w:rPr>
                <w:rFonts w:ascii="Times New Roman" w:hAnsi="Times New Roman"/>
                <w:b/>
                <w:sz w:val="28"/>
                <w:szCs w:val="28"/>
              </w:rPr>
            </w:pPr>
          </w:p>
        </w:tc>
        <w:tc>
          <w:tcPr>
            <w:tcW w:w="3793" w:type="dxa"/>
            <w:shd w:val="clear" w:color="auto" w:fill="auto"/>
          </w:tcPr>
          <w:p w:rsidR="001F2034" w:rsidRPr="001F2034" w:rsidRDefault="001F2034" w:rsidP="001F2034">
            <w:pPr>
              <w:jc w:val="center"/>
              <w:rPr>
                <w:rFonts w:ascii="Times New Roman" w:hAnsi="Times New Roman"/>
                <w:b/>
                <w:sz w:val="28"/>
                <w:szCs w:val="28"/>
              </w:rPr>
            </w:pPr>
          </w:p>
        </w:tc>
      </w:tr>
    </w:tbl>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spacing w:after="0" w:line="240" w:lineRule="auto"/>
        <w:rPr>
          <w:rFonts w:ascii="Times New Roman" w:hAnsi="Times New Roman"/>
          <w:sz w:val="24"/>
          <w:szCs w:val="24"/>
        </w:rPr>
      </w:pPr>
    </w:p>
    <w:p w:rsidR="00A25C04" w:rsidRPr="00E66E98" w:rsidRDefault="00A25C04" w:rsidP="00E66E98">
      <w:pPr>
        <w:pStyle w:val="a8"/>
        <w:spacing w:after="0" w:line="240" w:lineRule="auto"/>
        <w:ind w:left="0"/>
        <w:rPr>
          <w:rFonts w:ascii="Times New Roman" w:hAnsi="Times New Roman"/>
          <w:sz w:val="24"/>
          <w:szCs w:val="24"/>
        </w:rPr>
      </w:pPr>
    </w:p>
    <w:p w:rsidR="00A25C04" w:rsidRPr="00E66E98" w:rsidRDefault="00A25C04" w:rsidP="00E66E98">
      <w:pPr>
        <w:pStyle w:val="a8"/>
        <w:spacing w:after="0" w:line="240" w:lineRule="auto"/>
        <w:ind w:left="0"/>
        <w:rPr>
          <w:rFonts w:ascii="Times New Roman" w:hAnsi="Times New Roman"/>
          <w:sz w:val="24"/>
          <w:szCs w:val="24"/>
        </w:rPr>
      </w:pPr>
    </w:p>
    <w:p w:rsidR="00A25C04" w:rsidRPr="00E66E98" w:rsidRDefault="00A25C04" w:rsidP="00E66E98">
      <w:pPr>
        <w:pStyle w:val="a8"/>
        <w:spacing w:after="0" w:line="240" w:lineRule="auto"/>
        <w:ind w:left="0"/>
        <w:rPr>
          <w:rFonts w:ascii="Times New Roman" w:hAnsi="Times New Roman"/>
          <w:sz w:val="24"/>
          <w:szCs w:val="24"/>
        </w:rPr>
      </w:pPr>
    </w:p>
    <w:p w:rsidR="00A25C04" w:rsidRPr="00E66E98" w:rsidRDefault="00A25C04" w:rsidP="00E66E98">
      <w:pPr>
        <w:pStyle w:val="a8"/>
        <w:spacing w:after="0" w:line="240" w:lineRule="auto"/>
        <w:ind w:left="0"/>
        <w:rPr>
          <w:rFonts w:ascii="Times New Roman" w:hAnsi="Times New Roman"/>
          <w:sz w:val="24"/>
          <w:szCs w:val="24"/>
        </w:rPr>
      </w:pPr>
    </w:p>
    <w:p w:rsidR="00A25C04" w:rsidRPr="00E66E98" w:rsidRDefault="00A25C04" w:rsidP="00E66E98">
      <w:pPr>
        <w:pStyle w:val="a8"/>
        <w:spacing w:after="0" w:line="240" w:lineRule="auto"/>
        <w:ind w:left="0"/>
        <w:rPr>
          <w:rFonts w:ascii="Times New Roman" w:hAnsi="Times New Roman"/>
          <w:sz w:val="24"/>
          <w:szCs w:val="24"/>
        </w:rPr>
      </w:pPr>
    </w:p>
    <w:p w:rsidR="00A25C04" w:rsidRPr="00E66E98" w:rsidRDefault="00A25C04" w:rsidP="00E66E98">
      <w:pPr>
        <w:spacing w:line="240" w:lineRule="auto"/>
        <w:rPr>
          <w:rFonts w:ascii="Times New Roman" w:hAnsi="Times New Roman"/>
          <w:sz w:val="24"/>
          <w:szCs w:val="24"/>
        </w:rPr>
      </w:pPr>
    </w:p>
    <w:sectPr w:rsidR="00A25C04" w:rsidRPr="00E66E98" w:rsidSect="00F41A63">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154" w:rsidRDefault="00591154" w:rsidP="00CC01C0">
      <w:pPr>
        <w:spacing w:after="0" w:line="240" w:lineRule="auto"/>
      </w:pPr>
      <w:r>
        <w:separator/>
      </w:r>
    </w:p>
  </w:endnote>
  <w:endnote w:type="continuationSeparator" w:id="0">
    <w:p w:rsidR="00591154" w:rsidRDefault="00591154" w:rsidP="00CC0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06C" w:rsidRDefault="00CA506C">
    <w:pPr>
      <w:pStyle w:val="a5"/>
      <w:jc w:val="center"/>
    </w:pPr>
    <w:r>
      <w:fldChar w:fldCharType="begin"/>
    </w:r>
    <w:r>
      <w:instrText>PAGE   \* MERGEFORMAT</w:instrText>
    </w:r>
    <w:r>
      <w:fldChar w:fldCharType="separate"/>
    </w:r>
    <w:r w:rsidR="00972A8A">
      <w:rPr>
        <w:noProof/>
      </w:rPr>
      <w:t>24</w:t>
    </w:r>
    <w:r>
      <w:rPr>
        <w:noProof/>
      </w:rPr>
      <w:fldChar w:fldCharType="end"/>
    </w:r>
  </w:p>
  <w:p w:rsidR="00CA506C" w:rsidRDefault="00CA50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154" w:rsidRDefault="00591154" w:rsidP="00CC01C0">
      <w:pPr>
        <w:spacing w:after="0" w:line="240" w:lineRule="auto"/>
      </w:pPr>
      <w:r>
        <w:separator/>
      </w:r>
    </w:p>
  </w:footnote>
  <w:footnote w:type="continuationSeparator" w:id="0">
    <w:p w:rsidR="00591154" w:rsidRDefault="00591154" w:rsidP="00CC01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1C700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0A2223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47C42B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4B236D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FC09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A4AAE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DA623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FE3D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DC09A2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34447A"/>
    <w:lvl w:ilvl="0">
      <w:start w:val="1"/>
      <w:numFmt w:val="bullet"/>
      <w:lvlText w:val=""/>
      <w:lvlJc w:val="left"/>
      <w:pPr>
        <w:tabs>
          <w:tab w:val="num" w:pos="360"/>
        </w:tabs>
        <w:ind w:left="360" w:hanging="360"/>
      </w:pPr>
      <w:rPr>
        <w:rFonts w:ascii="Symbol" w:hAnsi="Symbol" w:hint="default"/>
      </w:rPr>
    </w:lvl>
  </w:abstractNum>
  <w:abstractNum w:abstractNumId="10">
    <w:nsid w:val="074F005A"/>
    <w:multiLevelType w:val="hybridMultilevel"/>
    <w:tmpl w:val="727457B0"/>
    <w:lvl w:ilvl="0" w:tplc="0419000F">
      <w:start w:val="1"/>
      <w:numFmt w:val="decimal"/>
      <w:lvlText w:val="%1."/>
      <w:lvlJc w:val="left"/>
      <w:pPr>
        <w:ind w:left="1353"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0F013C95"/>
    <w:multiLevelType w:val="hybridMultilevel"/>
    <w:tmpl w:val="E3245DB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2B7024EC"/>
    <w:multiLevelType w:val="hybridMultilevel"/>
    <w:tmpl w:val="34D414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D92519E"/>
    <w:multiLevelType w:val="hybridMultilevel"/>
    <w:tmpl w:val="A99441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0152252"/>
    <w:multiLevelType w:val="hybridMultilevel"/>
    <w:tmpl w:val="BF64EAC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55F13DD7"/>
    <w:multiLevelType w:val="hybridMultilevel"/>
    <w:tmpl w:val="0198A5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71E4715"/>
    <w:multiLevelType w:val="hybridMultilevel"/>
    <w:tmpl w:val="6010C8C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79A6239F"/>
    <w:multiLevelType w:val="hybridMultilevel"/>
    <w:tmpl w:val="63A8A5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5"/>
  </w:num>
  <w:num w:numId="3">
    <w:abstractNumId w:val="17"/>
  </w:num>
  <w:num w:numId="4">
    <w:abstractNumId w:val="1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1C0"/>
    <w:rsid w:val="00006CF0"/>
    <w:rsid w:val="00016865"/>
    <w:rsid w:val="000251C0"/>
    <w:rsid w:val="00034AD5"/>
    <w:rsid w:val="000822DE"/>
    <w:rsid w:val="0009071E"/>
    <w:rsid w:val="000C5C84"/>
    <w:rsid w:val="000D7549"/>
    <w:rsid w:val="00130FA8"/>
    <w:rsid w:val="00131B8F"/>
    <w:rsid w:val="0018680C"/>
    <w:rsid w:val="001A1481"/>
    <w:rsid w:val="001E6FD6"/>
    <w:rsid w:val="001F2034"/>
    <w:rsid w:val="002049A6"/>
    <w:rsid w:val="00204ABA"/>
    <w:rsid w:val="0022097C"/>
    <w:rsid w:val="002503CD"/>
    <w:rsid w:val="00287A2A"/>
    <w:rsid w:val="002C46C7"/>
    <w:rsid w:val="002C593A"/>
    <w:rsid w:val="002C782C"/>
    <w:rsid w:val="002F6A9B"/>
    <w:rsid w:val="00304B3F"/>
    <w:rsid w:val="00304ED9"/>
    <w:rsid w:val="00343684"/>
    <w:rsid w:val="00343BD1"/>
    <w:rsid w:val="00354A20"/>
    <w:rsid w:val="003619A7"/>
    <w:rsid w:val="003925C9"/>
    <w:rsid w:val="003C4011"/>
    <w:rsid w:val="003D4785"/>
    <w:rsid w:val="00414D97"/>
    <w:rsid w:val="00434623"/>
    <w:rsid w:val="004351A5"/>
    <w:rsid w:val="00452A56"/>
    <w:rsid w:val="00455786"/>
    <w:rsid w:val="004955FC"/>
    <w:rsid w:val="004E0DEB"/>
    <w:rsid w:val="004E31A1"/>
    <w:rsid w:val="00515E09"/>
    <w:rsid w:val="00517A89"/>
    <w:rsid w:val="00534317"/>
    <w:rsid w:val="005635BB"/>
    <w:rsid w:val="00591154"/>
    <w:rsid w:val="0059304D"/>
    <w:rsid w:val="005A1BE9"/>
    <w:rsid w:val="005D53BD"/>
    <w:rsid w:val="00607270"/>
    <w:rsid w:val="00615AC1"/>
    <w:rsid w:val="00616BB7"/>
    <w:rsid w:val="0065236A"/>
    <w:rsid w:val="00654492"/>
    <w:rsid w:val="00682F4B"/>
    <w:rsid w:val="0069547C"/>
    <w:rsid w:val="006E1475"/>
    <w:rsid w:val="006F2D45"/>
    <w:rsid w:val="0070260F"/>
    <w:rsid w:val="00736913"/>
    <w:rsid w:val="00755B4F"/>
    <w:rsid w:val="00780BC9"/>
    <w:rsid w:val="0078627D"/>
    <w:rsid w:val="0079636F"/>
    <w:rsid w:val="00796F93"/>
    <w:rsid w:val="007C2C6D"/>
    <w:rsid w:val="007E4631"/>
    <w:rsid w:val="007F271A"/>
    <w:rsid w:val="007F7710"/>
    <w:rsid w:val="00803A4C"/>
    <w:rsid w:val="00853803"/>
    <w:rsid w:val="0085743E"/>
    <w:rsid w:val="0088686F"/>
    <w:rsid w:val="008907ED"/>
    <w:rsid w:val="008D41B3"/>
    <w:rsid w:val="008E07DD"/>
    <w:rsid w:val="008E79CB"/>
    <w:rsid w:val="008F3D11"/>
    <w:rsid w:val="008F7312"/>
    <w:rsid w:val="00920743"/>
    <w:rsid w:val="00964EF9"/>
    <w:rsid w:val="00972A8A"/>
    <w:rsid w:val="009777B5"/>
    <w:rsid w:val="00977933"/>
    <w:rsid w:val="009945B5"/>
    <w:rsid w:val="009946D3"/>
    <w:rsid w:val="0099720B"/>
    <w:rsid w:val="009A01D1"/>
    <w:rsid w:val="009B08EE"/>
    <w:rsid w:val="009E7268"/>
    <w:rsid w:val="00A14C16"/>
    <w:rsid w:val="00A25C04"/>
    <w:rsid w:val="00A36292"/>
    <w:rsid w:val="00A544C6"/>
    <w:rsid w:val="00A74F6D"/>
    <w:rsid w:val="00A921AF"/>
    <w:rsid w:val="00AF0D5D"/>
    <w:rsid w:val="00B07FF9"/>
    <w:rsid w:val="00B10C9C"/>
    <w:rsid w:val="00B128A4"/>
    <w:rsid w:val="00B174C8"/>
    <w:rsid w:val="00B529FC"/>
    <w:rsid w:val="00B534E0"/>
    <w:rsid w:val="00B552CD"/>
    <w:rsid w:val="00B947C6"/>
    <w:rsid w:val="00BB318E"/>
    <w:rsid w:val="00BB5565"/>
    <w:rsid w:val="00BD4DAB"/>
    <w:rsid w:val="00BF17F0"/>
    <w:rsid w:val="00BF56D6"/>
    <w:rsid w:val="00BF6D4F"/>
    <w:rsid w:val="00C03BB4"/>
    <w:rsid w:val="00C07613"/>
    <w:rsid w:val="00C07C93"/>
    <w:rsid w:val="00C10084"/>
    <w:rsid w:val="00C34D3B"/>
    <w:rsid w:val="00C528E0"/>
    <w:rsid w:val="00C62339"/>
    <w:rsid w:val="00C6284C"/>
    <w:rsid w:val="00CA506C"/>
    <w:rsid w:val="00CA636D"/>
    <w:rsid w:val="00CB3F90"/>
    <w:rsid w:val="00CC01C0"/>
    <w:rsid w:val="00CC2ECF"/>
    <w:rsid w:val="00CD2999"/>
    <w:rsid w:val="00CE6F15"/>
    <w:rsid w:val="00D0430F"/>
    <w:rsid w:val="00D42970"/>
    <w:rsid w:val="00D551A5"/>
    <w:rsid w:val="00D55ACF"/>
    <w:rsid w:val="00D60894"/>
    <w:rsid w:val="00D62D7D"/>
    <w:rsid w:val="00D6567E"/>
    <w:rsid w:val="00D75D48"/>
    <w:rsid w:val="00D761A0"/>
    <w:rsid w:val="00D7749D"/>
    <w:rsid w:val="00D77DBE"/>
    <w:rsid w:val="00D831FC"/>
    <w:rsid w:val="00D87307"/>
    <w:rsid w:val="00DB494A"/>
    <w:rsid w:val="00DD7CC1"/>
    <w:rsid w:val="00E1128D"/>
    <w:rsid w:val="00E266E5"/>
    <w:rsid w:val="00E27437"/>
    <w:rsid w:val="00E45B39"/>
    <w:rsid w:val="00E5293C"/>
    <w:rsid w:val="00E6056B"/>
    <w:rsid w:val="00E66E98"/>
    <w:rsid w:val="00E93D5C"/>
    <w:rsid w:val="00EA0586"/>
    <w:rsid w:val="00EA34DF"/>
    <w:rsid w:val="00EB2699"/>
    <w:rsid w:val="00ED12B4"/>
    <w:rsid w:val="00EE7D95"/>
    <w:rsid w:val="00F00974"/>
    <w:rsid w:val="00F12610"/>
    <w:rsid w:val="00F145D4"/>
    <w:rsid w:val="00F15A13"/>
    <w:rsid w:val="00F20422"/>
    <w:rsid w:val="00F2685E"/>
    <w:rsid w:val="00F305E9"/>
    <w:rsid w:val="00F35F20"/>
    <w:rsid w:val="00F4165F"/>
    <w:rsid w:val="00F41A63"/>
    <w:rsid w:val="00F72DFF"/>
    <w:rsid w:val="00F7397E"/>
    <w:rsid w:val="00F804FB"/>
    <w:rsid w:val="00F9062B"/>
    <w:rsid w:val="00FA780A"/>
    <w:rsid w:val="00FA78E6"/>
    <w:rsid w:val="00FB4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49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uiPriority w:val="99"/>
    <w:rsid w:val="00CC01C0"/>
    <w:pPr>
      <w:spacing w:after="0" w:line="240" w:lineRule="auto"/>
      <w:ind w:left="720"/>
      <w:contextualSpacing/>
    </w:pPr>
    <w:rPr>
      <w:rFonts w:ascii="Times New Roman" w:hAnsi="Times New Roman"/>
      <w:sz w:val="24"/>
      <w:szCs w:val="24"/>
    </w:rPr>
  </w:style>
  <w:style w:type="paragraph" w:styleId="a3">
    <w:name w:val="header"/>
    <w:basedOn w:val="a"/>
    <w:link w:val="a4"/>
    <w:uiPriority w:val="99"/>
    <w:rsid w:val="00CC01C0"/>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CC01C0"/>
    <w:rPr>
      <w:rFonts w:cs="Times New Roman"/>
    </w:rPr>
  </w:style>
  <w:style w:type="paragraph" w:styleId="a5">
    <w:name w:val="footer"/>
    <w:basedOn w:val="a"/>
    <w:link w:val="a6"/>
    <w:uiPriority w:val="99"/>
    <w:rsid w:val="00CC01C0"/>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CC01C0"/>
    <w:rPr>
      <w:rFonts w:cs="Times New Roman"/>
    </w:rPr>
  </w:style>
  <w:style w:type="table" w:styleId="a7">
    <w:name w:val="Table Grid"/>
    <w:basedOn w:val="a1"/>
    <w:uiPriority w:val="99"/>
    <w:rsid w:val="00CC01C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g11">
    <w:name w:val="Zag_11"/>
    <w:uiPriority w:val="99"/>
    <w:rsid w:val="00CC01C0"/>
  </w:style>
  <w:style w:type="paragraph" w:customStyle="1" w:styleId="NormalPP">
    <w:name w:val="Normal PP"/>
    <w:basedOn w:val="a"/>
    <w:uiPriority w:val="99"/>
    <w:rsid w:val="00CC01C0"/>
    <w:pPr>
      <w:widowControl w:val="0"/>
      <w:autoSpaceDE w:val="0"/>
      <w:autoSpaceDN w:val="0"/>
      <w:adjustRightInd w:val="0"/>
      <w:spacing w:after="0" w:line="240" w:lineRule="auto"/>
    </w:pPr>
    <w:rPr>
      <w:rFonts w:ascii="Arial" w:hAnsi="Arial" w:cs="Arial"/>
      <w:color w:val="000000"/>
      <w:sz w:val="24"/>
      <w:szCs w:val="24"/>
      <w:lang w:val="en-US"/>
    </w:rPr>
  </w:style>
  <w:style w:type="paragraph" w:styleId="a8">
    <w:name w:val="List Paragraph"/>
    <w:basedOn w:val="a"/>
    <w:uiPriority w:val="99"/>
    <w:qFormat/>
    <w:rsid w:val="00CC01C0"/>
    <w:pPr>
      <w:ind w:left="720"/>
      <w:contextualSpacing/>
    </w:pPr>
  </w:style>
  <w:style w:type="paragraph" w:styleId="a9">
    <w:name w:val="Balloon Text"/>
    <w:basedOn w:val="a"/>
    <w:link w:val="aa"/>
    <w:uiPriority w:val="99"/>
    <w:semiHidden/>
    <w:rsid w:val="008F3D1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8F3D11"/>
    <w:rPr>
      <w:rFonts w:ascii="Tahoma" w:hAnsi="Tahoma" w:cs="Tahoma"/>
      <w:sz w:val="16"/>
      <w:szCs w:val="16"/>
    </w:rPr>
  </w:style>
  <w:style w:type="character" w:styleId="ab">
    <w:name w:val="page number"/>
    <w:basedOn w:val="a0"/>
    <w:uiPriority w:val="99"/>
    <w:rsid w:val="00515E0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49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uiPriority w:val="99"/>
    <w:rsid w:val="00CC01C0"/>
    <w:pPr>
      <w:spacing w:after="0" w:line="240" w:lineRule="auto"/>
      <w:ind w:left="720"/>
      <w:contextualSpacing/>
    </w:pPr>
    <w:rPr>
      <w:rFonts w:ascii="Times New Roman" w:hAnsi="Times New Roman"/>
      <w:sz w:val="24"/>
      <w:szCs w:val="24"/>
    </w:rPr>
  </w:style>
  <w:style w:type="paragraph" w:styleId="a3">
    <w:name w:val="header"/>
    <w:basedOn w:val="a"/>
    <w:link w:val="a4"/>
    <w:uiPriority w:val="99"/>
    <w:rsid w:val="00CC01C0"/>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CC01C0"/>
    <w:rPr>
      <w:rFonts w:cs="Times New Roman"/>
    </w:rPr>
  </w:style>
  <w:style w:type="paragraph" w:styleId="a5">
    <w:name w:val="footer"/>
    <w:basedOn w:val="a"/>
    <w:link w:val="a6"/>
    <w:uiPriority w:val="99"/>
    <w:rsid w:val="00CC01C0"/>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CC01C0"/>
    <w:rPr>
      <w:rFonts w:cs="Times New Roman"/>
    </w:rPr>
  </w:style>
  <w:style w:type="table" w:styleId="a7">
    <w:name w:val="Table Grid"/>
    <w:basedOn w:val="a1"/>
    <w:uiPriority w:val="99"/>
    <w:rsid w:val="00CC01C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g11">
    <w:name w:val="Zag_11"/>
    <w:uiPriority w:val="99"/>
    <w:rsid w:val="00CC01C0"/>
  </w:style>
  <w:style w:type="paragraph" w:customStyle="1" w:styleId="NormalPP">
    <w:name w:val="Normal PP"/>
    <w:basedOn w:val="a"/>
    <w:uiPriority w:val="99"/>
    <w:rsid w:val="00CC01C0"/>
    <w:pPr>
      <w:widowControl w:val="0"/>
      <w:autoSpaceDE w:val="0"/>
      <w:autoSpaceDN w:val="0"/>
      <w:adjustRightInd w:val="0"/>
      <w:spacing w:after="0" w:line="240" w:lineRule="auto"/>
    </w:pPr>
    <w:rPr>
      <w:rFonts w:ascii="Arial" w:hAnsi="Arial" w:cs="Arial"/>
      <w:color w:val="000000"/>
      <w:sz w:val="24"/>
      <w:szCs w:val="24"/>
      <w:lang w:val="en-US"/>
    </w:rPr>
  </w:style>
  <w:style w:type="paragraph" w:styleId="a8">
    <w:name w:val="List Paragraph"/>
    <w:basedOn w:val="a"/>
    <w:uiPriority w:val="99"/>
    <w:qFormat/>
    <w:rsid w:val="00CC01C0"/>
    <w:pPr>
      <w:ind w:left="720"/>
      <w:contextualSpacing/>
    </w:pPr>
  </w:style>
  <w:style w:type="paragraph" w:styleId="a9">
    <w:name w:val="Balloon Text"/>
    <w:basedOn w:val="a"/>
    <w:link w:val="aa"/>
    <w:uiPriority w:val="99"/>
    <w:semiHidden/>
    <w:rsid w:val="008F3D1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8F3D11"/>
    <w:rPr>
      <w:rFonts w:ascii="Tahoma" w:hAnsi="Tahoma" w:cs="Tahoma"/>
      <w:sz w:val="16"/>
      <w:szCs w:val="16"/>
    </w:rPr>
  </w:style>
  <w:style w:type="character" w:styleId="ab">
    <w:name w:val="page number"/>
    <w:basedOn w:val="a0"/>
    <w:uiPriority w:val="99"/>
    <w:rsid w:val="00515E0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57781">
      <w:marLeft w:val="0"/>
      <w:marRight w:val="0"/>
      <w:marTop w:val="0"/>
      <w:marBottom w:val="0"/>
      <w:divBdr>
        <w:top w:val="none" w:sz="0" w:space="0" w:color="auto"/>
        <w:left w:val="none" w:sz="0" w:space="0" w:color="auto"/>
        <w:bottom w:val="none" w:sz="0" w:space="0" w:color="auto"/>
        <w:right w:val="none" w:sz="0" w:space="0" w:color="auto"/>
      </w:divBdr>
    </w:div>
    <w:div w:id="131757782">
      <w:marLeft w:val="0"/>
      <w:marRight w:val="0"/>
      <w:marTop w:val="0"/>
      <w:marBottom w:val="0"/>
      <w:divBdr>
        <w:top w:val="none" w:sz="0" w:space="0" w:color="auto"/>
        <w:left w:val="none" w:sz="0" w:space="0" w:color="auto"/>
        <w:bottom w:val="none" w:sz="0" w:space="0" w:color="auto"/>
        <w:right w:val="none" w:sz="0" w:space="0" w:color="auto"/>
      </w:divBdr>
    </w:div>
    <w:div w:id="131757783">
      <w:marLeft w:val="0"/>
      <w:marRight w:val="0"/>
      <w:marTop w:val="0"/>
      <w:marBottom w:val="0"/>
      <w:divBdr>
        <w:top w:val="none" w:sz="0" w:space="0" w:color="auto"/>
        <w:left w:val="none" w:sz="0" w:space="0" w:color="auto"/>
        <w:bottom w:val="none" w:sz="0" w:space="0" w:color="auto"/>
        <w:right w:val="none" w:sz="0" w:space="0" w:color="auto"/>
      </w:divBdr>
    </w:div>
    <w:div w:id="131757784">
      <w:marLeft w:val="0"/>
      <w:marRight w:val="0"/>
      <w:marTop w:val="0"/>
      <w:marBottom w:val="0"/>
      <w:divBdr>
        <w:top w:val="none" w:sz="0" w:space="0" w:color="auto"/>
        <w:left w:val="none" w:sz="0" w:space="0" w:color="auto"/>
        <w:bottom w:val="none" w:sz="0" w:space="0" w:color="auto"/>
        <w:right w:val="none" w:sz="0" w:space="0" w:color="auto"/>
      </w:divBdr>
    </w:div>
    <w:div w:id="131757785">
      <w:marLeft w:val="0"/>
      <w:marRight w:val="0"/>
      <w:marTop w:val="0"/>
      <w:marBottom w:val="0"/>
      <w:divBdr>
        <w:top w:val="none" w:sz="0" w:space="0" w:color="auto"/>
        <w:left w:val="none" w:sz="0" w:space="0" w:color="auto"/>
        <w:bottom w:val="none" w:sz="0" w:space="0" w:color="auto"/>
        <w:right w:val="none" w:sz="0" w:space="0" w:color="auto"/>
      </w:divBdr>
    </w:div>
    <w:div w:id="131757786">
      <w:marLeft w:val="0"/>
      <w:marRight w:val="0"/>
      <w:marTop w:val="0"/>
      <w:marBottom w:val="0"/>
      <w:divBdr>
        <w:top w:val="none" w:sz="0" w:space="0" w:color="auto"/>
        <w:left w:val="none" w:sz="0" w:space="0" w:color="auto"/>
        <w:bottom w:val="none" w:sz="0" w:space="0" w:color="auto"/>
        <w:right w:val="none" w:sz="0" w:space="0" w:color="auto"/>
      </w:divBdr>
    </w:div>
    <w:div w:id="131757787">
      <w:marLeft w:val="0"/>
      <w:marRight w:val="0"/>
      <w:marTop w:val="0"/>
      <w:marBottom w:val="0"/>
      <w:divBdr>
        <w:top w:val="none" w:sz="0" w:space="0" w:color="auto"/>
        <w:left w:val="none" w:sz="0" w:space="0" w:color="auto"/>
        <w:bottom w:val="none" w:sz="0" w:space="0" w:color="auto"/>
        <w:right w:val="none" w:sz="0" w:space="0" w:color="auto"/>
      </w:divBdr>
    </w:div>
    <w:div w:id="131757788">
      <w:marLeft w:val="0"/>
      <w:marRight w:val="0"/>
      <w:marTop w:val="0"/>
      <w:marBottom w:val="0"/>
      <w:divBdr>
        <w:top w:val="none" w:sz="0" w:space="0" w:color="auto"/>
        <w:left w:val="none" w:sz="0" w:space="0" w:color="auto"/>
        <w:bottom w:val="none" w:sz="0" w:space="0" w:color="auto"/>
        <w:right w:val="none" w:sz="0" w:space="0" w:color="auto"/>
      </w:divBdr>
    </w:div>
    <w:div w:id="131757789">
      <w:marLeft w:val="0"/>
      <w:marRight w:val="0"/>
      <w:marTop w:val="0"/>
      <w:marBottom w:val="0"/>
      <w:divBdr>
        <w:top w:val="none" w:sz="0" w:space="0" w:color="auto"/>
        <w:left w:val="none" w:sz="0" w:space="0" w:color="auto"/>
        <w:bottom w:val="none" w:sz="0" w:space="0" w:color="auto"/>
        <w:right w:val="none" w:sz="0" w:space="0" w:color="auto"/>
      </w:divBdr>
    </w:div>
    <w:div w:id="131757790">
      <w:marLeft w:val="0"/>
      <w:marRight w:val="0"/>
      <w:marTop w:val="0"/>
      <w:marBottom w:val="0"/>
      <w:divBdr>
        <w:top w:val="none" w:sz="0" w:space="0" w:color="auto"/>
        <w:left w:val="none" w:sz="0" w:space="0" w:color="auto"/>
        <w:bottom w:val="none" w:sz="0" w:space="0" w:color="auto"/>
        <w:right w:val="none" w:sz="0" w:space="0" w:color="auto"/>
      </w:divBdr>
    </w:div>
    <w:div w:id="131757791">
      <w:marLeft w:val="0"/>
      <w:marRight w:val="0"/>
      <w:marTop w:val="0"/>
      <w:marBottom w:val="0"/>
      <w:divBdr>
        <w:top w:val="none" w:sz="0" w:space="0" w:color="auto"/>
        <w:left w:val="none" w:sz="0" w:space="0" w:color="auto"/>
        <w:bottom w:val="none" w:sz="0" w:space="0" w:color="auto"/>
        <w:right w:val="none" w:sz="0" w:space="0" w:color="auto"/>
      </w:divBdr>
    </w:div>
    <w:div w:id="131757792">
      <w:marLeft w:val="0"/>
      <w:marRight w:val="0"/>
      <w:marTop w:val="0"/>
      <w:marBottom w:val="0"/>
      <w:divBdr>
        <w:top w:val="none" w:sz="0" w:space="0" w:color="auto"/>
        <w:left w:val="none" w:sz="0" w:space="0" w:color="auto"/>
        <w:bottom w:val="none" w:sz="0" w:space="0" w:color="auto"/>
        <w:right w:val="none" w:sz="0" w:space="0" w:color="auto"/>
      </w:divBdr>
    </w:div>
    <w:div w:id="131757793">
      <w:marLeft w:val="0"/>
      <w:marRight w:val="0"/>
      <w:marTop w:val="0"/>
      <w:marBottom w:val="0"/>
      <w:divBdr>
        <w:top w:val="none" w:sz="0" w:space="0" w:color="auto"/>
        <w:left w:val="none" w:sz="0" w:space="0" w:color="auto"/>
        <w:bottom w:val="none" w:sz="0" w:space="0" w:color="auto"/>
        <w:right w:val="none" w:sz="0" w:space="0" w:color="auto"/>
      </w:divBdr>
    </w:div>
    <w:div w:id="131757794">
      <w:marLeft w:val="0"/>
      <w:marRight w:val="0"/>
      <w:marTop w:val="0"/>
      <w:marBottom w:val="0"/>
      <w:divBdr>
        <w:top w:val="none" w:sz="0" w:space="0" w:color="auto"/>
        <w:left w:val="none" w:sz="0" w:space="0" w:color="auto"/>
        <w:bottom w:val="none" w:sz="0" w:space="0" w:color="auto"/>
        <w:right w:val="none" w:sz="0" w:space="0" w:color="auto"/>
      </w:divBdr>
    </w:div>
    <w:div w:id="1317577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CD178-3DAA-48F5-BDE3-9157C4C5A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7366</Words>
  <Characters>41992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asus</cp:lastModifiedBy>
  <cp:revision>5</cp:revision>
  <cp:lastPrinted>2016-10-06T09:38:00Z</cp:lastPrinted>
  <dcterms:created xsi:type="dcterms:W3CDTF">2020-07-18T20:04:00Z</dcterms:created>
  <dcterms:modified xsi:type="dcterms:W3CDTF">2020-08-13T13:16:00Z</dcterms:modified>
</cp:coreProperties>
</file>