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AC1" w:rsidRPr="009B1AC1" w:rsidRDefault="009B1AC1" w:rsidP="009B1AC1">
      <w:pPr>
        <w:jc w:val="center"/>
        <w:rPr>
          <w:b/>
          <w:sz w:val="28"/>
          <w:szCs w:val="28"/>
        </w:rPr>
      </w:pPr>
      <w:r w:rsidRPr="009B1AC1">
        <w:rPr>
          <w:b/>
          <w:sz w:val="28"/>
          <w:szCs w:val="28"/>
        </w:rPr>
        <w:t>Муниципальное бюджетное общеобразовательное учреждение</w:t>
      </w:r>
    </w:p>
    <w:p w:rsidR="009B1AC1" w:rsidRPr="009B1AC1" w:rsidRDefault="009B1AC1" w:rsidP="009B1AC1">
      <w:pPr>
        <w:jc w:val="center"/>
        <w:rPr>
          <w:sz w:val="28"/>
          <w:szCs w:val="28"/>
        </w:rPr>
      </w:pPr>
      <w:r w:rsidRPr="009B1AC1">
        <w:rPr>
          <w:b/>
          <w:sz w:val="28"/>
          <w:szCs w:val="28"/>
        </w:rPr>
        <w:t>«Бутовская средняя общеобразовательная школа № 1»</w:t>
      </w:r>
    </w:p>
    <w:p w:rsidR="009B1AC1" w:rsidRPr="009B1AC1" w:rsidRDefault="009B1AC1" w:rsidP="009B1AC1">
      <w:pPr>
        <w:rPr>
          <w:sz w:val="28"/>
          <w:szCs w:val="28"/>
        </w:rPr>
      </w:pPr>
    </w:p>
    <w:p w:rsidR="009B1AC1" w:rsidRPr="009B1AC1" w:rsidRDefault="009B1AC1" w:rsidP="009B1AC1">
      <w:pPr>
        <w:rPr>
          <w:sz w:val="28"/>
          <w:szCs w:val="28"/>
        </w:rPr>
      </w:pPr>
    </w:p>
    <w:p w:rsidR="009B1AC1" w:rsidRPr="009B1AC1" w:rsidRDefault="009B1AC1" w:rsidP="009B1AC1">
      <w:pPr>
        <w:rPr>
          <w:sz w:val="28"/>
          <w:szCs w:val="28"/>
        </w:rPr>
      </w:pPr>
    </w:p>
    <w:p w:rsidR="009B1AC1" w:rsidRPr="009B1AC1" w:rsidRDefault="009B1AC1" w:rsidP="009B1AC1">
      <w:pPr>
        <w:jc w:val="right"/>
        <w:rPr>
          <w:sz w:val="28"/>
          <w:szCs w:val="28"/>
        </w:rPr>
      </w:pPr>
    </w:p>
    <w:p w:rsidR="009B1AC1" w:rsidRPr="009B1AC1" w:rsidRDefault="009B1AC1" w:rsidP="009B1AC1">
      <w:pPr>
        <w:jc w:val="right"/>
      </w:pPr>
      <w:r w:rsidRPr="009B1AC1">
        <w:t xml:space="preserve">                                                                      «Утверждаю»</w:t>
      </w:r>
    </w:p>
    <w:p w:rsidR="009B1AC1" w:rsidRPr="009B1AC1" w:rsidRDefault="009B1AC1" w:rsidP="009B1AC1">
      <w:pPr>
        <w:jc w:val="right"/>
      </w:pPr>
      <w:r w:rsidRPr="009B1AC1">
        <w:t xml:space="preserve">                                                               Директор</w:t>
      </w:r>
    </w:p>
    <w:p w:rsidR="009B1AC1" w:rsidRPr="009B1AC1" w:rsidRDefault="009B1AC1" w:rsidP="009B1AC1">
      <w:pPr>
        <w:jc w:val="right"/>
      </w:pPr>
      <w:r w:rsidRPr="009B1AC1">
        <w:t>МБОУ «Бутовская СОШ № 1»</w:t>
      </w:r>
    </w:p>
    <w:p w:rsidR="009B1AC1" w:rsidRPr="009B1AC1" w:rsidRDefault="009B1AC1" w:rsidP="009B1AC1">
      <w:pPr>
        <w:jc w:val="right"/>
      </w:pPr>
      <w:r w:rsidRPr="009B1AC1">
        <w:t xml:space="preserve">                                                                        </w:t>
      </w:r>
      <w:r>
        <w:t xml:space="preserve">                              ________</w:t>
      </w:r>
      <w:r w:rsidRPr="009B1AC1">
        <w:t>И.М. Овчинникова</w:t>
      </w:r>
    </w:p>
    <w:p w:rsidR="009B1AC1" w:rsidRPr="009B1AC1" w:rsidRDefault="009B1AC1" w:rsidP="009B1AC1">
      <w:pPr>
        <w:jc w:val="right"/>
      </w:pPr>
      <w:r w:rsidRPr="009B1AC1">
        <w:t xml:space="preserve">                                                                                    «___»  августа 2020г.</w:t>
      </w:r>
    </w:p>
    <w:p w:rsidR="009B1AC1" w:rsidRPr="009B1AC1" w:rsidRDefault="009B1AC1" w:rsidP="009B1AC1">
      <w:pPr>
        <w:jc w:val="right"/>
      </w:pPr>
    </w:p>
    <w:p w:rsidR="009B1AC1" w:rsidRPr="009B1AC1" w:rsidRDefault="009B1AC1" w:rsidP="009B1AC1">
      <w:pPr>
        <w:jc w:val="right"/>
      </w:pPr>
    </w:p>
    <w:p w:rsidR="009B1AC1" w:rsidRPr="009B1AC1" w:rsidRDefault="009B1AC1" w:rsidP="009B1AC1">
      <w:pPr>
        <w:jc w:val="right"/>
      </w:pPr>
    </w:p>
    <w:p w:rsidR="009B1AC1" w:rsidRPr="009B1AC1" w:rsidRDefault="009B1AC1" w:rsidP="009B1AC1">
      <w:pPr>
        <w:jc w:val="right"/>
      </w:pPr>
    </w:p>
    <w:p w:rsidR="009B1AC1" w:rsidRPr="009B1AC1" w:rsidRDefault="009B1AC1" w:rsidP="009B1AC1">
      <w:pPr>
        <w:jc w:val="center"/>
      </w:pPr>
    </w:p>
    <w:p w:rsidR="009B1AC1" w:rsidRPr="009B1AC1" w:rsidRDefault="009B1AC1" w:rsidP="009B1AC1">
      <w:pPr>
        <w:jc w:val="center"/>
        <w:rPr>
          <w:b/>
          <w:sz w:val="28"/>
          <w:szCs w:val="28"/>
        </w:rPr>
      </w:pPr>
      <w:r w:rsidRPr="009B1AC1">
        <w:rPr>
          <w:b/>
          <w:sz w:val="28"/>
          <w:szCs w:val="28"/>
        </w:rPr>
        <w:t>Рабочая программа</w:t>
      </w:r>
    </w:p>
    <w:p w:rsidR="009B1AC1" w:rsidRPr="009B1AC1" w:rsidRDefault="009B1AC1" w:rsidP="009B1AC1">
      <w:pPr>
        <w:jc w:val="center"/>
        <w:rPr>
          <w:b/>
          <w:sz w:val="28"/>
          <w:szCs w:val="28"/>
        </w:rPr>
      </w:pPr>
    </w:p>
    <w:p w:rsidR="009B1AC1" w:rsidRPr="009B1AC1" w:rsidRDefault="009B1AC1" w:rsidP="009B1AC1">
      <w:pPr>
        <w:jc w:val="center"/>
        <w:rPr>
          <w:b/>
          <w:sz w:val="28"/>
          <w:szCs w:val="28"/>
        </w:rPr>
      </w:pPr>
      <w:r>
        <w:rPr>
          <w:b/>
          <w:sz w:val="28"/>
          <w:szCs w:val="28"/>
        </w:rPr>
        <w:t>по русскому языку</w:t>
      </w:r>
    </w:p>
    <w:p w:rsidR="009B1AC1" w:rsidRPr="009B1AC1" w:rsidRDefault="009B1AC1" w:rsidP="009B1AC1">
      <w:pPr>
        <w:jc w:val="center"/>
        <w:rPr>
          <w:b/>
          <w:sz w:val="28"/>
          <w:szCs w:val="28"/>
        </w:rPr>
      </w:pPr>
    </w:p>
    <w:p w:rsidR="009B1AC1" w:rsidRPr="009B1AC1" w:rsidRDefault="009B1AC1" w:rsidP="009B1AC1">
      <w:pPr>
        <w:jc w:val="center"/>
        <w:rPr>
          <w:b/>
          <w:sz w:val="28"/>
          <w:szCs w:val="28"/>
        </w:rPr>
      </w:pPr>
      <w:r w:rsidRPr="009B1AC1">
        <w:rPr>
          <w:b/>
          <w:sz w:val="28"/>
          <w:szCs w:val="28"/>
        </w:rPr>
        <w:t>(базовый уровень)</w:t>
      </w:r>
    </w:p>
    <w:p w:rsidR="009B1AC1" w:rsidRPr="009B1AC1" w:rsidRDefault="009B1AC1" w:rsidP="009B1AC1">
      <w:pPr>
        <w:jc w:val="center"/>
        <w:rPr>
          <w:b/>
          <w:sz w:val="28"/>
          <w:szCs w:val="28"/>
        </w:rPr>
      </w:pPr>
    </w:p>
    <w:p w:rsidR="009B1AC1" w:rsidRPr="009B1AC1" w:rsidRDefault="009B1AC1" w:rsidP="009B1AC1">
      <w:pPr>
        <w:jc w:val="center"/>
        <w:rPr>
          <w:b/>
          <w:sz w:val="28"/>
          <w:szCs w:val="28"/>
        </w:rPr>
      </w:pPr>
      <w:r w:rsidRPr="009B1AC1">
        <w:rPr>
          <w:b/>
          <w:sz w:val="28"/>
          <w:szCs w:val="28"/>
        </w:rPr>
        <w:t>2 класс</w:t>
      </w:r>
    </w:p>
    <w:p w:rsidR="009B1AC1" w:rsidRPr="009B1AC1" w:rsidRDefault="009B1AC1" w:rsidP="009B1AC1">
      <w:pPr>
        <w:jc w:val="center"/>
        <w:rPr>
          <w:b/>
          <w:sz w:val="28"/>
          <w:szCs w:val="28"/>
        </w:rPr>
      </w:pPr>
    </w:p>
    <w:p w:rsidR="009B1AC1" w:rsidRPr="009B1AC1" w:rsidRDefault="009B1AC1" w:rsidP="009B1AC1">
      <w:pPr>
        <w:jc w:val="center"/>
        <w:rPr>
          <w:b/>
          <w:sz w:val="28"/>
          <w:szCs w:val="28"/>
        </w:rPr>
      </w:pPr>
    </w:p>
    <w:p w:rsidR="009B1AC1" w:rsidRPr="009B1AC1" w:rsidRDefault="009B1AC1" w:rsidP="009B1AC1">
      <w:pPr>
        <w:jc w:val="center"/>
        <w:rPr>
          <w:b/>
          <w:sz w:val="28"/>
          <w:szCs w:val="28"/>
        </w:rPr>
      </w:pPr>
    </w:p>
    <w:p w:rsidR="009B1AC1" w:rsidRPr="009B1AC1" w:rsidRDefault="009B1AC1" w:rsidP="009B1AC1">
      <w:pPr>
        <w:jc w:val="center"/>
        <w:rPr>
          <w:b/>
          <w:sz w:val="28"/>
          <w:szCs w:val="28"/>
        </w:rPr>
      </w:pPr>
    </w:p>
    <w:p w:rsidR="009B1AC1" w:rsidRPr="009B1AC1" w:rsidRDefault="009B1AC1" w:rsidP="009B1AC1">
      <w:pPr>
        <w:jc w:val="center"/>
        <w:rPr>
          <w:b/>
          <w:sz w:val="28"/>
          <w:szCs w:val="28"/>
        </w:rPr>
      </w:pPr>
    </w:p>
    <w:p w:rsidR="009B1AC1" w:rsidRPr="009B1AC1" w:rsidRDefault="009B1AC1" w:rsidP="009B1AC1">
      <w:pPr>
        <w:jc w:val="center"/>
        <w:rPr>
          <w:b/>
          <w:sz w:val="28"/>
          <w:szCs w:val="28"/>
        </w:rPr>
      </w:pPr>
    </w:p>
    <w:p w:rsidR="009B1AC1" w:rsidRPr="009B1AC1" w:rsidRDefault="009B1AC1" w:rsidP="009B1AC1">
      <w:pPr>
        <w:jc w:val="center"/>
        <w:rPr>
          <w:b/>
          <w:sz w:val="28"/>
          <w:szCs w:val="28"/>
        </w:rPr>
      </w:pPr>
    </w:p>
    <w:p w:rsidR="009B1AC1" w:rsidRPr="009B1AC1" w:rsidRDefault="009B1AC1" w:rsidP="009B1AC1">
      <w:pPr>
        <w:jc w:val="center"/>
        <w:rPr>
          <w:b/>
          <w:sz w:val="28"/>
          <w:szCs w:val="28"/>
        </w:rPr>
      </w:pPr>
    </w:p>
    <w:p w:rsidR="009B1AC1" w:rsidRPr="009B1AC1" w:rsidRDefault="009B1AC1" w:rsidP="009B1AC1">
      <w:pPr>
        <w:jc w:val="center"/>
        <w:rPr>
          <w:b/>
          <w:sz w:val="28"/>
          <w:szCs w:val="28"/>
        </w:rPr>
      </w:pPr>
    </w:p>
    <w:p w:rsidR="009B1AC1" w:rsidRPr="009B1AC1" w:rsidRDefault="009B1AC1" w:rsidP="009B1AC1">
      <w:pPr>
        <w:jc w:val="right"/>
        <w:rPr>
          <w:sz w:val="28"/>
          <w:szCs w:val="28"/>
        </w:rPr>
      </w:pPr>
      <w:r w:rsidRPr="009B1AC1">
        <w:rPr>
          <w:sz w:val="28"/>
          <w:szCs w:val="28"/>
        </w:rPr>
        <w:t>Составитель: Савченкова Наталья Викторовна</w:t>
      </w:r>
    </w:p>
    <w:p w:rsidR="009B1AC1" w:rsidRPr="009B1AC1" w:rsidRDefault="009B1AC1" w:rsidP="009B1AC1">
      <w:pPr>
        <w:jc w:val="right"/>
        <w:rPr>
          <w:sz w:val="28"/>
          <w:szCs w:val="28"/>
        </w:rPr>
      </w:pPr>
      <w:r w:rsidRPr="009B1AC1">
        <w:rPr>
          <w:sz w:val="28"/>
          <w:szCs w:val="28"/>
        </w:rPr>
        <w:t>учитель начальных классов</w:t>
      </w:r>
    </w:p>
    <w:p w:rsidR="009B1AC1" w:rsidRPr="009B1AC1" w:rsidRDefault="009B1AC1" w:rsidP="009B1AC1">
      <w:pPr>
        <w:jc w:val="right"/>
        <w:rPr>
          <w:sz w:val="28"/>
          <w:szCs w:val="28"/>
        </w:rPr>
      </w:pPr>
    </w:p>
    <w:p w:rsidR="009B1AC1" w:rsidRPr="009B1AC1" w:rsidRDefault="009B1AC1" w:rsidP="009B1AC1">
      <w:pPr>
        <w:jc w:val="right"/>
        <w:rPr>
          <w:sz w:val="28"/>
          <w:szCs w:val="28"/>
        </w:rPr>
      </w:pPr>
    </w:p>
    <w:p w:rsidR="009B1AC1" w:rsidRPr="009B1AC1" w:rsidRDefault="009B1AC1" w:rsidP="009B1AC1">
      <w:pPr>
        <w:jc w:val="right"/>
        <w:rPr>
          <w:sz w:val="28"/>
          <w:szCs w:val="28"/>
        </w:rPr>
      </w:pPr>
    </w:p>
    <w:p w:rsidR="009B1AC1" w:rsidRPr="009B1AC1" w:rsidRDefault="009B1AC1" w:rsidP="009B1AC1">
      <w:pPr>
        <w:jc w:val="right"/>
        <w:rPr>
          <w:sz w:val="28"/>
          <w:szCs w:val="28"/>
        </w:rPr>
      </w:pPr>
    </w:p>
    <w:p w:rsidR="009B1AC1" w:rsidRDefault="009B1AC1" w:rsidP="009B1AC1">
      <w:pPr>
        <w:jc w:val="right"/>
        <w:rPr>
          <w:sz w:val="28"/>
          <w:szCs w:val="28"/>
        </w:rPr>
      </w:pPr>
    </w:p>
    <w:p w:rsidR="009B1AC1" w:rsidRDefault="009B1AC1" w:rsidP="009B1AC1">
      <w:pPr>
        <w:jc w:val="right"/>
        <w:rPr>
          <w:sz w:val="28"/>
          <w:szCs w:val="28"/>
        </w:rPr>
      </w:pPr>
    </w:p>
    <w:p w:rsidR="009B1AC1" w:rsidRPr="009B1AC1" w:rsidRDefault="009B1AC1" w:rsidP="009B1AC1">
      <w:pPr>
        <w:jc w:val="right"/>
        <w:rPr>
          <w:sz w:val="28"/>
          <w:szCs w:val="28"/>
        </w:rPr>
      </w:pPr>
    </w:p>
    <w:p w:rsidR="009B1AC1" w:rsidRPr="009B1AC1" w:rsidRDefault="009B1AC1" w:rsidP="009B1AC1">
      <w:pPr>
        <w:jc w:val="right"/>
        <w:rPr>
          <w:sz w:val="28"/>
          <w:szCs w:val="28"/>
        </w:rPr>
      </w:pPr>
    </w:p>
    <w:p w:rsidR="009B1AC1" w:rsidRPr="009B1AC1" w:rsidRDefault="009B1AC1" w:rsidP="009B1AC1">
      <w:pPr>
        <w:jc w:val="right"/>
        <w:rPr>
          <w:sz w:val="28"/>
          <w:szCs w:val="28"/>
        </w:rPr>
      </w:pPr>
    </w:p>
    <w:p w:rsidR="009B1AC1" w:rsidRPr="009B1AC1" w:rsidRDefault="009B1AC1" w:rsidP="009B1AC1">
      <w:pPr>
        <w:jc w:val="center"/>
        <w:rPr>
          <w:sz w:val="28"/>
          <w:szCs w:val="28"/>
        </w:rPr>
      </w:pPr>
    </w:p>
    <w:p w:rsidR="009B1AC1" w:rsidRPr="009B1AC1" w:rsidRDefault="009B1AC1" w:rsidP="009B1AC1">
      <w:pPr>
        <w:jc w:val="center"/>
      </w:pPr>
      <w:r w:rsidRPr="009B1AC1">
        <w:t>2020-2021 учебный год</w:t>
      </w:r>
    </w:p>
    <w:p w:rsidR="009B1AC1" w:rsidRPr="009B1AC1" w:rsidRDefault="009B1AC1" w:rsidP="009B1AC1">
      <w:pPr>
        <w:jc w:val="center"/>
      </w:pPr>
    </w:p>
    <w:p w:rsidR="00701DE3" w:rsidRDefault="00701DE3" w:rsidP="009B1AC1">
      <w:pPr>
        <w:pStyle w:val="4"/>
        <w:rPr>
          <w:sz w:val="24"/>
        </w:rPr>
      </w:pPr>
      <w:r w:rsidRPr="00E3534A">
        <w:rPr>
          <w:sz w:val="24"/>
        </w:rPr>
        <w:lastRenderedPageBreak/>
        <w:t>Пояснительная записка</w:t>
      </w:r>
    </w:p>
    <w:p w:rsidR="003D1A3B" w:rsidRDefault="003D1A3B" w:rsidP="003D1A3B">
      <w:pPr>
        <w:jc w:val="both"/>
      </w:pPr>
      <w:r>
        <w:t xml:space="preserve">Рабочая программа курса «Русский язык» для 2 класса разработана на основе следующих нормативных документов: </w:t>
      </w:r>
    </w:p>
    <w:p w:rsidR="003D1A3B" w:rsidRDefault="003D1A3B" w:rsidP="003D1A3B">
      <w:pPr>
        <w:jc w:val="both"/>
      </w:pPr>
      <w:r>
        <w:t xml:space="preserve">1. Федеральный государственный образовательный стандарт, утвержденный Приказом Министерства образования и науки России от 06.10.2009 года № 373 с изменениями от 31.12.2015 № 1576 (Зарегистрирован в Минюсте России 02.02.2016 № 40936). </w:t>
      </w:r>
    </w:p>
    <w:p w:rsidR="003D1A3B" w:rsidRDefault="003D1A3B" w:rsidP="003D1A3B">
      <w:pPr>
        <w:jc w:val="both"/>
      </w:pPr>
      <w:r>
        <w:t xml:space="preserve">2. Приказ Министерства образования и науки Российской Федерации от 31.12.2015 № 1576 «О внесении изменений в федеральный государственный образовательный стандарт начального общего образования, утвержденный приказом Министерства образования и науки Российской Федерации от 6 октября 2009 г. № 373» (Зарегистрирован в Минюсте России 02.02.2016 № 40936). </w:t>
      </w:r>
    </w:p>
    <w:p w:rsidR="003D1A3B" w:rsidRPr="00E3534A" w:rsidRDefault="003D1A3B" w:rsidP="003D1A3B">
      <w:pPr>
        <w:jc w:val="both"/>
      </w:pPr>
      <w:r>
        <w:t xml:space="preserve">3. </w:t>
      </w:r>
      <w:r w:rsidRPr="00E3534A">
        <w:t xml:space="preserve">На основе авторской программы </w:t>
      </w:r>
      <w:r w:rsidRPr="00E3534A">
        <w:rPr>
          <w:color w:val="000000"/>
        </w:rPr>
        <w:t>В. П. Канакиной «Русский язык»</w:t>
      </w:r>
      <w:r w:rsidRPr="00E3534A">
        <w:t xml:space="preserve"> , 2 класс. Москва: «Просвещение», </w:t>
      </w:r>
      <w:smartTag w:uri="urn:schemas-microsoft-com:office:smarttags" w:element="metricconverter">
        <w:smartTagPr>
          <w:attr w:name="ProductID" w:val="2011 г"/>
        </w:smartTagPr>
        <w:r w:rsidRPr="00E3534A">
          <w:t>2011 г</w:t>
        </w:r>
      </w:smartTag>
      <w:r w:rsidRPr="00E3534A">
        <w:t>.</w:t>
      </w:r>
    </w:p>
    <w:p w:rsidR="003D1A3B" w:rsidRDefault="003D1A3B" w:rsidP="003D1A3B">
      <w:pPr>
        <w:jc w:val="both"/>
      </w:pPr>
      <w:r>
        <w:t xml:space="preserve">На изучение курса «Русский язык» по образовательной программе НОО и по учебному плану МБОУ Бутовская СОШ № 1 во 2 классе отводится 5 ч в неделю, в год – 170 ч. </w:t>
      </w:r>
    </w:p>
    <w:p w:rsidR="003D1A3B" w:rsidRPr="003D1A3B" w:rsidRDefault="003D1A3B" w:rsidP="003D1A3B">
      <w:pPr>
        <w:jc w:val="both"/>
        <w:rPr>
          <w:rFonts w:eastAsia="Calibri"/>
          <w:lang w:eastAsia="en-US"/>
        </w:rPr>
      </w:pPr>
      <w:r w:rsidRPr="003D1A3B">
        <w:rPr>
          <w:rFonts w:eastAsia="Calibri"/>
          <w:lang w:eastAsia="en-US"/>
        </w:rPr>
        <w:t>Рабочая программа ориентирована на исполь</w:t>
      </w:r>
      <w:r>
        <w:rPr>
          <w:rFonts w:eastAsia="Calibri"/>
          <w:lang w:eastAsia="en-US"/>
        </w:rPr>
        <w:t>зование учебника автора Канакина В.П., Горецкий В.Г. Русский язык</w:t>
      </w:r>
      <w:r w:rsidRPr="003D1A3B">
        <w:rPr>
          <w:rFonts w:eastAsia="Calibri"/>
          <w:lang w:eastAsia="en-US"/>
        </w:rPr>
        <w:t xml:space="preserve">: Учебник: 2 класс: В 2 ч.: М.: Просвещение, 2020 г. </w:t>
      </w:r>
    </w:p>
    <w:p w:rsidR="00701DE3" w:rsidRPr="003D1A3B" w:rsidRDefault="003D1A3B" w:rsidP="003D1A3B">
      <w:pPr>
        <w:jc w:val="both"/>
        <w:rPr>
          <w:rFonts w:eastAsia="Calibri"/>
          <w:lang w:eastAsia="en-US"/>
        </w:rPr>
      </w:pPr>
      <w:r w:rsidRPr="003D1A3B">
        <w:rPr>
          <w:rFonts w:eastAsia="Calibri"/>
          <w:lang w:eastAsia="en-US"/>
        </w:rPr>
        <w:t xml:space="preserve">Рабочая программа по содержанию не имеет расхождений с авторской. </w:t>
      </w:r>
    </w:p>
    <w:p w:rsidR="00701DE3" w:rsidRPr="00E3534A" w:rsidRDefault="00701DE3" w:rsidP="00E3534A">
      <w:pPr>
        <w:pStyle w:val="c12"/>
        <w:spacing w:before="0" w:beforeAutospacing="0" w:after="0" w:afterAutospacing="0"/>
        <w:ind w:firstLine="540"/>
        <w:jc w:val="both"/>
      </w:pPr>
      <w:r w:rsidRPr="00E3534A">
        <w:rPr>
          <w:b/>
        </w:rPr>
        <w:t>Цели данного курса</w:t>
      </w:r>
    </w:p>
    <w:p w:rsidR="00701DE3" w:rsidRPr="00E3534A" w:rsidRDefault="00701DE3" w:rsidP="00E3534A">
      <w:pPr>
        <w:pStyle w:val="u-2-msonormal"/>
        <w:spacing w:before="0" w:beforeAutospacing="0" w:after="0" w:afterAutospacing="0"/>
        <w:ind w:firstLine="720"/>
        <w:jc w:val="both"/>
        <w:textAlignment w:val="center"/>
      </w:pPr>
      <w:r w:rsidRPr="00E3534A">
        <w:t>1. Ознакомление учащихся с основными положениями науки о языке и формирование на этой основе знаково-символического восприятия и логического мышления учащихся;</w:t>
      </w:r>
    </w:p>
    <w:p w:rsidR="00701DE3" w:rsidRPr="00E3534A" w:rsidRDefault="00701DE3" w:rsidP="00E3534A">
      <w:pPr>
        <w:ind w:firstLine="720"/>
        <w:jc w:val="both"/>
      </w:pPr>
      <w:r w:rsidRPr="00E3534A">
        <w:t>2.  Формирование коммуникативной компетенции учащихся: развитие устной и письменной речи, монологической и диалогической речи, а также навыков грамотного, безошибочного письма как показателя общей культуры человека.</w:t>
      </w:r>
    </w:p>
    <w:p w:rsidR="00701DE3" w:rsidRPr="00E3534A" w:rsidRDefault="00701DE3" w:rsidP="00E3534A">
      <w:pPr>
        <w:ind w:firstLine="720"/>
        <w:jc w:val="both"/>
      </w:pPr>
      <w:r w:rsidRPr="00E3534A">
        <w:rPr>
          <w:b/>
        </w:rPr>
        <w:t>Основные задачи курса</w:t>
      </w:r>
    </w:p>
    <w:p w:rsidR="00701DE3" w:rsidRPr="00E3534A" w:rsidRDefault="00701DE3" w:rsidP="00E3534A">
      <w:pPr>
        <w:ind w:firstLine="720"/>
        <w:jc w:val="both"/>
      </w:pPr>
      <w:r w:rsidRPr="00E3534A">
        <w:t>1.Развитие речи, мышления, воображения школьников, умения выбирать средства языка в соответствии с целями, задачами и условиями общения.</w:t>
      </w:r>
    </w:p>
    <w:p w:rsidR="00701DE3" w:rsidRPr="00E3534A" w:rsidRDefault="00701DE3" w:rsidP="00E3534A">
      <w:pPr>
        <w:ind w:firstLine="720"/>
        <w:jc w:val="both"/>
      </w:pPr>
      <w:r w:rsidRPr="00E3534A">
        <w:t>2. Формирование у младших школьников первоначальных представлений о системе и структуре русского языка: лексике, фонетике, графике, орфоэпии, морфемике (состав слова), морфологии и синтаксисе.</w:t>
      </w:r>
    </w:p>
    <w:p w:rsidR="00701DE3" w:rsidRPr="00E3534A" w:rsidRDefault="00701DE3" w:rsidP="00E3534A">
      <w:pPr>
        <w:ind w:firstLine="720"/>
        <w:jc w:val="both"/>
      </w:pPr>
      <w:r w:rsidRPr="00E3534A">
        <w:t>3. Формирование навыков культуры речи во всех её проявлениях, умений правильно писать и читать, участвовать в диалоге, составлять несложные устные монологические высказывания и письменные тексты.</w:t>
      </w:r>
    </w:p>
    <w:p w:rsidR="00701DE3" w:rsidRPr="00E3534A" w:rsidRDefault="00701DE3" w:rsidP="00E3534A">
      <w:pPr>
        <w:ind w:firstLine="720"/>
        <w:jc w:val="both"/>
      </w:pPr>
      <w:r w:rsidRPr="00E3534A">
        <w:t>4. Воспитание позитивного эмоционально-ценностного отношения к русскому языку, чувства сопричастности к сохранению его уникальности и чистоты; пробуждение познавательного интереса к языку, стремления совершенствовать свою речь.</w:t>
      </w:r>
    </w:p>
    <w:p w:rsidR="00701DE3" w:rsidRPr="00E3534A" w:rsidRDefault="00701DE3" w:rsidP="00E3534A">
      <w:pPr>
        <w:jc w:val="both"/>
        <w:rPr>
          <w:b/>
        </w:rPr>
      </w:pPr>
    </w:p>
    <w:p w:rsidR="00701DE3" w:rsidRPr="00E3534A" w:rsidRDefault="00701DE3" w:rsidP="00E3534A">
      <w:pPr>
        <w:jc w:val="center"/>
      </w:pPr>
      <w:r w:rsidRPr="00E3534A">
        <w:rPr>
          <w:b/>
        </w:rPr>
        <w:t>Результаты освоения курса</w:t>
      </w:r>
    </w:p>
    <w:p w:rsidR="00701DE3" w:rsidRPr="00E3534A" w:rsidRDefault="00701DE3" w:rsidP="00E3534A">
      <w:pPr>
        <w:ind w:firstLine="540"/>
        <w:jc w:val="both"/>
      </w:pPr>
      <w:r w:rsidRPr="00E3534A">
        <w:t>Программа обеспечивает достижение выпускниками начальной школы определенных личностных, метапредметных и предметных результатов.</w:t>
      </w:r>
    </w:p>
    <w:p w:rsidR="00701DE3" w:rsidRPr="00E3534A" w:rsidRDefault="00701DE3" w:rsidP="00E3534A">
      <w:pPr>
        <w:ind w:firstLine="540"/>
        <w:jc w:val="both"/>
        <w:rPr>
          <w:b/>
        </w:rPr>
      </w:pPr>
      <w:r w:rsidRPr="00E3534A">
        <w:rPr>
          <w:b/>
        </w:rPr>
        <w:t>Личностные результаты</w:t>
      </w:r>
    </w:p>
    <w:p w:rsidR="00701DE3" w:rsidRPr="00E3534A" w:rsidRDefault="00701DE3" w:rsidP="00E3534A">
      <w:pPr>
        <w:ind w:firstLine="540"/>
        <w:jc w:val="both"/>
        <w:rPr>
          <w:iCs/>
        </w:rPr>
      </w:pPr>
      <w:r w:rsidRPr="00E3534A">
        <w:t xml:space="preserve">1. Формирование </w:t>
      </w:r>
      <w:r w:rsidRPr="00E3534A">
        <w:rPr>
          <w:iCs/>
        </w:rPr>
        <w:t>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701DE3" w:rsidRPr="00E3534A" w:rsidRDefault="00701DE3" w:rsidP="00E3534A">
      <w:pPr>
        <w:ind w:firstLine="540"/>
        <w:jc w:val="both"/>
        <w:rPr>
          <w:iCs/>
        </w:rPr>
      </w:pPr>
      <w:r w:rsidRPr="00E3534A">
        <w:t xml:space="preserve">2. Формирование </w:t>
      </w:r>
      <w:r w:rsidRPr="00E3534A">
        <w:rPr>
          <w:iCs/>
        </w:rPr>
        <w:t>целостного, социально ориентированного взгляда на мир в его органичном единстве и разнообразии природы, народов, культур и религий.</w:t>
      </w:r>
    </w:p>
    <w:p w:rsidR="00701DE3" w:rsidRPr="00E3534A" w:rsidRDefault="00701DE3" w:rsidP="00E3534A">
      <w:pPr>
        <w:tabs>
          <w:tab w:val="left" w:pos="993"/>
          <w:tab w:val="num" w:pos="1134"/>
        </w:tabs>
        <w:autoSpaceDE w:val="0"/>
        <w:autoSpaceDN w:val="0"/>
        <w:adjustRightInd w:val="0"/>
        <w:ind w:firstLine="540"/>
        <w:jc w:val="both"/>
      </w:pPr>
      <w:r w:rsidRPr="00E3534A">
        <w:t>3. Формирование уважительного отношения к иному мнению, истории и культуре других народов.</w:t>
      </w:r>
    </w:p>
    <w:p w:rsidR="00701DE3" w:rsidRPr="00E3534A" w:rsidRDefault="00701DE3" w:rsidP="00E3534A">
      <w:pPr>
        <w:ind w:firstLine="540"/>
        <w:jc w:val="both"/>
        <w:rPr>
          <w:iCs/>
        </w:rPr>
      </w:pPr>
      <w:r w:rsidRPr="00E3534A">
        <w:lastRenderedPageBreak/>
        <w:t>4. Овладение н</w:t>
      </w:r>
      <w:r w:rsidRPr="00E3534A">
        <w:rPr>
          <w:iCs/>
        </w:rPr>
        <w:t>ачальными навыками адаптации в динамично изменяющемся и развивающемся мире.</w:t>
      </w:r>
    </w:p>
    <w:p w:rsidR="00701DE3" w:rsidRPr="00E3534A" w:rsidRDefault="00701DE3" w:rsidP="00E3534A">
      <w:pPr>
        <w:ind w:firstLine="540"/>
        <w:jc w:val="both"/>
        <w:rPr>
          <w:iCs/>
        </w:rPr>
      </w:pPr>
      <w:r w:rsidRPr="00E3534A">
        <w:t xml:space="preserve">5. </w:t>
      </w:r>
      <w:r w:rsidRPr="00E3534A">
        <w:rPr>
          <w:iCs/>
        </w:rPr>
        <w:t>Принятие и освоение социальной роли обучающегося, развитие мотивов учебной деятельности и формирование личностного смысла учения.</w:t>
      </w:r>
    </w:p>
    <w:p w:rsidR="00701DE3" w:rsidRPr="00E3534A" w:rsidRDefault="00701DE3" w:rsidP="00E3534A">
      <w:pPr>
        <w:ind w:firstLine="540"/>
        <w:jc w:val="both"/>
        <w:rPr>
          <w:iCs/>
        </w:rPr>
      </w:pPr>
      <w:r w:rsidRPr="00E3534A">
        <w:t>6. Развитие самостоятельности</w:t>
      </w:r>
      <w:r w:rsidRPr="00E3534A">
        <w:rPr>
          <w:iCs/>
        </w:rPr>
        <w:t xml:space="preserve">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701DE3" w:rsidRPr="00E3534A" w:rsidRDefault="00701DE3" w:rsidP="00E3534A">
      <w:pPr>
        <w:ind w:firstLine="540"/>
        <w:jc w:val="both"/>
        <w:rPr>
          <w:iCs/>
        </w:rPr>
      </w:pPr>
      <w:r w:rsidRPr="00E3534A">
        <w:t>7. Формирование э</w:t>
      </w:r>
      <w:r w:rsidRPr="00E3534A">
        <w:rPr>
          <w:iCs/>
        </w:rPr>
        <w:t>стетических потребностей, ценностей и чувств.</w:t>
      </w:r>
    </w:p>
    <w:p w:rsidR="00701DE3" w:rsidRPr="00E3534A" w:rsidRDefault="00701DE3" w:rsidP="00E3534A">
      <w:pPr>
        <w:ind w:firstLine="540"/>
        <w:jc w:val="both"/>
      </w:pPr>
      <w:r w:rsidRPr="00E3534A">
        <w:t>8. Развитие э</w:t>
      </w:r>
      <w:r w:rsidRPr="00E3534A">
        <w:rPr>
          <w:iCs/>
        </w:rPr>
        <w:t>тических чувств, доброжелательности и эмоционально-нравственной отзывчивости, понимания и сопереживания чувствам других людей.</w:t>
      </w:r>
    </w:p>
    <w:p w:rsidR="00701DE3" w:rsidRPr="00E3534A" w:rsidRDefault="00701DE3" w:rsidP="00E3534A">
      <w:pPr>
        <w:ind w:firstLine="540"/>
        <w:jc w:val="both"/>
        <w:rPr>
          <w:iCs/>
        </w:rPr>
      </w:pPr>
      <w:r w:rsidRPr="00E3534A">
        <w:t xml:space="preserve">9. </w:t>
      </w:r>
      <w:r w:rsidRPr="00E3534A">
        <w:rPr>
          <w:iCs/>
        </w:rPr>
        <w:t>Развитие навыков сотрудничества со взрослыми и сверстниками в различных социальных ситуациях, умения не создавать конфликтов и находить выходы из спорных ситуаций.</w:t>
      </w:r>
    </w:p>
    <w:p w:rsidR="00701DE3" w:rsidRPr="00E3534A" w:rsidRDefault="00701DE3" w:rsidP="00E3534A">
      <w:pPr>
        <w:ind w:firstLine="540"/>
        <w:jc w:val="both"/>
        <w:rPr>
          <w:iCs/>
        </w:rPr>
      </w:pPr>
      <w:r w:rsidRPr="00E3534A">
        <w:t xml:space="preserve">10. </w:t>
      </w:r>
      <w:r w:rsidRPr="00E3534A">
        <w:rPr>
          <w:iCs/>
        </w:rPr>
        <w:t>Формирование установки на безопасный, здоровый образ жизни, мотивации к творческому труду, к работе на результат, бережному отношению к материальным и духовным ценностям.</w:t>
      </w:r>
    </w:p>
    <w:p w:rsidR="00701DE3" w:rsidRPr="00E3534A" w:rsidRDefault="00701DE3" w:rsidP="00E3534A">
      <w:pPr>
        <w:ind w:firstLine="600"/>
        <w:jc w:val="both"/>
        <w:rPr>
          <w:b/>
        </w:rPr>
      </w:pPr>
      <w:r w:rsidRPr="00E3534A">
        <w:rPr>
          <w:b/>
        </w:rPr>
        <w:t>Метапредметныерезультаты</w:t>
      </w:r>
    </w:p>
    <w:p w:rsidR="00701DE3" w:rsidRPr="00E3534A" w:rsidRDefault="00701DE3" w:rsidP="00E3534A">
      <w:pPr>
        <w:ind w:firstLine="540"/>
        <w:jc w:val="both"/>
      </w:pPr>
      <w:r w:rsidRPr="00E3534A">
        <w:t>1.</w:t>
      </w:r>
      <w:r w:rsidRPr="00E3534A">
        <w:rPr>
          <w:lang w:val="en-US"/>
        </w:rPr>
        <w:t> </w:t>
      </w:r>
      <w:r w:rsidRPr="00E3534A">
        <w:t xml:space="preserve">Овладение </w:t>
      </w:r>
      <w:r w:rsidRPr="00E3534A">
        <w:rPr>
          <w:iCs/>
        </w:rPr>
        <w:t>способностью принимать и сохранять цели и задачи учебной деятельности, поиска средств её осуществления.</w:t>
      </w:r>
    </w:p>
    <w:p w:rsidR="00701DE3" w:rsidRPr="00E3534A" w:rsidRDefault="00701DE3" w:rsidP="00E3534A">
      <w:pPr>
        <w:ind w:firstLine="540"/>
        <w:jc w:val="both"/>
        <w:rPr>
          <w:iCs/>
        </w:rPr>
      </w:pPr>
      <w:r w:rsidRPr="00E3534A">
        <w:t>2. Формирование умения</w:t>
      </w:r>
      <w:r w:rsidRPr="00E3534A">
        <w:rPr>
          <w:iCs/>
        </w:rPr>
        <w:t xml:space="preserve">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701DE3" w:rsidRPr="00E3534A" w:rsidRDefault="00701DE3" w:rsidP="00E3534A">
      <w:pPr>
        <w:ind w:firstLine="540"/>
        <w:jc w:val="both"/>
        <w:rPr>
          <w:iCs/>
        </w:rPr>
      </w:pPr>
      <w:r w:rsidRPr="00E3534A">
        <w:t xml:space="preserve">3. </w:t>
      </w:r>
      <w:r w:rsidRPr="00E3534A">
        <w:rPr>
          <w:iCs/>
        </w:rPr>
        <w:t>Использование знаково-символических средств представления информации.</w:t>
      </w:r>
    </w:p>
    <w:p w:rsidR="00701DE3" w:rsidRPr="00E3534A" w:rsidRDefault="00701DE3" w:rsidP="00E3534A">
      <w:pPr>
        <w:ind w:firstLine="540"/>
        <w:jc w:val="both"/>
      </w:pPr>
      <w:r w:rsidRPr="00E3534A">
        <w:t>4. Активное использование речевых средств и средств для решения коммуникативных и познавательных задач.</w:t>
      </w:r>
    </w:p>
    <w:p w:rsidR="00701DE3" w:rsidRPr="00E3534A" w:rsidRDefault="00701DE3" w:rsidP="00E3534A">
      <w:pPr>
        <w:ind w:firstLine="540"/>
        <w:jc w:val="both"/>
      </w:pPr>
    </w:p>
    <w:p w:rsidR="00701DE3" w:rsidRPr="00E3534A" w:rsidRDefault="00701DE3" w:rsidP="00E3534A">
      <w:pPr>
        <w:ind w:firstLine="540"/>
        <w:jc w:val="both"/>
      </w:pPr>
      <w:r w:rsidRPr="00E3534A">
        <w:t>5.</w:t>
      </w:r>
      <w:r w:rsidRPr="00E3534A">
        <w:rPr>
          <w:lang w:val="en-US"/>
        </w:rPr>
        <w:t> </w:t>
      </w:r>
      <w:r w:rsidRPr="00E3534A">
        <w:t>Использование различных способов поиска (в справочных источниках), сбора, обработки, анализа, организации, передачи и интерпретации информации.</w:t>
      </w:r>
    </w:p>
    <w:p w:rsidR="00701DE3" w:rsidRPr="00E3534A" w:rsidRDefault="00701DE3" w:rsidP="00E3534A">
      <w:pPr>
        <w:ind w:firstLine="540"/>
        <w:jc w:val="both"/>
      </w:pPr>
      <w:r w:rsidRPr="00E3534A">
        <w:t>6.</w:t>
      </w:r>
      <w:r w:rsidRPr="00E3534A">
        <w:rPr>
          <w:lang w:val="en-US"/>
        </w:rPr>
        <w:t> </w:t>
      </w:r>
      <w:r w:rsidRPr="00E3534A">
        <w:t>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701DE3" w:rsidRPr="00E3534A" w:rsidRDefault="00701DE3" w:rsidP="00E3534A">
      <w:pPr>
        <w:ind w:firstLine="540"/>
        <w:jc w:val="both"/>
      </w:pPr>
      <w:r w:rsidRPr="00E3534A">
        <w:t>7.</w:t>
      </w:r>
      <w:r w:rsidRPr="00E3534A">
        <w:rPr>
          <w:lang w:val="en-US"/>
        </w:rPr>
        <w:t> </w:t>
      </w:r>
      <w:r w:rsidRPr="00E3534A">
        <w:t>Овладение л</w:t>
      </w:r>
      <w:r w:rsidRPr="00E3534A">
        <w:rPr>
          <w:iCs/>
        </w:rPr>
        <w:t>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r w:rsidRPr="00E3534A">
        <w:t>.</w:t>
      </w:r>
    </w:p>
    <w:p w:rsidR="00701DE3" w:rsidRPr="00E3534A" w:rsidRDefault="00701DE3" w:rsidP="00E3534A">
      <w:pPr>
        <w:ind w:firstLine="540"/>
        <w:jc w:val="both"/>
      </w:pPr>
      <w:r w:rsidRPr="00E3534A">
        <w:t>8.</w:t>
      </w:r>
      <w:r w:rsidRPr="00E3534A">
        <w:rPr>
          <w:lang w:val="en-US"/>
        </w:rPr>
        <w:t> </w:t>
      </w:r>
      <w:r w:rsidRPr="00E3534A">
        <w:t>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оценки событий.</w:t>
      </w:r>
    </w:p>
    <w:p w:rsidR="00701DE3" w:rsidRPr="00E3534A" w:rsidRDefault="00701DE3" w:rsidP="00E3534A">
      <w:pPr>
        <w:ind w:firstLine="540"/>
        <w:jc w:val="both"/>
      </w:pPr>
      <w:r w:rsidRPr="00E3534A">
        <w:t>9.</w:t>
      </w:r>
      <w:r w:rsidRPr="00E3534A">
        <w:rPr>
          <w:lang w:val="en-US"/>
        </w:rPr>
        <w:t> </w:t>
      </w:r>
      <w:r w:rsidRPr="00E3534A">
        <w:t>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701DE3" w:rsidRPr="00E3534A" w:rsidRDefault="00701DE3" w:rsidP="00E3534A">
      <w:pPr>
        <w:ind w:firstLine="540"/>
        <w:jc w:val="both"/>
      </w:pPr>
      <w:r w:rsidRPr="00E3534A">
        <w:t>10. Готовность конструктивно разрешать конфликты посредством учёта интересов сторон и сотрудничества.</w:t>
      </w:r>
    </w:p>
    <w:p w:rsidR="00701DE3" w:rsidRPr="00E3534A" w:rsidRDefault="00701DE3" w:rsidP="00E3534A">
      <w:pPr>
        <w:ind w:firstLine="540"/>
        <w:jc w:val="both"/>
      </w:pPr>
      <w:r w:rsidRPr="00E3534A">
        <w:t>11.</w:t>
      </w:r>
      <w:r w:rsidRPr="00E3534A">
        <w:rPr>
          <w:lang w:val="en-US"/>
        </w:rPr>
        <w:t> </w:t>
      </w:r>
      <w:r w:rsidRPr="00E3534A">
        <w:t>Овладение начальными сведениями о сущности и особенностях объектов, процессов и явлений действительности в соответствии с содержанием учебного предмета «Русский язык».</w:t>
      </w:r>
    </w:p>
    <w:p w:rsidR="00701DE3" w:rsidRPr="00E3534A" w:rsidRDefault="00701DE3" w:rsidP="00E3534A">
      <w:pPr>
        <w:ind w:firstLine="540"/>
        <w:jc w:val="both"/>
      </w:pPr>
      <w:r w:rsidRPr="00E3534A">
        <w:t>12.</w:t>
      </w:r>
      <w:r w:rsidRPr="00E3534A">
        <w:rPr>
          <w:lang w:val="en-US"/>
        </w:rPr>
        <w:t> </w:t>
      </w:r>
      <w:r w:rsidRPr="00E3534A">
        <w:t>Овладение базовыми предметными и межпредметными понятиями, отражающими существенные связи и отношения между объектами и процессами.</w:t>
      </w:r>
    </w:p>
    <w:p w:rsidR="00701DE3" w:rsidRPr="00E3534A" w:rsidRDefault="00701DE3" w:rsidP="00E3534A">
      <w:pPr>
        <w:ind w:firstLine="540"/>
        <w:jc w:val="both"/>
      </w:pPr>
      <w:r w:rsidRPr="00E3534A">
        <w:t>13.</w:t>
      </w:r>
      <w:r w:rsidRPr="00E3534A">
        <w:rPr>
          <w:lang w:val="en-US"/>
        </w:rPr>
        <w:t> </w:t>
      </w:r>
      <w:r w:rsidRPr="00E3534A">
        <w:t>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«Русский язык».</w:t>
      </w:r>
    </w:p>
    <w:p w:rsidR="00701DE3" w:rsidRPr="00E3534A" w:rsidRDefault="00701DE3" w:rsidP="00E3534A">
      <w:pPr>
        <w:ind w:firstLine="567"/>
        <w:jc w:val="both"/>
        <w:rPr>
          <w:b/>
        </w:rPr>
      </w:pPr>
      <w:r w:rsidRPr="00E3534A">
        <w:rPr>
          <w:b/>
        </w:rPr>
        <w:lastRenderedPageBreak/>
        <w:t>Предметные результаты</w:t>
      </w:r>
    </w:p>
    <w:p w:rsidR="00701DE3" w:rsidRPr="00E3534A" w:rsidRDefault="00701DE3" w:rsidP="00E3534A">
      <w:pPr>
        <w:ind w:firstLine="540"/>
        <w:jc w:val="both"/>
      </w:pPr>
      <w:r w:rsidRPr="00E3534A">
        <w:rPr>
          <w:bCs/>
          <w:iCs/>
        </w:rPr>
        <w:t>1.</w:t>
      </w:r>
      <w:r w:rsidRPr="00E3534A">
        <w:rPr>
          <w:bCs/>
          <w:iCs/>
          <w:lang w:val="en-US"/>
        </w:rPr>
        <w:t> </w:t>
      </w:r>
      <w:r w:rsidRPr="00E3534A">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701DE3" w:rsidRPr="00E3534A" w:rsidRDefault="00701DE3" w:rsidP="00E3534A">
      <w:pPr>
        <w:ind w:firstLine="540"/>
        <w:jc w:val="both"/>
      </w:pPr>
      <w:r w:rsidRPr="00E3534A">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701DE3" w:rsidRPr="00E3534A" w:rsidRDefault="00701DE3" w:rsidP="00E3534A">
      <w:pPr>
        <w:ind w:firstLine="540"/>
        <w:jc w:val="both"/>
      </w:pPr>
      <w:r w:rsidRPr="00E3534A">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701DE3" w:rsidRPr="00E3534A" w:rsidRDefault="00701DE3" w:rsidP="00E3534A">
      <w:pPr>
        <w:ind w:firstLine="567"/>
        <w:jc w:val="both"/>
      </w:pPr>
      <w:r w:rsidRPr="00E3534A">
        <w:t>4.</w:t>
      </w:r>
      <w:r w:rsidRPr="00E3534A">
        <w:rPr>
          <w:lang w:val="en-US"/>
        </w:rPr>
        <w:t> </w:t>
      </w:r>
      <w:r w:rsidRPr="00E3534A">
        <w:t>Овладение первоначальными представлениями о нормах русского языка (орфоэпических, лексических, грамматических, орфографических, пунктуационных) и правилах речевого этикета.</w:t>
      </w:r>
    </w:p>
    <w:p w:rsidR="00701DE3" w:rsidRPr="00E3534A" w:rsidRDefault="00701DE3" w:rsidP="00E3534A">
      <w:pPr>
        <w:ind w:firstLine="567"/>
        <w:jc w:val="both"/>
      </w:pPr>
      <w:r w:rsidRPr="00E3534A">
        <w:t>5.</w:t>
      </w:r>
      <w:r w:rsidRPr="00E3534A">
        <w:rPr>
          <w:lang w:val="en-US"/>
        </w:rPr>
        <w:t> </w:t>
      </w:r>
      <w:r w:rsidRPr="00E3534A">
        <w:t>Формирование умения ориентироваться в целях, задачах, средствах и условиях общения,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w:t>
      </w:r>
    </w:p>
    <w:p w:rsidR="00701DE3" w:rsidRPr="00E3534A" w:rsidRDefault="00701DE3" w:rsidP="00E3534A">
      <w:pPr>
        <w:ind w:firstLine="567"/>
        <w:jc w:val="both"/>
      </w:pPr>
      <w:r w:rsidRPr="00E3534A">
        <w:t>6. Осознание безошибочного письма как одного из проявлений собственного уровня культуры, применение орфографических правил и правил постановки знаков препинания при записи собственных и предложенных текстов. Владение умением проверять написанное.</w:t>
      </w:r>
    </w:p>
    <w:p w:rsidR="00701DE3" w:rsidRPr="00E3534A" w:rsidRDefault="00701DE3" w:rsidP="00E3534A">
      <w:pPr>
        <w:ind w:firstLine="600"/>
        <w:jc w:val="both"/>
      </w:pPr>
      <w:r w:rsidRPr="00E3534A">
        <w:t>7. Овладение учебными действиями с языковыми единицами и формирование умения использовать знания для решения познавательных, практических и коммуникативных задач.</w:t>
      </w:r>
    </w:p>
    <w:p w:rsidR="00701DE3" w:rsidRPr="00E3534A" w:rsidRDefault="00701DE3" w:rsidP="00E3534A">
      <w:pPr>
        <w:ind w:firstLine="600"/>
        <w:jc w:val="both"/>
      </w:pPr>
      <w:r w:rsidRPr="00E3534A">
        <w:t>8. Освоение первоначальных научных представлений о системе и структуре русского языка: фонетике и графике, лексике, словообразовании (морфемике), морфологии и синтаксисе; об основных единицах языка, их признаках и особенностях употребления в речи;</w:t>
      </w:r>
    </w:p>
    <w:p w:rsidR="00701DE3" w:rsidRPr="00E3534A" w:rsidRDefault="00701DE3" w:rsidP="00E3534A">
      <w:pPr>
        <w:ind w:firstLine="567"/>
        <w:jc w:val="both"/>
      </w:pPr>
      <w:r w:rsidRPr="00E3534A">
        <w:t>9.</w:t>
      </w:r>
      <w:r w:rsidRPr="00E3534A">
        <w:rPr>
          <w:lang w:val="en-US"/>
        </w:rPr>
        <w:t> </w:t>
      </w:r>
      <w:r w:rsidRPr="00E3534A">
        <w:t>Формирование умений опознавать и анализировать основные единицы языка, грамматические категории языка, употреблять языковые единицы адекватно ситуации речевого общения.</w:t>
      </w:r>
    </w:p>
    <w:p w:rsidR="00701DE3" w:rsidRPr="00E3534A" w:rsidRDefault="00701DE3" w:rsidP="00E3534A">
      <w:pPr>
        <w:jc w:val="both"/>
        <w:rPr>
          <w:i/>
          <w:iCs/>
        </w:rPr>
      </w:pPr>
    </w:p>
    <w:p w:rsidR="00701DE3" w:rsidRPr="00E3534A" w:rsidRDefault="00701DE3" w:rsidP="00E3534A">
      <w:pPr>
        <w:jc w:val="center"/>
        <w:rPr>
          <w:b/>
          <w:iCs/>
        </w:rPr>
      </w:pPr>
      <w:r w:rsidRPr="00E3534A">
        <w:rPr>
          <w:b/>
          <w:iCs/>
        </w:rPr>
        <w:t>Место программы в учебном плане</w:t>
      </w:r>
    </w:p>
    <w:p w:rsidR="00701DE3" w:rsidRPr="00E3534A" w:rsidRDefault="00701DE3" w:rsidP="00E3534A">
      <w:r w:rsidRPr="00E3534A">
        <w:t xml:space="preserve">     Программа составлена для 2 класса из расчёта 5 часов в неделю, 170 часов в год (на 34 учебные недели) и обеспечена УМК  «Школа России» для 2 класса Русский язык,  Изд. Москва «Просвещение».</w:t>
      </w:r>
    </w:p>
    <w:p w:rsidR="00701DE3" w:rsidRPr="00E3534A" w:rsidRDefault="00701DE3" w:rsidP="00E3534A">
      <w:pPr>
        <w:jc w:val="center"/>
        <w:rPr>
          <w:b/>
          <w:iCs/>
        </w:rPr>
      </w:pPr>
    </w:p>
    <w:p w:rsidR="00701DE3" w:rsidRPr="00E3534A" w:rsidRDefault="00701DE3" w:rsidP="00E3534A">
      <w:pPr>
        <w:jc w:val="both"/>
        <w:rPr>
          <w:i/>
          <w:iCs/>
        </w:rPr>
      </w:pPr>
    </w:p>
    <w:p w:rsidR="00701DE3" w:rsidRPr="00E3534A" w:rsidRDefault="00701DE3" w:rsidP="00E3534A">
      <w:pPr>
        <w:pStyle w:val="13"/>
        <w:jc w:val="center"/>
        <w:rPr>
          <w:rFonts w:ascii="Times New Roman" w:hAnsi="Times New Roman" w:cs="Times New Roman"/>
          <w:b/>
          <w:bCs/>
          <w:sz w:val="24"/>
          <w:szCs w:val="24"/>
        </w:rPr>
      </w:pPr>
      <w:r w:rsidRPr="00E3534A">
        <w:rPr>
          <w:rFonts w:ascii="Times New Roman" w:hAnsi="Times New Roman" w:cs="Times New Roman"/>
          <w:b/>
          <w:bCs/>
          <w:sz w:val="24"/>
          <w:szCs w:val="24"/>
        </w:rPr>
        <w:t>Краткое тематическое содержание программы</w:t>
      </w:r>
    </w:p>
    <w:tbl>
      <w:tblPr>
        <w:tblW w:w="0" w:type="auto"/>
        <w:tblInd w:w="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2"/>
        <w:gridCol w:w="6861"/>
        <w:gridCol w:w="1788"/>
      </w:tblGrid>
      <w:tr w:rsidR="00701DE3" w:rsidRPr="00E3534A" w:rsidTr="00601B03">
        <w:tc>
          <w:tcPr>
            <w:tcW w:w="651" w:type="dxa"/>
          </w:tcPr>
          <w:p w:rsidR="00701DE3" w:rsidRPr="00E3534A" w:rsidRDefault="00701DE3" w:rsidP="00E3534A">
            <w:pPr>
              <w:ind w:right="5"/>
              <w:jc w:val="center"/>
              <w:rPr>
                <w:spacing w:val="-8"/>
              </w:rPr>
            </w:pPr>
            <w:r w:rsidRPr="00E3534A">
              <w:rPr>
                <w:spacing w:val="-8"/>
              </w:rPr>
              <w:t>№</w:t>
            </w:r>
          </w:p>
        </w:tc>
        <w:tc>
          <w:tcPr>
            <w:tcW w:w="7088" w:type="dxa"/>
          </w:tcPr>
          <w:p w:rsidR="00701DE3" w:rsidRPr="00E3534A" w:rsidRDefault="00701DE3" w:rsidP="00E3534A">
            <w:pPr>
              <w:ind w:right="5"/>
              <w:jc w:val="center"/>
              <w:rPr>
                <w:spacing w:val="-8"/>
              </w:rPr>
            </w:pPr>
            <w:r w:rsidRPr="00E3534A">
              <w:rPr>
                <w:spacing w:val="-8"/>
              </w:rPr>
              <w:t>Название раздела</w:t>
            </w:r>
          </w:p>
        </w:tc>
        <w:tc>
          <w:tcPr>
            <w:tcW w:w="1808" w:type="dxa"/>
          </w:tcPr>
          <w:p w:rsidR="00701DE3" w:rsidRPr="00E3534A" w:rsidRDefault="00701DE3" w:rsidP="00E3534A">
            <w:pPr>
              <w:ind w:right="5"/>
              <w:jc w:val="center"/>
              <w:rPr>
                <w:spacing w:val="-8"/>
              </w:rPr>
            </w:pPr>
            <w:r w:rsidRPr="00E3534A">
              <w:rPr>
                <w:spacing w:val="-8"/>
              </w:rPr>
              <w:t>Количество часов</w:t>
            </w:r>
          </w:p>
        </w:tc>
      </w:tr>
      <w:tr w:rsidR="00701DE3" w:rsidRPr="00E3534A" w:rsidTr="00601B03">
        <w:tc>
          <w:tcPr>
            <w:tcW w:w="651" w:type="dxa"/>
          </w:tcPr>
          <w:p w:rsidR="00701DE3" w:rsidRPr="00E3534A" w:rsidRDefault="00701DE3" w:rsidP="00E3534A">
            <w:pPr>
              <w:ind w:right="5"/>
              <w:jc w:val="both"/>
              <w:rPr>
                <w:spacing w:val="-8"/>
              </w:rPr>
            </w:pPr>
            <w:r w:rsidRPr="00E3534A">
              <w:rPr>
                <w:spacing w:val="-8"/>
              </w:rPr>
              <w:t>1</w:t>
            </w:r>
          </w:p>
        </w:tc>
        <w:tc>
          <w:tcPr>
            <w:tcW w:w="7088" w:type="dxa"/>
          </w:tcPr>
          <w:p w:rsidR="00701DE3" w:rsidRPr="00E3534A" w:rsidRDefault="00701DE3" w:rsidP="00E3534A">
            <w:pPr>
              <w:ind w:right="5"/>
              <w:jc w:val="both"/>
              <w:rPr>
                <w:spacing w:val="-8"/>
              </w:rPr>
            </w:pPr>
            <w:r w:rsidRPr="00E3534A">
              <w:rPr>
                <w:bCs/>
              </w:rPr>
              <w:t>Наша речь</w:t>
            </w:r>
          </w:p>
        </w:tc>
        <w:tc>
          <w:tcPr>
            <w:tcW w:w="1808" w:type="dxa"/>
          </w:tcPr>
          <w:p w:rsidR="00701DE3" w:rsidRPr="00E3534A" w:rsidRDefault="00A20F64" w:rsidP="00E3534A">
            <w:pPr>
              <w:ind w:right="5"/>
              <w:jc w:val="center"/>
              <w:rPr>
                <w:spacing w:val="-8"/>
              </w:rPr>
            </w:pPr>
            <w:r>
              <w:rPr>
                <w:spacing w:val="-8"/>
              </w:rPr>
              <w:t>4</w:t>
            </w:r>
          </w:p>
        </w:tc>
      </w:tr>
      <w:tr w:rsidR="00701DE3" w:rsidRPr="00E3534A" w:rsidTr="00601B03">
        <w:tc>
          <w:tcPr>
            <w:tcW w:w="651" w:type="dxa"/>
          </w:tcPr>
          <w:p w:rsidR="00701DE3" w:rsidRPr="00E3534A" w:rsidRDefault="00701DE3" w:rsidP="00E3534A">
            <w:pPr>
              <w:ind w:right="5"/>
              <w:jc w:val="both"/>
              <w:rPr>
                <w:spacing w:val="-8"/>
              </w:rPr>
            </w:pPr>
            <w:r w:rsidRPr="00E3534A">
              <w:rPr>
                <w:spacing w:val="-8"/>
              </w:rPr>
              <w:t>2</w:t>
            </w:r>
          </w:p>
        </w:tc>
        <w:tc>
          <w:tcPr>
            <w:tcW w:w="7088" w:type="dxa"/>
          </w:tcPr>
          <w:p w:rsidR="00701DE3" w:rsidRPr="00E3534A" w:rsidRDefault="00701DE3" w:rsidP="00E3534A">
            <w:pPr>
              <w:ind w:right="5"/>
              <w:jc w:val="both"/>
              <w:rPr>
                <w:spacing w:val="-8"/>
              </w:rPr>
            </w:pPr>
            <w:r w:rsidRPr="00E3534A">
              <w:rPr>
                <w:spacing w:val="-8"/>
              </w:rPr>
              <w:t>Текст</w:t>
            </w:r>
          </w:p>
        </w:tc>
        <w:tc>
          <w:tcPr>
            <w:tcW w:w="1808" w:type="dxa"/>
          </w:tcPr>
          <w:p w:rsidR="00701DE3" w:rsidRPr="00E3534A" w:rsidRDefault="00A20F64" w:rsidP="00E3534A">
            <w:pPr>
              <w:ind w:right="5"/>
              <w:jc w:val="center"/>
              <w:rPr>
                <w:spacing w:val="-8"/>
              </w:rPr>
            </w:pPr>
            <w:r>
              <w:rPr>
                <w:spacing w:val="-8"/>
              </w:rPr>
              <w:t>5</w:t>
            </w:r>
          </w:p>
        </w:tc>
      </w:tr>
      <w:tr w:rsidR="00701DE3" w:rsidRPr="00E3534A" w:rsidTr="00601B03">
        <w:tc>
          <w:tcPr>
            <w:tcW w:w="651" w:type="dxa"/>
          </w:tcPr>
          <w:p w:rsidR="00701DE3" w:rsidRPr="00E3534A" w:rsidRDefault="00701DE3" w:rsidP="00E3534A">
            <w:pPr>
              <w:ind w:right="5"/>
              <w:jc w:val="both"/>
              <w:rPr>
                <w:spacing w:val="-8"/>
              </w:rPr>
            </w:pPr>
            <w:r w:rsidRPr="00E3534A">
              <w:rPr>
                <w:spacing w:val="-8"/>
              </w:rPr>
              <w:t>3</w:t>
            </w:r>
          </w:p>
        </w:tc>
        <w:tc>
          <w:tcPr>
            <w:tcW w:w="7088" w:type="dxa"/>
          </w:tcPr>
          <w:p w:rsidR="00701DE3" w:rsidRPr="00E3534A" w:rsidRDefault="00701DE3" w:rsidP="00E3534A">
            <w:pPr>
              <w:ind w:right="5"/>
              <w:jc w:val="both"/>
              <w:rPr>
                <w:spacing w:val="-8"/>
              </w:rPr>
            </w:pPr>
            <w:r w:rsidRPr="00E3534A">
              <w:rPr>
                <w:spacing w:val="-8"/>
              </w:rPr>
              <w:t>Предложение</w:t>
            </w:r>
          </w:p>
        </w:tc>
        <w:tc>
          <w:tcPr>
            <w:tcW w:w="1808" w:type="dxa"/>
          </w:tcPr>
          <w:p w:rsidR="00701DE3" w:rsidRPr="00E3534A" w:rsidRDefault="00701DE3" w:rsidP="00E3534A">
            <w:pPr>
              <w:ind w:right="5"/>
              <w:jc w:val="center"/>
              <w:rPr>
                <w:spacing w:val="-8"/>
              </w:rPr>
            </w:pPr>
            <w:r w:rsidRPr="00E3534A">
              <w:rPr>
                <w:spacing w:val="-8"/>
              </w:rPr>
              <w:t>12</w:t>
            </w:r>
          </w:p>
        </w:tc>
      </w:tr>
      <w:tr w:rsidR="00701DE3" w:rsidRPr="00E3534A" w:rsidTr="00601B03">
        <w:tc>
          <w:tcPr>
            <w:tcW w:w="651" w:type="dxa"/>
          </w:tcPr>
          <w:p w:rsidR="00701DE3" w:rsidRPr="00E3534A" w:rsidRDefault="00701DE3" w:rsidP="00E3534A">
            <w:pPr>
              <w:ind w:right="5"/>
              <w:jc w:val="both"/>
              <w:rPr>
                <w:spacing w:val="-8"/>
              </w:rPr>
            </w:pPr>
            <w:r w:rsidRPr="00E3534A">
              <w:rPr>
                <w:spacing w:val="-8"/>
              </w:rPr>
              <w:t>4</w:t>
            </w:r>
          </w:p>
        </w:tc>
        <w:tc>
          <w:tcPr>
            <w:tcW w:w="7088" w:type="dxa"/>
          </w:tcPr>
          <w:p w:rsidR="00701DE3" w:rsidRPr="00E3534A" w:rsidRDefault="00701DE3" w:rsidP="00E3534A">
            <w:pPr>
              <w:ind w:right="5"/>
              <w:jc w:val="both"/>
              <w:rPr>
                <w:spacing w:val="-8"/>
              </w:rPr>
            </w:pPr>
            <w:r w:rsidRPr="00E3534A">
              <w:rPr>
                <w:spacing w:val="-8"/>
              </w:rPr>
              <w:t>Слова, слова, слова…</w:t>
            </w:r>
          </w:p>
        </w:tc>
        <w:tc>
          <w:tcPr>
            <w:tcW w:w="1808" w:type="dxa"/>
          </w:tcPr>
          <w:p w:rsidR="00701DE3" w:rsidRPr="00E3534A" w:rsidRDefault="00A20F64" w:rsidP="00E3534A">
            <w:pPr>
              <w:ind w:right="5"/>
              <w:jc w:val="center"/>
              <w:rPr>
                <w:spacing w:val="-8"/>
              </w:rPr>
            </w:pPr>
            <w:r>
              <w:rPr>
                <w:spacing w:val="-8"/>
              </w:rPr>
              <w:t>22</w:t>
            </w:r>
          </w:p>
        </w:tc>
      </w:tr>
      <w:tr w:rsidR="00701DE3" w:rsidRPr="00E3534A" w:rsidTr="00601B03">
        <w:tc>
          <w:tcPr>
            <w:tcW w:w="651" w:type="dxa"/>
          </w:tcPr>
          <w:p w:rsidR="00701DE3" w:rsidRPr="00E3534A" w:rsidRDefault="00701DE3" w:rsidP="00E3534A">
            <w:pPr>
              <w:ind w:right="5"/>
              <w:jc w:val="both"/>
              <w:rPr>
                <w:spacing w:val="-8"/>
              </w:rPr>
            </w:pPr>
            <w:r w:rsidRPr="00E3534A">
              <w:rPr>
                <w:spacing w:val="-8"/>
              </w:rPr>
              <w:t>5</w:t>
            </w:r>
          </w:p>
        </w:tc>
        <w:tc>
          <w:tcPr>
            <w:tcW w:w="7088" w:type="dxa"/>
          </w:tcPr>
          <w:p w:rsidR="00701DE3" w:rsidRPr="00E3534A" w:rsidRDefault="00701DE3" w:rsidP="00E3534A">
            <w:pPr>
              <w:ind w:right="5"/>
              <w:jc w:val="both"/>
              <w:rPr>
                <w:spacing w:val="-8"/>
              </w:rPr>
            </w:pPr>
            <w:r w:rsidRPr="00E3534A">
              <w:rPr>
                <w:spacing w:val="-8"/>
              </w:rPr>
              <w:t>Звуки и буквы</w:t>
            </w:r>
          </w:p>
        </w:tc>
        <w:tc>
          <w:tcPr>
            <w:tcW w:w="1808" w:type="dxa"/>
          </w:tcPr>
          <w:p w:rsidR="00701DE3" w:rsidRPr="00E3534A" w:rsidRDefault="00A10E0C" w:rsidP="00E3534A">
            <w:pPr>
              <w:ind w:right="5"/>
              <w:jc w:val="center"/>
              <w:rPr>
                <w:spacing w:val="-8"/>
              </w:rPr>
            </w:pPr>
            <w:r>
              <w:rPr>
                <w:spacing w:val="-8"/>
              </w:rPr>
              <w:t>34</w:t>
            </w:r>
          </w:p>
        </w:tc>
      </w:tr>
      <w:tr w:rsidR="00A10E0C" w:rsidRPr="00E3534A" w:rsidTr="00601B03">
        <w:tc>
          <w:tcPr>
            <w:tcW w:w="651" w:type="dxa"/>
          </w:tcPr>
          <w:p w:rsidR="00A10E0C" w:rsidRPr="00E3534A" w:rsidRDefault="00A10E0C" w:rsidP="00E3534A">
            <w:pPr>
              <w:ind w:right="5"/>
              <w:jc w:val="both"/>
              <w:rPr>
                <w:spacing w:val="-8"/>
              </w:rPr>
            </w:pPr>
            <w:r>
              <w:rPr>
                <w:spacing w:val="-8"/>
              </w:rPr>
              <w:t>6</w:t>
            </w:r>
          </w:p>
        </w:tc>
        <w:tc>
          <w:tcPr>
            <w:tcW w:w="7088" w:type="dxa"/>
          </w:tcPr>
          <w:p w:rsidR="00A10E0C" w:rsidRPr="00E3534A" w:rsidRDefault="00A10E0C" w:rsidP="00E3534A">
            <w:pPr>
              <w:ind w:right="5"/>
              <w:jc w:val="both"/>
              <w:rPr>
                <w:spacing w:val="-8"/>
              </w:rPr>
            </w:pPr>
            <w:r>
              <w:rPr>
                <w:spacing w:val="-8"/>
              </w:rPr>
              <w:t>Правописание буквосочетаний с шипящими звуками</w:t>
            </w:r>
          </w:p>
        </w:tc>
        <w:tc>
          <w:tcPr>
            <w:tcW w:w="1808" w:type="dxa"/>
          </w:tcPr>
          <w:p w:rsidR="00A10E0C" w:rsidRPr="00E3534A" w:rsidRDefault="00A10E0C" w:rsidP="00E3534A">
            <w:pPr>
              <w:ind w:right="5"/>
              <w:jc w:val="center"/>
              <w:rPr>
                <w:spacing w:val="-8"/>
              </w:rPr>
            </w:pPr>
            <w:r>
              <w:rPr>
                <w:spacing w:val="-8"/>
              </w:rPr>
              <w:t>29</w:t>
            </w:r>
          </w:p>
        </w:tc>
      </w:tr>
      <w:tr w:rsidR="00701DE3" w:rsidRPr="00E3534A" w:rsidTr="00601B03">
        <w:tc>
          <w:tcPr>
            <w:tcW w:w="651" w:type="dxa"/>
          </w:tcPr>
          <w:p w:rsidR="00701DE3" w:rsidRPr="00E3534A" w:rsidRDefault="00A10E0C" w:rsidP="00E3534A">
            <w:pPr>
              <w:ind w:right="5"/>
              <w:jc w:val="both"/>
              <w:rPr>
                <w:spacing w:val="-8"/>
              </w:rPr>
            </w:pPr>
            <w:r>
              <w:rPr>
                <w:spacing w:val="-8"/>
              </w:rPr>
              <w:t>7</w:t>
            </w:r>
          </w:p>
        </w:tc>
        <w:tc>
          <w:tcPr>
            <w:tcW w:w="7088" w:type="dxa"/>
          </w:tcPr>
          <w:p w:rsidR="00701DE3" w:rsidRPr="00E3534A" w:rsidRDefault="00701DE3" w:rsidP="00E3534A">
            <w:pPr>
              <w:ind w:right="5"/>
              <w:jc w:val="both"/>
              <w:rPr>
                <w:spacing w:val="-8"/>
              </w:rPr>
            </w:pPr>
            <w:r w:rsidRPr="00E3534A">
              <w:rPr>
                <w:spacing w:val="-8"/>
              </w:rPr>
              <w:t>Части речи</w:t>
            </w:r>
          </w:p>
        </w:tc>
        <w:tc>
          <w:tcPr>
            <w:tcW w:w="1808" w:type="dxa"/>
          </w:tcPr>
          <w:p w:rsidR="00701DE3" w:rsidRPr="00E3534A" w:rsidRDefault="00A10E0C" w:rsidP="00E3534A">
            <w:pPr>
              <w:ind w:right="5"/>
              <w:jc w:val="center"/>
              <w:rPr>
                <w:spacing w:val="-8"/>
              </w:rPr>
            </w:pPr>
            <w:r>
              <w:rPr>
                <w:spacing w:val="-8"/>
              </w:rPr>
              <w:t>47</w:t>
            </w:r>
          </w:p>
        </w:tc>
      </w:tr>
      <w:tr w:rsidR="00701DE3" w:rsidRPr="00E3534A" w:rsidTr="00601B03">
        <w:tc>
          <w:tcPr>
            <w:tcW w:w="651" w:type="dxa"/>
          </w:tcPr>
          <w:p w:rsidR="00701DE3" w:rsidRPr="00E3534A" w:rsidRDefault="00A10E0C" w:rsidP="00E3534A">
            <w:pPr>
              <w:ind w:right="5"/>
              <w:jc w:val="both"/>
              <w:rPr>
                <w:spacing w:val="-8"/>
              </w:rPr>
            </w:pPr>
            <w:r>
              <w:rPr>
                <w:spacing w:val="-8"/>
              </w:rPr>
              <w:t>8</w:t>
            </w:r>
          </w:p>
        </w:tc>
        <w:tc>
          <w:tcPr>
            <w:tcW w:w="7088" w:type="dxa"/>
          </w:tcPr>
          <w:p w:rsidR="00701DE3" w:rsidRPr="00E3534A" w:rsidRDefault="00701DE3" w:rsidP="00E3534A">
            <w:pPr>
              <w:ind w:right="5"/>
              <w:jc w:val="both"/>
              <w:rPr>
                <w:spacing w:val="-8"/>
              </w:rPr>
            </w:pPr>
            <w:r w:rsidRPr="00E3534A">
              <w:rPr>
                <w:spacing w:val="-8"/>
              </w:rPr>
              <w:t>Повторение</w:t>
            </w:r>
          </w:p>
        </w:tc>
        <w:tc>
          <w:tcPr>
            <w:tcW w:w="1808" w:type="dxa"/>
          </w:tcPr>
          <w:p w:rsidR="00701DE3" w:rsidRPr="00E3534A" w:rsidRDefault="00A10E0C" w:rsidP="00E3534A">
            <w:pPr>
              <w:ind w:right="5"/>
              <w:jc w:val="center"/>
              <w:rPr>
                <w:spacing w:val="-8"/>
              </w:rPr>
            </w:pPr>
            <w:r>
              <w:rPr>
                <w:spacing w:val="-8"/>
              </w:rPr>
              <w:t>17</w:t>
            </w:r>
          </w:p>
        </w:tc>
      </w:tr>
      <w:tr w:rsidR="00701DE3" w:rsidRPr="00E3534A" w:rsidTr="00601B03">
        <w:tc>
          <w:tcPr>
            <w:tcW w:w="651" w:type="dxa"/>
          </w:tcPr>
          <w:p w:rsidR="00701DE3" w:rsidRPr="00E3534A" w:rsidRDefault="00701DE3" w:rsidP="00E3534A">
            <w:pPr>
              <w:ind w:right="5"/>
              <w:jc w:val="both"/>
              <w:rPr>
                <w:spacing w:val="-8"/>
              </w:rPr>
            </w:pPr>
          </w:p>
        </w:tc>
        <w:tc>
          <w:tcPr>
            <w:tcW w:w="7088" w:type="dxa"/>
          </w:tcPr>
          <w:p w:rsidR="00701DE3" w:rsidRPr="00E3534A" w:rsidRDefault="00701DE3" w:rsidP="00E3534A">
            <w:pPr>
              <w:ind w:right="5"/>
              <w:jc w:val="right"/>
              <w:rPr>
                <w:spacing w:val="-8"/>
              </w:rPr>
            </w:pPr>
            <w:r w:rsidRPr="00E3534A">
              <w:rPr>
                <w:spacing w:val="-8"/>
              </w:rPr>
              <w:t>Итого</w:t>
            </w:r>
          </w:p>
        </w:tc>
        <w:tc>
          <w:tcPr>
            <w:tcW w:w="1808" w:type="dxa"/>
          </w:tcPr>
          <w:p w:rsidR="00701DE3" w:rsidRPr="00E3534A" w:rsidRDefault="00701DE3" w:rsidP="00E3534A">
            <w:pPr>
              <w:ind w:right="5"/>
              <w:jc w:val="center"/>
              <w:rPr>
                <w:spacing w:val="-8"/>
              </w:rPr>
            </w:pPr>
            <w:r w:rsidRPr="00E3534A">
              <w:rPr>
                <w:spacing w:val="-8"/>
              </w:rPr>
              <w:t>170</w:t>
            </w:r>
          </w:p>
        </w:tc>
      </w:tr>
    </w:tbl>
    <w:p w:rsidR="00701DE3" w:rsidRDefault="00701DE3" w:rsidP="00E3534A">
      <w:pPr>
        <w:pStyle w:val="u-2-msonormal"/>
        <w:spacing w:before="0" w:beforeAutospacing="0" w:after="0" w:afterAutospacing="0"/>
        <w:jc w:val="both"/>
        <w:textAlignment w:val="center"/>
        <w:rPr>
          <w:b/>
        </w:rPr>
      </w:pPr>
    </w:p>
    <w:p w:rsidR="003D1A3B" w:rsidRPr="00E3534A" w:rsidRDefault="003D1A3B" w:rsidP="00E3534A">
      <w:pPr>
        <w:pStyle w:val="u-2-msonormal"/>
        <w:spacing w:before="0" w:beforeAutospacing="0" w:after="0" w:afterAutospacing="0"/>
        <w:jc w:val="both"/>
        <w:textAlignment w:val="center"/>
        <w:rPr>
          <w:b/>
        </w:rPr>
      </w:pPr>
    </w:p>
    <w:p w:rsidR="00701DE3" w:rsidRPr="00E3534A" w:rsidRDefault="00701DE3" w:rsidP="00E3534A">
      <w:pPr>
        <w:pStyle w:val="u-2-msonormal"/>
        <w:spacing w:before="0" w:beforeAutospacing="0" w:after="0" w:afterAutospacing="0"/>
        <w:ind w:firstLine="720"/>
        <w:jc w:val="both"/>
        <w:textAlignment w:val="center"/>
        <w:rPr>
          <w:b/>
        </w:rPr>
      </w:pPr>
      <w:r w:rsidRPr="00E3534A">
        <w:rPr>
          <w:b/>
        </w:rPr>
        <w:lastRenderedPageBreak/>
        <w:t>Виды речевой деятельности</w:t>
      </w:r>
    </w:p>
    <w:p w:rsidR="00701DE3" w:rsidRPr="00E3534A" w:rsidRDefault="00701DE3" w:rsidP="00E3534A">
      <w:pPr>
        <w:pStyle w:val="u-2-msonormal"/>
        <w:spacing w:before="0" w:beforeAutospacing="0" w:after="0" w:afterAutospacing="0"/>
        <w:ind w:firstLine="720"/>
        <w:jc w:val="both"/>
        <w:textAlignment w:val="center"/>
        <w:rPr>
          <w:b/>
        </w:rPr>
      </w:pPr>
      <w:r w:rsidRPr="00E3534A">
        <w:rPr>
          <w:b/>
        </w:rPr>
        <w:t>Слушание.</w:t>
      </w:r>
      <w:r w:rsidRPr="00E3534A">
        <w:t xml:space="preserve"> Осознание цели и ситуации устного общения. Адекватное восприятие звучащей речи. Понимание на слух информации, содержащейся в предложенном тексте, определение основной мысли текста, передача его содержания по вопросам.</w:t>
      </w:r>
    </w:p>
    <w:p w:rsidR="00701DE3" w:rsidRPr="00E3534A" w:rsidRDefault="00701DE3" w:rsidP="00E3534A">
      <w:pPr>
        <w:pStyle w:val="u-2-msonormal"/>
        <w:spacing w:before="0" w:beforeAutospacing="0" w:after="0" w:afterAutospacing="0"/>
        <w:ind w:firstLine="720"/>
        <w:jc w:val="both"/>
        <w:textAlignment w:val="center"/>
      </w:pPr>
      <w:r w:rsidRPr="00E3534A">
        <w:rPr>
          <w:b/>
        </w:rPr>
        <w:t>Говорение.</w:t>
      </w:r>
      <w:r w:rsidRPr="00E3534A">
        <w:t xml:space="preserve"> Выбор языковых средств в соответствии с целями и условиями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и т. п.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701DE3" w:rsidRPr="00E3534A" w:rsidRDefault="00701DE3" w:rsidP="00E3534A">
      <w:pPr>
        <w:pStyle w:val="u-2-msonormal"/>
        <w:spacing w:before="0" w:beforeAutospacing="0" w:after="0" w:afterAutospacing="0"/>
        <w:ind w:firstLine="720"/>
        <w:jc w:val="both"/>
        <w:textAlignment w:val="center"/>
      </w:pPr>
      <w:r w:rsidRPr="00E3534A">
        <w:rPr>
          <w:b/>
        </w:rPr>
        <w:t>Чтение.</w:t>
      </w:r>
      <w:r w:rsidRPr="00E3534A">
        <w:t xml:space="preserve">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p w:rsidR="00701DE3" w:rsidRPr="00E3534A" w:rsidRDefault="00701DE3" w:rsidP="00E3534A">
      <w:pPr>
        <w:pStyle w:val="u-2-msonormal"/>
        <w:spacing w:before="0" w:beforeAutospacing="0" w:after="0" w:afterAutospacing="0"/>
        <w:ind w:firstLine="720"/>
        <w:jc w:val="both"/>
        <w:textAlignment w:val="center"/>
        <w:rPr>
          <w:i/>
        </w:rPr>
      </w:pPr>
      <w:r w:rsidRPr="00E3534A">
        <w:rPr>
          <w:b/>
        </w:rPr>
        <w:t>Письмо.</w:t>
      </w:r>
      <w:r w:rsidRPr="00E3534A">
        <w:t xml:space="preserve"> Овладение разборчивым аккуратным письмом с учётом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текстов (подробное, выборочное). Создание небольших собственных текстов (сочинений) по интересной детям тематике (на основе впечатлений, литературных произведений, сюжетных картин, серий картин, репродукций картин художников</w:t>
      </w:r>
      <w:r w:rsidRPr="00E3534A">
        <w:rPr>
          <w:b/>
          <w:i/>
        </w:rPr>
        <w:t>,</w:t>
      </w:r>
      <w:r w:rsidRPr="00E3534A">
        <w:t xml:space="preserve"> просмотра фрагмента видеозаписи и т. п.).</w:t>
      </w:r>
    </w:p>
    <w:p w:rsidR="00701DE3" w:rsidRPr="00E3534A" w:rsidRDefault="00701DE3" w:rsidP="00E3534A">
      <w:pPr>
        <w:ind w:firstLine="708"/>
        <w:jc w:val="both"/>
        <w:outlineLvl w:val="0"/>
        <w:rPr>
          <w:b/>
          <w:bCs/>
        </w:rPr>
      </w:pPr>
    </w:p>
    <w:p w:rsidR="00701DE3" w:rsidRPr="00E3534A" w:rsidRDefault="00701DE3" w:rsidP="00E3534A">
      <w:pPr>
        <w:ind w:firstLine="708"/>
        <w:jc w:val="both"/>
        <w:outlineLvl w:val="0"/>
      </w:pPr>
      <w:r w:rsidRPr="00E3534A">
        <w:rPr>
          <w:b/>
          <w:bCs/>
        </w:rPr>
        <w:t>Фонетика, орфоэпия, графика</w:t>
      </w:r>
    </w:p>
    <w:p w:rsidR="00701DE3" w:rsidRPr="00E3534A" w:rsidRDefault="00701DE3" w:rsidP="00E3534A">
      <w:pPr>
        <w:jc w:val="both"/>
      </w:pPr>
      <w:r w:rsidRPr="00E3534A">
        <w:t>Обучающийся научится:</w:t>
      </w:r>
    </w:p>
    <w:p w:rsidR="00701DE3" w:rsidRPr="00E3534A" w:rsidRDefault="00701DE3" w:rsidP="00E3534A">
      <w:pPr>
        <w:spacing w:after="200"/>
        <w:jc w:val="both"/>
      </w:pPr>
      <w:r w:rsidRPr="00E3534A">
        <w:t>- различать понятия «звук» и «буква», правильно называть буквы и правильно произносить звуки в слове и вне слова;</w:t>
      </w:r>
    </w:p>
    <w:p w:rsidR="00701DE3" w:rsidRPr="00E3534A" w:rsidRDefault="00701DE3" w:rsidP="00E3534A">
      <w:pPr>
        <w:spacing w:after="200"/>
        <w:jc w:val="both"/>
      </w:pPr>
      <w:r w:rsidRPr="00E3534A">
        <w:t>- определять качественную характеристику звука: гласный — согласный, гласный ударный — безударный, согласный твёрдый — мягкий, парный — непарный, согласный глухой — звонкий, парный — непарный (в объёме изученного);</w:t>
      </w:r>
    </w:p>
    <w:p w:rsidR="00701DE3" w:rsidRPr="00E3534A" w:rsidRDefault="00701DE3" w:rsidP="00E3534A">
      <w:pPr>
        <w:spacing w:after="200"/>
        <w:jc w:val="both"/>
      </w:pPr>
      <w:r w:rsidRPr="00E3534A">
        <w:t>- характеризовать, сравнивать, классифицировать звуки вне слова и в слове по заданным параметрам;</w:t>
      </w:r>
    </w:p>
    <w:p w:rsidR="00701DE3" w:rsidRPr="00E3534A" w:rsidRDefault="00701DE3" w:rsidP="00E3534A">
      <w:pPr>
        <w:spacing w:after="200"/>
        <w:jc w:val="both"/>
      </w:pPr>
      <w:r w:rsidRPr="00E3534A">
        <w:t>- понимать характеристику звука, представленную в модели (взвуком обозначении);</w:t>
      </w:r>
    </w:p>
    <w:p w:rsidR="00701DE3" w:rsidRPr="00E3534A" w:rsidRDefault="00701DE3" w:rsidP="00E3534A">
      <w:pPr>
        <w:spacing w:after="200"/>
        <w:jc w:val="both"/>
      </w:pPr>
      <w:r w:rsidRPr="00E3534A">
        <w:t>- анализировать, сравнивать, группировать слова по указанным характеристикам звуков;</w:t>
      </w:r>
    </w:p>
    <w:p w:rsidR="00701DE3" w:rsidRPr="00E3534A" w:rsidRDefault="00701DE3" w:rsidP="00E3534A">
      <w:pPr>
        <w:spacing w:after="200"/>
        <w:jc w:val="both"/>
      </w:pPr>
      <w:r w:rsidRPr="00E3534A">
        <w:t xml:space="preserve">- определять функции букв </w:t>
      </w:r>
      <w:r w:rsidRPr="00E3534A">
        <w:rPr>
          <w:b/>
          <w:bCs/>
        </w:rPr>
        <w:t>е, ё, ю, я</w:t>
      </w:r>
      <w:r w:rsidRPr="00E3534A">
        <w:t xml:space="preserve"> в слове;</w:t>
      </w:r>
    </w:p>
    <w:p w:rsidR="00701DE3" w:rsidRPr="00E3534A" w:rsidRDefault="00701DE3" w:rsidP="00E3534A">
      <w:pPr>
        <w:spacing w:after="200"/>
        <w:jc w:val="both"/>
      </w:pPr>
      <w:r w:rsidRPr="00E3534A">
        <w:t xml:space="preserve">- определять способы обозначения буквами твёрдости-мягкости согласных и звука </w:t>
      </w:r>
      <w:r w:rsidRPr="00E3534A">
        <w:rPr>
          <w:b/>
          <w:bCs/>
        </w:rPr>
        <w:t>[й’]</w:t>
      </w:r>
      <w:r w:rsidRPr="00E3534A">
        <w:t>;</w:t>
      </w:r>
    </w:p>
    <w:p w:rsidR="00701DE3" w:rsidRPr="00E3534A" w:rsidRDefault="00701DE3" w:rsidP="00E3534A">
      <w:pPr>
        <w:spacing w:after="200"/>
        <w:jc w:val="both"/>
      </w:pPr>
      <w:r w:rsidRPr="00E3534A">
        <w:t>- определять количество слогов в слове и их границы, сравнивать и классифицировать слова по слоговому составу;</w:t>
      </w:r>
    </w:p>
    <w:p w:rsidR="00701DE3" w:rsidRPr="00E3534A" w:rsidRDefault="00701DE3" w:rsidP="00E3534A">
      <w:pPr>
        <w:spacing w:after="200"/>
        <w:jc w:val="both"/>
      </w:pPr>
      <w:r w:rsidRPr="00E3534A">
        <w:t>- определять ударный и безударные слоги в слове;</w:t>
      </w:r>
    </w:p>
    <w:p w:rsidR="00701DE3" w:rsidRPr="00E3534A" w:rsidRDefault="00701DE3" w:rsidP="00E3534A">
      <w:pPr>
        <w:spacing w:after="200"/>
        <w:jc w:val="both"/>
      </w:pPr>
      <w:r w:rsidRPr="00E3534A">
        <w:t>- правильно называть буквы алфавита, располагать буквы и слова по алфавиту;</w:t>
      </w:r>
    </w:p>
    <w:p w:rsidR="00701DE3" w:rsidRPr="00E3534A" w:rsidRDefault="00701DE3" w:rsidP="00E3534A">
      <w:pPr>
        <w:spacing w:after="200"/>
        <w:jc w:val="both"/>
      </w:pPr>
      <w:r w:rsidRPr="00E3534A">
        <w:t>- использовать знание алфавита при работе со словарями;</w:t>
      </w:r>
    </w:p>
    <w:p w:rsidR="00701DE3" w:rsidRPr="00E3534A" w:rsidRDefault="00701DE3" w:rsidP="00E3534A">
      <w:pPr>
        <w:spacing w:after="200"/>
        <w:jc w:val="both"/>
      </w:pPr>
      <w:r w:rsidRPr="00E3534A">
        <w:lastRenderedPageBreak/>
        <w:t xml:space="preserve">- определять функцию мягкого знака </w:t>
      </w:r>
      <w:r w:rsidRPr="00E3534A">
        <w:rPr>
          <w:b/>
          <w:bCs/>
        </w:rPr>
        <w:t>(ь)</w:t>
      </w:r>
      <w:r w:rsidRPr="00E3534A">
        <w:t xml:space="preserve"> как разделительного;</w:t>
      </w:r>
    </w:p>
    <w:p w:rsidR="00701DE3" w:rsidRPr="00E3534A" w:rsidRDefault="00701DE3" w:rsidP="00E3534A">
      <w:pPr>
        <w:spacing w:after="200"/>
        <w:jc w:val="both"/>
      </w:pPr>
      <w:r w:rsidRPr="00E3534A">
        <w:t xml:space="preserve">- устанавливать соотношение звукового и буквенного состава в словах с йотированными гласными </w:t>
      </w:r>
      <w:r w:rsidRPr="00E3534A">
        <w:rPr>
          <w:b/>
          <w:bCs/>
        </w:rPr>
        <w:t>е, ё, ю, я</w:t>
      </w:r>
      <w:r w:rsidRPr="00E3534A">
        <w:t xml:space="preserve"> и мягким знаком — показателем мягкости согласного звука: </w:t>
      </w:r>
      <w:r w:rsidRPr="00E3534A">
        <w:rPr>
          <w:i/>
          <w:iCs/>
        </w:rPr>
        <w:t>коньки, ёлка, маяк;</w:t>
      </w:r>
    </w:p>
    <w:p w:rsidR="00701DE3" w:rsidRPr="00E3534A" w:rsidRDefault="00701DE3" w:rsidP="00E3534A">
      <w:pPr>
        <w:spacing w:after="200"/>
        <w:jc w:val="both"/>
      </w:pPr>
      <w:r w:rsidRPr="00E3534A">
        <w:t>- находить случаи расхождения звукового и буквенного состава слов при орфоэпическом проговаривании слов учителем (</w:t>
      </w:r>
      <w:r w:rsidRPr="00E3534A">
        <w:rPr>
          <w:i/>
          <w:iCs/>
        </w:rPr>
        <w:t>моряк, ёж, лось, друг, сказка</w:t>
      </w:r>
      <w:r w:rsidRPr="00E3534A">
        <w:t>);</w:t>
      </w:r>
    </w:p>
    <w:p w:rsidR="00701DE3" w:rsidRPr="00E3534A" w:rsidRDefault="00701DE3" w:rsidP="00E3534A">
      <w:pPr>
        <w:spacing w:after="200"/>
        <w:jc w:val="both"/>
      </w:pPr>
      <w:r w:rsidRPr="00E3534A">
        <w:t>- произносить звуки и сочетания звуков в соответствии с нормами литературного языка (круг слов определён орфоэпическим словарём учебника).</w:t>
      </w:r>
    </w:p>
    <w:p w:rsidR="00701DE3" w:rsidRPr="00E3534A" w:rsidRDefault="00701DE3" w:rsidP="00E3534A">
      <w:pPr>
        <w:ind w:firstLine="708"/>
        <w:jc w:val="both"/>
        <w:outlineLvl w:val="0"/>
        <w:rPr>
          <w:b/>
          <w:bCs/>
        </w:rPr>
      </w:pPr>
      <w:r w:rsidRPr="00E3534A">
        <w:rPr>
          <w:b/>
          <w:bCs/>
        </w:rPr>
        <w:t>Лексика</w:t>
      </w:r>
    </w:p>
    <w:p w:rsidR="00701DE3" w:rsidRPr="00E3534A" w:rsidRDefault="00701DE3" w:rsidP="00E3534A">
      <w:pPr>
        <w:jc w:val="both"/>
      </w:pPr>
      <w:r w:rsidRPr="00E3534A">
        <w:t>Освоение данного раздела распределяется по всем разделам курса.</w:t>
      </w:r>
    </w:p>
    <w:p w:rsidR="00701DE3" w:rsidRPr="00E3534A" w:rsidRDefault="00701DE3" w:rsidP="00E3534A">
      <w:pPr>
        <w:jc w:val="both"/>
      </w:pPr>
      <w:r w:rsidRPr="00E3534A">
        <w:t>Обучающийся научится:</w:t>
      </w:r>
    </w:p>
    <w:p w:rsidR="00701DE3" w:rsidRPr="00E3534A" w:rsidRDefault="00701DE3" w:rsidP="00E3534A">
      <w:pPr>
        <w:jc w:val="both"/>
      </w:pPr>
      <w:r w:rsidRPr="00E3534A">
        <w:t>- осознавать слово как единство звучания и значения;</w:t>
      </w:r>
    </w:p>
    <w:p w:rsidR="00701DE3" w:rsidRPr="00E3534A" w:rsidRDefault="00701DE3" w:rsidP="00E3534A">
      <w:pPr>
        <w:spacing w:after="200"/>
        <w:jc w:val="both"/>
      </w:pPr>
      <w:r w:rsidRPr="00E3534A">
        <w:t>- выявлять в речи незнакомые слова, спрашивать об их значении учителя или обращаться к толковому словарю;</w:t>
      </w:r>
    </w:p>
    <w:p w:rsidR="00701DE3" w:rsidRPr="00E3534A" w:rsidRDefault="00701DE3" w:rsidP="00E3534A">
      <w:pPr>
        <w:spacing w:after="200"/>
        <w:jc w:val="both"/>
      </w:pPr>
      <w:r w:rsidRPr="00E3534A">
        <w:t>- различать однозначные и многозначные слова (простые случаи);</w:t>
      </w:r>
    </w:p>
    <w:p w:rsidR="00701DE3" w:rsidRPr="00E3534A" w:rsidRDefault="00701DE3" w:rsidP="00E3534A">
      <w:pPr>
        <w:spacing w:after="200"/>
        <w:jc w:val="both"/>
      </w:pPr>
      <w:r w:rsidRPr="00E3534A">
        <w:t>- иметь представление о синонимах и антонимах;</w:t>
      </w:r>
    </w:p>
    <w:p w:rsidR="00701DE3" w:rsidRPr="00E3534A" w:rsidRDefault="00701DE3" w:rsidP="00E3534A">
      <w:pPr>
        <w:spacing w:after="200"/>
        <w:jc w:val="both"/>
      </w:pPr>
      <w:r w:rsidRPr="00E3534A">
        <w:t>- распознавать среди предложенных слов синонимы и антонимы;</w:t>
      </w:r>
    </w:p>
    <w:p w:rsidR="00701DE3" w:rsidRPr="00E3534A" w:rsidRDefault="00701DE3" w:rsidP="00E3534A">
      <w:pPr>
        <w:spacing w:after="200"/>
        <w:jc w:val="both"/>
      </w:pPr>
      <w:r w:rsidRPr="00E3534A">
        <w:t>- подбирать к предложенным словам 1—2 синонима или антонима;</w:t>
      </w:r>
    </w:p>
    <w:p w:rsidR="00701DE3" w:rsidRPr="00E3534A" w:rsidRDefault="00701DE3" w:rsidP="00E3534A">
      <w:pPr>
        <w:spacing w:after="200"/>
        <w:jc w:val="both"/>
      </w:pPr>
      <w:r w:rsidRPr="00E3534A">
        <w:t>- наблюдать за использованием синонимов и антонимов в речи;</w:t>
      </w:r>
    </w:p>
    <w:p w:rsidR="00701DE3" w:rsidRPr="00E3534A" w:rsidRDefault="00701DE3" w:rsidP="00E3534A">
      <w:pPr>
        <w:spacing w:after="200"/>
        <w:jc w:val="both"/>
      </w:pPr>
      <w:r w:rsidRPr="00E3534A">
        <w:t>- наблюдать над словами, употреблёнными в прямом и переносном значении.</w:t>
      </w:r>
    </w:p>
    <w:p w:rsidR="00701DE3" w:rsidRPr="00E3534A" w:rsidRDefault="00701DE3" w:rsidP="00E3534A">
      <w:pPr>
        <w:ind w:firstLine="708"/>
        <w:jc w:val="both"/>
        <w:outlineLvl w:val="0"/>
      </w:pPr>
      <w:r w:rsidRPr="00E3534A">
        <w:rPr>
          <w:b/>
          <w:bCs/>
        </w:rPr>
        <w:t>Состав слова (морфемика)</w:t>
      </w:r>
    </w:p>
    <w:p w:rsidR="00701DE3" w:rsidRPr="00E3534A" w:rsidRDefault="00701DE3" w:rsidP="00E3534A">
      <w:pPr>
        <w:jc w:val="both"/>
      </w:pPr>
      <w:r w:rsidRPr="00E3534A">
        <w:t>Обучающийся научится:</w:t>
      </w:r>
    </w:p>
    <w:p w:rsidR="00701DE3" w:rsidRPr="00E3534A" w:rsidRDefault="00701DE3" w:rsidP="00E3534A">
      <w:pPr>
        <w:spacing w:after="200"/>
        <w:jc w:val="both"/>
      </w:pPr>
      <w:r w:rsidRPr="00E3534A">
        <w:t>- осознавать значение понятия «родственные слова», соотносить его с понятием «однокоренные слова»;</w:t>
      </w:r>
    </w:p>
    <w:p w:rsidR="00701DE3" w:rsidRPr="00E3534A" w:rsidRDefault="00701DE3" w:rsidP="00E3534A">
      <w:pPr>
        <w:spacing w:after="200"/>
        <w:jc w:val="both"/>
      </w:pPr>
      <w:r w:rsidRPr="00E3534A">
        <w:t>- владеть первоначальными признаками для опознавания однокоренных слов среди других (неоднокоренных) слов;</w:t>
      </w:r>
    </w:p>
    <w:p w:rsidR="00701DE3" w:rsidRPr="00E3534A" w:rsidRDefault="00701DE3" w:rsidP="00E3534A">
      <w:pPr>
        <w:spacing w:after="200"/>
        <w:jc w:val="both"/>
      </w:pPr>
      <w:r w:rsidRPr="00E3534A">
        <w:t>- распознавать группы однокоренных слов при решении учебной задачи; подбирать родственные (однокоренные) слова к данному слову либо с заданным корнем;</w:t>
      </w:r>
    </w:p>
    <w:p w:rsidR="00701DE3" w:rsidRPr="00E3534A" w:rsidRDefault="00701DE3" w:rsidP="00E3534A">
      <w:pPr>
        <w:spacing w:after="200"/>
        <w:jc w:val="both"/>
      </w:pPr>
      <w:r w:rsidRPr="00E3534A">
        <w:t>- определять в слове корень (простые случаи), пользуясь заданным алгоритмом (памяткой определения корня слова).</w:t>
      </w:r>
    </w:p>
    <w:p w:rsidR="00701DE3" w:rsidRPr="00E3534A" w:rsidRDefault="00701DE3" w:rsidP="00E3534A">
      <w:pPr>
        <w:ind w:firstLine="708"/>
        <w:jc w:val="both"/>
        <w:outlineLvl w:val="0"/>
      </w:pPr>
      <w:r w:rsidRPr="00E3534A">
        <w:rPr>
          <w:b/>
          <w:bCs/>
        </w:rPr>
        <w:t>Морфология</w:t>
      </w:r>
    </w:p>
    <w:p w:rsidR="00701DE3" w:rsidRPr="00E3534A" w:rsidRDefault="00701DE3" w:rsidP="00E3534A">
      <w:pPr>
        <w:jc w:val="both"/>
      </w:pPr>
      <w:r w:rsidRPr="00E3534A">
        <w:t>Обучающийся научится:</w:t>
      </w:r>
    </w:p>
    <w:p w:rsidR="00701DE3" w:rsidRPr="00E3534A" w:rsidRDefault="00701DE3" w:rsidP="00E3534A">
      <w:pPr>
        <w:spacing w:after="200"/>
        <w:jc w:val="both"/>
      </w:pPr>
      <w:r w:rsidRPr="00E3534A">
        <w:t>- различать слова, обозначающие предметы (признаки предметов, действия предметов), вопросы, на которые они отвечают, и соотносить их с определённой частью речи;</w:t>
      </w:r>
    </w:p>
    <w:p w:rsidR="00701DE3" w:rsidRPr="00E3534A" w:rsidRDefault="00701DE3" w:rsidP="00E3534A">
      <w:pPr>
        <w:spacing w:after="200"/>
        <w:jc w:val="both"/>
      </w:pPr>
      <w:r w:rsidRPr="00E3534A">
        <w:t>- находить грамматические группы слов (части речи) по комплексу усвоенных признаков: имя существительное, имя прилагательное, глагол;</w:t>
      </w:r>
    </w:p>
    <w:p w:rsidR="00701DE3" w:rsidRPr="00E3534A" w:rsidRDefault="00701DE3" w:rsidP="00E3534A">
      <w:pPr>
        <w:spacing w:after="200"/>
        <w:jc w:val="both"/>
      </w:pPr>
      <w:r w:rsidRPr="00E3534A">
        <w:t xml:space="preserve">- находить имена существительные, понимать их значение и употребление в речи, опознавать одушевлённые и неодушевлённые имена существительные по вопросам </w:t>
      </w:r>
      <w:r w:rsidRPr="00E3534A">
        <w:rPr>
          <w:bCs/>
        </w:rPr>
        <w:t>кто?</w:t>
      </w:r>
      <w:r w:rsidRPr="00E3534A">
        <w:t xml:space="preserve"> и </w:t>
      </w:r>
      <w:r w:rsidRPr="00E3534A">
        <w:rPr>
          <w:bCs/>
        </w:rPr>
        <w:t>что?</w:t>
      </w:r>
      <w:r w:rsidRPr="00E3534A">
        <w:t>, собственные и нарицательные имена существительные, определять форму числа имён существительных;</w:t>
      </w:r>
    </w:p>
    <w:p w:rsidR="00701DE3" w:rsidRPr="00E3534A" w:rsidRDefault="00701DE3" w:rsidP="00E3534A">
      <w:pPr>
        <w:spacing w:after="200"/>
        <w:jc w:val="both"/>
      </w:pPr>
      <w:r w:rsidRPr="00E3534A">
        <w:lastRenderedPageBreak/>
        <w:t>- находить имена прилагательные, понимать их значение и употребление в речи, опознавать форму числа имён прилагательных, роль в предложении;</w:t>
      </w:r>
    </w:p>
    <w:p w:rsidR="00701DE3" w:rsidRPr="00E3534A" w:rsidRDefault="00701DE3" w:rsidP="00E3534A">
      <w:pPr>
        <w:spacing w:after="200"/>
        <w:jc w:val="both"/>
      </w:pPr>
      <w:r w:rsidRPr="00E3534A">
        <w:t>- находить глаголы, понимать их значение и употребление в речи, опознавать форму числа глаголов, роль в предложении; узнавать личные местоимения, понимать их значение и употребление в речи;</w:t>
      </w:r>
    </w:p>
    <w:p w:rsidR="00701DE3" w:rsidRPr="00E3534A" w:rsidRDefault="00701DE3" w:rsidP="00E3534A">
      <w:pPr>
        <w:spacing w:after="200"/>
        <w:jc w:val="both"/>
      </w:pPr>
      <w:r w:rsidRPr="00E3534A">
        <w:t>- находить предлоги и понимать их роль в предложении и тексте;</w:t>
      </w:r>
    </w:p>
    <w:p w:rsidR="00701DE3" w:rsidRPr="00E3534A" w:rsidRDefault="00701DE3" w:rsidP="00E3534A">
      <w:pPr>
        <w:spacing w:after="200"/>
        <w:jc w:val="both"/>
      </w:pPr>
      <w:r w:rsidRPr="00E3534A">
        <w:t>- подбирать примеры слов разных частей речи и форм этих слов.</w:t>
      </w:r>
    </w:p>
    <w:p w:rsidR="00701DE3" w:rsidRPr="00E3534A" w:rsidRDefault="00701DE3" w:rsidP="00E3534A">
      <w:pPr>
        <w:ind w:firstLine="708"/>
        <w:jc w:val="both"/>
        <w:outlineLvl w:val="0"/>
      </w:pPr>
      <w:r w:rsidRPr="00E3534A">
        <w:rPr>
          <w:b/>
          <w:bCs/>
        </w:rPr>
        <w:t>Синтаксис</w:t>
      </w:r>
    </w:p>
    <w:p w:rsidR="00701DE3" w:rsidRPr="00E3534A" w:rsidRDefault="00701DE3" w:rsidP="00E3534A">
      <w:pPr>
        <w:jc w:val="both"/>
      </w:pPr>
      <w:r w:rsidRPr="00E3534A">
        <w:t>Обучающийся научится:</w:t>
      </w:r>
    </w:p>
    <w:p w:rsidR="00701DE3" w:rsidRPr="00E3534A" w:rsidRDefault="00701DE3" w:rsidP="00E3534A">
      <w:pPr>
        <w:spacing w:after="200"/>
        <w:jc w:val="both"/>
      </w:pPr>
      <w:r w:rsidRPr="00E3534A">
        <w:t>- различать текст и предложение, предложение и слова, не составляющие предложения; выделять предложения из речи;</w:t>
      </w:r>
    </w:p>
    <w:p w:rsidR="00701DE3" w:rsidRPr="00E3534A" w:rsidRDefault="00701DE3" w:rsidP="00E3534A">
      <w:pPr>
        <w:spacing w:after="200"/>
        <w:jc w:val="both"/>
      </w:pPr>
      <w:r w:rsidRPr="00E3534A">
        <w:t>- определять существенные признаки предложения: законченность мысли и интонацию конца предложения; соблюдать в устной речи интонацию конца предложений;</w:t>
      </w:r>
    </w:p>
    <w:p w:rsidR="00701DE3" w:rsidRPr="00E3534A" w:rsidRDefault="00701DE3" w:rsidP="00E3534A">
      <w:pPr>
        <w:spacing w:after="200"/>
        <w:jc w:val="both"/>
      </w:pPr>
      <w:r w:rsidRPr="00E3534A">
        <w:t>- сравнивать предложения по цели высказывания и по интонации (без терминов) с опорой на содержание (цель высказывания), интонацию, (мелодику, логическое ударение), порядок слов, знаки конца предложения;</w:t>
      </w:r>
    </w:p>
    <w:p w:rsidR="00701DE3" w:rsidRPr="00E3534A" w:rsidRDefault="00701DE3" w:rsidP="00E3534A">
      <w:pPr>
        <w:spacing w:after="200"/>
        <w:jc w:val="both"/>
      </w:pPr>
      <w:r w:rsidRPr="00E3534A">
        <w:t>- находить главные члены предложения (основу предложения): подлежащее и сказуемое;</w:t>
      </w:r>
    </w:p>
    <w:p w:rsidR="00701DE3" w:rsidRPr="00E3534A" w:rsidRDefault="00701DE3" w:rsidP="00E3534A">
      <w:pPr>
        <w:spacing w:after="200"/>
        <w:jc w:val="both"/>
      </w:pPr>
      <w:r w:rsidRPr="00E3534A">
        <w:t>- различать главные и второстепенные члены предложения (без дифференциации на виды);</w:t>
      </w:r>
    </w:p>
    <w:p w:rsidR="00701DE3" w:rsidRPr="00E3534A" w:rsidRDefault="00701DE3" w:rsidP="00E3534A">
      <w:pPr>
        <w:spacing w:after="200"/>
        <w:jc w:val="both"/>
      </w:pPr>
      <w:r w:rsidRPr="00E3534A">
        <w:t>- устанавливать связи слов между словами в предложении;</w:t>
      </w:r>
    </w:p>
    <w:p w:rsidR="00701DE3" w:rsidRPr="00E3534A" w:rsidRDefault="00701DE3" w:rsidP="00E3534A">
      <w:pPr>
        <w:spacing w:after="200"/>
        <w:jc w:val="both"/>
      </w:pPr>
      <w:r w:rsidRPr="00E3534A">
        <w:t>- соотносить предложения со схемами, выбирать предложение, соответствующее схеме;</w:t>
      </w:r>
    </w:p>
    <w:p w:rsidR="00701DE3" w:rsidRPr="00E3534A" w:rsidRDefault="00701DE3" w:rsidP="00E3534A">
      <w:pPr>
        <w:spacing w:after="200"/>
        <w:jc w:val="both"/>
      </w:pPr>
      <w:r w:rsidRPr="00E3534A">
        <w:t>- восстанавливать деформированные предложения;</w:t>
      </w:r>
    </w:p>
    <w:p w:rsidR="00701DE3" w:rsidRPr="00E3534A" w:rsidRDefault="00701DE3" w:rsidP="00E3534A">
      <w:pPr>
        <w:spacing w:after="200"/>
        <w:jc w:val="both"/>
      </w:pPr>
      <w:r w:rsidRPr="00E3534A">
        <w:t>- составлять предложения по схеме, рисунку, на определённую тему.</w:t>
      </w:r>
    </w:p>
    <w:p w:rsidR="00701DE3" w:rsidRPr="00E3534A" w:rsidRDefault="00701DE3" w:rsidP="00E3534A">
      <w:pPr>
        <w:ind w:firstLine="708"/>
        <w:jc w:val="both"/>
        <w:outlineLvl w:val="0"/>
      </w:pPr>
      <w:r w:rsidRPr="00E3534A">
        <w:rPr>
          <w:b/>
          <w:bCs/>
        </w:rPr>
        <w:t>Орфография и пунктуация</w:t>
      </w:r>
    </w:p>
    <w:p w:rsidR="00701DE3" w:rsidRPr="00E3534A" w:rsidRDefault="00701DE3" w:rsidP="00E3534A">
      <w:pPr>
        <w:jc w:val="both"/>
      </w:pPr>
      <w:r w:rsidRPr="00E3534A">
        <w:t>Обучающийся научится:</w:t>
      </w:r>
    </w:p>
    <w:p w:rsidR="00701DE3" w:rsidRPr="00E3534A" w:rsidRDefault="00701DE3" w:rsidP="00E3534A">
      <w:pPr>
        <w:jc w:val="both"/>
      </w:pPr>
      <w:r w:rsidRPr="00E3534A">
        <w:t>-  применять изученные правила правописания:</w:t>
      </w:r>
    </w:p>
    <w:p w:rsidR="00701DE3" w:rsidRPr="00E3534A" w:rsidRDefault="00701DE3" w:rsidP="00E3534A">
      <w:pPr>
        <w:spacing w:after="200"/>
        <w:jc w:val="both"/>
      </w:pPr>
      <w:r w:rsidRPr="00E3534A">
        <w:t>- раздельное написание слов в предложении;</w:t>
      </w:r>
    </w:p>
    <w:p w:rsidR="00701DE3" w:rsidRPr="00E3534A" w:rsidRDefault="00701DE3" w:rsidP="00E3534A">
      <w:pPr>
        <w:spacing w:after="200"/>
        <w:jc w:val="both"/>
      </w:pPr>
      <w:r w:rsidRPr="00E3534A">
        <w:t xml:space="preserve">- написание гласных </w:t>
      </w:r>
      <w:r w:rsidRPr="00E3534A">
        <w:rPr>
          <w:b/>
          <w:bCs/>
        </w:rPr>
        <w:t>и, а, у</w:t>
      </w:r>
      <w:r w:rsidRPr="00E3534A">
        <w:t xml:space="preserve"> после шипящих согласных </w:t>
      </w:r>
      <w:r w:rsidRPr="00E3534A">
        <w:rPr>
          <w:b/>
          <w:bCs/>
        </w:rPr>
        <w:t>ж, ш, ч, щ</w:t>
      </w:r>
      <w:r w:rsidRPr="00E3534A">
        <w:t xml:space="preserve"> (в положении под ударением и без ударения);</w:t>
      </w:r>
    </w:p>
    <w:p w:rsidR="00701DE3" w:rsidRPr="00E3534A" w:rsidRDefault="00701DE3" w:rsidP="00E3534A">
      <w:pPr>
        <w:spacing w:after="200"/>
        <w:jc w:val="both"/>
      </w:pPr>
      <w:r w:rsidRPr="00E3534A">
        <w:t xml:space="preserve">- отсутствие мягкого знака после шипящих в буквосочетаниях </w:t>
      </w:r>
      <w:r w:rsidRPr="00E3534A">
        <w:rPr>
          <w:b/>
          <w:bCs/>
        </w:rPr>
        <w:t>чк, чт, чн, щн, нч</w:t>
      </w:r>
      <w:r w:rsidRPr="00E3534A">
        <w:t>;</w:t>
      </w:r>
    </w:p>
    <w:p w:rsidR="00701DE3" w:rsidRPr="00E3534A" w:rsidRDefault="00701DE3" w:rsidP="00E3534A">
      <w:pPr>
        <w:spacing w:after="200"/>
        <w:jc w:val="both"/>
      </w:pPr>
      <w:r w:rsidRPr="00E3534A">
        <w:t>- перенос слов;</w:t>
      </w:r>
    </w:p>
    <w:p w:rsidR="00701DE3" w:rsidRPr="00E3534A" w:rsidRDefault="00701DE3" w:rsidP="00E3534A">
      <w:pPr>
        <w:spacing w:after="200"/>
        <w:jc w:val="both"/>
      </w:pPr>
      <w:r w:rsidRPr="00E3534A">
        <w:t>- прописная буква в начале предложения, в именах собственных;</w:t>
      </w:r>
    </w:p>
    <w:p w:rsidR="00701DE3" w:rsidRPr="00E3534A" w:rsidRDefault="00701DE3" w:rsidP="00E3534A">
      <w:pPr>
        <w:spacing w:after="200"/>
        <w:jc w:val="both"/>
      </w:pPr>
      <w:r w:rsidRPr="00E3534A">
        <w:t>- проверяемые безударные гласные в корне слова;</w:t>
      </w:r>
    </w:p>
    <w:p w:rsidR="00701DE3" w:rsidRPr="00E3534A" w:rsidRDefault="00701DE3" w:rsidP="00E3534A">
      <w:pPr>
        <w:spacing w:after="200"/>
        <w:jc w:val="both"/>
      </w:pPr>
      <w:r w:rsidRPr="00E3534A">
        <w:t>- парные звонкие и глухие согласные в корне слова;</w:t>
      </w:r>
    </w:p>
    <w:p w:rsidR="00701DE3" w:rsidRPr="00E3534A" w:rsidRDefault="00701DE3" w:rsidP="00E3534A">
      <w:pPr>
        <w:spacing w:after="200"/>
        <w:jc w:val="both"/>
      </w:pPr>
      <w:r w:rsidRPr="00E3534A">
        <w:t>- непроверяемые гласные и согласные в корне слова (перечень слов в учебнике), в том числе удвоенные буквы согласных;</w:t>
      </w:r>
    </w:p>
    <w:p w:rsidR="00701DE3" w:rsidRPr="00E3534A" w:rsidRDefault="00701DE3" w:rsidP="00E3534A">
      <w:pPr>
        <w:spacing w:after="200"/>
        <w:jc w:val="both"/>
      </w:pPr>
      <w:r w:rsidRPr="00E3534A">
        <w:lastRenderedPageBreak/>
        <w:t xml:space="preserve">- разделительный мягкий знак </w:t>
      </w:r>
      <w:r w:rsidRPr="00E3534A">
        <w:rPr>
          <w:b/>
          <w:bCs/>
        </w:rPr>
        <w:t>(ь)</w:t>
      </w:r>
      <w:r w:rsidRPr="00E3534A">
        <w:t>;</w:t>
      </w:r>
    </w:p>
    <w:p w:rsidR="00701DE3" w:rsidRPr="00E3534A" w:rsidRDefault="00701DE3" w:rsidP="00E3534A">
      <w:pPr>
        <w:spacing w:after="200"/>
        <w:jc w:val="both"/>
      </w:pPr>
      <w:r w:rsidRPr="00E3534A">
        <w:t>- знаки препинания конца предложения (. ? !);</w:t>
      </w:r>
    </w:p>
    <w:p w:rsidR="00701DE3" w:rsidRPr="00E3534A" w:rsidRDefault="00701DE3" w:rsidP="00E3534A">
      <w:pPr>
        <w:spacing w:after="200"/>
        <w:jc w:val="both"/>
      </w:pPr>
      <w:r w:rsidRPr="00E3534A">
        <w:t>- раздельное написание предлогов с именами существительными;</w:t>
      </w:r>
    </w:p>
    <w:p w:rsidR="00701DE3" w:rsidRPr="00E3534A" w:rsidRDefault="00701DE3" w:rsidP="00E3534A">
      <w:pPr>
        <w:spacing w:after="200"/>
        <w:jc w:val="both"/>
      </w:pPr>
      <w:r w:rsidRPr="00E3534A">
        <w:t xml:space="preserve">- раздельное написание частицы </w:t>
      </w:r>
      <w:r w:rsidRPr="00E3534A">
        <w:rPr>
          <w:b/>
          <w:bCs/>
        </w:rPr>
        <w:t>не</w:t>
      </w:r>
      <w:r w:rsidRPr="00E3534A">
        <w:t xml:space="preserve"> с глаголами;</w:t>
      </w:r>
    </w:p>
    <w:p w:rsidR="00701DE3" w:rsidRPr="00E3534A" w:rsidRDefault="00701DE3" w:rsidP="00E3534A">
      <w:pPr>
        <w:jc w:val="both"/>
      </w:pPr>
      <w:r w:rsidRPr="00E3534A">
        <w:t>- применять орфографическое чтение (проговаривание) при письме под диктовку и при списывании;</w:t>
      </w:r>
    </w:p>
    <w:p w:rsidR="00701DE3" w:rsidRPr="00E3534A" w:rsidRDefault="00701DE3" w:rsidP="00E3534A">
      <w:pPr>
        <w:jc w:val="both"/>
      </w:pPr>
      <w:r w:rsidRPr="00E3534A">
        <w:t>- безошибочно списывать текст с доски и учебника объёмом 40—50 слов;</w:t>
      </w:r>
    </w:p>
    <w:p w:rsidR="00701DE3" w:rsidRDefault="00701DE3" w:rsidP="00E3534A">
      <w:pPr>
        <w:jc w:val="both"/>
      </w:pPr>
      <w:r w:rsidRPr="00E3534A">
        <w:t>- писать под диктовку тексты в соответствии с изученными правилами объёмом 30—40 слов.</w:t>
      </w:r>
    </w:p>
    <w:p w:rsidR="00701DE3" w:rsidRPr="00E3534A" w:rsidRDefault="00701DE3" w:rsidP="009B1AC1">
      <w:pPr>
        <w:widowControl w:val="0"/>
        <w:tabs>
          <w:tab w:val="left" w:pos="935"/>
          <w:tab w:val="left" w:pos="8640"/>
        </w:tabs>
        <w:suppressAutoHyphens/>
        <w:autoSpaceDE w:val="0"/>
        <w:autoSpaceDN w:val="0"/>
        <w:jc w:val="center"/>
        <w:textAlignment w:val="baseline"/>
        <w:rPr>
          <w:b/>
          <w:color w:val="000000"/>
          <w:kern w:val="3"/>
          <w:lang w:eastAsia="zh-CN"/>
        </w:rPr>
      </w:pPr>
      <w:r w:rsidRPr="00E3534A">
        <w:rPr>
          <w:b/>
          <w:color w:val="000000"/>
          <w:kern w:val="3"/>
          <w:lang w:eastAsia="zh-CN"/>
        </w:rPr>
        <w:t>Планируемые результаты освоения учебного предмета</w:t>
      </w:r>
    </w:p>
    <w:p w:rsidR="00701DE3" w:rsidRPr="00E3534A" w:rsidRDefault="00701DE3" w:rsidP="00E3534A">
      <w:pPr>
        <w:rPr>
          <w:lang w:eastAsia="en-US"/>
        </w:rPr>
      </w:pPr>
      <w:r w:rsidRPr="00E3534A">
        <w:rPr>
          <w:b/>
          <w:bCs/>
          <w:lang w:eastAsia="en-US"/>
        </w:rPr>
        <w:t>Личностные результаты.</w:t>
      </w:r>
      <w:r w:rsidRPr="00E3534A">
        <w:rPr>
          <w:lang w:eastAsia="en-US"/>
        </w:rPr>
        <w:br/>
        <w:t>1. Формирование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r w:rsidRPr="00E3534A">
        <w:rPr>
          <w:lang w:eastAsia="en-US"/>
        </w:rPr>
        <w:br/>
        <w:t>2. Формирование целостного, социально ориентированного взгляда на мир в его органичном единстве и разнообразии природы, народов, культур и религий.</w:t>
      </w:r>
      <w:r w:rsidRPr="00E3534A">
        <w:rPr>
          <w:lang w:eastAsia="en-US"/>
        </w:rPr>
        <w:br/>
        <w:t>3. Формирование уважительного отношения к иному мнению, истории и культуре других народов.</w:t>
      </w:r>
      <w:r w:rsidRPr="00E3534A">
        <w:rPr>
          <w:lang w:eastAsia="en-US"/>
        </w:rPr>
        <w:br/>
        <w:t>4. Овладение начальными навыками адаптации в динамично изменяющемся и развивающемся мире.</w:t>
      </w:r>
      <w:r w:rsidRPr="00E3534A">
        <w:rPr>
          <w:lang w:eastAsia="en-US"/>
        </w:rPr>
        <w:br/>
        <w:t>5. Принятие и освоение социальной роли обучающегося, развитие мотивов учебной деятельности и формирование личностного смысла учения.</w:t>
      </w:r>
      <w:r w:rsidRPr="00E3534A">
        <w:rPr>
          <w:lang w:eastAsia="en-US"/>
        </w:rPr>
        <w:b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r w:rsidRPr="00E3534A">
        <w:rPr>
          <w:lang w:eastAsia="en-US"/>
        </w:rPr>
        <w:br/>
        <w:t>7. Формирование эстетических потребностей, ценностей и чувств.</w:t>
      </w:r>
      <w:r w:rsidRPr="00E3534A">
        <w:rPr>
          <w:lang w:eastAsia="en-US"/>
        </w:rPr>
        <w:br/>
        <w:t>8. Развитие этических чувств, доброжелательности и эмоционально-нравственной отзывчивости, понимания и сопереживания чувствам других людей.</w:t>
      </w:r>
      <w:r w:rsidRPr="00E3534A">
        <w:rPr>
          <w:lang w:eastAsia="en-US"/>
        </w:rPr>
        <w:br/>
        <w:t>9. Развитие навыков сотрудничества со взрослыми и сверстниками в различных социальных ситуациях, умения не создавать конфликтов и находить выходы из спорных ситуаций.</w:t>
      </w:r>
      <w:r w:rsidRPr="00E3534A">
        <w:rPr>
          <w:lang w:eastAsia="en-US"/>
        </w:rPr>
        <w:br/>
        <w:t>10. Формирование установки на безопасный, здоровый образ жизни, мотивации к творческому труду, к работе на результат, бережному отношению к материальным и</w:t>
      </w:r>
      <w:r w:rsidRPr="00E3534A">
        <w:rPr>
          <w:lang w:eastAsia="en-US"/>
        </w:rPr>
        <w:br/>
        <w:t>духовным ценностям.</w:t>
      </w:r>
      <w:r w:rsidRPr="00E3534A">
        <w:rPr>
          <w:lang w:eastAsia="en-US"/>
        </w:rPr>
        <w:br/>
      </w:r>
      <w:r w:rsidRPr="00E3534A">
        <w:rPr>
          <w:b/>
          <w:bCs/>
          <w:lang w:eastAsia="en-US"/>
        </w:rPr>
        <w:t>Метапредметные результаты.</w:t>
      </w:r>
      <w:r w:rsidRPr="00E3534A">
        <w:rPr>
          <w:lang w:eastAsia="en-US"/>
        </w:rPr>
        <w:br/>
        <w:t>1. Овладение способностью принимать и сохранять цели и задачи учебной деятельности, поиска средств еѐ осуществления.</w:t>
      </w:r>
      <w:r w:rsidRPr="00E3534A">
        <w:rPr>
          <w:lang w:eastAsia="en-US"/>
        </w:rPr>
        <w:br/>
        <w:t>2. Формирование умения планировать, контролировать и оценивать учебные действия в соответствии с поставленной задачей и условиями еѐ реализации, определять наиболее эффективные способы достижения результата.</w:t>
      </w:r>
      <w:r w:rsidRPr="00E3534A">
        <w:rPr>
          <w:lang w:eastAsia="en-US"/>
        </w:rPr>
        <w:br/>
        <w:t>3. Использование знаково-символических средств представления информации.</w:t>
      </w:r>
      <w:r w:rsidRPr="00E3534A">
        <w:rPr>
          <w:lang w:eastAsia="en-US"/>
        </w:rPr>
        <w:br/>
        <w:t>4. Активное использование речевых средств и средств для решения коммуникативных и познавательных задач.</w:t>
      </w:r>
      <w:r w:rsidRPr="00E3534A">
        <w:rPr>
          <w:lang w:eastAsia="en-US"/>
        </w:rPr>
        <w:br/>
        <w:t>5. Использование различных способов поиска (в справочных источниках), сбора, обработки, анализа, организации, передачи и интерпретации информации.</w:t>
      </w:r>
      <w:r w:rsidRPr="00E3534A">
        <w:rPr>
          <w:lang w:eastAsia="en-US"/>
        </w:rPr>
        <w:br/>
        <w:t xml:space="preserve">6.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w:t>
      </w:r>
      <w:r w:rsidRPr="00E3534A">
        <w:rPr>
          <w:lang w:eastAsia="en-US"/>
        </w:rPr>
        <w:lastRenderedPageBreak/>
        <w:t>формах.</w:t>
      </w:r>
      <w:r w:rsidRPr="00E3534A">
        <w:rPr>
          <w:lang w:eastAsia="en-US"/>
        </w:rPr>
        <w:br/>
        <w:t>7. Овладение логическими действиями сравнения, анализа, синтеза, обобщения,</w:t>
      </w:r>
      <w:r w:rsidRPr="00E3534A">
        <w:rPr>
          <w:lang w:eastAsia="en-US"/>
        </w:rPr>
        <w:br/>
        <w:t>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r w:rsidRPr="00E3534A">
        <w:rPr>
          <w:lang w:eastAsia="en-US"/>
        </w:rPr>
        <w:br/>
        <w:t>8. 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оценки событий.</w:t>
      </w:r>
      <w:r w:rsidRPr="00E3534A">
        <w:rPr>
          <w:lang w:eastAsia="en-US"/>
        </w:rPr>
        <w:br/>
        <w:t>9. Определение общей цели и путей еѐ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r w:rsidRPr="00E3534A">
        <w:rPr>
          <w:lang w:eastAsia="en-US"/>
        </w:rPr>
        <w:br/>
        <w:t>10. Готовность конструктивно разрешать конфликты посредством учѐта интересов сторон и сотрудничества.</w:t>
      </w:r>
      <w:r w:rsidRPr="00E3534A">
        <w:rPr>
          <w:lang w:eastAsia="en-US"/>
        </w:rPr>
        <w:br/>
        <w:t>11. Овладение начальными сведениями о сущности и особенностях объектов, процессов и явлений действительности в соответствии с содержанием учебного предмета «Русский язык».</w:t>
      </w:r>
      <w:r w:rsidRPr="00E3534A">
        <w:rPr>
          <w:lang w:eastAsia="en-US"/>
        </w:rPr>
        <w:br/>
        <w:t>12. Овладение базовыми предметными и межпредметными понятиями, отражающими существенные связи и отношения между объектами и процессами.</w:t>
      </w:r>
      <w:r w:rsidRPr="00E3534A">
        <w:rPr>
          <w:lang w:eastAsia="en-US"/>
        </w:rPr>
        <w:br/>
        <w:t>13. 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w:t>
      </w:r>
      <w:r w:rsidRPr="00E3534A">
        <w:rPr>
          <w:lang w:eastAsia="en-US"/>
        </w:rPr>
        <w:br/>
        <w:t>предмета «Русский язык».</w:t>
      </w:r>
      <w:r w:rsidRPr="00E3534A">
        <w:rPr>
          <w:lang w:eastAsia="en-US"/>
        </w:rPr>
        <w:br/>
      </w:r>
      <w:r w:rsidRPr="00E3534A">
        <w:rPr>
          <w:b/>
          <w:bCs/>
          <w:lang w:eastAsia="en-US"/>
        </w:rPr>
        <w:t>Предметные результаты.</w:t>
      </w:r>
      <w:r w:rsidRPr="00E3534A">
        <w:rPr>
          <w:lang w:eastAsia="en-US"/>
        </w:rPr>
        <w:b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r w:rsidRPr="00E3534A">
        <w:rPr>
          <w:lang w:eastAsia="en-US"/>
        </w:rPr>
        <w:b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r w:rsidRPr="00E3534A">
        <w:rPr>
          <w:lang w:eastAsia="en-US"/>
        </w:rPr>
        <w:br/>
        <w:t>3. Сформированность позитивного отношения к правильной устной и письменной речи как показателям общей культуры и гражданской позиции человека.</w:t>
      </w:r>
      <w:r w:rsidRPr="00E3534A">
        <w:rPr>
          <w:lang w:eastAsia="en-US"/>
        </w:rPr>
        <w:br/>
        <w:t>4. Овладение первоначальными представлениями о нормах русского языка (орфоэпических, лексических, грамматических, орфографических, пунктуационных) и правилах речевого этикета.</w:t>
      </w:r>
      <w:r w:rsidRPr="00E3534A">
        <w:rPr>
          <w:lang w:eastAsia="en-US"/>
        </w:rPr>
        <w:br/>
        <w:t>5. Формирование умения ориентироваться в целях, задачах, средствах и условиях общения,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w:t>
      </w:r>
      <w:r w:rsidRPr="00E3534A">
        <w:rPr>
          <w:lang w:eastAsia="en-US"/>
        </w:rPr>
        <w:br/>
        <w:t>6. Осознание безошибочного письма как одного из проявлений собственного уровня культуры, применение орфографических правил и правил постановки знаков препинания при записи собственных и предложенных текстов. Владение умением проверять написанное.</w:t>
      </w:r>
      <w:r w:rsidRPr="00E3534A">
        <w:rPr>
          <w:lang w:eastAsia="en-US"/>
        </w:rPr>
        <w:br/>
        <w:t>7. Овладение учебными действиями с языковыми единицами и формирование умения использовать знания для решения познавательных, практических и коммуникативных задач.</w:t>
      </w:r>
      <w:r w:rsidRPr="00E3534A">
        <w:rPr>
          <w:lang w:eastAsia="en-US"/>
        </w:rPr>
        <w:br/>
        <w:t>8. Освоение первоначальных научных представлений о системе и структуре русского языка: фонетике и графике, лексике, словообразовании (морфемике), морфологии и синтаксисе; об основных единицах языка, их признаках и особенностях употребления в речи;</w:t>
      </w:r>
      <w:r w:rsidRPr="00E3534A">
        <w:rPr>
          <w:lang w:eastAsia="en-US"/>
        </w:rPr>
        <w:br/>
        <w:t>9. Формирование умений опознавать и анализировать основные единицы языка, грамматические категории языка, употреблять языковые единицы адекватно ситуации речевого общения.</w:t>
      </w:r>
    </w:p>
    <w:p w:rsidR="00701DE3" w:rsidRPr="00E3534A" w:rsidRDefault="00701DE3" w:rsidP="00E3534A">
      <w:pPr>
        <w:suppressAutoHyphens/>
        <w:autoSpaceDN w:val="0"/>
        <w:jc w:val="center"/>
        <w:textAlignment w:val="baseline"/>
        <w:rPr>
          <w:b/>
          <w:kern w:val="3"/>
          <w:lang w:eastAsia="zh-CN"/>
        </w:rPr>
      </w:pPr>
      <w:r w:rsidRPr="00E3534A">
        <w:rPr>
          <w:b/>
          <w:kern w:val="3"/>
          <w:lang w:eastAsia="zh-CN"/>
        </w:rPr>
        <w:lastRenderedPageBreak/>
        <w:t xml:space="preserve">Содержание учебного предмета </w:t>
      </w:r>
    </w:p>
    <w:p w:rsidR="00701DE3" w:rsidRPr="00E3534A" w:rsidRDefault="00701DE3" w:rsidP="00E3534A">
      <w:pPr>
        <w:shd w:val="clear" w:color="auto" w:fill="FFFFFF"/>
        <w:jc w:val="both"/>
        <w:rPr>
          <w:lang w:eastAsia="en-US"/>
        </w:rPr>
      </w:pPr>
      <w:r w:rsidRPr="00E3534A">
        <w:rPr>
          <w:lang w:eastAsia="en-US"/>
        </w:rPr>
        <w:t xml:space="preserve">       Содержание программы направлено на освоение учащимися базовых знаний и формирование базовых компетентностей, что соответствует основной образовательной программе начального общего образования. Она включает все темы, предусмотренные Федеральным государственным образовательным стандартом начального общего образования по русскому языку и авторской программой учебного курса. </w:t>
      </w:r>
    </w:p>
    <w:p w:rsidR="00701DE3" w:rsidRPr="00E3534A" w:rsidRDefault="00A10E0C" w:rsidP="00E3534A">
      <w:pPr>
        <w:shd w:val="clear" w:color="auto" w:fill="FFFFFF"/>
        <w:jc w:val="both"/>
        <w:rPr>
          <w:b/>
          <w:lang w:eastAsia="en-US"/>
        </w:rPr>
      </w:pPr>
      <w:r>
        <w:rPr>
          <w:b/>
          <w:lang w:eastAsia="en-US"/>
        </w:rPr>
        <w:t>Наша речь (4</w:t>
      </w:r>
      <w:r w:rsidR="00701DE3" w:rsidRPr="00E3534A">
        <w:rPr>
          <w:b/>
          <w:lang w:eastAsia="en-US"/>
        </w:rPr>
        <w:t xml:space="preserve"> ч)</w:t>
      </w:r>
    </w:p>
    <w:p w:rsidR="00701DE3" w:rsidRPr="00E3534A" w:rsidRDefault="00701DE3" w:rsidP="00E3534A">
      <w:pPr>
        <w:shd w:val="clear" w:color="auto" w:fill="FFFFFF"/>
        <w:jc w:val="both"/>
        <w:rPr>
          <w:lang w:eastAsia="en-US"/>
        </w:rPr>
      </w:pPr>
      <w:r w:rsidRPr="00E3534A">
        <w:rPr>
          <w:lang w:eastAsia="en-US"/>
        </w:rPr>
        <w:t xml:space="preserve">   Язык и речь, их значение в жизни людей. </w:t>
      </w:r>
    </w:p>
    <w:p w:rsidR="00701DE3" w:rsidRPr="00E3534A" w:rsidRDefault="00701DE3" w:rsidP="00E3534A">
      <w:pPr>
        <w:shd w:val="clear" w:color="auto" w:fill="FFFFFF"/>
        <w:jc w:val="both"/>
        <w:rPr>
          <w:lang w:eastAsia="en-US"/>
        </w:rPr>
      </w:pPr>
      <w:r w:rsidRPr="00E3534A">
        <w:rPr>
          <w:lang w:eastAsia="en-US"/>
        </w:rPr>
        <w:t xml:space="preserve">Виды речевой деятельности человека.   Речь устная, письменная, внутренняя (речь про себя). Диалог и монолог. Речь диалогическая и монологическая.    </w:t>
      </w:r>
    </w:p>
    <w:p w:rsidR="00701DE3" w:rsidRPr="00E3534A" w:rsidRDefault="00A10E0C" w:rsidP="00E3534A">
      <w:pPr>
        <w:shd w:val="clear" w:color="auto" w:fill="FFFFFF"/>
        <w:jc w:val="both"/>
        <w:rPr>
          <w:b/>
          <w:lang w:eastAsia="en-US"/>
        </w:rPr>
      </w:pPr>
      <w:r>
        <w:rPr>
          <w:b/>
          <w:lang w:eastAsia="en-US"/>
        </w:rPr>
        <w:t>Текст (5</w:t>
      </w:r>
      <w:r w:rsidR="00701DE3" w:rsidRPr="00E3534A">
        <w:rPr>
          <w:b/>
          <w:lang w:eastAsia="en-US"/>
        </w:rPr>
        <w:t xml:space="preserve"> ч.)           </w:t>
      </w:r>
    </w:p>
    <w:p w:rsidR="00701DE3" w:rsidRPr="00E3534A" w:rsidRDefault="00701DE3" w:rsidP="00E3534A">
      <w:pPr>
        <w:shd w:val="clear" w:color="auto" w:fill="FFFFFF"/>
        <w:jc w:val="both"/>
        <w:rPr>
          <w:lang w:eastAsia="en-US"/>
        </w:rPr>
      </w:pPr>
      <w:r w:rsidRPr="00E3534A">
        <w:rPr>
          <w:lang w:eastAsia="en-US"/>
        </w:rPr>
        <w:t xml:space="preserve">  Текст. Признаки текста: целостность, связность, законченность. Текст. Тема и главная мысль текста  Заглавие. Части текста . Построение текста: вступление, основная часть.</w:t>
      </w:r>
    </w:p>
    <w:p w:rsidR="00701DE3" w:rsidRPr="00E3534A" w:rsidRDefault="00701DE3" w:rsidP="00E3534A">
      <w:pPr>
        <w:shd w:val="clear" w:color="auto" w:fill="FFFFFF"/>
        <w:jc w:val="both"/>
        <w:rPr>
          <w:b/>
          <w:lang w:eastAsia="en-US"/>
        </w:rPr>
      </w:pPr>
      <w:r w:rsidRPr="00E3534A">
        <w:rPr>
          <w:b/>
          <w:lang w:eastAsia="en-US"/>
        </w:rPr>
        <w:t xml:space="preserve">Предложение (12 ч.)                                   </w:t>
      </w:r>
    </w:p>
    <w:p w:rsidR="00701DE3" w:rsidRPr="00E3534A" w:rsidRDefault="00701DE3" w:rsidP="00E3534A">
      <w:pPr>
        <w:shd w:val="clear" w:color="auto" w:fill="FFFFFF"/>
        <w:jc w:val="both"/>
        <w:rPr>
          <w:lang w:eastAsia="en-US"/>
        </w:rPr>
      </w:pPr>
      <w:r w:rsidRPr="00E3534A">
        <w:rPr>
          <w:lang w:eastAsia="en-US"/>
        </w:rPr>
        <w:t xml:space="preserve">    Предложение как единица речи, его назначение и признаки: законченность мысли, связь слов в предложении. Наблюдение над значением предложений, различных по цели высказывания. Логическое (смысловое) ударение в предложении. Знаки препинания конца предложения (точка, вопросительный, восклицательный знаки). Члены предложения.     </w:t>
      </w:r>
      <w:r w:rsidR="003D1A3B">
        <w:rPr>
          <w:lang w:eastAsia="en-US"/>
        </w:rPr>
        <w:t xml:space="preserve">                              </w:t>
      </w:r>
      <w:r w:rsidRPr="00E3534A">
        <w:rPr>
          <w:lang w:eastAsia="en-US"/>
        </w:rPr>
        <w:t>Главные члены предложения (основа).            Второстепенные члены предложения (без деления на виды). Распространенные и нераспространенные предложения. Связь слов в предложении. Развитие речи. Коллективное составление рассказа «Золотая осень».   Контрольное списывание текста с дополнительным заданием. Проверочная работа по темам «Текст», «Предложение». Формирование чувства прекрасного  в процессе анализа репродукции «Картинной галерее» учебника).</w:t>
      </w:r>
    </w:p>
    <w:p w:rsidR="00701DE3" w:rsidRPr="00E3534A" w:rsidRDefault="00701DE3" w:rsidP="00E3534A">
      <w:pPr>
        <w:shd w:val="clear" w:color="auto" w:fill="FFFFFF"/>
        <w:jc w:val="both"/>
        <w:rPr>
          <w:b/>
          <w:lang w:eastAsia="en-US"/>
        </w:rPr>
      </w:pPr>
      <w:r w:rsidRPr="00E3534A">
        <w:rPr>
          <w:lang w:eastAsia="en-US"/>
        </w:rPr>
        <w:t xml:space="preserve">    </w:t>
      </w:r>
      <w:r w:rsidR="00A10E0C">
        <w:rPr>
          <w:b/>
          <w:lang w:eastAsia="en-US"/>
        </w:rPr>
        <w:t>Слова, слова, слова… (22</w:t>
      </w:r>
      <w:r w:rsidRPr="00E3534A">
        <w:rPr>
          <w:b/>
          <w:lang w:eastAsia="en-US"/>
        </w:rPr>
        <w:t xml:space="preserve"> ч.)                </w:t>
      </w:r>
    </w:p>
    <w:p w:rsidR="00701DE3" w:rsidRPr="00E3534A" w:rsidRDefault="00701DE3" w:rsidP="00E3534A">
      <w:pPr>
        <w:shd w:val="clear" w:color="auto" w:fill="FFFFFF"/>
        <w:jc w:val="both"/>
        <w:rPr>
          <w:lang w:eastAsia="en-US"/>
        </w:rPr>
      </w:pPr>
      <w:r w:rsidRPr="00E3534A">
        <w:rPr>
          <w:lang w:eastAsia="en-US"/>
        </w:rPr>
        <w:t xml:space="preserve">      Слово и его значение. Номинативная (назывная) функция слова. Однозначные и многозначные слова. Р/р.  Прямое и    переносное значения слов. Работа с толковым и орфографическими словарями. Расширение представлений о предметах и явлениях окружающего мира через лексику слов. Синонимы и антонимы. Работа со словарём синонимов и антонимов. Обобщение по теме  «Слово и его лексическое   значение». Р/р. Изложение текста воспринятого зрительно по данным  к нему вопросам. Родственные (однокоренные) слова. Выделение корня в однокоренных словах. Корень слова (первое представление).    Работа со словарём однокоренных слов. Различение однокоренных слов   и синонимов, родственных слов и слов с омонимичными корнями. Единообразное написание корня в однокоренных словах. Слог как минимальная произносительная единица. Слогообразующая роль гласных звуков. Ударение. Словообразующая  функция ударения.   Разноместность и подвижность русского ударения. Произношение звуков и сочетаний звуков в соответствии с нормами современного русского  языка.                                                                         Работа с орфоэпическим словарём. Перенос слов. Правила переноса. Проверочная работа по теме «Слово и его значение». Развитие речи. Составление рассказа по серии   сюжетных рисунков, вопросам и опорным словам.</w:t>
      </w:r>
    </w:p>
    <w:p w:rsidR="00701DE3" w:rsidRPr="00E3534A" w:rsidRDefault="00701DE3" w:rsidP="00E3534A">
      <w:pPr>
        <w:shd w:val="clear" w:color="auto" w:fill="FFFFFF"/>
        <w:jc w:val="both"/>
        <w:rPr>
          <w:lang w:eastAsia="en-US"/>
        </w:rPr>
      </w:pPr>
    </w:p>
    <w:p w:rsidR="00701DE3" w:rsidRPr="00E3534A" w:rsidRDefault="00A10E0C" w:rsidP="00E3534A">
      <w:pPr>
        <w:shd w:val="clear" w:color="auto" w:fill="FFFFFF"/>
        <w:jc w:val="both"/>
        <w:rPr>
          <w:b/>
          <w:lang w:eastAsia="en-US"/>
        </w:rPr>
      </w:pPr>
      <w:r>
        <w:rPr>
          <w:b/>
          <w:lang w:eastAsia="en-US"/>
        </w:rPr>
        <w:t>Звуки и буквы (34</w:t>
      </w:r>
      <w:r w:rsidR="00701DE3" w:rsidRPr="00E3534A">
        <w:rPr>
          <w:b/>
          <w:lang w:eastAsia="en-US"/>
        </w:rPr>
        <w:t xml:space="preserve">  ч.)</w:t>
      </w:r>
    </w:p>
    <w:p w:rsidR="00701DE3" w:rsidRPr="00E3534A" w:rsidRDefault="00701DE3" w:rsidP="00E3534A">
      <w:pPr>
        <w:shd w:val="clear" w:color="auto" w:fill="FFFFFF"/>
        <w:jc w:val="both"/>
        <w:rPr>
          <w:lang w:eastAsia="en-US"/>
        </w:rPr>
      </w:pPr>
      <w:r w:rsidRPr="00E3534A">
        <w:rPr>
          <w:lang w:eastAsia="en-US"/>
        </w:rPr>
        <w:t xml:space="preserve">       Звуки и буквы. Различие. Звуки и их обозначение буквами на письме.  Условные звуковые обозначения слов. Алфавит. Значение алфавита. Знание алфавита. Использование алфавита при работе со словарями. Развитие речи. Коллективное составление рассказа по репродукции картины З. Е. Серебряковой «за обедом». Употребление   прописной  (заглавной) буквы. Контрольный диктант № 2 за первую четверть. Гласные звуки. Буквы, обозначающие гласные звуки. Буквы е, ё, ю, я и их функции в слове. Р.р. Работа с текстом. Запись ответов на вопросы к тексту. </w:t>
      </w:r>
      <w:r w:rsidRPr="00E3534A">
        <w:rPr>
          <w:lang w:eastAsia="en-US"/>
        </w:rPr>
        <w:lastRenderedPageBreak/>
        <w:t>Произношение ударного и безударного гласного звука в корне слова и его обозначение на письме. Особенности проверяемых и проверочных слов (для правила обозначения буквой безударного гласного звука в корне слова). Способы проверки написания буквы, обозначающей безударный гласный звук в корне слова. Представление об орфограмме. Проверяемые и непроверяемые орфограммы.</w:t>
      </w:r>
    </w:p>
    <w:p w:rsidR="00701DE3" w:rsidRPr="00E3534A" w:rsidRDefault="00701DE3" w:rsidP="00E3534A">
      <w:pPr>
        <w:shd w:val="clear" w:color="auto" w:fill="FFFFFF"/>
        <w:jc w:val="both"/>
        <w:rPr>
          <w:lang w:eastAsia="en-US"/>
        </w:rPr>
      </w:pPr>
      <w:r w:rsidRPr="00E3534A">
        <w:rPr>
          <w:lang w:eastAsia="en-US"/>
        </w:rPr>
        <w:t xml:space="preserve">Слова с непроверяемой буквой безударного гласного звука (ворона, сорока и др.). Проверочный диктант Правописание  слов с безударным гласным звуком в корне.  </w:t>
      </w:r>
    </w:p>
    <w:p w:rsidR="00701DE3" w:rsidRPr="00E3534A" w:rsidRDefault="00701DE3" w:rsidP="00E3534A">
      <w:pPr>
        <w:shd w:val="clear" w:color="auto" w:fill="FFFFFF"/>
        <w:jc w:val="both"/>
        <w:rPr>
          <w:lang w:eastAsia="en-US"/>
        </w:rPr>
      </w:pPr>
      <w:r w:rsidRPr="00E3534A">
        <w:rPr>
          <w:lang w:eastAsia="en-US"/>
        </w:rPr>
        <w:t xml:space="preserve">Р/р Наблюдение над использованием в речи фразеологизмов как выразительных средств языка. Правописание слов с безударными гласными, не проверяемыми ударением. Упражнения в написании слов с безударными гласными. Упражнение в правописании проверяемых и не проверяемых ударением гласных в корне слов. Представление об орфограмме. Составление текста из предложений с нарушенным порядком повествования. </w:t>
      </w:r>
    </w:p>
    <w:p w:rsidR="00701DE3" w:rsidRPr="00E3534A" w:rsidRDefault="00701DE3" w:rsidP="00E3534A">
      <w:pPr>
        <w:shd w:val="clear" w:color="auto" w:fill="FFFFFF"/>
        <w:jc w:val="both"/>
        <w:rPr>
          <w:lang w:eastAsia="en-US"/>
        </w:rPr>
      </w:pPr>
      <w:r w:rsidRPr="00E3534A">
        <w:rPr>
          <w:lang w:eastAsia="en-US"/>
        </w:rPr>
        <w:t>Коллективное составление сочинения по репродукции картины С. А. Тутунова «Зима пришла. Детство». Контрольный  диктант № 3 по теме «Правописание  слов с безударным гласным звуком в корне». Согласные   звуки  их признаки Смыслоразличительная роль согласных звуков в слове. Согласный звук [й'] и буква «и краткое». Слова с удвоенными согласными. Произношение и написание слов с удвоенными согласными. Коллективное составление рассказа по репродукции картины А. С. Степанова «Лоси»  и опорным словам. Проект «И в шутку и всерьез». Твёрдые и мягкие согласные звуки и буквы для их обозначения. Обозначение   мягкости   согласных   звуков   на письме буквами</w:t>
      </w:r>
    </w:p>
    <w:p w:rsidR="00701DE3" w:rsidRPr="00E3534A" w:rsidRDefault="00701DE3" w:rsidP="00E3534A">
      <w:pPr>
        <w:shd w:val="clear" w:color="auto" w:fill="FFFFFF"/>
        <w:jc w:val="both"/>
        <w:rPr>
          <w:lang w:eastAsia="en-US"/>
        </w:rPr>
      </w:pPr>
      <w:r w:rsidRPr="00E3534A">
        <w:rPr>
          <w:lang w:eastAsia="en-US"/>
        </w:rPr>
        <w:t xml:space="preserve"> и, е, ё, ю, ь. Мягкий знак (ь) Правописание мягкого знака на конце и в середине слова перед другими согласными. Правописание слов с мягким знаком на конце и в середине перед согласным. Р/р. Работа с текстом. Составление ответов на вопросы к тексту. Проект «Пишем письмо». Правописание буквосочетаний чк, чн, чт, щн, нч. Р/р. Работа с текстом.</w:t>
      </w:r>
    </w:p>
    <w:p w:rsidR="00701DE3" w:rsidRPr="00E3534A" w:rsidRDefault="00701DE3" w:rsidP="00E3534A">
      <w:pPr>
        <w:shd w:val="clear" w:color="auto" w:fill="FFFFFF"/>
        <w:jc w:val="both"/>
        <w:rPr>
          <w:lang w:eastAsia="en-US"/>
        </w:rPr>
      </w:pPr>
      <w:r w:rsidRPr="00E3534A">
        <w:rPr>
          <w:lang w:eastAsia="en-US"/>
        </w:rPr>
        <w:t>Проект  «Рифма». Правописание буквосочетаний с шипящими звуками. Буквосочетания жи—ши, ча—ща, чу—щу. Правописание буквосочетаний с шипящими звуками.</w:t>
      </w:r>
    </w:p>
    <w:p w:rsidR="00701DE3" w:rsidRPr="00E3534A" w:rsidRDefault="00701DE3" w:rsidP="00E3534A">
      <w:pPr>
        <w:shd w:val="clear" w:color="auto" w:fill="FFFFFF"/>
        <w:jc w:val="both"/>
        <w:rPr>
          <w:lang w:eastAsia="en-US"/>
        </w:rPr>
      </w:pPr>
      <w:r w:rsidRPr="00E3534A">
        <w:rPr>
          <w:lang w:eastAsia="en-US"/>
        </w:rPr>
        <w:t>Буквосочетания чк, чн, чт, щн, нч, жи—ши, ча—ща, чу—щу. Контрольный  диктант № 4 за 2 четверть по теме «Правописание буквосочетаний с шипящими звуками»</w:t>
      </w:r>
    </w:p>
    <w:p w:rsidR="00701DE3" w:rsidRPr="00E3534A" w:rsidRDefault="00701DE3" w:rsidP="00E3534A">
      <w:pPr>
        <w:shd w:val="clear" w:color="auto" w:fill="FFFFFF"/>
        <w:jc w:val="both"/>
        <w:rPr>
          <w:lang w:eastAsia="en-US"/>
        </w:rPr>
      </w:pPr>
      <w:r w:rsidRPr="00E3534A">
        <w:rPr>
          <w:lang w:eastAsia="en-US"/>
        </w:rPr>
        <w:t>Звонкие и глухие согласные звуки (парные и непарные) и их обозначение буквами. Произношение парного по глухости-звонкости согласного звука на конце слова и в корне перед согласным и его обозначение буквой на письме. Р.р. Работа с предложением и текстом. Контрольное списывание текста. Особенности проверяемых и проверочных слов для правила обозначения буквой парного по глухости-звонкости согласного звука на конце слова и перед согласным. Способы проверки парных согласных на конце слова или перед согласным в корне (кроме сонорного): изменение формы слова, подбор однокоренного слова. Формирование умений ставить перед собой орфографическую задачу при написании слов, определять пути её решения, решать ее в соответствии с изученными правилами. Упражнения в написании слов с парным согласным в корне слова</w:t>
      </w:r>
    </w:p>
    <w:p w:rsidR="00701DE3" w:rsidRPr="00E3534A" w:rsidRDefault="00701DE3" w:rsidP="00E3534A">
      <w:pPr>
        <w:shd w:val="clear" w:color="auto" w:fill="FFFFFF"/>
        <w:jc w:val="both"/>
        <w:rPr>
          <w:lang w:eastAsia="en-US"/>
        </w:rPr>
      </w:pPr>
      <w:r w:rsidRPr="00E3534A">
        <w:rPr>
          <w:lang w:eastAsia="en-US"/>
        </w:rPr>
        <w:t>Изложение текста по вопросам. Упражнение в правописании слов с изученными орфограммами. Работа над ошибками. Упражнения в правописании гласных и согласных в корне однокоренных слов и форм одного и того же слова. Обобщение знаний об изученных правилах письма. Правописание  гласных  и  согласных  в  корне слова. Фонетический разбор слова. Контрольный  диктант№ 5 по теме «Правописание слов с парными согласными на конце слова и перед согласным». Работа над ошибками. Составление (устно) текста по рисунку и вопросам. Использование на письме разделительного мягкого знака. Соотношение звукового и буквенного состава в словах типа друзья, ручьи.  Развитие речи. Составление устного рассказа по серии рисунков. Контрольный диктант № 6 по теме «Правописание слов с мягким знаком».</w:t>
      </w:r>
    </w:p>
    <w:p w:rsidR="00701DE3" w:rsidRPr="00E3534A" w:rsidRDefault="00A10E0C" w:rsidP="00E3534A">
      <w:pPr>
        <w:shd w:val="clear" w:color="auto" w:fill="FFFFFF"/>
        <w:jc w:val="both"/>
        <w:rPr>
          <w:b/>
          <w:lang w:eastAsia="en-US"/>
        </w:rPr>
      </w:pPr>
      <w:r>
        <w:rPr>
          <w:b/>
          <w:lang w:eastAsia="en-US"/>
        </w:rPr>
        <w:lastRenderedPageBreak/>
        <w:t>Части речи (47</w:t>
      </w:r>
      <w:r w:rsidR="00701DE3" w:rsidRPr="00E3534A">
        <w:rPr>
          <w:b/>
          <w:lang w:eastAsia="en-US"/>
        </w:rPr>
        <w:t>ч.)</w:t>
      </w:r>
    </w:p>
    <w:p w:rsidR="00701DE3" w:rsidRPr="00E3534A" w:rsidRDefault="00701DE3" w:rsidP="00E3534A">
      <w:pPr>
        <w:shd w:val="clear" w:color="auto" w:fill="FFFFFF"/>
        <w:jc w:val="both"/>
        <w:rPr>
          <w:lang w:eastAsia="en-US"/>
        </w:rPr>
      </w:pPr>
      <w:r w:rsidRPr="00E3534A">
        <w:rPr>
          <w:lang w:eastAsia="en-US"/>
        </w:rPr>
        <w:t xml:space="preserve">      Соотнесение слов-названий, вопросов, на которые они отвечают  с частями речи. Формирование умений работать с графической информацией. Предметы и явления  окружающего мира через ознакомление с именами существительными, обозначающими эти предметы и явления. Общее представление об имени существительном как части речи. Имя существительное как часть речи: значение и употребление в речи. Одушевлённые и неодушевлённые имена существительные. Формирование представлений о профессиях и людях труда. Упражнение в различении имен существительных. Составление письменных ответов на вопросы к тексту. Собственные и нарицательные имена существительные. Заглавная буква в именах собственных. Развитие познавательного интереса к происхождению имен и фамилий, истории названия своего города. Р/р. Заглавная буква в именах, отчествах, фамилиях людей. Составление устного рассказа по репродукции В. М. Васнецова «Богатыри» (под руководством учителя). Составление рассказа по личным наблюдениям и вопросам. Заглавная буква в именах собственных (географических названиях. Число имён существительных. Изменение существительных по числам. Синтаксическая функция имени существительного в предложении (подлежащее или второстепенный член). Обобщение знаний об имени существительном.  Существительное как часть речи. Развитие логических действий анализа, сравнения, классификации, дифференциации, доказательности при определении признаков имени существительного</w:t>
      </w:r>
    </w:p>
    <w:p w:rsidR="00701DE3" w:rsidRPr="00E3534A" w:rsidRDefault="00701DE3" w:rsidP="00E3534A">
      <w:pPr>
        <w:shd w:val="clear" w:color="auto" w:fill="FFFFFF"/>
        <w:jc w:val="both"/>
        <w:rPr>
          <w:lang w:eastAsia="en-US"/>
        </w:rPr>
      </w:pPr>
      <w:r w:rsidRPr="00E3534A">
        <w:rPr>
          <w:lang w:eastAsia="en-US"/>
        </w:rPr>
        <w:t>Р/р. Работа с текстом. Подробное изложение повествовательного текста по данным вопросам. Контрольный диктант № 7 по теме «Имя существительное». Анализ и работа над ошибками. Обобщение знаний об имени существительном. Глагол  как  часть   речи   и   его употребление в речи (общее представление). Упражнения в распознавании глаголов. Восстановление деформированного текста. Контрольное списывание.</w:t>
      </w:r>
    </w:p>
    <w:p w:rsidR="00701DE3" w:rsidRPr="00E3534A" w:rsidRDefault="00701DE3" w:rsidP="00E3534A">
      <w:pPr>
        <w:shd w:val="clear" w:color="auto" w:fill="FFFFFF"/>
        <w:jc w:val="both"/>
        <w:rPr>
          <w:lang w:eastAsia="en-US"/>
        </w:rPr>
      </w:pPr>
      <w:r w:rsidRPr="00E3534A">
        <w:rPr>
          <w:lang w:eastAsia="en-US"/>
        </w:rPr>
        <w:t xml:space="preserve">Составление рассказа по репродукции картины художника. А. К. Саврасова «Грачи прилетели» по данным вопросам. Число глагола. Изменение глагола по числам. Правильное употребление глаголов (одеть и надеть) в речи. Правописание частицы не с глаголом. Обобщение знаний о глаголе.  Контрольный диктант № 8  по теме «Глагол» за 3 четверть. Работа над ошибками. Восстановление текста с нарушенным порядком предложений. Текст-повествование и роль в нём глаголов. Развитие речи. Составление текста-повествования. Роль глаголов в тексте-повествовании. Имя прилагательное как часть речи: значение и употребление в речи. Признаки, которые могут обозначать имена прилагательные. Связь имен существительных с именами прилагательными в предложении и в словосочетании. Употребление в речи имен прилагательных, противоположных по значению. Упражнения в различении имен прилагательных среди однокоренных слов. Изменение имён прилагательных по числам. Зависимость формы числа имени прилагательного от формы числа имени существительного. Зависимость формы числа имени прилагательного от формы числа имени существительного. Обобщение знаний об имени прилагательном. Проверочная работа  «Проверь себя».  Обобщение знаний об имени прилагательном. Понятие о тексте-описании. Роль имен прилагательных в тексте-описании. Р.р. Составление текста-описания на основе личных наблюдений. Контрольный диктант № 9 по теме «Имя прилагательное». Составления текста-описания натюрморта по репродукции картины Ф.П. Толстого «Букет цветов, бабочка и птичка». Местоимение  (личное) как часть речи: его значение, употребление в речи (общее представление). Упражнения в распознавании местоимений и в употреблении местоимений в речи. Редактирование текста с повторяющимися именами существительными. Контрольное списывание. Составление по рисункам текста-диалога. Текст - рассуждение. Структура текста-рассуждения. Обучающее изложение текста-рассуждения, воспринятого зрительно. Проверочная работа «Проверь себя». Предлог как часть речи. Ознакомление  с  наиболее  употребительными предлогами. Раздельное написание предлогов со словами. Функция предлогов в речи. Правописание </w:t>
      </w:r>
      <w:r w:rsidRPr="00E3534A">
        <w:rPr>
          <w:lang w:eastAsia="en-US"/>
        </w:rPr>
        <w:lastRenderedPageBreak/>
        <w:t>предлогов с именами существительными. Редактирование текста: восстановление деформированного повествовательного текста по рассказу Б. Житкова «Храбрый утенок». Обобщение знаний о частях речи. Контрольное списывание текста.</w:t>
      </w:r>
    </w:p>
    <w:p w:rsidR="00701DE3" w:rsidRPr="00E3534A" w:rsidRDefault="00701DE3" w:rsidP="00E3534A">
      <w:pPr>
        <w:shd w:val="clear" w:color="auto" w:fill="FFFFFF"/>
        <w:jc w:val="both"/>
        <w:rPr>
          <w:b/>
          <w:lang w:eastAsia="en-US"/>
        </w:rPr>
      </w:pPr>
      <w:r w:rsidRPr="00E3534A">
        <w:rPr>
          <w:b/>
          <w:lang w:eastAsia="en-US"/>
        </w:rPr>
        <w:t>Повторе</w:t>
      </w:r>
      <w:r w:rsidR="00A10E0C">
        <w:rPr>
          <w:b/>
          <w:lang w:eastAsia="en-US"/>
        </w:rPr>
        <w:t>ние (17</w:t>
      </w:r>
      <w:r w:rsidRPr="00E3534A">
        <w:rPr>
          <w:b/>
          <w:lang w:eastAsia="en-US"/>
        </w:rPr>
        <w:t xml:space="preserve"> ч)</w:t>
      </w:r>
    </w:p>
    <w:p w:rsidR="00701DE3" w:rsidRPr="00E3534A" w:rsidRDefault="00701DE3" w:rsidP="00E3534A">
      <w:pPr>
        <w:shd w:val="clear" w:color="auto" w:fill="FFFFFF"/>
        <w:jc w:val="both"/>
        <w:rPr>
          <w:lang w:eastAsia="en-US"/>
        </w:rPr>
      </w:pPr>
      <w:r w:rsidRPr="00E3534A">
        <w:rPr>
          <w:lang w:eastAsia="en-US"/>
        </w:rPr>
        <w:t xml:space="preserve">        Виды текстов. Предложение. Знаки препинания в конце предложений. Главные члены предложения их распознавание. Распространение предложений второстепенными членами. Связь слов в предложении. Слово и его лексическое значение. Однозначные и многозначные слова, антонимы, синонимы. Правописание слов с парным по глухости-звонкости согласным на корне слова и перед согласным. Части речи и различение их признаков. Роль частей речи в нашей речи. Части речи их различение. Разбор слова как части речи. Контрольный диктант № 10  за 2 класс. Разбор слова как части речи. Слог.  Ударение. Перенос слова. Перенос слов по слогам. Звуки и буквы. Алфавит. Звукобуквенный разбор слов. Обобщение знаний об изученных правилах правописания. Упражнения в применении изученных правил правописания. Итоговый урок по курсу «Русский язык».</w:t>
      </w:r>
    </w:p>
    <w:p w:rsidR="00701DE3" w:rsidRPr="00E3534A" w:rsidRDefault="00701DE3" w:rsidP="00E3534A">
      <w:pPr>
        <w:shd w:val="clear" w:color="auto" w:fill="FFFFFF"/>
        <w:jc w:val="both"/>
        <w:rPr>
          <w:lang w:eastAsia="en-US"/>
        </w:rPr>
      </w:pPr>
    </w:p>
    <w:p w:rsidR="00701DE3" w:rsidRPr="00E3534A" w:rsidRDefault="00701DE3" w:rsidP="00E3534A">
      <w:pPr>
        <w:jc w:val="center"/>
        <w:rPr>
          <w:b/>
        </w:rPr>
      </w:pPr>
    </w:p>
    <w:p w:rsidR="00701DE3" w:rsidRPr="00E3534A" w:rsidRDefault="00701DE3" w:rsidP="00E3534A">
      <w:pPr>
        <w:jc w:val="center"/>
        <w:rPr>
          <w:b/>
        </w:rPr>
      </w:pPr>
    </w:p>
    <w:p w:rsidR="00701DE3" w:rsidRPr="00E3534A" w:rsidRDefault="00701DE3" w:rsidP="00E3534A">
      <w:pPr>
        <w:jc w:val="center"/>
        <w:rPr>
          <w:b/>
        </w:rPr>
      </w:pPr>
    </w:p>
    <w:p w:rsidR="00701DE3" w:rsidRPr="00E3534A" w:rsidRDefault="00701DE3" w:rsidP="00E3534A">
      <w:pPr>
        <w:jc w:val="center"/>
        <w:rPr>
          <w:b/>
        </w:rPr>
      </w:pPr>
    </w:p>
    <w:p w:rsidR="00701DE3" w:rsidRPr="00E3534A" w:rsidRDefault="00701DE3" w:rsidP="00E3534A">
      <w:pPr>
        <w:jc w:val="center"/>
        <w:rPr>
          <w:b/>
        </w:rPr>
      </w:pPr>
    </w:p>
    <w:p w:rsidR="00701DE3" w:rsidRPr="00E3534A" w:rsidRDefault="00701DE3" w:rsidP="00E3534A">
      <w:pPr>
        <w:jc w:val="center"/>
        <w:rPr>
          <w:b/>
        </w:rPr>
      </w:pPr>
    </w:p>
    <w:p w:rsidR="00701DE3" w:rsidRPr="00E3534A" w:rsidRDefault="00701DE3" w:rsidP="00E3534A">
      <w:pPr>
        <w:jc w:val="center"/>
        <w:rPr>
          <w:b/>
        </w:rPr>
      </w:pPr>
    </w:p>
    <w:p w:rsidR="00701DE3" w:rsidRPr="00E3534A" w:rsidRDefault="00701DE3" w:rsidP="00E3534A">
      <w:pPr>
        <w:jc w:val="center"/>
        <w:rPr>
          <w:b/>
        </w:rPr>
      </w:pPr>
    </w:p>
    <w:p w:rsidR="00701DE3" w:rsidRPr="00E3534A" w:rsidRDefault="00701DE3" w:rsidP="00E3534A">
      <w:pPr>
        <w:jc w:val="center"/>
        <w:rPr>
          <w:b/>
        </w:rPr>
      </w:pPr>
    </w:p>
    <w:p w:rsidR="00701DE3" w:rsidRPr="00E3534A" w:rsidRDefault="00701DE3" w:rsidP="00E3534A">
      <w:pPr>
        <w:jc w:val="center"/>
        <w:rPr>
          <w:b/>
        </w:rPr>
      </w:pPr>
    </w:p>
    <w:p w:rsidR="00701DE3" w:rsidRPr="00E3534A" w:rsidRDefault="00701DE3" w:rsidP="00E3534A">
      <w:pPr>
        <w:jc w:val="center"/>
        <w:rPr>
          <w:b/>
        </w:rPr>
      </w:pPr>
    </w:p>
    <w:p w:rsidR="00701DE3" w:rsidRPr="00E3534A" w:rsidRDefault="00701DE3" w:rsidP="00E3534A">
      <w:pPr>
        <w:jc w:val="center"/>
        <w:rPr>
          <w:b/>
        </w:rPr>
      </w:pPr>
    </w:p>
    <w:p w:rsidR="00701DE3" w:rsidRPr="00E3534A" w:rsidRDefault="00701DE3" w:rsidP="00E3534A">
      <w:pPr>
        <w:jc w:val="center"/>
        <w:rPr>
          <w:b/>
        </w:rPr>
      </w:pPr>
    </w:p>
    <w:p w:rsidR="00701DE3" w:rsidRPr="00E3534A" w:rsidRDefault="00701DE3" w:rsidP="00E3534A">
      <w:pPr>
        <w:jc w:val="center"/>
        <w:rPr>
          <w:b/>
        </w:rPr>
      </w:pPr>
    </w:p>
    <w:p w:rsidR="00701DE3" w:rsidRPr="00E3534A"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701DE3" w:rsidRDefault="00701DE3" w:rsidP="00E3534A">
      <w:pPr>
        <w:jc w:val="center"/>
        <w:rPr>
          <w:b/>
        </w:rPr>
      </w:pPr>
    </w:p>
    <w:p w:rsidR="003D1A3B" w:rsidRDefault="003D1A3B" w:rsidP="00A10E0C">
      <w:pPr>
        <w:jc w:val="center"/>
        <w:rPr>
          <w:b/>
        </w:rPr>
      </w:pPr>
    </w:p>
    <w:p w:rsidR="003D1A3B" w:rsidRDefault="003D1A3B" w:rsidP="00A10E0C">
      <w:pPr>
        <w:jc w:val="center"/>
        <w:rPr>
          <w:b/>
        </w:rPr>
      </w:pPr>
    </w:p>
    <w:p w:rsidR="00701DE3" w:rsidRPr="00E3534A" w:rsidRDefault="00701DE3" w:rsidP="00A10E0C">
      <w:pPr>
        <w:jc w:val="center"/>
        <w:rPr>
          <w:b/>
        </w:rPr>
      </w:pPr>
      <w:bookmarkStart w:id="0" w:name="_GoBack"/>
      <w:bookmarkEnd w:id="0"/>
      <w:r w:rsidRPr="00E3534A">
        <w:rPr>
          <w:b/>
        </w:rPr>
        <w:lastRenderedPageBreak/>
        <w:t>Календарно-тематическое планирование</w:t>
      </w:r>
    </w:p>
    <w:p w:rsidR="00701DE3" w:rsidRPr="00E3534A" w:rsidRDefault="005B4E7D" w:rsidP="00A10E0C">
      <w:pPr>
        <w:jc w:val="center"/>
        <w:rPr>
          <w:b/>
        </w:rPr>
      </w:pPr>
      <w:r>
        <w:rPr>
          <w:b/>
        </w:rPr>
        <w:t>по курсу «Русский язык» 2 класс</w:t>
      </w:r>
    </w:p>
    <w:p w:rsidR="00701DE3" w:rsidRPr="00E3534A" w:rsidRDefault="00701DE3" w:rsidP="00E3534A">
      <w:pPr>
        <w:jc w:val="both"/>
        <w:rPr>
          <w:b/>
        </w:rPr>
      </w:pPr>
    </w:p>
    <w:tbl>
      <w:tblPr>
        <w:tblStyle w:val="17"/>
        <w:tblW w:w="10654" w:type="dxa"/>
        <w:tblInd w:w="-885" w:type="dxa"/>
        <w:tblLayout w:type="fixed"/>
        <w:tblLook w:val="01E0" w:firstRow="1" w:lastRow="1" w:firstColumn="1" w:lastColumn="1" w:noHBand="0" w:noVBand="0"/>
      </w:tblPr>
      <w:tblGrid>
        <w:gridCol w:w="705"/>
        <w:gridCol w:w="2674"/>
        <w:gridCol w:w="3101"/>
        <w:gridCol w:w="924"/>
        <w:gridCol w:w="53"/>
        <w:gridCol w:w="27"/>
        <w:gridCol w:w="14"/>
        <w:gridCol w:w="13"/>
        <w:gridCol w:w="41"/>
        <w:gridCol w:w="82"/>
        <w:gridCol w:w="842"/>
        <w:gridCol w:w="16"/>
        <w:gridCol w:w="11"/>
        <w:gridCol w:w="137"/>
        <w:gridCol w:w="254"/>
        <w:gridCol w:w="15"/>
        <w:gridCol w:w="56"/>
        <w:gridCol w:w="13"/>
        <w:gridCol w:w="96"/>
        <w:gridCol w:w="709"/>
        <w:gridCol w:w="13"/>
        <w:gridCol w:w="11"/>
        <w:gridCol w:w="17"/>
        <w:gridCol w:w="770"/>
        <w:gridCol w:w="21"/>
        <w:gridCol w:w="39"/>
      </w:tblGrid>
      <w:tr w:rsidR="00A20F64" w:rsidRPr="00A20F64" w:rsidTr="00A20F64">
        <w:trPr>
          <w:gridAfter w:val="1"/>
          <w:wAfter w:w="39" w:type="dxa"/>
          <w:trHeight w:val="410"/>
        </w:trPr>
        <w:tc>
          <w:tcPr>
            <w:tcW w:w="705" w:type="dxa"/>
            <w:tcBorders>
              <w:top w:val="single" w:sz="4" w:space="0" w:color="000000"/>
              <w:left w:val="single" w:sz="4" w:space="0" w:color="000000"/>
              <w:right w:val="single" w:sz="4" w:space="0" w:color="000000"/>
            </w:tcBorders>
            <w:hideMark/>
          </w:tcPr>
          <w:p w:rsidR="00A20F64" w:rsidRPr="00A20F64" w:rsidRDefault="00A20F64" w:rsidP="00A20F64">
            <w:pPr>
              <w:widowControl w:val="0"/>
              <w:autoSpaceDE w:val="0"/>
              <w:autoSpaceDN w:val="0"/>
              <w:adjustRightInd w:val="0"/>
              <w:ind w:right="44"/>
              <w:jc w:val="center"/>
              <w:rPr>
                <w:b/>
                <w:bCs/>
              </w:rPr>
            </w:pPr>
            <w:r w:rsidRPr="00A20F64">
              <w:rPr>
                <w:b/>
                <w:bCs/>
              </w:rPr>
              <w:t>№ п/п</w:t>
            </w:r>
          </w:p>
        </w:tc>
        <w:tc>
          <w:tcPr>
            <w:tcW w:w="2674" w:type="dxa"/>
            <w:tcBorders>
              <w:top w:val="single" w:sz="4" w:space="0" w:color="000000"/>
              <w:left w:val="single" w:sz="4" w:space="0" w:color="000000"/>
              <w:right w:val="single" w:sz="4" w:space="0" w:color="000000"/>
            </w:tcBorders>
          </w:tcPr>
          <w:p w:rsidR="00A20F64" w:rsidRPr="00A20F64" w:rsidRDefault="00A20F64" w:rsidP="00A20F64">
            <w:pPr>
              <w:widowControl w:val="0"/>
              <w:autoSpaceDE w:val="0"/>
              <w:autoSpaceDN w:val="0"/>
              <w:adjustRightInd w:val="0"/>
              <w:jc w:val="center"/>
              <w:rPr>
                <w:b/>
                <w:bCs/>
                <w:lang w:val="sah-RU"/>
              </w:rPr>
            </w:pPr>
            <w:r w:rsidRPr="00A20F64">
              <w:rPr>
                <w:b/>
                <w:bCs/>
                <w:lang w:val="sah-RU"/>
              </w:rPr>
              <w:t>Наименование разделов  и тем</w:t>
            </w:r>
          </w:p>
        </w:tc>
        <w:tc>
          <w:tcPr>
            <w:tcW w:w="3101" w:type="dxa"/>
            <w:tcBorders>
              <w:top w:val="single" w:sz="4" w:space="0" w:color="000000"/>
              <w:left w:val="single" w:sz="4" w:space="0" w:color="000000"/>
              <w:right w:val="single" w:sz="4" w:space="0" w:color="000000"/>
            </w:tcBorders>
          </w:tcPr>
          <w:p w:rsidR="00A20F64" w:rsidRPr="00A20F64" w:rsidRDefault="00A20F64" w:rsidP="00A20F64">
            <w:pPr>
              <w:widowControl w:val="0"/>
              <w:autoSpaceDE w:val="0"/>
              <w:autoSpaceDN w:val="0"/>
              <w:adjustRightInd w:val="0"/>
              <w:ind w:right="215"/>
              <w:jc w:val="center"/>
              <w:rPr>
                <w:b/>
                <w:bCs/>
                <w:lang w:val="sah-RU"/>
              </w:rPr>
            </w:pPr>
            <w:r w:rsidRPr="00A20F64">
              <w:rPr>
                <w:b/>
                <w:bCs/>
                <w:lang w:val="sah-RU"/>
              </w:rPr>
              <w:t>Содержание</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b/>
              </w:rPr>
            </w:pPr>
            <w:r w:rsidRPr="00A20F64">
              <w:rPr>
                <w:rFonts w:eastAsia="Calibri"/>
                <w:b/>
              </w:rPr>
              <w:t>Кол-во</w:t>
            </w:r>
          </w:p>
          <w:p w:rsidR="00A20F64" w:rsidRPr="00A20F64" w:rsidRDefault="00A20F64" w:rsidP="00A20F64">
            <w:pPr>
              <w:rPr>
                <w:rFonts w:ascii="Calibri" w:eastAsia="Calibri" w:hAnsi="Calibri"/>
              </w:rPr>
            </w:pPr>
            <w:r w:rsidRPr="00A20F64">
              <w:rPr>
                <w:rFonts w:eastAsia="Calibri"/>
                <w:b/>
              </w:rPr>
              <w:t>часов</w:t>
            </w:r>
          </w:p>
        </w:tc>
        <w:tc>
          <w:tcPr>
            <w:tcW w:w="127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jc w:val="center"/>
              <w:rPr>
                <w:rFonts w:eastAsia="Calibri"/>
                <w:b/>
                <w:bCs/>
              </w:rPr>
            </w:pPr>
            <w:r w:rsidRPr="00A20F64">
              <w:rPr>
                <w:rFonts w:eastAsia="Calibri"/>
                <w:b/>
                <w:bCs/>
              </w:rPr>
              <w:t>Планируемая дата проведения</w:t>
            </w:r>
          </w:p>
        </w:tc>
        <w:tc>
          <w:tcPr>
            <w:tcW w:w="1706"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jc w:val="center"/>
              <w:rPr>
                <w:rFonts w:eastAsia="Calibri"/>
                <w:b/>
              </w:rPr>
            </w:pPr>
            <w:r w:rsidRPr="00A20F64">
              <w:rPr>
                <w:rFonts w:eastAsia="Calibri"/>
                <w:b/>
              </w:rPr>
              <w:t>Фактическая дата проведения</w:t>
            </w:r>
          </w:p>
        </w:tc>
      </w:tr>
      <w:tr w:rsidR="00A20F64" w:rsidRPr="00A20F64" w:rsidTr="00A20F64">
        <w:trPr>
          <w:gridAfter w:val="1"/>
          <w:wAfter w:w="39" w:type="dxa"/>
          <w:trHeight w:val="528"/>
        </w:trPr>
        <w:tc>
          <w:tcPr>
            <w:tcW w:w="705"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jc w:val="center"/>
              <w:rPr>
                <w:sz w:val="20"/>
                <w:szCs w:val="20"/>
              </w:rPr>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rPr>
                <w:bCs/>
                <w:sz w:val="20"/>
                <w:szCs w:val="20"/>
              </w:rPr>
            </w:pPr>
          </w:p>
        </w:tc>
        <w:tc>
          <w:tcPr>
            <w:tcW w:w="3101" w:type="dxa"/>
            <w:tcBorders>
              <w:top w:val="single" w:sz="4" w:space="0" w:color="000000"/>
              <w:left w:val="single" w:sz="4" w:space="0" w:color="000000"/>
              <w:right w:val="single" w:sz="4" w:space="0" w:color="000000"/>
            </w:tcBorders>
          </w:tcPr>
          <w:p w:rsidR="00A20F64" w:rsidRPr="00A20F64" w:rsidRDefault="00A20F64" w:rsidP="00A20F64">
            <w:pPr>
              <w:widowControl w:val="0"/>
              <w:autoSpaceDE w:val="0"/>
              <w:autoSpaceDN w:val="0"/>
              <w:adjustRightInd w:val="0"/>
              <w:jc w:val="center"/>
              <w:rPr>
                <w:b/>
              </w:rPr>
            </w:pPr>
            <w:r w:rsidRPr="00A20F64">
              <w:rPr>
                <w:b/>
              </w:rPr>
              <w:t>Наша речь (4 часа)</w:t>
            </w:r>
          </w:p>
        </w:tc>
        <w:tc>
          <w:tcPr>
            <w:tcW w:w="1154" w:type="dxa"/>
            <w:gridSpan w:val="7"/>
            <w:tcBorders>
              <w:top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275" w:type="dxa"/>
            <w:gridSpan w:val="6"/>
            <w:tcBorders>
              <w:top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706" w:type="dxa"/>
            <w:gridSpan w:val="9"/>
            <w:tcBorders>
              <w:top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1021"/>
        </w:trPr>
        <w:tc>
          <w:tcPr>
            <w:tcW w:w="705"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jc w:val="center"/>
            </w:pPr>
            <w:r w:rsidRPr="00A20F64">
              <w:t>1</w:t>
            </w:r>
          </w:p>
          <w:p w:rsidR="00A20F64" w:rsidRPr="00A20F64" w:rsidRDefault="00A20F64" w:rsidP="00A20F64">
            <w:pPr>
              <w:widowControl w:val="0"/>
              <w:autoSpaceDE w:val="0"/>
              <w:autoSpaceDN w:val="0"/>
              <w:adjustRightInd w:val="0"/>
              <w:jc w:val="center"/>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rPr>
                <w:bCs/>
                <w:lang w:val="sah-RU"/>
              </w:rPr>
            </w:pPr>
            <w:r w:rsidRPr="00A20F64">
              <w:rPr>
                <w:bCs/>
              </w:rPr>
              <w:t>Наша речь</w:t>
            </w:r>
          </w:p>
          <w:p w:rsidR="00A20F64" w:rsidRPr="00A20F64" w:rsidRDefault="00A20F64" w:rsidP="00A20F64">
            <w:pPr>
              <w:widowControl w:val="0"/>
              <w:autoSpaceDE w:val="0"/>
              <w:autoSpaceDN w:val="0"/>
              <w:adjustRightInd w:val="0"/>
            </w:pPr>
            <w:r w:rsidRPr="00A20F64">
              <w:t xml:space="preserve">Знакомство с учебником. </w:t>
            </w:r>
          </w:p>
          <w:p w:rsidR="00A20F64" w:rsidRPr="00A20F64" w:rsidRDefault="00A20F64" w:rsidP="00A20F64">
            <w:pPr>
              <w:widowControl w:val="0"/>
              <w:autoSpaceDE w:val="0"/>
              <w:autoSpaceDN w:val="0"/>
              <w:adjustRightInd w:val="0"/>
            </w:pPr>
            <w:r w:rsidRPr="00A20F64">
              <w:t>Какая бывает речь?</w:t>
            </w:r>
          </w:p>
          <w:p w:rsidR="00A20F64" w:rsidRPr="00A20F64" w:rsidRDefault="00A20F64" w:rsidP="00A20F64">
            <w:pPr>
              <w:widowControl w:val="0"/>
              <w:autoSpaceDE w:val="0"/>
              <w:autoSpaceDN w:val="0"/>
              <w:adjustRightInd w:val="0"/>
              <w:jc w:val="both"/>
            </w:pPr>
          </w:p>
        </w:tc>
        <w:tc>
          <w:tcPr>
            <w:tcW w:w="3101"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jc w:val="both"/>
            </w:pPr>
            <w:r w:rsidRPr="00A20F64">
              <w:t>Познакомить с новым учебником и правилами работы по нему.</w:t>
            </w:r>
          </w:p>
          <w:p w:rsidR="00A20F64" w:rsidRPr="00A20F64" w:rsidRDefault="00A20F64" w:rsidP="00A20F64">
            <w:pPr>
              <w:widowControl w:val="0"/>
              <w:tabs>
                <w:tab w:val="left" w:pos="207"/>
              </w:tabs>
              <w:autoSpaceDE w:val="0"/>
              <w:autoSpaceDN w:val="0"/>
              <w:adjustRightInd w:val="0"/>
            </w:pP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7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706"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10E0C">
        <w:trPr>
          <w:gridAfter w:val="1"/>
          <w:wAfter w:w="39" w:type="dxa"/>
          <w:trHeight w:val="1808"/>
        </w:trPr>
        <w:tc>
          <w:tcPr>
            <w:tcW w:w="705" w:type="dxa"/>
            <w:tcBorders>
              <w:top w:val="single" w:sz="4" w:space="0" w:color="auto"/>
              <w:left w:val="single" w:sz="4" w:space="0" w:color="000000"/>
              <w:right w:val="single" w:sz="4" w:space="0" w:color="000000"/>
            </w:tcBorders>
          </w:tcPr>
          <w:p w:rsidR="00A20F64" w:rsidRPr="00A20F64" w:rsidRDefault="00A20F64" w:rsidP="00A20F64">
            <w:pPr>
              <w:widowControl w:val="0"/>
              <w:autoSpaceDE w:val="0"/>
              <w:autoSpaceDN w:val="0"/>
              <w:adjustRightInd w:val="0"/>
              <w:jc w:val="center"/>
            </w:pPr>
            <w:r w:rsidRPr="00A20F64">
              <w:t>2</w:t>
            </w:r>
          </w:p>
        </w:tc>
        <w:tc>
          <w:tcPr>
            <w:tcW w:w="2674" w:type="dxa"/>
            <w:tcBorders>
              <w:top w:val="single" w:sz="4" w:space="0" w:color="auto"/>
              <w:left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можно узнать о человеке по его речи?</w:t>
            </w:r>
          </w:p>
          <w:p w:rsidR="00A20F64" w:rsidRPr="00A20F64" w:rsidRDefault="00A20F64" w:rsidP="00A20F64">
            <w:pPr>
              <w:widowControl w:val="0"/>
              <w:autoSpaceDE w:val="0"/>
              <w:autoSpaceDN w:val="0"/>
              <w:adjustRightInd w:val="0"/>
              <w:jc w:val="both"/>
            </w:pPr>
          </w:p>
          <w:p w:rsidR="00A20F64" w:rsidRPr="00A20F64" w:rsidRDefault="00A20F64" w:rsidP="00A20F64">
            <w:pPr>
              <w:widowControl w:val="0"/>
              <w:autoSpaceDE w:val="0"/>
              <w:autoSpaceDN w:val="0"/>
              <w:adjustRightInd w:val="0"/>
              <w:jc w:val="both"/>
              <w:rPr>
                <w:bCs/>
              </w:rPr>
            </w:pPr>
          </w:p>
        </w:tc>
        <w:tc>
          <w:tcPr>
            <w:tcW w:w="3101" w:type="dxa"/>
            <w:tcBorders>
              <w:top w:val="single" w:sz="4" w:space="0" w:color="auto"/>
              <w:left w:val="single" w:sz="4" w:space="0" w:color="000000"/>
              <w:bottom w:val="single" w:sz="4" w:space="0" w:color="auto"/>
              <w:right w:val="single" w:sz="4" w:space="0" w:color="000000"/>
            </w:tcBorders>
          </w:tcPr>
          <w:p w:rsidR="00A20F64" w:rsidRPr="00A20F64" w:rsidRDefault="00A20F64" w:rsidP="00A20F64">
            <w:pPr>
              <w:widowControl w:val="0"/>
              <w:tabs>
                <w:tab w:val="left" w:pos="207"/>
              </w:tabs>
              <w:autoSpaceDE w:val="0"/>
              <w:autoSpaceDN w:val="0"/>
              <w:adjustRightInd w:val="0"/>
            </w:pPr>
            <w:r w:rsidRPr="00A20F64">
              <w:t>С помощью наглядных примеров показать учащимся, что речь является источником информации о человеке; развивать умение употреблять в речи «вежливые» слова.</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7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706"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1040"/>
        </w:trPr>
        <w:tc>
          <w:tcPr>
            <w:tcW w:w="705"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jc w:val="center"/>
            </w:pPr>
            <w:r w:rsidRPr="00A20F64">
              <w:t>3</w:t>
            </w: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Как отличить диалог от монолога?</w:t>
            </w:r>
          </w:p>
          <w:p w:rsidR="00A20F64" w:rsidRPr="00A20F64" w:rsidRDefault="00A20F64" w:rsidP="00A20F64">
            <w:pPr>
              <w:widowControl w:val="0"/>
              <w:autoSpaceDE w:val="0"/>
              <w:autoSpaceDN w:val="0"/>
              <w:adjustRightInd w:val="0"/>
              <w:jc w:val="both"/>
            </w:pPr>
          </w:p>
          <w:p w:rsidR="00A20F64" w:rsidRPr="00A20F64" w:rsidRDefault="00A20F64" w:rsidP="00A20F64">
            <w:pPr>
              <w:widowControl w:val="0"/>
              <w:autoSpaceDE w:val="0"/>
              <w:autoSpaceDN w:val="0"/>
              <w:adjustRightInd w:val="0"/>
              <w:jc w:val="both"/>
            </w:pPr>
          </w:p>
        </w:tc>
        <w:tc>
          <w:tcPr>
            <w:tcW w:w="3101"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Познакомить с терминами «диалог» и «монолог»; формировать умение оформлять диалог.</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7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706"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1245"/>
        </w:trPr>
        <w:tc>
          <w:tcPr>
            <w:tcW w:w="705"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jc w:val="center"/>
            </w:pPr>
            <w:r w:rsidRPr="00A20F64">
              <w:t>4</w:t>
            </w:r>
          </w:p>
        </w:tc>
        <w:tc>
          <w:tcPr>
            <w:tcW w:w="2674"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jc w:val="both"/>
            </w:pPr>
            <w:r w:rsidRPr="00A20F64">
              <w:t>Проверка знаний</w:t>
            </w:r>
          </w:p>
        </w:tc>
        <w:tc>
          <w:tcPr>
            <w:tcW w:w="3101"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Проверить и систематизировать знания по теме «Наша речь»</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7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706"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276"/>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jc w:val="center"/>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jc w:val="center"/>
              <w:rPr>
                <w:b/>
              </w:rPr>
            </w:pPr>
            <w:r w:rsidRPr="00A20F64">
              <w:rPr>
                <w:b/>
              </w:rPr>
              <w:t>Текст (5 часов)</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27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706"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276"/>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jc w:val="center"/>
            </w:pPr>
            <w:r w:rsidRPr="00A20F64">
              <w:t>5</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текст?</w:t>
            </w:r>
          </w:p>
          <w:p w:rsidR="00A20F64" w:rsidRPr="00A20F64" w:rsidRDefault="00A20F64" w:rsidP="00A20F64">
            <w:pPr>
              <w:widowControl w:val="0"/>
              <w:autoSpaceDE w:val="0"/>
              <w:autoSpaceDN w:val="0"/>
              <w:adjustRightInd w:val="0"/>
              <w:jc w:val="both"/>
            </w:pPr>
          </w:p>
          <w:p w:rsidR="00A20F64" w:rsidRPr="00A20F64" w:rsidRDefault="00A20F64" w:rsidP="00A20F64">
            <w:pPr>
              <w:widowControl w:val="0"/>
              <w:autoSpaceDE w:val="0"/>
              <w:autoSpaceDN w:val="0"/>
              <w:adjustRightInd w:val="0"/>
              <w:jc w:val="both"/>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Повторить признаки текста. Научить определять тему текста.</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7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706"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jc w:val="center"/>
            </w:pPr>
            <w:r w:rsidRPr="00A20F64">
              <w:t>6</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тема и главная мысль текста?</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jc w:val="both"/>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tabs>
                <w:tab w:val="left" w:pos="207"/>
              </w:tabs>
              <w:autoSpaceDE w:val="0"/>
              <w:autoSpaceDN w:val="0"/>
              <w:adjustRightInd w:val="0"/>
              <w:jc w:val="both"/>
            </w:pPr>
            <w:r w:rsidRPr="00A20F64">
              <w:t>Научить определять тему и главную мысль текста.</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7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706"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276"/>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jc w:val="center"/>
            </w:pPr>
            <w:r w:rsidRPr="00A20F64">
              <w:t>7</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jc w:val="both"/>
            </w:pPr>
            <w:r w:rsidRPr="00A20F64">
              <w:t>Части текста.</w:t>
            </w:r>
          </w:p>
          <w:p w:rsidR="00A20F64" w:rsidRPr="00A20F64" w:rsidRDefault="00A20F64" w:rsidP="00A20F64">
            <w:pPr>
              <w:widowControl w:val="0"/>
              <w:autoSpaceDE w:val="0"/>
              <w:autoSpaceDN w:val="0"/>
              <w:adjustRightInd w:val="0"/>
              <w:jc w:val="both"/>
            </w:pPr>
          </w:p>
          <w:p w:rsidR="00A20F64" w:rsidRPr="00A20F64" w:rsidRDefault="00A20F64" w:rsidP="00A20F64">
            <w:pPr>
              <w:widowControl w:val="0"/>
              <w:autoSpaceDE w:val="0"/>
              <w:autoSpaceDN w:val="0"/>
              <w:adjustRightInd w:val="0"/>
              <w:jc w:val="both"/>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jc w:val="both"/>
            </w:pPr>
            <w:r w:rsidRPr="00A20F64">
              <w:t>Научить выделять в тексте начало, основную часть и концовку.</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7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706"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276"/>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jc w:val="center"/>
            </w:pPr>
            <w:r w:rsidRPr="00A20F64">
              <w:t>8</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jc w:val="both"/>
            </w:pPr>
            <w:r w:rsidRPr="00A20F64">
              <w:t>Диктант.</w:t>
            </w: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Проверить умения самостоятельно работать, оформлять предложение, писать слова с сочетаниями ЖИ – ШИ, ЧА – ЩА, ЧУ – ЩУ.</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7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706"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990"/>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lastRenderedPageBreak/>
              <w:t>9</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Работа над ошибками.</w:t>
            </w: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tabs>
                <w:tab w:val="left" w:pos="207"/>
              </w:tabs>
              <w:autoSpaceDE w:val="0"/>
              <w:autoSpaceDN w:val="0"/>
              <w:adjustRightInd w:val="0"/>
            </w:pPr>
            <w:r w:rsidRPr="00A20F64">
              <w:t>Научить исправлять ошибки; развивать орфографическую зоркость.</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7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706"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556"/>
        </w:trPr>
        <w:tc>
          <w:tcPr>
            <w:tcW w:w="705"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jc w:val="center"/>
              <w:rPr>
                <w:b/>
              </w:rPr>
            </w:pPr>
            <w:r w:rsidRPr="00A20F64">
              <w:rPr>
                <w:b/>
              </w:rPr>
              <w:t>Предложение (12 часов)</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260"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721"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Height w:val="1365"/>
        </w:trPr>
        <w:tc>
          <w:tcPr>
            <w:tcW w:w="705"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10</w:t>
            </w:r>
          </w:p>
        </w:tc>
        <w:tc>
          <w:tcPr>
            <w:tcW w:w="2674"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Что такое предложение?</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Повторить признаки предложения, правила постановки знаков препинания в конце предложения.</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60"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721"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Height w:val="1104"/>
        </w:trPr>
        <w:tc>
          <w:tcPr>
            <w:tcW w:w="705" w:type="dxa"/>
            <w:tcBorders>
              <w:top w:val="single" w:sz="4" w:space="0" w:color="auto"/>
              <w:left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11</w:t>
            </w:r>
          </w:p>
        </w:tc>
        <w:tc>
          <w:tcPr>
            <w:tcW w:w="2674" w:type="dxa"/>
            <w:tcBorders>
              <w:top w:val="single" w:sz="4" w:space="0" w:color="auto"/>
              <w:left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Как из слов составить предложение?</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auto"/>
              <w:left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Научить составлять из слов предложение, находить главное по смыслу слово в предложении.</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60"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721"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12</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Контрольное списывание.</w:t>
            </w: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Проверить умение грамотно списывать, навык грамотного каллиграфического письма.</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60"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721"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Height w:val="53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13</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главные члены предложения?</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Познакомить с терминами «главные члены», «основа предложения»; научить находить главные члены предложения и его основу.</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60"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721"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10E0C">
        <w:trPr>
          <w:gridAfter w:val="1"/>
          <w:wAfter w:w="39" w:type="dxa"/>
          <w:trHeight w:val="1413"/>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14</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второстепенные члены предложения?</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Познакомить с термином «второстепенные члены предложения»; научить находить второстепенные члены предложения.</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60"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721"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10E0C">
        <w:trPr>
          <w:gridAfter w:val="1"/>
          <w:wAfter w:w="39" w:type="dxa"/>
          <w:trHeight w:val="1405"/>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15</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Подлежащее и сказуемое – главные члены предложения.</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tabs>
                <w:tab w:val="left" w:pos="207"/>
              </w:tabs>
              <w:autoSpaceDE w:val="0"/>
              <w:autoSpaceDN w:val="0"/>
              <w:adjustRightInd w:val="0"/>
              <w:rPr>
                <w:lang w:val="sah-RU"/>
              </w:rPr>
            </w:pPr>
            <w:r w:rsidRPr="00A20F64">
              <w:t>Познакомить с терминами «подлежащее» и «сказуемое»; научить находить подлежащее и сказуемое в предложении.</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60"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721"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Height w:val="198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16</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распространённые и нераспространённые предложения?</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 xml:space="preserve">Познакомить с понятиями «распространённое» и «нераспространённое» предложение; научить находить в предложении подлежащее и сказуемое. </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60"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721"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Height w:val="983"/>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17</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Как установить связь слов  в предложении?</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Научить задавать вопросы к словам в предложении.</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60"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721"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10E0C">
        <w:trPr>
          <w:gridAfter w:val="1"/>
          <w:wAfter w:w="39" w:type="dxa"/>
          <w:trHeight w:val="660"/>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18</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Развитие речи. Обучающее сочинение по картине.</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Научить письменно излагать свои мысли.</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60"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721"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lastRenderedPageBreak/>
              <w:t>19</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Анализ сочинений.</w:t>
            </w: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tabs>
                <w:tab w:val="left" w:pos="207"/>
              </w:tabs>
              <w:autoSpaceDE w:val="0"/>
              <w:autoSpaceDN w:val="0"/>
              <w:adjustRightInd w:val="0"/>
            </w:pPr>
            <w:r w:rsidRPr="00A20F64">
              <w:t>Выполнить работу над ошибками, допущенными в сочинении; проверить знания по теме «Предложение».</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7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706"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Height w:val="1149"/>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20</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Контрольный диктант по теме</w:t>
            </w:r>
          </w:p>
          <w:p w:rsidR="00A20F64" w:rsidRPr="00A20F64" w:rsidRDefault="00A20F64" w:rsidP="00A20F64">
            <w:pPr>
              <w:widowControl w:val="0"/>
              <w:autoSpaceDE w:val="0"/>
              <w:autoSpaceDN w:val="0"/>
              <w:adjustRightInd w:val="0"/>
            </w:pPr>
            <w:r w:rsidRPr="00A20F64">
              <w:t>«Предложение».</w:t>
            </w: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Проверить умение писать слова с орфограммами, оформлять работу.</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21</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Работа над ошибками.</w:t>
            </w: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Научить классифицировать и исправлять ошибки.</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449"/>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rPr>
                <w:sz w:val="20"/>
                <w:szCs w:val="20"/>
              </w:rPr>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rPr>
                <w:sz w:val="20"/>
                <w:szCs w:val="20"/>
              </w:rPr>
            </w:pP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tabs>
                <w:tab w:val="left" w:pos="207"/>
              </w:tabs>
              <w:autoSpaceDE w:val="0"/>
              <w:autoSpaceDN w:val="0"/>
              <w:adjustRightInd w:val="0"/>
              <w:jc w:val="center"/>
              <w:rPr>
                <w:b/>
              </w:rPr>
            </w:pPr>
            <w:r w:rsidRPr="00A20F64">
              <w:rPr>
                <w:b/>
              </w:rPr>
              <w:t>Слова, слова, слова…</w:t>
            </w:r>
          </w:p>
          <w:p w:rsidR="00A20F64" w:rsidRPr="00A20F64" w:rsidRDefault="00A20F64" w:rsidP="00A20F64">
            <w:pPr>
              <w:widowControl w:val="0"/>
              <w:tabs>
                <w:tab w:val="left" w:pos="207"/>
              </w:tabs>
              <w:autoSpaceDE w:val="0"/>
              <w:autoSpaceDN w:val="0"/>
              <w:adjustRightInd w:val="0"/>
              <w:jc w:val="center"/>
              <w:rPr>
                <w:b/>
              </w:rPr>
            </w:pPr>
            <w:r w:rsidRPr="00A20F64">
              <w:rPr>
                <w:b/>
              </w:rPr>
              <w:t>(22 часа)</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10E0C">
        <w:trPr>
          <w:gridAfter w:val="1"/>
          <w:wAfter w:w="39" w:type="dxa"/>
          <w:trHeight w:val="902"/>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22</w:t>
            </w:r>
          </w:p>
          <w:p w:rsidR="00A20F64" w:rsidRPr="00A20F64" w:rsidRDefault="00A20F64" w:rsidP="00A20F64">
            <w:pPr>
              <w:widowControl w:val="0"/>
              <w:autoSpaceDE w:val="0"/>
              <w:autoSpaceDN w:val="0"/>
              <w:adjustRightInd w:val="0"/>
            </w:pPr>
            <w:r w:rsidRPr="00A20F64">
              <w:t>23</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лексическое значение слова?</w:t>
            </w: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tabs>
                <w:tab w:val="left" w:pos="207"/>
              </w:tabs>
              <w:autoSpaceDE w:val="0"/>
              <w:autoSpaceDN w:val="0"/>
              <w:adjustRightInd w:val="0"/>
            </w:pPr>
            <w:r w:rsidRPr="00A20F64">
              <w:t>Познакомить с понятием « лексическое значение слова».</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711"/>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24</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однозначные и многозначные слова?</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Познакомить с понятием «многозначные слова»; развивать речь; пополнять словарный запас учащихся.</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25</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прямое и переносное значение многозначных слов?</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Познакомить с понятиями « прямое» и «переносное» значение слова; развивать речь; пополнять словарный запас учащихся.</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26</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синонимы?</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tabs>
                <w:tab w:val="left" w:pos="207"/>
              </w:tabs>
              <w:autoSpaceDE w:val="0"/>
              <w:autoSpaceDN w:val="0"/>
              <w:adjustRightInd w:val="0"/>
            </w:pPr>
            <w:r w:rsidRPr="00A20F64">
              <w:t xml:space="preserve">Познакомить с термином «синонимы»;  развивать речь; пополнять словарный запас учащихся. </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1333"/>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27</w:t>
            </w:r>
          </w:p>
          <w:p w:rsidR="00A20F64" w:rsidRPr="00A20F64" w:rsidRDefault="00A20F64" w:rsidP="00A20F64">
            <w:pPr>
              <w:widowControl w:val="0"/>
              <w:autoSpaceDE w:val="0"/>
              <w:autoSpaceDN w:val="0"/>
              <w:adjustRightInd w:val="0"/>
            </w:pPr>
            <w:r w:rsidRPr="00A20F64">
              <w:t>28</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антонимы?</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tabs>
                <w:tab w:val="left" w:pos="207"/>
              </w:tabs>
              <w:autoSpaceDE w:val="0"/>
              <w:autoSpaceDN w:val="0"/>
              <w:adjustRightInd w:val="0"/>
            </w:pPr>
            <w:r w:rsidRPr="00A20F64">
              <w:t>Познакомить с термином «антонимы»;  развивать речь; пополнять словарный запас учащихся.</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29</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Контрольный диктант по теме « Слово»</w:t>
            </w: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tabs>
                <w:tab w:val="left" w:pos="207"/>
              </w:tabs>
              <w:autoSpaceDE w:val="0"/>
              <w:autoSpaceDN w:val="0"/>
              <w:adjustRightInd w:val="0"/>
            </w:pPr>
            <w:r w:rsidRPr="00A20F64">
              <w:t>Проверить навыки грамотного письма, умение правильно оформлять работу.</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30</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Работа над ошибками.</w:t>
            </w:r>
            <w:r w:rsidRPr="00A20F64">
              <w:br/>
            </w: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tabs>
                <w:tab w:val="left" w:pos="207"/>
              </w:tabs>
              <w:autoSpaceDE w:val="0"/>
              <w:autoSpaceDN w:val="0"/>
              <w:adjustRightInd w:val="0"/>
            </w:pP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10E0C">
        <w:trPr>
          <w:gridAfter w:val="1"/>
          <w:wAfter w:w="39" w:type="dxa"/>
          <w:trHeight w:val="2191"/>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lastRenderedPageBreak/>
              <w:t>31</w:t>
            </w:r>
          </w:p>
          <w:p w:rsidR="00A20F64" w:rsidRPr="00A20F64" w:rsidRDefault="00A20F64" w:rsidP="00A20F64">
            <w:pPr>
              <w:widowControl w:val="0"/>
              <w:autoSpaceDE w:val="0"/>
              <w:autoSpaceDN w:val="0"/>
              <w:adjustRightInd w:val="0"/>
            </w:pPr>
            <w:r w:rsidRPr="00A20F64">
              <w:t>32</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r w:rsidRPr="00A20F64">
              <w:br/>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родственные слова?</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Познакомить с понятием «родственные слова», с признаками однокоренных слов; формировать умение видеть и образовывать родственные слова; развивать речь; пополнять словарный запас учащихся.</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843"/>
        </w:trPr>
        <w:tc>
          <w:tcPr>
            <w:tcW w:w="705"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jc w:val="center"/>
            </w:pPr>
            <w:r w:rsidRPr="00A20F64">
              <w:t>33</w:t>
            </w:r>
          </w:p>
          <w:p w:rsidR="00A20F64" w:rsidRPr="00A20F64" w:rsidRDefault="00A20F64" w:rsidP="00A20F64">
            <w:pPr>
              <w:widowControl w:val="0"/>
              <w:autoSpaceDE w:val="0"/>
              <w:autoSpaceDN w:val="0"/>
              <w:adjustRightInd w:val="0"/>
              <w:jc w:val="center"/>
            </w:pPr>
            <w:r w:rsidRPr="00A20F64">
              <w:t>34</w:t>
            </w:r>
          </w:p>
          <w:p w:rsidR="00A20F64" w:rsidRPr="00A20F64" w:rsidRDefault="00A20F64" w:rsidP="00A20F64">
            <w:pPr>
              <w:widowControl w:val="0"/>
              <w:autoSpaceDE w:val="0"/>
              <w:autoSpaceDN w:val="0"/>
              <w:adjustRightInd w:val="0"/>
              <w:jc w:val="center"/>
            </w:pPr>
          </w:p>
          <w:p w:rsidR="00A20F64" w:rsidRPr="00A20F64" w:rsidRDefault="00A20F64" w:rsidP="00A20F64">
            <w:pPr>
              <w:widowControl w:val="0"/>
              <w:autoSpaceDE w:val="0"/>
              <w:autoSpaceDN w:val="0"/>
              <w:adjustRightInd w:val="0"/>
              <w:jc w:val="center"/>
            </w:pPr>
          </w:p>
          <w:p w:rsidR="00A20F64" w:rsidRPr="00A20F64" w:rsidRDefault="00A20F64" w:rsidP="00A20F64">
            <w:pPr>
              <w:widowControl w:val="0"/>
              <w:autoSpaceDE w:val="0"/>
              <w:autoSpaceDN w:val="0"/>
              <w:adjustRightInd w:val="0"/>
              <w:jc w:val="center"/>
            </w:pPr>
          </w:p>
          <w:p w:rsidR="00A20F64" w:rsidRPr="00A20F64" w:rsidRDefault="00A20F64" w:rsidP="00A20F64">
            <w:pPr>
              <w:widowControl w:val="0"/>
              <w:autoSpaceDE w:val="0"/>
              <w:autoSpaceDN w:val="0"/>
              <w:adjustRightInd w:val="0"/>
              <w:jc w:val="center"/>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Что такое корень слова? Что такое однокоренные слова?</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tabs>
                <w:tab w:val="left" w:pos="207"/>
              </w:tabs>
              <w:autoSpaceDE w:val="0"/>
              <w:autoSpaceDN w:val="0"/>
              <w:adjustRightInd w:val="0"/>
            </w:pPr>
            <w:r w:rsidRPr="00A20F64">
              <w:t>Познакомить с понятиями «корень», «однокоренные слова»; формировать умение находить в словах корень, образовывать однокоренные слова; развивать речь; пополнять словарный запас учащихся.</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2"/>
          <w:wAfter w:w="60" w:type="dxa"/>
          <w:trHeight w:val="1126"/>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jc w:val="center"/>
            </w:pPr>
            <w:r w:rsidRPr="00A20F64">
              <w:t>35</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Какие бывают слоги?</w:t>
            </w: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tabs>
                <w:tab w:val="left" w:pos="207"/>
              </w:tabs>
              <w:autoSpaceDE w:val="0"/>
              <w:autoSpaceDN w:val="0"/>
              <w:adjustRightInd w:val="0"/>
            </w:pPr>
            <w:r w:rsidRPr="00A20F64">
              <w:t>Повторить правила деления слова на слоги.</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16"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2"/>
          <w:wAfter w:w="60" w:type="dxa"/>
          <w:trHeight w:val="555"/>
        </w:trPr>
        <w:tc>
          <w:tcPr>
            <w:tcW w:w="705"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jc w:val="center"/>
            </w:pPr>
            <w:r w:rsidRPr="00A20F64">
              <w:t>36</w:t>
            </w:r>
          </w:p>
          <w:p w:rsidR="00A20F64" w:rsidRPr="00A20F64" w:rsidRDefault="00A20F64" w:rsidP="00A20F64">
            <w:pPr>
              <w:widowControl w:val="0"/>
              <w:autoSpaceDE w:val="0"/>
              <w:autoSpaceDN w:val="0"/>
              <w:adjustRightInd w:val="0"/>
              <w:jc w:val="center"/>
            </w:pPr>
            <w:r w:rsidRPr="00A20F64">
              <w:t>37</w:t>
            </w:r>
          </w:p>
          <w:p w:rsidR="00A20F64" w:rsidRPr="00A20F64" w:rsidRDefault="00A20F64" w:rsidP="00A20F64">
            <w:pPr>
              <w:widowControl w:val="0"/>
              <w:autoSpaceDE w:val="0"/>
              <w:autoSpaceDN w:val="0"/>
              <w:adjustRightInd w:val="0"/>
              <w:jc w:val="center"/>
              <w:rPr>
                <w:lang w:val="sah-RU"/>
              </w:rPr>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Как определить ударный слог?</w:t>
            </w:r>
          </w:p>
        </w:tc>
        <w:tc>
          <w:tcPr>
            <w:tcW w:w="3101"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tabs>
                <w:tab w:val="left" w:pos="207"/>
              </w:tabs>
              <w:autoSpaceDE w:val="0"/>
              <w:autoSpaceDN w:val="0"/>
              <w:adjustRightInd w:val="0"/>
            </w:pPr>
            <w:r w:rsidRPr="00A20F64">
              <w:t>Повторить понятие «ударение»; формировать умение ставить ударения.</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16"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2"/>
          <w:wAfter w:w="60" w:type="dxa"/>
          <w:trHeight w:val="750"/>
        </w:trPr>
        <w:tc>
          <w:tcPr>
            <w:tcW w:w="705" w:type="dxa"/>
            <w:tcBorders>
              <w:top w:val="single" w:sz="4" w:space="0" w:color="000000"/>
              <w:left w:val="single" w:sz="4" w:space="0" w:color="auto"/>
              <w:bottom w:val="single" w:sz="4" w:space="0" w:color="auto"/>
              <w:right w:val="single" w:sz="4" w:space="0" w:color="000000"/>
            </w:tcBorders>
          </w:tcPr>
          <w:p w:rsidR="00A20F64" w:rsidRPr="00A20F64" w:rsidRDefault="00A20F64" w:rsidP="00A20F64">
            <w:pPr>
              <w:widowControl w:val="0"/>
              <w:autoSpaceDE w:val="0"/>
              <w:autoSpaceDN w:val="0"/>
              <w:adjustRightInd w:val="0"/>
              <w:jc w:val="center"/>
            </w:pPr>
            <w:r w:rsidRPr="00A20F64">
              <w:t>38</w:t>
            </w:r>
          </w:p>
          <w:p w:rsidR="00A20F64" w:rsidRPr="00A20F64" w:rsidRDefault="00A20F64" w:rsidP="00A20F64">
            <w:pPr>
              <w:widowControl w:val="0"/>
              <w:autoSpaceDE w:val="0"/>
              <w:autoSpaceDN w:val="0"/>
              <w:adjustRightInd w:val="0"/>
              <w:jc w:val="center"/>
            </w:pPr>
            <w:r w:rsidRPr="00A20F64">
              <w:t>39</w:t>
            </w:r>
          </w:p>
          <w:p w:rsidR="00A20F64" w:rsidRPr="00A20F64" w:rsidRDefault="00A20F64" w:rsidP="00A20F64">
            <w:pPr>
              <w:widowControl w:val="0"/>
              <w:autoSpaceDE w:val="0"/>
              <w:autoSpaceDN w:val="0"/>
              <w:adjustRightInd w:val="0"/>
              <w:jc w:val="center"/>
              <w:rPr>
                <w:lang w:val="sah-RU"/>
              </w:rPr>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Как переносить слова с одной строки на другую?</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rPr>
                <w:lang w:val="sah-RU"/>
              </w:rPr>
            </w:pPr>
          </w:p>
        </w:tc>
        <w:tc>
          <w:tcPr>
            <w:tcW w:w="3101"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tabs>
                <w:tab w:val="left" w:pos="207"/>
              </w:tabs>
              <w:autoSpaceDE w:val="0"/>
              <w:autoSpaceDN w:val="0"/>
              <w:adjustRightInd w:val="0"/>
            </w:pPr>
            <w:r w:rsidRPr="00A20F64">
              <w:t>Повторить правила переноса слов; формировать умение переносить слова с одной строки на другую.</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16"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2"/>
          <w:wAfter w:w="60"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jc w:val="center"/>
            </w:pPr>
            <w:r w:rsidRPr="00A20F64">
              <w:t>40</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Обучающее сочинение по серии картинок.</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tabs>
                <w:tab w:val="left" w:pos="207"/>
              </w:tabs>
              <w:autoSpaceDE w:val="0"/>
              <w:autoSpaceDN w:val="0"/>
              <w:adjustRightInd w:val="0"/>
              <w:jc w:val="both"/>
            </w:pPr>
            <w:r w:rsidRPr="00A20F64">
              <w:t>Продолжить работу над развитием письменной речи.</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16"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2"/>
          <w:wAfter w:w="60"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jc w:val="center"/>
            </w:pPr>
            <w:r w:rsidRPr="00A20F64">
              <w:t>41</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r w:rsidRPr="00A20F64">
              <w:t>Проверочная работа.</w:t>
            </w: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tabs>
                <w:tab w:val="left" w:pos="207"/>
              </w:tabs>
              <w:autoSpaceDE w:val="0"/>
              <w:autoSpaceDN w:val="0"/>
              <w:adjustRightInd w:val="0"/>
              <w:jc w:val="both"/>
            </w:pPr>
            <w:r w:rsidRPr="00A20F64">
              <w:t>Проверить знания по теме «Слово».</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16"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2"/>
          <w:wAfter w:w="60"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jc w:val="center"/>
            </w:pPr>
            <w:r w:rsidRPr="00A20F64">
              <w:t>42</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Контрольный диктант</w:t>
            </w: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tabs>
                <w:tab w:val="left" w:pos="207"/>
              </w:tabs>
              <w:autoSpaceDE w:val="0"/>
              <w:autoSpaceDN w:val="0"/>
              <w:adjustRightInd w:val="0"/>
              <w:jc w:val="both"/>
            </w:pPr>
            <w:r w:rsidRPr="00A20F64">
              <w:t>Проверить знания по теме «Слово».</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16"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2"/>
          <w:wAfter w:w="60"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jc w:val="center"/>
            </w:pPr>
            <w:r w:rsidRPr="00A20F64">
              <w:t>43</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Работа над ошибками.</w:t>
            </w: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tabs>
                <w:tab w:val="left" w:pos="207"/>
              </w:tabs>
              <w:autoSpaceDE w:val="0"/>
              <w:autoSpaceDN w:val="0"/>
              <w:adjustRightInd w:val="0"/>
              <w:jc w:val="both"/>
            </w:pP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16"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2"/>
          <w:wAfter w:w="60" w:type="dxa"/>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jc w:val="center"/>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jc w:val="center"/>
              <w:rPr>
                <w:b/>
              </w:rPr>
            </w:pPr>
            <w:r w:rsidRPr="00A20F64">
              <w:rPr>
                <w:b/>
              </w:rPr>
              <w:t>Звуки и буквы (34 часа)</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16"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2"/>
          <w:wAfter w:w="60"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jc w:val="center"/>
            </w:pPr>
            <w:r w:rsidRPr="00A20F64">
              <w:t>44</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Как различать звуки и буквы?</w:t>
            </w: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гласные ударные и безударные; согласные твёрдые, мягкие, глухие, звонкие</w:t>
            </w:r>
          </w:p>
          <w:p w:rsidR="00A20F64" w:rsidRPr="00A20F64" w:rsidRDefault="00A20F64" w:rsidP="00A20F64">
            <w:pPr>
              <w:widowControl w:val="0"/>
              <w:autoSpaceDE w:val="0"/>
              <w:autoSpaceDN w:val="0"/>
              <w:adjustRightInd w:val="0"/>
            </w:pPr>
            <w:r w:rsidRPr="00A20F64">
              <w:t>Различать звуки и буквы, записывать транскрипцию слов.</w:t>
            </w:r>
          </w:p>
          <w:p w:rsidR="00A20F64" w:rsidRPr="00A20F64" w:rsidRDefault="00A20F64" w:rsidP="00A20F64">
            <w:pPr>
              <w:widowControl w:val="0"/>
              <w:autoSpaceDE w:val="0"/>
              <w:autoSpaceDN w:val="0"/>
              <w:adjustRightInd w:val="0"/>
            </w:pPr>
            <w:r w:rsidRPr="00A20F64">
              <w:t xml:space="preserve">Умение с достаточной полнотой и точностью выражать свои мысли в </w:t>
            </w:r>
            <w:r w:rsidRPr="00A20F64">
              <w:lastRenderedPageBreak/>
              <w:t>соответствии с задачами урока и условиями коммуникации.</w:t>
            </w:r>
          </w:p>
          <w:p w:rsidR="00A20F64" w:rsidRPr="00A20F64" w:rsidRDefault="00A20F64" w:rsidP="00A20F64">
            <w:pPr>
              <w:widowControl w:val="0"/>
              <w:autoSpaceDE w:val="0"/>
              <w:autoSpaceDN w:val="0"/>
              <w:adjustRightInd w:val="0"/>
            </w:pPr>
            <w:r w:rsidRPr="00A20F64">
              <w:t>Прогнозирование результата.</w:t>
            </w:r>
          </w:p>
        </w:tc>
        <w:tc>
          <w:tcPr>
            <w:tcW w:w="1154"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lastRenderedPageBreak/>
              <w:t>1</w:t>
            </w:r>
          </w:p>
        </w:tc>
        <w:tc>
          <w:tcPr>
            <w:tcW w:w="1344"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16"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2"/>
          <w:wAfter w:w="60" w:type="dxa"/>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lastRenderedPageBreak/>
              <w:t>45</w:t>
            </w:r>
          </w:p>
          <w:p w:rsidR="00A20F64" w:rsidRPr="00A20F64" w:rsidRDefault="00A20F64" w:rsidP="00A20F64">
            <w:pPr>
              <w:widowControl w:val="0"/>
              <w:autoSpaceDE w:val="0"/>
              <w:autoSpaceDN w:val="0"/>
              <w:adjustRightInd w:val="0"/>
            </w:pPr>
            <w:r w:rsidRPr="00A20F64">
              <w:t>46</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Как мы используем алфавит?</w:t>
            </w: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jc w:val="both"/>
              <w:rPr>
                <w:rFonts w:eastAsia="Calibri"/>
              </w:rPr>
            </w:pPr>
            <w:r w:rsidRPr="00A20F64">
              <w:rPr>
                <w:rFonts w:eastAsia="Calibri"/>
              </w:rPr>
              <w:t>названия и порядок букв русского алфавита;</w:t>
            </w:r>
          </w:p>
          <w:p w:rsidR="00A20F64" w:rsidRPr="00A20F64" w:rsidRDefault="00A20F64" w:rsidP="00A20F64">
            <w:pPr>
              <w:widowControl w:val="0"/>
              <w:autoSpaceDE w:val="0"/>
              <w:autoSpaceDN w:val="0"/>
              <w:adjustRightInd w:val="0"/>
            </w:pPr>
            <w:r w:rsidRPr="00A20F64">
              <w:rPr>
                <w:rFonts w:eastAsia="Calibri"/>
              </w:rPr>
              <w:t>признаки гласных и согласных звуков</w:t>
            </w:r>
          </w:p>
          <w:p w:rsidR="00A20F64" w:rsidRPr="00A20F64" w:rsidRDefault="00A20F64" w:rsidP="00A20F64">
            <w:pPr>
              <w:widowControl w:val="0"/>
              <w:autoSpaceDE w:val="0"/>
              <w:autoSpaceDN w:val="0"/>
              <w:adjustRightInd w:val="0"/>
            </w:pPr>
            <w:r w:rsidRPr="00A20F64">
              <w:t>Называть буквы, записывать слова в алфавитном порядке.</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154" w:type="dxa"/>
            <w:gridSpan w:val="7"/>
            <w:vMerge w:val="restart"/>
            <w:tcBorders>
              <w:top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p w:rsidR="00A20F64" w:rsidRPr="00A20F64" w:rsidRDefault="00A20F64" w:rsidP="00A20F64">
            <w:pPr>
              <w:rPr>
                <w:rFonts w:eastAsia="Calibri"/>
              </w:rPr>
            </w:pPr>
          </w:p>
          <w:p w:rsidR="00A20F64" w:rsidRPr="00A20F64" w:rsidRDefault="00A20F64" w:rsidP="00A20F64">
            <w:pPr>
              <w:rPr>
                <w:rFonts w:eastAsia="Calibri"/>
              </w:rPr>
            </w:pPr>
          </w:p>
          <w:p w:rsidR="00A20F64" w:rsidRPr="00A20F64" w:rsidRDefault="00A20F64" w:rsidP="00A20F64">
            <w:pPr>
              <w:rPr>
                <w:rFonts w:eastAsia="Calibri"/>
              </w:rPr>
            </w:pPr>
          </w:p>
          <w:p w:rsidR="00A20F64" w:rsidRPr="00A20F64" w:rsidRDefault="00A20F64" w:rsidP="00A20F64">
            <w:pPr>
              <w:rPr>
                <w:rFonts w:eastAsia="Calibri"/>
              </w:rPr>
            </w:pPr>
          </w:p>
          <w:p w:rsidR="00A20F64" w:rsidRPr="00A20F64" w:rsidRDefault="00A20F64" w:rsidP="00A20F64">
            <w:pPr>
              <w:rPr>
                <w:rFonts w:eastAsia="Calibri"/>
              </w:rPr>
            </w:pPr>
          </w:p>
          <w:p w:rsidR="00A20F64" w:rsidRPr="00A20F64" w:rsidRDefault="00A20F64" w:rsidP="00A20F64">
            <w:pPr>
              <w:rPr>
                <w:rFonts w:eastAsia="Calibri"/>
              </w:rPr>
            </w:pPr>
          </w:p>
          <w:p w:rsidR="00A20F64" w:rsidRPr="00A20F64" w:rsidRDefault="00A20F64" w:rsidP="00A20F64">
            <w:pPr>
              <w:rPr>
                <w:rFonts w:eastAsia="Calibri"/>
              </w:rPr>
            </w:pPr>
          </w:p>
          <w:p w:rsidR="00A20F64" w:rsidRPr="00A20F64" w:rsidRDefault="00A20F64" w:rsidP="00A20F64">
            <w:pPr>
              <w:rPr>
                <w:rFonts w:eastAsia="Calibri"/>
              </w:rPr>
            </w:pPr>
          </w:p>
          <w:p w:rsidR="00A20F64" w:rsidRPr="00A20F64" w:rsidRDefault="00A20F64" w:rsidP="00A20F64">
            <w:pPr>
              <w:rPr>
                <w:rFonts w:eastAsia="Calibri"/>
              </w:rPr>
            </w:pPr>
          </w:p>
          <w:p w:rsidR="00A20F64" w:rsidRPr="00A20F64" w:rsidRDefault="00A20F64" w:rsidP="00A20F64">
            <w:pPr>
              <w:rPr>
                <w:rFonts w:eastAsia="Calibri"/>
              </w:rPr>
            </w:pPr>
          </w:p>
          <w:p w:rsidR="00A20F64" w:rsidRPr="00A20F64" w:rsidRDefault="00A20F64" w:rsidP="00A20F64">
            <w:pPr>
              <w:rPr>
                <w:rFonts w:eastAsia="Calibri"/>
              </w:rPr>
            </w:pPr>
            <w:r w:rsidRPr="00A20F64">
              <w:rPr>
                <w:rFonts w:eastAsia="Calibri"/>
              </w:rPr>
              <w:t>1</w:t>
            </w:r>
          </w:p>
        </w:tc>
        <w:tc>
          <w:tcPr>
            <w:tcW w:w="1344" w:type="dxa"/>
            <w:gridSpan w:val="8"/>
            <w:vMerge w:val="restart"/>
            <w:tcBorders>
              <w:top w:val="single" w:sz="4" w:space="0" w:color="auto"/>
              <w:right w:val="single" w:sz="4" w:space="0" w:color="auto"/>
            </w:tcBorders>
            <w:shd w:val="clear" w:color="auto" w:fill="auto"/>
          </w:tcPr>
          <w:p w:rsidR="00A20F64" w:rsidRPr="00A20F64" w:rsidRDefault="00A20F64" w:rsidP="00A20F64">
            <w:pPr>
              <w:rPr>
                <w:rFonts w:eastAsia="Calibri"/>
              </w:rPr>
            </w:pPr>
          </w:p>
        </w:tc>
        <w:tc>
          <w:tcPr>
            <w:tcW w:w="1616" w:type="dxa"/>
            <w:gridSpan w:val="6"/>
            <w:vMerge w:val="restart"/>
            <w:tcBorders>
              <w:top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2"/>
          <w:wAfter w:w="60" w:type="dxa"/>
        </w:trPr>
        <w:tc>
          <w:tcPr>
            <w:tcW w:w="705" w:type="dxa"/>
            <w:tcBorders>
              <w:top w:val="single" w:sz="4" w:space="0" w:color="auto"/>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47</w:t>
            </w:r>
          </w:p>
        </w:tc>
        <w:tc>
          <w:tcPr>
            <w:tcW w:w="2674"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Какие слова пишутся с заглавной буквы?</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auto"/>
              <w:left w:val="single" w:sz="4" w:space="0" w:color="000000"/>
              <w:bottom w:val="single" w:sz="4" w:space="0" w:color="000000"/>
              <w:right w:val="single" w:sz="4" w:space="0" w:color="auto"/>
            </w:tcBorders>
            <w:hideMark/>
          </w:tcPr>
          <w:p w:rsidR="00A20F64" w:rsidRPr="00A20F64" w:rsidRDefault="00A20F64" w:rsidP="00A20F64">
            <w:pPr>
              <w:widowControl w:val="0"/>
              <w:autoSpaceDE w:val="0"/>
              <w:autoSpaceDN w:val="0"/>
              <w:adjustRightInd w:val="0"/>
            </w:pPr>
            <w:r w:rsidRPr="00A20F64">
              <w:t>имена собственные</w:t>
            </w:r>
          </w:p>
          <w:p w:rsidR="00A20F64" w:rsidRPr="00A20F64" w:rsidRDefault="00A20F64" w:rsidP="00A20F64">
            <w:pPr>
              <w:widowControl w:val="0"/>
              <w:autoSpaceDE w:val="0"/>
              <w:autoSpaceDN w:val="0"/>
              <w:adjustRightInd w:val="0"/>
            </w:pPr>
            <w:r w:rsidRPr="00A20F64">
              <w:t>Писать имена собственные с большой буквы.</w:t>
            </w:r>
          </w:p>
          <w:p w:rsidR="00A20F64" w:rsidRPr="00A20F64" w:rsidRDefault="00A20F64" w:rsidP="00A20F64">
            <w:pPr>
              <w:widowControl w:val="0"/>
              <w:autoSpaceDE w:val="0"/>
              <w:autoSpaceDN w:val="0"/>
              <w:adjustRightInd w:val="0"/>
            </w:pPr>
            <w:r w:rsidRPr="00A20F64">
              <w:t>Умение оформлять свои мысли в устной и письменной форме (на уровне предложения или небольшого текста).</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154" w:type="dxa"/>
            <w:gridSpan w:val="7"/>
            <w:vMerge/>
            <w:tcBorders>
              <w:left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344" w:type="dxa"/>
            <w:gridSpan w:val="8"/>
            <w:vMerge/>
            <w:tcBorders>
              <w:left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16" w:type="dxa"/>
            <w:gridSpan w:val="6"/>
            <w:vMerge/>
            <w:tcBorders>
              <w:left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23"/>
          <w:wAfter w:w="4174"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48</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Как определить гласные звуки?</w:t>
            </w:r>
          </w:p>
        </w:tc>
        <w:tc>
          <w:tcPr>
            <w:tcW w:w="3101" w:type="dxa"/>
            <w:tcBorders>
              <w:top w:val="single" w:sz="4" w:space="0" w:color="000000"/>
              <w:left w:val="single" w:sz="4" w:space="0" w:color="000000"/>
              <w:bottom w:val="single" w:sz="4" w:space="0" w:color="000000"/>
              <w:right w:val="single" w:sz="4" w:space="0" w:color="auto"/>
            </w:tcBorders>
            <w:hideMark/>
          </w:tcPr>
          <w:p w:rsidR="00A20F64" w:rsidRPr="00A20F64" w:rsidRDefault="00A20F64" w:rsidP="00A20F64">
            <w:pPr>
              <w:widowControl w:val="0"/>
              <w:autoSpaceDE w:val="0"/>
              <w:autoSpaceDN w:val="0"/>
              <w:adjustRightInd w:val="0"/>
            </w:pPr>
            <w:r w:rsidRPr="00A20F64">
              <w:t>репродукция</w:t>
            </w:r>
          </w:p>
          <w:p w:rsidR="00A20F64" w:rsidRPr="00A20F64" w:rsidRDefault="00A20F64" w:rsidP="00A20F64">
            <w:pPr>
              <w:widowControl w:val="0"/>
              <w:autoSpaceDE w:val="0"/>
              <w:autoSpaceDN w:val="0"/>
              <w:adjustRightInd w:val="0"/>
            </w:pPr>
            <w:r w:rsidRPr="00A20F64">
              <w:t>Писать имена собственные с большой буквы.</w:t>
            </w:r>
          </w:p>
          <w:p w:rsidR="00A20F64" w:rsidRPr="00A20F64" w:rsidRDefault="00A20F64" w:rsidP="00A20F64">
            <w:pPr>
              <w:widowControl w:val="0"/>
              <w:autoSpaceDE w:val="0"/>
              <w:autoSpaceDN w:val="0"/>
              <w:adjustRightInd w:val="0"/>
            </w:pPr>
            <w:r w:rsidRPr="00A20F64">
              <w:t>Писать имена собственные с большой буквы.</w:t>
            </w:r>
          </w:p>
        </w:tc>
      </w:tr>
      <w:tr w:rsidR="00A20F64" w:rsidRPr="00A20F64" w:rsidTr="00A20F64">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49</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Контрольный диктант.</w:t>
            </w: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Писать имена собственные с большой буквы.</w:t>
            </w:r>
          </w:p>
        </w:tc>
        <w:tc>
          <w:tcPr>
            <w:tcW w:w="977" w:type="dxa"/>
            <w:gridSpan w:val="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521" w:type="dxa"/>
            <w:gridSpan w:val="1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76"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50</w:t>
            </w: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Работа над ошибками.</w:t>
            </w: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p>
        </w:tc>
        <w:tc>
          <w:tcPr>
            <w:tcW w:w="977" w:type="dxa"/>
            <w:gridSpan w:val="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521" w:type="dxa"/>
            <w:gridSpan w:val="1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76"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trHeight w:val="230"/>
        </w:trPr>
        <w:tc>
          <w:tcPr>
            <w:tcW w:w="705"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51</w:t>
            </w:r>
          </w:p>
          <w:p w:rsidR="00A20F64" w:rsidRPr="00A20F64" w:rsidRDefault="00A20F64" w:rsidP="00A20F64">
            <w:r w:rsidRPr="00A20F64">
              <w:t>52</w:t>
            </w:r>
          </w:p>
          <w:p w:rsidR="00A20F64" w:rsidRPr="00A20F64" w:rsidRDefault="00A20F64" w:rsidP="00A20F64">
            <w:r w:rsidRPr="00A20F64">
              <w:t>53</w:t>
            </w:r>
          </w:p>
          <w:p w:rsidR="00A20F64" w:rsidRPr="00A20F64" w:rsidRDefault="00A20F64" w:rsidP="00A20F64">
            <w:r w:rsidRPr="00A20F64">
              <w:t>54</w:t>
            </w:r>
          </w:p>
          <w:p w:rsidR="00A20F64" w:rsidRPr="00A20F64" w:rsidRDefault="00A20F64" w:rsidP="00A20F64">
            <w:r w:rsidRPr="00A20F64">
              <w:t>55</w:t>
            </w:r>
          </w:p>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lastRenderedPageBreak/>
              <w:t xml:space="preserve">Правописание слов с безударным </w:t>
            </w:r>
          </w:p>
          <w:p w:rsidR="00A20F64" w:rsidRPr="00A20F64" w:rsidRDefault="00A20F64" w:rsidP="00A20F64">
            <w:pPr>
              <w:widowControl w:val="0"/>
              <w:autoSpaceDE w:val="0"/>
              <w:autoSpaceDN w:val="0"/>
              <w:adjustRightInd w:val="0"/>
            </w:pPr>
            <w:r w:rsidRPr="00A20F64">
              <w:t>гласным звуком в корне.</w:t>
            </w:r>
          </w:p>
        </w:tc>
        <w:tc>
          <w:tcPr>
            <w:tcW w:w="3101"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Различать ударные и безударные гласные звуки.</w:t>
            </w:r>
          </w:p>
          <w:p w:rsidR="00A20F64" w:rsidRPr="00A20F64" w:rsidRDefault="00A20F64" w:rsidP="00A20F64">
            <w:pPr>
              <w:widowControl w:val="0"/>
              <w:autoSpaceDE w:val="0"/>
              <w:autoSpaceDN w:val="0"/>
              <w:adjustRightInd w:val="0"/>
            </w:pPr>
            <w:r w:rsidRPr="00A20F64">
              <w:t>Различать формы слова и однокоренные слова, видеть орфограмму в слове.</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урока и условиями коммуникации.</w:t>
            </w:r>
          </w:p>
          <w:p w:rsidR="00A20F64" w:rsidRPr="00A20F64" w:rsidRDefault="00A20F64" w:rsidP="00A20F64">
            <w:pPr>
              <w:widowControl w:val="0"/>
              <w:autoSpaceDE w:val="0"/>
              <w:autoSpaceDN w:val="0"/>
              <w:adjustRightInd w:val="0"/>
            </w:pPr>
            <w:r w:rsidRPr="00A20F64">
              <w:t>Уметь точно отвечать на вопросы. Видеть орфограмму в слове, проверять безударные гласные в коне слова.</w:t>
            </w:r>
          </w:p>
          <w:p w:rsidR="00A20F64" w:rsidRPr="00A20F64" w:rsidRDefault="00A20F64" w:rsidP="00A20F64">
            <w:pPr>
              <w:widowControl w:val="0"/>
              <w:autoSpaceDE w:val="0"/>
              <w:autoSpaceDN w:val="0"/>
              <w:adjustRightInd w:val="0"/>
            </w:pPr>
            <w:r w:rsidRPr="00A20F64">
              <w:lastRenderedPageBreak/>
              <w:t>Умение слушать и понимать речь других.</w:t>
            </w:r>
          </w:p>
          <w:p w:rsidR="00A20F64" w:rsidRPr="00A20F64" w:rsidRDefault="00A20F64" w:rsidP="00A20F64">
            <w:pPr>
              <w:widowControl w:val="0"/>
              <w:autoSpaceDE w:val="0"/>
              <w:autoSpaceDN w:val="0"/>
              <w:adjustRightInd w:val="0"/>
            </w:pPr>
            <w:r w:rsidRPr="00A20F64">
              <w:t>Планирование – определение последовательности промежуточных целей с учётом конечного результата.</w:t>
            </w:r>
          </w:p>
        </w:tc>
        <w:tc>
          <w:tcPr>
            <w:tcW w:w="977" w:type="dxa"/>
            <w:gridSpan w:val="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lastRenderedPageBreak/>
              <w:t>5</w:t>
            </w:r>
          </w:p>
        </w:tc>
        <w:tc>
          <w:tcPr>
            <w:tcW w:w="1521" w:type="dxa"/>
            <w:gridSpan w:val="1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76"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trHeight w:val="2145"/>
        </w:trPr>
        <w:tc>
          <w:tcPr>
            <w:tcW w:w="705"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lastRenderedPageBreak/>
              <w:t>56</w:t>
            </w:r>
          </w:p>
          <w:p w:rsidR="00A20F64" w:rsidRPr="00A20F64" w:rsidRDefault="00A20F64" w:rsidP="00A20F64">
            <w:pPr>
              <w:widowControl w:val="0"/>
              <w:autoSpaceDE w:val="0"/>
              <w:autoSpaceDN w:val="0"/>
              <w:adjustRightInd w:val="0"/>
            </w:pPr>
            <w:r w:rsidRPr="00A20F64">
              <w:t>57</w:t>
            </w:r>
          </w:p>
          <w:p w:rsidR="00A20F64" w:rsidRPr="00A20F64" w:rsidRDefault="00A20F64" w:rsidP="00A20F64">
            <w:pPr>
              <w:widowControl w:val="0"/>
              <w:autoSpaceDE w:val="0"/>
              <w:autoSpaceDN w:val="0"/>
              <w:adjustRightInd w:val="0"/>
            </w:pPr>
            <w:r w:rsidRPr="00A20F64">
              <w:t>58</w:t>
            </w:r>
            <w:r w:rsidRPr="00A20F64">
              <w:br/>
            </w:r>
          </w:p>
          <w:p w:rsidR="00A20F64" w:rsidRPr="00A20F64" w:rsidRDefault="00A20F64" w:rsidP="00A20F64">
            <w:pPr>
              <w:widowControl w:val="0"/>
              <w:autoSpaceDE w:val="0"/>
              <w:autoSpaceDN w:val="0"/>
              <w:adjustRightInd w:val="0"/>
            </w:pPr>
          </w:p>
        </w:tc>
        <w:tc>
          <w:tcPr>
            <w:tcW w:w="2674"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Правописание слов с непроверяемыми безударными гласными звуками в корне.</w:t>
            </w:r>
          </w:p>
          <w:p w:rsidR="00A20F64" w:rsidRPr="00A20F64" w:rsidRDefault="00A20F64" w:rsidP="00A20F64">
            <w:pPr>
              <w:widowControl w:val="0"/>
              <w:autoSpaceDE w:val="0"/>
              <w:autoSpaceDN w:val="0"/>
              <w:adjustRightInd w:val="0"/>
            </w:pPr>
          </w:p>
        </w:tc>
        <w:tc>
          <w:tcPr>
            <w:tcW w:w="3101" w:type="dxa"/>
            <w:tcBorders>
              <w:left w:val="single" w:sz="4" w:space="0" w:color="000000"/>
              <w:bottom w:val="single" w:sz="4" w:space="0" w:color="000000"/>
              <w:right w:val="single" w:sz="4" w:space="0" w:color="auto"/>
            </w:tcBorders>
          </w:tcPr>
          <w:p w:rsidR="00A20F64" w:rsidRPr="00A20F64" w:rsidRDefault="00A20F64" w:rsidP="00A20F64">
            <w:pPr>
              <w:widowControl w:val="0"/>
              <w:autoSpaceDE w:val="0"/>
              <w:autoSpaceDN w:val="0"/>
              <w:adjustRightInd w:val="0"/>
            </w:pPr>
            <w:r w:rsidRPr="00A20F64">
              <w:t>Различать непроверяемые безударные гласные звуки.</w:t>
            </w:r>
          </w:p>
          <w:p w:rsidR="00A20F64" w:rsidRPr="00A20F64" w:rsidRDefault="00A20F64" w:rsidP="00A20F64">
            <w:pPr>
              <w:widowControl w:val="0"/>
              <w:autoSpaceDE w:val="0"/>
              <w:autoSpaceDN w:val="0"/>
              <w:adjustRightInd w:val="0"/>
            </w:pPr>
            <w:r w:rsidRPr="00A20F64">
              <w:t>Различать формы слова и однокоренные слова, видеть орфограмму в слове.</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урока и условиями коммуникации.</w:t>
            </w:r>
          </w:p>
          <w:p w:rsidR="00A20F64" w:rsidRPr="00A20F64" w:rsidRDefault="00A20F64" w:rsidP="00A20F64">
            <w:pPr>
              <w:widowControl w:val="0"/>
              <w:autoSpaceDE w:val="0"/>
              <w:autoSpaceDN w:val="0"/>
              <w:adjustRightInd w:val="0"/>
            </w:pPr>
            <w:r w:rsidRPr="00A20F64">
              <w:t>Уметь точно отвечать на вопросы. Видеть орфограмму в слове, проверять безударные гласные в коне слова.</w:t>
            </w:r>
          </w:p>
          <w:p w:rsidR="00A20F64" w:rsidRPr="00A20F64" w:rsidRDefault="00A20F64" w:rsidP="00A20F64">
            <w:pPr>
              <w:widowControl w:val="0"/>
              <w:autoSpaceDE w:val="0"/>
              <w:autoSpaceDN w:val="0"/>
              <w:adjustRightInd w:val="0"/>
            </w:pPr>
            <w:r w:rsidRPr="00A20F64">
              <w:t>Умение слушать и понимать речь других.</w:t>
            </w:r>
          </w:p>
          <w:p w:rsidR="00A20F64" w:rsidRPr="00A20F64" w:rsidRDefault="00A20F64" w:rsidP="00A20F64">
            <w:pPr>
              <w:widowControl w:val="0"/>
              <w:autoSpaceDE w:val="0"/>
              <w:autoSpaceDN w:val="0"/>
              <w:adjustRightInd w:val="0"/>
            </w:pPr>
            <w:r w:rsidRPr="00A20F64">
              <w:t>Планирование – определение последовательности промежуточных целей с учётом конечного результата.</w:t>
            </w:r>
          </w:p>
        </w:tc>
        <w:tc>
          <w:tcPr>
            <w:tcW w:w="977" w:type="dxa"/>
            <w:gridSpan w:val="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3</w:t>
            </w:r>
          </w:p>
        </w:tc>
        <w:tc>
          <w:tcPr>
            <w:tcW w:w="1521" w:type="dxa"/>
            <w:gridSpan w:val="1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76"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jc w:val="center"/>
            </w:pPr>
            <w:r w:rsidRPr="00A20F64">
              <w:t>59</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Развитие речи. Обучающее сочинение.</w:t>
            </w: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auto"/>
            </w:tcBorders>
            <w:hideMark/>
          </w:tcPr>
          <w:p w:rsidR="00A20F64" w:rsidRPr="00A20F64" w:rsidRDefault="00A20F64" w:rsidP="00A20F64">
            <w:pPr>
              <w:widowControl w:val="0"/>
              <w:autoSpaceDE w:val="0"/>
              <w:autoSpaceDN w:val="0"/>
              <w:adjustRightInd w:val="0"/>
            </w:pPr>
            <w:r w:rsidRPr="00A20F64">
              <w:t>Развитие речи.Сочинение</w:t>
            </w:r>
          </w:p>
          <w:p w:rsidR="00A20F64" w:rsidRPr="00A20F64" w:rsidRDefault="00A20F64" w:rsidP="00A20F64">
            <w:pPr>
              <w:widowControl w:val="0"/>
              <w:autoSpaceDE w:val="0"/>
              <w:autoSpaceDN w:val="0"/>
              <w:adjustRightInd w:val="0"/>
            </w:pPr>
            <w:r w:rsidRPr="00A20F64">
              <w:t>Писать сочинение, видеть орфограмму в слове, грамотно писать.</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76"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jc w:val="center"/>
            </w:pPr>
            <w:r w:rsidRPr="00A20F64">
              <w:t>60</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 xml:space="preserve">Диктант.  </w:t>
            </w:r>
          </w:p>
          <w:p w:rsidR="00A20F64" w:rsidRPr="00A20F64" w:rsidRDefault="00A20F64" w:rsidP="00A20F64">
            <w:pPr>
              <w:widowControl w:val="0"/>
              <w:autoSpaceDE w:val="0"/>
              <w:autoSpaceDN w:val="0"/>
              <w:adjustRightInd w:val="0"/>
            </w:pPr>
            <w:r w:rsidRPr="00A20F64">
              <w:t>Проверочная работа.</w:t>
            </w: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Орфограмма</w:t>
            </w:r>
          </w:p>
          <w:p w:rsidR="00A20F64" w:rsidRPr="00A20F64" w:rsidRDefault="00A20F64" w:rsidP="00A20F64">
            <w:pPr>
              <w:widowControl w:val="0"/>
              <w:autoSpaceDE w:val="0"/>
              <w:autoSpaceDN w:val="0"/>
              <w:adjustRightInd w:val="0"/>
            </w:pPr>
            <w:r w:rsidRPr="00A20F64">
              <w:t>Уметь писать и оформлять предложения, правильно писать слова со знакомыми орфограммами</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и условиями коммуникации.</w:t>
            </w:r>
          </w:p>
          <w:p w:rsidR="00A20F64" w:rsidRPr="00A20F64" w:rsidRDefault="00A20F64" w:rsidP="00A20F64">
            <w:pPr>
              <w:widowControl w:val="0"/>
              <w:autoSpaceDE w:val="0"/>
              <w:autoSpaceDN w:val="0"/>
              <w:adjustRightInd w:val="0"/>
            </w:pPr>
            <w:r w:rsidRPr="00A20F64">
              <w:t xml:space="preserve">Контроль в форме сличения </w:t>
            </w:r>
            <w:r w:rsidRPr="00A20F64">
              <w:lastRenderedPageBreak/>
              <w:t>способа действия и его результата.</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lastRenderedPageBreak/>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Height w:val="2966"/>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jc w:val="center"/>
            </w:pPr>
            <w:r w:rsidRPr="00A20F64">
              <w:lastRenderedPageBreak/>
              <w:t>61</w:t>
            </w:r>
          </w:p>
          <w:p w:rsidR="00A20F64" w:rsidRPr="00A20F64" w:rsidRDefault="00A20F64" w:rsidP="00A20F64">
            <w:pPr>
              <w:widowControl w:val="0"/>
              <w:autoSpaceDE w:val="0"/>
              <w:autoSpaceDN w:val="0"/>
              <w:adjustRightInd w:val="0"/>
              <w:jc w:val="center"/>
            </w:pPr>
          </w:p>
          <w:p w:rsidR="00A20F64" w:rsidRPr="00A20F64" w:rsidRDefault="00A20F64" w:rsidP="00A20F64">
            <w:pPr>
              <w:widowControl w:val="0"/>
              <w:autoSpaceDE w:val="0"/>
              <w:autoSpaceDN w:val="0"/>
              <w:adjustRightInd w:val="0"/>
              <w:jc w:val="center"/>
            </w:pPr>
            <w:r w:rsidRPr="00A20F64">
              <w:br/>
            </w:r>
          </w:p>
          <w:p w:rsidR="00A20F64" w:rsidRPr="00A20F64" w:rsidRDefault="00A20F64" w:rsidP="00A20F64">
            <w:pPr>
              <w:widowControl w:val="0"/>
              <w:autoSpaceDE w:val="0"/>
              <w:autoSpaceDN w:val="0"/>
              <w:adjustRightInd w:val="0"/>
              <w:jc w:val="center"/>
            </w:pPr>
          </w:p>
          <w:p w:rsidR="00A20F64" w:rsidRPr="00A20F64" w:rsidRDefault="00A20F64" w:rsidP="00A20F64">
            <w:pPr>
              <w:widowControl w:val="0"/>
              <w:autoSpaceDE w:val="0"/>
              <w:autoSpaceDN w:val="0"/>
              <w:adjustRightInd w:val="0"/>
              <w:jc w:val="center"/>
            </w:pPr>
          </w:p>
          <w:p w:rsidR="00A20F64" w:rsidRPr="00A20F64" w:rsidRDefault="00A20F64" w:rsidP="00A20F64">
            <w:pPr>
              <w:widowControl w:val="0"/>
              <w:autoSpaceDE w:val="0"/>
              <w:autoSpaceDN w:val="0"/>
              <w:adjustRightInd w:val="0"/>
              <w:jc w:val="center"/>
            </w:pPr>
          </w:p>
          <w:p w:rsidR="00A20F64" w:rsidRPr="00A20F64" w:rsidRDefault="00A20F64" w:rsidP="00A20F64">
            <w:pPr>
              <w:widowControl w:val="0"/>
              <w:autoSpaceDE w:val="0"/>
              <w:autoSpaceDN w:val="0"/>
              <w:adjustRightInd w:val="0"/>
              <w:jc w:val="center"/>
            </w:pPr>
          </w:p>
          <w:p w:rsidR="00A20F64" w:rsidRPr="00A20F64" w:rsidRDefault="00A20F64" w:rsidP="00A20F64">
            <w:pPr>
              <w:widowControl w:val="0"/>
              <w:autoSpaceDE w:val="0"/>
              <w:autoSpaceDN w:val="0"/>
              <w:adjustRightInd w:val="0"/>
              <w:jc w:val="center"/>
            </w:pPr>
          </w:p>
          <w:p w:rsidR="00A20F64" w:rsidRPr="00A20F64" w:rsidRDefault="00A20F64" w:rsidP="00A20F64">
            <w:pPr>
              <w:widowControl w:val="0"/>
              <w:autoSpaceDE w:val="0"/>
              <w:autoSpaceDN w:val="0"/>
              <w:adjustRightInd w:val="0"/>
              <w:jc w:val="center"/>
            </w:pPr>
          </w:p>
          <w:p w:rsidR="00A20F64" w:rsidRPr="00A20F64" w:rsidRDefault="00A20F64" w:rsidP="00A20F64">
            <w:pPr>
              <w:widowControl w:val="0"/>
              <w:autoSpaceDE w:val="0"/>
              <w:autoSpaceDN w:val="0"/>
              <w:adjustRightInd w:val="0"/>
              <w:jc w:val="center"/>
            </w:pPr>
          </w:p>
          <w:p w:rsidR="00A20F64" w:rsidRPr="00A20F64" w:rsidRDefault="00A20F64" w:rsidP="00A20F64">
            <w:pPr>
              <w:widowControl w:val="0"/>
              <w:autoSpaceDE w:val="0"/>
              <w:autoSpaceDN w:val="0"/>
              <w:adjustRightInd w:val="0"/>
              <w:jc w:val="center"/>
            </w:pPr>
          </w:p>
          <w:p w:rsidR="00A20F64" w:rsidRPr="00A20F64" w:rsidRDefault="00A20F64" w:rsidP="00A20F64">
            <w:pPr>
              <w:widowControl w:val="0"/>
              <w:autoSpaceDE w:val="0"/>
              <w:autoSpaceDN w:val="0"/>
              <w:adjustRightInd w:val="0"/>
              <w:jc w:val="center"/>
            </w:pP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Работа над ошибками.</w:t>
            </w: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Объяснять допущенные ошибки, исправлять их</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урока и условиями коммуникации.</w:t>
            </w:r>
          </w:p>
          <w:p w:rsidR="00A20F64" w:rsidRPr="00A20F64" w:rsidRDefault="00A20F64" w:rsidP="00A20F64">
            <w:pPr>
              <w:widowControl w:val="0"/>
              <w:autoSpaceDE w:val="0"/>
              <w:autoSpaceDN w:val="0"/>
              <w:adjustRightInd w:val="0"/>
            </w:pPr>
            <w:r w:rsidRPr="00A20F64">
              <w:t>Оценка результатов работы.</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jc w:val="center"/>
            </w:pPr>
            <w:r w:rsidRPr="00A20F64">
              <w:t>62</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Как определить согласные звуки?</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«Согласные звуки».</w:t>
            </w:r>
          </w:p>
          <w:p w:rsidR="00A20F64" w:rsidRPr="00A20F64" w:rsidRDefault="00A20F64" w:rsidP="00A20F64">
            <w:pPr>
              <w:widowControl w:val="0"/>
              <w:autoSpaceDE w:val="0"/>
              <w:autoSpaceDN w:val="0"/>
              <w:adjustRightInd w:val="0"/>
            </w:pPr>
            <w:r w:rsidRPr="00A20F64">
              <w:t>согласные твёрдые и мягкие, глухие и звонкие</w:t>
            </w:r>
          </w:p>
          <w:p w:rsidR="00A20F64" w:rsidRPr="00A20F64" w:rsidRDefault="00A20F64" w:rsidP="00A20F64">
            <w:pPr>
              <w:widowControl w:val="0"/>
              <w:autoSpaceDE w:val="0"/>
              <w:autoSpaceDN w:val="0"/>
              <w:adjustRightInd w:val="0"/>
            </w:pPr>
            <w:r w:rsidRPr="00A20F64">
              <w:t>Различать гласные и согласные звуки.</w:t>
            </w:r>
          </w:p>
          <w:p w:rsidR="00A20F64" w:rsidRPr="00A20F64" w:rsidRDefault="00A20F64" w:rsidP="00A20F64">
            <w:pPr>
              <w:widowControl w:val="0"/>
              <w:autoSpaceDE w:val="0"/>
              <w:autoSpaceDN w:val="0"/>
              <w:adjustRightInd w:val="0"/>
            </w:pPr>
            <w:r w:rsidRPr="00A20F64">
              <w:t>Умение работать в паре, группе.</w:t>
            </w:r>
          </w:p>
          <w:p w:rsidR="00A20F64" w:rsidRPr="00A20F64" w:rsidRDefault="00A20F64" w:rsidP="00A20F64">
            <w:pPr>
              <w:widowControl w:val="0"/>
              <w:autoSpaceDE w:val="0"/>
              <w:autoSpaceDN w:val="0"/>
              <w:adjustRightInd w:val="0"/>
            </w:pPr>
            <w:r w:rsidRPr="00A20F64">
              <w:t>Способность к мобилизации сил и энергии, к волевому усилию, к преодолению трудностей.</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widowControl w:val="0"/>
              <w:autoSpaceDE w:val="0"/>
              <w:autoSpaceDN w:val="0"/>
              <w:adjustRightInd w:val="0"/>
              <w:rPr>
                <w:sz w:val="20"/>
                <w:szCs w:val="20"/>
              </w:rPr>
            </w:pPr>
          </w:p>
          <w:tbl>
            <w:tblPr>
              <w:tblW w:w="0" w:type="auto"/>
              <w:tblInd w:w="1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
            </w:tblGrid>
            <w:tr w:rsidR="00A20F64" w:rsidRPr="00A20F64" w:rsidTr="00A20F64">
              <w:trPr>
                <w:trHeight w:val="555"/>
              </w:trPr>
              <w:tc>
                <w:tcPr>
                  <w:tcW w:w="495" w:type="dxa"/>
                </w:tcPr>
                <w:p w:rsidR="00A20F64" w:rsidRPr="00A20F64" w:rsidRDefault="00A20F64" w:rsidP="00A20F64">
                  <w:pPr>
                    <w:widowControl w:val="0"/>
                    <w:autoSpaceDE w:val="0"/>
                    <w:autoSpaceDN w:val="0"/>
                    <w:adjustRightInd w:val="0"/>
                    <w:rPr>
                      <w:sz w:val="20"/>
                      <w:szCs w:val="20"/>
                      <w:lang w:eastAsia="en-US"/>
                    </w:rPr>
                  </w:pPr>
                </w:p>
              </w:tc>
            </w:tr>
          </w:tbl>
          <w:p w:rsidR="00A20F64" w:rsidRPr="00A20F64" w:rsidRDefault="00A20F64" w:rsidP="00A20F64">
            <w:pPr>
              <w:rPr>
                <w:rFonts w:eastAsia="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Height w:val="1717"/>
        </w:trPr>
        <w:tc>
          <w:tcPr>
            <w:tcW w:w="705"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63</w:t>
            </w:r>
            <w:r w:rsidRPr="00A20F64">
              <w:br/>
              <w:t>64</w:t>
            </w:r>
            <w:r w:rsidRPr="00A20F64">
              <w:br/>
            </w: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Согласный звук [Й] и буква И краткое</w:t>
            </w:r>
          </w:p>
          <w:p w:rsidR="00A20F64" w:rsidRPr="00A20F64" w:rsidRDefault="00A20F64" w:rsidP="00A20F64">
            <w:pPr>
              <w:widowControl w:val="0"/>
              <w:autoSpaceDE w:val="0"/>
              <w:autoSpaceDN w:val="0"/>
              <w:adjustRightInd w:val="0"/>
            </w:pPr>
          </w:p>
        </w:tc>
        <w:tc>
          <w:tcPr>
            <w:tcW w:w="3101" w:type="dxa"/>
            <w:tcBorders>
              <w:top w:val="single" w:sz="4" w:space="0" w:color="auto"/>
              <w:left w:val="single" w:sz="4" w:space="0" w:color="000000"/>
              <w:right w:val="single" w:sz="4" w:space="0" w:color="auto"/>
            </w:tcBorders>
            <w:hideMark/>
          </w:tcPr>
          <w:p w:rsidR="00A20F64" w:rsidRPr="00A20F64" w:rsidRDefault="00A20F64" w:rsidP="00A20F64">
            <w:pPr>
              <w:widowControl w:val="0"/>
              <w:autoSpaceDE w:val="0"/>
              <w:autoSpaceDN w:val="0"/>
              <w:adjustRightInd w:val="0"/>
            </w:pPr>
            <w:r w:rsidRPr="00A20F64">
              <w:t>«Согласные звуки».</w:t>
            </w:r>
          </w:p>
          <w:p w:rsidR="00A20F64" w:rsidRPr="00A20F64" w:rsidRDefault="00A20F64" w:rsidP="00A20F64">
            <w:pPr>
              <w:widowControl w:val="0"/>
              <w:autoSpaceDE w:val="0"/>
              <w:autoSpaceDN w:val="0"/>
              <w:adjustRightInd w:val="0"/>
            </w:pPr>
            <w:r w:rsidRPr="00A20F64">
              <w:t xml:space="preserve">согласные твёрдые и мягкие, глухие и звонкие. Слышать звук  </w:t>
            </w:r>
          </w:p>
          <w:p w:rsidR="00A20F64" w:rsidRPr="00A20F64" w:rsidRDefault="00A20F64" w:rsidP="00A20F64">
            <w:pPr>
              <w:widowControl w:val="0"/>
              <w:autoSpaceDE w:val="0"/>
              <w:autoSpaceDN w:val="0"/>
              <w:adjustRightInd w:val="0"/>
            </w:pPr>
            <w:r w:rsidRPr="00A20F64">
              <w:t xml:space="preserve"> [Й] и обозначать его буквами Й, </w:t>
            </w:r>
          </w:p>
        </w:tc>
        <w:tc>
          <w:tcPr>
            <w:tcW w:w="1004" w:type="dxa"/>
            <w:gridSpan w:val="3"/>
            <w:tcBorders>
              <w:top w:val="single" w:sz="4" w:space="0" w:color="auto"/>
              <w:left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1494" w:type="dxa"/>
            <w:gridSpan w:val="12"/>
            <w:tcBorders>
              <w:top w:val="single" w:sz="4" w:space="0" w:color="auto"/>
              <w:left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37" w:type="dxa"/>
            <w:gridSpan w:val="7"/>
            <w:tcBorders>
              <w:top w:val="single" w:sz="4" w:space="0" w:color="auto"/>
              <w:left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65</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Слова с удвоенными согласными.</w:t>
            </w: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auto"/>
            </w:tcBorders>
            <w:hideMark/>
          </w:tcPr>
          <w:p w:rsidR="00A20F64" w:rsidRPr="00A20F64" w:rsidRDefault="00A20F64" w:rsidP="00A20F64">
            <w:pPr>
              <w:widowControl w:val="0"/>
              <w:autoSpaceDE w:val="0"/>
              <w:autoSpaceDN w:val="0"/>
              <w:adjustRightInd w:val="0"/>
            </w:pPr>
            <w:r w:rsidRPr="00A20F64">
              <w:t>Удвоенные согласные</w:t>
            </w:r>
          </w:p>
          <w:p w:rsidR="00A20F64" w:rsidRPr="00A20F64" w:rsidRDefault="00A20F64" w:rsidP="00A20F64">
            <w:pPr>
              <w:widowControl w:val="0"/>
              <w:autoSpaceDE w:val="0"/>
              <w:autoSpaceDN w:val="0"/>
              <w:adjustRightInd w:val="0"/>
            </w:pPr>
            <w:r w:rsidRPr="00A20F64">
              <w:t>Слышать слова с удвоенной согласной в корне, правильно обозначать их на письме.</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урока и условиями коммуникации.</w:t>
            </w:r>
          </w:p>
          <w:p w:rsidR="00A20F64" w:rsidRPr="00A20F64" w:rsidRDefault="00A20F64" w:rsidP="00A20F64">
            <w:pPr>
              <w:widowControl w:val="0"/>
              <w:autoSpaceDE w:val="0"/>
              <w:autoSpaceDN w:val="0"/>
              <w:adjustRightInd w:val="0"/>
            </w:pPr>
            <w:r w:rsidRPr="00A20F64">
              <w:t>Умение определять  и формулировать цель деятельности на уроке с помощью учителя.</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66</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Развитие речи.</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сочинение</w:t>
            </w:r>
          </w:p>
          <w:p w:rsidR="00A20F64" w:rsidRPr="00A20F64" w:rsidRDefault="00A20F64" w:rsidP="00A20F64">
            <w:pPr>
              <w:widowControl w:val="0"/>
              <w:autoSpaceDE w:val="0"/>
              <w:autoSpaceDN w:val="0"/>
              <w:adjustRightInd w:val="0"/>
            </w:pPr>
            <w:r w:rsidRPr="00A20F64">
              <w:t>Составлять рассказ по картинке.</w:t>
            </w:r>
          </w:p>
          <w:p w:rsidR="00A20F64" w:rsidRPr="00A20F64" w:rsidRDefault="00A20F64" w:rsidP="00A20F64">
            <w:pPr>
              <w:widowControl w:val="0"/>
              <w:autoSpaceDE w:val="0"/>
              <w:autoSpaceDN w:val="0"/>
              <w:adjustRightInd w:val="0"/>
            </w:pPr>
            <w:r w:rsidRPr="00A20F64">
              <w:t xml:space="preserve">Строить сообщения в </w:t>
            </w:r>
            <w:r w:rsidRPr="00A20F64">
              <w:lastRenderedPageBreak/>
              <w:t>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lastRenderedPageBreak/>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lastRenderedPageBreak/>
              <w:t>67</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Наши проекты. «И в шутку и всерьёз»</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Проект</w:t>
            </w:r>
          </w:p>
          <w:p w:rsidR="00A20F64" w:rsidRPr="00A20F64" w:rsidRDefault="00A20F64" w:rsidP="00A20F64">
            <w:pPr>
              <w:widowControl w:val="0"/>
              <w:autoSpaceDE w:val="0"/>
              <w:autoSpaceDN w:val="0"/>
              <w:adjustRightInd w:val="0"/>
            </w:pPr>
            <w:r w:rsidRPr="00A20F64">
              <w:t>Решать логические задачи по русскому языку.</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Способность к мобилизации сил и энергии, к волевому усилию, к преодолению трудностей.</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2194"/>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68</w:t>
            </w:r>
          </w:p>
          <w:p w:rsidR="00A20F64" w:rsidRPr="00A20F64" w:rsidRDefault="00A20F64" w:rsidP="00A20F64">
            <w:pPr>
              <w:widowControl w:val="0"/>
              <w:autoSpaceDE w:val="0"/>
              <w:autoSpaceDN w:val="0"/>
              <w:adjustRightInd w:val="0"/>
            </w:pPr>
            <w:r w:rsidRPr="00A20F64">
              <w:t>69</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Твёрдые и мягкие согласные звуки и буквы для их обозначения.</w:t>
            </w:r>
          </w:p>
          <w:p w:rsidR="00A20F64" w:rsidRPr="00A20F64" w:rsidRDefault="00A20F64" w:rsidP="00A20F64">
            <w:pPr>
              <w:widowControl w:val="0"/>
              <w:autoSpaceDE w:val="0"/>
              <w:autoSpaceDN w:val="0"/>
              <w:adjustRightInd w:val="0"/>
            </w:pPr>
            <w:r w:rsidRPr="00A20F64">
              <w:br/>
            </w:r>
          </w:p>
          <w:p w:rsidR="00A20F64" w:rsidRPr="00A20F64" w:rsidRDefault="00A20F64" w:rsidP="00A20F64">
            <w:pPr>
              <w:widowControl w:val="0"/>
              <w:autoSpaceDE w:val="0"/>
              <w:autoSpaceDN w:val="0"/>
              <w:adjustRightInd w:val="0"/>
            </w:pPr>
            <w:r w:rsidRPr="00A20F64">
              <w:t>Правописание слов с безударным гласным звуком в корне</w:t>
            </w:r>
          </w:p>
        </w:tc>
        <w:tc>
          <w:tcPr>
            <w:tcW w:w="3101"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Твёрдые и мягкие согласные звуки и буквы</w:t>
            </w:r>
          </w:p>
          <w:p w:rsidR="00A20F64" w:rsidRPr="00A20F64" w:rsidRDefault="00A20F64" w:rsidP="00A20F64">
            <w:pPr>
              <w:widowControl w:val="0"/>
              <w:autoSpaceDE w:val="0"/>
              <w:autoSpaceDN w:val="0"/>
              <w:adjustRightInd w:val="0"/>
            </w:pPr>
            <w:r w:rsidRPr="00A20F64">
              <w:t>Обозначать мягкость согласных звуков на письме.</w:t>
            </w:r>
          </w:p>
          <w:p w:rsidR="00A20F64" w:rsidRPr="00A20F64" w:rsidRDefault="00A20F64" w:rsidP="00A20F64">
            <w:pPr>
              <w:widowControl w:val="0"/>
              <w:autoSpaceDE w:val="0"/>
              <w:autoSpaceDN w:val="0"/>
              <w:adjustRightInd w:val="0"/>
            </w:pPr>
            <w:r w:rsidRPr="00A20F64">
              <w:t>Умение слушать и понимать речь других.</w:t>
            </w:r>
          </w:p>
          <w:p w:rsidR="00A20F64" w:rsidRPr="00A20F64" w:rsidRDefault="00A20F64" w:rsidP="00A20F64">
            <w:pPr>
              <w:widowControl w:val="0"/>
              <w:autoSpaceDE w:val="0"/>
              <w:autoSpaceDN w:val="0"/>
              <w:adjustRightInd w:val="0"/>
            </w:pPr>
            <w:r w:rsidRPr="00A20F64">
              <w:t>Способность к мобилизации сил и энергии, к волевому усилию, к преодолению трудностей.</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70</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Как обозначить мягкость согласного звука на письме?</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auto"/>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согласные твёрдые и мягкие, глухие и звонкие</w:t>
            </w:r>
          </w:p>
          <w:p w:rsidR="00A20F64" w:rsidRPr="00A20F64" w:rsidRDefault="00A20F64" w:rsidP="00A20F64">
            <w:pPr>
              <w:widowControl w:val="0"/>
              <w:autoSpaceDE w:val="0"/>
              <w:autoSpaceDN w:val="0"/>
              <w:adjustRightInd w:val="0"/>
            </w:pPr>
            <w:r w:rsidRPr="00A20F64">
              <w:t>Обозначать мягкость согласных звуков на письме.</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урока и условиями комУмение определять  и формулировать цель деятельности на уроке с помощью учителя.</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71</w:t>
            </w:r>
          </w:p>
          <w:p w:rsidR="00A20F64" w:rsidRPr="00A20F64" w:rsidRDefault="00A20F64" w:rsidP="00A20F64">
            <w:pPr>
              <w:widowControl w:val="0"/>
              <w:autoSpaceDE w:val="0"/>
              <w:autoSpaceDN w:val="0"/>
              <w:adjustRightInd w:val="0"/>
            </w:pPr>
            <w:r w:rsidRPr="00A20F64">
              <w:t>72</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Правописание мягкого знака в конце и середине слова перед другими согласными.</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Правописание мягкого знака</w:t>
            </w:r>
          </w:p>
          <w:p w:rsidR="00A20F64" w:rsidRPr="00A20F64" w:rsidRDefault="00A20F64" w:rsidP="00A20F64">
            <w:pPr>
              <w:widowControl w:val="0"/>
              <w:autoSpaceDE w:val="0"/>
              <w:autoSpaceDN w:val="0"/>
              <w:adjustRightInd w:val="0"/>
            </w:pPr>
            <w:r w:rsidRPr="00A20F64">
              <w:t>Обозначать мягкость согласных звуков на письме.</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Умение осуществлять действие по образцу и заданному правилу.</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648"/>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lastRenderedPageBreak/>
              <w:t xml:space="preserve">73 </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 xml:space="preserve"> Контрольный диктант.</w:t>
            </w: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1110"/>
        </w:trPr>
        <w:tc>
          <w:tcPr>
            <w:tcW w:w="705"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74</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Проверочная работа.</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r w:rsidRPr="00A20F64">
              <w:t>С.128</w:t>
            </w:r>
          </w:p>
          <w:p w:rsidR="00A20F64" w:rsidRPr="00A20F64" w:rsidRDefault="00A20F64" w:rsidP="00A20F64">
            <w:pPr>
              <w:widowControl w:val="0"/>
              <w:autoSpaceDE w:val="0"/>
              <w:autoSpaceDN w:val="0"/>
              <w:adjustRightInd w:val="0"/>
            </w:pPr>
          </w:p>
        </w:tc>
        <w:tc>
          <w:tcPr>
            <w:tcW w:w="3101" w:type="dxa"/>
            <w:vMerge w:val="restart"/>
            <w:tcBorders>
              <w:top w:val="single" w:sz="4" w:space="0" w:color="000000"/>
              <w:left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«Согласные звуки и буквы».</w:t>
            </w:r>
          </w:p>
          <w:p w:rsidR="00A20F64" w:rsidRPr="00A20F64" w:rsidRDefault="00A20F64" w:rsidP="00A20F64">
            <w:pPr>
              <w:widowControl w:val="0"/>
              <w:autoSpaceDE w:val="0"/>
              <w:autoSpaceDN w:val="0"/>
              <w:adjustRightInd w:val="0"/>
            </w:pPr>
            <w:r w:rsidRPr="00A20F64">
              <w:t>Определять орфограмму и правильное написание слов.</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1650"/>
        </w:trPr>
        <w:tc>
          <w:tcPr>
            <w:tcW w:w="705"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r w:rsidRPr="00A20F64">
              <w:t>75</w:t>
            </w:r>
          </w:p>
        </w:tc>
        <w:tc>
          <w:tcPr>
            <w:tcW w:w="2674"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r w:rsidRPr="00A20F64">
              <w:t>Работа над ошибками.</w:t>
            </w:r>
          </w:p>
        </w:tc>
        <w:tc>
          <w:tcPr>
            <w:tcW w:w="3101" w:type="dxa"/>
            <w:vMerge/>
            <w:tcBorders>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76</w:t>
            </w:r>
          </w:p>
          <w:p w:rsidR="00A20F64" w:rsidRPr="00A20F64" w:rsidRDefault="00A20F64" w:rsidP="00A20F64">
            <w:pPr>
              <w:widowControl w:val="0"/>
              <w:autoSpaceDE w:val="0"/>
              <w:autoSpaceDN w:val="0"/>
              <w:adjustRightInd w:val="0"/>
            </w:pPr>
            <w:r w:rsidRPr="00A20F64">
              <w:t>77</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Наши проекты. Пишем письмо.</w:t>
            </w:r>
          </w:p>
          <w:p w:rsidR="00A20F64" w:rsidRPr="00A20F64" w:rsidRDefault="00A20F64" w:rsidP="00A20F64">
            <w:pPr>
              <w:widowControl w:val="0"/>
              <w:autoSpaceDE w:val="0"/>
              <w:autoSpaceDN w:val="0"/>
              <w:adjustRightInd w:val="0"/>
            </w:pPr>
            <w:r w:rsidRPr="00A20F64">
              <w:t>Обобщающий урок</w:t>
            </w: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«письмо»,</w:t>
            </w:r>
          </w:p>
          <w:p w:rsidR="00A20F64" w:rsidRPr="00A20F64" w:rsidRDefault="00A20F64" w:rsidP="00A20F64">
            <w:pPr>
              <w:widowControl w:val="0"/>
              <w:autoSpaceDE w:val="0"/>
              <w:autoSpaceDN w:val="0"/>
              <w:adjustRightInd w:val="0"/>
            </w:pPr>
            <w:r w:rsidRPr="00A20F64">
              <w:t>Письменно излагать свои мысли, писать письма.</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Оценка результатов работы</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jc w:val="center"/>
              <w:rPr>
                <w:b/>
              </w:rPr>
            </w:pPr>
            <w:r w:rsidRPr="00A20F64">
              <w:rPr>
                <w:b/>
              </w:rPr>
              <w:t>Правописание буквосочетаний с шипящими звуками</w:t>
            </w:r>
          </w:p>
          <w:p w:rsidR="00A20F64" w:rsidRPr="00A20F64" w:rsidRDefault="00A20F64" w:rsidP="00A20F64">
            <w:pPr>
              <w:widowControl w:val="0"/>
              <w:autoSpaceDE w:val="0"/>
              <w:autoSpaceDN w:val="0"/>
              <w:adjustRightInd w:val="0"/>
              <w:jc w:val="center"/>
            </w:pPr>
            <w:r w:rsidRPr="00A20F64">
              <w:rPr>
                <w:b/>
              </w:rPr>
              <w:t xml:space="preserve"> (29 часов)</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78</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Буквосочетаня ЧК, ЧН, ЧТ, ЩН, НЧ.</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орфограмма</w:t>
            </w:r>
          </w:p>
          <w:p w:rsidR="00A20F64" w:rsidRPr="00A20F64" w:rsidRDefault="00A20F64" w:rsidP="00A20F64">
            <w:pPr>
              <w:widowControl w:val="0"/>
              <w:autoSpaceDE w:val="0"/>
              <w:autoSpaceDN w:val="0"/>
              <w:adjustRightInd w:val="0"/>
            </w:pPr>
            <w:r w:rsidRPr="00A20F64">
              <w:t xml:space="preserve">Писать в словах сочетания ЧК, ЧН, ЧТ, ЩН, НЧ; </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урока и условиями коммуникации.</w:t>
            </w:r>
          </w:p>
          <w:p w:rsidR="00A20F64" w:rsidRPr="00A20F64" w:rsidRDefault="00A20F64" w:rsidP="00A20F64">
            <w:pPr>
              <w:widowControl w:val="0"/>
              <w:autoSpaceDE w:val="0"/>
              <w:autoSpaceDN w:val="0"/>
              <w:adjustRightInd w:val="0"/>
            </w:pPr>
            <w:r w:rsidRPr="00A20F64">
              <w:t>Находить в чужой и собственной работе орфографические ошибки.</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79</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Развитие речи. Обучающее изложение.</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Тема текста</w:t>
            </w:r>
          </w:p>
          <w:p w:rsidR="00A20F64" w:rsidRPr="00A20F64" w:rsidRDefault="00A20F64" w:rsidP="00A20F64">
            <w:pPr>
              <w:widowControl w:val="0"/>
              <w:autoSpaceDE w:val="0"/>
              <w:autoSpaceDN w:val="0"/>
              <w:adjustRightInd w:val="0"/>
            </w:pPr>
            <w:r w:rsidRPr="00A20F64">
              <w:t>связь между предложениями;</w:t>
            </w:r>
          </w:p>
          <w:p w:rsidR="00A20F64" w:rsidRPr="00A20F64" w:rsidRDefault="00A20F64" w:rsidP="00A20F64">
            <w:pPr>
              <w:widowControl w:val="0"/>
              <w:autoSpaceDE w:val="0"/>
              <w:autoSpaceDN w:val="0"/>
              <w:adjustRightInd w:val="0"/>
            </w:pPr>
            <w:r w:rsidRPr="00A20F64">
              <w:t>Пересказывать содержание текста с опорой на вопросы; определять тему и главную мысль текста; находить в словах изученные орфограммы.</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Height w:val="764"/>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lastRenderedPageBreak/>
              <w:t>80</w:t>
            </w:r>
          </w:p>
          <w:p w:rsidR="00A20F64" w:rsidRPr="00A20F64" w:rsidRDefault="00A20F64" w:rsidP="00A20F64"/>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Повторение темы</w:t>
            </w:r>
          </w:p>
          <w:p w:rsidR="00A20F64" w:rsidRPr="00A20F64" w:rsidRDefault="00A20F64" w:rsidP="00A20F64">
            <w:pPr>
              <w:widowControl w:val="0"/>
              <w:autoSpaceDE w:val="0"/>
              <w:autoSpaceDN w:val="0"/>
              <w:adjustRightInd w:val="0"/>
            </w:pPr>
            <w:r w:rsidRPr="00A20F64">
              <w:t xml:space="preserve"> «Твёрдые и мягкие согласные»</w:t>
            </w:r>
          </w:p>
          <w:p w:rsidR="00A20F64" w:rsidRPr="00A20F64" w:rsidRDefault="00A20F64" w:rsidP="00A20F64">
            <w:pPr>
              <w:widowControl w:val="0"/>
              <w:autoSpaceDE w:val="0"/>
              <w:autoSpaceDN w:val="0"/>
              <w:adjustRightInd w:val="0"/>
            </w:pPr>
            <w:r w:rsidRPr="00A20F64">
              <w:t>Контрольный диктант</w:t>
            </w: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Повторение и закрепление пройденной темы</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81</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Контрольный диктант</w:t>
            </w:r>
          </w:p>
        </w:tc>
        <w:tc>
          <w:tcPr>
            <w:tcW w:w="3101"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Проверка знаний</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82</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Закрепление знаний. Работа над ошибками.</w:t>
            </w: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Определять орфограмму и правильное написание слов.</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83</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Наши проекты. Рифма.</w:t>
            </w: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Рифма</w:t>
            </w:r>
          </w:p>
          <w:p w:rsidR="00A20F64" w:rsidRPr="00A20F64" w:rsidRDefault="00A20F64" w:rsidP="00A20F64">
            <w:pPr>
              <w:widowControl w:val="0"/>
              <w:autoSpaceDE w:val="0"/>
              <w:autoSpaceDN w:val="0"/>
              <w:adjustRightInd w:val="0"/>
            </w:pPr>
            <w:r w:rsidRPr="00A20F64">
              <w:t>Выбирать способы решения, соотносить задания с изученными темами</w:t>
            </w:r>
          </w:p>
          <w:p w:rsidR="00A20F64" w:rsidRPr="00A20F64" w:rsidRDefault="00A20F64" w:rsidP="00A20F64">
            <w:pPr>
              <w:widowControl w:val="0"/>
              <w:autoSpaceDE w:val="0"/>
              <w:autoSpaceDN w:val="0"/>
              <w:adjustRightInd w:val="0"/>
            </w:pPr>
            <w:r w:rsidRPr="00A20F64">
              <w:t>Работать в парах, группах;</w:t>
            </w:r>
          </w:p>
          <w:p w:rsidR="00A20F64" w:rsidRPr="00A20F64" w:rsidRDefault="00A20F64" w:rsidP="00A20F64">
            <w:pPr>
              <w:widowControl w:val="0"/>
              <w:autoSpaceDE w:val="0"/>
              <w:autoSpaceDN w:val="0"/>
              <w:adjustRightInd w:val="0"/>
            </w:pPr>
            <w:r w:rsidRPr="00A20F64">
              <w:t>участвовать в обсуждении</w:t>
            </w:r>
          </w:p>
          <w:p w:rsidR="00A20F64" w:rsidRPr="00A20F64" w:rsidRDefault="00A20F64" w:rsidP="00A20F64">
            <w:pPr>
              <w:widowControl w:val="0"/>
              <w:autoSpaceDE w:val="0"/>
              <w:autoSpaceDN w:val="0"/>
              <w:adjustRightInd w:val="0"/>
            </w:pPr>
            <w:r w:rsidRPr="00A20F64">
              <w:t>Планировать свои действия в соответствии с поставленной задачей и условиями её реализации</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494" w:type="dxa"/>
            <w:gridSpan w:val="12"/>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37"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84</w:t>
            </w:r>
          </w:p>
          <w:p w:rsidR="00A20F64" w:rsidRPr="00A20F64" w:rsidRDefault="00A20F64" w:rsidP="00A20F64">
            <w:pPr>
              <w:widowControl w:val="0"/>
              <w:autoSpaceDE w:val="0"/>
              <w:autoSpaceDN w:val="0"/>
              <w:adjustRightInd w:val="0"/>
            </w:pPr>
            <w:r w:rsidRPr="00A20F64">
              <w:t>85</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Буквосочетаня ЖИ –ШИ, ЧА – ЩА, ЧУ – ЩУ.</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орфограмма</w:t>
            </w:r>
          </w:p>
          <w:p w:rsidR="00A20F64" w:rsidRPr="00A20F64" w:rsidRDefault="00A20F64" w:rsidP="00A20F64">
            <w:pPr>
              <w:widowControl w:val="0"/>
              <w:autoSpaceDE w:val="0"/>
              <w:autoSpaceDN w:val="0"/>
              <w:adjustRightInd w:val="0"/>
            </w:pPr>
            <w:r w:rsidRPr="00A20F64">
              <w:t>Применять правила правописания. Подбирать примеры с определённой орфограммой.</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урока и условиями коммуникации.</w:t>
            </w:r>
          </w:p>
          <w:p w:rsidR="00A20F64" w:rsidRPr="00A20F64" w:rsidRDefault="00A20F64" w:rsidP="00A20F64">
            <w:pPr>
              <w:widowControl w:val="0"/>
              <w:autoSpaceDE w:val="0"/>
              <w:autoSpaceDN w:val="0"/>
              <w:adjustRightInd w:val="0"/>
            </w:pPr>
            <w:r w:rsidRPr="00A20F64">
              <w:t>Умение осуществлять действие по образцу и заданному правилу.</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1481" w:type="dxa"/>
            <w:gridSpan w:val="11"/>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50"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86</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Буквосочетаня ЖИ –ШИ, ЧА – ЩА, ЧУ – ЩУ.</w:t>
            </w:r>
          </w:p>
          <w:p w:rsidR="00A20F64" w:rsidRPr="00A20F64" w:rsidRDefault="00A20F64" w:rsidP="00A20F64">
            <w:pPr>
              <w:widowControl w:val="0"/>
              <w:autoSpaceDE w:val="0"/>
              <w:autoSpaceDN w:val="0"/>
              <w:adjustRightInd w:val="0"/>
            </w:pPr>
            <w:r w:rsidRPr="00A20F64">
              <w:t>Проверь себя.</w:t>
            </w: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орфограмма</w:t>
            </w:r>
          </w:p>
          <w:p w:rsidR="00A20F64" w:rsidRPr="00A20F64" w:rsidRDefault="00A20F64" w:rsidP="00A20F64">
            <w:pPr>
              <w:widowControl w:val="0"/>
              <w:autoSpaceDE w:val="0"/>
              <w:autoSpaceDN w:val="0"/>
              <w:adjustRightInd w:val="0"/>
            </w:pPr>
            <w:r w:rsidRPr="00A20F64">
              <w:t>Находить в словах изученные орфограммы на слух.</w:t>
            </w:r>
          </w:p>
          <w:p w:rsidR="00A20F64" w:rsidRPr="00A20F64" w:rsidRDefault="00A20F64" w:rsidP="00A20F64">
            <w:pPr>
              <w:widowControl w:val="0"/>
              <w:autoSpaceDE w:val="0"/>
              <w:autoSpaceDN w:val="0"/>
              <w:adjustRightInd w:val="0"/>
            </w:pPr>
            <w:r w:rsidRPr="00A20F64">
              <w:t>Умение слушать и понимать речь других.</w:t>
            </w:r>
          </w:p>
          <w:p w:rsidR="00A20F64" w:rsidRPr="00A20F64" w:rsidRDefault="00A20F64" w:rsidP="00A20F64">
            <w:pPr>
              <w:widowControl w:val="0"/>
              <w:autoSpaceDE w:val="0"/>
              <w:autoSpaceDN w:val="0"/>
              <w:adjustRightInd w:val="0"/>
            </w:pPr>
            <w:r w:rsidRPr="00A20F64">
              <w:t>Контроль в форме сличения способа действия и его результата.</w:t>
            </w:r>
          </w:p>
        </w:tc>
        <w:tc>
          <w:tcPr>
            <w:tcW w:w="1004" w:type="dxa"/>
            <w:gridSpan w:val="3"/>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481" w:type="dxa"/>
            <w:gridSpan w:val="11"/>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50"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476"/>
        </w:trPr>
        <w:tc>
          <w:tcPr>
            <w:tcW w:w="705" w:type="dxa"/>
            <w:vMerge w:val="restart"/>
            <w:tcBorders>
              <w:top w:val="single" w:sz="4" w:space="0" w:color="000000"/>
              <w:left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87</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r w:rsidRPr="00A20F64">
              <w:t>88</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r w:rsidRPr="00A20F64">
              <w:br/>
            </w: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lastRenderedPageBreak/>
              <w:t>Как отличить звонкие согласные от глухих?</w:t>
            </w:r>
          </w:p>
        </w:tc>
        <w:tc>
          <w:tcPr>
            <w:tcW w:w="3101" w:type="dxa"/>
            <w:vMerge w:val="restart"/>
            <w:tcBorders>
              <w:top w:val="single" w:sz="4" w:space="0" w:color="000000"/>
              <w:left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парные по глухости – звонкости согласные звуки</w:t>
            </w:r>
          </w:p>
          <w:p w:rsidR="00A20F64" w:rsidRPr="00A20F64" w:rsidRDefault="00A20F64" w:rsidP="00A20F64">
            <w:pPr>
              <w:widowControl w:val="0"/>
              <w:autoSpaceDE w:val="0"/>
              <w:autoSpaceDN w:val="0"/>
              <w:adjustRightInd w:val="0"/>
            </w:pPr>
            <w:r w:rsidRPr="00A20F64">
              <w:lastRenderedPageBreak/>
              <w:t>Характеризовать парные звонкие и глухие согласные</w:t>
            </w:r>
          </w:p>
          <w:p w:rsidR="00A20F64" w:rsidRPr="00A20F64" w:rsidRDefault="00A20F64" w:rsidP="00A20F64">
            <w:pPr>
              <w:widowControl w:val="0"/>
              <w:autoSpaceDE w:val="0"/>
              <w:autoSpaceDN w:val="0"/>
              <w:adjustRightInd w:val="0"/>
            </w:pPr>
            <w:r w:rsidRPr="00A20F64">
              <w:t>Работать в парах, группах;</w:t>
            </w:r>
          </w:p>
          <w:p w:rsidR="00A20F64" w:rsidRPr="00A20F64" w:rsidRDefault="00A20F64" w:rsidP="00A20F64">
            <w:pPr>
              <w:widowControl w:val="0"/>
              <w:autoSpaceDE w:val="0"/>
              <w:autoSpaceDN w:val="0"/>
              <w:adjustRightInd w:val="0"/>
            </w:pPr>
            <w:r w:rsidRPr="00A20F64">
              <w:t>участвовать в обсуждении</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04" w:type="dxa"/>
            <w:gridSpan w:val="3"/>
            <w:vMerge w:val="restart"/>
            <w:tcBorders>
              <w:top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lastRenderedPageBreak/>
              <w:t>1</w:t>
            </w:r>
          </w:p>
          <w:p w:rsidR="00A20F64" w:rsidRPr="00A20F64" w:rsidRDefault="00A20F64" w:rsidP="00A20F64">
            <w:pPr>
              <w:rPr>
                <w:rFonts w:eastAsia="Calibri"/>
              </w:rPr>
            </w:pPr>
          </w:p>
          <w:p w:rsidR="00A20F64" w:rsidRPr="00A20F64" w:rsidRDefault="00A20F64" w:rsidP="00A20F64">
            <w:pPr>
              <w:rPr>
                <w:rFonts w:eastAsia="Calibri"/>
              </w:rPr>
            </w:pPr>
            <w:r w:rsidRPr="00A20F64">
              <w:rPr>
                <w:rFonts w:eastAsia="Calibri"/>
              </w:rPr>
              <w:lastRenderedPageBreak/>
              <w:t>1</w:t>
            </w:r>
          </w:p>
        </w:tc>
        <w:tc>
          <w:tcPr>
            <w:tcW w:w="1481" w:type="dxa"/>
            <w:gridSpan w:val="11"/>
            <w:vMerge w:val="restart"/>
            <w:tcBorders>
              <w:top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50" w:type="dxa"/>
            <w:gridSpan w:val="8"/>
            <w:vMerge w:val="restart"/>
            <w:tcBorders>
              <w:top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1358"/>
        </w:trPr>
        <w:tc>
          <w:tcPr>
            <w:tcW w:w="705" w:type="dxa"/>
            <w:vMerge/>
            <w:tcBorders>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p>
        </w:tc>
        <w:tc>
          <w:tcPr>
            <w:tcW w:w="2674"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Произношение и написание  парных  звонких и глухих  согласных звуков.</w:t>
            </w:r>
          </w:p>
          <w:p w:rsidR="00A20F64" w:rsidRPr="00A20F64" w:rsidRDefault="00A20F64" w:rsidP="00A20F64">
            <w:pPr>
              <w:widowControl w:val="0"/>
              <w:autoSpaceDE w:val="0"/>
              <w:autoSpaceDN w:val="0"/>
              <w:adjustRightInd w:val="0"/>
            </w:pPr>
            <w:r w:rsidRPr="00A20F64">
              <w:t>Как отличить звонкие согласные от глухих?</w:t>
            </w:r>
          </w:p>
          <w:p w:rsidR="00A20F64" w:rsidRPr="00A20F64" w:rsidRDefault="00A20F64" w:rsidP="00A20F64">
            <w:pPr>
              <w:widowControl w:val="0"/>
              <w:autoSpaceDE w:val="0"/>
              <w:autoSpaceDN w:val="0"/>
              <w:adjustRightInd w:val="0"/>
            </w:pPr>
          </w:p>
        </w:tc>
        <w:tc>
          <w:tcPr>
            <w:tcW w:w="3101" w:type="dxa"/>
            <w:vMerge/>
            <w:tcBorders>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rPr>
                <w:sz w:val="20"/>
                <w:szCs w:val="20"/>
              </w:rPr>
            </w:pPr>
          </w:p>
        </w:tc>
        <w:tc>
          <w:tcPr>
            <w:tcW w:w="1004" w:type="dxa"/>
            <w:gridSpan w:val="3"/>
            <w:vMerge/>
            <w:tcBorders>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481" w:type="dxa"/>
            <w:gridSpan w:val="11"/>
            <w:vMerge/>
            <w:tcBorders>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50" w:type="dxa"/>
            <w:gridSpan w:val="8"/>
            <w:vMerge/>
            <w:tcBorders>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Pr>
        <w:tc>
          <w:tcPr>
            <w:tcW w:w="705" w:type="dxa"/>
            <w:vMerge w:val="restart"/>
            <w:tcBorders>
              <w:top w:val="single" w:sz="4" w:space="0" w:color="auto"/>
              <w:left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lastRenderedPageBreak/>
              <w:t>89</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r w:rsidRPr="00A20F64">
              <w:t>90</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Проверка парных согласных в корне слова.</w:t>
            </w:r>
          </w:p>
        </w:tc>
        <w:tc>
          <w:tcPr>
            <w:tcW w:w="3101" w:type="dxa"/>
            <w:vMerge w:val="restart"/>
            <w:tcBorders>
              <w:top w:val="single" w:sz="4" w:space="0" w:color="auto"/>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парные по глухости – звонкости согласные звуки</w:t>
            </w:r>
          </w:p>
          <w:p w:rsidR="00A20F64" w:rsidRPr="00A20F64" w:rsidRDefault="00A20F64" w:rsidP="00A20F64">
            <w:pPr>
              <w:widowControl w:val="0"/>
              <w:autoSpaceDE w:val="0"/>
              <w:autoSpaceDN w:val="0"/>
              <w:adjustRightInd w:val="0"/>
            </w:pPr>
            <w:r w:rsidRPr="00A20F64">
              <w:t>парные по глухости – звонкости согласные звуки</w:t>
            </w:r>
          </w:p>
          <w:p w:rsidR="00A20F64" w:rsidRPr="00A20F64" w:rsidRDefault="00A20F64" w:rsidP="00A20F64">
            <w:pPr>
              <w:widowControl w:val="0"/>
              <w:autoSpaceDE w:val="0"/>
              <w:autoSpaceDN w:val="0"/>
              <w:adjustRightInd w:val="0"/>
            </w:pPr>
            <w:r w:rsidRPr="00A20F64">
              <w:t>Проверять парные звонкие и глухие согласные в корне слова</w:t>
            </w:r>
          </w:p>
          <w:p w:rsidR="00A20F64" w:rsidRPr="00A20F64" w:rsidRDefault="00A20F64" w:rsidP="00A20F64">
            <w:pPr>
              <w:widowControl w:val="0"/>
              <w:autoSpaceDE w:val="0"/>
              <w:autoSpaceDN w:val="0"/>
              <w:adjustRightInd w:val="0"/>
            </w:pPr>
            <w:r w:rsidRPr="00A20F64">
              <w:t>Проверять парные звонкие и глухие согласные в корне слова</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урока и условиями коммуникации.</w:t>
            </w:r>
          </w:p>
          <w:p w:rsidR="00A20F64" w:rsidRPr="00A20F64" w:rsidRDefault="00A20F64" w:rsidP="00A20F64">
            <w:pPr>
              <w:widowControl w:val="0"/>
              <w:autoSpaceDE w:val="0"/>
              <w:autoSpaceDN w:val="0"/>
              <w:adjustRightInd w:val="0"/>
            </w:pPr>
            <w:r w:rsidRPr="00A20F64">
              <w:t>Работать в парах, группах;</w:t>
            </w:r>
          </w:p>
          <w:p w:rsidR="00A20F64" w:rsidRPr="00A20F64" w:rsidRDefault="00A20F64" w:rsidP="00A20F64">
            <w:pPr>
              <w:widowControl w:val="0"/>
              <w:autoSpaceDE w:val="0"/>
              <w:autoSpaceDN w:val="0"/>
              <w:adjustRightInd w:val="0"/>
            </w:pPr>
            <w:r w:rsidRPr="00A20F64">
              <w:t>участвовать в обсуждении</w:t>
            </w:r>
          </w:p>
          <w:p w:rsidR="00A20F64" w:rsidRPr="00A20F64" w:rsidRDefault="00A20F64" w:rsidP="00A20F64">
            <w:pPr>
              <w:widowControl w:val="0"/>
              <w:autoSpaceDE w:val="0"/>
              <w:autoSpaceDN w:val="0"/>
              <w:adjustRightInd w:val="0"/>
            </w:pPr>
            <w:r w:rsidRPr="00A20F64">
              <w:t>Умение осуществлять действие по образцу и заданному правилу.</w:t>
            </w:r>
          </w:p>
          <w:p w:rsidR="00A20F64" w:rsidRPr="00A20F64" w:rsidRDefault="00A20F64" w:rsidP="00A20F64">
            <w:pPr>
              <w:widowControl w:val="0"/>
              <w:autoSpaceDE w:val="0"/>
              <w:autoSpaceDN w:val="0"/>
              <w:adjustRightInd w:val="0"/>
            </w:pPr>
            <w:r w:rsidRPr="00A20F64">
              <w:t>Умение осуществлять действие по образцу и заданному правилу.</w:t>
            </w:r>
          </w:p>
        </w:tc>
        <w:tc>
          <w:tcPr>
            <w:tcW w:w="1004" w:type="dxa"/>
            <w:gridSpan w:val="3"/>
            <w:vMerge w:val="restart"/>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p w:rsidR="00A20F64" w:rsidRPr="00A20F64" w:rsidRDefault="00A20F64" w:rsidP="00A20F64">
            <w:pPr>
              <w:rPr>
                <w:rFonts w:eastAsia="Calibri"/>
              </w:rPr>
            </w:pPr>
          </w:p>
          <w:p w:rsidR="00A20F64" w:rsidRPr="00A20F64" w:rsidRDefault="00A20F64" w:rsidP="00A20F64">
            <w:pPr>
              <w:rPr>
                <w:rFonts w:eastAsia="Calibri"/>
              </w:rPr>
            </w:pPr>
            <w:r w:rsidRPr="00A20F64">
              <w:rPr>
                <w:rFonts w:eastAsia="Calibri"/>
              </w:rPr>
              <w:t>1</w:t>
            </w:r>
          </w:p>
        </w:tc>
        <w:tc>
          <w:tcPr>
            <w:tcW w:w="1481" w:type="dxa"/>
            <w:gridSpan w:val="11"/>
            <w:vMerge w:val="restart"/>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50" w:type="dxa"/>
            <w:gridSpan w:val="8"/>
            <w:vMerge w:val="restart"/>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448"/>
        </w:trPr>
        <w:tc>
          <w:tcPr>
            <w:tcW w:w="705" w:type="dxa"/>
            <w:vMerge/>
            <w:tcBorders>
              <w:top w:val="single" w:sz="4" w:space="0" w:color="auto"/>
              <w:left w:val="single" w:sz="4" w:space="0" w:color="000000"/>
              <w:right w:val="single" w:sz="4" w:space="0" w:color="000000"/>
            </w:tcBorders>
          </w:tcPr>
          <w:p w:rsidR="00A20F64" w:rsidRPr="00A20F64" w:rsidRDefault="00A20F64" w:rsidP="00A20F64">
            <w:pPr>
              <w:widowControl w:val="0"/>
              <w:autoSpaceDE w:val="0"/>
              <w:autoSpaceDN w:val="0"/>
              <w:adjustRightInd w:val="0"/>
            </w:pPr>
          </w:p>
        </w:tc>
        <w:tc>
          <w:tcPr>
            <w:tcW w:w="2674" w:type="dxa"/>
            <w:tcBorders>
              <w:top w:val="single" w:sz="4" w:space="0" w:color="auto"/>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p>
        </w:tc>
        <w:tc>
          <w:tcPr>
            <w:tcW w:w="3101" w:type="dxa"/>
            <w:vMerge/>
            <w:tcBorders>
              <w:top w:val="single" w:sz="4" w:space="0" w:color="auto"/>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p>
        </w:tc>
        <w:tc>
          <w:tcPr>
            <w:tcW w:w="1004" w:type="dxa"/>
            <w:gridSpan w:val="3"/>
            <w:vMerge/>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481" w:type="dxa"/>
            <w:gridSpan w:val="11"/>
            <w:vMerge/>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50" w:type="dxa"/>
            <w:gridSpan w:val="8"/>
            <w:vMerge/>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1"/>
          <w:wAfter w:w="39" w:type="dxa"/>
          <w:trHeight w:val="3899"/>
        </w:trPr>
        <w:tc>
          <w:tcPr>
            <w:tcW w:w="705" w:type="dxa"/>
            <w:vMerge/>
            <w:tcBorders>
              <w:top w:val="single" w:sz="4" w:space="0" w:color="auto"/>
              <w:left w:val="single" w:sz="4" w:space="0" w:color="000000"/>
              <w:right w:val="single" w:sz="4" w:space="0" w:color="000000"/>
            </w:tcBorders>
          </w:tcPr>
          <w:p w:rsidR="00A20F64" w:rsidRPr="00A20F64" w:rsidRDefault="00A20F64" w:rsidP="00A20F64">
            <w:pPr>
              <w:widowControl w:val="0"/>
              <w:autoSpaceDE w:val="0"/>
              <w:autoSpaceDN w:val="0"/>
              <w:adjustRightInd w:val="0"/>
            </w:pPr>
          </w:p>
        </w:tc>
        <w:tc>
          <w:tcPr>
            <w:tcW w:w="2674" w:type="dxa"/>
            <w:tcBorders>
              <w:top w:val="single" w:sz="4" w:space="0" w:color="auto"/>
              <w:left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Распознавание проверяемых и проверочных слов. Проверка парных согласных.</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vMerge/>
            <w:tcBorders>
              <w:top w:val="single" w:sz="4" w:space="0" w:color="auto"/>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p>
        </w:tc>
        <w:tc>
          <w:tcPr>
            <w:tcW w:w="1004" w:type="dxa"/>
            <w:gridSpan w:val="3"/>
            <w:vMerge/>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481" w:type="dxa"/>
            <w:gridSpan w:val="11"/>
            <w:vMerge/>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650" w:type="dxa"/>
            <w:gridSpan w:val="8"/>
            <w:vMerge/>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23"/>
          <w:wAfter w:w="4174" w:type="dxa"/>
          <w:trHeight w:val="970"/>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91</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Проверка парных согласных</w:t>
            </w:r>
            <w:r w:rsidRPr="00A20F64">
              <w:br/>
              <w:t>Изложение повествовательного текста.</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Изложение повествовательный текст</w:t>
            </w:r>
          </w:p>
          <w:p w:rsidR="00A20F64" w:rsidRPr="00A20F64" w:rsidRDefault="00A20F64" w:rsidP="00A20F64">
            <w:pPr>
              <w:widowControl w:val="0"/>
              <w:autoSpaceDE w:val="0"/>
              <w:autoSpaceDN w:val="0"/>
              <w:adjustRightInd w:val="0"/>
            </w:pPr>
            <w:r w:rsidRPr="00A20F64">
              <w:t>Пересказывать содержание текста с опорой на вопросы.</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r>
      <w:tr w:rsidR="00A20F64" w:rsidRPr="00A20F64" w:rsidTr="00A20F64">
        <w:trPr>
          <w:gridAfter w:val="2"/>
          <w:wAfter w:w="60" w:type="dxa"/>
          <w:trHeight w:val="1005"/>
        </w:trPr>
        <w:tc>
          <w:tcPr>
            <w:tcW w:w="705"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92</w:t>
            </w:r>
            <w:r w:rsidRPr="00A20F64">
              <w:br/>
              <w:t>93</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Правописание парных звонких и глухих согласных на конце слова</w:t>
            </w:r>
          </w:p>
          <w:p w:rsidR="00A20F64" w:rsidRPr="00A20F64" w:rsidRDefault="00A20F64" w:rsidP="00A20F64">
            <w:pPr>
              <w:widowControl w:val="0"/>
              <w:autoSpaceDE w:val="0"/>
              <w:autoSpaceDN w:val="0"/>
              <w:adjustRightInd w:val="0"/>
            </w:pPr>
          </w:p>
        </w:tc>
        <w:tc>
          <w:tcPr>
            <w:tcW w:w="3101" w:type="dxa"/>
            <w:vMerge w:val="restart"/>
            <w:tcBorders>
              <w:top w:val="single" w:sz="4" w:space="0" w:color="000000"/>
              <w:left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парные по глухости – звонкости согласные звуки</w:t>
            </w:r>
          </w:p>
          <w:p w:rsidR="00A20F64" w:rsidRPr="00A20F64" w:rsidRDefault="00A20F64" w:rsidP="00A20F64">
            <w:pPr>
              <w:widowControl w:val="0"/>
              <w:autoSpaceDE w:val="0"/>
              <w:autoSpaceDN w:val="0"/>
              <w:adjustRightInd w:val="0"/>
            </w:pPr>
            <w:r w:rsidRPr="00A20F64">
              <w:t>Проверять парные звонкие и глухие согласные на конце слова</w:t>
            </w:r>
          </w:p>
          <w:p w:rsidR="00A20F64" w:rsidRPr="00A20F64" w:rsidRDefault="00A20F64" w:rsidP="00A20F64">
            <w:pPr>
              <w:widowControl w:val="0"/>
              <w:autoSpaceDE w:val="0"/>
              <w:autoSpaceDN w:val="0"/>
              <w:adjustRightInd w:val="0"/>
            </w:pPr>
            <w:r w:rsidRPr="00A20F64">
              <w:t>Работать в парах, группах;</w:t>
            </w:r>
          </w:p>
          <w:p w:rsidR="00A20F64" w:rsidRPr="00A20F64" w:rsidRDefault="00A20F64" w:rsidP="00A20F64">
            <w:pPr>
              <w:widowControl w:val="0"/>
              <w:autoSpaceDE w:val="0"/>
              <w:autoSpaceDN w:val="0"/>
              <w:adjustRightInd w:val="0"/>
            </w:pPr>
            <w:r w:rsidRPr="00A20F64">
              <w:t>участвовать в обсуждении</w:t>
            </w:r>
          </w:p>
          <w:p w:rsidR="00A20F64" w:rsidRPr="00A20F64" w:rsidRDefault="00A20F64" w:rsidP="00A20F64">
            <w:pPr>
              <w:widowControl w:val="0"/>
              <w:autoSpaceDE w:val="0"/>
              <w:autoSpaceDN w:val="0"/>
              <w:adjustRightInd w:val="0"/>
            </w:pPr>
            <w:r w:rsidRPr="00A20F64">
              <w:t>Умение осуществлять действие по образцу и заданному правилу.</w:t>
            </w:r>
          </w:p>
        </w:tc>
        <w:tc>
          <w:tcPr>
            <w:tcW w:w="1072"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1522"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520"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2"/>
          <w:wAfter w:w="60" w:type="dxa"/>
          <w:trHeight w:val="973"/>
        </w:trPr>
        <w:tc>
          <w:tcPr>
            <w:tcW w:w="705"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94</w:t>
            </w:r>
          </w:p>
          <w:p w:rsidR="00A20F64" w:rsidRPr="00A20F64" w:rsidRDefault="00A20F64" w:rsidP="00A20F64">
            <w:pPr>
              <w:widowControl w:val="0"/>
              <w:autoSpaceDE w:val="0"/>
              <w:autoSpaceDN w:val="0"/>
              <w:adjustRightInd w:val="0"/>
            </w:pPr>
            <w:r w:rsidRPr="00A20F64">
              <w:t>95</w:t>
            </w:r>
          </w:p>
          <w:p w:rsidR="00A20F64" w:rsidRPr="00A20F64" w:rsidRDefault="00A20F64" w:rsidP="00A20F64">
            <w:pPr>
              <w:widowControl w:val="0"/>
              <w:autoSpaceDE w:val="0"/>
              <w:autoSpaceDN w:val="0"/>
              <w:adjustRightInd w:val="0"/>
            </w:pPr>
          </w:p>
        </w:tc>
        <w:tc>
          <w:tcPr>
            <w:tcW w:w="2674"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Правописание парных звонких и глухих согласных на конце слова</w:t>
            </w:r>
            <w:r w:rsidRPr="00A20F64">
              <w:br/>
              <w:t xml:space="preserve">Изложение повествовательного </w:t>
            </w:r>
            <w:r w:rsidRPr="00A20F64">
              <w:lastRenderedPageBreak/>
              <w:t>текста по вопросам плана</w:t>
            </w:r>
          </w:p>
          <w:p w:rsidR="00A20F64" w:rsidRPr="00A20F64" w:rsidRDefault="00A20F64" w:rsidP="00A20F64">
            <w:pPr>
              <w:widowControl w:val="0"/>
              <w:autoSpaceDE w:val="0"/>
              <w:autoSpaceDN w:val="0"/>
              <w:adjustRightInd w:val="0"/>
            </w:pPr>
          </w:p>
        </w:tc>
        <w:tc>
          <w:tcPr>
            <w:tcW w:w="3101" w:type="dxa"/>
            <w:vMerge/>
            <w:tcBorders>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p>
        </w:tc>
        <w:tc>
          <w:tcPr>
            <w:tcW w:w="1072"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1522"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520"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2"/>
          <w:wAfter w:w="60" w:type="dxa"/>
          <w:trHeight w:val="262"/>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lastRenderedPageBreak/>
              <w:t>96</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Проверка знаний.</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Орфограмма</w:t>
            </w:r>
          </w:p>
          <w:p w:rsidR="00A20F64" w:rsidRPr="00A20F64" w:rsidRDefault="00A20F64" w:rsidP="00A20F64">
            <w:pPr>
              <w:widowControl w:val="0"/>
              <w:autoSpaceDE w:val="0"/>
              <w:autoSpaceDN w:val="0"/>
              <w:adjustRightInd w:val="0"/>
            </w:pPr>
            <w:r w:rsidRPr="00A20F64">
              <w:t>Орфографическая зоркость</w:t>
            </w:r>
          </w:p>
          <w:p w:rsidR="00A20F64" w:rsidRPr="00A20F64" w:rsidRDefault="00A20F64" w:rsidP="00A20F64">
            <w:pPr>
              <w:widowControl w:val="0"/>
              <w:autoSpaceDE w:val="0"/>
              <w:autoSpaceDN w:val="0"/>
              <w:adjustRightInd w:val="0"/>
            </w:pPr>
            <w:r w:rsidRPr="00A20F64">
              <w:t>Определять орфограмму и правильное написание слов.</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72"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522"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520"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2"/>
          <w:wAfter w:w="60" w:type="dxa"/>
          <w:trHeight w:val="825"/>
        </w:trPr>
        <w:tc>
          <w:tcPr>
            <w:tcW w:w="705"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97</w:t>
            </w: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Диктант</w:t>
            </w:r>
          </w:p>
        </w:tc>
        <w:tc>
          <w:tcPr>
            <w:tcW w:w="3101" w:type="dxa"/>
            <w:tcBorders>
              <w:top w:val="single" w:sz="4" w:space="0" w:color="000000"/>
              <w:left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Проверка знаний</w:t>
            </w:r>
          </w:p>
        </w:tc>
        <w:tc>
          <w:tcPr>
            <w:tcW w:w="1072"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522"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520"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2"/>
          <w:wAfter w:w="60" w:type="dxa"/>
          <w:trHeight w:val="825"/>
        </w:trPr>
        <w:tc>
          <w:tcPr>
            <w:tcW w:w="705"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98</w:t>
            </w: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Работа над ошибками. Обобщение изученного материала</w:t>
            </w:r>
          </w:p>
        </w:tc>
        <w:tc>
          <w:tcPr>
            <w:tcW w:w="3101" w:type="dxa"/>
            <w:tcBorders>
              <w:top w:val="single" w:sz="4" w:space="0" w:color="000000"/>
              <w:left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Определять орфограмму и правильное написание слов.</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72"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522"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520"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2"/>
          <w:wAfter w:w="60" w:type="dxa"/>
          <w:trHeight w:val="825"/>
        </w:trPr>
        <w:tc>
          <w:tcPr>
            <w:tcW w:w="705" w:type="dxa"/>
            <w:tcBorders>
              <w:top w:val="single" w:sz="4" w:space="0" w:color="auto"/>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99</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auto"/>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Правописание слов с разделительным мягким знаком.</w:t>
            </w:r>
          </w:p>
          <w:p w:rsidR="00A20F64" w:rsidRPr="00A20F64" w:rsidRDefault="00A20F64" w:rsidP="00A20F64">
            <w:pPr>
              <w:widowControl w:val="0"/>
              <w:autoSpaceDE w:val="0"/>
              <w:autoSpaceDN w:val="0"/>
              <w:adjustRightInd w:val="0"/>
            </w:pPr>
          </w:p>
        </w:tc>
        <w:tc>
          <w:tcPr>
            <w:tcW w:w="3101" w:type="dxa"/>
            <w:vMerge w:val="restart"/>
            <w:tcBorders>
              <w:top w:val="single" w:sz="4" w:space="0" w:color="auto"/>
              <w:left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слова с разделительным мягким знаком</w:t>
            </w:r>
          </w:p>
          <w:p w:rsidR="00A20F64" w:rsidRPr="00A20F64" w:rsidRDefault="00A20F64" w:rsidP="00A20F64">
            <w:pPr>
              <w:widowControl w:val="0"/>
              <w:autoSpaceDE w:val="0"/>
              <w:autoSpaceDN w:val="0"/>
              <w:adjustRightInd w:val="0"/>
            </w:pPr>
            <w:r w:rsidRPr="00A20F64">
              <w:t>Сопоставлять произношение и написание слов</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урока и условиями коммуникации.</w:t>
            </w:r>
          </w:p>
          <w:p w:rsidR="00A20F64" w:rsidRPr="00A20F64" w:rsidRDefault="00A20F64" w:rsidP="00A20F64">
            <w:pPr>
              <w:widowControl w:val="0"/>
              <w:autoSpaceDE w:val="0"/>
              <w:autoSpaceDN w:val="0"/>
              <w:adjustRightInd w:val="0"/>
            </w:pPr>
            <w:r w:rsidRPr="00A20F64">
              <w:t>Умение осуществлять действие по образцу и заданному правилу.</w:t>
            </w:r>
          </w:p>
        </w:tc>
        <w:tc>
          <w:tcPr>
            <w:tcW w:w="1072"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522"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520"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23"/>
          <w:wAfter w:w="4174" w:type="dxa"/>
          <w:trHeight w:val="3760"/>
        </w:trPr>
        <w:tc>
          <w:tcPr>
            <w:tcW w:w="705"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100</w:t>
            </w:r>
          </w:p>
          <w:p w:rsidR="00A20F64" w:rsidRPr="00A20F64" w:rsidRDefault="00A20F64" w:rsidP="00A20F64">
            <w:pPr>
              <w:widowControl w:val="0"/>
              <w:autoSpaceDE w:val="0"/>
              <w:autoSpaceDN w:val="0"/>
              <w:adjustRightInd w:val="0"/>
            </w:pPr>
            <w:r w:rsidRPr="00A20F64">
              <w:t>101</w:t>
            </w:r>
            <w:r w:rsidRPr="00A20F64">
              <w:br/>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Правописание слов с разделительным мягким знаком.</w:t>
            </w:r>
          </w:p>
        </w:tc>
        <w:tc>
          <w:tcPr>
            <w:tcW w:w="3101" w:type="dxa"/>
            <w:vMerge/>
            <w:tcBorders>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p>
        </w:tc>
      </w:tr>
      <w:tr w:rsidR="00A20F64" w:rsidRPr="00A20F64" w:rsidTr="00A20F64">
        <w:trPr>
          <w:gridAfter w:val="3"/>
          <w:wAfter w:w="830" w:type="dxa"/>
          <w:trHeight w:val="262"/>
        </w:trPr>
        <w:tc>
          <w:tcPr>
            <w:tcW w:w="705" w:type="dxa"/>
            <w:tcBorders>
              <w:top w:val="single" w:sz="4" w:space="0" w:color="auto"/>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102</w:t>
            </w:r>
          </w:p>
        </w:tc>
        <w:tc>
          <w:tcPr>
            <w:tcW w:w="2674"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 xml:space="preserve">Разделительный мягкий знак. Обобщение изученного материала. </w:t>
            </w:r>
          </w:p>
          <w:p w:rsidR="00A20F64" w:rsidRPr="00A20F64" w:rsidRDefault="00A20F64" w:rsidP="00A20F64">
            <w:pPr>
              <w:widowControl w:val="0"/>
              <w:autoSpaceDE w:val="0"/>
              <w:autoSpaceDN w:val="0"/>
              <w:adjustRightInd w:val="0"/>
            </w:pPr>
          </w:p>
        </w:tc>
        <w:tc>
          <w:tcPr>
            <w:tcW w:w="3101" w:type="dxa"/>
            <w:tcBorders>
              <w:top w:val="single" w:sz="4" w:space="0" w:color="auto"/>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Перенос слов с разделительным мягким знаком</w:t>
            </w:r>
          </w:p>
          <w:p w:rsidR="00A20F64" w:rsidRPr="00A20F64" w:rsidRDefault="00A20F64" w:rsidP="00A20F64">
            <w:pPr>
              <w:widowControl w:val="0"/>
              <w:autoSpaceDE w:val="0"/>
              <w:autoSpaceDN w:val="0"/>
              <w:adjustRightInd w:val="0"/>
            </w:pPr>
            <w:r w:rsidRPr="00A20F64">
              <w:t>Писать и переносить слова с разделительным мягким знаком.</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 xml:space="preserve">Умение осуществлять </w:t>
            </w:r>
            <w:r w:rsidRPr="00A20F64">
              <w:lastRenderedPageBreak/>
              <w:t>действие по образцу и заданному правилу.</w:t>
            </w:r>
          </w:p>
        </w:tc>
        <w:tc>
          <w:tcPr>
            <w:tcW w:w="1031"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lastRenderedPageBreak/>
              <w:t>1</w:t>
            </w:r>
          </w:p>
        </w:tc>
        <w:tc>
          <w:tcPr>
            <w:tcW w:w="981"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32" w:type="dxa"/>
            <w:gridSpan w:val="11"/>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3"/>
          <w:wAfter w:w="830"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lastRenderedPageBreak/>
              <w:t>103</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Контрольное списывание.</w:t>
            </w: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Проверка знаний</w:t>
            </w:r>
          </w:p>
        </w:tc>
        <w:tc>
          <w:tcPr>
            <w:tcW w:w="1031"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981"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32" w:type="dxa"/>
            <w:gridSpan w:val="11"/>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3"/>
          <w:wAfter w:w="830"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104</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Обучающее сочинение «Зимние забавы»</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Развитие речи</w:t>
            </w:r>
          </w:p>
          <w:p w:rsidR="00A20F64" w:rsidRPr="00A20F64" w:rsidRDefault="00A20F64" w:rsidP="00A20F64">
            <w:pPr>
              <w:widowControl w:val="0"/>
              <w:autoSpaceDE w:val="0"/>
              <w:autoSpaceDN w:val="0"/>
              <w:adjustRightInd w:val="0"/>
            </w:pPr>
            <w:r w:rsidRPr="00A20F64">
              <w:t>орфографическая зоркость</w:t>
            </w:r>
          </w:p>
          <w:p w:rsidR="00A20F64" w:rsidRPr="00A20F64" w:rsidRDefault="00A20F64" w:rsidP="00A20F64">
            <w:pPr>
              <w:widowControl w:val="0"/>
              <w:autoSpaceDE w:val="0"/>
              <w:autoSpaceDN w:val="0"/>
              <w:adjustRightInd w:val="0"/>
            </w:pPr>
            <w:r w:rsidRPr="00A20F64">
              <w:t>Зимние забавы</w:t>
            </w:r>
          </w:p>
          <w:p w:rsidR="00A20F64" w:rsidRPr="00A20F64" w:rsidRDefault="00A20F64" w:rsidP="00A20F64">
            <w:pPr>
              <w:widowControl w:val="0"/>
              <w:autoSpaceDE w:val="0"/>
              <w:autoSpaceDN w:val="0"/>
              <w:adjustRightInd w:val="0"/>
            </w:pPr>
            <w:r w:rsidRPr="00A20F64">
              <w:t>Писать сочинение, видеть орфограмму в слове, грамотно писать.</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31"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981"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32" w:type="dxa"/>
            <w:gridSpan w:val="11"/>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3"/>
          <w:wAfter w:w="830"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105</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Проверка знаний.</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звуко-буквенный разбор слова, орфографическая зоркость</w:t>
            </w:r>
          </w:p>
          <w:p w:rsidR="00A20F64" w:rsidRPr="00A20F64" w:rsidRDefault="00A20F64" w:rsidP="00A20F64">
            <w:pPr>
              <w:widowControl w:val="0"/>
              <w:autoSpaceDE w:val="0"/>
              <w:autoSpaceDN w:val="0"/>
              <w:adjustRightInd w:val="0"/>
            </w:pPr>
            <w:r w:rsidRPr="00A20F64">
              <w:t>Соотносить произношение и написание слов.</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31"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981"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32" w:type="dxa"/>
            <w:gridSpan w:val="11"/>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3"/>
          <w:wAfter w:w="830" w:type="dxa"/>
          <w:trHeight w:val="1552"/>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106</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Обобщение изученного материала</w:t>
            </w: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Определять орфограмму и правильное написание слов.</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31"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981"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32" w:type="dxa"/>
            <w:gridSpan w:val="11"/>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3"/>
          <w:wAfter w:w="830" w:type="dxa"/>
          <w:trHeight w:val="543"/>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rPr>
                <w:sz w:val="20"/>
                <w:szCs w:val="20"/>
              </w:rPr>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rPr>
                <w:sz w:val="20"/>
                <w:szCs w:val="20"/>
              </w:rPr>
            </w:pP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rPr>
                <w:b/>
              </w:rPr>
            </w:pPr>
            <w:r w:rsidRPr="00A20F64">
              <w:rPr>
                <w:b/>
              </w:rPr>
              <w:t>Части речи (47 часов)</w:t>
            </w:r>
          </w:p>
        </w:tc>
        <w:tc>
          <w:tcPr>
            <w:tcW w:w="1031"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981"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32" w:type="dxa"/>
            <w:gridSpan w:val="11"/>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3"/>
          <w:wAfter w:w="830" w:type="dxa"/>
          <w:trHeight w:val="1552"/>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107</w:t>
            </w:r>
          </w:p>
          <w:p w:rsidR="00A20F64" w:rsidRPr="00A20F64" w:rsidRDefault="00A20F64" w:rsidP="00A20F64">
            <w:pPr>
              <w:widowControl w:val="0"/>
              <w:autoSpaceDE w:val="0"/>
              <w:autoSpaceDN w:val="0"/>
              <w:adjustRightInd w:val="0"/>
            </w:pPr>
            <w:r w:rsidRPr="00A20F64">
              <w:t>108</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r w:rsidRPr="00A20F64">
              <w:br/>
            </w:r>
            <w:r w:rsidRPr="00A20F64">
              <w:br/>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части речи?</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Часть речи</w:t>
            </w:r>
          </w:p>
          <w:p w:rsidR="00A20F64" w:rsidRPr="00A20F64" w:rsidRDefault="00A20F64" w:rsidP="00A20F64">
            <w:pPr>
              <w:widowControl w:val="0"/>
              <w:autoSpaceDE w:val="0"/>
              <w:autoSpaceDN w:val="0"/>
              <w:adjustRightInd w:val="0"/>
            </w:pPr>
            <w:r w:rsidRPr="00A20F64">
              <w:t>Использовать специальную терминологию</w:t>
            </w:r>
          </w:p>
          <w:p w:rsidR="00A20F64" w:rsidRPr="00A20F64" w:rsidRDefault="00A20F64" w:rsidP="00A20F64">
            <w:pPr>
              <w:widowControl w:val="0"/>
              <w:autoSpaceDE w:val="0"/>
              <w:autoSpaceDN w:val="0"/>
              <w:adjustRightInd w:val="0"/>
            </w:pPr>
            <w:r w:rsidRPr="00A20F64">
              <w:t>Работать в парах, группах;</w:t>
            </w:r>
          </w:p>
          <w:p w:rsidR="00A20F64" w:rsidRPr="00A20F64" w:rsidRDefault="00A20F64" w:rsidP="00A20F64">
            <w:pPr>
              <w:widowControl w:val="0"/>
              <w:autoSpaceDE w:val="0"/>
              <w:autoSpaceDN w:val="0"/>
              <w:adjustRightInd w:val="0"/>
            </w:pPr>
            <w:r w:rsidRPr="00A20F64">
              <w:t>участвовать в обсуждении</w:t>
            </w:r>
          </w:p>
          <w:p w:rsidR="00A20F64" w:rsidRPr="00A20F64" w:rsidRDefault="00A20F64" w:rsidP="00A20F64">
            <w:pPr>
              <w:widowControl w:val="0"/>
              <w:autoSpaceDE w:val="0"/>
              <w:autoSpaceDN w:val="0"/>
              <w:adjustRightInd w:val="0"/>
              <w:rPr>
                <w:lang w:val="sah-RU"/>
              </w:rPr>
            </w:pPr>
            <w:r w:rsidRPr="00A20F64">
              <w:t>Анализировать, делать выводы, сравнивать.</w:t>
            </w:r>
          </w:p>
        </w:tc>
        <w:tc>
          <w:tcPr>
            <w:tcW w:w="1031"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981"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332" w:type="dxa"/>
            <w:gridSpan w:val="11"/>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3"/>
          <w:wAfter w:w="830" w:type="dxa"/>
          <w:trHeight w:val="262"/>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109</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имя существительное?</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существительное</w:t>
            </w:r>
          </w:p>
          <w:p w:rsidR="00A20F64" w:rsidRPr="00A20F64" w:rsidRDefault="00A20F64" w:rsidP="00A20F64">
            <w:pPr>
              <w:widowControl w:val="0"/>
              <w:autoSpaceDE w:val="0"/>
              <w:autoSpaceDN w:val="0"/>
              <w:adjustRightInd w:val="0"/>
            </w:pPr>
            <w:r w:rsidRPr="00A20F64">
              <w:t>Распределять имена существительные в тематические группы предметов.</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и условиями коммуникации</w:t>
            </w:r>
          </w:p>
          <w:p w:rsidR="00A20F64" w:rsidRPr="00A20F64" w:rsidRDefault="00A20F64" w:rsidP="00A20F64">
            <w:pPr>
              <w:widowControl w:val="0"/>
              <w:autoSpaceDE w:val="0"/>
              <w:autoSpaceDN w:val="0"/>
              <w:adjustRightInd w:val="0"/>
            </w:pPr>
            <w:r w:rsidRPr="00A20F64">
              <w:lastRenderedPageBreak/>
              <w:t>Анализировать, делать выводы, сравнивать.</w:t>
            </w:r>
          </w:p>
        </w:tc>
        <w:tc>
          <w:tcPr>
            <w:tcW w:w="1031"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lastRenderedPageBreak/>
              <w:t>1</w:t>
            </w:r>
          </w:p>
        </w:tc>
        <w:tc>
          <w:tcPr>
            <w:tcW w:w="981"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332" w:type="dxa"/>
            <w:gridSpan w:val="11"/>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4"/>
          <w:wAfter w:w="847"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lastRenderedPageBreak/>
              <w:t>110</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Одушевлённые и неодушевлённые имена существительные.</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существительные: одушевлённые и неодушевлённые</w:t>
            </w:r>
          </w:p>
          <w:p w:rsidR="00A20F64" w:rsidRPr="00A20F64" w:rsidRDefault="00A20F64" w:rsidP="00A20F64">
            <w:pPr>
              <w:widowControl w:val="0"/>
              <w:autoSpaceDE w:val="0"/>
              <w:autoSpaceDN w:val="0"/>
              <w:adjustRightInd w:val="0"/>
            </w:pPr>
            <w:r w:rsidRPr="00A20F64">
              <w:t>Использовать специальную терминологию</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урока и условиями коммуникации.</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00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304"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4"/>
          <w:wAfter w:w="847" w:type="dxa"/>
          <w:trHeight w:val="2105"/>
        </w:trPr>
        <w:tc>
          <w:tcPr>
            <w:tcW w:w="705"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111</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Собственные и нарицательные имена существительные. Правописание собственных имён существительных</w:t>
            </w:r>
            <w:r w:rsidRPr="00A20F64">
              <w:br/>
            </w: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Собственные и нарицательные имена существительные.</w:t>
            </w:r>
          </w:p>
          <w:p w:rsidR="00A20F64" w:rsidRPr="00A20F64" w:rsidRDefault="00A20F64" w:rsidP="00A20F64">
            <w:pPr>
              <w:widowControl w:val="0"/>
              <w:autoSpaceDE w:val="0"/>
              <w:autoSpaceDN w:val="0"/>
              <w:adjustRightInd w:val="0"/>
            </w:pPr>
            <w:r w:rsidRPr="00A20F64">
              <w:t>Использовать специальную терминологию</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Умение осуществлять действие по образцу и заданному правилу.</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00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04"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4"/>
          <w:wAfter w:w="847" w:type="dxa"/>
          <w:trHeight w:val="1317"/>
        </w:trPr>
        <w:tc>
          <w:tcPr>
            <w:tcW w:w="705" w:type="dxa"/>
            <w:tcBorders>
              <w:top w:val="single" w:sz="4" w:space="0" w:color="auto"/>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112</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r w:rsidRPr="00A20F64">
              <w:br/>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auto"/>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Собственные и нарицательные имена существительные. Заглавная буква в именах, отчествах и фамилиях людей</w:t>
            </w:r>
          </w:p>
          <w:p w:rsidR="00A20F64" w:rsidRPr="00A20F64" w:rsidRDefault="00A20F64" w:rsidP="00A20F64">
            <w:pPr>
              <w:widowControl w:val="0"/>
              <w:autoSpaceDE w:val="0"/>
              <w:autoSpaceDN w:val="0"/>
              <w:adjustRightInd w:val="0"/>
            </w:pPr>
          </w:p>
        </w:tc>
        <w:tc>
          <w:tcPr>
            <w:tcW w:w="3101" w:type="dxa"/>
            <w:tcBorders>
              <w:top w:val="single" w:sz="4" w:space="0" w:color="auto"/>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Распознавать собственные имена существительные.</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Работать в парах, группах;</w:t>
            </w:r>
          </w:p>
          <w:p w:rsidR="00A20F64" w:rsidRPr="00A20F64" w:rsidRDefault="00A20F64" w:rsidP="00A20F64">
            <w:pPr>
              <w:widowControl w:val="0"/>
              <w:autoSpaceDE w:val="0"/>
              <w:autoSpaceDN w:val="0"/>
              <w:adjustRightInd w:val="0"/>
            </w:pPr>
            <w:r w:rsidRPr="00A20F64">
              <w:t>участвовать в обсуждении</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00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04"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4"/>
          <w:wAfter w:w="847" w:type="dxa"/>
          <w:trHeight w:val="969"/>
        </w:trPr>
        <w:tc>
          <w:tcPr>
            <w:tcW w:w="705"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113</w:t>
            </w:r>
            <w:r w:rsidRPr="00A20F64">
              <w:br/>
            </w:r>
            <w:r w:rsidRPr="00A20F64">
              <w:br/>
            </w:r>
            <w:r w:rsidRPr="00A20F64">
              <w:br/>
            </w:r>
          </w:p>
        </w:tc>
        <w:tc>
          <w:tcPr>
            <w:tcW w:w="2674"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r w:rsidRPr="00A20F64">
              <w:t>Собственные и нарицательные имена существительные. Заглавная буква в именах сказочных героев, в названиях книг, журналов и газет</w:t>
            </w:r>
          </w:p>
          <w:p w:rsidR="00A20F64" w:rsidRPr="00A20F64" w:rsidRDefault="00A20F64" w:rsidP="00A20F64">
            <w:pPr>
              <w:widowControl w:val="0"/>
              <w:autoSpaceDE w:val="0"/>
              <w:autoSpaceDN w:val="0"/>
              <w:adjustRightInd w:val="0"/>
            </w:pPr>
          </w:p>
        </w:tc>
        <w:tc>
          <w:tcPr>
            <w:tcW w:w="3101"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Распознавать собственные имена существительные.</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Работать в парах, группах;</w:t>
            </w:r>
          </w:p>
          <w:p w:rsidR="00A20F64" w:rsidRPr="00A20F64" w:rsidRDefault="00A20F64" w:rsidP="00A20F64">
            <w:pPr>
              <w:widowControl w:val="0"/>
              <w:autoSpaceDE w:val="0"/>
              <w:autoSpaceDN w:val="0"/>
              <w:adjustRightInd w:val="0"/>
            </w:pPr>
            <w:r w:rsidRPr="00A20F64">
              <w:t>участвовать в обсуждении</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00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04"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4"/>
          <w:wAfter w:w="847" w:type="dxa"/>
          <w:trHeight w:val="680"/>
        </w:trPr>
        <w:tc>
          <w:tcPr>
            <w:tcW w:w="705"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114</w:t>
            </w:r>
          </w:p>
          <w:p w:rsidR="00A20F64" w:rsidRPr="00A20F64" w:rsidRDefault="00A20F64" w:rsidP="00A20F64">
            <w:pPr>
              <w:widowControl w:val="0"/>
              <w:autoSpaceDE w:val="0"/>
              <w:autoSpaceDN w:val="0"/>
              <w:adjustRightInd w:val="0"/>
            </w:pPr>
          </w:p>
          <w:p w:rsidR="00A20F64" w:rsidRPr="00A20F64" w:rsidRDefault="00A20F64" w:rsidP="00A20F64">
            <w:pPr>
              <w:rPr>
                <w:lang w:val="sah-RU"/>
              </w:rPr>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rPr>
                <w:lang w:val="sah-RU"/>
              </w:rPr>
            </w:pPr>
            <w:r w:rsidRPr="00A20F64">
              <w:t>Заглавная буква в написаниях кличек животных. Развитие речи.</w:t>
            </w:r>
          </w:p>
        </w:tc>
        <w:tc>
          <w:tcPr>
            <w:tcW w:w="3101" w:type="dxa"/>
            <w:vMerge w:val="restart"/>
            <w:tcBorders>
              <w:top w:val="single" w:sz="4" w:space="0" w:color="000000"/>
              <w:left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Клички животных</w:t>
            </w:r>
          </w:p>
          <w:p w:rsidR="00A20F64" w:rsidRPr="00A20F64" w:rsidRDefault="00A20F64" w:rsidP="00A20F64">
            <w:pPr>
              <w:widowControl w:val="0"/>
              <w:autoSpaceDE w:val="0"/>
              <w:autoSpaceDN w:val="0"/>
              <w:adjustRightInd w:val="0"/>
            </w:pPr>
            <w:r w:rsidRPr="00A20F64">
              <w:t>Географические названия</w:t>
            </w:r>
          </w:p>
          <w:p w:rsidR="00A20F64" w:rsidRPr="00A20F64" w:rsidRDefault="00A20F64" w:rsidP="00A20F64">
            <w:pPr>
              <w:widowControl w:val="0"/>
              <w:autoSpaceDE w:val="0"/>
              <w:autoSpaceDN w:val="0"/>
              <w:adjustRightInd w:val="0"/>
            </w:pPr>
            <w:r w:rsidRPr="00A20F64">
              <w:t>Распознавать собственные имена существительные.</w:t>
            </w:r>
          </w:p>
          <w:p w:rsidR="00A20F64" w:rsidRPr="00A20F64" w:rsidRDefault="00A20F64" w:rsidP="00A20F64">
            <w:pPr>
              <w:widowControl w:val="0"/>
              <w:autoSpaceDE w:val="0"/>
              <w:autoSpaceDN w:val="0"/>
              <w:adjustRightInd w:val="0"/>
            </w:pPr>
            <w:r w:rsidRPr="00A20F64">
              <w:lastRenderedPageBreak/>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Работать в парах, группах;</w:t>
            </w:r>
          </w:p>
          <w:p w:rsidR="00A20F64" w:rsidRPr="00A20F64" w:rsidRDefault="00A20F64" w:rsidP="00A20F64">
            <w:pPr>
              <w:widowControl w:val="0"/>
              <w:autoSpaceDE w:val="0"/>
              <w:autoSpaceDN w:val="0"/>
              <w:adjustRightInd w:val="0"/>
            </w:pPr>
            <w:r w:rsidRPr="00A20F64">
              <w:t>участвовать в обсуждении</w:t>
            </w:r>
          </w:p>
          <w:p w:rsidR="00A20F64" w:rsidRPr="00A20F64" w:rsidRDefault="00A20F64" w:rsidP="00A20F64">
            <w:pPr>
              <w:widowControl w:val="0"/>
              <w:autoSpaceDE w:val="0"/>
              <w:autoSpaceDN w:val="0"/>
              <w:adjustRightInd w:val="0"/>
              <w:rPr>
                <w:lang w:val="sah-RU"/>
              </w:rPr>
            </w:pPr>
            <w:r w:rsidRPr="00A20F64">
              <w:t>Анализировать, делать выводы, сравнивать.</w:t>
            </w:r>
          </w:p>
        </w:tc>
        <w:tc>
          <w:tcPr>
            <w:tcW w:w="1018" w:type="dxa"/>
            <w:gridSpan w:val="4"/>
            <w:vMerge w:val="restart"/>
            <w:tcBorders>
              <w:top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lastRenderedPageBreak/>
              <w:t>1</w:t>
            </w:r>
          </w:p>
          <w:p w:rsidR="00A20F64" w:rsidRPr="00A20F64" w:rsidRDefault="00A20F64" w:rsidP="00A20F64">
            <w:pPr>
              <w:rPr>
                <w:rFonts w:eastAsia="Calibri"/>
              </w:rPr>
            </w:pPr>
          </w:p>
          <w:p w:rsidR="00A20F64" w:rsidRPr="00A20F64" w:rsidRDefault="00A20F64" w:rsidP="00A20F64">
            <w:pPr>
              <w:rPr>
                <w:rFonts w:eastAsia="Calibri"/>
              </w:rPr>
            </w:pPr>
            <w:r w:rsidRPr="00A20F64">
              <w:rPr>
                <w:rFonts w:eastAsia="Calibri"/>
              </w:rPr>
              <w:t>1</w:t>
            </w:r>
          </w:p>
        </w:tc>
        <w:tc>
          <w:tcPr>
            <w:tcW w:w="1005" w:type="dxa"/>
            <w:gridSpan w:val="6"/>
            <w:vMerge w:val="restart"/>
            <w:tcBorders>
              <w:top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04" w:type="dxa"/>
            <w:gridSpan w:val="9"/>
            <w:vMerge w:val="restart"/>
            <w:tcBorders>
              <w:top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4"/>
          <w:wAfter w:w="847" w:type="dxa"/>
          <w:trHeight w:val="2296"/>
        </w:trPr>
        <w:tc>
          <w:tcPr>
            <w:tcW w:w="705" w:type="dxa"/>
            <w:tcBorders>
              <w:top w:val="single" w:sz="4" w:space="0" w:color="auto"/>
              <w:left w:val="single" w:sz="4" w:space="0" w:color="000000"/>
              <w:right w:val="single" w:sz="4" w:space="0" w:color="000000"/>
            </w:tcBorders>
          </w:tcPr>
          <w:p w:rsidR="00A20F64" w:rsidRPr="00A20F64" w:rsidRDefault="00A20F64" w:rsidP="00A20F64">
            <w:r w:rsidRPr="00A20F64">
              <w:lastRenderedPageBreak/>
              <w:t>115</w:t>
            </w:r>
          </w:p>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tc>
        <w:tc>
          <w:tcPr>
            <w:tcW w:w="2674" w:type="dxa"/>
            <w:tcBorders>
              <w:top w:val="single" w:sz="4" w:space="0" w:color="auto"/>
              <w:left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Заглавная буква в географических названиях.</w:t>
            </w:r>
          </w:p>
          <w:p w:rsidR="00A20F64" w:rsidRPr="00A20F64" w:rsidRDefault="00A20F64" w:rsidP="00A20F64">
            <w:pPr>
              <w:widowControl w:val="0"/>
              <w:autoSpaceDE w:val="0"/>
              <w:autoSpaceDN w:val="0"/>
              <w:adjustRightInd w:val="0"/>
            </w:pPr>
          </w:p>
        </w:tc>
        <w:tc>
          <w:tcPr>
            <w:tcW w:w="3101" w:type="dxa"/>
            <w:vMerge/>
            <w:tcBorders>
              <w:left w:val="single" w:sz="4" w:space="0" w:color="000000"/>
              <w:right w:val="single" w:sz="4" w:space="0" w:color="000000"/>
            </w:tcBorders>
          </w:tcPr>
          <w:p w:rsidR="00A20F64" w:rsidRPr="00A20F64" w:rsidRDefault="00A20F64" w:rsidP="00A20F64">
            <w:pPr>
              <w:widowControl w:val="0"/>
              <w:autoSpaceDE w:val="0"/>
              <w:autoSpaceDN w:val="0"/>
              <w:adjustRightInd w:val="0"/>
            </w:pPr>
          </w:p>
        </w:tc>
        <w:tc>
          <w:tcPr>
            <w:tcW w:w="1018" w:type="dxa"/>
            <w:gridSpan w:val="4"/>
            <w:vMerge/>
            <w:tcBorders>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005" w:type="dxa"/>
            <w:gridSpan w:val="6"/>
            <w:vMerge/>
            <w:tcBorders>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04" w:type="dxa"/>
            <w:gridSpan w:val="9"/>
            <w:vMerge/>
            <w:tcBorders>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4"/>
          <w:wAfter w:w="847"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lastRenderedPageBreak/>
              <w:t>116</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Развитие речи. Обучающее изложение.</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Главная мысль текста;</w:t>
            </w:r>
          </w:p>
          <w:p w:rsidR="00A20F64" w:rsidRPr="00A20F64" w:rsidRDefault="00A20F64" w:rsidP="00A20F64">
            <w:pPr>
              <w:widowControl w:val="0"/>
              <w:autoSpaceDE w:val="0"/>
              <w:autoSpaceDN w:val="0"/>
              <w:adjustRightInd w:val="0"/>
            </w:pPr>
            <w:r w:rsidRPr="00A20F64">
              <w:t>связь слов в предложении</w:t>
            </w:r>
          </w:p>
          <w:p w:rsidR="00A20F64" w:rsidRPr="00A20F64" w:rsidRDefault="00A20F64" w:rsidP="00A20F64">
            <w:pPr>
              <w:widowControl w:val="0"/>
              <w:autoSpaceDE w:val="0"/>
              <w:autoSpaceDN w:val="0"/>
              <w:adjustRightInd w:val="0"/>
            </w:pPr>
            <w:r w:rsidRPr="00A20F64">
              <w:t>Пересказывать содержание текста с опорой на вопросы; определять тему и главную мысль текста; находить в словах изученные орфограммы.</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00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04"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4"/>
          <w:wAfter w:w="847"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117</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Обобщение знаний о написании слов с заглавной буквы.</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Собственные и нарицательные имена существительные.</w:t>
            </w:r>
          </w:p>
          <w:p w:rsidR="00A20F64" w:rsidRPr="00A20F64" w:rsidRDefault="00A20F64" w:rsidP="00A20F64">
            <w:pPr>
              <w:widowControl w:val="0"/>
              <w:autoSpaceDE w:val="0"/>
              <w:autoSpaceDN w:val="0"/>
              <w:adjustRightInd w:val="0"/>
            </w:pPr>
            <w:r w:rsidRPr="00A20F64">
              <w:t>Распознавать собственные имена существительные.</w:t>
            </w:r>
          </w:p>
          <w:p w:rsidR="00A20F64" w:rsidRPr="00A20F64" w:rsidRDefault="00A20F64" w:rsidP="00A20F64">
            <w:pPr>
              <w:widowControl w:val="0"/>
              <w:autoSpaceDE w:val="0"/>
              <w:autoSpaceDN w:val="0"/>
              <w:adjustRightInd w:val="0"/>
            </w:pPr>
            <w:r w:rsidRPr="00A20F64">
              <w:t>Работать в парах, группах;</w:t>
            </w:r>
          </w:p>
          <w:p w:rsidR="00A20F64" w:rsidRPr="00A20F64" w:rsidRDefault="00A20F64" w:rsidP="00A20F64">
            <w:pPr>
              <w:widowControl w:val="0"/>
              <w:autoSpaceDE w:val="0"/>
              <w:autoSpaceDN w:val="0"/>
              <w:adjustRightInd w:val="0"/>
            </w:pPr>
            <w:r w:rsidRPr="00A20F64">
              <w:t>участвовать в обсуждении</w:t>
            </w:r>
          </w:p>
          <w:p w:rsidR="00A20F64" w:rsidRPr="00A20F64" w:rsidRDefault="00A20F64" w:rsidP="00A20F64">
            <w:pPr>
              <w:widowControl w:val="0"/>
              <w:autoSpaceDE w:val="0"/>
              <w:autoSpaceDN w:val="0"/>
              <w:adjustRightInd w:val="0"/>
            </w:pPr>
            <w:r w:rsidRPr="00A20F64">
              <w:t>Умение осуществлять действие по образцу и заданному правилу.</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00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304"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4"/>
          <w:wAfter w:w="847"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118</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Диктант</w:t>
            </w: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Орфограмма</w:t>
            </w:r>
          </w:p>
          <w:p w:rsidR="00A20F64" w:rsidRPr="00A20F64" w:rsidRDefault="00A20F64" w:rsidP="00A20F64">
            <w:pPr>
              <w:widowControl w:val="0"/>
              <w:autoSpaceDE w:val="0"/>
              <w:autoSpaceDN w:val="0"/>
              <w:adjustRightInd w:val="0"/>
            </w:pPr>
            <w:r w:rsidRPr="00A20F64">
              <w:t>Орфографическая зоркость</w:t>
            </w:r>
          </w:p>
          <w:p w:rsidR="00A20F64" w:rsidRPr="00A20F64" w:rsidRDefault="00A20F64" w:rsidP="00A20F64">
            <w:pPr>
              <w:widowControl w:val="0"/>
              <w:autoSpaceDE w:val="0"/>
              <w:autoSpaceDN w:val="0"/>
              <w:adjustRightInd w:val="0"/>
            </w:pPr>
            <w:r w:rsidRPr="00A20F64">
              <w:t>Применять правила правописания.</w:t>
            </w:r>
          </w:p>
          <w:p w:rsidR="00A20F64" w:rsidRPr="00A20F64" w:rsidRDefault="00A20F64" w:rsidP="00A20F64">
            <w:pPr>
              <w:widowControl w:val="0"/>
              <w:autoSpaceDE w:val="0"/>
              <w:autoSpaceDN w:val="0"/>
              <w:adjustRightInd w:val="0"/>
            </w:pPr>
            <w:r w:rsidRPr="00A20F64">
              <w:t>Умение слушать и понимать речь других.</w:t>
            </w:r>
          </w:p>
          <w:p w:rsidR="00A20F64" w:rsidRPr="00A20F64" w:rsidRDefault="00A20F64" w:rsidP="00A20F64">
            <w:pPr>
              <w:widowControl w:val="0"/>
              <w:autoSpaceDE w:val="0"/>
              <w:autoSpaceDN w:val="0"/>
              <w:adjustRightInd w:val="0"/>
            </w:pPr>
            <w:r w:rsidRPr="00A20F64">
              <w:t>Контроль в форме сличения способа действия и его результата.</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00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304"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4"/>
          <w:wAfter w:w="847"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119</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Работа над ошибками.</w:t>
            </w: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Определять орфограмму и правильное написание слов.</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00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304"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4"/>
          <w:wAfter w:w="847" w:type="dxa"/>
          <w:trHeight w:val="780"/>
        </w:trPr>
        <w:tc>
          <w:tcPr>
            <w:tcW w:w="705"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lastRenderedPageBreak/>
              <w:t>120</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Единственное и множественное число имён существительных</w:t>
            </w:r>
          </w:p>
        </w:tc>
        <w:tc>
          <w:tcPr>
            <w:tcW w:w="3101" w:type="dxa"/>
            <w:vMerge w:val="restart"/>
            <w:tcBorders>
              <w:top w:val="single" w:sz="4" w:space="0" w:color="000000"/>
              <w:left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Единственное и множественное число имён существительных.</w:t>
            </w:r>
          </w:p>
          <w:p w:rsidR="00A20F64" w:rsidRPr="00A20F64" w:rsidRDefault="00A20F64" w:rsidP="00A20F64">
            <w:pPr>
              <w:widowControl w:val="0"/>
              <w:autoSpaceDE w:val="0"/>
              <w:autoSpaceDN w:val="0"/>
              <w:adjustRightInd w:val="0"/>
            </w:pPr>
            <w:r w:rsidRPr="00A20F64">
              <w:t>Изменять имена существительные по числам.</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Умение осуществлять действие по образцу и заданному правилу.</w:t>
            </w:r>
          </w:p>
        </w:tc>
        <w:tc>
          <w:tcPr>
            <w:tcW w:w="1018" w:type="dxa"/>
            <w:gridSpan w:val="4"/>
            <w:vMerge w:val="restart"/>
            <w:tcBorders>
              <w:top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p w:rsidR="00A20F64" w:rsidRPr="00A20F64" w:rsidRDefault="00A20F64" w:rsidP="00A20F64">
            <w:pPr>
              <w:rPr>
                <w:rFonts w:eastAsia="Calibri"/>
              </w:rPr>
            </w:pPr>
          </w:p>
          <w:p w:rsidR="00A20F64" w:rsidRPr="00A20F64" w:rsidRDefault="00A20F64" w:rsidP="00A20F64">
            <w:pPr>
              <w:rPr>
                <w:rFonts w:eastAsia="Calibri"/>
              </w:rPr>
            </w:pPr>
          </w:p>
          <w:p w:rsidR="00A20F64" w:rsidRPr="00A20F64" w:rsidRDefault="00A20F64" w:rsidP="00A20F64">
            <w:pPr>
              <w:rPr>
                <w:rFonts w:eastAsia="Calibri"/>
              </w:rPr>
            </w:pPr>
            <w:r w:rsidRPr="00A20F64">
              <w:rPr>
                <w:rFonts w:eastAsia="Calibri"/>
              </w:rPr>
              <w:t>1</w:t>
            </w:r>
          </w:p>
          <w:p w:rsidR="00A20F64" w:rsidRPr="00A20F64" w:rsidRDefault="00A20F64" w:rsidP="00A20F64">
            <w:pPr>
              <w:rPr>
                <w:rFonts w:eastAsia="Calibri"/>
              </w:rPr>
            </w:pPr>
          </w:p>
          <w:p w:rsidR="00A20F64" w:rsidRPr="00A20F64" w:rsidRDefault="00A20F64" w:rsidP="00A20F64">
            <w:pPr>
              <w:rPr>
                <w:rFonts w:eastAsia="Calibri"/>
              </w:rPr>
            </w:pPr>
          </w:p>
          <w:p w:rsidR="00A20F64" w:rsidRPr="00A20F64" w:rsidRDefault="00A20F64" w:rsidP="00A20F64">
            <w:pPr>
              <w:rPr>
                <w:rFonts w:eastAsia="Calibri"/>
              </w:rPr>
            </w:pPr>
            <w:r w:rsidRPr="00A20F64">
              <w:rPr>
                <w:rFonts w:eastAsia="Calibri"/>
              </w:rPr>
              <w:t>1</w:t>
            </w:r>
          </w:p>
        </w:tc>
        <w:tc>
          <w:tcPr>
            <w:tcW w:w="1005" w:type="dxa"/>
            <w:gridSpan w:val="6"/>
            <w:vMerge w:val="restart"/>
            <w:tcBorders>
              <w:top w:val="single" w:sz="4" w:space="0" w:color="auto"/>
              <w:right w:val="single" w:sz="4" w:space="0" w:color="auto"/>
            </w:tcBorders>
            <w:shd w:val="clear" w:color="auto" w:fill="auto"/>
          </w:tcPr>
          <w:p w:rsidR="00A20F64" w:rsidRPr="00A20F64" w:rsidRDefault="00A20F64" w:rsidP="00A20F64">
            <w:pPr>
              <w:rPr>
                <w:rFonts w:eastAsia="Calibri"/>
              </w:rPr>
            </w:pPr>
          </w:p>
        </w:tc>
        <w:tc>
          <w:tcPr>
            <w:tcW w:w="1304" w:type="dxa"/>
            <w:gridSpan w:val="9"/>
            <w:vMerge w:val="restart"/>
            <w:tcBorders>
              <w:top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4"/>
          <w:wAfter w:w="847" w:type="dxa"/>
          <w:trHeight w:val="915"/>
        </w:trPr>
        <w:tc>
          <w:tcPr>
            <w:tcW w:w="705" w:type="dxa"/>
            <w:tcBorders>
              <w:top w:val="single" w:sz="4" w:space="0" w:color="auto"/>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121</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auto"/>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Единственное и множественное число имён существительных.</w:t>
            </w:r>
          </w:p>
        </w:tc>
        <w:tc>
          <w:tcPr>
            <w:tcW w:w="3101" w:type="dxa"/>
            <w:vMerge/>
            <w:tcBorders>
              <w:left w:val="single" w:sz="4" w:space="0" w:color="000000"/>
              <w:right w:val="single" w:sz="4" w:space="0" w:color="000000"/>
            </w:tcBorders>
          </w:tcPr>
          <w:p w:rsidR="00A20F64" w:rsidRPr="00A20F64" w:rsidRDefault="00A20F64" w:rsidP="00A20F64">
            <w:pPr>
              <w:widowControl w:val="0"/>
              <w:autoSpaceDE w:val="0"/>
              <w:autoSpaceDN w:val="0"/>
              <w:adjustRightInd w:val="0"/>
            </w:pPr>
          </w:p>
        </w:tc>
        <w:tc>
          <w:tcPr>
            <w:tcW w:w="1018" w:type="dxa"/>
            <w:gridSpan w:val="4"/>
            <w:vMerge/>
            <w:tcBorders>
              <w:right w:val="single" w:sz="4" w:space="0" w:color="auto"/>
            </w:tcBorders>
            <w:shd w:val="clear" w:color="auto" w:fill="auto"/>
          </w:tcPr>
          <w:p w:rsidR="00A20F64" w:rsidRPr="00A20F64" w:rsidRDefault="00A20F64" w:rsidP="00A20F64">
            <w:pPr>
              <w:rPr>
                <w:rFonts w:eastAsia="Calibri"/>
              </w:rPr>
            </w:pPr>
          </w:p>
        </w:tc>
        <w:tc>
          <w:tcPr>
            <w:tcW w:w="1005" w:type="dxa"/>
            <w:gridSpan w:val="6"/>
            <w:vMerge/>
            <w:tcBorders>
              <w:right w:val="single" w:sz="4" w:space="0" w:color="auto"/>
            </w:tcBorders>
            <w:shd w:val="clear" w:color="auto" w:fill="auto"/>
          </w:tcPr>
          <w:p w:rsidR="00A20F64" w:rsidRPr="00A20F64" w:rsidRDefault="00A20F64" w:rsidP="00A20F64">
            <w:pPr>
              <w:rPr>
                <w:rFonts w:eastAsia="Calibri"/>
              </w:rPr>
            </w:pPr>
          </w:p>
        </w:tc>
        <w:tc>
          <w:tcPr>
            <w:tcW w:w="1304" w:type="dxa"/>
            <w:gridSpan w:val="9"/>
            <w:vMerge/>
            <w:tcBorders>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4"/>
          <w:wAfter w:w="847" w:type="dxa"/>
          <w:trHeight w:val="833"/>
        </w:trPr>
        <w:tc>
          <w:tcPr>
            <w:tcW w:w="705"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122</w:t>
            </w:r>
          </w:p>
          <w:p w:rsidR="00A20F64" w:rsidRPr="00A20F64" w:rsidRDefault="00A20F64" w:rsidP="00A20F64">
            <w:pPr>
              <w:widowControl w:val="0"/>
              <w:autoSpaceDE w:val="0"/>
              <w:autoSpaceDN w:val="0"/>
              <w:adjustRightInd w:val="0"/>
            </w:pPr>
          </w:p>
        </w:tc>
        <w:tc>
          <w:tcPr>
            <w:tcW w:w="2674"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Единственное и множественное число имён существительных.</w:t>
            </w:r>
          </w:p>
        </w:tc>
        <w:tc>
          <w:tcPr>
            <w:tcW w:w="3101" w:type="dxa"/>
            <w:vMerge/>
            <w:tcBorders>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p>
        </w:tc>
        <w:tc>
          <w:tcPr>
            <w:tcW w:w="1018" w:type="dxa"/>
            <w:gridSpan w:val="4"/>
            <w:vMerge/>
            <w:tcBorders>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005" w:type="dxa"/>
            <w:gridSpan w:val="6"/>
            <w:vMerge/>
            <w:tcBorders>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304" w:type="dxa"/>
            <w:gridSpan w:val="9"/>
            <w:vMerge/>
            <w:tcBorders>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4"/>
          <w:wAfter w:w="847"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123</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Обучающее изложение.</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главная мысль текста;</w:t>
            </w:r>
          </w:p>
          <w:p w:rsidR="00A20F64" w:rsidRPr="00A20F64" w:rsidRDefault="00A20F64" w:rsidP="00A20F64">
            <w:pPr>
              <w:widowControl w:val="0"/>
              <w:autoSpaceDE w:val="0"/>
              <w:autoSpaceDN w:val="0"/>
              <w:adjustRightInd w:val="0"/>
            </w:pPr>
            <w:r w:rsidRPr="00A20F64">
              <w:t>связь слов в предложении</w:t>
            </w:r>
          </w:p>
          <w:p w:rsidR="00A20F64" w:rsidRPr="00A20F64" w:rsidRDefault="00A20F64" w:rsidP="00A20F64">
            <w:pPr>
              <w:widowControl w:val="0"/>
              <w:autoSpaceDE w:val="0"/>
              <w:autoSpaceDN w:val="0"/>
              <w:adjustRightInd w:val="0"/>
            </w:pPr>
            <w:r w:rsidRPr="00A20F64">
              <w:t>Пересказывать содержание текста с опорой на вопросы; определять тему и главную мысль текста; находить в словах изученные орфограммы.</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00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304"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4"/>
          <w:wAfter w:w="847"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124</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Проверка знаний.</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одушевлённые и неодушевлённые имена существительные, собственные и нарицательные</w:t>
            </w:r>
          </w:p>
          <w:p w:rsidR="00A20F64" w:rsidRPr="00A20F64" w:rsidRDefault="00A20F64" w:rsidP="00A20F64">
            <w:pPr>
              <w:widowControl w:val="0"/>
              <w:autoSpaceDE w:val="0"/>
              <w:autoSpaceDN w:val="0"/>
              <w:adjustRightInd w:val="0"/>
            </w:pPr>
            <w:r w:rsidRPr="00A20F64">
              <w:t>Распознавать в речи имена существительные</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00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304"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4"/>
          <w:wAfter w:w="847"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125</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Диктант.</w:t>
            </w: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Орфограмма</w:t>
            </w:r>
          </w:p>
          <w:p w:rsidR="00A20F64" w:rsidRPr="00A20F64" w:rsidRDefault="00A20F64" w:rsidP="00A20F64">
            <w:pPr>
              <w:widowControl w:val="0"/>
              <w:autoSpaceDE w:val="0"/>
              <w:autoSpaceDN w:val="0"/>
              <w:adjustRightInd w:val="0"/>
            </w:pPr>
            <w:r w:rsidRPr="00A20F64">
              <w:t>Орфографическая зоркость</w:t>
            </w:r>
          </w:p>
          <w:p w:rsidR="00A20F64" w:rsidRPr="00A20F64" w:rsidRDefault="00A20F64" w:rsidP="00A20F64">
            <w:pPr>
              <w:widowControl w:val="0"/>
              <w:autoSpaceDE w:val="0"/>
              <w:autoSpaceDN w:val="0"/>
              <w:adjustRightInd w:val="0"/>
            </w:pPr>
            <w:r w:rsidRPr="00A20F64">
              <w:t>Применять правила правописания.</w:t>
            </w:r>
          </w:p>
          <w:p w:rsidR="00A20F64" w:rsidRPr="00A20F64" w:rsidRDefault="00A20F64" w:rsidP="00A20F64">
            <w:pPr>
              <w:widowControl w:val="0"/>
              <w:autoSpaceDE w:val="0"/>
              <w:autoSpaceDN w:val="0"/>
              <w:adjustRightInd w:val="0"/>
            </w:pPr>
            <w:r w:rsidRPr="00A20F64">
              <w:t>Умение слушать и понимать речь других.</w:t>
            </w:r>
          </w:p>
          <w:p w:rsidR="00A20F64" w:rsidRPr="00A20F64" w:rsidRDefault="00A20F64" w:rsidP="00A20F64">
            <w:pPr>
              <w:widowControl w:val="0"/>
              <w:autoSpaceDE w:val="0"/>
              <w:autoSpaceDN w:val="0"/>
              <w:adjustRightInd w:val="0"/>
            </w:pPr>
            <w:r w:rsidRPr="00A20F64">
              <w:t>Контроль в форме сличения способа действия и его результата.</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005"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304"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6"/>
          <w:wAfter w:w="871"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126</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Работа над ошибками.</w:t>
            </w: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парные согласные в корне слова, безударные гласные</w:t>
            </w:r>
          </w:p>
          <w:p w:rsidR="00A20F64" w:rsidRPr="00A20F64" w:rsidRDefault="00A20F64" w:rsidP="00A20F64">
            <w:pPr>
              <w:widowControl w:val="0"/>
              <w:autoSpaceDE w:val="0"/>
              <w:autoSpaceDN w:val="0"/>
              <w:adjustRightInd w:val="0"/>
            </w:pPr>
            <w:r w:rsidRPr="00A20F64">
              <w:t>Применять правила правописания.</w:t>
            </w:r>
          </w:p>
          <w:p w:rsidR="00A20F64" w:rsidRPr="00A20F64" w:rsidRDefault="00A20F64" w:rsidP="00A20F64">
            <w:pPr>
              <w:widowControl w:val="0"/>
              <w:autoSpaceDE w:val="0"/>
              <w:autoSpaceDN w:val="0"/>
              <w:adjustRightInd w:val="0"/>
            </w:pPr>
            <w:r w:rsidRPr="00A20F64">
              <w:t xml:space="preserve">Умение с достаточной полнотой и точностью </w:t>
            </w:r>
            <w:r w:rsidRPr="00A20F64">
              <w:lastRenderedPageBreak/>
              <w:t>выражать свои мысли в соответствии с задачами урока и условиями коммуникации.</w:t>
            </w:r>
          </w:p>
          <w:p w:rsidR="00A20F64" w:rsidRPr="00A20F64" w:rsidRDefault="00A20F64" w:rsidP="00A20F64">
            <w:pPr>
              <w:widowControl w:val="0"/>
              <w:autoSpaceDE w:val="0"/>
              <w:autoSpaceDN w:val="0"/>
              <w:adjustRightInd w:val="0"/>
            </w:pPr>
            <w:r w:rsidRPr="00A20F64">
              <w:t>Оценка результатов работы.</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lastRenderedPageBreak/>
              <w:t>1</w:t>
            </w:r>
          </w:p>
        </w:tc>
        <w:tc>
          <w:tcPr>
            <w:tcW w:w="994"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291"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6"/>
          <w:wAfter w:w="871" w:type="dxa"/>
          <w:trHeight w:val="262"/>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lastRenderedPageBreak/>
              <w:t>127</w:t>
            </w:r>
          </w:p>
          <w:p w:rsidR="00A20F64" w:rsidRPr="00A20F64" w:rsidRDefault="00A20F64" w:rsidP="00A20F64">
            <w:pPr>
              <w:widowControl w:val="0"/>
              <w:autoSpaceDE w:val="0"/>
              <w:autoSpaceDN w:val="0"/>
              <w:adjustRightInd w:val="0"/>
            </w:pPr>
            <w:r w:rsidRPr="00A20F64">
              <w:t>128</w:t>
            </w:r>
          </w:p>
          <w:p w:rsidR="00A20F64" w:rsidRPr="00A20F64" w:rsidRDefault="00A20F64" w:rsidP="00A20F64">
            <w:pPr>
              <w:widowControl w:val="0"/>
              <w:autoSpaceDE w:val="0"/>
              <w:autoSpaceDN w:val="0"/>
              <w:adjustRightInd w:val="0"/>
            </w:pPr>
            <w:r w:rsidRPr="00A20F64">
              <w:t>129</w:t>
            </w:r>
          </w:p>
          <w:p w:rsidR="00A20F64" w:rsidRPr="00A20F64" w:rsidRDefault="00A20F64" w:rsidP="00A20F64">
            <w:pPr>
              <w:widowControl w:val="0"/>
              <w:autoSpaceDE w:val="0"/>
              <w:autoSpaceDN w:val="0"/>
              <w:adjustRightInd w:val="0"/>
            </w:pPr>
            <w:r w:rsidRPr="00A20F64">
              <w:br/>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глагол?</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признаки глагола; число глаголов;</w:t>
            </w:r>
          </w:p>
          <w:p w:rsidR="00A20F64" w:rsidRPr="00A20F64" w:rsidRDefault="00A20F64" w:rsidP="00A20F64">
            <w:pPr>
              <w:widowControl w:val="0"/>
              <w:autoSpaceDE w:val="0"/>
              <w:autoSpaceDN w:val="0"/>
              <w:adjustRightInd w:val="0"/>
            </w:pPr>
            <w:r w:rsidRPr="00A20F64">
              <w:t>Видеть глаголы в речи, составлять словосочетания с глаголами.</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и условиями коммуникации</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3</w:t>
            </w:r>
          </w:p>
        </w:tc>
        <w:tc>
          <w:tcPr>
            <w:tcW w:w="994"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291"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6"/>
          <w:wAfter w:w="871"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130</w:t>
            </w:r>
          </w:p>
          <w:p w:rsidR="00A20F64" w:rsidRPr="00A20F64" w:rsidRDefault="00A20F64" w:rsidP="00A20F64">
            <w:pPr>
              <w:widowControl w:val="0"/>
              <w:autoSpaceDE w:val="0"/>
              <w:autoSpaceDN w:val="0"/>
              <w:adjustRightInd w:val="0"/>
            </w:pPr>
            <w:r w:rsidRPr="00A20F64">
              <w:t>131</w:t>
            </w:r>
          </w:p>
          <w:p w:rsidR="00A20F64" w:rsidRPr="00A20F64" w:rsidRDefault="00A20F64" w:rsidP="00A20F64">
            <w:pPr>
              <w:widowControl w:val="0"/>
              <w:autoSpaceDE w:val="0"/>
              <w:autoSpaceDN w:val="0"/>
              <w:adjustRightInd w:val="0"/>
            </w:pPr>
            <w:r w:rsidRPr="00A20F64">
              <w:br/>
            </w:r>
            <w:r w:rsidRPr="00A20F64">
              <w:br/>
            </w: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Единственное и множественное число глаголов.</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Единственное и множественное число глаголов.</w:t>
            </w:r>
          </w:p>
          <w:p w:rsidR="00A20F64" w:rsidRPr="00A20F64" w:rsidRDefault="00A20F64" w:rsidP="00A20F64">
            <w:pPr>
              <w:widowControl w:val="0"/>
              <w:autoSpaceDE w:val="0"/>
              <w:autoSpaceDN w:val="0"/>
              <w:adjustRightInd w:val="0"/>
            </w:pPr>
            <w:r w:rsidRPr="00A20F64">
              <w:t>Определять число глаголов.</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Умение осуществлять действие по образцу и заданному правилу.</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994"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291"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6"/>
          <w:wAfter w:w="871"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132</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Правописание частицы НЕ с глаголами.</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признаки глагола; число глаголов;</w:t>
            </w:r>
          </w:p>
          <w:p w:rsidR="00A20F64" w:rsidRPr="00A20F64" w:rsidRDefault="00A20F64" w:rsidP="00A20F64">
            <w:pPr>
              <w:widowControl w:val="0"/>
              <w:autoSpaceDE w:val="0"/>
              <w:autoSpaceDN w:val="0"/>
              <w:adjustRightInd w:val="0"/>
            </w:pPr>
            <w:r w:rsidRPr="00A20F64">
              <w:t>частица не</w:t>
            </w:r>
          </w:p>
          <w:p w:rsidR="00A20F64" w:rsidRPr="00A20F64" w:rsidRDefault="00A20F64" w:rsidP="00A20F64">
            <w:pPr>
              <w:widowControl w:val="0"/>
              <w:autoSpaceDE w:val="0"/>
              <w:autoSpaceDN w:val="0"/>
              <w:adjustRightInd w:val="0"/>
            </w:pPr>
            <w:r w:rsidRPr="00A20F64">
              <w:t>Писать частицу НЕ раздельно с глаголами.</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урока и условиями коммуникации.</w:t>
            </w:r>
          </w:p>
          <w:p w:rsidR="00A20F64" w:rsidRPr="00A20F64" w:rsidRDefault="00A20F64" w:rsidP="00A20F64">
            <w:pPr>
              <w:widowControl w:val="0"/>
              <w:autoSpaceDE w:val="0"/>
              <w:autoSpaceDN w:val="0"/>
              <w:adjustRightInd w:val="0"/>
            </w:pPr>
            <w:r w:rsidRPr="00A20F64">
              <w:t>Умение осуществлять действие по образцу и заданному правилу.</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994"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291"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6"/>
          <w:wAfter w:w="871" w:type="dxa"/>
          <w:trHeight w:val="750"/>
        </w:trPr>
        <w:tc>
          <w:tcPr>
            <w:tcW w:w="705"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133</w:t>
            </w:r>
          </w:p>
          <w:p w:rsidR="00A20F64" w:rsidRPr="00A20F64" w:rsidRDefault="00A20F64" w:rsidP="00A20F64"/>
          <w:p w:rsidR="00A20F64" w:rsidRPr="00A20F64" w:rsidRDefault="00A20F64" w:rsidP="00A20F64"/>
          <w:p w:rsidR="00A20F64" w:rsidRPr="00A20F64" w:rsidRDefault="00A20F64" w:rsidP="00A20F64">
            <w:pPr>
              <w:rPr>
                <w:lang w:val="sah-RU"/>
              </w:rPr>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Обобщение и закрепление знаний по теме «Глагол».</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признаки глагола; число глаголов;</w:t>
            </w:r>
          </w:p>
          <w:p w:rsidR="00A20F64" w:rsidRPr="00A20F64" w:rsidRDefault="00A20F64" w:rsidP="00A20F64">
            <w:pPr>
              <w:widowControl w:val="0"/>
              <w:autoSpaceDE w:val="0"/>
              <w:autoSpaceDN w:val="0"/>
              <w:adjustRightInd w:val="0"/>
            </w:pPr>
            <w:r w:rsidRPr="00A20F64">
              <w:t>частица не</w:t>
            </w:r>
          </w:p>
          <w:p w:rsidR="00A20F64" w:rsidRPr="00A20F64" w:rsidRDefault="00A20F64" w:rsidP="00A20F64">
            <w:pPr>
              <w:widowControl w:val="0"/>
              <w:autoSpaceDE w:val="0"/>
              <w:autoSpaceDN w:val="0"/>
              <w:adjustRightInd w:val="0"/>
            </w:pP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994"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291"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6"/>
          <w:wAfter w:w="871" w:type="dxa"/>
          <w:trHeight w:val="4048"/>
        </w:trPr>
        <w:tc>
          <w:tcPr>
            <w:tcW w:w="705" w:type="dxa"/>
            <w:tcBorders>
              <w:top w:val="single" w:sz="4" w:space="0" w:color="auto"/>
              <w:left w:val="single" w:sz="4" w:space="0" w:color="000000"/>
              <w:right w:val="single" w:sz="4" w:space="0" w:color="000000"/>
            </w:tcBorders>
          </w:tcPr>
          <w:p w:rsidR="00A20F64" w:rsidRPr="00A20F64" w:rsidRDefault="00A20F64" w:rsidP="00A20F64">
            <w:r w:rsidRPr="00A20F64">
              <w:lastRenderedPageBreak/>
              <w:t>134</w:t>
            </w:r>
          </w:p>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p w:rsidR="00A20F64" w:rsidRPr="00A20F64" w:rsidRDefault="00A20F64" w:rsidP="00A20F64"/>
        </w:tc>
        <w:tc>
          <w:tcPr>
            <w:tcW w:w="2674" w:type="dxa"/>
            <w:tcBorders>
              <w:top w:val="single" w:sz="4" w:space="0" w:color="auto"/>
              <w:left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текст-повествование?</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auto"/>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текст – повествование</w:t>
            </w:r>
          </w:p>
          <w:p w:rsidR="00A20F64" w:rsidRPr="00A20F64" w:rsidRDefault="00A20F64" w:rsidP="00A20F64">
            <w:pPr>
              <w:widowControl w:val="0"/>
              <w:autoSpaceDE w:val="0"/>
              <w:autoSpaceDN w:val="0"/>
              <w:adjustRightInd w:val="0"/>
            </w:pPr>
            <w:r w:rsidRPr="00A20F64">
              <w:t>Писать частицу НЕ раздельно с глаголами.</w:t>
            </w:r>
          </w:p>
          <w:p w:rsidR="00A20F64" w:rsidRPr="00A20F64" w:rsidRDefault="00A20F64" w:rsidP="00A20F64">
            <w:pPr>
              <w:widowControl w:val="0"/>
              <w:autoSpaceDE w:val="0"/>
              <w:autoSpaceDN w:val="0"/>
              <w:adjustRightInd w:val="0"/>
            </w:pPr>
            <w:r w:rsidRPr="00A20F64">
              <w:t>Распознавать текст – повествование  и выделять его характерные признаки.</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урока и условиями коммуникации.</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Оценка результатов работы.</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994"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291"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6"/>
          <w:wAfter w:w="871"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135</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Проверка знаний.</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auto"/>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«Глагол».</w:t>
            </w:r>
          </w:p>
          <w:p w:rsidR="00A20F64" w:rsidRPr="00A20F64" w:rsidRDefault="00A20F64" w:rsidP="00A20F64">
            <w:pPr>
              <w:widowControl w:val="0"/>
              <w:autoSpaceDE w:val="0"/>
              <w:autoSpaceDN w:val="0"/>
              <w:adjustRightInd w:val="0"/>
            </w:pPr>
            <w:r w:rsidRPr="00A20F64">
              <w:t>Писать частицу НЕ раздельно с глаголами, видеть глаголы в тексте.</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994" w:type="dxa"/>
            <w:gridSpan w:val="5"/>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291" w:type="dxa"/>
            <w:gridSpan w:val="8"/>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6"/>
          <w:wAfter w:w="871" w:type="dxa"/>
          <w:trHeight w:val="262"/>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136</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имя прилагательное?</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Имя прилагательное как часть речи</w:t>
            </w:r>
          </w:p>
          <w:p w:rsidR="00A20F64" w:rsidRPr="00A20F64" w:rsidRDefault="00A20F64" w:rsidP="00A20F64">
            <w:pPr>
              <w:widowControl w:val="0"/>
              <w:autoSpaceDE w:val="0"/>
              <w:autoSpaceDN w:val="0"/>
              <w:adjustRightInd w:val="0"/>
            </w:pPr>
            <w:r w:rsidRPr="00A20F64">
              <w:t>Находить прилагательные в тексте.</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и условиями коммуникации</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97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07"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6"/>
          <w:wAfter w:w="871" w:type="dxa"/>
          <w:trHeight w:val="262"/>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137</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Связь имени прилагательного с именем существительным.</w:t>
            </w: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признаки имени прилагательного</w:t>
            </w:r>
          </w:p>
          <w:p w:rsidR="00A20F64" w:rsidRPr="00A20F64" w:rsidRDefault="00A20F64" w:rsidP="00A20F64">
            <w:pPr>
              <w:widowControl w:val="0"/>
              <w:autoSpaceDE w:val="0"/>
              <w:autoSpaceDN w:val="0"/>
              <w:adjustRightInd w:val="0"/>
            </w:pPr>
            <w:r w:rsidRPr="00A20F64">
              <w:t>Устанавливать связь между существительным и прилагательным.</w:t>
            </w:r>
          </w:p>
          <w:p w:rsidR="00A20F64" w:rsidRPr="00A20F64" w:rsidRDefault="00A20F64" w:rsidP="00A20F64">
            <w:pPr>
              <w:widowControl w:val="0"/>
              <w:autoSpaceDE w:val="0"/>
              <w:autoSpaceDN w:val="0"/>
              <w:adjustRightInd w:val="0"/>
            </w:pPr>
            <w:r w:rsidRPr="00A20F64">
              <w:t>Работать в парах, группах;</w:t>
            </w:r>
          </w:p>
          <w:p w:rsidR="00A20F64" w:rsidRPr="00A20F64" w:rsidRDefault="00A20F64" w:rsidP="00A20F64">
            <w:pPr>
              <w:widowControl w:val="0"/>
              <w:autoSpaceDE w:val="0"/>
              <w:autoSpaceDN w:val="0"/>
              <w:adjustRightInd w:val="0"/>
            </w:pPr>
            <w:r w:rsidRPr="00A20F64">
              <w:t>участвовать в обсуждении</w:t>
            </w:r>
          </w:p>
          <w:p w:rsidR="00A20F64" w:rsidRPr="00A20F64" w:rsidRDefault="00A20F64" w:rsidP="00A20F64">
            <w:pPr>
              <w:widowControl w:val="0"/>
              <w:autoSpaceDE w:val="0"/>
              <w:autoSpaceDN w:val="0"/>
              <w:adjustRightInd w:val="0"/>
            </w:pPr>
            <w:r w:rsidRPr="00A20F64">
              <w:t>Умение осуществлять действие по образцу и заданному правилу.</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97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07"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6"/>
          <w:wAfter w:w="871" w:type="dxa"/>
          <w:trHeight w:val="262"/>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138</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 xml:space="preserve">Прилагательные близкие и противоположные по </w:t>
            </w:r>
            <w:r w:rsidRPr="00A20F64">
              <w:lastRenderedPageBreak/>
              <w:t>значению.</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lastRenderedPageBreak/>
              <w:t xml:space="preserve">прилагательные – синонимы и прилагательные – </w:t>
            </w:r>
            <w:r w:rsidRPr="00A20F64">
              <w:lastRenderedPageBreak/>
              <w:t>антонимы</w:t>
            </w:r>
          </w:p>
          <w:p w:rsidR="00A20F64" w:rsidRPr="00A20F64" w:rsidRDefault="00A20F64" w:rsidP="00A20F64">
            <w:pPr>
              <w:widowControl w:val="0"/>
              <w:autoSpaceDE w:val="0"/>
              <w:autoSpaceDN w:val="0"/>
              <w:adjustRightInd w:val="0"/>
            </w:pPr>
            <w:r w:rsidRPr="00A20F64">
              <w:t>Подбирать к существительным прилагательные, близкие и противоположные по смыслу</w:t>
            </w:r>
          </w:p>
          <w:p w:rsidR="00A20F64" w:rsidRPr="00A20F64" w:rsidRDefault="00A20F64" w:rsidP="00A20F64">
            <w:pPr>
              <w:widowControl w:val="0"/>
              <w:autoSpaceDE w:val="0"/>
              <w:autoSpaceDN w:val="0"/>
              <w:adjustRightInd w:val="0"/>
            </w:pPr>
            <w:r w:rsidRPr="00A20F64">
              <w:t xml:space="preserve">Строить сообщения в </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lastRenderedPageBreak/>
              <w:t>1</w:t>
            </w:r>
          </w:p>
        </w:tc>
        <w:tc>
          <w:tcPr>
            <w:tcW w:w="97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07"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6"/>
          <w:wAfter w:w="871" w:type="dxa"/>
          <w:trHeight w:val="262"/>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lastRenderedPageBreak/>
              <w:t>139</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Единственное и множественное число имён прилагательных.</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Единственное и множественное число имён прилагательных</w:t>
            </w:r>
          </w:p>
          <w:p w:rsidR="00A20F64" w:rsidRPr="00A20F64" w:rsidRDefault="00A20F64" w:rsidP="00A20F64">
            <w:pPr>
              <w:widowControl w:val="0"/>
              <w:autoSpaceDE w:val="0"/>
              <w:autoSpaceDN w:val="0"/>
              <w:adjustRightInd w:val="0"/>
            </w:pPr>
            <w:r w:rsidRPr="00A20F64">
              <w:t>Определять число имени прилагательного.</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Умение осуществлять действие по образцу и заданному правилу.</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97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07"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6"/>
          <w:wAfter w:w="871"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140</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текст – описание?</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текст – описание</w:t>
            </w:r>
          </w:p>
          <w:p w:rsidR="00A20F64" w:rsidRPr="00A20F64" w:rsidRDefault="00A20F64" w:rsidP="00A20F64">
            <w:pPr>
              <w:widowControl w:val="0"/>
              <w:autoSpaceDE w:val="0"/>
              <w:autoSpaceDN w:val="0"/>
              <w:adjustRightInd w:val="0"/>
            </w:pPr>
            <w:r w:rsidRPr="00A20F64">
              <w:t>Распознавать текст – описание  и выделять его характерные признаки.</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97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07"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6"/>
          <w:wAfter w:w="871"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141</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Проверка знаний.</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Имя прилагательное</w:t>
            </w:r>
          </w:p>
          <w:p w:rsidR="00A20F64" w:rsidRPr="00A20F64" w:rsidRDefault="00A20F64" w:rsidP="00A20F64">
            <w:pPr>
              <w:widowControl w:val="0"/>
              <w:autoSpaceDE w:val="0"/>
              <w:autoSpaceDN w:val="0"/>
              <w:adjustRightInd w:val="0"/>
            </w:pPr>
            <w:r w:rsidRPr="00A20F64">
              <w:t>Устанавливать связь между существительным и прилагательным.</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97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07"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6"/>
          <w:wAfter w:w="871"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142</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Общее понятие о предлоге.</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 xml:space="preserve"> предлог</w:t>
            </w:r>
          </w:p>
          <w:p w:rsidR="00A20F64" w:rsidRPr="00A20F64" w:rsidRDefault="00A20F64" w:rsidP="00A20F64">
            <w:pPr>
              <w:widowControl w:val="0"/>
              <w:autoSpaceDE w:val="0"/>
              <w:autoSpaceDN w:val="0"/>
              <w:adjustRightInd w:val="0"/>
            </w:pPr>
            <w:r w:rsidRPr="00A20F64">
              <w:t>Осознавать предлог как часть речи.</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и условиями коммуникации</w:t>
            </w:r>
          </w:p>
          <w:p w:rsidR="00A20F64" w:rsidRPr="00A20F64" w:rsidRDefault="00A20F64" w:rsidP="00A20F64">
            <w:pPr>
              <w:widowControl w:val="0"/>
              <w:autoSpaceDE w:val="0"/>
              <w:autoSpaceDN w:val="0"/>
              <w:adjustRightInd w:val="0"/>
            </w:pPr>
            <w:r w:rsidRPr="00A20F64">
              <w:t>Умение осуществлять действие по образцу и заданному правилу.</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97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07"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6"/>
          <w:wAfter w:w="871" w:type="dxa"/>
          <w:trHeight w:val="692"/>
        </w:trPr>
        <w:tc>
          <w:tcPr>
            <w:tcW w:w="705"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143</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Раздельное написание предлогов со словами.</w:t>
            </w: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Раздельное написание предлогов со словами.</w:t>
            </w:r>
          </w:p>
          <w:p w:rsidR="00A20F64" w:rsidRPr="00A20F64" w:rsidRDefault="00A20F64" w:rsidP="00A20F64">
            <w:pPr>
              <w:widowControl w:val="0"/>
              <w:autoSpaceDE w:val="0"/>
              <w:autoSpaceDN w:val="0"/>
              <w:adjustRightInd w:val="0"/>
            </w:pPr>
            <w:r w:rsidRPr="00A20F64">
              <w:t xml:space="preserve"> </w:t>
            </w:r>
          </w:p>
        </w:tc>
        <w:tc>
          <w:tcPr>
            <w:tcW w:w="101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978" w:type="dxa"/>
            <w:gridSpan w:val="4"/>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307" w:type="dxa"/>
            <w:gridSpan w:val="9"/>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6"/>
          <w:wAfter w:w="871" w:type="dxa"/>
          <w:trHeight w:val="3433"/>
        </w:trPr>
        <w:tc>
          <w:tcPr>
            <w:tcW w:w="705" w:type="dxa"/>
            <w:tcBorders>
              <w:top w:val="single" w:sz="4" w:space="0" w:color="auto"/>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lastRenderedPageBreak/>
              <w:t>144</w:t>
            </w:r>
          </w:p>
        </w:tc>
        <w:tc>
          <w:tcPr>
            <w:tcW w:w="2674" w:type="dxa"/>
            <w:tcBorders>
              <w:top w:val="single" w:sz="4" w:space="0" w:color="auto"/>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Развитие речи. Восстановление предложений.</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auto"/>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Восстановление предложений</w:t>
            </w:r>
          </w:p>
          <w:p w:rsidR="00A20F64" w:rsidRPr="00A20F64" w:rsidRDefault="00A20F64" w:rsidP="00A20F64">
            <w:pPr>
              <w:widowControl w:val="0"/>
              <w:autoSpaceDE w:val="0"/>
              <w:autoSpaceDN w:val="0"/>
              <w:adjustRightInd w:val="0"/>
            </w:pPr>
            <w:r w:rsidRPr="00A20F64">
              <w:t xml:space="preserve"> корректировать предложения</w:t>
            </w:r>
          </w:p>
          <w:p w:rsidR="00A20F64" w:rsidRPr="00A20F64" w:rsidRDefault="00A20F64" w:rsidP="00A20F64">
            <w:pPr>
              <w:widowControl w:val="0"/>
              <w:autoSpaceDE w:val="0"/>
              <w:autoSpaceDN w:val="0"/>
              <w:adjustRightInd w:val="0"/>
            </w:pPr>
            <w:r w:rsidRPr="00A20F64">
              <w:t>Устанавливать связь слов в предложении с помощью предлогов.</w:t>
            </w:r>
          </w:p>
          <w:p w:rsidR="00A20F64" w:rsidRPr="00A20F64" w:rsidRDefault="00A20F64" w:rsidP="00A20F64">
            <w:pPr>
              <w:widowControl w:val="0"/>
              <w:autoSpaceDE w:val="0"/>
              <w:autoSpaceDN w:val="0"/>
              <w:adjustRightInd w:val="0"/>
            </w:pPr>
            <w:r w:rsidRPr="00A20F64">
              <w:t>Писать предлоги отдельно от других слов.</w:t>
            </w:r>
          </w:p>
          <w:p w:rsidR="00A20F64" w:rsidRPr="00A20F64" w:rsidRDefault="00A20F64" w:rsidP="00A20F64">
            <w:pPr>
              <w:widowControl w:val="0"/>
              <w:autoSpaceDE w:val="0"/>
              <w:autoSpaceDN w:val="0"/>
              <w:adjustRightInd w:val="0"/>
            </w:pPr>
            <w:r w:rsidRPr="00A20F64">
              <w:t>Умение слушать и понимать речь других.</w:t>
            </w:r>
          </w:p>
          <w:p w:rsidR="00A20F64" w:rsidRPr="00A20F64" w:rsidRDefault="00A20F64" w:rsidP="00A20F64">
            <w:pPr>
              <w:widowControl w:val="0"/>
              <w:autoSpaceDE w:val="0"/>
              <w:autoSpaceDN w:val="0"/>
              <w:adjustRightInd w:val="0"/>
            </w:pPr>
            <w:r w:rsidRPr="00A20F64">
              <w:t>Работать в парах, группах;</w:t>
            </w:r>
          </w:p>
          <w:p w:rsidR="00A20F64" w:rsidRPr="00A20F64" w:rsidRDefault="00A20F64" w:rsidP="00A20F64">
            <w:pPr>
              <w:widowControl w:val="0"/>
              <w:autoSpaceDE w:val="0"/>
              <w:autoSpaceDN w:val="0"/>
              <w:adjustRightInd w:val="0"/>
            </w:pPr>
            <w:r w:rsidRPr="00A20F64">
              <w:t>участвовать в обсуждении</w:t>
            </w:r>
          </w:p>
          <w:p w:rsidR="00A20F64" w:rsidRPr="00A20F64" w:rsidRDefault="00A20F64" w:rsidP="00A20F64">
            <w:pPr>
              <w:widowControl w:val="0"/>
              <w:autoSpaceDE w:val="0"/>
              <w:autoSpaceDN w:val="0"/>
              <w:adjustRightInd w:val="0"/>
            </w:pPr>
            <w:r w:rsidRPr="00A20F64">
              <w:t>Умение осуществлять действие по образцу и заданному правилу.</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143"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6"/>
          <w:wAfter w:w="871"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145</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Проверка знаний.</w:t>
            </w: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предлог</w:t>
            </w:r>
          </w:p>
          <w:p w:rsidR="00A20F64" w:rsidRPr="00A20F64" w:rsidRDefault="00A20F64" w:rsidP="00A20F64">
            <w:pPr>
              <w:widowControl w:val="0"/>
              <w:autoSpaceDE w:val="0"/>
              <w:autoSpaceDN w:val="0"/>
              <w:adjustRightInd w:val="0"/>
            </w:pPr>
            <w:r w:rsidRPr="00A20F64">
              <w:t>Устанавливать связь слов в предложении с помощью предлогов.</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143" w:type="dxa"/>
            <w:gridSpan w:val="6"/>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2110"/>
        </w:trPr>
        <w:tc>
          <w:tcPr>
            <w:tcW w:w="705" w:type="dxa"/>
            <w:tcBorders>
              <w:top w:val="single" w:sz="4" w:space="0" w:color="000000"/>
              <w:left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146</w:t>
            </w:r>
          </w:p>
        </w:tc>
        <w:tc>
          <w:tcPr>
            <w:tcW w:w="2674" w:type="dxa"/>
            <w:tcBorders>
              <w:top w:val="single" w:sz="4" w:space="0" w:color="000000"/>
              <w:left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Диктант.</w:t>
            </w:r>
          </w:p>
        </w:tc>
        <w:tc>
          <w:tcPr>
            <w:tcW w:w="3101" w:type="dxa"/>
            <w:tcBorders>
              <w:top w:val="single" w:sz="4" w:space="0" w:color="auto"/>
              <w:left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изученные правила. правописания</w:t>
            </w:r>
          </w:p>
          <w:p w:rsidR="00A20F64" w:rsidRPr="00A20F64" w:rsidRDefault="00A20F64" w:rsidP="00A20F64">
            <w:pPr>
              <w:widowControl w:val="0"/>
              <w:autoSpaceDE w:val="0"/>
              <w:autoSpaceDN w:val="0"/>
              <w:adjustRightInd w:val="0"/>
            </w:pPr>
            <w:r w:rsidRPr="00A20F64">
              <w:t xml:space="preserve">Писать предлоги отдельно от </w:t>
            </w:r>
          </w:p>
          <w:p w:rsidR="00A20F64" w:rsidRPr="00A20F64" w:rsidRDefault="00A20F64" w:rsidP="00A20F64">
            <w:pPr>
              <w:widowControl w:val="0"/>
              <w:autoSpaceDE w:val="0"/>
              <w:autoSpaceDN w:val="0"/>
              <w:adjustRightInd w:val="0"/>
            </w:pPr>
            <w:r w:rsidRPr="00A20F64">
              <w:t>других слов.</w:t>
            </w:r>
          </w:p>
          <w:p w:rsidR="00A20F64" w:rsidRPr="00A20F64" w:rsidRDefault="00A20F64" w:rsidP="00A20F64">
            <w:pPr>
              <w:widowControl w:val="0"/>
              <w:autoSpaceDE w:val="0"/>
              <w:autoSpaceDN w:val="0"/>
              <w:adjustRightInd w:val="0"/>
            </w:pPr>
            <w:r w:rsidRPr="00A20F64">
              <w:t>Умение слушать и понимать речь других.</w:t>
            </w:r>
          </w:p>
          <w:p w:rsidR="00A20F64" w:rsidRPr="00A20F64" w:rsidRDefault="00A20F64" w:rsidP="00A20F64">
            <w:pPr>
              <w:widowControl w:val="0"/>
              <w:autoSpaceDE w:val="0"/>
              <w:autoSpaceDN w:val="0"/>
              <w:adjustRightInd w:val="0"/>
            </w:pPr>
            <w:r w:rsidRPr="00A20F64">
              <w:t>Контроль в форме сличения способа действия и его результата.</w:t>
            </w:r>
          </w:p>
        </w:tc>
        <w:tc>
          <w:tcPr>
            <w:tcW w:w="924" w:type="dxa"/>
            <w:tcBorders>
              <w:top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36" w:type="dxa"/>
            <w:gridSpan w:val="10"/>
            <w:tcBorders>
              <w:top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156" w:type="dxa"/>
            <w:gridSpan w:val="7"/>
            <w:tcBorders>
              <w:top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147</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Работа над ошибками.</w:t>
            </w: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 xml:space="preserve"> Работа над ошибками. грамматические задания </w:t>
            </w:r>
          </w:p>
          <w:p w:rsidR="00A20F64" w:rsidRPr="00A20F64" w:rsidRDefault="00A20F64" w:rsidP="00A20F64">
            <w:pPr>
              <w:widowControl w:val="0"/>
              <w:autoSpaceDE w:val="0"/>
              <w:autoSpaceDN w:val="0"/>
              <w:adjustRightInd w:val="0"/>
            </w:pPr>
            <w:r w:rsidRPr="00A20F64">
              <w:t>Классифицировать ошибки в соответствии с изученными правилами.</w:t>
            </w:r>
          </w:p>
          <w:p w:rsidR="00A20F64" w:rsidRPr="00A20F64" w:rsidRDefault="00A20F64" w:rsidP="00A20F64">
            <w:pPr>
              <w:widowControl w:val="0"/>
              <w:autoSpaceDE w:val="0"/>
              <w:autoSpaceDN w:val="0"/>
              <w:adjustRightInd w:val="0"/>
            </w:pPr>
            <w:r w:rsidRPr="00A20F64">
              <w:t>Умение с достаточной полнотой и точностью выражать свои мысли в соответствии с задачами урока и условиями коммуникации.</w:t>
            </w:r>
          </w:p>
          <w:p w:rsidR="00A20F64" w:rsidRPr="00A20F64" w:rsidRDefault="00A20F64" w:rsidP="00A20F64">
            <w:pPr>
              <w:widowControl w:val="0"/>
              <w:autoSpaceDE w:val="0"/>
              <w:autoSpaceDN w:val="0"/>
              <w:adjustRightInd w:val="0"/>
            </w:pPr>
            <w:r w:rsidRPr="00A20F64">
              <w:t>Оценка результатов работы.</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156"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262"/>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148</w:t>
            </w:r>
          </w:p>
          <w:p w:rsidR="00A20F64" w:rsidRPr="00A20F64" w:rsidRDefault="00A20F64" w:rsidP="00A20F64">
            <w:pPr>
              <w:widowControl w:val="0"/>
              <w:autoSpaceDE w:val="0"/>
              <w:autoSpaceDN w:val="0"/>
              <w:adjustRightInd w:val="0"/>
            </w:pPr>
            <w:r w:rsidRPr="00A20F64">
              <w:t>149</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lastRenderedPageBreak/>
              <w:t>Что такое местоимение?</w:t>
            </w:r>
          </w:p>
          <w:p w:rsidR="00A20F64" w:rsidRPr="00A20F64" w:rsidRDefault="00A20F64" w:rsidP="00A20F64">
            <w:pPr>
              <w:widowControl w:val="0"/>
              <w:autoSpaceDE w:val="0"/>
              <w:autoSpaceDN w:val="0"/>
              <w:adjustRightInd w:val="0"/>
            </w:pPr>
          </w:p>
          <w:p w:rsidR="00A20F64" w:rsidRPr="00A20F64" w:rsidRDefault="00A20F64" w:rsidP="00A20F64"/>
        </w:tc>
        <w:tc>
          <w:tcPr>
            <w:tcW w:w="3101" w:type="dxa"/>
            <w:tcBorders>
              <w:top w:val="single" w:sz="4" w:space="0" w:color="000000"/>
              <w:left w:val="single" w:sz="4" w:space="0" w:color="000000"/>
              <w:bottom w:val="single" w:sz="4" w:space="0" w:color="auto"/>
              <w:right w:val="single" w:sz="4" w:space="0" w:color="auto"/>
            </w:tcBorders>
            <w:hideMark/>
          </w:tcPr>
          <w:p w:rsidR="00A20F64" w:rsidRPr="00A20F64" w:rsidRDefault="00A20F64" w:rsidP="00A20F64">
            <w:pPr>
              <w:widowControl w:val="0"/>
              <w:autoSpaceDE w:val="0"/>
              <w:autoSpaceDN w:val="0"/>
              <w:adjustRightInd w:val="0"/>
            </w:pPr>
            <w:r w:rsidRPr="00A20F64">
              <w:lastRenderedPageBreak/>
              <w:t>местоимение</w:t>
            </w:r>
          </w:p>
          <w:p w:rsidR="00A20F64" w:rsidRPr="00A20F64" w:rsidRDefault="00A20F64" w:rsidP="00A20F64">
            <w:pPr>
              <w:widowControl w:val="0"/>
              <w:autoSpaceDE w:val="0"/>
              <w:autoSpaceDN w:val="0"/>
              <w:adjustRightInd w:val="0"/>
            </w:pPr>
            <w:r w:rsidRPr="00A20F64">
              <w:t xml:space="preserve">Осознавать местоимение </w:t>
            </w:r>
            <w:r w:rsidRPr="00A20F64">
              <w:lastRenderedPageBreak/>
              <w:t>как часть речи.</w:t>
            </w:r>
          </w:p>
          <w:p w:rsidR="00A20F64" w:rsidRPr="00A20F64" w:rsidRDefault="00A20F64" w:rsidP="00A20F64">
            <w:pPr>
              <w:widowControl w:val="0"/>
              <w:autoSpaceDE w:val="0"/>
              <w:autoSpaceDN w:val="0"/>
              <w:adjustRightInd w:val="0"/>
            </w:pPr>
            <w:r w:rsidRPr="00A20F64">
              <w:t>Умение слушать и понимать речь других</w:t>
            </w:r>
          </w:p>
          <w:p w:rsidR="00A20F64" w:rsidRPr="00A20F64" w:rsidRDefault="00A20F64" w:rsidP="00A20F64">
            <w:pPr>
              <w:widowControl w:val="0"/>
              <w:autoSpaceDE w:val="0"/>
              <w:autoSpaceDN w:val="0"/>
              <w:adjustRightInd w:val="0"/>
            </w:pPr>
            <w:r w:rsidRPr="00A20F64">
              <w:t>Умение осуществлять действие по образцу и заданному правилу.</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lastRenderedPageBreak/>
              <w:t>2</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156"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1181"/>
        </w:trPr>
        <w:tc>
          <w:tcPr>
            <w:tcW w:w="705" w:type="dxa"/>
            <w:tcBorders>
              <w:top w:val="single" w:sz="4" w:space="0" w:color="000000"/>
              <w:left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lastRenderedPageBreak/>
              <w:t>150</w:t>
            </w: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Что такое текст – рассуждение? Развитие речи</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auto"/>
              <w:left w:val="single" w:sz="4" w:space="0" w:color="000000"/>
              <w:bottom w:val="single" w:sz="4" w:space="0" w:color="auto"/>
              <w:right w:val="single" w:sz="4" w:space="0" w:color="auto"/>
            </w:tcBorders>
            <w:hideMark/>
          </w:tcPr>
          <w:p w:rsidR="00A20F64" w:rsidRPr="00A20F64" w:rsidRDefault="00A20F64" w:rsidP="00A20F64">
            <w:pPr>
              <w:widowControl w:val="0"/>
              <w:autoSpaceDE w:val="0"/>
              <w:autoSpaceDN w:val="0"/>
              <w:adjustRightInd w:val="0"/>
            </w:pPr>
            <w:r w:rsidRPr="00A20F64">
              <w:t xml:space="preserve"> текст – рассуждение</w:t>
            </w:r>
          </w:p>
          <w:p w:rsidR="00A20F64" w:rsidRPr="00A20F64" w:rsidRDefault="00A20F64" w:rsidP="00A20F64">
            <w:pPr>
              <w:widowControl w:val="0"/>
              <w:autoSpaceDE w:val="0"/>
              <w:autoSpaceDN w:val="0"/>
              <w:adjustRightInd w:val="0"/>
            </w:pPr>
            <w:r w:rsidRPr="00A20F64">
              <w:t>Распознавать текст – рассуждение  и выделять его характерные признаки.</w:t>
            </w:r>
          </w:p>
          <w:p w:rsidR="00A20F64" w:rsidRPr="00A20F64" w:rsidRDefault="00A20F64" w:rsidP="00A20F64">
            <w:pPr>
              <w:widowControl w:val="0"/>
              <w:autoSpaceDE w:val="0"/>
              <w:autoSpaceDN w:val="0"/>
              <w:adjustRightInd w:val="0"/>
            </w:pPr>
            <w:r w:rsidRPr="00A20F64">
              <w:t xml:space="preserve">Строить сообщения в устной и </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156"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262"/>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151</w:t>
            </w: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Проверка знаний.</w:t>
            </w: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 xml:space="preserve"> местоимения</w:t>
            </w:r>
          </w:p>
          <w:p w:rsidR="00A20F64" w:rsidRPr="00A20F64" w:rsidRDefault="00A20F64" w:rsidP="00A20F64">
            <w:pPr>
              <w:widowControl w:val="0"/>
              <w:autoSpaceDE w:val="0"/>
              <w:autoSpaceDN w:val="0"/>
              <w:adjustRightInd w:val="0"/>
            </w:pPr>
            <w:r w:rsidRPr="00A20F64">
              <w:t>Писать местоимения отдельно от других слов.</w:t>
            </w:r>
          </w:p>
          <w:p w:rsidR="00A20F64" w:rsidRPr="00A20F64" w:rsidRDefault="00A20F64" w:rsidP="00A20F64">
            <w:pPr>
              <w:widowControl w:val="0"/>
              <w:autoSpaceDE w:val="0"/>
              <w:autoSpaceDN w:val="0"/>
              <w:adjustRightInd w:val="0"/>
            </w:pPr>
            <w:r w:rsidRPr="00A20F64">
              <w:t>Строить сообщения в устной и письменной форме.</w:t>
            </w:r>
          </w:p>
          <w:p w:rsidR="00A20F64" w:rsidRPr="00A20F64" w:rsidRDefault="00A20F64" w:rsidP="00A20F64">
            <w:pPr>
              <w:widowControl w:val="0"/>
              <w:autoSpaceDE w:val="0"/>
              <w:autoSpaceDN w:val="0"/>
              <w:adjustRightInd w:val="0"/>
            </w:pPr>
            <w:r w:rsidRPr="00A20F64">
              <w:t>Анализировать, делать выводы, сравнивать.</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156"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152</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Контрольный диктант.</w:t>
            </w: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r w:rsidRPr="00A20F64">
              <w:t>Научатся писать предложения под диктовку, отмечать в словах орфограммы, осуществлять самопроверку и самооценку.</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156"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153</w:t>
            </w:r>
          </w:p>
        </w:tc>
        <w:tc>
          <w:tcPr>
            <w:tcW w:w="2674"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Работа над ошибками.</w:t>
            </w: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Находить информацию в дополнительной литературе. Презентовать подготовленное задание.</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156"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262"/>
        </w:trPr>
        <w:tc>
          <w:tcPr>
            <w:tcW w:w="705"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rPr>
                <w:b/>
              </w:rPr>
            </w:pPr>
            <w:r w:rsidRPr="00A20F64">
              <w:rPr>
                <w:b/>
              </w:rPr>
              <w:t>Повторение (17 часов)</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156"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154</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Повторение по теме «Текст».</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Повторить изученный материал по теме «Текст».</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156"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155</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Сочинение по картине.</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Формировать навыки описания картины.</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156"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730"/>
        </w:trPr>
        <w:tc>
          <w:tcPr>
            <w:tcW w:w="705"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156</w:t>
            </w:r>
          </w:p>
          <w:p w:rsidR="00A20F64" w:rsidRPr="00A20F64" w:rsidRDefault="00A20F64" w:rsidP="00A20F64">
            <w:pPr>
              <w:widowControl w:val="0"/>
              <w:autoSpaceDE w:val="0"/>
              <w:autoSpaceDN w:val="0"/>
              <w:adjustRightInd w:val="0"/>
            </w:pPr>
            <w:r w:rsidRPr="00A20F64">
              <w:t>157</w:t>
            </w:r>
          </w:p>
          <w:p w:rsidR="00A20F64" w:rsidRPr="00A20F64" w:rsidRDefault="00A20F64" w:rsidP="00A20F64">
            <w:pPr>
              <w:widowControl w:val="0"/>
              <w:autoSpaceDE w:val="0"/>
              <w:autoSpaceDN w:val="0"/>
              <w:adjustRightInd w:val="0"/>
            </w:pPr>
            <w:r w:rsidRPr="00A20F64">
              <w:br/>
            </w: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Повторение по теме</w:t>
            </w:r>
          </w:p>
          <w:p w:rsidR="00A20F64" w:rsidRPr="00A20F64" w:rsidRDefault="00A20F64" w:rsidP="00A20F64">
            <w:pPr>
              <w:widowControl w:val="0"/>
              <w:autoSpaceDE w:val="0"/>
              <w:autoSpaceDN w:val="0"/>
              <w:adjustRightInd w:val="0"/>
            </w:pPr>
            <w:r w:rsidRPr="00A20F64">
              <w:t>«Предложение».</w:t>
            </w: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Повторить изученный материал по теме «Предложение».</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156"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158</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Повторение по теме «Слово и его значение».</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Повторить изученный материал по теме «Слово и его значение».</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156"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635"/>
        </w:trPr>
        <w:tc>
          <w:tcPr>
            <w:tcW w:w="705"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159</w:t>
            </w:r>
          </w:p>
          <w:p w:rsidR="00A20F64" w:rsidRPr="00A20F64" w:rsidRDefault="00A20F64" w:rsidP="00A20F64">
            <w:pPr>
              <w:widowControl w:val="0"/>
              <w:autoSpaceDE w:val="0"/>
              <w:autoSpaceDN w:val="0"/>
              <w:adjustRightInd w:val="0"/>
            </w:pPr>
            <w:r w:rsidRPr="00A20F64">
              <w:t>160</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Повторение по теме «Части речи».</w:t>
            </w: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Повторить изученный материал по теме «Части речи».</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2</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c>
          <w:tcPr>
            <w:tcW w:w="1156"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262"/>
        </w:trPr>
        <w:tc>
          <w:tcPr>
            <w:tcW w:w="705"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t>161</w:t>
            </w:r>
          </w:p>
        </w:tc>
        <w:tc>
          <w:tcPr>
            <w:tcW w:w="2674" w:type="dxa"/>
            <w:tcBorders>
              <w:top w:val="single" w:sz="4" w:space="0" w:color="000000"/>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 xml:space="preserve">Повторение по теме </w:t>
            </w:r>
            <w:r w:rsidRPr="00A20F64">
              <w:lastRenderedPageBreak/>
              <w:t>«Звуки и буквы».</w:t>
            </w: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000000"/>
              <w:right w:val="single" w:sz="4" w:space="0" w:color="000000"/>
            </w:tcBorders>
            <w:hideMark/>
          </w:tcPr>
          <w:p w:rsidR="00A20F64" w:rsidRPr="00A20F64" w:rsidRDefault="00A20F64" w:rsidP="00A20F64">
            <w:pPr>
              <w:widowControl w:val="0"/>
              <w:autoSpaceDE w:val="0"/>
              <w:autoSpaceDN w:val="0"/>
              <w:adjustRightInd w:val="0"/>
            </w:pPr>
            <w:r w:rsidRPr="00A20F64">
              <w:lastRenderedPageBreak/>
              <w:t xml:space="preserve">Повторить изученный </w:t>
            </w:r>
            <w:r w:rsidRPr="00A20F64">
              <w:lastRenderedPageBreak/>
              <w:t>материал по теме «Звуки и буквы».</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lastRenderedPageBreak/>
              <w:t>1</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156"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r>
      <w:tr w:rsidR="00A20F64" w:rsidRPr="00A20F64" w:rsidTr="00A20F64">
        <w:trPr>
          <w:gridAfter w:val="5"/>
          <w:wAfter w:w="858" w:type="dxa"/>
          <w:trHeight w:val="662"/>
        </w:trPr>
        <w:tc>
          <w:tcPr>
            <w:tcW w:w="705"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lastRenderedPageBreak/>
              <w:t>162</w:t>
            </w: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Повторение по теме «Правила правописания».</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3101"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Проверить знания учащихся о правилах правописания.</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156"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774"/>
        </w:trPr>
        <w:tc>
          <w:tcPr>
            <w:tcW w:w="705" w:type="dxa"/>
            <w:tcBorders>
              <w:top w:val="single" w:sz="4" w:space="0" w:color="auto"/>
              <w:left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163</w:t>
            </w:r>
          </w:p>
          <w:p w:rsidR="00A20F64" w:rsidRPr="00A20F64" w:rsidRDefault="00A20F64" w:rsidP="00A20F64">
            <w:pPr>
              <w:widowControl w:val="0"/>
              <w:autoSpaceDE w:val="0"/>
              <w:autoSpaceDN w:val="0"/>
              <w:adjustRightInd w:val="0"/>
            </w:pPr>
          </w:p>
          <w:p w:rsidR="00A20F64" w:rsidRPr="00A20F64" w:rsidRDefault="00A20F64" w:rsidP="00A20F64">
            <w:pPr>
              <w:widowControl w:val="0"/>
              <w:autoSpaceDE w:val="0"/>
              <w:autoSpaceDN w:val="0"/>
              <w:adjustRightInd w:val="0"/>
            </w:pPr>
          </w:p>
        </w:tc>
        <w:tc>
          <w:tcPr>
            <w:tcW w:w="2674" w:type="dxa"/>
            <w:tcBorders>
              <w:top w:val="single" w:sz="4" w:space="0" w:color="auto"/>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Контрольное списывание.</w:t>
            </w:r>
          </w:p>
          <w:p w:rsidR="00A20F64" w:rsidRPr="00A20F64" w:rsidRDefault="00A20F64" w:rsidP="00A20F64">
            <w:pPr>
              <w:widowControl w:val="0"/>
              <w:autoSpaceDE w:val="0"/>
              <w:autoSpaceDN w:val="0"/>
              <w:adjustRightInd w:val="0"/>
            </w:pPr>
          </w:p>
        </w:tc>
        <w:tc>
          <w:tcPr>
            <w:tcW w:w="3101" w:type="dxa"/>
            <w:tcBorders>
              <w:top w:val="single" w:sz="4" w:space="0" w:color="auto"/>
              <w:left w:val="single" w:sz="4" w:space="0" w:color="000000"/>
              <w:bottom w:val="single" w:sz="4" w:space="0" w:color="auto"/>
              <w:right w:val="single" w:sz="4" w:space="0" w:color="auto"/>
            </w:tcBorders>
            <w:hideMark/>
          </w:tcPr>
          <w:p w:rsidR="00A20F64" w:rsidRPr="00A20F64" w:rsidRDefault="00A20F64" w:rsidP="00A20F64">
            <w:pPr>
              <w:widowControl w:val="0"/>
              <w:autoSpaceDE w:val="0"/>
              <w:autoSpaceDN w:val="0"/>
              <w:adjustRightInd w:val="0"/>
            </w:pPr>
            <w:r w:rsidRPr="00A20F64">
              <w:t>Проверить умение списывать текст без нарушения правил каллиграфического письма, без грамматических ошибок.</w:t>
            </w:r>
          </w:p>
        </w:tc>
        <w:tc>
          <w:tcPr>
            <w:tcW w:w="924" w:type="dxa"/>
            <w:tcBorders>
              <w:top w:val="single" w:sz="4" w:space="0" w:color="auto"/>
              <w:left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36" w:type="dxa"/>
            <w:gridSpan w:val="10"/>
            <w:tcBorders>
              <w:top w:val="single" w:sz="4" w:space="0" w:color="auto"/>
              <w:left w:val="single" w:sz="4" w:space="0" w:color="auto"/>
              <w:right w:val="single" w:sz="4" w:space="0" w:color="auto"/>
            </w:tcBorders>
            <w:shd w:val="clear" w:color="auto" w:fill="auto"/>
          </w:tcPr>
          <w:p w:rsidR="00A20F64" w:rsidRPr="00A20F64" w:rsidRDefault="00A20F64" w:rsidP="00A20F64">
            <w:pPr>
              <w:rPr>
                <w:rFonts w:eastAsia="Calibri"/>
              </w:rPr>
            </w:pPr>
          </w:p>
        </w:tc>
        <w:tc>
          <w:tcPr>
            <w:tcW w:w="1156" w:type="dxa"/>
            <w:gridSpan w:val="7"/>
            <w:tcBorders>
              <w:top w:val="single" w:sz="4" w:space="0" w:color="auto"/>
              <w:left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1056"/>
        </w:trPr>
        <w:tc>
          <w:tcPr>
            <w:tcW w:w="705"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pPr>
            <w:r w:rsidRPr="00A20F64">
              <w:t>164-</w:t>
            </w:r>
          </w:p>
          <w:p w:rsidR="00A20F64" w:rsidRPr="00A20F64" w:rsidRDefault="00A20F64" w:rsidP="00A20F64">
            <w:pPr>
              <w:widowControl w:val="0"/>
              <w:autoSpaceDE w:val="0"/>
              <w:autoSpaceDN w:val="0"/>
              <w:adjustRightInd w:val="0"/>
            </w:pPr>
            <w:r w:rsidRPr="00A20F64">
              <w:t>169</w:t>
            </w:r>
            <w:r w:rsidRPr="00A20F64">
              <w:br/>
            </w:r>
            <w:r w:rsidRPr="00A20F64">
              <w:br/>
            </w:r>
            <w:r w:rsidRPr="00A20F64">
              <w:br/>
            </w:r>
          </w:p>
          <w:p w:rsidR="00A20F64" w:rsidRPr="00A20F64" w:rsidRDefault="00A20F64" w:rsidP="00A20F64">
            <w:pPr>
              <w:widowControl w:val="0"/>
              <w:autoSpaceDE w:val="0"/>
              <w:autoSpaceDN w:val="0"/>
              <w:adjustRightInd w:val="0"/>
            </w:pPr>
          </w:p>
        </w:tc>
        <w:tc>
          <w:tcPr>
            <w:tcW w:w="2674" w:type="dxa"/>
            <w:tcBorders>
              <w:top w:val="single" w:sz="4" w:space="0" w:color="000000"/>
              <w:left w:val="single" w:sz="4" w:space="0" w:color="000000"/>
              <w:bottom w:val="single" w:sz="4" w:space="0" w:color="auto"/>
              <w:right w:val="single" w:sz="4" w:space="0" w:color="000000"/>
            </w:tcBorders>
          </w:tcPr>
          <w:p w:rsidR="00A20F64" w:rsidRPr="00A20F64" w:rsidRDefault="00A20F64" w:rsidP="00A20F64">
            <w:pPr>
              <w:widowControl w:val="0"/>
              <w:autoSpaceDE w:val="0"/>
              <w:autoSpaceDN w:val="0"/>
              <w:adjustRightInd w:val="0"/>
              <w:rPr>
                <w:rFonts w:eastAsia="Calibri"/>
                <w:lang w:val="sah-RU"/>
              </w:rPr>
            </w:pPr>
            <w:r w:rsidRPr="00A20F64">
              <w:rPr>
                <w:rFonts w:eastAsia="Calibri"/>
                <w:lang w:val="sah-RU"/>
              </w:rPr>
              <w:t>Повторение и закрепление изученного материала</w:t>
            </w:r>
          </w:p>
        </w:tc>
        <w:tc>
          <w:tcPr>
            <w:tcW w:w="3101" w:type="dxa"/>
            <w:tcBorders>
              <w:top w:val="single" w:sz="4" w:space="0" w:color="000000"/>
              <w:left w:val="single" w:sz="4" w:space="0" w:color="000000"/>
              <w:bottom w:val="single" w:sz="4" w:space="0" w:color="auto"/>
              <w:right w:val="single" w:sz="4" w:space="0" w:color="000000"/>
            </w:tcBorders>
            <w:hideMark/>
          </w:tcPr>
          <w:p w:rsidR="00A20F64" w:rsidRPr="00A20F64" w:rsidRDefault="00A20F64" w:rsidP="00A20F64">
            <w:pPr>
              <w:widowControl w:val="0"/>
              <w:autoSpaceDE w:val="0"/>
              <w:autoSpaceDN w:val="0"/>
              <w:adjustRightInd w:val="0"/>
            </w:pPr>
            <w:r w:rsidRPr="00A20F64">
              <w:t>Обобщить знания учащихся, полученные в процессе изучения отдельных тем, установить связь между ними.</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6</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156"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r w:rsidR="00A20F64" w:rsidRPr="00A20F64" w:rsidTr="00A20F64">
        <w:trPr>
          <w:gridAfter w:val="5"/>
          <w:wAfter w:w="858" w:type="dxa"/>
          <w:trHeight w:val="523"/>
        </w:trPr>
        <w:tc>
          <w:tcPr>
            <w:tcW w:w="705"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170</w:t>
            </w:r>
          </w:p>
          <w:p w:rsidR="00A20F64" w:rsidRPr="00A20F64" w:rsidRDefault="00A20F64" w:rsidP="00A20F64">
            <w:pPr>
              <w:widowControl w:val="0"/>
              <w:autoSpaceDE w:val="0"/>
              <w:autoSpaceDN w:val="0"/>
              <w:adjustRightInd w:val="0"/>
              <w:rPr>
                <w:lang w:val="sah-RU"/>
              </w:rPr>
            </w:pPr>
            <w:r w:rsidRPr="00A20F64">
              <w:br/>
            </w:r>
          </w:p>
          <w:p w:rsidR="00A20F64" w:rsidRPr="00A20F64" w:rsidRDefault="00A20F64" w:rsidP="00A20F64">
            <w:pPr>
              <w:widowControl w:val="0"/>
              <w:autoSpaceDE w:val="0"/>
              <w:autoSpaceDN w:val="0"/>
              <w:adjustRightInd w:val="0"/>
            </w:pPr>
          </w:p>
        </w:tc>
        <w:tc>
          <w:tcPr>
            <w:tcW w:w="2674"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rPr>
                <w:rFonts w:eastAsia="Calibri"/>
              </w:rPr>
            </w:pPr>
            <w:r w:rsidRPr="00A20F64">
              <w:rPr>
                <w:rFonts w:eastAsia="Calibri"/>
              </w:rPr>
              <w:t>Обобщение знаний по курсу русского языка за 2 класс</w:t>
            </w:r>
          </w:p>
        </w:tc>
        <w:tc>
          <w:tcPr>
            <w:tcW w:w="3101" w:type="dxa"/>
            <w:tcBorders>
              <w:top w:val="single" w:sz="4" w:space="0" w:color="auto"/>
              <w:left w:val="single" w:sz="4" w:space="0" w:color="000000"/>
              <w:bottom w:val="single" w:sz="4" w:space="0" w:color="000000"/>
              <w:right w:val="single" w:sz="4" w:space="0" w:color="000000"/>
            </w:tcBorders>
          </w:tcPr>
          <w:p w:rsidR="00A20F64" w:rsidRPr="00A20F64" w:rsidRDefault="00A20F64" w:rsidP="00A20F64">
            <w:pPr>
              <w:widowControl w:val="0"/>
              <w:autoSpaceDE w:val="0"/>
              <w:autoSpaceDN w:val="0"/>
              <w:adjustRightInd w:val="0"/>
            </w:pPr>
            <w:r w:rsidRPr="00A20F64">
              <w:t>Обобщить знания учащихся, полученные в процессе изучения отдельных тем, установить связь между ними.</w:t>
            </w:r>
          </w:p>
        </w:tc>
        <w:tc>
          <w:tcPr>
            <w:tcW w:w="924" w:type="dxa"/>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r w:rsidRPr="00A20F64">
              <w:rPr>
                <w:rFonts w:eastAsia="Calibri"/>
              </w:rPr>
              <w:t>1</w:t>
            </w:r>
          </w:p>
        </w:tc>
        <w:tc>
          <w:tcPr>
            <w:tcW w:w="1236" w:type="dxa"/>
            <w:gridSpan w:val="10"/>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eastAsia="Calibri"/>
              </w:rPr>
            </w:pPr>
          </w:p>
        </w:tc>
        <w:tc>
          <w:tcPr>
            <w:tcW w:w="1156" w:type="dxa"/>
            <w:gridSpan w:val="7"/>
            <w:tcBorders>
              <w:top w:val="single" w:sz="4" w:space="0" w:color="auto"/>
              <w:bottom w:val="single" w:sz="4" w:space="0" w:color="auto"/>
              <w:right w:val="single" w:sz="4" w:space="0" w:color="auto"/>
            </w:tcBorders>
            <w:shd w:val="clear" w:color="auto" w:fill="auto"/>
          </w:tcPr>
          <w:p w:rsidR="00A20F64" w:rsidRPr="00A20F64" w:rsidRDefault="00A20F64" w:rsidP="00A20F64">
            <w:pPr>
              <w:rPr>
                <w:rFonts w:ascii="Calibri" w:eastAsia="Calibri" w:hAnsi="Calibri"/>
              </w:rPr>
            </w:pPr>
          </w:p>
        </w:tc>
      </w:tr>
    </w:tbl>
    <w:p w:rsidR="00701DE3" w:rsidRPr="00E3534A" w:rsidRDefault="00701DE3" w:rsidP="00E3534A">
      <w:pPr>
        <w:shd w:val="clear" w:color="auto" w:fill="FFFFFF"/>
        <w:spacing w:before="10"/>
      </w:pPr>
    </w:p>
    <w:p w:rsidR="00701DE3" w:rsidRPr="00E3534A" w:rsidRDefault="00701DE3" w:rsidP="00E3534A">
      <w:pPr>
        <w:rPr>
          <w:b/>
        </w:rPr>
      </w:pPr>
    </w:p>
    <w:p w:rsidR="00701DE3" w:rsidRPr="00E3534A" w:rsidRDefault="00701DE3" w:rsidP="00E3534A">
      <w:pPr>
        <w:rPr>
          <w:b/>
        </w:rPr>
      </w:pPr>
    </w:p>
    <w:p w:rsidR="00701DE3" w:rsidRPr="00E3534A" w:rsidRDefault="00701DE3" w:rsidP="00E3534A">
      <w:pPr>
        <w:rPr>
          <w:b/>
        </w:rPr>
      </w:pPr>
    </w:p>
    <w:p w:rsidR="00701DE3" w:rsidRPr="00E3534A" w:rsidRDefault="00701DE3" w:rsidP="00E3534A">
      <w:pPr>
        <w:jc w:val="both"/>
        <w:rPr>
          <w:b/>
        </w:rPr>
      </w:pPr>
    </w:p>
    <w:p w:rsidR="00701DE3" w:rsidRPr="00E3534A" w:rsidRDefault="00701DE3" w:rsidP="00E3534A">
      <w:pPr>
        <w:jc w:val="both"/>
        <w:rPr>
          <w:b/>
        </w:rPr>
      </w:pPr>
    </w:p>
    <w:p w:rsidR="00701DE3" w:rsidRDefault="00701DE3" w:rsidP="00E3534A">
      <w:pPr>
        <w:jc w:val="both"/>
        <w:rPr>
          <w:b/>
        </w:rPr>
      </w:pPr>
    </w:p>
    <w:p w:rsidR="00A10E0C" w:rsidRDefault="00A10E0C" w:rsidP="00E3534A">
      <w:pPr>
        <w:jc w:val="both"/>
        <w:rPr>
          <w:b/>
        </w:rPr>
      </w:pPr>
    </w:p>
    <w:p w:rsidR="00A10E0C" w:rsidRDefault="00A10E0C" w:rsidP="00E3534A">
      <w:pPr>
        <w:jc w:val="both"/>
        <w:rPr>
          <w:b/>
        </w:rPr>
      </w:pPr>
    </w:p>
    <w:p w:rsidR="00A10E0C" w:rsidRDefault="00A10E0C" w:rsidP="00E3534A">
      <w:pPr>
        <w:jc w:val="both"/>
        <w:rPr>
          <w:b/>
        </w:rPr>
      </w:pPr>
    </w:p>
    <w:p w:rsidR="00A10E0C" w:rsidRDefault="00A10E0C" w:rsidP="00E3534A">
      <w:pPr>
        <w:jc w:val="both"/>
        <w:rPr>
          <w:b/>
        </w:rPr>
      </w:pPr>
    </w:p>
    <w:p w:rsidR="00A10E0C" w:rsidRDefault="00A10E0C" w:rsidP="00E3534A">
      <w:pPr>
        <w:jc w:val="both"/>
        <w:rPr>
          <w:b/>
        </w:rPr>
      </w:pPr>
    </w:p>
    <w:p w:rsidR="00A10E0C" w:rsidRDefault="00A10E0C" w:rsidP="00E3534A">
      <w:pPr>
        <w:jc w:val="both"/>
        <w:rPr>
          <w:b/>
        </w:rPr>
      </w:pPr>
    </w:p>
    <w:p w:rsidR="00A10E0C" w:rsidRDefault="00A10E0C" w:rsidP="00E3534A">
      <w:pPr>
        <w:jc w:val="both"/>
        <w:rPr>
          <w:b/>
        </w:rPr>
      </w:pPr>
    </w:p>
    <w:p w:rsidR="00A10E0C" w:rsidRDefault="00A10E0C" w:rsidP="00E3534A">
      <w:pPr>
        <w:jc w:val="both"/>
        <w:rPr>
          <w:b/>
        </w:rPr>
      </w:pPr>
    </w:p>
    <w:p w:rsidR="00A10E0C" w:rsidRPr="00E3534A" w:rsidRDefault="00A10E0C" w:rsidP="00E3534A">
      <w:pPr>
        <w:jc w:val="both"/>
        <w:rPr>
          <w:b/>
        </w:rPr>
      </w:pPr>
    </w:p>
    <w:p w:rsidR="00701DE3" w:rsidRPr="00E3534A" w:rsidRDefault="00701DE3" w:rsidP="00E3534A">
      <w:pPr>
        <w:jc w:val="both"/>
        <w:rPr>
          <w:b/>
        </w:rPr>
      </w:pPr>
    </w:p>
    <w:p w:rsidR="00701DE3" w:rsidRPr="00E3534A" w:rsidRDefault="00701DE3" w:rsidP="00E3534A">
      <w:pPr>
        <w:jc w:val="both"/>
        <w:rPr>
          <w:b/>
        </w:rPr>
      </w:pPr>
    </w:p>
    <w:p w:rsidR="00701DE3" w:rsidRPr="00E3534A" w:rsidRDefault="00701DE3" w:rsidP="00E3534A">
      <w:pPr>
        <w:jc w:val="both"/>
        <w:rPr>
          <w:b/>
        </w:rPr>
      </w:pPr>
    </w:p>
    <w:p w:rsidR="00701DE3" w:rsidRPr="00E3534A" w:rsidRDefault="00701DE3" w:rsidP="00E3534A">
      <w:pPr>
        <w:jc w:val="both"/>
        <w:rPr>
          <w:b/>
        </w:rPr>
      </w:pPr>
    </w:p>
    <w:p w:rsidR="00701DE3" w:rsidRDefault="00701DE3" w:rsidP="00E3534A">
      <w:pPr>
        <w:jc w:val="both"/>
        <w:rPr>
          <w:b/>
        </w:rPr>
      </w:pPr>
    </w:p>
    <w:p w:rsidR="00701DE3" w:rsidRDefault="00701DE3" w:rsidP="00E3534A">
      <w:pPr>
        <w:jc w:val="both"/>
        <w:rPr>
          <w:b/>
        </w:rPr>
      </w:pPr>
    </w:p>
    <w:p w:rsidR="00701DE3" w:rsidRDefault="00701DE3" w:rsidP="00E3534A">
      <w:pPr>
        <w:jc w:val="both"/>
        <w:rPr>
          <w:b/>
        </w:rPr>
      </w:pPr>
    </w:p>
    <w:p w:rsidR="00701DE3" w:rsidRDefault="00701DE3" w:rsidP="00E3534A">
      <w:pPr>
        <w:jc w:val="both"/>
        <w:rPr>
          <w:b/>
        </w:rPr>
      </w:pPr>
    </w:p>
    <w:p w:rsidR="00701DE3" w:rsidRDefault="00701DE3" w:rsidP="00E3534A">
      <w:pPr>
        <w:jc w:val="both"/>
        <w:rPr>
          <w:b/>
        </w:rPr>
      </w:pPr>
    </w:p>
    <w:p w:rsidR="00701DE3" w:rsidRDefault="00701DE3" w:rsidP="00E3534A">
      <w:pPr>
        <w:jc w:val="both"/>
        <w:rPr>
          <w:b/>
        </w:rPr>
      </w:pPr>
    </w:p>
    <w:p w:rsidR="00701DE3" w:rsidRPr="00E3534A" w:rsidRDefault="00701DE3" w:rsidP="00E3534A">
      <w:pPr>
        <w:jc w:val="both"/>
        <w:rPr>
          <w:b/>
        </w:rPr>
      </w:pPr>
    </w:p>
    <w:p w:rsidR="00A10E0C" w:rsidRDefault="00CA6B9C" w:rsidP="00E3534A">
      <w:r w:rsidRPr="00CA6B9C">
        <w:rPr>
          <w:rFonts w:ascii="Calibri" w:hAnsi="Calibri"/>
          <w:noProof/>
          <w:sz w:val="22"/>
          <w:szCs w:val="22"/>
        </w:rPr>
        <w:lastRenderedPageBreak/>
        <w:drawing>
          <wp:inline distT="0" distB="0" distL="0" distR="0" wp14:anchorId="5AA34A0B" wp14:editId="455C7D09">
            <wp:extent cx="5777865" cy="1640848"/>
            <wp:effectExtent l="0" t="0" r="0" b="0"/>
            <wp:docPr id="2" name="Рисунок 2" descr="C:\Users\asus\Documents\IMG_85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cuments\IMG_857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7865" cy="1640848"/>
                    </a:xfrm>
                    <a:prstGeom prst="rect">
                      <a:avLst/>
                    </a:prstGeom>
                    <a:noFill/>
                    <a:ln>
                      <a:noFill/>
                    </a:ln>
                  </pic:spPr>
                </pic:pic>
              </a:graphicData>
            </a:graphic>
          </wp:inline>
        </w:drawing>
      </w:r>
    </w:p>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A10E0C" w:rsidRDefault="00A10E0C" w:rsidP="00E3534A"/>
    <w:p w:rsidR="00CA6B9C" w:rsidRDefault="00CA6B9C" w:rsidP="00E3534A"/>
    <w:p w:rsidR="00CA6B9C" w:rsidRDefault="00CA6B9C" w:rsidP="00E3534A"/>
    <w:p w:rsidR="00CA6B9C" w:rsidRDefault="00CA6B9C" w:rsidP="00E3534A"/>
    <w:p w:rsidR="00CA6B9C" w:rsidRDefault="00CA6B9C" w:rsidP="00E3534A"/>
    <w:p w:rsidR="00CA6B9C" w:rsidRDefault="00CA6B9C" w:rsidP="00E3534A"/>
    <w:p w:rsidR="00CA6B9C" w:rsidRDefault="00CA6B9C" w:rsidP="00E3534A"/>
    <w:p w:rsidR="00CA6B9C" w:rsidRDefault="00CA6B9C" w:rsidP="00E3534A"/>
    <w:p w:rsidR="00CA6B9C" w:rsidRDefault="00CA6B9C" w:rsidP="00E3534A"/>
    <w:p w:rsidR="00CA6B9C" w:rsidRDefault="00CA6B9C" w:rsidP="00E3534A"/>
    <w:p w:rsidR="00CA6B9C" w:rsidRDefault="00CA6B9C" w:rsidP="00E3534A"/>
    <w:p w:rsidR="00A10E0C" w:rsidRDefault="00A10E0C" w:rsidP="00E3534A"/>
    <w:p w:rsidR="00A10E0C" w:rsidRDefault="00A10E0C" w:rsidP="00E3534A"/>
    <w:p w:rsidR="00A10E0C" w:rsidRDefault="00A10E0C" w:rsidP="00E3534A"/>
    <w:p w:rsidR="00CA6B9C" w:rsidRDefault="00CA6B9C" w:rsidP="00E3534A"/>
    <w:p w:rsidR="00A10E0C" w:rsidRPr="00A10E0C" w:rsidRDefault="00A10E0C" w:rsidP="00A10E0C">
      <w:pPr>
        <w:jc w:val="center"/>
        <w:rPr>
          <w:rFonts w:eastAsia="Calibri"/>
          <w:sz w:val="28"/>
          <w:szCs w:val="28"/>
          <w:lang w:eastAsia="en-US"/>
        </w:rPr>
      </w:pPr>
      <w:r w:rsidRPr="00A10E0C">
        <w:rPr>
          <w:rFonts w:eastAsia="Calibri"/>
          <w:sz w:val="28"/>
          <w:szCs w:val="28"/>
          <w:lang w:eastAsia="en-US"/>
        </w:rPr>
        <w:lastRenderedPageBreak/>
        <w:t>Лист коррекции</w:t>
      </w:r>
    </w:p>
    <w:p w:rsidR="00A10E0C" w:rsidRPr="00A10E0C" w:rsidRDefault="00A10E0C" w:rsidP="00E3534A">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4811"/>
        <w:gridCol w:w="3682"/>
      </w:tblGrid>
      <w:tr w:rsidR="00A10E0C" w:rsidRPr="00A10E0C" w:rsidTr="00907CD4">
        <w:tc>
          <w:tcPr>
            <w:tcW w:w="824" w:type="dxa"/>
            <w:shd w:val="clear" w:color="auto" w:fill="auto"/>
          </w:tcPr>
          <w:p w:rsidR="00A10E0C" w:rsidRPr="00A10E0C" w:rsidRDefault="00A10E0C" w:rsidP="00A10E0C">
            <w:pPr>
              <w:jc w:val="center"/>
              <w:rPr>
                <w:sz w:val="28"/>
                <w:szCs w:val="28"/>
              </w:rPr>
            </w:pPr>
            <w:r w:rsidRPr="00A10E0C">
              <w:rPr>
                <w:sz w:val="28"/>
                <w:szCs w:val="28"/>
              </w:rPr>
              <w:t>№ в КТП</w:t>
            </w:r>
          </w:p>
        </w:tc>
        <w:tc>
          <w:tcPr>
            <w:tcW w:w="4954" w:type="dxa"/>
            <w:shd w:val="clear" w:color="auto" w:fill="auto"/>
          </w:tcPr>
          <w:p w:rsidR="00A10E0C" w:rsidRPr="00A10E0C" w:rsidRDefault="00A10E0C" w:rsidP="00A10E0C">
            <w:pPr>
              <w:jc w:val="center"/>
              <w:rPr>
                <w:sz w:val="28"/>
                <w:szCs w:val="28"/>
              </w:rPr>
            </w:pPr>
            <w:r w:rsidRPr="00A10E0C">
              <w:rPr>
                <w:sz w:val="28"/>
                <w:szCs w:val="28"/>
              </w:rPr>
              <w:t>Тема, подлежащая корректировке</w:t>
            </w:r>
          </w:p>
        </w:tc>
        <w:tc>
          <w:tcPr>
            <w:tcW w:w="3793" w:type="dxa"/>
            <w:shd w:val="clear" w:color="auto" w:fill="auto"/>
          </w:tcPr>
          <w:p w:rsidR="00A10E0C" w:rsidRPr="00A10E0C" w:rsidRDefault="00A10E0C" w:rsidP="00A10E0C">
            <w:pPr>
              <w:jc w:val="center"/>
              <w:rPr>
                <w:sz w:val="28"/>
                <w:szCs w:val="28"/>
              </w:rPr>
            </w:pPr>
            <w:r w:rsidRPr="00A10E0C">
              <w:rPr>
                <w:sz w:val="28"/>
                <w:szCs w:val="28"/>
              </w:rPr>
              <w:t>Причина коррекции</w:t>
            </w:r>
          </w:p>
        </w:tc>
      </w:tr>
      <w:tr w:rsidR="00A10E0C" w:rsidRPr="00A10E0C" w:rsidTr="00907CD4">
        <w:tc>
          <w:tcPr>
            <w:tcW w:w="824" w:type="dxa"/>
            <w:shd w:val="clear" w:color="auto" w:fill="auto"/>
          </w:tcPr>
          <w:p w:rsidR="00A10E0C" w:rsidRPr="00A10E0C" w:rsidRDefault="00A10E0C" w:rsidP="00A10E0C">
            <w:pPr>
              <w:spacing w:after="200" w:line="276" w:lineRule="auto"/>
              <w:jc w:val="center"/>
              <w:rPr>
                <w:b/>
                <w:sz w:val="28"/>
                <w:szCs w:val="28"/>
              </w:rPr>
            </w:pPr>
          </w:p>
        </w:tc>
        <w:tc>
          <w:tcPr>
            <w:tcW w:w="4954" w:type="dxa"/>
            <w:shd w:val="clear" w:color="auto" w:fill="auto"/>
          </w:tcPr>
          <w:p w:rsidR="00A10E0C" w:rsidRPr="00A10E0C" w:rsidRDefault="00A10E0C" w:rsidP="00A10E0C">
            <w:pPr>
              <w:spacing w:after="200" w:line="276" w:lineRule="auto"/>
              <w:jc w:val="center"/>
              <w:rPr>
                <w:b/>
                <w:sz w:val="28"/>
                <w:szCs w:val="28"/>
              </w:rPr>
            </w:pPr>
          </w:p>
        </w:tc>
        <w:tc>
          <w:tcPr>
            <w:tcW w:w="3793" w:type="dxa"/>
            <w:shd w:val="clear" w:color="auto" w:fill="auto"/>
          </w:tcPr>
          <w:p w:rsidR="00A10E0C" w:rsidRPr="00A10E0C" w:rsidRDefault="00A10E0C" w:rsidP="00A10E0C">
            <w:pPr>
              <w:spacing w:after="200" w:line="276" w:lineRule="auto"/>
              <w:jc w:val="center"/>
              <w:rPr>
                <w:b/>
                <w:sz w:val="28"/>
                <w:szCs w:val="28"/>
              </w:rPr>
            </w:pPr>
          </w:p>
        </w:tc>
      </w:tr>
      <w:tr w:rsidR="00A10E0C" w:rsidRPr="00A10E0C" w:rsidTr="00907CD4">
        <w:tc>
          <w:tcPr>
            <w:tcW w:w="824" w:type="dxa"/>
            <w:shd w:val="clear" w:color="auto" w:fill="auto"/>
          </w:tcPr>
          <w:p w:rsidR="00A10E0C" w:rsidRPr="00A10E0C" w:rsidRDefault="00A10E0C" w:rsidP="00A10E0C">
            <w:pPr>
              <w:spacing w:after="200" w:line="276" w:lineRule="auto"/>
              <w:jc w:val="center"/>
              <w:rPr>
                <w:b/>
                <w:sz w:val="28"/>
                <w:szCs w:val="28"/>
              </w:rPr>
            </w:pPr>
          </w:p>
        </w:tc>
        <w:tc>
          <w:tcPr>
            <w:tcW w:w="4954" w:type="dxa"/>
            <w:shd w:val="clear" w:color="auto" w:fill="auto"/>
          </w:tcPr>
          <w:p w:rsidR="00A10E0C" w:rsidRPr="00A10E0C" w:rsidRDefault="00A10E0C" w:rsidP="00A10E0C">
            <w:pPr>
              <w:spacing w:after="200" w:line="276" w:lineRule="auto"/>
              <w:jc w:val="center"/>
              <w:rPr>
                <w:b/>
                <w:sz w:val="28"/>
                <w:szCs w:val="28"/>
              </w:rPr>
            </w:pPr>
          </w:p>
        </w:tc>
        <w:tc>
          <w:tcPr>
            <w:tcW w:w="3793" w:type="dxa"/>
            <w:shd w:val="clear" w:color="auto" w:fill="auto"/>
          </w:tcPr>
          <w:p w:rsidR="00A10E0C" w:rsidRPr="00A10E0C" w:rsidRDefault="00A10E0C" w:rsidP="00A10E0C">
            <w:pPr>
              <w:spacing w:after="200" w:line="276" w:lineRule="auto"/>
              <w:jc w:val="center"/>
              <w:rPr>
                <w:b/>
                <w:sz w:val="28"/>
                <w:szCs w:val="28"/>
              </w:rPr>
            </w:pPr>
          </w:p>
        </w:tc>
      </w:tr>
      <w:tr w:rsidR="00A10E0C" w:rsidRPr="00A10E0C" w:rsidTr="00907CD4">
        <w:tc>
          <w:tcPr>
            <w:tcW w:w="824" w:type="dxa"/>
            <w:shd w:val="clear" w:color="auto" w:fill="auto"/>
          </w:tcPr>
          <w:p w:rsidR="00A10E0C" w:rsidRPr="00A10E0C" w:rsidRDefault="00A10E0C" w:rsidP="00A10E0C">
            <w:pPr>
              <w:spacing w:after="200" w:line="276" w:lineRule="auto"/>
              <w:jc w:val="center"/>
              <w:rPr>
                <w:b/>
                <w:sz w:val="28"/>
                <w:szCs w:val="28"/>
              </w:rPr>
            </w:pPr>
          </w:p>
        </w:tc>
        <w:tc>
          <w:tcPr>
            <w:tcW w:w="4954" w:type="dxa"/>
            <w:shd w:val="clear" w:color="auto" w:fill="auto"/>
          </w:tcPr>
          <w:p w:rsidR="00A10E0C" w:rsidRPr="00A10E0C" w:rsidRDefault="00A10E0C" w:rsidP="00A10E0C">
            <w:pPr>
              <w:spacing w:after="200" w:line="276" w:lineRule="auto"/>
              <w:jc w:val="center"/>
              <w:rPr>
                <w:b/>
                <w:sz w:val="28"/>
                <w:szCs w:val="28"/>
              </w:rPr>
            </w:pPr>
          </w:p>
        </w:tc>
        <w:tc>
          <w:tcPr>
            <w:tcW w:w="3793" w:type="dxa"/>
            <w:shd w:val="clear" w:color="auto" w:fill="auto"/>
          </w:tcPr>
          <w:p w:rsidR="00A10E0C" w:rsidRPr="00A10E0C" w:rsidRDefault="00A10E0C" w:rsidP="00A10E0C">
            <w:pPr>
              <w:spacing w:after="200" w:line="276" w:lineRule="auto"/>
              <w:jc w:val="center"/>
              <w:rPr>
                <w:b/>
                <w:sz w:val="28"/>
                <w:szCs w:val="28"/>
              </w:rPr>
            </w:pPr>
          </w:p>
        </w:tc>
      </w:tr>
      <w:tr w:rsidR="00A10E0C" w:rsidRPr="00A10E0C" w:rsidTr="00907CD4">
        <w:tc>
          <w:tcPr>
            <w:tcW w:w="824" w:type="dxa"/>
            <w:shd w:val="clear" w:color="auto" w:fill="auto"/>
          </w:tcPr>
          <w:p w:rsidR="00A10E0C" w:rsidRPr="00A10E0C" w:rsidRDefault="00A10E0C" w:rsidP="00A10E0C">
            <w:pPr>
              <w:spacing w:after="200" w:line="276" w:lineRule="auto"/>
              <w:jc w:val="center"/>
              <w:rPr>
                <w:b/>
                <w:sz w:val="28"/>
                <w:szCs w:val="28"/>
              </w:rPr>
            </w:pPr>
          </w:p>
        </w:tc>
        <w:tc>
          <w:tcPr>
            <w:tcW w:w="4954" w:type="dxa"/>
            <w:shd w:val="clear" w:color="auto" w:fill="auto"/>
          </w:tcPr>
          <w:p w:rsidR="00A10E0C" w:rsidRPr="00A10E0C" w:rsidRDefault="00A10E0C" w:rsidP="00A10E0C">
            <w:pPr>
              <w:spacing w:after="200" w:line="276" w:lineRule="auto"/>
              <w:jc w:val="center"/>
              <w:rPr>
                <w:b/>
                <w:sz w:val="28"/>
                <w:szCs w:val="28"/>
              </w:rPr>
            </w:pPr>
          </w:p>
        </w:tc>
        <w:tc>
          <w:tcPr>
            <w:tcW w:w="3793" w:type="dxa"/>
            <w:shd w:val="clear" w:color="auto" w:fill="auto"/>
          </w:tcPr>
          <w:p w:rsidR="00A10E0C" w:rsidRPr="00A10E0C" w:rsidRDefault="00A10E0C" w:rsidP="00A10E0C">
            <w:pPr>
              <w:spacing w:after="200" w:line="276" w:lineRule="auto"/>
              <w:jc w:val="center"/>
              <w:rPr>
                <w:b/>
                <w:sz w:val="28"/>
                <w:szCs w:val="28"/>
              </w:rPr>
            </w:pPr>
          </w:p>
        </w:tc>
      </w:tr>
      <w:tr w:rsidR="00A10E0C" w:rsidRPr="00A10E0C" w:rsidTr="00907CD4">
        <w:tc>
          <w:tcPr>
            <w:tcW w:w="824" w:type="dxa"/>
            <w:shd w:val="clear" w:color="auto" w:fill="auto"/>
          </w:tcPr>
          <w:p w:rsidR="00A10E0C" w:rsidRPr="00A10E0C" w:rsidRDefault="00A10E0C" w:rsidP="00A10E0C">
            <w:pPr>
              <w:spacing w:after="200" w:line="276" w:lineRule="auto"/>
              <w:jc w:val="center"/>
              <w:rPr>
                <w:b/>
                <w:sz w:val="28"/>
                <w:szCs w:val="28"/>
              </w:rPr>
            </w:pPr>
          </w:p>
        </w:tc>
        <w:tc>
          <w:tcPr>
            <w:tcW w:w="4954" w:type="dxa"/>
            <w:shd w:val="clear" w:color="auto" w:fill="auto"/>
          </w:tcPr>
          <w:p w:rsidR="00A10E0C" w:rsidRPr="00A10E0C" w:rsidRDefault="00A10E0C" w:rsidP="00A10E0C">
            <w:pPr>
              <w:spacing w:after="200" w:line="276" w:lineRule="auto"/>
              <w:jc w:val="center"/>
              <w:rPr>
                <w:b/>
                <w:sz w:val="28"/>
                <w:szCs w:val="28"/>
              </w:rPr>
            </w:pPr>
          </w:p>
        </w:tc>
        <w:tc>
          <w:tcPr>
            <w:tcW w:w="3793" w:type="dxa"/>
            <w:shd w:val="clear" w:color="auto" w:fill="auto"/>
          </w:tcPr>
          <w:p w:rsidR="00A10E0C" w:rsidRPr="00A10E0C" w:rsidRDefault="00A10E0C" w:rsidP="00A10E0C">
            <w:pPr>
              <w:spacing w:after="200" w:line="276" w:lineRule="auto"/>
              <w:jc w:val="center"/>
              <w:rPr>
                <w:b/>
                <w:sz w:val="28"/>
                <w:szCs w:val="28"/>
              </w:rPr>
            </w:pPr>
          </w:p>
        </w:tc>
      </w:tr>
      <w:tr w:rsidR="00A10E0C" w:rsidRPr="00A10E0C" w:rsidTr="00907CD4">
        <w:tc>
          <w:tcPr>
            <w:tcW w:w="824" w:type="dxa"/>
            <w:shd w:val="clear" w:color="auto" w:fill="auto"/>
          </w:tcPr>
          <w:p w:rsidR="00A10E0C" w:rsidRPr="00A10E0C" w:rsidRDefault="00A10E0C" w:rsidP="00A10E0C">
            <w:pPr>
              <w:spacing w:after="200" w:line="276" w:lineRule="auto"/>
              <w:jc w:val="center"/>
              <w:rPr>
                <w:b/>
                <w:sz w:val="28"/>
                <w:szCs w:val="28"/>
              </w:rPr>
            </w:pPr>
          </w:p>
        </w:tc>
        <w:tc>
          <w:tcPr>
            <w:tcW w:w="4954" w:type="dxa"/>
            <w:shd w:val="clear" w:color="auto" w:fill="auto"/>
          </w:tcPr>
          <w:p w:rsidR="00A10E0C" w:rsidRPr="00A10E0C" w:rsidRDefault="00A10E0C" w:rsidP="00A10E0C">
            <w:pPr>
              <w:spacing w:after="200" w:line="276" w:lineRule="auto"/>
              <w:jc w:val="center"/>
              <w:rPr>
                <w:b/>
                <w:sz w:val="28"/>
                <w:szCs w:val="28"/>
              </w:rPr>
            </w:pPr>
          </w:p>
        </w:tc>
        <w:tc>
          <w:tcPr>
            <w:tcW w:w="3793" w:type="dxa"/>
            <w:shd w:val="clear" w:color="auto" w:fill="auto"/>
          </w:tcPr>
          <w:p w:rsidR="00A10E0C" w:rsidRPr="00A10E0C" w:rsidRDefault="00A10E0C" w:rsidP="00A10E0C">
            <w:pPr>
              <w:spacing w:after="200" w:line="276" w:lineRule="auto"/>
              <w:jc w:val="center"/>
              <w:rPr>
                <w:b/>
                <w:sz w:val="28"/>
                <w:szCs w:val="28"/>
              </w:rPr>
            </w:pPr>
          </w:p>
        </w:tc>
      </w:tr>
      <w:tr w:rsidR="00A10E0C" w:rsidRPr="00A10E0C" w:rsidTr="00907CD4">
        <w:tc>
          <w:tcPr>
            <w:tcW w:w="824" w:type="dxa"/>
            <w:shd w:val="clear" w:color="auto" w:fill="auto"/>
          </w:tcPr>
          <w:p w:rsidR="00A10E0C" w:rsidRPr="00A10E0C" w:rsidRDefault="00A10E0C" w:rsidP="00A10E0C">
            <w:pPr>
              <w:spacing w:after="200" w:line="276" w:lineRule="auto"/>
              <w:jc w:val="center"/>
              <w:rPr>
                <w:b/>
                <w:sz w:val="28"/>
                <w:szCs w:val="28"/>
              </w:rPr>
            </w:pPr>
          </w:p>
        </w:tc>
        <w:tc>
          <w:tcPr>
            <w:tcW w:w="4954" w:type="dxa"/>
            <w:shd w:val="clear" w:color="auto" w:fill="auto"/>
          </w:tcPr>
          <w:p w:rsidR="00A10E0C" w:rsidRPr="00A10E0C" w:rsidRDefault="00A10E0C" w:rsidP="00A10E0C">
            <w:pPr>
              <w:spacing w:after="200" w:line="276" w:lineRule="auto"/>
              <w:jc w:val="center"/>
              <w:rPr>
                <w:b/>
                <w:sz w:val="28"/>
                <w:szCs w:val="28"/>
              </w:rPr>
            </w:pPr>
          </w:p>
        </w:tc>
        <w:tc>
          <w:tcPr>
            <w:tcW w:w="3793" w:type="dxa"/>
            <w:shd w:val="clear" w:color="auto" w:fill="auto"/>
          </w:tcPr>
          <w:p w:rsidR="00A10E0C" w:rsidRPr="00A10E0C" w:rsidRDefault="00A10E0C" w:rsidP="00A10E0C">
            <w:pPr>
              <w:spacing w:after="200" w:line="276" w:lineRule="auto"/>
              <w:jc w:val="center"/>
              <w:rPr>
                <w:b/>
                <w:sz w:val="28"/>
                <w:szCs w:val="28"/>
              </w:rPr>
            </w:pPr>
          </w:p>
        </w:tc>
      </w:tr>
      <w:tr w:rsidR="00A10E0C" w:rsidRPr="00A10E0C" w:rsidTr="00907CD4">
        <w:tc>
          <w:tcPr>
            <w:tcW w:w="824" w:type="dxa"/>
            <w:shd w:val="clear" w:color="auto" w:fill="auto"/>
          </w:tcPr>
          <w:p w:rsidR="00A10E0C" w:rsidRPr="00A10E0C" w:rsidRDefault="00A10E0C" w:rsidP="00A10E0C">
            <w:pPr>
              <w:spacing w:after="200" w:line="276" w:lineRule="auto"/>
              <w:jc w:val="center"/>
              <w:rPr>
                <w:b/>
                <w:sz w:val="28"/>
                <w:szCs w:val="28"/>
              </w:rPr>
            </w:pPr>
          </w:p>
        </w:tc>
        <w:tc>
          <w:tcPr>
            <w:tcW w:w="4954" w:type="dxa"/>
            <w:shd w:val="clear" w:color="auto" w:fill="auto"/>
          </w:tcPr>
          <w:p w:rsidR="00A10E0C" w:rsidRPr="00A10E0C" w:rsidRDefault="00A10E0C" w:rsidP="00A10E0C">
            <w:pPr>
              <w:spacing w:after="200" w:line="276" w:lineRule="auto"/>
              <w:jc w:val="center"/>
              <w:rPr>
                <w:b/>
                <w:sz w:val="28"/>
                <w:szCs w:val="28"/>
              </w:rPr>
            </w:pPr>
          </w:p>
        </w:tc>
        <w:tc>
          <w:tcPr>
            <w:tcW w:w="3793" w:type="dxa"/>
            <w:shd w:val="clear" w:color="auto" w:fill="auto"/>
          </w:tcPr>
          <w:p w:rsidR="00A10E0C" w:rsidRPr="00A10E0C" w:rsidRDefault="00A10E0C" w:rsidP="00A10E0C">
            <w:pPr>
              <w:spacing w:after="200" w:line="276" w:lineRule="auto"/>
              <w:jc w:val="center"/>
              <w:rPr>
                <w:b/>
                <w:sz w:val="28"/>
                <w:szCs w:val="28"/>
              </w:rPr>
            </w:pPr>
          </w:p>
        </w:tc>
      </w:tr>
      <w:tr w:rsidR="00A10E0C" w:rsidRPr="00A10E0C" w:rsidTr="00907CD4">
        <w:tc>
          <w:tcPr>
            <w:tcW w:w="824" w:type="dxa"/>
            <w:shd w:val="clear" w:color="auto" w:fill="auto"/>
          </w:tcPr>
          <w:p w:rsidR="00A10E0C" w:rsidRPr="00A10E0C" w:rsidRDefault="00A10E0C" w:rsidP="00A10E0C">
            <w:pPr>
              <w:spacing w:after="200" w:line="276" w:lineRule="auto"/>
              <w:jc w:val="center"/>
              <w:rPr>
                <w:b/>
                <w:sz w:val="28"/>
                <w:szCs w:val="28"/>
              </w:rPr>
            </w:pPr>
          </w:p>
        </w:tc>
        <w:tc>
          <w:tcPr>
            <w:tcW w:w="4954" w:type="dxa"/>
            <w:shd w:val="clear" w:color="auto" w:fill="auto"/>
          </w:tcPr>
          <w:p w:rsidR="00A10E0C" w:rsidRPr="00A10E0C" w:rsidRDefault="00A10E0C" w:rsidP="00A10E0C">
            <w:pPr>
              <w:spacing w:after="200" w:line="276" w:lineRule="auto"/>
              <w:jc w:val="center"/>
              <w:rPr>
                <w:b/>
                <w:sz w:val="28"/>
                <w:szCs w:val="28"/>
              </w:rPr>
            </w:pPr>
          </w:p>
        </w:tc>
        <w:tc>
          <w:tcPr>
            <w:tcW w:w="3793" w:type="dxa"/>
            <w:shd w:val="clear" w:color="auto" w:fill="auto"/>
          </w:tcPr>
          <w:p w:rsidR="00A10E0C" w:rsidRPr="00A10E0C" w:rsidRDefault="00A10E0C" w:rsidP="00A10E0C">
            <w:pPr>
              <w:spacing w:after="200" w:line="276" w:lineRule="auto"/>
              <w:jc w:val="center"/>
              <w:rPr>
                <w:b/>
                <w:sz w:val="28"/>
                <w:szCs w:val="28"/>
              </w:rPr>
            </w:pPr>
          </w:p>
        </w:tc>
      </w:tr>
      <w:tr w:rsidR="00A10E0C" w:rsidRPr="00A10E0C" w:rsidTr="00907CD4">
        <w:tc>
          <w:tcPr>
            <w:tcW w:w="824" w:type="dxa"/>
            <w:shd w:val="clear" w:color="auto" w:fill="auto"/>
          </w:tcPr>
          <w:p w:rsidR="00A10E0C" w:rsidRPr="00A10E0C" w:rsidRDefault="00A10E0C" w:rsidP="00A10E0C">
            <w:pPr>
              <w:spacing w:after="200" w:line="276" w:lineRule="auto"/>
              <w:jc w:val="center"/>
              <w:rPr>
                <w:b/>
                <w:sz w:val="28"/>
                <w:szCs w:val="28"/>
              </w:rPr>
            </w:pPr>
          </w:p>
        </w:tc>
        <w:tc>
          <w:tcPr>
            <w:tcW w:w="4954" w:type="dxa"/>
            <w:shd w:val="clear" w:color="auto" w:fill="auto"/>
          </w:tcPr>
          <w:p w:rsidR="00A10E0C" w:rsidRPr="00A10E0C" w:rsidRDefault="00A10E0C" w:rsidP="00A10E0C">
            <w:pPr>
              <w:spacing w:after="200" w:line="276" w:lineRule="auto"/>
              <w:jc w:val="center"/>
              <w:rPr>
                <w:b/>
                <w:sz w:val="28"/>
                <w:szCs w:val="28"/>
              </w:rPr>
            </w:pPr>
          </w:p>
        </w:tc>
        <w:tc>
          <w:tcPr>
            <w:tcW w:w="3793" w:type="dxa"/>
            <w:shd w:val="clear" w:color="auto" w:fill="auto"/>
          </w:tcPr>
          <w:p w:rsidR="00A10E0C" w:rsidRPr="00A10E0C" w:rsidRDefault="00A10E0C" w:rsidP="00A10E0C">
            <w:pPr>
              <w:spacing w:after="200" w:line="276" w:lineRule="auto"/>
              <w:jc w:val="center"/>
              <w:rPr>
                <w:b/>
                <w:sz w:val="28"/>
                <w:szCs w:val="28"/>
              </w:rPr>
            </w:pPr>
          </w:p>
        </w:tc>
      </w:tr>
    </w:tbl>
    <w:p w:rsidR="00A10E0C" w:rsidRDefault="00A10E0C" w:rsidP="00E3534A"/>
    <w:sectPr w:rsidR="00A10E0C" w:rsidSect="00E3534A">
      <w:footerReference w:type="default" r:id="rId9"/>
      <w:pgSz w:w="11906" w:h="16838"/>
      <w:pgMar w:top="1079" w:right="1106"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97F" w:rsidRDefault="00CA097F" w:rsidP="003238B7">
      <w:r>
        <w:separator/>
      </w:r>
    </w:p>
  </w:endnote>
  <w:endnote w:type="continuationSeparator" w:id="0">
    <w:p w:rsidR="00CA097F" w:rsidRDefault="00CA097F" w:rsidP="00323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F64" w:rsidRDefault="00A20F64">
    <w:pPr>
      <w:pStyle w:val="a5"/>
      <w:jc w:val="center"/>
    </w:pPr>
    <w:r>
      <w:fldChar w:fldCharType="begin"/>
    </w:r>
    <w:r>
      <w:instrText>PAGE   \* MERGEFORMAT</w:instrText>
    </w:r>
    <w:r>
      <w:fldChar w:fldCharType="separate"/>
    </w:r>
    <w:r w:rsidR="003D1A3B">
      <w:rPr>
        <w:noProof/>
      </w:rPr>
      <w:t>36</w:t>
    </w:r>
    <w:r>
      <w:rPr>
        <w:noProof/>
      </w:rPr>
      <w:fldChar w:fldCharType="end"/>
    </w:r>
  </w:p>
  <w:p w:rsidR="00A20F64" w:rsidRDefault="00A20F6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97F" w:rsidRDefault="00CA097F" w:rsidP="003238B7">
      <w:r>
        <w:separator/>
      </w:r>
    </w:p>
  </w:footnote>
  <w:footnote w:type="continuationSeparator" w:id="0">
    <w:p w:rsidR="00CA097F" w:rsidRDefault="00CA097F" w:rsidP="003238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82791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449A260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3E8F77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570CA0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47AF85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C4CE14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70AD00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6DC48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76CD00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9A676A2"/>
    <w:lvl w:ilvl="0">
      <w:start w:val="1"/>
      <w:numFmt w:val="bullet"/>
      <w:lvlText w:val=""/>
      <w:lvlJc w:val="left"/>
      <w:pPr>
        <w:tabs>
          <w:tab w:val="num" w:pos="360"/>
        </w:tabs>
        <w:ind w:left="360" w:hanging="360"/>
      </w:pPr>
      <w:rPr>
        <w:rFonts w:ascii="Symbol" w:hAnsi="Symbol" w:hint="default"/>
      </w:rPr>
    </w:lvl>
  </w:abstractNum>
  <w:abstractNum w:abstractNumId="10">
    <w:nsid w:val="00920536"/>
    <w:multiLevelType w:val="hybridMultilevel"/>
    <w:tmpl w:val="EB941A7A"/>
    <w:lvl w:ilvl="0" w:tplc="6860AA2C">
      <w:start w:val="1"/>
      <w:numFmt w:val="decimal"/>
      <w:lvlText w:val="%1."/>
      <w:lvlJc w:val="left"/>
      <w:pPr>
        <w:ind w:left="1776" w:hanging="360"/>
      </w:pPr>
      <w:rPr>
        <w:rFonts w:cs="Times New Roman"/>
      </w:rPr>
    </w:lvl>
    <w:lvl w:ilvl="1" w:tplc="04190019">
      <w:start w:val="1"/>
      <w:numFmt w:val="lowerLetter"/>
      <w:lvlText w:val="%2."/>
      <w:lvlJc w:val="left"/>
      <w:pPr>
        <w:ind w:left="2496" w:hanging="360"/>
      </w:pPr>
      <w:rPr>
        <w:rFonts w:cs="Times New Roman"/>
      </w:rPr>
    </w:lvl>
    <w:lvl w:ilvl="2" w:tplc="0419001B">
      <w:start w:val="1"/>
      <w:numFmt w:val="lowerRoman"/>
      <w:lvlText w:val="%3."/>
      <w:lvlJc w:val="right"/>
      <w:pPr>
        <w:ind w:left="3216" w:hanging="180"/>
      </w:pPr>
      <w:rPr>
        <w:rFonts w:cs="Times New Roman"/>
      </w:rPr>
    </w:lvl>
    <w:lvl w:ilvl="3" w:tplc="0419000F">
      <w:start w:val="1"/>
      <w:numFmt w:val="decimal"/>
      <w:lvlText w:val="%4."/>
      <w:lvlJc w:val="left"/>
      <w:pPr>
        <w:ind w:left="3936" w:hanging="360"/>
      </w:pPr>
      <w:rPr>
        <w:rFonts w:cs="Times New Roman"/>
      </w:rPr>
    </w:lvl>
    <w:lvl w:ilvl="4" w:tplc="04190019">
      <w:start w:val="1"/>
      <w:numFmt w:val="lowerLetter"/>
      <w:lvlText w:val="%5."/>
      <w:lvlJc w:val="left"/>
      <w:pPr>
        <w:ind w:left="4656" w:hanging="360"/>
      </w:pPr>
      <w:rPr>
        <w:rFonts w:cs="Times New Roman"/>
      </w:rPr>
    </w:lvl>
    <w:lvl w:ilvl="5" w:tplc="0419001B">
      <w:start w:val="1"/>
      <w:numFmt w:val="lowerRoman"/>
      <w:lvlText w:val="%6."/>
      <w:lvlJc w:val="right"/>
      <w:pPr>
        <w:ind w:left="5376" w:hanging="180"/>
      </w:pPr>
      <w:rPr>
        <w:rFonts w:cs="Times New Roman"/>
      </w:rPr>
    </w:lvl>
    <w:lvl w:ilvl="6" w:tplc="0419000F">
      <w:start w:val="1"/>
      <w:numFmt w:val="decimal"/>
      <w:lvlText w:val="%7."/>
      <w:lvlJc w:val="left"/>
      <w:pPr>
        <w:ind w:left="6096" w:hanging="360"/>
      </w:pPr>
      <w:rPr>
        <w:rFonts w:cs="Times New Roman"/>
      </w:rPr>
    </w:lvl>
    <w:lvl w:ilvl="7" w:tplc="04190019">
      <w:start w:val="1"/>
      <w:numFmt w:val="lowerLetter"/>
      <w:lvlText w:val="%8."/>
      <w:lvlJc w:val="left"/>
      <w:pPr>
        <w:ind w:left="6816" w:hanging="360"/>
      </w:pPr>
      <w:rPr>
        <w:rFonts w:cs="Times New Roman"/>
      </w:rPr>
    </w:lvl>
    <w:lvl w:ilvl="8" w:tplc="0419001B">
      <w:start w:val="1"/>
      <w:numFmt w:val="lowerRoman"/>
      <w:lvlText w:val="%9."/>
      <w:lvlJc w:val="right"/>
      <w:pPr>
        <w:ind w:left="7536" w:hanging="180"/>
      </w:pPr>
      <w:rPr>
        <w:rFonts w:cs="Times New Roman"/>
      </w:rPr>
    </w:lvl>
  </w:abstractNum>
  <w:abstractNum w:abstractNumId="11">
    <w:nsid w:val="02DB37B6"/>
    <w:multiLevelType w:val="hybridMultilevel"/>
    <w:tmpl w:val="0A409F1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2">
    <w:nsid w:val="051A6DB7"/>
    <w:multiLevelType w:val="hybridMultilevel"/>
    <w:tmpl w:val="2ED88804"/>
    <w:lvl w:ilvl="0" w:tplc="0BF62DB6">
      <w:start w:val="1"/>
      <w:numFmt w:val="decimal"/>
      <w:lvlText w:val="%1."/>
      <w:lvlJc w:val="left"/>
      <w:pPr>
        <w:ind w:left="1364" w:hanging="360"/>
      </w:pPr>
      <w:rPr>
        <w:rFonts w:cs="Times New Roman"/>
      </w:rPr>
    </w:lvl>
    <w:lvl w:ilvl="1" w:tplc="04190019">
      <w:start w:val="1"/>
      <w:numFmt w:val="lowerLetter"/>
      <w:lvlText w:val="%2."/>
      <w:lvlJc w:val="left"/>
      <w:pPr>
        <w:ind w:left="2084" w:hanging="360"/>
      </w:pPr>
      <w:rPr>
        <w:rFonts w:cs="Times New Roman"/>
      </w:rPr>
    </w:lvl>
    <w:lvl w:ilvl="2" w:tplc="0419001B">
      <w:start w:val="1"/>
      <w:numFmt w:val="lowerRoman"/>
      <w:lvlText w:val="%3."/>
      <w:lvlJc w:val="right"/>
      <w:pPr>
        <w:ind w:left="2804" w:hanging="180"/>
      </w:pPr>
      <w:rPr>
        <w:rFonts w:cs="Times New Roman"/>
      </w:rPr>
    </w:lvl>
    <w:lvl w:ilvl="3" w:tplc="0419000F">
      <w:start w:val="1"/>
      <w:numFmt w:val="decimal"/>
      <w:lvlText w:val="%4."/>
      <w:lvlJc w:val="left"/>
      <w:pPr>
        <w:ind w:left="3524" w:hanging="360"/>
      </w:pPr>
      <w:rPr>
        <w:rFonts w:cs="Times New Roman"/>
      </w:rPr>
    </w:lvl>
    <w:lvl w:ilvl="4" w:tplc="04190019">
      <w:start w:val="1"/>
      <w:numFmt w:val="lowerLetter"/>
      <w:lvlText w:val="%5."/>
      <w:lvlJc w:val="left"/>
      <w:pPr>
        <w:ind w:left="4244" w:hanging="360"/>
      </w:pPr>
      <w:rPr>
        <w:rFonts w:cs="Times New Roman"/>
      </w:rPr>
    </w:lvl>
    <w:lvl w:ilvl="5" w:tplc="0419001B">
      <w:start w:val="1"/>
      <w:numFmt w:val="lowerRoman"/>
      <w:lvlText w:val="%6."/>
      <w:lvlJc w:val="right"/>
      <w:pPr>
        <w:ind w:left="4964" w:hanging="180"/>
      </w:pPr>
      <w:rPr>
        <w:rFonts w:cs="Times New Roman"/>
      </w:rPr>
    </w:lvl>
    <w:lvl w:ilvl="6" w:tplc="0419000F">
      <w:start w:val="1"/>
      <w:numFmt w:val="decimal"/>
      <w:lvlText w:val="%7."/>
      <w:lvlJc w:val="left"/>
      <w:pPr>
        <w:ind w:left="5684" w:hanging="360"/>
      </w:pPr>
      <w:rPr>
        <w:rFonts w:cs="Times New Roman"/>
      </w:rPr>
    </w:lvl>
    <w:lvl w:ilvl="7" w:tplc="04190019">
      <w:start w:val="1"/>
      <w:numFmt w:val="lowerLetter"/>
      <w:lvlText w:val="%8."/>
      <w:lvlJc w:val="left"/>
      <w:pPr>
        <w:ind w:left="6404" w:hanging="360"/>
      </w:pPr>
      <w:rPr>
        <w:rFonts w:cs="Times New Roman"/>
      </w:rPr>
    </w:lvl>
    <w:lvl w:ilvl="8" w:tplc="0419001B">
      <w:start w:val="1"/>
      <w:numFmt w:val="lowerRoman"/>
      <w:lvlText w:val="%9."/>
      <w:lvlJc w:val="right"/>
      <w:pPr>
        <w:ind w:left="7124" w:hanging="180"/>
      </w:pPr>
      <w:rPr>
        <w:rFonts w:cs="Times New Roman"/>
      </w:rPr>
    </w:lvl>
  </w:abstractNum>
  <w:abstractNum w:abstractNumId="13">
    <w:nsid w:val="056C24B3"/>
    <w:multiLevelType w:val="hybridMultilevel"/>
    <w:tmpl w:val="EE50FE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0E545AE9"/>
    <w:multiLevelType w:val="hybridMultilevel"/>
    <w:tmpl w:val="25FA6F5A"/>
    <w:lvl w:ilvl="0" w:tplc="410AB0B8">
      <w:start w:val="1"/>
      <w:numFmt w:val="decimal"/>
      <w:lvlText w:val="%1."/>
      <w:lvlJc w:val="left"/>
      <w:pPr>
        <w:ind w:left="1364" w:hanging="360"/>
      </w:pPr>
      <w:rPr>
        <w:rFonts w:cs="Times New Roman"/>
      </w:rPr>
    </w:lvl>
    <w:lvl w:ilvl="1" w:tplc="04190019">
      <w:start w:val="1"/>
      <w:numFmt w:val="lowerLetter"/>
      <w:lvlText w:val="%2."/>
      <w:lvlJc w:val="left"/>
      <w:pPr>
        <w:ind w:left="2084" w:hanging="360"/>
      </w:pPr>
      <w:rPr>
        <w:rFonts w:cs="Times New Roman"/>
      </w:rPr>
    </w:lvl>
    <w:lvl w:ilvl="2" w:tplc="0419001B">
      <w:start w:val="1"/>
      <w:numFmt w:val="lowerRoman"/>
      <w:lvlText w:val="%3."/>
      <w:lvlJc w:val="right"/>
      <w:pPr>
        <w:ind w:left="2804" w:hanging="180"/>
      </w:pPr>
      <w:rPr>
        <w:rFonts w:cs="Times New Roman"/>
      </w:rPr>
    </w:lvl>
    <w:lvl w:ilvl="3" w:tplc="0419000F">
      <w:start w:val="1"/>
      <w:numFmt w:val="decimal"/>
      <w:lvlText w:val="%4."/>
      <w:lvlJc w:val="left"/>
      <w:pPr>
        <w:ind w:left="3524" w:hanging="360"/>
      </w:pPr>
      <w:rPr>
        <w:rFonts w:cs="Times New Roman"/>
      </w:rPr>
    </w:lvl>
    <w:lvl w:ilvl="4" w:tplc="04190019">
      <w:start w:val="1"/>
      <w:numFmt w:val="lowerLetter"/>
      <w:lvlText w:val="%5."/>
      <w:lvlJc w:val="left"/>
      <w:pPr>
        <w:ind w:left="4244" w:hanging="360"/>
      </w:pPr>
      <w:rPr>
        <w:rFonts w:cs="Times New Roman"/>
      </w:rPr>
    </w:lvl>
    <w:lvl w:ilvl="5" w:tplc="0419001B">
      <w:start w:val="1"/>
      <w:numFmt w:val="lowerRoman"/>
      <w:lvlText w:val="%6."/>
      <w:lvlJc w:val="right"/>
      <w:pPr>
        <w:ind w:left="4964" w:hanging="180"/>
      </w:pPr>
      <w:rPr>
        <w:rFonts w:cs="Times New Roman"/>
      </w:rPr>
    </w:lvl>
    <w:lvl w:ilvl="6" w:tplc="0419000F">
      <w:start w:val="1"/>
      <w:numFmt w:val="decimal"/>
      <w:lvlText w:val="%7."/>
      <w:lvlJc w:val="left"/>
      <w:pPr>
        <w:ind w:left="5684" w:hanging="360"/>
      </w:pPr>
      <w:rPr>
        <w:rFonts w:cs="Times New Roman"/>
      </w:rPr>
    </w:lvl>
    <w:lvl w:ilvl="7" w:tplc="04190019">
      <w:start w:val="1"/>
      <w:numFmt w:val="lowerLetter"/>
      <w:lvlText w:val="%8."/>
      <w:lvlJc w:val="left"/>
      <w:pPr>
        <w:ind w:left="6404" w:hanging="360"/>
      </w:pPr>
      <w:rPr>
        <w:rFonts w:cs="Times New Roman"/>
      </w:rPr>
    </w:lvl>
    <w:lvl w:ilvl="8" w:tplc="0419001B">
      <w:start w:val="1"/>
      <w:numFmt w:val="lowerRoman"/>
      <w:lvlText w:val="%9."/>
      <w:lvlJc w:val="right"/>
      <w:pPr>
        <w:ind w:left="7124" w:hanging="180"/>
      </w:pPr>
      <w:rPr>
        <w:rFonts w:cs="Times New Roman"/>
      </w:rPr>
    </w:lvl>
  </w:abstractNum>
  <w:abstractNum w:abstractNumId="15">
    <w:nsid w:val="116D2D74"/>
    <w:multiLevelType w:val="hybridMultilevel"/>
    <w:tmpl w:val="1C8ECAE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
    <w:nsid w:val="11A510BC"/>
    <w:multiLevelType w:val="hybridMultilevel"/>
    <w:tmpl w:val="6DA034B4"/>
    <w:lvl w:ilvl="0" w:tplc="7BE09DD4">
      <w:start w:val="1"/>
      <w:numFmt w:val="decimal"/>
      <w:lvlText w:val="%1."/>
      <w:lvlJc w:val="left"/>
      <w:pPr>
        <w:ind w:left="1068" w:hanging="360"/>
      </w:pPr>
      <w:rPr>
        <w:rFonts w:cs="Times New Roman"/>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17">
    <w:nsid w:val="13252A0E"/>
    <w:multiLevelType w:val="multilevel"/>
    <w:tmpl w:val="08CA7FC2"/>
    <w:lvl w:ilvl="0">
      <w:start w:val="1"/>
      <w:numFmt w:val="bullet"/>
      <w:lvlText w:val="•"/>
      <w:lvlJc w:val="left"/>
      <w:rPr>
        <w:rFonts w:ascii="Times New Roman" w:eastAsia="Times New Roman" w:hAnsi="Times New Roman"/>
        <w:b/>
        <w:i w:val="0"/>
        <w:smallCaps w:val="0"/>
        <w:strike w:val="0"/>
        <w:color w:val="000000"/>
        <w:spacing w:val="0"/>
        <w:w w:val="100"/>
        <w:position w:val="0"/>
        <w:sz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146B0D35"/>
    <w:multiLevelType w:val="hybridMultilevel"/>
    <w:tmpl w:val="58DA11B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9">
    <w:nsid w:val="18DA1555"/>
    <w:multiLevelType w:val="hybridMultilevel"/>
    <w:tmpl w:val="FFCCEA8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1E4C76B9"/>
    <w:multiLevelType w:val="hybridMultilevel"/>
    <w:tmpl w:val="4956F28E"/>
    <w:lvl w:ilvl="0" w:tplc="CA944F3C">
      <w:start w:val="1"/>
      <w:numFmt w:val="decimal"/>
      <w:lvlText w:val="%1."/>
      <w:lvlJc w:val="left"/>
      <w:pPr>
        <w:ind w:left="1004" w:hanging="360"/>
      </w:pPr>
      <w:rPr>
        <w:rFonts w:cs="Times New Roman"/>
      </w:rPr>
    </w:lvl>
    <w:lvl w:ilvl="1" w:tplc="04190019">
      <w:start w:val="1"/>
      <w:numFmt w:val="lowerLetter"/>
      <w:lvlText w:val="%2."/>
      <w:lvlJc w:val="left"/>
      <w:pPr>
        <w:ind w:left="1724" w:hanging="360"/>
      </w:pPr>
      <w:rPr>
        <w:rFonts w:cs="Times New Roman"/>
      </w:rPr>
    </w:lvl>
    <w:lvl w:ilvl="2" w:tplc="0419001B">
      <w:start w:val="1"/>
      <w:numFmt w:val="lowerRoman"/>
      <w:lvlText w:val="%3."/>
      <w:lvlJc w:val="right"/>
      <w:pPr>
        <w:ind w:left="2444" w:hanging="180"/>
      </w:pPr>
      <w:rPr>
        <w:rFonts w:cs="Times New Roman"/>
      </w:rPr>
    </w:lvl>
    <w:lvl w:ilvl="3" w:tplc="0419000F">
      <w:start w:val="1"/>
      <w:numFmt w:val="decimal"/>
      <w:lvlText w:val="%4."/>
      <w:lvlJc w:val="left"/>
      <w:pPr>
        <w:ind w:left="3164" w:hanging="360"/>
      </w:pPr>
      <w:rPr>
        <w:rFonts w:cs="Times New Roman"/>
      </w:rPr>
    </w:lvl>
    <w:lvl w:ilvl="4" w:tplc="04190019">
      <w:start w:val="1"/>
      <w:numFmt w:val="lowerLetter"/>
      <w:lvlText w:val="%5."/>
      <w:lvlJc w:val="left"/>
      <w:pPr>
        <w:ind w:left="3884" w:hanging="360"/>
      </w:pPr>
      <w:rPr>
        <w:rFonts w:cs="Times New Roman"/>
      </w:rPr>
    </w:lvl>
    <w:lvl w:ilvl="5" w:tplc="0419001B">
      <w:start w:val="1"/>
      <w:numFmt w:val="lowerRoman"/>
      <w:lvlText w:val="%6."/>
      <w:lvlJc w:val="right"/>
      <w:pPr>
        <w:ind w:left="4604" w:hanging="180"/>
      </w:pPr>
      <w:rPr>
        <w:rFonts w:cs="Times New Roman"/>
      </w:rPr>
    </w:lvl>
    <w:lvl w:ilvl="6" w:tplc="0419000F">
      <w:start w:val="1"/>
      <w:numFmt w:val="decimal"/>
      <w:lvlText w:val="%7."/>
      <w:lvlJc w:val="left"/>
      <w:pPr>
        <w:ind w:left="5324" w:hanging="360"/>
      </w:pPr>
      <w:rPr>
        <w:rFonts w:cs="Times New Roman"/>
      </w:rPr>
    </w:lvl>
    <w:lvl w:ilvl="7" w:tplc="04190019">
      <w:start w:val="1"/>
      <w:numFmt w:val="lowerLetter"/>
      <w:lvlText w:val="%8."/>
      <w:lvlJc w:val="left"/>
      <w:pPr>
        <w:ind w:left="6044" w:hanging="360"/>
      </w:pPr>
      <w:rPr>
        <w:rFonts w:cs="Times New Roman"/>
      </w:rPr>
    </w:lvl>
    <w:lvl w:ilvl="8" w:tplc="0419001B">
      <w:start w:val="1"/>
      <w:numFmt w:val="lowerRoman"/>
      <w:lvlText w:val="%9."/>
      <w:lvlJc w:val="right"/>
      <w:pPr>
        <w:ind w:left="6764" w:hanging="180"/>
      </w:pPr>
      <w:rPr>
        <w:rFonts w:cs="Times New Roman"/>
      </w:rPr>
    </w:lvl>
  </w:abstractNum>
  <w:abstractNum w:abstractNumId="21">
    <w:nsid w:val="22427D1A"/>
    <w:multiLevelType w:val="hybridMultilevel"/>
    <w:tmpl w:val="6AC2FC48"/>
    <w:lvl w:ilvl="0" w:tplc="7B5E311C">
      <w:start w:val="1"/>
      <w:numFmt w:val="decimal"/>
      <w:lvlText w:val="%1."/>
      <w:lvlJc w:val="left"/>
      <w:pPr>
        <w:ind w:left="1428" w:hanging="360"/>
      </w:pPr>
      <w:rPr>
        <w:rFonts w:cs="Times New Roman"/>
      </w:rPr>
    </w:lvl>
    <w:lvl w:ilvl="1" w:tplc="04190019">
      <w:start w:val="1"/>
      <w:numFmt w:val="lowerLetter"/>
      <w:lvlText w:val="%2."/>
      <w:lvlJc w:val="left"/>
      <w:pPr>
        <w:ind w:left="2148" w:hanging="360"/>
      </w:pPr>
      <w:rPr>
        <w:rFonts w:cs="Times New Roman"/>
      </w:rPr>
    </w:lvl>
    <w:lvl w:ilvl="2" w:tplc="0419001B">
      <w:start w:val="1"/>
      <w:numFmt w:val="lowerRoman"/>
      <w:lvlText w:val="%3."/>
      <w:lvlJc w:val="right"/>
      <w:pPr>
        <w:ind w:left="2868" w:hanging="180"/>
      </w:pPr>
      <w:rPr>
        <w:rFonts w:cs="Times New Roman"/>
      </w:rPr>
    </w:lvl>
    <w:lvl w:ilvl="3" w:tplc="0419000F">
      <w:start w:val="1"/>
      <w:numFmt w:val="decimal"/>
      <w:lvlText w:val="%4."/>
      <w:lvlJc w:val="left"/>
      <w:pPr>
        <w:ind w:left="3588" w:hanging="360"/>
      </w:pPr>
      <w:rPr>
        <w:rFonts w:cs="Times New Roman"/>
      </w:rPr>
    </w:lvl>
    <w:lvl w:ilvl="4" w:tplc="04190019">
      <w:start w:val="1"/>
      <w:numFmt w:val="lowerLetter"/>
      <w:lvlText w:val="%5."/>
      <w:lvlJc w:val="left"/>
      <w:pPr>
        <w:ind w:left="4308" w:hanging="360"/>
      </w:pPr>
      <w:rPr>
        <w:rFonts w:cs="Times New Roman"/>
      </w:rPr>
    </w:lvl>
    <w:lvl w:ilvl="5" w:tplc="0419001B">
      <w:start w:val="1"/>
      <w:numFmt w:val="lowerRoman"/>
      <w:lvlText w:val="%6."/>
      <w:lvlJc w:val="right"/>
      <w:pPr>
        <w:ind w:left="5028" w:hanging="180"/>
      </w:pPr>
      <w:rPr>
        <w:rFonts w:cs="Times New Roman"/>
      </w:rPr>
    </w:lvl>
    <w:lvl w:ilvl="6" w:tplc="0419000F">
      <w:start w:val="1"/>
      <w:numFmt w:val="decimal"/>
      <w:lvlText w:val="%7."/>
      <w:lvlJc w:val="left"/>
      <w:pPr>
        <w:ind w:left="5748" w:hanging="360"/>
      </w:pPr>
      <w:rPr>
        <w:rFonts w:cs="Times New Roman"/>
      </w:rPr>
    </w:lvl>
    <w:lvl w:ilvl="7" w:tplc="04190019">
      <w:start w:val="1"/>
      <w:numFmt w:val="lowerLetter"/>
      <w:lvlText w:val="%8."/>
      <w:lvlJc w:val="left"/>
      <w:pPr>
        <w:ind w:left="6468" w:hanging="360"/>
      </w:pPr>
      <w:rPr>
        <w:rFonts w:cs="Times New Roman"/>
      </w:rPr>
    </w:lvl>
    <w:lvl w:ilvl="8" w:tplc="0419001B">
      <w:start w:val="1"/>
      <w:numFmt w:val="lowerRoman"/>
      <w:lvlText w:val="%9."/>
      <w:lvlJc w:val="right"/>
      <w:pPr>
        <w:ind w:left="7188" w:hanging="180"/>
      </w:pPr>
      <w:rPr>
        <w:rFonts w:cs="Times New Roman"/>
      </w:rPr>
    </w:lvl>
  </w:abstractNum>
  <w:abstractNum w:abstractNumId="22">
    <w:nsid w:val="2B6919AF"/>
    <w:multiLevelType w:val="hybridMultilevel"/>
    <w:tmpl w:val="037894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2F1209B0"/>
    <w:multiLevelType w:val="hybridMultilevel"/>
    <w:tmpl w:val="CF4E871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nsid w:val="37754429"/>
    <w:multiLevelType w:val="hybridMultilevel"/>
    <w:tmpl w:val="46E2A44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3D30295E"/>
    <w:multiLevelType w:val="hybridMultilevel"/>
    <w:tmpl w:val="FC82AE8C"/>
    <w:lvl w:ilvl="0" w:tplc="04190001">
      <w:start w:val="1"/>
      <w:numFmt w:val="bullet"/>
      <w:lvlText w:val=""/>
      <w:lvlJc w:val="left"/>
      <w:pPr>
        <w:tabs>
          <w:tab w:val="num" w:pos="800"/>
        </w:tabs>
        <w:ind w:left="80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6">
    <w:nsid w:val="3D70324B"/>
    <w:multiLevelType w:val="hybridMultilevel"/>
    <w:tmpl w:val="D4A44DB2"/>
    <w:lvl w:ilvl="0" w:tplc="75FCB4A6">
      <w:start w:val="1"/>
      <w:numFmt w:val="decimal"/>
      <w:lvlText w:val="%1."/>
      <w:lvlJc w:val="left"/>
      <w:pPr>
        <w:ind w:left="786" w:hanging="360"/>
      </w:pPr>
      <w:rPr>
        <w:rFonts w:cs="Times New Roman"/>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27">
    <w:nsid w:val="430262A4"/>
    <w:multiLevelType w:val="hybridMultilevel"/>
    <w:tmpl w:val="BD9465F0"/>
    <w:lvl w:ilvl="0" w:tplc="367EDC4A">
      <w:start w:val="1"/>
      <w:numFmt w:val="decimal"/>
      <w:lvlText w:val="%1."/>
      <w:lvlJc w:val="left"/>
      <w:pPr>
        <w:ind w:left="652" w:hanging="360"/>
      </w:pPr>
      <w:rPr>
        <w:i w:val="0"/>
      </w:rPr>
    </w:lvl>
    <w:lvl w:ilvl="1" w:tplc="04190019">
      <w:start w:val="1"/>
      <w:numFmt w:val="lowerLetter"/>
      <w:lvlText w:val="%2."/>
      <w:lvlJc w:val="left"/>
      <w:pPr>
        <w:ind w:left="1372" w:hanging="360"/>
      </w:pPr>
    </w:lvl>
    <w:lvl w:ilvl="2" w:tplc="0419001B">
      <w:start w:val="1"/>
      <w:numFmt w:val="lowerRoman"/>
      <w:lvlText w:val="%3."/>
      <w:lvlJc w:val="right"/>
      <w:pPr>
        <w:ind w:left="2092" w:hanging="180"/>
      </w:pPr>
    </w:lvl>
    <w:lvl w:ilvl="3" w:tplc="0419000F">
      <w:start w:val="1"/>
      <w:numFmt w:val="decimal"/>
      <w:lvlText w:val="%4."/>
      <w:lvlJc w:val="left"/>
      <w:pPr>
        <w:ind w:left="2812" w:hanging="360"/>
      </w:pPr>
    </w:lvl>
    <w:lvl w:ilvl="4" w:tplc="04190019">
      <w:start w:val="1"/>
      <w:numFmt w:val="lowerLetter"/>
      <w:lvlText w:val="%5."/>
      <w:lvlJc w:val="left"/>
      <w:pPr>
        <w:ind w:left="3532" w:hanging="360"/>
      </w:pPr>
    </w:lvl>
    <w:lvl w:ilvl="5" w:tplc="0419001B">
      <w:start w:val="1"/>
      <w:numFmt w:val="lowerRoman"/>
      <w:lvlText w:val="%6."/>
      <w:lvlJc w:val="right"/>
      <w:pPr>
        <w:ind w:left="4252" w:hanging="180"/>
      </w:pPr>
    </w:lvl>
    <w:lvl w:ilvl="6" w:tplc="0419000F">
      <w:start w:val="1"/>
      <w:numFmt w:val="decimal"/>
      <w:lvlText w:val="%7."/>
      <w:lvlJc w:val="left"/>
      <w:pPr>
        <w:ind w:left="4972" w:hanging="360"/>
      </w:pPr>
    </w:lvl>
    <w:lvl w:ilvl="7" w:tplc="04190019">
      <w:start w:val="1"/>
      <w:numFmt w:val="lowerLetter"/>
      <w:lvlText w:val="%8."/>
      <w:lvlJc w:val="left"/>
      <w:pPr>
        <w:ind w:left="5692" w:hanging="360"/>
      </w:pPr>
    </w:lvl>
    <w:lvl w:ilvl="8" w:tplc="0419001B">
      <w:start w:val="1"/>
      <w:numFmt w:val="lowerRoman"/>
      <w:lvlText w:val="%9."/>
      <w:lvlJc w:val="right"/>
      <w:pPr>
        <w:ind w:left="6412" w:hanging="180"/>
      </w:pPr>
    </w:lvl>
  </w:abstractNum>
  <w:abstractNum w:abstractNumId="28">
    <w:nsid w:val="4339329B"/>
    <w:multiLevelType w:val="hybridMultilevel"/>
    <w:tmpl w:val="0348260C"/>
    <w:lvl w:ilvl="0" w:tplc="7558377C">
      <w:start w:val="1"/>
      <w:numFmt w:val="decimal"/>
      <w:lvlText w:val="%1."/>
      <w:lvlJc w:val="left"/>
      <w:pPr>
        <w:ind w:left="1004" w:hanging="360"/>
      </w:pPr>
      <w:rPr>
        <w:rFonts w:cs="Times New Roman"/>
      </w:rPr>
    </w:lvl>
    <w:lvl w:ilvl="1" w:tplc="04190019">
      <w:start w:val="1"/>
      <w:numFmt w:val="lowerLetter"/>
      <w:lvlText w:val="%2."/>
      <w:lvlJc w:val="left"/>
      <w:pPr>
        <w:ind w:left="1724" w:hanging="360"/>
      </w:pPr>
      <w:rPr>
        <w:rFonts w:cs="Times New Roman"/>
      </w:rPr>
    </w:lvl>
    <w:lvl w:ilvl="2" w:tplc="0419001B">
      <w:start w:val="1"/>
      <w:numFmt w:val="lowerRoman"/>
      <w:lvlText w:val="%3."/>
      <w:lvlJc w:val="right"/>
      <w:pPr>
        <w:ind w:left="2444" w:hanging="180"/>
      </w:pPr>
      <w:rPr>
        <w:rFonts w:cs="Times New Roman"/>
      </w:rPr>
    </w:lvl>
    <w:lvl w:ilvl="3" w:tplc="0419000F">
      <w:start w:val="1"/>
      <w:numFmt w:val="decimal"/>
      <w:lvlText w:val="%4."/>
      <w:lvlJc w:val="left"/>
      <w:pPr>
        <w:ind w:left="3164" w:hanging="360"/>
      </w:pPr>
      <w:rPr>
        <w:rFonts w:cs="Times New Roman"/>
      </w:rPr>
    </w:lvl>
    <w:lvl w:ilvl="4" w:tplc="04190019">
      <w:start w:val="1"/>
      <w:numFmt w:val="lowerLetter"/>
      <w:lvlText w:val="%5."/>
      <w:lvlJc w:val="left"/>
      <w:pPr>
        <w:ind w:left="3884" w:hanging="360"/>
      </w:pPr>
      <w:rPr>
        <w:rFonts w:cs="Times New Roman"/>
      </w:rPr>
    </w:lvl>
    <w:lvl w:ilvl="5" w:tplc="0419001B">
      <w:start w:val="1"/>
      <w:numFmt w:val="lowerRoman"/>
      <w:lvlText w:val="%6."/>
      <w:lvlJc w:val="right"/>
      <w:pPr>
        <w:ind w:left="4604" w:hanging="180"/>
      </w:pPr>
      <w:rPr>
        <w:rFonts w:cs="Times New Roman"/>
      </w:rPr>
    </w:lvl>
    <w:lvl w:ilvl="6" w:tplc="0419000F">
      <w:start w:val="1"/>
      <w:numFmt w:val="decimal"/>
      <w:lvlText w:val="%7."/>
      <w:lvlJc w:val="left"/>
      <w:pPr>
        <w:ind w:left="5324" w:hanging="360"/>
      </w:pPr>
      <w:rPr>
        <w:rFonts w:cs="Times New Roman"/>
      </w:rPr>
    </w:lvl>
    <w:lvl w:ilvl="7" w:tplc="04190019">
      <w:start w:val="1"/>
      <w:numFmt w:val="lowerLetter"/>
      <w:lvlText w:val="%8."/>
      <w:lvlJc w:val="left"/>
      <w:pPr>
        <w:ind w:left="6044" w:hanging="360"/>
      </w:pPr>
      <w:rPr>
        <w:rFonts w:cs="Times New Roman"/>
      </w:rPr>
    </w:lvl>
    <w:lvl w:ilvl="8" w:tplc="0419001B">
      <w:start w:val="1"/>
      <w:numFmt w:val="lowerRoman"/>
      <w:lvlText w:val="%9."/>
      <w:lvlJc w:val="right"/>
      <w:pPr>
        <w:ind w:left="6764" w:hanging="180"/>
      </w:pPr>
      <w:rPr>
        <w:rFonts w:cs="Times New Roman"/>
      </w:rPr>
    </w:lvl>
  </w:abstractNum>
  <w:abstractNum w:abstractNumId="29">
    <w:nsid w:val="532F7B90"/>
    <w:multiLevelType w:val="hybridMultilevel"/>
    <w:tmpl w:val="68BC6A3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0">
    <w:nsid w:val="5C711317"/>
    <w:multiLevelType w:val="hybridMultilevel"/>
    <w:tmpl w:val="7722DA80"/>
    <w:lvl w:ilvl="0" w:tplc="3F32D832">
      <w:start w:val="1"/>
      <w:numFmt w:val="decimal"/>
      <w:lvlText w:val="%1."/>
      <w:lvlJc w:val="left"/>
      <w:pPr>
        <w:ind w:left="2136" w:hanging="360"/>
      </w:pPr>
      <w:rPr>
        <w:rFonts w:cs="Times New Roman"/>
      </w:rPr>
    </w:lvl>
    <w:lvl w:ilvl="1" w:tplc="04190019">
      <w:start w:val="1"/>
      <w:numFmt w:val="lowerLetter"/>
      <w:lvlText w:val="%2."/>
      <w:lvlJc w:val="left"/>
      <w:pPr>
        <w:ind w:left="2856" w:hanging="360"/>
      </w:pPr>
      <w:rPr>
        <w:rFonts w:cs="Times New Roman"/>
      </w:rPr>
    </w:lvl>
    <w:lvl w:ilvl="2" w:tplc="0419001B">
      <w:start w:val="1"/>
      <w:numFmt w:val="lowerRoman"/>
      <w:lvlText w:val="%3."/>
      <w:lvlJc w:val="right"/>
      <w:pPr>
        <w:ind w:left="3576" w:hanging="180"/>
      </w:pPr>
      <w:rPr>
        <w:rFonts w:cs="Times New Roman"/>
      </w:rPr>
    </w:lvl>
    <w:lvl w:ilvl="3" w:tplc="0419000F">
      <w:start w:val="1"/>
      <w:numFmt w:val="decimal"/>
      <w:lvlText w:val="%4."/>
      <w:lvlJc w:val="left"/>
      <w:pPr>
        <w:ind w:left="4296" w:hanging="360"/>
      </w:pPr>
      <w:rPr>
        <w:rFonts w:cs="Times New Roman"/>
      </w:rPr>
    </w:lvl>
    <w:lvl w:ilvl="4" w:tplc="04190019">
      <w:start w:val="1"/>
      <w:numFmt w:val="lowerLetter"/>
      <w:lvlText w:val="%5."/>
      <w:lvlJc w:val="left"/>
      <w:pPr>
        <w:ind w:left="5016" w:hanging="360"/>
      </w:pPr>
      <w:rPr>
        <w:rFonts w:cs="Times New Roman"/>
      </w:rPr>
    </w:lvl>
    <w:lvl w:ilvl="5" w:tplc="0419001B">
      <w:start w:val="1"/>
      <w:numFmt w:val="lowerRoman"/>
      <w:lvlText w:val="%6."/>
      <w:lvlJc w:val="right"/>
      <w:pPr>
        <w:ind w:left="5736" w:hanging="180"/>
      </w:pPr>
      <w:rPr>
        <w:rFonts w:cs="Times New Roman"/>
      </w:rPr>
    </w:lvl>
    <w:lvl w:ilvl="6" w:tplc="0419000F">
      <w:start w:val="1"/>
      <w:numFmt w:val="decimal"/>
      <w:lvlText w:val="%7."/>
      <w:lvlJc w:val="left"/>
      <w:pPr>
        <w:ind w:left="6456" w:hanging="360"/>
      </w:pPr>
      <w:rPr>
        <w:rFonts w:cs="Times New Roman"/>
      </w:rPr>
    </w:lvl>
    <w:lvl w:ilvl="7" w:tplc="04190019">
      <w:start w:val="1"/>
      <w:numFmt w:val="lowerLetter"/>
      <w:lvlText w:val="%8."/>
      <w:lvlJc w:val="left"/>
      <w:pPr>
        <w:ind w:left="7176" w:hanging="360"/>
      </w:pPr>
      <w:rPr>
        <w:rFonts w:cs="Times New Roman"/>
      </w:rPr>
    </w:lvl>
    <w:lvl w:ilvl="8" w:tplc="0419001B">
      <w:start w:val="1"/>
      <w:numFmt w:val="lowerRoman"/>
      <w:lvlText w:val="%9."/>
      <w:lvlJc w:val="right"/>
      <w:pPr>
        <w:ind w:left="7896" w:hanging="180"/>
      </w:pPr>
      <w:rPr>
        <w:rFonts w:cs="Times New Roman"/>
      </w:rPr>
    </w:lvl>
  </w:abstractNum>
  <w:abstractNum w:abstractNumId="31">
    <w:nsid w:val="5EBF1271"/>
    <w:multiLevelType w:val="hybridMultilevel"/>
    <w:tmpl w:val="D382B40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2">
    <w:nsid w:val="617B6B08"/>
    <w:multiLevelType w:val="hybridMultilevel"/>
    <w:tmpl w:val="55B42F5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3">
    <w:nsid w:val="66D83F17"/>
    <w:multiLevelType w:val="hybridMultilevel"/>
    <w:tmpl w:val="F8CE7DC6"/>
    <w:lvl w:ilvl="0" w:tplc="F1A00FB6">
      <w:start w:val="1"/>
      <w:numFmt w:val="decimal"/>
      <w:lvlText w:val="%1."/>
      <w:lvlJc w:val="left"/>
      <w:pPr>
        <w:ind w:left="2148" w:hanging="360"/>
      </w:pPr>
      <w:rPr>
        <w:rFonts w:cs="Times New Roman"/>
      </w:rPr>
    </w:lvl>
    <w:lvl w:ilvl="1" w:tplc="04190019">
      <w:start w:val="1"/>
      <w:numFmt w:val="lowerLetter"/>
      <w:lvlText w:val="%2."/>
      <w:lvlJc w:val="left"/>
      <w:pPr>
        <w:ind w:left="2868" w:hanging="360"/>
      </w:pPr>
      <w:rPr>
        <w:rFonts w:cs="Times New Roman"/>
      </w:rPr>
    </w:lvl>
    <w:lvl w:ilvl="2" w:tplc="0419001B">
      <w:start w:val="1"/>
      <w:numFmt w:val="lowerRoman"/>
      <w:lvlText w:val="%3."/>
      <w:lvlJc w:val="right"/>
      <w:pPr>
        <w:ind w:left="3588" w:hanging="180"/>
      </w:pPr>
      <w:rPr>
        <w:rFonts w:cs="Times New Roman"/>
      </w:rPr>
    </w:lvl>
    <w:lvl w:ilvl="3" w:tplc="0419000F">
      <w:start w:val="1"/>
      <w:numFmt w:val="decimal"/>
      <w:lvlText w:val="%4."/>
      <w:lvlJc w:val="left"/>
      <w:pPr>
        <w:ind w:left="4308" w:hanging="360"/>
      </w:pPr>
      <w:rPr>
        <w:rFonts w:cs="Times New Roman"/>
      </w:rPr>
    </w:lvl>
    <w:lvl w:ilvl="4" w:tplc="04190019">
      <w:start w:val="1"/>
      <w:numFmt w:val="lowerLetter"/>
      <w:lvlText w:val="%5."/>
      <w:lvlJc w:val="left"/>
      <w:pPr>
        <w:ind w:left="5028" w:hanging="360"/>
      </w:pPr>
      <w:rPr>
        <w:rFonts w:cs="Times New Roman"/>
      </w:rPr>
    </w:lvl>
    <w:lvl w:ilvl="5" w:tplc="0419001B">
      <w:start w:val="1"/>
      <w:numFmt w:val="lowerRoman"/>
      <w:lvlText w:val="%6."/>
      <w:lvlJc w:val="right"/>
      <w:pPr>
        <w:ind w:left="5748" w:hanging="180"/>
      </w:pPr>
      <w:rPr>
        <w:rFonts w:cs="Times New Roman"/>
      </w:rPr>
    </w:lvl>
    <w:lvl w:ilvl="6" w:tplc="0419000F">
      <w:start w:val="1"/>
      <w:numFmt w:val="decimal"/>
      <w:lvlText w:val="%7."/>
      <w:lvlJc w:val="left"/>
      <w:pPr>
        <w:ind w:left="6468" w:hanging="360"/>
      </w:pPr>
      <w:rPr>
        <w:rFonts w:cs="Times New Roman"/>
      </w:rPr>
    </w:lvl>
    <w:lvl w:ilvl="7" w:tplc="04190019">
      <w:start w:val="1"/>
      <w:numFmt w:val="lowerLetter"/>
      <w:lvlText w:val="%8."/>
      <w:lvlJc w:val="left"/>
      <w:pPr>
        <w:ind w:left="7188" w:hanging="360"/>
      </w:pPr>
      <w:rPr>
        <w:rFonts w:cs="Times New Roman"/>
      </w:rPr>
    </w:lvl>
    <w:lvl w:ilvl="8" w:tplc="0419001B">
      <w:start w:val="1"/>
      <w:numFmt w:val="lowerRoman"/>
      <w:lvlText w:val="%9."/>
      <w:lvlJc w:val="right"/>
      <w:pPr>
        <w:ind w:left="7908" w:hanging="180"/>
      </w:pPr>
      <w:rPr>
        <w:rFonts w:cs="Times New Roman"/>
      </w:rPr>
    </w:lvl>
  </w:abstractNum>
  <w:abstractNum w:abstractNumId="34">
    <w:nsid w:val="6B6B3FFE"/>
    <w:multiLevelType w:val="hybridMultilevel"/>
    <w:tmpl w:val="661E061E"/>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5">
    <w:nsid w:val="6D74400F"/>
    <w:multiLevelType w:val="hybridMultilevel"/>
    <w:tmpl w:val="22DA840E"/>
    <w:lvl w:ilvl="0" w:tplc="F1306D78">
      <w:start w:val="1"/>
      <w:numFmt w:val="decimal"/>
      <w:lvlText w:val="%1."/>
      <w:lvlJc w:val="left"/>
      <w:pPr>
        <w:ind w:left="658" w:hanging="360"/>
      </w:pPr>
    </w:lvl>
    <w:lvl w:ilvl="1" w:tplc="04190019">
      <w:start w:val="1"/>
      <w:numFmt w:val="lowerLetter"/>
      <w:lvlText w:val="%2."/>
      <w:lvlJc w:val="left"/>
      <w:pPr>
        <w:ind w:left="1378" w:hanging="360"/>
      </w:pPr>
    </w:lvl>
    <w:lvl w:ilvl="2" w:tplc="0419001B">
      <w:start w:val="1"/>
      <w:numFmt w:val="lowerRoman"/>
      <w:lvlText w:val="%3."/>
      <w:lvlJc w:val="right"/>
      <w:pPr>
        <w:ind w:left="2098" w:hanging="180"/>
      </w:pPr>
    </w:lvl>
    <w:lvl w:ilvl="3" w:tplc="0419000F">
      <w:start w:val="1"/>
      <w:numFmt w:val="decimal"/>
      <w:lvlText w:val="%4."/>
      <w:lvlJc w:val="left"/>
      <w:pPr>
        <w:ind w:left="2818" w:hanging="360"/>
      </w:pPr>
    </w:lvl>
    <w:lvl w:ilvl="4" w:tplc="04190019">
      <w:start w:val="1"/>
      <w:numFmt w:val="lowerLetter"/>
      <w:lvlText w:val="%5."/>
      <w:lvlJc w:val="left"/>
      <w:pPr>
        <w:ind w:left="3538" w:hanging="360"/>
      </w:pPr>
    </w:lvl>
    <w:lvl w:ilvl="5" w:tplc="0419001B">
      <w:start w:val="1"/>
      <w:numFmt w:val="lowerRoman"/>
      <w:lvlText w:val="%6."/>
      <w:lvlJc w:val="right"/>
      <w:pPr>
        <w:ind w:left="4258" w:hanging="180"/>
      </w:pPr>
    </w:lvl>
    <w:lvl w:ilvl="6" w:tplc="0419000F">
      <w:start w:val="1"/>
      <w:numFmt w:val="decimal"/>
      <w:lvlText w:val="%7."/>
      <w:lvlJc w:val="left"/>
      <w:pPr>
        <w:ind w:left="4978" w:hanging="360"/>
      </w:pPr>
    </w:lvl>
    <w:lvl w:ilvl="7" w:tplc="04190019">
      <w:start w:val="1"/>
      <w:numFmt w:val="lowerLetter"/>
      <w:lvlText w:val="%8."/>
      <w:lvlJc w:val="left"/>
      <w:pPr>
        <w:ind w:left="5698" w:hanging="360"/>
      </w:pPr>
    </w:lvl>
    <w:lvl w:ilvl="8" w:tplc="0419001B">
      <w:start w:val="1"/>
      <w:numFmt w:val="lowerRoman"/>
      <w:lvlText w:val="%9."/>
      <w:lvlJc w:val="right"/>
      <w:pPr>
        <w:ind w:left="6418" w:hanging="180"/>
      </w:pPr>
    </w:lvl>
  </w:abstractNum>
  <w:abstractNum w:abstractNumId="36">
    <w:nsid w:val="7460650C"/>
    <w:multiLevelType w:val="hybridMultilevel"/>
    <w:tmpl w:val="D81A00D8"/>
    <w:lvl w:ilvl="0" w:tplc="B8029572">
      <w:start w:val="1"/>
      <w:numFmt w:val="decimal"/>
      <w:lvlText w:val="%1."/>
      <w:lvlJc w:val="left"/>
      <w:pPr>
        <w:ind w:left="1788" w:hanging="360"/>
      </w:pPr>
      <w:rPr>
        <w:rFonts w:cs="Times New Roman"/>
      </w:rPr>
    </w:lvl>
    <w:lvl w:ilvl="1" w:tplc="04190019">
      <w:start w:val="1"/>
      <w:numFmt w:val="lowerLetter"/>
      <w:lvlText w:val="%2."/>
      <w:lvlJc w:val="left"/>
      <w:pPr>
        <w:ind w:left="2508" w:hanging="360"/>
      </w:pPr>
      <w:rPr>
        <w:rFonts w:cs="Times New Roman"/>
      </w:rPr>
    </w:lvl>
    <w:lvl w:ilvl="2" w:tplc="0419001B">
      <w:start w:val="1"/>
      <w:numFmt w:val="lowerRoman"/>
      <w:lvlText w:val="%3."/>
      <w:lvlJc w:val="right"/>
      <w:pPr>
        <w:ind w:left="3228" w:hanging="180"/>
      </w:pPr>
      <w:rPr>
        <w:rFonts w:cs="Times New Roman"/>
      </w:rPr>
    </w:lvl>
    <w:lvl w:ilvl="3" w:tplc="0419000F">
      <w:start w:val="1"/>
      <w:numFmt w:val="decimal"/>
      <w:lvlText w:val="%4."/>
      <w:lvlJc w:val="left"/>
      <w:pPr>
        <w:ind w:left="3948" w:hanging="360"/>
      </w:pPr>
      <w:rPr>
        <w:rFonts w:cs="Times New Roman"/>
      </w:rPr>
    </w:lvl>
    <w:lvl w:ilvl="4" w:tplc="04190019">
      <w:start w:val="1"/>
      <w:numFmt w:val="lowerLetter"/>
      <w:lvlText w:val="%5."/>
      <w:lvlJc w:val="left"/>
      <w:pPr>
        <w:ind w:left="4668" w:hanging="360"/>
      </w:pPr>
      <w:rPr>
        <w:rFonts w:cs="Times New Roman"/>
      </w:rPr>
    </w:lvl>
    <w:lvl w:ilvl="5" w:tplc="0419001B">
      <w:start w:val="1"/>
      <w:numFmt w:val="lowerRoman"/>
      <w:lvlText w:val="%6."/>
      <w:lvlJc w:val="right"/>
      <w:pPr>
        <w:ind w:left="5388" w:hanging="180"/>
      </w:pPr>
      <w:rPr>
        <w:rFonts w:cs="Times New Roman"/>
      </w:rPr>
    </w:lvl>
    <w:lvl w:ilvl="6" w:tplc="0419000F">
      <w:start w:val="1"/>
      <w:numFmt w:val="decimal"/>
      <w:lvlText w:val="%7."/>
      <w:lvlJc w:val="left"/>
      <w:pPr>
        <w:ind w:left="6108" w:hanging="360"/>
      </w:pPr>
      <w:rPr>
        <w:rFonts w:cs="Times New Roman"/>
      </w:rPr>
    </w:lvl>
    <w:lvl w:ilvl="7" w:tplc="04190019">
      <w:start w:val="1"/>
      <w:numFmt w:val="lowerLetter"/>
      <w:lvlText w:val="%8."/>
      <w:lvlJc w:val="left"/>
      <w:pPr>
        <w:ind w:left="6828" w:hanging="360"/>
      </w:pPr>
      <w:rPr>
        <w:rFonts w:cs="Times New Roman"/>
      </w:rPr>
    </w:lvl>
    <w:lvl w:ilvl="8" w:tplc="0419001B">
      <w:start w:val="1"/>
      <w:numFmt w:val="lowerRoman"/>
      <w:lvlText w:val="%9."/>
      <w:lvlJc w:val="right"/>
      <w:pPr>
        <w:ind w:left="7548" w:hanging="180"/>
      </w:pPr>
      <w:rPr>
        <w:rFonts w:cs="Times New Roman"/>
      </w:rPr>
    </w:lvl>
  </w:abstractNum>
  <w:abstractNum w:abstractNumId="37">
    <w:nsid w:val="7735747E"/>
    <w:multiLevelType w:val="hybridMultilevel"/>
    <w:tmpl w:val="ECECB4A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8">
    <w:nsid w:val="7C646BC9"/>
    <w:multiLevelType w:val="hybridMultilevel"/>
    <w:tmpl w:val="AD201D66"/>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num w:numId="1">
    <w:abstractNumId w:val="17"/>
  </w:num>
  <w:num w:numId="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31"/>
  </w:num>
  <w:num w:numId="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20F"/>
    <w:rsid w:val="000027AE"/>
    <w:rsid w:val="00005176"/>
    <w:rsid w:val="000107EE"/>
    <w:rsid w:val="00011571"/>
    <w:rsid w:val="00013EF4"/>
    <w:rsid w:val="000156FE"/>
    <w:rsid w:val="00017E35"/>
    <w:rsid w:val="0002497B"/>
    <w:rsid w:val="00033D10"/>
    <w:rsid w:val="00057478"/>
    <w:rsid w:val="00057E7F"/>
    <w:rsid w:val="00072FDF"/>
    <w:rsid w:val="00073B0D"/>
    <w:rsid w:val="0007741B"/>
    <w:rsid w:val="00083843"/>
    <w:rsid w:val="0009342F"/>
    <w:rsid w:val="000A0580"/>
    <w:rsid w:val="000C0A84"/>
    <w:rsid w:val="000C4B75"/>
    <w:rsid w:val="000D146F"/>
    <w:rsid w:val="000D268A"/>
    <w:rsid w:val="000D3C20"/>
    <w:rsid w:val="000E4700"/>
    <w:rsid w:val="000F546F"/>
    <w:rsid w:val="001108CB"/>
    <w:rsid w:val="001111AB"/>
    <w:rsid w:val="00114AF0"/>
    <w:rsid w:val="00130E4E"/>
    <w:rsid w:val="0013453D"/>
    <w:rsid w:val="001746A4"/>
    <w:rsid w:val="00174C57"/>
    <w:rsid w:val="00175F0F"/>
    <w:rsid w:val="00177AEB"/>
    <w:rsid w:val="001820DE"/>
    <w:rsid w:val="00191890"/>
    <w:rsid w:val="001A713B"/>
    <w:rsid w:val="001D6E81"/>
    <w:rsid w:val="001E08CC"/>
    <w:rsid w:val="001F0846"/>
    <w:rsid w:val="001F7E11"/>
    <w:rsid w:val="00211E5E"/>
    <w:rsid w:val="00234C85"/>
    <w:rsid w:val="00241178"/>
    <w:rsid w:val="002531F8"/>
    <w:rsid w:val="002735BC"/>
    <w:rsid w:val="00277DFB"/>
    <w:rsid w:val="002932C4"/>
    <w:rsid w:val="00296B27"/>
    <w:rsid w:val="002C3196"/>
    <w:rsid w:val="002D046D"/>
    <w:rsid w:val="002D3709"/>
    <w:rsid w:val="00301FB6"/>
    <w:rsid w:val="00305A70"/>
    <w:rsid w:val="003128C8"/>
    <w:rsid w:val="00316934"/>
    <w:rsid w:val="003238B7"/>
    <w:rsid w:val="003311F6"/>
    <w:rsid w:val="003323B3"/>
    <w:rsid w:val="0033349D"/>
    <w:rsid w:val="003348FE"/>
    <w:rsid w:val="00350C29"/>
    <w:rsid w:val="00373F3D"/>
    <w:rsid w:val="00383DDF"/>
    <w:rsid w:val="003A0945"/>
    <w:rsid w:val="003A6525"/>
    <w:rsid w:val="003B34E5"/>
    <w:rsid w:val="003C11CB"/>
    <w:rsid w:val="003C4021"/>
    <w:rsid w:val="003D18CC"/>
    <w:rsid w:val="003D1A3B"/>
    <w:rsid w:val="003F4CD2"/>
    <w:rsid w:val="003F720F"/>
    <w:rsid w:val="00403577"/>
    <w:rsid w:val="00404B8B"/>
    <w:rsid w:val="00414EE4"/>
    <w:rsid w:val="00420414"/>
    <w:rsid w:val="00422FA6"/>
    <w:rsid w:val="004248AE"/>
    <w:rsid w:val="004275A7"/>
    <w:rsid w:val="00445AB3"/>
    <w:rsid w:val="00447F8D"/>
    <w:rsid w:val="004515D6"/>
    <w:rsid w:val="00456882"/>
    <w:rsid w:val="00462BC4"/>
    <w:rsid w:val="004636B0"/>
    <w:rsid w:val="00472470"/>
    <w:rsid w:val="00473485"/>
    <w:rsid w:val="004976C4"/>
    <w:rsid w:val="004B05B8"/>
    <w:rsid w:val="004B414B"/>
    <w:rsid w:val="004C6F66"/>
    <w:rsid w:val="004D60C1"/>
    <w:rsid w:val="004E4D1E"/>
    <w:rsid w:val="004E69E5"/>
    <w:rsid w:val="00507F7D"/>
    <w:rsid w:val="00516930"/>
    <w:rsid w:val="005301DF"/>
    <w:rsid w:val="00534DCA"/>
    <w:rsid w:val="00546BEA"/>
    <w:rsid w:val="00551F43"/>
    <w:rsid w:val="005575B5"/>
    <w:rsid w:val="0057127B"/>
    <w:rsid w:val="00575802"/>
    <w:rsid w:val="00575FBE"/>
    <w:rsid w:val="005912CE"/>
    <w:rsid w:val="00597D60"/>
    <w:rsid w:val="005A2021"/>
    <w:rsid w:val="005B203B"/>
    <w:rsid w:val="005B4E7D"/>
    <w:rsid w:val="005C3C9E"/>
    <w:rsid w:val="005C4B04"/>
    <w:rsid w:val="005D5A0F"/>
    <w:rsid w:val="005E5C44"/>
    <w:rsid w:val="005F0CBF"/>
    <w:rsid w:val="00600AF6"/>
    <w:rsid w:val="00601B03"/>
    <w:rsid w:val="00611191"/>
    <w:rsid w:val="00613CD2"/>
    <w:rsid w:val="00617BCC"/>
    <w:rsid w:val="00620257"/>
    <w:rsid w:val="00627D39"/>
    <w:rsid w:val="006309BC"/>
    <w:rsid w:val="00633A29"/>
    <w:rsid w:val="00635B52"/>
    <w:rsid w:val="00646EE4"/>
    <w:rsid w:val="006579BB"/>
    <w:rsid w:val="00675871"/>
    <w:rsid w:val="00681C3D"/>
    <w:rsid w:val="00685F61"/>
    <w:rsid w:val="006947CB"/>
    <w:rsid w:val="00694852"/>
    <w:rsid w:val="006F112E"/>
    <w:rsid w:val="00701DE3"/>
    <w:rsid w:val="007122C6"/>
    <w:rsid w:val="00722D5D"/>
    <w:rsid w:val="00737916"/>
    <w:rsid w:val="00750C7D"/>
    <w:rsid w:val="007568C2"/>
    <w:rsid w:val="0076285E"/>
    <w:rsid w:val="00770243"/>
    <w:rsid w:val="007877F8"/>
    <w:rsid w:val="007B2AEE"/>
    <w:rsid w:val="007B311B"/>
    <w:rsid w:val="007B370C"/>
    <w:rsid w:val="007B677D"/>
    <w:rsid w:val="007C0123"/>
    <w:rsid w:val="007C1F84"/>
    <w:rsid w:val="007C71E3"/>
    <w:rsid w:val="007E308B"/>
    <w:rsid w:val="007F53A3"/>
    <w:rsid w:val="00815DC4"/>
    <w:rsid w:val="0082036C"/>
    <w:rsid w:val="00826290"/>
    <w:rsid w:val="00834B5E"/>
    <w:rsid w:val="00836066"/>
    <w:rsid w:val="0084026E"/>
    <w:rsid w:val="00841960"/>
    <w:rsid w:val="008516ED"/>
    <w:rsid w:val="00852891"/>
    <w:rsid w:val="00873A68"/>
    <w:rsid w:val="00875DA2"/>
    <w:rsid w:val="00896036"/>
    <w:rsid w:val="008A1266"/>
    <w:rsid w:val="008B45C0"/>
    <w:rsid w:val="008E3715"/>
    <w:rsid w:val="008F17F5"/>
    <w:rsid w:val="008F5989"/>
    <w:rsid w:val="008F6FB0"/>
    <w:rsid w:val="00903373"/>
    <w:rsid w:val="00923D85"/>
    <w:rsid w:val="00930EED"/>
    <w:rsid w:val="00953AAB"/>
    <w:rsid w:val="00966D9C"/>
    <w:rsid w:val="00970602"/>
    <w:rsid w:val="0097067A"/>
    <w:rsid w:val="0097498D"/>
    <w:rsid w:val="009B1AC1"/>
    <w:rsid w:val="009B3341"/>
    <w:rsid w:val="009B3C39"/>
    <w:rsid w:val="009D5E79"/>
    <w:rsid w:val="009D6326"/>
    <w:rsid w:val="009F215B"/>
    <w:rsid w:val="009F5640"/>
    <w:rsid w:val="00A00B35"/>
    <w:rsid w:val="00A00DAA"/>
    <w:rsid w:val="00A05786"/>
    <w:rsid w:val="00A060FB"/>
    <w:rsid w:val="00A10E0C"/>
    <w:rsid w:val="00A2040B"/>
    <w:rsid w:val="00A20F64"/>
    <w:rsid w:val="00A46772"/>
    <w:rsid w:val="00A47F72"/>
    <w:rsid w:val="00A51AF9"/>
    <w:rsid w:val="00A53B53"/>
    <w:rsid w:val="00A63E62"/>
    <w:rsid w:val="00A65F31"/>
    <w:rsid w:val="00A71A2E"/>
    <w:rsid w:val="00A77DBA"/>
    <w:rsid w:val="00AA33EA"/>
    <w:rsid w:val="00AB28BB"/>
    <w:rsid w:val="00AB48E5"/>
    <w:rsid w:val="00AC0D95"/>
    <w:rsid w:val="00AC58B0"/>
    <w:rsid w:val="00AD07B9"/>
    <w:rsid w:val="00AD42DA"/>
    <w:rsid w:val="00AE1050"/>
    <w:rsid w:val="00AE14AC"/>
    <w:rsid w:val="00AE707F"/>
    <w:rsid w:val="00B027C9"/>
    <w:rsid w:val="00B040E3"/>
    <w:rsid w:val="00B1709F"/>
    <w:rsid w:val="00B419CB"/>
    <w:rsid w:val="00B56E9C"/>
    <w:rsid w:val="00B649D1"/>
    <w:rsid w:val="00B902C9"/>
    <w:rsid w:val="00BB2A9F"/>
    <w:rsid w:val="00BC71CB"/>
    <w:rsid w:val="00BD43A7"/>
    <w:rsid w:val="00BD7C45"/>
    <w:rsid w:val="00BE2233"/>
    <w:rsid w:val="00BE75C3"/>
    <w:rsid w:val="00BF2409"/>
    <w:rsid w:val="00BF48F6"/>
    <w:rsid w:val="00BF65EC"/>
    <w:rsid w:val="00C03229"/>
    <w:rsid w:val="00C07857"/>
    <w:rsid w:val="00C11E67"/>
    <w:rsid w:val="00C445A5"/>
    <w:rsid w:val="00C457A8"/>
    <w:rsid w:val="00C474F2"/>
    <w:rsid w:val="00C5033C"/>
    <w:rsid w:val="00C524BF"/>
    <w:rsid w:val="00C651E3"/>
    <w:rsid w:val="00C853CD"/>
    <w:rsid w:val="00C96317"/>
    <w:rsid w:val="00CA097F"/>
    <w:rsid w:val="00CA0AD1"/>
    <w:rsid w:val="00CA58DB"/>
    <w:rsid w:val="00CA6B9C"/>
    <w:rsid w:val="00CB5384"/>
    <w:rsid w:val="00CB7ABD"/>
    <w:rsid w:val="00CE0027"/>
    <w:rsid w:val="00CF021E"/>
    <w:rsid w:val="00CF092D"/>
    <w:rsid w:val="00CF1E7F"/>
    <w:rsid w:val="00CF34B2"/>
    <w:rsid w:val="00D01748"/>
    <w:rsid w:val="00D1550C"/>
    <w:rsid w:val="00D175A5"/>
    <w:rsid w:val="00D224C8"/>
    <w:rsid w:val="00D252D8"/>
    <w:rsid w:val="00D277C7"/>
    <w:rsid w:val="00D32F5F"/>
    <w:rsid w:val="00D54D11"/>
    <w:rsid w:val="00D575D1"/>
    <w:rsid w:val="00D5792A"/>
    <w:rsid w:val="00D57BF0"/>
    <w:rsid w:val="00D75048"/>
    <w:rsid w:val="00D81AD0"/>
    <w:rsid w:val="00D82457"/>
    <w:rsid w:val="00D9374F"/>
    <w:rsid w:val="00D96A2E"/>
    <w:rsid w:val="00DA411C"/>
    <w:rsid w:val="00DA54E1"/>
    <w:rsid w:val="00DB2466"/>
    <w:rsid w:val="00DB556B"/>
    <w:rsid w:val="00DC6D95"/>
    <w:rsid w:val="00DE3D90"/>
    <w:rsid w:val="00DF721F"/>
    <w:rsid w:val="00E04A94"/>
    <w:rsid w:val="00E07AD4"/>
    <w:rsid w:val="00E114C6"/>
    <w:rsid w:val="00E12F1A"/>
    <w:rsid w:val="00E142B5"/>
    <w:rsid w:val="00E17868"/>
    <w:rsid w:val="00E21318"/>
    <w:rsid w:val="00E3534A"/>
    <w:rsid w:val="00E37365"/>
    <w:rsid w:val="00E5248E"/>
    <w:rsid w:val="00E67684"/>
    <w:rsid w:val="00E817D3"/>
    <w:rsid w:val="00E92A34"/>
    <w:rsid w:val="00E935D0"/>
    <w:rsid w:val="00E94F74"/>
    <w:rsid w:val="00E96040"/>
    <w:rsid w:val="00E971F2"/>
    <w:rsid w:val="00EA693B"/>
    <w:rsid w:val="00EB1BB0"/>
    <w:rsid w:val="00EB2A6D"/>
    <w:rsid w:val="00EB7F38"/>
    <w:rsid w:val="00ED11A2"/>
    <w:rsid w:val="00ED4923"/>
    <w:rsid w:val="00EE6106"/>
    <w:rsid w:val="00EF3B10"/>
    <w:rsid w:val="00F0042A"/>
    <w:rsid w:val="00F01558"/>
    <w:rsid w:val="00F12DF9"/>
    <w:rsid w:val="00F12E88"/>
    <w:rsid w:val="00F17044"/>
    <w:rsid w:val="00F4496F"/>
    <w:rsid w:val="00F818A3"/>
    <w:rsid w:val="00F909F7"/>
    <w:rsid w:val="00FA14BE"/>
    <w:rsid w:val="00FA6C0C"/>
    <w:rsid w:val="00FA6E07"/>
    <w:rsid w:val="00FC5A31"/>
    <w:rsid w:val="00FC6C31"/>
    <w:rsid w:val="00FD31E7"/>
    <w:rsid w:val="00FD3636"/>
    <w:rsid w:val="00FD7B87"/>
    <w:rsid w:val="00FE5556"/>
    <w:rsid w:val="00FE7EAB"/>
    <w:rsid w:val="00FF42CD"/>
    <w:rsid w:val="00FF49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1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22"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8F5989"/>
    <w:rPr>
      <w:rFonts w:ascii="Times New Roman" w:eastAsia="Times New Roman" w:hAnsi="Times New Roman"/>
      <w:sz w:val="24"/>
      <w:szCs w:val="24"/>
    </w:rPr>
  </w:style>
  <w:style w:type="paragraph" w:styleId="1">
    <w:name w:val="heading 1"/>
    <w:basedOn w:val="a"/>
    <w:next w:val="a"/>
    <w:link w:val="10"/>
    <w:uiPriority w:val="9"/>
    <w:qFormat/>
    <w:rsid w:val="008F5989"/>
    <w:pPr>
      <w:keepNext/>
      <w:jc w:val="both"/>
      <w:outlineLvl w:val="0"/>
    </w:pPr>
    <w:rPr>
      <w:sz w:val="28"/>
    </w:rPr>
  </w:style>
  <w:style w:type="paragraph" w:styleId="2">
    <w:name w:val="heading 2"/>
    <w:basedOn w:val="a"/>
    <w:next w:val="a"/>
    <w:link w:val="20"/>
    <w:uiPriority w:val="9"/>
    <w:qFormat/>
    <w:rsid w:val="008F5989"/>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
    <w:qFormat/>
    <w:rsid w:val="008F5989"/>
    <w:pPr>
      <w:keepNext/>
      <w:jc w:val="center"/>
      <w:outlineLvl w:val="2"/>
    </w:pPr>
    <w:rPr>
      <w:sz w:val="28"/>
    </w:rPr>
  </w:style>
  <w:style w:type="paragraph" w:styleId="4">
    <w:name w:val="heading 4"/>
    <w:basedOn w:val="a"/>
    <w:next w:val="a"/>
    <w:link w:val="40"/>
    <w:uiPriority w:val="9"/>
    <w:qFormat/>
    <w:rsid w:val="008F5989"/>
    <w:pPr>
      <w:keepNext/>
      <w:jc w:val="center"/>
      <w:outlineLvl w:val="3"/>
    </w:pPr>
    <w:rPr>
      <w:b/>
      <w:bCs/>
      <w:sz w:val="28"/>
    </w:rPr>
  </w:style>
  <w:style w:type="paragraph" w:styleId="5">
    <w:name w:val="heading 5"/>
    <w:basedOn w:val="a"/>
    <w:next w:val="a"/>
    <w:link w:val="50"/>
    <w:uiPriority w:val="9"/>
    <w:qFormat/>
    <w:rsid w:val="008F5989"/>
    <w:pPr>
      <w:keepNext/>
      <w:jc w:val="center"/>
      <w:outlineLvl w:val="4"/>
    </w:pPr>
    <w:rPr>
      <w:b/>
      <w:bCs/>
      <w:color w:val="000000"/>
      <w:sz w:val="28"/>
      <w:szCs w:val="22"/>
    </w:rPr>
  </w:style>
  <w:style w:type="paragraph" w:styleId="6">
    <w:name w:val="heading 6"/>
    <w:basedOn w:val="a"/>
    <w:next w:val="a"/>
    <w:link w:val="60"/>
    <w:uiPriority w:val="9"/>
    <w:qFormat/>
    <w:rsid w:val="008F5989"/>
    <w:pPr>
      <w:keepNext/>
      <w:outlineLvl w:val="5"/>
    </w:pPr>
    <w:rPr>
      <w:sz w:val="28"/>
    </w:rPr>
  </w:style>
  <w:style w:type="paragraph" w:styleId="7">
    <w:name w:val="heading 7"/>
    <w:basedOn w:val="a"/>
    <w:next w:val="a"/>
    <w:link w:val="70"/>
    <w:uiPriority w:val="9"/>
    <w:qFormat/>
    <w:rsid w:val="008F5989"/>
    <w:pPr>
      <w:spacing w:before="240" w:after="60"/>
      <w:outlineLvl w:val="6"/>
    </w:pPr>
  </w:style>
  <w:style w:type="paragraph" w:styleId="8">
    <w:name w:val="heading 8"/>
    <w:basedOn w:val="a"/>
    <w:next w:val="a"/>
    <w:link w:val="80"/>
    <w:uiPriority w:val="9"/>
    <w:qFormat/>
    <w:rsid w:val="008F5989"/>
    <w:pPr>
      <w:spacing w:before="240" w:after="60"/>
      <w:outlineLvl w:val="7"/>
    </w:pPr>
    <w:rPr>
      <w:i/>
      <w:iCs/>
    </w:rPr>
  </w:style>
  <w:style w:type="paragraph" w:styleId="9">
    <w:name w:val="heading 9"/>
    <w:basedOn w:val="a"/>
    <w:next w:val="a"/>
    <w:link w:val="90"/>
    <w:uiPriority w:val="9"/>
    <w:qFormat/>
    <w:rsid w:val="008F5989"/>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8F5989"/>
    <w:rPr>
      <w:rFonts w:ascii="Times New Roman" w:hAnsi="Times New Roman" w:cs="Times New Roman"/>
      <w:sz w:val="24"/>
      <w:szCs w:val="24"/>
      <w:lang w:eastAsia="ru-RU"/>
    </w:rPr>
  </w:style>
  <w:style w:type="character" w:customStyle="1" w:styleId="20">
    <w:name w:val="Заголовок 2 Знак"/>
    <w:basedOn w:val="a0"/>
    <w:link w:val="2"/>
    <w:uiPriority w:val="9"/>
    <w:locked/>
    <w:rsid w:val="008F5989"/>
    <w:rPr>
      <w:rFonts w:ascii="Cambria" w:hAnsi="Cambria" w:cs="Times New Roman"/>
      <w:b/>
      <w:bCs/>
      <w:color w:val="4F81BD"/>
      <w:sz w:val="26"/>
      <w:szCs w:val="26"/>
      <w:lang w:eastAsia="ru-RU"/>
    </w:rPr>
  </w:style>
  <w:style w:type="character" w:customStyle="1" w:styleId="30">
    <w:name w:val="Заголовок 3 Знак"/>
    <w:basedOn w:val="a0"/>
    <w:link w:val="3"/>
    <w:uiPriority w:val="9"/>
    <w:locked/>
    <w:rsid w:val="008F5989"/>
    <w:rPr>
      <w:rFonts w:ascii="Times New Roman" w:hAnsi="Times New Roman" w:cs="Times New Roman"/>
      <w:sz w:val="24"/>
      <w:szCs w:val="24"/>
      <w:lang w:eastAsia="ru-RU"/>
    </w:rPr>
  </w:style>
  <w:style w:type="character" w:customStyle="1" w:styleId="40">
    <w:name w:val="Заголовок 4 Знак"/>
    <w:basedOn w:val="a0"/>
    <w:link w:val="4"/>
    <w:uiPriority w:val="9"/>
    <w:locked/>
    <w:rsid w:val="008F5989"/>
    <w:rPr>
      <w:rFonts w:ascii="Times New Roman" w:hAnsi="Times New Roman" w:cs="Times New Roman"/>
      <w:b/>
      <w:bCs/>
      <w:sz w:val="24"/>
      <w:szCs w:val="24"/>
      <w:lang w:eastAsia="ru-RU"/>
    </w:rPr>
  </w:style>
  <w:style w:type="character" w:customStyle="1" w:styleId="50">
    <w:name w:val="Заголовок 5 Знак"/>
    <w:basedOn w:val="a0"/>
    <w:link w:val="5"/>
    <w:uiPriority w:val="9"/>
    <w:locked/>
    <w:rsid w:val="008F5989"/>
    <w:rPr>
      <w:rFonts w:ascii="Times New Roman" w:hAnsi="Times New Roman" w:cs="Times New Roman"/>
      <w:b/>
      <w:bCs/>
      <w:color w:val="000000"/>
      <w:sz w:val="28"/>
      <w:lang w:eastAsia="ru-RU"/>
    </w:rPr>
  </w:style>
  <w:style w:type="character" w:customStyle="1" w:styleId="60">
    <w:name w:val="Заголовок 6 Знак"/>
    <w:basedOn w:val="a0"/>
    <w:link w:val="6"/>
    <w:uiPriority w:val="9"/>
    <w:locked/>
    <w:rsid w:val="008F5989"/>
    <w:rPr>
      <w:rFonts w:ascii="Times New Roman" w:hAnsi="Times New Roman" w:cs="Times New Roman"/>
      <w:sz w:val="24"/>
      <w:szCs w:val="24"/>
      <w:lang w:eastAsia="ru-RU"/>
    </w:rPr>
  </w:style>
  <w:style w:type="character" w:customStyle="1" w:styleId="70">
    <w:name w:val="Заголовок 7 Знак"/>
    <w:basedOn w:val="a0"/>
    <w:link w:val="7"/>
    <w:uiPriority w:val="9"/>
    <w:locked/>
    <w:rsid w:val="008F5989"/>
    <w:rPr>
      <w:rFonts w:ascii="Times New Roman" w:hAnsi="Times New Roman" w:cs="Times New Roman"/>
      <w:sz w:val="24"/>
      <w:szCs w:val="24"/>
      <w:lang w:eastAsia="ru-RU"/>
    </w:rPr>
  </w:style>
  <w:style w:type="character" w:customStyle="1" w:styleId="80">
    <w:name w:val="Заголовок 8 Знак"/>
    <w:basedOn w:val="a0"/>
    <w:link w:val="8"/>
    <w:uiPriority w:val="9"/>
    <w:locked/>
    <w:rsid w:val="008F5989"/>
    <w:rPr>
      <w:rFonts w:ascii="Times New Roman" w:hAnsi="Times New Roman" w:cs="Times New Roman"/>
      <w:i/>
      <w:iCs/>
      <w:sz w:val="24"/>
      <w:szCs w:val="24"/>
      <w:lang w:eastAsia="ru-RU"/>
    </w:rPr>
  </w:style>
  <w:style w:type="character" w:customStyle="1" w:styleId="90">
    <w:name w:val="Заголовок 9 Знак"/>
    <w:basedOn w:val="a0"/>
    <w:link w:val="9"/>
    <w:uiPriority w:val="9"/>
    <w:locked/>
    <w:rsid w:val="008F5989"/>
    <w:rPr>
      <w:rFonts w:ascii="Cambria" w:hAnsi="Cambria" w:cs="Times New Roman"/>
      <w:lang w:eastAsia="ru-RU"/>
    </w:rPr>
  </w:style>
  <w:style w:type="character" w:customStyle="1" w:styleId="TitleChar">
    <w:name w:val="Title Char"/>
    <w:uiPriority w:val="99"/>
    <w:locked/>
    <w:rsid w:val="008F5989"/>
    <w:rPr>
      <w:rFonts w:ascii="Calibri" w:hAnsi="Calibri"/>
      <w:b/>
      <w:sz w:val="20"/>
      <w:lang w:eastAsia="ru-RU"/>
    </w:rPr>
  </w:style>
  <w:style w:type="paragraph" w:styleId="a3">
    <w:name w:val="Title"/>
    <w:basedOn w:val="a"/>
    <w:link w:val="a4"/>
    <w:uiPriority w:val="10"/>
    <w:qFormat/>
    <w:rsid w:val="008F5989"/>
    <w:pPr>
      <w:jc w:val="center"/>
    </w:pPr>
    <w:rPr>
      <w:rFonts w:ascii="Calibri" w:eastAsia="Calibri" w:hAnsi="Calibri"/>
      <w:b/>
      <w:sz w:val="20"/>
      <w:szCs w:val="20"/>
    </w:rPr>
  </w:style>
  <w:style w:type="character" w:customStyle="1" w:styleId="a4">
    <w:name w:val="Название Знак"/>
    <w:basedOn w:val="a0"/>
    <w:link w:val="a3"/>
    <w:uiPriority w:val="10"/>
    <w:locked/>
    <w:rsid w:val="00C853CD"/>
    <w:rPr>
      <w:rFonts w:ascii="Cambria" w:hAnsi="Cambria" w:cs="Times New Roman"/>
      <w:b/>
      <w:bCs/>
      <w:kern w:val="28"/>
      <w:sz w:val="32"/>
      <w:szCs w:val="32"/>
    </w:rPr>
  </w:style>
  <w:style w:type="character" w:customStyle="1" w:styleId="FooterChar">
    <w:name w:val="Footer Char"/>
    <w:uiPriority w:val="99"/>
    <w:locked/>
    <w:rsid w:val="008F5989"/>
    <w:rPr>
      <w:rFonts w:ascii="Times New Roman" w:hAnsi="Times New Roman"/>
      <w:sz w:val="24"/>
      <w:lang w:eastAsia="ru-RU"/>
    </w:rPr>
  </w:style>
  <w:style w:type="paragraph" w:styleId="a5">
    <w:name w:val="footer"/>
    <w:basedOn w:val="a"/>
    <w:link w:val="a6"/>
    <w:uiPriority w:val="99"/>
    <w:rsid w:val="008F5989"/>
    <w:pPr>
      <w:tabs>
        <w:tab w:val="center" w:pos="4677"/>
        <w:tab w:val="right" w:pos="9355"/>
      </w:tabs>
    </w:pPr>
    <w:rPr>
      <w:rFonts w:eastAsia="Calibri"/>
    </w:rPr>
  </w:style>
  <w:style w:type="character" w:customStyle="1" w:styleId="a6">
    <w:name w:val="Нижний колонтитул Знак"/>
    <w:basedOn w:val="a0"/>
    <w:link w:val="a5"/>
    <w:uiPriority w:val="99"/>
    <w:locked/>
    <w:rsid w:val="00C853CD"/>
    <w:rPr>
      <w:rFonts w:ascii="Times New Roman" w:hAnsi="Times New Roman" w:cs="Times New Roman"/>
      <w:sz w:val="24"/>
      <w:szCs w:val="24"/>
    </w:rPr>
  </w:style>
  <w:style w:type="character" w:customStyle="1" w:styleId="FootnoteTextChar">
    <w:name w:val="Footnote Text Char"/>
    <w:uiPriority w:val="99"/>
    <w:semiHidden/>
    <w:locked/>
    <w:rsid w:val="008F5989"/>
    <w:rPr>
      <w:rFonts w:ascii="Times New Roman" w:hAnsi="Times New Roman"/>
      <w:sz w:val="20"/>
      <w:lang w:eastAsia="ru-RU"/>
    </w:rPr>
  </w:style>
  <w:style w:type="paragraph" w:styleId="a7">
    <w:name w:val="footnote text"/>
    <w:basedOn w:val="a"/>
    <w:link w:val="a8"/>
    <w:uiPriority w:val="99"/>
    <w:semiHidden/>
    <w:rsid w:val="008F5989"/>
    <w:rPr>
      <w:rFonts w:eastAsia="Calibri"/>
      <w:sz w:val="20"/>
      <w:szCs w:val="20"/>
    </w:rPr>
  </w:style>
  <w:style w:type="character" w:customStyle="1" w:styleId="a8">
    <w:name w:val="Текст сноски Знак"/>
    <w:basedOn w:val="a0"/>
    <w:link w:val="a7"/>
    <w:uiPriority w:val="99"/>
    <w:semiHidden/>
    <w:locked/>
    <w:rsid w:val="00C853CD"/>
    <w:rPr>
      <w:rFonts w:ascii="Times New Roman" w:hAnsi="Times New Roman" w:cs="Times New Roman"/>
      <w:sz w:val="20"/>
      <w:szCs w:val="20"/>
    </w:rPr>
  </w:style>
  <w:style w:type="character" w:customStyle="1" w:styleId="BodyTextIndent2Char">
    <w:name w:val="Body Text Indent 2 Char"/>
    <w:uiPriority w:val="99"/>
    <w:locked/>
    <w:rsid w:val="008F5989"/>
    <w:rPr>
      <w:rFonts w:ascii="Times New Roman" w:hAnsi="Times New Roman"/>
      <w:color w:val="000000"/>
      <w:spacing w:val="1"/>
      <w:sz w:val="28"/>
      <w:shd w:val="clear" w:color="auto" w:fill="FFFFFF"/>
      <w:lang w:eastAsia="ru-RU"/>
    </w:rPr>
  </w:style>
  <w:style w:type="paragraph" w:styleId="21">
    <w:name w:val="Body Text Indent 2"/>
    <w:basedOn w:val="a"/>
    <w:link w:val="22"/>
    <w:uiPriority w:val="99"/>
    <w:rsid w:val="008F5989"/>
    <w:pPr>
      <w:shd w:val="clear" w:color="auto" w:fill="FFFFFF"/>
      <w:ind w:firstLine="720"/>
      <w:jc w:val="both"/>
    </w:pPr>
    <w:rPr>
      <w:rFonts w:eastAsia="Calibri"/>
      <w:color w:val="000000"/>
      <w:spacing w:val="1"/>
      <w:sz w:val="28"/>
      <w:szCs w:val="20"/>
    </w:rPr>
  </w:style>
  <w:style w:type="character" w:customStyle="1" w:styleId="22">
    <w:name w:val="Основной текст с отступом 2 Знак"/>
    <w:basedOn w:val="a0"/>
    <w:link w:val="21"/>
    <w:uiPriority w:val="99"/>
    <w:semiHidden/>
    <w:locked/>
    <w:rsid w:val="00C853CD"/>
    <w:rPr>
      <w:rFonts w:ascii="Times New Roman" w:hAnsi="Times New Roman" w:cs="Times New Roman"/>
      <w:sz w:val="24"/>
      <w:szCs w:val="24"/>
    </w:rPr>
  </w:style>
  <w:style w:type="character" w:customStyle="1" w:styleId="HeaderChar">
    <w:name w:val="Header Char"/>
    <w:uiPriority w:val="99"/>
    <w:locked/>
    <w:rsid w:val="008F5989"/>
    <w:rPr>
      <w:rFonts w:ascii="Times New Roman" w:hAnsi="Times New Roman"/>
      <w:sz w:val="24"/>
      <w:lang w:eastAsia="ru-RU"/>
    </w:rPr>
  </w:style>
  <w:style w:type="paragraph" w:styleId="a9">
    <w:name w:val="header"/>
    <w:basedOn w:val="a"/>
    <w:link w:val="aa"/>
    <w:uiPriority w:val="99"/>
    <w:rsid w:val="008F5989"/>
    <w:pPr>
      <w:tabs>
        <w:tab w:val="center" w:pos="4677"/>
        <w:tab w:val="right" w:pos="9355"/>
      </w:tabs>
    </w:pPr>
    <w:rPr>
      <w:rFonts w:eastAsia="Calibri"/>
    </w:rPr>
  </w:style>
  <w:style w:type="character" w:customStyle="1" w:styleId="aa">
    <w:name w:val="Верхний колонтитул Знак"/>
    <w:basedOn w:val="a0"/>
    <w:link w:val="a9"/>
    <w:uiPriority w:val="99"/>
    <w:locked/>
    <w:rsid w:val="00C853CD"/>
    <w:rPr>
      <w:rFonts w:ascii="Times New Roman" w:hAnsi="Times New Roman" w:cs="Times New Roman"/>
      <w:sz w:val="24"/>
      <w:szCs w:val="24"/>
    </w:rPr>
  </w:style>
  <w:style w:type="character" w:customStyle="1" w:styleId="BodyTextChar">
    <w:name w:val="Body Text Char"/>
    <w:uiPriority w:val="99"/>
    <w:locked/>
    <w:rsid w:val="008F5989"/>
    <w:rPr>
      <w:rFonts w:ascii="Times New Roman" w:hAnsi="Times New Roman"/>
      <w:sz w:val="24"/>
      <w:lang w:eastAsia="ru-RU"/>
    </w:rPr>
  </w:style>
  <w:style w:type="paragraph" w:styleId="ab">
    <w:name w:val="Body Text"/>
    <w:basedOn w:val="a"/>
    <w:link w:val="ac"/>
    <w:uiPriority w:val="99"/>
    <w:rsid w:val="008F5989"/>
    <w:pPr>
      <w:jc w:val="both"/>
    </w:pPr>
    <w:rPr>
      <w:rFonts w:eastAsia="Calibri"/>
    </w:rPr>
  </w:style>
  <w:style w:type="character" w:customStyle="1" w:styleId="ac">
    <w:name w:val="Основной текст Знак"/>
    <w:basedOn w:val="a0"/>
    <w:link w:val="ab"/>
    <w:uiPriority w:val="99"/>
    <w:semiHidden/>
    <w:locked/>
    <w:rsid w:val="00C853CD"/>
    <w:rPr>
      <w:rFonts w:ascii="Times New Roman" w:hAnsi="Times New Roman" w:cs="Times New Roman"/>
      <w:sz w:val="24"/>
      <w:szCs w:val="24"/>
    </w:rPr>
  </w:style>
  <w:style w:type="character" w:customStyle="1" w:styleId="BodyTextIndentChar">
    <w:name w:val="Body Text Indent Char"/>
    <w:uiPriority w:val="99"/>
    <w:locked/>
    <w:rsid w:val="008F5989"/>
    <w:rPr>
      <w:rFonts w:ascii="Times New Roman" w:hAnsi="Times New Roman"/>
      <w:sz w:val="24"/>
      <w:lang w:eastAsia="ru-RU"/>
    </w:rPr>
  </w:style>
  <w:style w:type="paragraph" w:styleId="ad">
    <w:name w:val="Body Text Indent"/>
    <w:basedOn w:val="a"/>
    <w:link w:val="ae"/>
    <w:uiPriority w:val="99"/>
    <w:rsid w:val="008F5989"/>
    <w:pPr>
      <w:spacing w:after="120"/>
      <w:ind w:left="283"/>
    </w:pPr>
    <w:rPr>
      <w:rFonts w:eastAsia="Calibri"/>
    </w:rPr>
  </w:style>
  <w:style w:type="character" w:customStyle="1" w:styleId="ae">
    <w:name w:val="Основной текст с отступом Знак"/>
    <w:basedOn w:val="a0"/>
    <w:link w:val="ad"/>
    <w:uiPriority w:val="99"/>
    <w:semiHidden/>
    <w:locked/>
    <w:rsid w:val="00C853CD"/>
    <w:rPr>
      <w:rFonts w:ascii="Times New Roman" w:hAnsi="Times New Roman" w:cs="Times New Roman"/>
      <w:sz w:val="24"/>
      <w:szCs w:val="24"/>
    </w:rPr>
  </w:style>
  <w:style w:type="character" w:customStyle="1" w:styleId="BodyText2Char">
    <w:name w:val="Body Text 2 Char"/>
    <w:uiPriority w:val="99"/>
    <w:locked/>
    <w:rsid w:val="008F5989"/>
    <w:rPr>
      <w:rFonts w:ascii="Times New Roman" w:hAnsi="Times New Roman"/>
      <w:sz w:val="24"/>
      <w:lang w:eastAsia="ru-RU"/>
    </w:rPr>
  </w:style>
  <w:style w:type="paragraph" w:styleId="23">
    <w:name w:val="Body Text 2"/>
    <w:basedOn w:val="a"/>
    <w:link w:val="24"/>
    <w:uiPriority w:val="99"/>
    <w:rsid w:val="008F5989"/>
    <w:pPr>
      <w:spacing w:after="120" w:line="480" w:lineRule="auto"/>
    </w:pPr>
    <w:rPr>
      <w:rFonts w:eastAsia="Calibri"/>
    </w:rPr>
  </w:style>
  <w:style w:type="character" w:customStyle="1" w:styleId="24">
    <w:name w:val="Основной текст 2 Знак"/>
    <w:basedOn w:val="a0"/>
    <w:link w:val="23"/>
    <w:uiPriority w:val="99"/>
    <w:semiHidden/>
    <w:locked/>
    <w:rsid w:val="00C853CD"/>
    <w:rPr>
      <w:rFonts w:ascii="Times New Roman" w:hAnsi="Times New Roman" w:cs="Times New Roman"/>
      <w:sz w:val="24"/>
      <w:szCs w:val="24"/>
    </w:rPr>
  </w:style>
  <w:style w:type="character" w:customStyle="1" w:styleId="BodyText3Char">
    <w:name w:val="Body Text 3 Char"/>
    <w:uiPriority w:val="99"/>
    <w:locked/>
    <w:rsid w:val="008F5989"/>
    <w:rPr>
      <w:rFonts w:ascii="Times New Roman" w:hAnsi="Times New Roman"/>
      <w:sz w:val="16"/>
      <w:lang w:eastAsia="ru-RU"/>
    </w:rPr>
  </w:style>
  <w:style w:type="paragraph" w:styleId="31">
    <w:name w:val="Body Text 3"/>
    <w:basedOn w:val="a"/>
    <w:link w:val="32"/>
    <w:uiPriority w:val="99"/>
    <w:rsid w:val="008F5989"/>
    <w:pPr>
      <w:spacing w:after="120"/>
    </w:pPr>
    <w:rPr>
      <w:rFonts w:eastAsia="Calibri"/>
      <w:sz w:val="16"/>
      <w:szCs w:val="16"/>
    </w:rPr>
  </w:style>
  <w:style w:type="character" w:customStyle="1" w:styleId="32">
    <w:name w:val="Основной текст 3 Знак"/>
    <w:basedOn w:val="a0"/>
    <w:link w:val="31"/>
    <w:uiPriority w:val="99"/>
    <w:semiHidden/>
    <w:locked/>
    <w:rsid w:val="00C853CD"/>
    <w:rPr>
      <w:rFonts w:ascii="Times New Roman" w:hAnsi="Times New Roman" w:cs="Times New Roman"/>
      <w:sz w:val="16"/>
      <w:szCs w:val="16"/>
    </w:rPr>
  </w:style>
  <w:style w:type="character" w:customStyle="1" w:styleId="BodyTextIndent3Char">
    <w:name w:val="Body Text Indent 3 Char"/>
    <w:uiPriority w:val="99"/>
    <w:locked/>
    <w:rsid w:val="008F5989"/>
    <w:rPr>
      <w:rFonts w:ascii="Times New Roman" w:hAnsi="Times New Roman"/>
      <w:sz w:val="16"/>
      <w:lang w:eastAsia="ru-RU"/>
    </w:rPr>
  </w:style>
  <w:style w:type="paragraph" w:styleId="33">
    <w:name w:val="Body Text Indent 3"/>
    <w:basedOn w:val="a"/>
    <w:link w:val="34"/>
    <w:uiPriority w:val="99"/>
    <w:rsid w:val="008F5989"/>
    <w:pPr>
      <w:spacing w:after="120"/>
      <w:ind w:left="283"/>
    </w:pPr>
    <w:rPr>
      <w:rFonts w:eastAsia="Calibri"/>
      <w:sz w:val="16"/>
      <w:szCs w:val="16"/>
    </w:rPr>
  </w:style>
  <w:style w:type="character" w:customStyle="1" w:styleId="34">
    <w:name w:val="Основной текст с отступом 3 Знак"/>
    <w:basedOn w:val="a0"/>
    <w:link w:val="33"/>
    <w:uiPriority w:val="99"/>
    <w:semiHidden/>
    <w:locked/>
    <w:rsid w:val="00C853CD"/>
    <w:rPr>
      <w:rFonts w:ascii="Times New Roman" w:hAnsi="Times New Roman" w:cs="Times New Roman"/>
      <w:sz w:val="16"/>
      <w:szCs w:val="16"/>
    </w:rPr>
  </w:style>
  <w:style w:type="character" w:customStyle="1" w:styleId="BalloonTextChar">
    <w:name w:val="Balloon Text Char"/>
    <w:uiPriority w:val="99"/>
    <w:semiHidden/>
    <w:locked/>
    <w:rsid w:val="008F5989"/>
    <w:rPr>
      <w:rFonts w:ascii="Tahoma" w:hAnsi="Tahoma"/>
      <w:sz w:val="16"/>
      <w:lang w:eastAsia="ru-RU"/>
    </w:rPr>
  </w:style>
  <w:style w:type="paragraph" w:styleId="af">
    <w:name w:val="Balloon Text"/>
    <w:basedOn w:val="a"/>
    <w:link w:val="af0"/>
    <w:uiPriority w:val="99"/>
    <w:semiHidden/>
    <w:rsid w:val="008F5989"/>
    <w:rPr>
      <w:rFonts w:ascii="Tahoma" w:eastAsia="Calibri" w:hAnsi="Tahoma"/>
      <w:sz w:val="16"/>
      <w:szCs w:val="16"/>
    </w:rPr>
  </w:style>
  <w:style w:type="character" w:customStyle="1" w:styleId="af0">
    <w:name w:val="Текст выноски Знак"/>
    <w:basedOn w:val="a0"/>
    <w:link w:val="af"/>
    <w:uiPriority w:val="99"/>
    <w:semiHidden/>
    <w:locked/>
    <w:rsid w:val="00C853CD"/>
    <w:rPr>
      <w:rFonts w:ascii="Times New Roman" w:hAnsi="Times New Roman" w:cs="Times New Roman"/>
      <w:sz w:val="2"/>
    </w:rPr>
  </w:style>
  <w:style w:type="paragraph" w:customStyle="1" w:styleId="u-2-msonormal">
    <w:name w:val="u-2-msonormal"/>
    <w:basedOn w:val="a"/>
    <w:uiPriority w:val="99"/>
    <w:rsid w:val="008F5989"/>
    <w:pPr>
      <w:spacing w:before="100" w:beforeAutospacing="1" w:after="100" w:afterAutospacing="1"/>
    </w:pPr>
  </w:style>
  <w:style w:type="character" w:customStyle="1" w:styleId="Zag11">
    <w:name w:val="Zag_11"/>
    <w:uiPriority w:val="99"/>
    <w:rsid w:val="008F5989"/>
  </w:style>
  <w:style w:type="paragraph" w:customStyle="1" w:styleId="Zag2">
    <w:name w:val="Zag_2"/>
    <w:basedOn w:val="a"/>
    <w:uiPriority w:val="99"/>
    <w:rsid w:val="008F5989"/>
    <w:pPr>
      <w:widowControl w:val="0"/>
      <w:autoSpaceDE w:val="0"/>
      <w:autoSpaceDN w:val="0"/>
      <w:adjustRightInd w:val="0"/>
      <w:spacing w:after="129" w:line="291" w:lineRule="exact"/>
      <w:jc w:val="center"/>
    </w:pPr>
    <w:rPr>
      <w:b/>
      <w:bCs/>
      <w:color w:val="000000"/>
      <w:lang w:val="en-US"/>
    </w:rPr>
  </w:style>
  <w:style w:type="paragraph" w:customStyle="1" w:styleId="c12">
    <w:name w:val="c12"/>
    <w:basedOn w:val="a"/>
    <w:uiPriority w:val="99"/>
    <w:rsid w:val="008F5989"/>
    <w:pPr>
      <w:spacing w:before="100" w:beforeAutospacing="1" w:after="100" w:afterAutospacing="1"/>
    </w:pPr>
  </w:style>
  <w:style w:type="paragraph" w:customStyle="1" w:styleId="NormalPP">
    <w:name w:val="Normal PP"/>
    <w:basedOn w:val="a"/>
    <w:uiPriority w:val="99"/>
    <w:rsid w:val="008F5989"/>
    <w:pPr>
      <w:widowControl w:val="0"/>
      <w:suppressAutoHyphens/>
      <w:autoSpaceDE w:val="0"/>
    </w:pPr>
    <w:rPr>
      <w:rFonts w:ascii="Arial" w:hAnsi="Arial" w:cs="Arial"/>
      <w:color w:val="000000"/>
      <w:lang w:val="en-US" w:eastAsia="ar-SA"/>
    </w:rPr>
  </w:style>
  <w:style w:type="paragraph" w:styleId="af1">
    <w:name w:val="No Spacing"/>
    <w:uiPriority w:val="1"/>
    <w:qFormat/>
    <w:rsid w:val="008F5989"/>
    <w:rPr>
      <w:lang w:eastAsia="en-US"/>
    </w:rPr>
  </w:style>
  <w:style w:type="table" w:styleId="af2">
    <w:name w:val="Table Grid"/>
    <w:basedOn w:val="a1"/>
    <w:uiPriority w:val="99"/>
    <w:rsid w:val="0057580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basedOn w:val="a0"/>
    <w:link w:val="11"/>
    <w:uiPriority w:val="99"/>
    <w:locked/>
    <w:rsid w:val="002D046D"/>
    <w:rPr>
      <w:rFonts w:ascii="Times New Roman" w:hAnsi="Times New Roman" w:cs="Times New Roman"/>
      <w:sz w:val="20"/>
      <w:szCs w:val="20"/>
      <w:shd w:val="clear" w:color="auto" w:fill="FFFFFF"/>
    </w:rPr>
  </w:style>
  <w:style w:type="character" w:customStyle="1" w:styleId="81">
    <w:name w:val="Основной текст + 8"/>
    <w:aliases w:val="5 pt,Полужирный"/>
    <w:basedOn w:val="af3"/>
    <w:uiPriority w:val="99"/>
    <w:rsid w:val="002D046D"/>
    <w:rPr>
      <w:rFonts w:ascii="Times New Roman" w:hAnsi="Times New Roman" w:cs="Times New Roman"/>
      <w:b/>
      <w:bCs/>
      <w:color w:val="000000"/>
      <w:spacing w:val="0"/>
      <w:w w:val="100"/>
      <w:position w:val="0"/>
      <w:sz w:val="17"/>
      <w:szCs w:val="17"/>
      <w:shd w:val="clear" w:color="auto" w:fill="FFFFFF"/>
      <w:lang w:val="ru-RU"/>
    </w:rPr>
  </w:style>
  <w:style w:type="character" w:customStyle="1" w:styleId="82">
    <w:name w:val="Основной текст + 82"/>
    <w:aliases w:val="5 pt2"/>
    <w:basedOn w:val="af3"/>
    <w:uiPriority w:val="99"/>
    <w:rsid w:val="002D046D"/>
    <w:rPr>
      <w:rFonts w:ascii="Times New Roman" w:hAnsi="Times New Roman" w:cs="Times New Roman"/>
      <w:color w:val="000000"/>
      <w:spacing w:val="0"/>
      <w:w w:val="100"/>
      <w:position w:val="0"/>
      <w:sz w:val="17"/>
      <w:szCs w:val="17"/>
      <w:shd w:val="clear" w:color="auto" w:fill="FFFFFF"/>
      <w:lang w:val="ru-RU"/>
    </w:rPr>
  </w:style>
  <w:style w:type="paragraph" w:customStyle="1" w:styleId="11">
    <w:name w:val="Основной текст1"/>
    <w:basedOn w:val="a"/>
    <w:link w:val="af3"/>
    <w:uiPriority w:val="99"/>
    <w:rsid w:val="002D046D"/>
    <w:pPr>
      <w:widowControl w:val="0"/>
      <w:shd w:val="clear" w:color="auto" w:fill="FFFFFF"/>
    </w:pPr>
    <w:rPr>
      <w:sz w:val="20"/>
      <w:szCs w:val="20"/>
      <w:lang w:eastAsia="en-US"/>
    </w:rPr>
  </w:style>
  <w:style w:type="paragraph" w:customStyle="1" w:styleId="35">
    <w:name w:val="Основной текст3"/>
    <w:basedOn w:val="a"/>
    <w:uiPriority w:val="99"/>
    <w:rsid w:val="00130E4E"/>
    <w:pPr>
      <w:widowControl w:val="0"/>
      <w:shd w:val="clear" w:color="auto" w:fill="FFFFFF"/>
      <w:spacing w:line="187" w:lineRule="exact"/>
      <w:jc w:val="both"/>
    </w:pPr>
    <w:rPr>
      <w:color w:val="000000"/>
      <w:sz w:val="17"/>
      <w:szCs w:val="17"/>
    </w:rPr>
  </w:style>
  <w:style w:type="character" w:customStyle="1" w:styleId="af4">
    <w:name w:val="Основной текст + Полужирный"/>
    <w:basedOn w:val="af3"/>
    <w:uiPriority w:val="99"/>
    <w:rsid w:val="00130E4E"/>
    <w:rPr>
      <w:rFonts w:ascii="Times New Roman" w:hAnsi="Times New Roman" w:cs="Times New Roman"/>
      <w:b/>
      <w:bCs/>
      <w:color w:val="000000"/>
      <w:spacing w:val="0"/>
      <w:w w:val="100"/>
      <w:position w:val="0"/>
      <w:sz w:val="17"/>
      <w:szCs w:val="17"/>
      <w:u w:val="none"/>
      <w:shd w:val="clear" w:color="auto" w:fill="FFFFFF"/>
      <w:lang w:val="ru-RU"/>
    </w:rPr>
  </w:style>
  <w:style w:type="character" w:customStyle="1" w:styleId="41">
    <w:name w:val="Основной текст (4)_"/>
    <w:basedOn w:val="a0"/>
    <w:link w:val="42"/>
    <w:uiPriority w:val="99"/>
    <w:locked/>
    <w:rsid w:val="00296B27"/>
    <w:rPr>
      <w:rFonts w:ascii="Times New Roman" w:hAnsi="Times New Roman" w:cs="Times New Roman"/>
      <w:b/>
      <w:bCs/>
      <w:sz w:val="17"/>
      <w:szCs w:val="17"/>
      <w:shd w:val="clear" w:color="auto" w:fill="FFFFFF"/>
    </w:rPr>
  </w:style>
  <w:style w:type="paragraph" w:customStyle="1" w:styleId="42">
    <w:name w:val="Основной текст (4)"/>
    <w:basedOn w:val="a"/>
    <w:link w:val="41"/>
    <w:uiPriority w:val="99"/>
    <w:rsid w:val="00296B27"/>
    <w:pPr>
      <w:widowControl w:val="0"/>
      <w:shd w:val="clear" w:color="auto" w:fill="FFFFFF"/>
      <w:spacing w:line="187" w:lineRule="exact"/>
      <w:jc w:val="both"/>
    </w:pPr>
    <w:rPr>
      <w:b/>
      <w:bCs/>
      <w:sz w:val="17"/>
      <w:szCs w:val="17"/>
      <w:lang w:eastAsia="en-US"/>
    </w:rPr>
  </w:style>
  <w:style w:type="character" w:customStyle="1" w:styleId="43">
    <w:name w:val="Основной текст (4) + Не полужирный"/>
    <w:basedOn w:val="41"/>
    <w:uiPriority w:val="99"/>
    <w:rsid w:val="00296B27"/>
    <w:rPr>
      <w:rFonts w:ascii="Times New Roman" w:hAnsi="Times New Roman" w:cs="Times New Roman"/>
      <w:b/>
      <w:bCs/>
      <w:color w:val="000000"/>
      <w:spacing w:val="0"/>
      <w:w w:val="100"/>
      <w:position w:val="0"/>
      <w:sz w:val="17"/>
      <w:szCs w:val="17"/>
      <w:u w:val="none"/>
      <w:shd w:val="clear" w:color="auto" w:fill="FFFFFF"/>
      <w:lang w:val="ru-RU"/>
    </w:rPr>
  </w:style>
  <w:style w:type="character" w:customStyle="1" w:styleId="12">
    <w:name w:val="Основной текст + Полужирный1"/>
    <w:aliases w:val="Курсив"/>
    <w:basedOn w:val="af3"/>
    <w:uiPriority w:val="99"/>
    <w:rsid w:val="00C07857"/>
    <w:rPr>
      <w:rFonts w:ascii="Times New Roman" w:hAnsi="Times New Roman" w:cs="Times New Roman"/>
      <w:b/>
      <w:bCs/>
      <w:i/>
      <w:iCs/>
      <w:color w:val="000000"/>
      <w:spacing w:val="0"/>
      <w:w w:val="100"/>
      <w:position w:val="0"/>
      <w:sz w:val="17"/>
      <w:szCs w:val="17"/>
      <w:u w:val="none"/>
      <w:shd w:val="clear" w:color="auto" w:fill="FFFFFF"/>
      <w:lang w:val="ru-RU"/>
    </w:rPr>
  </w:style>
  <w:style w:type="character" w:customStyle="1" w:styleId="25">
    <w:name w:val="Основной текст2"/>
    <w:basedOn w:val="af3"/>
    <w:uiPriority w:val="99"/>
    <w:rsid w:val="00C07857"/>
    <w:rPr>
      <w:rFonts w:ascii="Times New Roman" w:hAnsi="Times New Roman" w:cs="Times New Roman"/>
      <w:color w:val="000000"/>
      <w:spacing w:val="0"/>
      <w:w w:val="100"/>
      <w:position w:val="0"/>
      <w:sz w:val="17"/>
      <w:szCs w:val="17"/>
      <w:u w:val="none"/>
      <w:shd w:val="clear" w:color="auto" w:fill="FFFFFF"/>
      <w:lang w:val="ru-RU"/>
    </w:rPr>
  </w:style>
  <w:style w:type="character" w:customStyle="1" w:styleId="1pt">
    <w:name w:val="Основной текст + Интервал 1 pt"/>
    <w:basedOn w:val="af3"/>
    <w:uiPriority w:val="99"/>
    <w:rsid w:val="00373F3D"/>
    <w:rPr>
      <w:rFonts w:ascii="Times New Roman" w:hAnsi="Times New Roman" w:cs="Times New Roman"/>
      <w:color w:val="000000"/>
      <w:spacing w:val="30"/>
      <w:w w:val="100"/>
      <w:position w:val="0"/>
      <w:sz w:val="17"/>
      <w:szCs w:val="17"/>
      <w:u w:val="none"/>
      <w:shd w:val="clear" w:color="auto" w:fill="FFFFFF"/>
      <w:lang w:val="ru-RU"/>
    </w:rPr>
  </w:style>
  <w:style w:type="character" w:customStyle="1" w:styleId="9pt">
    <w:name w:val="Основной текст + 9 pt"/>
    <w:basedOn w:val="af3"/>
    <w:uiPriority w:val="99"/>
    <w:rsid w:val="00FD31E7"/>
    <w:rPr>
      <w:rFonts w:ascii="Times New Roman" w:hAnsi="Times New Roman" w:cs="Times New Roman"/>
      <w:color w:val="000000"/>
      <w:spacing w:val="0"/>
      <w:w w:val="100"/>
      <w:position w:val="0"/>
      <w:sz w:val="18"/>
      <w:szCs w:val="18"/>
      <w:u w:val="none"/>
      <w:shd w:val="clear" w:color="auto" w:fill="FFFFFF"/>
      <w:lang w:val="ru-RU"/>
    </w:rPr>
  </w:style>
  <w:style w:type="character" w:customStyle="1" w:styleId="9pt1">
    <w:name w:val="Основной текст + 9 pt1"/>
    <w:aliases w:val="Полужирный2"/>
    <w:basedOn w:val="af3"/>
    <w:uiPriority w:val="99"/>
    <w:rsid w:val="00FD31E7"/>
    <w:rPr>
      <w:rFonts w:ascii="Times New Roman" w:hAnsi="Times New Roman" w:cs="Times New Roman"/>
      <w:b/>
      <w:bCs/>
      <w:color w:val="000000"/>
      <w:spacing w:val="0"/>
      <w:w w:val="100"/>
      <w:position w:val="0"/>
      <w:sz w:val="18"/>
      <w:szCs w:val="18"/>
      <w:u w:val="none"/>
      <w:shd w:val="clear" w:color="auto" w:fill="FFFFFF"/>
      <w:lang w:val="ru-RU"/>
    </w:rPr>
  </w:style>
  <w:style w:type="character" w:customStyle="1" w:styleId="2pt">
    <w:name w:val="Основной текст + Интервал 2 pt"/>
    <w:basedOn w:val="af3"/>
    <w:uiPriority w:val="99"/>
    <w:rsid w:val="00FD31E7"/>
    <w:rPr>
      <w:rFonts w:ascii="Times New Roman" w:hAnsi="Times New Roman" w:cs="Times New Roman"/>
      <w:color w:val="000000"/>
      <w:spacing w:val="40"/>
      <w:w w:val="100"/>
      <w:position w:val="0"/>
      <w:sz w:val="17"/>
      <w:szCs w:val="17"/>
      <w:u w:val="none"/>
      <w:shd w:val="clear" w:color="auto" w:fill="FFFFFF"/>
      <w:lang w:val="ru-RU"/>
    </w:rPr>
  </w:style>
  <w:style w:type="character" w:customStyle="1" w:styleId="8pt">
    <w:name w:val="Основной текст + 8 pt"/>
    <w:aliases w:val="Интервал 0 pt Exact"/>
    <w:basedOn w:val="af3"/>
    <w:uiPriority w:val="99"/>
    <w:rsid w:val="00BC71CB"/>
    <w:rPr>
      <w:rFonts w:ascii="Times New Roman" w:hAnsi="Times New Roman" w:cs="Times New Roman"/>
      <w:color w:val="000000"/>
      <w:spacing w:val="4"/>
      <w:w w:val="100"/>
      <w:position w:val="0"/>
      <w:sz w:val="16"/>
      <w:szCs w:val="16"/>
      <w:u w:val="none"/>
      <w:shd w:val="clear" w:color="auto" w:fill="FFFFFF"/>
      <w:lang w:val="ru-RU"/>
    </w:rPr>
  </w:style>
  <w:style w:type="character" w:customStyle="1" w:styleId="810">
    <w:name w:val="Основной текст + 81"/>
    <w:aliases w:val="5 pt1,Полужирный1,Интервал 0 pt Exact1"/>
    <w:basedOn w:val="af3"/>
    <w:uiPriority w:val="99"/>
    <w:rsid w:val="00BC71CB"/>
    <w:rPr>
      <w:rFonts w:ascii="Times New Roman" w:hAnsi="Times New Roman" w:cs="Times New Roman"/>
      <w:b/>
      <w:bCs/>
      <w:color w:val="000000"/>
      <w:w w:val="100"/>
      <w:position w:val="0"/>
      <w:sz w:val="17"/>
      <w:szCs w:val="17"/>
      <w:u w:val="none"/>
      <w:shd w:val="clear" w:color="auto" w:fill="FFFFFF"/>
      <w:lang w:val="ru-RU"/>
    </w:rPr>
  </w:style>
  <w:style w:type="paragraph" w:styleId="af5">
    <w:name w:val="List Paragraph"/>
    <w:basedOn w:val="a"/>
    <w:uiPriority w:val="34"/>
    <w:qFormat/>
    <w:rsid w:val="00CA0AD1"/>
    <w:pPr>
      <w:spacing w:after="200" w:line="276" w:lineRule="auto"/>
      <w:ind w:left="720"/>
      <w:contextualSpacing/>
    </w:pPr>
    <w:rPr>
      <w:rFonts w:ascii="Calibri" w:hAnsi="Calibri"/>
      <w:sz w:val="22"/>
      <w:szCs w:val="22"/>
      <w:lang w:eastAsia="en-US"/>
    </w:rPr>
  </w:style>
  <w:style w:type="paragraph" w:customStyle="1" w:styleId="13">
    <w:name w:val="Без интервала1"/>
    <w:link w:val="NoSpacingChar"/>
    <w:uiPriority w:val="99"/>
    <w:rsid w:val="00507F7D"/>
    <w:rPr>
      <w:rFonts w:eastAsia="Times New Roman" w:cs="Calibri"/>
      <w:lang w:eastAsia="en-US"/>
    </w:rPr>
  </w:style>
  <w:style w:type="character" w:customStyle="1" w:styleId="NoSpacingChar">
    <w:name w:val="No Spacing Char"/>
    <w:basedOn w:val="a0"/>
    <w:link w:val="13"/>
    <w:uiPriority w:val="99"/>
    <w:locked/>
    <w:rsid w:val="00507F7D"/>
    <w:rPr>
      <w:rFonts w:eastAsia="Times New Roman" w:cs="Calibri"/>
      <w:sz w:val="22"/>
      <w:szCs w:val="22"/>
      <w:lang w:val="ru-RU" w:eastAsia="en-US" w:bidi="ar-SA"/>
    </w:rPr>
  </w:style>
  <w:style w:type="character" w:customStyle="1" w:styleId="af6">
    <w:name w:val="Знак Знак"/>
    <w:uiPriority w:val="99"/>
    <w:semiHidden/>
    <w:locked/>
    <w:rsid w:val="00E04A94"/>
    <w:rPr>
      <w:rFonts w:ascii="Calibri" w:eastAsia="Times New Roman" w:hAnsi="Calibri"/>
      <w:sz w:val="24"/>
      <w:lang w:val="ru-RU" w:eastAsia="ru-RU"/>
    </w:rPr>
  </w:style>
  <w:style w:type="numbering" w:customStyle="1" w:styleId="14">
    <w:name w:val="Нет списка1"/>
    <w:next w:val="a2"/>
    <w:uiPriority w:val="99"/>
    <w:semiHidden/>
    <w:unhideWhenUsed/>
    <w:rsid w:val="00A20F64"/>
  </w:style>
  <w:style w:type="numbering" w:customStyle="1" w:styleId="110">
    <w:name w:val="Нет списка11"/>
    <w:next w:val="a2"/>
    <w:uiPriority w:val="99"/>
    <w:semiHidden/>
    <w:unhideWhenUsed/>
    <w:rsid w:val="00A20F64"/>
  </w:style>
  <w:style w:type="paragraph" w:customStyle="1" w:styleId="15">
    <w:name w:val="Абзац списка1"/>
    <w:basedOn w:val="a"/>
    <w:rsid w:val="00A20F64"/>
    <w:pPr>
      <w:ind w:left="720"/>
      <w:jc w:val="both"/>
    </w:pPr>
    <w:rPr>
      <w:rFonts w:ascii="Calibri" w:hAnsi="Calibri"/>
      <w:sz w:val="20"/>
      <w:szCs w:val="20"/>
      <w:lang w:val="en-US" w:eastAsia="en-US"/>
    </w:rPr>
  </w:style>
  <w:style w:type="character" w:styleId="af7">
    <w:name w:val="page number"/>
    <w:uiPriority w:val="99"/>
    <w:semiHidden/>
    <w:unhideWhenUsed/>
    <w:locked/>
    <w:rsid w:val="00A20F64"/>
    <w:rPr>
      <w:rFonts w:ascii="Times New Roman" w:hAnsi="Times New Roman" w:cs="Times New Roman" w:hint="default"/>
    </w:rPr>
  </w:style>
  <w:style w:type="character" w:customStyle="1" w:styleId="esummarylist1">
    <w:name w:val="esummarylist1"/>
    <w:uiPriority w:val="99"/>
    <w:rsid w:val="00A20F64"/>
    <w:rPr>
      <w:rFonts w:ascii="Times New Roman" w:hAnsi="Times New Roman" w:cs="Times New Roman" w:hint="default"/>
      <w:color w:val="auto"/>
      <w:sz w:val="20"/>
      <w:szCs w:val="20"/>
    </w:rPr>
  </w:style>
  <w:style w:type="character" w:customStyle="1" w:styleId="16">
    <w:name w:val="Текст сноски Знак1"/>
    <w:uiPriority w:val="99"/>
    <w:semiHidden/>
    <w:rsid w:val="00A20F64"/>
    <w:rPr>
      <w:rFonts w:ascii="Arial" w:eastAsia="Times New Roman" w:hAnsi="Arial" w:cs="Arial" w:hint="default"/>
      <w:sz w:val="20"/>
      <w:szCs w:val="20"/>
      <w:lang w:eastAsia="ru-RU"/>
    </w:rPr>
  </w:style>
  <w:style w:type="table" w:customStyle="1" w:styleId="17">
    <w:name w:val="Сетка таблицы1"/>
    <w:basedOn w:val="a1"/>
    <w:next w:val="af2"/>
    <w:uiPriority w:val="99"/>
    <w:rsid w:val="00A20F64"/>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Подзаголовок1"/>
    <w:basedOn w:val="a"/>
    <w:next w:val="a"/>
    <w:uiPriority w:val="11"/>
    <w:qFormat/>
    <w:rsid w:val="00A20F64"/>
    <w:pPr>
      <w:spacing w:after="60"/>
      <w:jc w:val="center"/>
      <w:outlineLvl w:val="1"/>
    </w:pPr>
    <w:rPr>
      <w:rFonts w:ascii="Cambria" w:hAnsi="Cambria"/>
      <w:lang w:eastAsia="en-US"/>
    </w:rPr>
  </w:style>
  <w:style w:type="character" w:customStyle="1" w:styleId="af8">
    <w:name w:val="Подзаголовок Знак"/>
    <w:link w:val="af9"/>
    <w:uiPriority w:val="11"/>
    <w:rsid w:val="00A20F64"/>
    <w:rPr>
      <w:rFonts w:ascii="Cambria" w:eastAsia="Times New Roman" w:hAnsi="Cambria"/>
      <w:sz w:val="24"/>
      <w:szCs w:val="24"/>
    </w:rPr>
  </w:style>
  <w:style w:type="character" w:styleId="afa">
    <w:name w:val="Strong"/>
    <w:uiPriority w:val="22"/>
    <w:qFormat/>
    <w:rsid w:val="00A20F64"/>
    <w:rPr>
      <w:b/>
      <w:bCs/>
    </w:rPr>
  </w:style>
  <w:style w:type="character" w:customStyle="1" w:styleId="19">
    <w:name w:val="Выделение1"/>
    <w:uiPriority w:val="20"/>
    <w:qFormat/>
    <w:rsid w:val="00A20F64"/>
    <w:rPr>
      <w:rFonts w:ascii="Calibri" w:hAnsi="Calibri"/>
      <w:b/>
      <w:i/>
      <w:iCs/>
    </w:rPr>
  </w:style>
  <w:style w:type="paragraph" w:styleId="26">
    <w:name w:val="Quote"/>
    <w:basedOn w:val="a"/>
    <w:next w:val="a"/>
    <w:link w:val="27"/>
    <w:uiPriority w:val="29"/>
    <w:qFormat/>
    <w:rsid w:val="00A20F64"/>
    <w:rPr>
      <w:rFonts w:ascii="Calibri" w:hAnsi="Calibri"/>
      <w:i/>
      <w:lang w:eastAsia="en-US"/>
    </w:rPr>
  </w:style>
  <w:style w:type="character" w:customStyle="1" w:styleId="27">
    <w:name w:val="Цитата 2 Знак"/>
    <w:basedOn w:val="a0"/>
    <w:link w:val="26"/>
    <w:uiPriority w:val="29"/>
    <w:rsid w:val="00A20F64"/>
    <w:rPr>
      <w:rFonts w:eastAsia="Times New Roman"/>
      <w:i/>
      <w:sz w:val="24"/>
      <w:szCs w:val="24"/>
      <w:lang w:eastAsia="en-US"/>
    </w:rPr>
  </w:style>
  <w:style w:type="paragraph" w:styleId="afb">
    <w:name w:val="Intense Quote"/>
    <w:basedOn w:val="a"/>
    <w:next w:val="a"/>
    <w:link w:val="afc"/>
    <w:uiPriority w:val="30"/>
    <w:qFormat/>
    <w:rsid w:val="00A20F64"/>
    <w:pPr>
      <w:ind w:left="720" w:right="720"/>
    </w:pPr>
    <w:rPr>
      <w:rFonts w:ascii="Calibri" w:hAnsi="Calibri"/>
      <w:b/>
      <w:i/>
      <w:szCs w:val="22"/>
      <w:lang w:eastAsia="en-US"/>
    </w:rPr>
  </w:style>
  <w:style w:type="character" w:customStyle="1" w:styleId="afc">
    <w:name w:val="Выделенная цитата Знак"/>
    <w:basedOn w:val="a0"/>
    <w:link w:val="afb"/>
    <w:uiPriority w:val="30"/>
    <w:rsid w:val="00A20F64"/>
    <w:rPr>
      <w:rFonts w:eastAsia="Times New Roman"/>
      <w:b/>
      <w:i/>
      <w:sz w:val="24"/>
      <w:lang w:eastAsia="en-US"/>
    </w:rPr>
  </w:style>
  <w:style w:type="character" w:customStyle="1" w:styleId="1a">
    <w:name w:val="Слабое выделение1"/>
    <w:uiPriority w:val="19"/>
    <w:qFormat/>
    <w:rsid w:val="00A20F64"/>
    <w:rPr>
      <w:i/>
      <w:color w:val="5A5A5A"/>
    </w:rPr>
  </w:style>
  <w:style w:type="character" w:styleId="afd">
    <w:name w:val="Intense Emphasis"/>
    <w:uiPriority w:val="21"/>
    <w:qFormat/>
    <w:rsid w:val="00A20F64"/>
    <w:rPr>
      <w:b/>
      <w:i/>
      <w:sz w:val="24"/>
      <w:szCs w:val="24"/>
      <w:u w:val="single"/>
    </w:rPr>
  </w:style>
  <w:style w:type="character" w:styleId="afe">
    <w:name w:val="Subtle Reference"/>
    <w:uiPriority w:val="31"/>
    <w:qFormat/>
    <w:rsid w:val="00A20F64"/>
    <w:rPr>
      <w:sz w:val="24"/>
      <w:szCs w:val="24"/>
      <w:u w:val="single"/>
    </w:rPr>
  </w:style>
  <w:style w:type="character" w:styleId="aff">
    <w:name w:val="Intense Reference"/>
    <w:uiPriority w:val="32"/>
    <w:qFormat/>
    <w:rsid w:val="00A20F64"/>
    <w:rPr>
      <w:b/>
      <w:sz w:val="24"/>
      <w:u w:val="single"/>
    </w:rPr>
  </w:style>
  <w:style w:type="character" w:customStyle="1" w:styleId="1b">
    <w:name w:val="Название книги1"/>
    <w:uiPriority w:val="33"/>
    <w:qFormat/>
    <w:rsid w:val="00A20F64"/>
    <w:rPr>
      <w:rFonts w:ascii="Cambria" w:eastAsia="Times New Roman" w:hAnsi="Cambria"/>
      <w:b/>
      <w:i/>
      <w:sz w:val="24"/>
      <w:szCs w:val="24"/>
    </w:rPr>
  </w:style>
  <w:style w:type="paragraph" w:styleId="aff0">
    <w:name w:val="TOC Heading"/>
    <w:basedOn w:val="1"/>
    <w:next w:val="a"/>
    <w:uiPriority w:val="39"/>
    <w:semiHidden/>
    <w:unhideWhenUsed/>
    <w:qFormat/>
    <w:rsid w:val="00A20F64"/>
    <w:pPr>
      <w:spacing w:before="240" w:after="60"/>
      <w:jc w:val="left"/>
      <w:outlineLvl w:val="9"/>
    </w:pPr>
    <w:rPr>
      <w:rFonts w:ascii="Cambria" w:hAnsi="Cambria"/>
      <w:b/>
      <w:bCs/>
      <w:kern w:val="32"/>
      <w:sz w:val="32"/>
      <w:szCs w:val="32"/>
      <w:lang w:eastAsia="en-US"/>
    </w:rPr>
  </w:style>
  <w:style w:type="paragraph" w:styleId="af9">
    <w:name w:val="Subtitle"/>
    <w:basedOn w:val="a"/>
    <w:next w:val="a"/>
    <w:link w:val="af8"/>
    <w:uiPriority w:val="11"/>
    <w:qFormat/>
    <w:rsid w:val="00A20F64"/>
    <w:pPr>
      <w:spacing w:after="60"/>
      <w:jc w:val="center"/>
      <w:outlineLvl w:val="1"/>
    </w:pPr>
    <w:rPr>
      <w:rFonts w:ascii="Cambria" w:hAnsi="Cambria"/>
    </w:rPr>
  </w:style>
  <w:style w:type="character" w:customStyle="1" w:styleId="1c">
    <w:name w:val="Подзаголовок Знак1"/>
    <w:basedOn w:val="a0"/>
    <w:rsid w:val="00A20F64"/>
    <w:rPr>
      <w:rFonts w:asciiTheme="majorHAnsi" w:eastAsiaTheme="majorEastAsia" w:hAnsiTheme="majorHAnsi" w:cstheme="majorBidi"/>
      <w:sz w:val="24"/>
      <w:szCs w:val="24"/>
    </w:rPr>
  </w:style>
  <w:style w:type="character" w:styleId="aff1">
    <w:name w:val="Emphasis"/>
    <w:basedOn w:val="a0"/>
    <w:qFormat/>
    <w:rsid w:val="00A20F64"/>
    <w:rPr>
      <w:i/>
      <w:iCs/>
    </w:rPr>
  </w:style>
  <w:style w:type="character" w:styleId="aff2">
    <w:name w:val="Subtle Emphasis"/>
    <w:basedOn w:val="a0"/>
    <w:uiPriority w:val="19"/>
    <w:qFormat/>
    <w:rsid w:val="00A20F64"/>
    <w:rPr>
      <w:i/>
      <w:iCs/>
      <w:color w:val="808080" w:themeColor="text1" w:themeTint="7F"/>
    </w:rPr>
  </w:style>
  <w:style w:type="character" w:styleId="aff3">
    <w:name w:val="Book Title"/>
    <w:basedOn w:val="a0"/>
    <w:uiPriority w:val="33"/>
    <w:qFormat/>
    <w:rsid w:val="00A20F64"/>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1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22"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8F5989"/>
    <w:rPr>
      <w:rFonts w:ascii="Times New Roman" w:eastAsia="Times New Roman" w:hAnsi="Times New Roman"/>
      <w:sz w:val="24"/>
      <w:szCs w:val="24"/>
    </w:rPr>
  </w:style>
  <w:style w:type="paragraph" w:styleId="1">
    <w:name w:val="heading 1"/>
    <w:basedOn w:val="a"/>
    <w:next w:val="a"/>
    <w:link w:val="10"/>
    <w:uiPriority w:val="9"/>
    <w:qFormat/>
    <w:rsid w:val="008F5989"/>
    <w:pPr>
      <w:keepNext/>
      <w:jc w:val="both"/>
      <w:outlineLvl w:val="0"/>
    </w:pPr>
    <w:rPr>
      <w:sz w:val="28"/>
    </w:rPr>
  </w:style>
  <w:style w:type="paragraph" w:styleId="2">
    <w:name w:val="heading 2"/>
    <w:basedOn w:val="a"/>
    <w:next w:val="a"/>
    <w:link w:val="20"/>
    <w:uiPriority w:val="9"/>
    <w:qFormat/>
    <w:rsid w:val="008F5989"/>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
    <w:qFormat/>
    <w:rsid w:val="008F5989"/>
    <w:pPr>
      <w:keepNext/>
      <w:jc w:val="center"/>
      <w:outlineLvl w:val="2"/>
    </w:pPr>
    <w:rPr>
      <w:sz w:val="28"/>
    </w:rPr>
  </w:style>
  <w:style w:type="paragraph" w:styleId="4">
    <w:name w:val="heading 4"/>
    <w:basedOn w:val="a"/>
    <w:next w:val="a"/>
    <w:link w:val="40"/>
    <w:uiPriority w:val="9"/>
    <w:qFormat/>
    <w:rsid w:val="008F5989"/>
    <w:pPr>
      <w:keepNext/>
      <w:jc w:val="center"/>
      <w:outlineLvl w:val="3"/>
    </w:pPr>
    <w:rPr>
      <w:b/>
      <w:bCs/>
      <w:sz w:val="28"/>
    </w:rPr>
  </w:style>
  <w:style w:type="paragraph" w:styleId="5">
    <w:name w:val="heading 5"/>
    <w:basedOn w:val="a"/>
    <w:next w:val="a"/>
    <w:link w:val="50"/>
    <w:uiPriority w:val="9"/>
    <w:qFormat/>
    <w:rsid w:val="008F5989"/>
    <w:pPr>
      <w:keepNext/>
      <w:jc w:val="center"/>
      <w:outlineLvl w:val="4"/>
    </w:pPr>
    <w:rPr>
      <w:b/>
      <w:bCs/>
      <w:color w:val="000000"/>
      <w:sz w:val="28"/>
      <w:szCs w:val="22"/>
    </w:rPr>
  </w:style>
  <w:style w:type="paragraph" w:styleId="6">
    <w:name w:val="heading 6"/>
    <w:basedOn w:val="a"/>
    <w:next w:val="a"/>
    <w:link w:val="60"/>
    <w:uiPriority w:val="9"/>
    <w:qFormat/>
    <w:rsid w:val="008F5989"/>
    <w:pPr>
      <w:keepNext/>
      <w:outlineLvl w:val="5"/>
    </w:pPr>
    <w:rPr>
      <w:sz w:val="28"/>
    </w:rPr>
  </w:style>
  <w:style w:type="paragraph" w:styleId="7">
    <w:name w:val="heading 7"/>
    <w:basedOn w:val="a"/>
    <w:next w:val="a"/>
    <w:link w:val="70"/>
    <w:uiPriority w:val="9"/>
    <w:qFormat/>
    <w:rsid w:val="008F5989"/>
    <w:pPr>
      <w:spacing w:before="240" w:after="60"/>
      <w:outlineLvl w:val="6"/>
    </w:pPr>
  </w:style>
  <w:style w:type="paragraph" w:styleId="8">
    <w:name w:val="heading 8"/>
    <w:basedOn w:val="a"/>
    <w:next w:val="a"/>
    <w:link w:val="80"/>
    <w:uiPriority w:val="9"/>
    <w:qFormat/>
    <w:rsid w:val="008F5989"/>
    <w:pPr>
      <w:spacing w:before="240" w:after="60"/>
      <w:outlineLvl w:val="7"/>
    </w:pPr>
    <w:rPr>
      <w:i/>
      <w:iCs/>
    </w:rPr>
  </w:style>
  <w:style w:type="paragraph" w:styleId="9">
    <w:name w:val="heading 9"/>
    <w:basedOn w:val="a"/>
    <w:next w:val="a"/>
    <w:link w:val="90"/>
    <w:uiPriority w:val="9"/>
    <w:qFormat/>
    <w:rsid w:val="008F5989"/>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8F5989"/>
    <w:rPr>
      <w:rFonts w:ascii="Times New Roman" w:hAnsi="Times New Roman" w:cs="Times New Roman"/>
      <w:sz w:val="24"/>
      <w:szCs w:val="24"/>
      <w:lang w:eastAsia="ru-RU"/>
    </w:rPr>
  </w:style>
  <w:style w:type="character" w:customStyle="1" w:styleId="20">
    <w:name w:val="Заголовок 2 Знак"/>
    <w:basedOn w:val="a0"/>
    <w:link w:val="2"/>
    <w:uiPriority w:val="9"/>
    <w:locked/>
    <w:rsid w:val="008F5989"/>
    <w:rPr>
      <w:rFonts w:ascii="Cambria" w:hAnsi="Cambria" w:cs="Times New Roman"/>
      <w:b/>
      <w:bCs/>
      <w:color w:val="4F81BD"/>
      <w:sz w:val="26"/>
      <w:szCs w:val="26"/>
      <w:lang w:eastAsia="ru-RU"/>
    </w:rPr>
  </w:style>
  <w:style w:type="character" w:customStyle="1" w:styleId="30">
    <w:name w:val="Заголовок 3 Знак"/>
    <w:basedOn w:val="a0"/>
    <w:link w:val="3"/>
    <w:uiPriority w:val="9"/>
    <w:locked/>
    <w:rsid w:val="008F5989"/>
    <w:rPr>
      <w:rFonts w:ascii="Times New Roman" w:hAnsi="Times New Roman" w:cs="Times New Roman"/>
      <w:sz w:val="24"/>
      <w:szCs w:val="24"/>
      <w:lang w:eastAsia="ru-RU"/>
    </w:rPr>
  </w:style>
  <w:style w:type="character" w:customStyle="1" w:styleId="40">
    <w:name w:val="Заголовок 4 Знак"/>
    <w:basedOn w:val="a0"/>
    <w:link w:val="4"/>
    <w:uiPriority w:val="9"/>
    <w:locked/>
    <w:rsid w:val="008F5989"/>
    <w:rPr>
      <w:rFonts w:ascii="Times New Roman" w:hAnsi="Times New Roman" w:cs="Times New Roman"/>
      <w:b/>
      <w:bCs/>
      <w:sz w:val="24"/>
      <w:szCs w:val="24"/>
      <w:lang w:eastAsia="ru-RU"/>
    </w:rPr>
  </w:style>
  <w:style w:type="character" w:customStyle="1" w:styleId="50">
    <w:name w:val="Заголовок 5 Знак"/>
    <w:basedOn w:val="a0"/>
    <w:link w:val="5"/>
    <w:uiPriority w:val="9"/>
    <w:locked/>
    <w:rsid w:val="008F5989"/>
    <w:rPr>
      <w:rFonts w:ascii="Times New Roman" w:hAnsi="Times New Roman" w:cs="Times New Roman"/>
      <w:b/>
      <w:bCs/>
      <w:color w:val="000000"/>
      <w:sz w:val="28"/>
      <w:lang w:eastAsia="ru-RU"/>
    </w:rPr>
  </w:style>
  <w:style w:type="character" w:customStyle="1" w:styleId="60">
    <w:name w:val="Заголовок 6 Знак"/>
    <w:basedOn w:val="a0"/>
    <w:link w:val="6"/>
    <w:uiPriority w:val="9"/>
    <w:locked/>
    <w:rsid w:val="008F5989"/>
    <w:rPr>
      <w:rFonts w:ascii="Times New Roman" w:hAnsi="Times New Roman" w:cs="Times New Roman"/>
      <w:sz w:val="24"/>
      <w:szCs w:val="24"/>
      <w:lang w:eastAsia="ru-RU"/>
    </w:rPr>
  </w:style>
  <w:style w:type="character" w:customStyle="1" w:styleId="70">
    <w:name w:val="Заголовок 7 Знак"/>
    <w:basedOn w:val="a0"/>
    <w:link w:val="7"/>
    <w:uiPriority w:val="9"/>
    <w:locked/>
    <w:rsid w:val="008F5989"/>
    <w:rPr>
      <w:rFonts w:ascii="Times New Roman" w:hAnsi="Times New Roman" w:cs="Times New Roman"/>
      <w:sz w:val="24"/>
      <w:szCs w:val="24"/>
      <w:lang w:eastAsia="ru-RU"/>
    </w:rPr>
  </w:style>
  <w:style w:type="character" w:customStyle="1" w:styleId="80">
    <w:name w:val="Заголовок 8 Знак"/>
    <w:basedOn w:val="a0"/>
    <w:link w:val="8"/>
    <w:uiPriority w:val="9"/>
    <w:locked/>
    <w:rsid w:val="008F5989"/>
    <w:rPr>
      <w:rFonts w:ascii="Times New Roman" w:hAnsi="Times New Roman" w:cs="Times New Roman"/>
      <w:i/>
      <w:iCs/>
      <w:sz w:val="24"/>
      <w:szCs w:val="24"/>
      <w:lang w:eastAsia="ru-RU"/>
    </w:rPr>
  </w:style>
  <w:style w:type="character" w:customStyle="1" w:styleId="90">
    <w:name w:val="Заголовок 9 Знак"/>
    <w:basedOn w:val="a0"/>
    <w:link w:val="9"/>
    <w:uiPriority w:val="9"/>
    <w:locked/>
    <w:rsid w:val="008F5989"/>
    <w:rPr>
      <w:rFonts w:ascii="Cambria" w:hAnsi="Cambria" w:cs="Times New Roman"/>
      <w:lang w:eastAsia="ru-RU"/>
    </w:rPr>
  </w:style>
  <w:style w:type="character" w:customStyle="1" w:styleId="TitleChar">
    <w:name w:val="Title Char"/>
    <w:uiPriority w:val="99"/>
    <w:locked/>
    <w:rsid w:val="008F5989"/>
    <w:rPr>
      <w:rFonts w:ascii="Calibri" w:hAnsi="Calibri"/>
      <w:b/>
      <w:sz w:val="20"/>
      <w:lang w:eastAsia="ru-RU"/>
    </w:rPr>
  </w:style>
  <w:style w:type="paragraph" w:styleId="a3">
    <w:name w:val="Title"/>
    <w:basedOn w:val="a"/>
    <w:link w:val="a4"/>
    <w:uiPriority w:val="10"/>
    <w:qFormat/>
    <w:rsid w:val="008F5989"/>
    <w:pPr>
      <w:jc w:val="center"/>
    </w:pPr>
    <w:rPr>
      <w:rFonts w:ascii="Calibri" w:eastAsia="Calibri" w:hAnsi="Calibri"/>
      <w:b/>
      <w:sz w:val="20"/>
      <w:szCs w:val="20"/>
    </w:rPr>
  </w:style>
  <w:style w:type="character" w:customStyle="1" w:styleId="a4">
    <w:name w:val="Название Знак"/>
    <w:basedOn w:val="a0"/>
    <w:link w:val="a3"/>
    <w:uiPriority w:val="10"/>
    <w:locked/>
    <w:rsid w:val="00C853CD"/>
    <w:rPr>
      <w:rFonts w:ascii="Cambria" w:hAnsi="Cambria" w:cs="Times New Roman"/>
      <w:b/>
      <w:bCs/>
      <w:kern w:val="28"/>
      <w:sz w:val="32"/>
      <w:szCs w:val="32"/>
    </w:rPr>
  </w:style>
  <w:style w:type="character" w:customStyle="1" w:styleId="FooterChar">
    <w:name w:val="Footer Char"/>
    <w:uiPriority w:val="99"/>
    <w:locked/>
    <w:rsid w:val="008F5989"/>
    <w:rPr>
      <w:rFonts w:ascii="Times New Roman" w:hAnsi="Times New Roman"/>
      <w:sz w:val="24"/>
      <w:lang w:eastAsia="ru-RU"/>
    </w:rPr>
  </w:style>
  <w:style w:type="paragraph" w:styleId="a5">
    <w:name w:val="footer"/>
    <w:basedOn w:val="a"/>
    <w:link w:val="a6"/>
    <w:uiPriority w:val="99"/>
    <w:rsid w:val="008F5989"/>
    <w:pPr>
      <w:tabs>
        <w:tab w:val="center" w:pos="4677"/>
        <w:tab w:val="right" w:pos="9355"/>
      </w:tabs>
    </w:pPr>
    <w:rPr>
      <w:rFonts w:eastAsia="Calibri"/>
    </w:rPr>
  </w:style>
  <w:style w:type="character" w:customStyle="1" w:styleId="a6">
    <w:name w:val="Нижний колонтитул Знак"/>
    <w:basedOn w:val="a0"/>
    <w:link w:val="a5"/>
    <w:uiPriority w:val="99"/>
    <w:locked/>
    <w:rsid w:val="00C853CD"/>
    <w:rPr>
      <w:rFonts w:ascii="Times New Roman" w:hAnsi="Times New Roman" w:cs="Times New Roman"/>
      <w:sz w:val="24"/>
      <w:szCs w:val="24"/>
    </w:rPr>
  </w:style>
  <w:style w:type="character" w:customStyle="1" w:styleId="FootnoteTextChar">
    <w:name w:val="Footnote Text Char"/>
    <w:uiPriority w:val="99"/>
    <w:semiHidden/>
    <w:locked/>
    <w:rsid w:val="008F5989"/>
    <w:rPr>
      <w:rFonts w:ascii="Times New Roman" w:hAnsi="Times New Roman"/>
      <w:sz w:val="20"/>
      <w:lang w:eastAsia="ru-RU"/>
    </w:rPr>
  </w:style>
  <w:style w:type="paragraph" w:styleId="a7">
    <w:name w:val="footnote text"/>
    <w:basedOn w:val="a"/>
    <w:link w:val="a8"/>
    <w:uiPriority w:val="99"/>
    <w:semiHidden/>
    <w:rsid w:val="008F5989"/>
    <w:rPr>
      <w:rFonts w:eastAsia="Calibri"/>
      <w:sz w:val="20"/>
      <w:szCs w:val="20"/>
    </w:rPr>
  </w:style>
  <w:style w:type="character" w:customStyle="1" w:styleId="a8">
    <w:name w:val="Текст сноски Знак"/>
    <w:basedOn w:val="a0"/>
    <w:link w:val="a7"/>
    <w:uiPriority w:val="99"/>
    <w:semiHidden/>
    <w:locked/>
    <w:rsid w:val="00C853CD"/>
    <w:rPr>
      <w:rFonts w:ascii="Times New Roman" w:hAnsi="Times New Roman" w:cs="Times New Roman"/>
      <w:sz w:val="20"/>
      <w:szCs w:val="20"/>
    </w:rPr>
  </w:style>
  <w:style w:type="character" w:customStyle="1" w:styleId="BodyTextIndent2Char">
    <w:name w:val="Body Text Indent 2 Char"/>
    <w:uiPriority w:val="99"/>
    <w:locked/>
    <w:rsid w:val="008F5989"/>
    <w:rPr>
      <w:rFonts w:ascii="Times New Roman" w:hAnsi="Times New Roman"/>
      <w:color w:val="000000"/>
      <w:spacing w:val="1"/>
      <w:sz w:val="28"/>
      <w:shd w:val="clear" w:color="auto" w:fill="FFFFFF"/>
      <w:lang w:eastAsia="ru-RU"/>
    </w:rPr>
  </w:style>
  <w:style w:type="paragraph" w:styleId="21">
    <w:name w:val="Body Text Indent 2"/>
    <w:basedOn w:val="a"/>
    <w:link w:val="22"/>
    <w:uiPriority w:val="99"/>
    <w:rsid w:val="008F5989"/>
    <w:pPr>
      <w:shd w:val="clear" w:color="auto" w:fill="FFFFFF"/>
      <w:ind w:firstLine="720"/>
      <w:jc w:val="both"/>
    </w:pPr>
    <w:rPr>
      <w:rFonts w:eastAsia="Calibri"/>
      <w:color w:val="000000"/>
      <w:spacing w:val="1"/>
      <w:sz w:val="28"/>
      <w:szCs w:val="20"/>
    </w:rPr>
  </w:style>
  <w:style w:type="character" w:customStyle="1" w:styleId="22">
    <w:name w:val="Основной текст с отступом 2 Знак"/>
    <w:basedOn w:val="a0"/>
    <w:link w:val="21"/>
    <w:uiPriority w:val="99"/>
    <w:semiHidden/>
    <w:locked/>
    <w:rsid w:val="00C853CD"/>
    <w:rPr>
      <w:rFonts w:ascii="Times New Roman" w:hAnsi="Times New Roman" w:cs="Times New Roman"/>
      <w:sz w:val="24"/>
      <w:szCs w:val="24"/>
    </w:rPr>
  </w:style>
  <w:style w:type="character" w:customStyle="1" w:styleId="HeaderChar">
    <w:name w:val="Header Char"/>
    <w:uiPriority w:val="99"/>
    <w:locked/>
    <w:rsid w:val="008F5989"/>
    <w:rPr>
      <w:rFonts w:ascii="Times New Roman" w:hAnsi="Times New Roman"/>
      <w:sz w:val="24"/>
      <w:lang w:eastAsia="ru-RU"/>
    </w:rPr>
  </w:style>
  <w:style w:type="paragraph" w:styleId="a9">
    <w:name w:val="header"/>
    <w:basedOn w:val="a"/>
    <w:link w:val="aa"/>
    <w:uiPriority w:val="99"/>
    <w:rsid w:val="008F5989"/>
    <w:pPr>
      <w:tabs>
        <w:tab w:val="center" w:pos="4677"/>
        <w:tab w:val="right" w:pos="9355"/>
      </w:tabs>
    </w:pPr>
    <w:rPr>
      <w:rFonts w:eastAsia="Calibri"/>
    </w:rPr>
  </w:style>
  <w:style w:type="character" w:customStyle="1" w:styleId="aa">
    <w:name w:val="Верхний колонтитул Знак"/>
    <w:basedOn w:val="a0"/>
    <w:link w:val="a9"/>
    <w:uiPriority w:val="99"/>
    <w:locked/>
    <w:rsid w:val="00C853CD"/>
    <w:rPr>
      <w:rFonts w:ascii="Times New Roman" w:hAnsi="Times New Roman" w:cs="Times New Roman"/>
      <w:sz w:val="24"/>
      <w:szCs w:val="24"/>
    </w:rPr>
  </w:style>
  <w:style w:type="character" w:customStyle="1" w:styleId="BodyTextChar">
    <w:name w:val="Body Text Char"/>
    <w:uiPriority w:val="99"/>
    <w:locked/>
    <w:rsid w:val="008F5989"/>
    <w:rPr>
      <w:rFonts w:ascii="Times New Roman" w:hAnsi="Times New Roman"/>
      <w:sz w:val="24"/>
      <w:lang w:eastAsia="ru-RU"/>
    </w:rPr>
  </w:style>
  <w:style w:type="paragraph" w:styleId="ab">
    <w:name w:val="Body Text"/>
    <w:basedOn w:val="a"/>
    <w:link w:val="ac"/>
    <w:uiPriority w:val="99"/>
    <w:rsid w:val="008F5989"/>
    <w:pPr>
      <w:jc w:val="both"/>
    </w:pPr>
    <w:rPr>
      <w:rFonts w:eastAsia="Calibri"/>
    </w:rPr>
  </w:style>
  <w:style w:type="character" w:customStyle="1" w:styleId="ac">
    <w:name w:val="Основной текст Знак"/>
    <w:basedOn w:val="a0"/>
    <w:link w:val="ab"/>
    <w:uiPriority w:val="99"/>
    <w:semiHidden/>
    <w:locked/>
    <w:rsid w:val="00C853CD"/>
    <w:rPr>
      <w:rFonts w:ascii="Times New Roman" w:hAnsi="Times New Roman" w:cs="Times New Roman"/>
      <w:sz w:val="24"/>
      <w:szCs w:val="24"/>
    </w:rPr>
  </w:style>
  <w:style w:type="character" w:customStyle="1" w:styleId="BodyTextIndentChar">
    <w:name w:val="Body Text Indent Char"/>
    <w:uiPriority w:val="99"/>
    <w:locked/>
    <w:rsid w:val="008F5989"/>
    <w:rPr>
      <w:rFonts w:ascii="Times New Roman" w:hAnsi="Times New Roman"/>
      <w:sz w:val="24"/>
      <w:lang w:eastAsia="ru-RU"/>
    </w:rPr>
  </w:style>
  <w:style w:type="paragraph" w:styleId="ad">
    <w:name w:val="Body Text Indent"/>
    <w:basedOn w:val="a"/>
    <w:link w:val="ae"/>
    <w:uiPriority w:val="99"/>
    <w:rsid w:val="008F5989"/>
    <w:pPr>
      <w:spacing w:after="120"/>
      <w:ind w:left="283"/>
    </w:pPr>
    <w:rPr>
      <w:rFonts w:eastAsia="Calibri"/>
    </w:rPr>
  </w:style>
  <w:style w:type="character" w:customStyle="1" w:styleId="ae">
    <w:name w:val="Основной текст с отступом Знак"/>
    <w:basedOn w:val="a0"/>
    <w:link w:val="ad"/>
    <w:uiPriority w:val="99"/>
    <w:semiHidden/>
    <w:locked/>
    <w:rsid w:val="00C853CD"/>
    <w:rPr>
      <w:rFonts w:ascii="Times New Roman" w:hAnsi="Times New Roman" w:cs="Times New Roman"/>
      <w:sz w:val="24"/>
      <w:szCs w:val="24"/>
    </w:rPr>
  </w:style>
  <w:style w:type="character" w:customStyle="1" w:styleId="BodyText2Char">
    <w:name w:val="Body Text 2 Char"/>
    <w:uiPriority w:val="99"/>
    <w:locked/>
    <w:rsid w:val="008F5989"/>
    <w:rPr>
      <w:rFonts w:ascii="Times New Roman" w:hAnsi="Times New Roman"/>
      <w:sz w:val="24"/>
      <w:lang w:eastAsia="ru-RU"/>
    </w:rPr>
  </w:style>
  <w:style w:type="paragraph" w:styleId="23">
    <w:name w:val="Body Text 2"/>
    <w:basedOn w:val="a"/>
    <w:link w:val="24"/>
    <w:uiPriority w:val="99"/>
    <w:rsid w:val="008F5989"/>
    <w:pPr>
      <w:spacing w:after="120" w:line="480" w:lineRule="auto"/>
    </w:pPr>
    <w:rPr>
      <w:rFonts w:eastAsia="Calibri"/>
    </w:rPr>
  </w:style>
  <w:style w:type="character" w:customStyle="1" w:styleId="24">
    <w:name w:val="Основной текст 2 Знак"/>
    <w:basedOn w:val="a0"/>
    <w:link w:val="23"/>
    <w:uiPriority w:val="99"/>
    <w:semiHidden/>
    <w:locked/>
    <w:rsid w:val="00C853CD"/>
    <w:rPr>
      <w:rFonts w:ascii="Times New Roman" w:hAnsi="Times New Roman" w:cs="Times New Roman"/>
      <w:sz w:val="24"/>
      <w:szCs w:val="24"/>
    </w:rPr>
  </w:style>
  <w:style w:type="character" w:customStyle="1" w:styleId="BodyText3Char">
    <w:name w:val="Body Text 3 Char"/>
    <w:uiPriority w:val="99"/>
    <w:locked/>
    <w:rsid w:val="008F5989"/>
    <w:rPr>
      <w:rFonts w:ascii="Times New Roman" w:hAnsi="Times New Roman"/>
      <w:sz w:val="16"/>
      <w:lang w:eastAsia="ru-RU"/>
    </w:rPr>
  </w:style>
  <w:style w:type="paragraph" w:styleId="31">
    <w:name w:val="Body Text 3"/>
    <w:basedOn w:val="a"/>
    <w:link w:val="32"/>
    <w:uiPriority w:val="99"/>
    <w:rsid w:val="008F5989"/>
    <w:pPr>
      <w:spacing w:after="120"/>
    </w:pPr>
    <w:rPr>
      <w:rFonts w:eastAsia="Calibri"/>
      <w:sz w:val="16"/>
      <w:szCs w:val="16"/>
    </w:rPr>
  </w:style>
  <w:style w:type="character" w:customStyle="1" w:styleId="32">
    <w:name w:val="Основной текст 3 Знак"/>
    <w:basedOn w:val="a0"/>
    <w:link w:val="31"/>
    <w:uiPriority w:val="99"/>
    <w:semiHidden/>
    <w:locked/>
    <w:rsid w:val="00C853CD"/>
    <w:rPr>
      <w:rFonts w:ascii="Times New Roman" w:hAnsi="Times New Roman" w:cs="Times New Roman"/>
      <w:sz w:val="16"/>
      <w:szCs w:val="16"/>
    </w:rPr>
  </w:style>
  <w:style w:type="character" w:customStyle="1" w:styleId="BodyTextIndent3Char">
    <w:name w:val="Body Text Indent 3 Char"/>
    <w:uiPriority w:val="99"/>
    <w:locked/>
    <w:rsid w:val="008F5989"/>
    <w:rPr>
      <w:rFonts w:ascii="Times New Roman" w:hAnsi="Times New Roman"/>
      <w:sz w:val="16"/>
      <w:lang w:eastAsia="ru-RU"/>
    </w:rPr>
  </w:style>
  <w:style w:type="paragraph" w:styleId="33">
    <w:name w:val="Body Text Indent 3"/>
    <w:basedOn w:val="a"/>
    <w:link w:val="34"/>
    <w:uiPriority w:val="99"/>
    <w:rsid w:val="008F5989"/>
    <w:pPr>
      <w:spacing w:after="120"/>
      <w:ind w:left="283"/>
    </w:pPr>
    <w:rPr>
      <w:rFonts w:eastAsia="Calibri"/>
      <w:sz w:val="16"/>
      <w:szCs w:val="16"/>
    </w:rPr>
  </w:style>
  <w:style w:type="character" w:customStyle="1" w:styleId="34">
    <w:name w:val="Основной текст с отступом 3 Знак"/>
    <w:basedOn w:val="a0"/>
    <w:link w:val="33"/>
    <w:uiPriority w:val="99"/>
    <w:semiHidden/>
    <w:locked/>
    <w:rsid w:val="00C853CD"/>
    <w:rPr>
      <w:rFonts w:ascii="Times New Roman" w:hAnsi="Times New Roman" w:cs="Times New Roman"/>
      <w:sz w:val="16"/>
      <w:szCs w:val="16"/>
    </w:rPr>
  </w:style>
  <w:style w:type="character" w:customStyle="1" w:styleId="BalloonTextChar">
    <w:name w:val="Balloon Text Char"/>
    <w:uiPriority w:val="99"/>
    <w:semiHidden/>
    <w:locked/>
    <w:rsid w:val="008F5989"/>
    <w:rPr>
      <w:rFonts w:ascii="Tahoma" w:hAnsi="Tahoma"/>
      <w:sz w:val="16"/>
      <w:lang w:eastAsia="ru-RU"/>
    </w:rPr>
  </w:style>
  <w:style w:type="paragraph" w:styleId="af">
    <w:name w:val="Balloon Text"/>
    <w:basedOn w:val="a"/>
    <w:link w:val="af0"/>
    <w:uiPriority w:val="99"/>
    <w:semiHidden/>
    <w:rsid w:val="008F5989"/>
    <w:rPr>
      <w:rFonts w:ascii="Tahoma" w:eastAsia="Calibri" w:hAnsi="Tahoma"/>
      <w:sz w:val="16"/>
      <w:szCs w:val="16"/>
    </w:rPr>
  </w:style>
  <w:style w:type="character" w:customStyle="1" w:styleId="af0">
    <w:name w:val="Текст выноски Знак"/>
    <w:basedOn w:val="a0"/>
    <w:link w:val="af"/>
    <w:uiPriority w:val="99"/>
    <w:semiHidden/>
    <w:locked/>
    <w:rsid w:val="00C853CD"/>
    <w:rPr>
      <w:rFonts w:ascii="Times New Roman" w:hAnsi="Times New Roman" w:cs="Times New Roman"/>
      <w:sz w:val="2"/>
    </w:rPr>
  </w:style>
  <w:style w:type="paragraph" w:customStyle="1" w:styleId="u-2-msonormal">
    <w:name w:val="u-2-msonormal"/>
    <w:basedOn w:val="a"/>
    <w:uiPriority w:val="99"/>
    <w:rsid w:val="008F5989"/>
    <w:pPr>
      <w:spacing w:before="100" w:beforeAutospacing="1" w:after="100" w:afterAutospacing="1"/>
    </w:pPr>
  </w:style>
  <w:style w:type="character" w:customStyle="1" w:styleId="Zag11">
    <w:name w:val="Zag_11"/>
    <w:uiPriority w:val="99"/>
    <w:rsid w:val="008F5989"/>
  </w:style>
  <w:style w:type="paragraph" w:customStyle="1" w:styleId="Zag2">
    <w:name w:val="Zag_2"/>
    <w:basedOn w:val="a"/>
    <w:uiPriority w:val="99"/>
    <w:rsid w:val="008F5989"/>
    <w:pPr>
      <w:widowControl w:val="0"/>
      <w:autoSpaceDE w:val="0"/>
      <w:autoSpaceDN w:val="0"/>
      <w:adjustRightInd w:val="0"/>
      <w:spacing w:after="129" w:line="291" w:lineRule="exact"/>
      <w:jc w:val="center"/>
    </w:pPr>
    <w:rPr>
      <w:b/>
      <w:bCs/>
      <w:color w:val="000000"/>
      <w:lang w:val="en-US"/>
    </w:rPr>
  </w:style>
  <w:style w:type="paragraph" w:customStyle="1" w:styleId="c12">
    <w:name w:val="c12"/>
    <w:basedOn w:val="a"/>
    <w:uiPriority w:val="99"/>
    <w:rsid w:val="008F5989"/>
    <w:pPr>
      <w:spacing w:before="100" w:beforeAutospacing="1" w:after="100" w:afterAutospacing="1"/>
    </w:pPr>
  </w:style>
  <w:style w:type="paragraph" w:customStyle="1" w:styleId="NormalPP">
    <w:name w:val="Normal PP"/>
    <w:basedOn w:val="a"/>
    <w:uiPriority w:val="99"/>
    <w:rsid w:val="008F5989"/>
    <w:pPr>
      <w:widowControl w:val="0"/>
      <w:suppressAutoHyphens/>
      <w:autoSpaceDE w:val="0"/>
    </w:pPr>
    <w:rPr>
      <w:rFonts w:ascii="Arial" w:hAnsi="Arial" w:cs="Arial"/>
      <w:color w:val="000000"/>
      <w:lang w:val="en-US" w:eastAsia="ar-SA"/>
    </w:rPr>
  </w:style>
  <w:style w:type="paragraph" w:styleId="af1">
    <w:name w:val="No Spacing"/>
    <w:uiPriority w:val="1"/>
    <w:qFormat/>
    <w:rsid w:val="008F5989"/>
    <w:rPr>
      <w:lang w:eastAsia="en-US"/>
    </w:rPr>
  </w:style>
  <w:style w:type="table" w:styleId="af2">
    <w:name w:val="Table Grid"/>
    <w:basedOn w:val="a1"/>
    <w:uiPriority w:val="99"/>
    <w:rsid w:val="0057580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basedOn w:val="a0"/>
    <w:link w:val="11"/>
    <w:uiPriority w:val="99"/>
    <w:locked/>
    <w:rsid w:val="002D046D"/>
    <w:rPr>
      <w:rFonts w:ascii="Times New Roman" w:hAnsi="Times New Roman" w:cs="Times New Roman"/>
      <w:sz w:val="20"/>
      <w:szCs w:val="20"/>
      <w:shd w:val="clear" w:color="auto" w:fill="FFFFFF"/>
    </w:rPr>
  </w:style>
  <w:style w:type="character" w:customStyle="1" w:styleId="81">
    <w:name w:val="Основной текст + 8"/>
    <w:aliases w:val="5 pt,Полужирный"/>
    <w:basedOn w:val="af3"/>
    <w:uiPriority w:val="99"/>
    <w:rsid w:val="002D046D"/>
    <w:rPr>
      <w:rFonts w:ascii="Times New Roman" w:hAnsi="Times New Roman" w:cs="Times New Roman"/>
      <w:b/>
      <w:bCs/>
      <w:color w:val="000000"/>
      <w:spacing w:val="0"/>
      <w:w w:val="100"/>
      <w:position w:val="0"/>
      <w:sz w:val="17"/>
      <w:szCs w:val="17"/>
      <w:shd w:val="clear" w:color="auto" w:fill="FFFFFF"/>
      <w:lang w:val="ru-RU"/>
    </w:rPr>
  </w:style>
  <w:style w:type="character" w:customStyle="1" w:styleId="82">
    <w:name w:val="Основной текст + 82"/>
    <w:aliases w:val="5 pt2"/>
    <w:basedOn w:val="af3"/>
    <w:uiPriority w:val="99"/>
    <w:rsid w:val="002D046D"/>
    <w:rPr>
      <w:rFonts w:ascii="Times New Roman" w:hAnsi="Times New Roman" w:cs="Times New Roman"/>
      <w:color w:val="000000"/>
      <w:spacing w:val="0"/>
      <w:w w:val="100"/>
      <w:position w:val="0"/>
      <w:sz w:val="17"/>
      <w:szCs w:val="17"/>
      <w:shd w:val="clear" w:color="auto" w:fill="FFFFFF"/>
      <w:lang w:val="ru-RU"/>
    </w:rPr>
  </w:style>
  <w:style w:type="paragraph" w:customStyle="1" w:styleId="11">
    <w:name w:val="Основной текст1"/>
    <w:basedOn w:val="a"/>
    <w:link w:val="af3"/>
    <w:uiPriority w:val="99"/>
    <w:rsid w:val="002D046D"/>
    <w:pPr>
      <w:widowControl w:val="0"/>
      <w:shd w:val="clear" w:color="auto" w:fill="FFFFFF"/>
    </w:pPr>
    <w:rPr>
      <w:sz w:val="20"/>
      <w:szCs w:val="20"/>
      <w:lang w:eastAsia="en-US"/>
    </w:rPr>
  </w:style>
  <w:style w:type="paragraph" w:customStyle="1" w:styleId="35">
    <w:name w:val="Основной текст3"/>
    <w:basedOn w:val="a"/>
    <w:uiPriority w:val="99"/>
    <w:rsid w:val="00130E4E"/>
    <w:pPr>
      <w:widowControl w:val="0"/>
      <w:shd w:val="clear" w:color="auto" w:fill="FFFFFF"/>
      <w:spacing w:line="187" w:lineRule="exact"/>
      <w:jc w:val="both"/>
    </w:pPr>
    <w:rPr>
      <w:color w:val="000000"/>
      <w:sz w:val="17"/>
      <w:szCs w:val="17"/>
    </w:rPr>
  </w:style>
  <w:style w:type="character" w:customStyle="1" w:styleId="af4">
    <w:name w:val="Основной текст + Полужирный"/>
    <w:basedOn w:val="af3"/>
    <w:uiPriority w:val="99"/>
    <w:rsid w:val="00130E4E"/>
    <w:rPr>
      <w:rFonts w:ascii="Times New Roman" w:hAnsi="Times New Roman" w:cs="Times New Roman"/>
      <w:b/>
      <w:bCs/>
      <w:color w:val="000000"/>
      <w:spacing w:val="0"/>
      <w:w w:val="100"/>
      <w:position w:val="0"/>
      <w:sz w:val="17"/>
      <w:szCs w:val="17"/>
      <w:u w:val="none"/>
      <w:shd w:val="clear" w:color="auto" w:fill="FFFFFF"/>
      <w:lang w:val="ru-RU"/>
    </w:rPr>
  </w:style>
  <w:style w:type="character" w:customStyle="1" w:styleId="41">
    <w:name w:val="Основной текст (4)_"/>
    <w:basedOn w:val="a0"/>
    <w:link w:val="42"/>
    <w:uiPriority w:val="99"/>
    <w:locked/>
    <w:rsid w:val="00296B27"/>
    <w:rPr>
      <w:rFonts w:ascii="Times New Roman" w:hAnsi="Times New Roman" w:cs="Times New Roman"/>
      <w:b/>
      <w:bCs/>
      <w:sz w:val="17"/>
      <w:szCs w:val="17"/>
      <w:shd w:val="clear" w:color="auto" w:fill="FFFFFF"/>
    </w:rPr>
  </w:style>
  <w:style w:type="paragraph" w:customStyle="1" w:styleId="42">
    <w:name w:val="Основной текст (4)"/>
    <w:basedOn w:val="a"/>
    <w:link w:val="41"/>
    <w:uiPriority w:val="99"/>
    <w:rsid w:val="00296B27"/>
    <w:pPr>
      <w:widowControl w:val="0"/>
      <w:shd w:val="clear" w:color="auto" w:fill="FFFFFF"/>
      <w:spacing w:line="187" w:lineRule="exact"/>
      <w:jc w:val="both"/>
    </w:pPr>
    <w:rPr>
      <w:b/>
      <w:bCs/>
      <w:sz w:val="17"/>
      <w:szCs w:val="17"/>
      <w:lang w:eastAsia="en-US"/>
    </w:rPr>
  </w:style>
  <w:style w:type="character" w:customStyle="1" w:styleId="43">
    <w:name w:val="Основной текст (4) + Не полужирный"/>
    <w:basedOn w:val="41"/>
    <w:uiPriority w:val="99"/>
    <w:rsid w:val="00296B27"/>
    <w:rPr>
      <w:rFonts w:ascii="Times New Roman" w:hAnsi="Times New Roman" w:cs="Times New Roman"/>
      <w:b/>
      <w:bCs/>
      <w:color w:val="000000"/>
      <w:spacing w:val="0"/>
      <w:w w:val="100"/>
      <w:position w:val="0"/>
      <w:sz w:val="17"/>
      <w:szCs w:val="17"/>
      <w:u w:val="none"/>
      <w:shd w:val="clear" w:color="auto" w:fill="FFFFFF"/>
      <w:lang w:val="ru-RU"/>
    </w:rPr>
  </w:style>
  <w:style w:type="character" w:customStyle="1" w:styleId="12">
    <w:name w:val="Основной текст + Полужирный1"/>
    <w:aliases w:val="Курсив"/>
    <w:basedOn w:val="af3"/>
    <w:uiPriority w:val="99"/>
    <w:rsid w:val="00C07857"/>
    <w:rPr>
      <w:rFonts w:ascii="Times New Roman" w:hAnsi="Times New Roman" w:cs="Times New Roman"/>
      <w:b/>
      <w:bCs/>
      <w:i/>
      <w:iCs/>
      <w:color w:val="000000"/>
      <w:spacing w:val="0"/>
      <w:w w:val="100"/>
      <w:position w:val="0"/>
      <w:sz w:val="17"/>
      <w:szCs w:val="17"/>
      <w:u w:val="none"/>
      <w:shd w:val="clear" w:color="auto" w:fill="FFFFFF"/>
      <w:lang w:val="ru-RU"/>
    </w:rPr>
  </w:style>
  <w:style w:type="character" w:customStyle="1" w:styleId="25">
    <w:name w:val="Основной текст2"/>
    <w:basedOn w:val="af3"/>
    <w:uiPriority w:val="99"/>
    <w:rsid w:val="00C07857"/>
    <w:rPr>
      <w:rFonts w:ascii="Times New Roman" w:hAnsi="Times New Roman" w:cs="Times New Roman"/>
      <w:color w:val="000000"/>
      <w:spacing w:val="0"/>
      <w:w w:val="100"/>
      <w:position w:val="0"/>
      <w:sz w:val="17"/>
      <w:szCs w:val="17"/>
      <w:u w:val="none"/>
      <w:shd w:val="clear" w:color="auto" w:fill="FFFFFF"/>
      <w:lang w:val="ru-RU"/>
    </w:rPr>
  </w:style>
  <w:style w:type="character" w:customStyle="1" w:styleId="1pt">
    <w:name w:val="Основной текст + Интервал 1 pt"/>
    <w:basedOn w:val="af3"/>
    <w:uiPriority w:val="99"/>
    <w:rsid w:val="00373F3D"/>
    <w:rPr>
      <w:rFonts w:ascii="Times New Roman" w:hAnsi="Times New Roman" w:cs="Times New Roman"/>
      <w:color w:val="000000"/>
      <w:spacing w:val="30"/>
      <w:w w:val="100"/>
      <w:position w:val="0"/>
      <w:sz w:val="17"/>
      <w:szCs w:val="17"/>
      <w:u w:val="none"/>
      <w:shd w:val="clear" w:color="auto" w:fill="FFFFFF"/>
      <w:lang w:val="ru-RU"/>
    </w:rPr>
  </w:style>
  <w:style w:type="character" w:customStyle="1" w:styleId="9pt">
    <w:name w:val="Основной текст + 9 pt"/>
    <w:basedOn w:val="af3"/>
    <w:uiPriority w:val="99"/>
    <w:rsid w:val="00FD31E7"/>
    <w:rPr>
      <w:rFonts w:ascii="Times New Roman" w:hAnsi="Times New Roman" w:cs="Times New Roman"/>
      <w:color w:val="000000"/>
      <w:spacing w:val="0"/>
      <w:w w:val="100"/>
      <w:position w:val="0"/>
      <w:sz w:val="18"/>
      <w:szCs w:val="18"/>
      <w:u w:val="none"/>
      <w:shd w:val="clear" w:color="auto" w:fill="FFFFFF"/>
      <w:lang w:val="ru-RU"/>
    </w:rPr>
  </w:style>
  <w:style w:type="character" w:customStyle="1" w:styleId="9pt1">
    <w:name w:val="Основной текст + 9 pt1"/>
    <w:aliases w:val="Полужирный2"/>
    <w:basedOn w:val="af3"/>
    <w:uiPriority w:val="99"/>
    <w:rsid w:val="00FD31E7"/>
    <w:rPr>
      <w:rFonts w:ascii="Times New Roman" w:hAnsi="Times New Roman" w:cs="Times New Roman"/>
      <w:b/>
      <w:bCs/>
      <w:color w:val="000000"/>
      <w:spacing w:val="0"/>
      <w:w w:val="100"/>
      <w:position w:val="0"/>
      <w:sz w:val="18"/>
      <w:szCs w:val="18"/>
      <w:u w:val="none"/>
      <w:shd w:val="clear" w:color="auto" w:fill="FFFFFF"/>
      <w:lang w:val="ru-RU"/>
    </w:rPr>
  </w:style>
  <w:style w:type="character" w:customStyle="1" w:styleId="2pt">
    <w:name w:val="Основной текст + Интервал 2 pt"/>
    <w:basedOn w:val="af3"/>
    <w:uiPriority w:val="99"/>
    <w:rsid w:val="00FD31E7"/>
    <w:rPr>
      <w:rFonts w:ascii="Times New Roman" w:hAnsi="Times New Roman" w:cs="Times New Roman"/>
      <w:color w:val="000000"/>
      <w:spacing w:val="40"/>
      <w:w w:val="100"/>
      <w:position w:val="0"/>
      <w:sz w:val="17"/>
      <w:szCs w:val="17"/>
      <w:u w:val="none"/>
      <w:shd w:val="clear" w:color="auto" w:fill="FFFFFF"/>
      <w:lang w:val="ru-RU"/>
    </w:rPr>
  </w:style>
  <w:style w:type="character" w:customStyle="1" w:styleId="8pt">
    <w:name w:val="Основной текст + 8 pt"/>
    <w:aliases w:val="Интервал 0 pt Exact"/>
    <w:basedOn w:val="af3"/>
    <w:uiPriority w:val="99"/>
    <w:rsid w:val="00BC71CB"/>
    <w:rPr>
      <w:rFonts w:ascii="Times New Roman" w:hAnsi="Times New Roman" w:cs="Times New Roman"/>
      <w:color w:val="000000"/>
      <w:spacing w:val="4"/>
      <w:w w:val="100"/>
      <w:position w:val="0"/>
      <w:sz w:val="16"/>
      <w:szCs w:val="16"/>
      <w:u w:val="none"/>
      <w:shd w:val="clear" w:color="auto" w:fill="FFFFFF"/>
      <w:lang w:val="ru-RU"/>
    </w:rPr>
  </w:style>
  <w:style w:type="character" w:customStyle="1" w:styleId="810">
    <w:name w:val="Основной текст + 81"/>
    <w:aliases w:val="5 pt1,Полужирный1,Интервал 0 pt Exact1"/>
    <w:basedOn w:val="af3"/>
    <w:uiPriority w:val="99"/>
    <w:rsid w:val="00BC71CB"/>
    <w:rPr>
      <w:rFonts w:ascii="Times New Roman" w:hAnsi="Times New Roman" w:cs="Times New Roman"/>
      <w:b/>
      <w:bCs/>
      <w:color w:val="000000"/>
      <w:w w:val="100"/>
      <w:position w:val="0"/>
      <w:sz w:val="17"/>
      <w:szCs w:val="17"/>
      <w:u w:val="none"/>
      <w:shd w:val="clear" w:color="auto" w:fill="FFFFFF"/>
      <w:lang w:val="ru-RU"/>
    </w:rPr>
  </w:style>
  <w:style w:type="paragraph" w:styleId="af5">
    <w:name w:val="List Paragraph"/>
    <w:basedOn w:val="a"/>
    <w:uiPriority w:val="34"/>
    <w:qFormat/>
    <w:rsid w:val="00CA0AD1"/>
    <w:pPr>
      <w:spacing w:after="200" w:line="276" w:lineRule="auto"/>
      <w:ind w:left="720"/>
      <w:contextualSpacing/>
    </w:pPr>
    <w:rPr>
      <w:rFonts w:ascii="Calibri" w:hAnsi="Calibri"/>
      <w:sz w:val="22"/>
      <w:szCs w:val="22"/>
      <w:lang w:eastAsia="en-US"/>
    </w:rPr>
  </w:style>
  <w:style w:type="paragraph" w:customStyle="1" w:styleId="13">
    <w:name w:val="Без интервала1"/>
    <w:link w:val="NoSpacingChar"/>
    <w:uiPriority w:val="99"/>
    <w:rsid w:val="00507F7D"/>
    <w:rPr>
      <w:rFonts w:eastAsia="Times New Roman" w:cs="Calibri"/>
      <w:lang w:eastAsia="en-US"/>
    </w:rPr>
  </w:style>
  <w:style w:type="character" w:customStyle="1" w:styleId="NoSpacingChar">
    <w:name w:val="No Spacing Char"/>
    <w:basedOn w:val="a0"/>
    <w:link w:val="13"/>
    <w:uiPriority w:val="99"/>
    <w:locked/>
    <w:rsid w:val="00507F7D"/>
    <w:rPr>
      <w:rFonts w:eastAsia="Times New Roman" w:cs="Calibri"/>
      <w:sz w:val="22"/>
      <w:szCs w:val="22"/>
      <w:lang w:val="ru-RU" w:eastAsia="en-US" w:bidi="ar-SA"/>
    </w:rPr>
  </w:style>
  <w:style w:type="character" w:customStyle="1" w:styleId="af6">
    <w:name w:val="Знак Знак"/>
    <w:uiPriority w:val="99"/>
    <w:semiHidden/>
    <w:locked/>
    <w:rsid w:val="00E04A94"/>
    <w:rPr>
      <w:rFonts w:ascii="Calibri" w:eastAsia="Times New Roman" w:hAnsi="Calibri"/>
      <w:sz w:val="24"/>
      <w:lang w:val="ru-RU" w:eastAsia="ru-RU"/>
    </w:rPr>
  </w:style>
  <w:style w:type="numbering" w:customStyle="1" w:styleId="14">
    <w:name w:val="Нет списка1"/>
    <w:next w:val="a2"/>
    <w:uiPriority w:val="99"/>
    <w:semiHidden/>
    <w:unhideWhenUsed/>
    <w:rsid w:val="00A20F64"/>
  </w:style>
  <w:style w:type="numbering" w:customStyle="1" w:styleId="110">
    <w:name w:val="Нет списка11"/>
    <w:next w:val="a2"/>
    <w:uiPriority w:val="99"/>
    <w:semiHidden/>
    <w:unhideWhenUsed/>
    <w:rsid w:val="00A20F64"/>
  </w:style>
  <w:style w:type="paragraph" w:customStyle="1" w:styleId="15">
    <w:name w:val="Абзац списка1"/>
    <w:basedOn w:val="a"/>
    <w:rsid w:val="00A20F64"/>
    <w:pPr>
      <w:ind w:left="720"/>
      <w:jc w:val="both"/>
    </w:pPr>
    <w:rPr>
      <w:rFonts w:ascii="Calibri" w:hAnsi="Calibri"/>
      <w:sz w:val="20"/>
      <w:szCs w:val="20"/>
      <w:lang w:val="en-US" w:eastAsia="en-US"/>
    </w:rPr>
  </w:style>
  <w:style w:type="character" w:styleId="af7">
    <w:name w:val="page number"/>
    <w:uiPriority w:val="99"/>
    <w:semiHidden/>
    <w:unhideWhenUsed/>
    <w:locked/>
    <w:rsid w:val="00A20F64"/>
    <w:rPr>
      <w:rFonts w:ascii="Times New Roman" w:hAnsi="Times New Roman" w:cs="Times New Roman" w:hint="default"/>
    </w:rPr>
  </w:style>
  <w:style w:type="character" w:customStyle="1" w:styleId="esummarylist1">
    <w:name w:val="esummarylist1"/>
    <w:uiPriority w:val="99"/>
    <w:rsid w:val="00A20F64"/>
    <w:rPr>
      <w:rFonts w:ascii="Times New Roman" w:hAnsi="Times New Roman" w:cs="Times New Roman" w:hint="default"/>
      <w:color w:val="auto"/>
      <w:sz w:val="20"/>
      <w:szCs w:val="20"/>
    </w:rPr>
  </w:style>
  <w:style w:type="character" w:customStyle="1" w:styleId="16">
    <w:name w:val="Текст сноски Знак1"/>
    <w:uiPriority w:val="99"/>
    <w:semiHidden/>
    <w:rsid w:val="00A20F64"/>
    <w:rPr>
      <w:rFonts w:ascii="Arial" w:eastAsia="Times New Roman" w:hAnsi="Arial" w:cs="Arial" w:hint="default"/>
      <w:sz w:val="20"/>
      <w:szCs w:val="20"/>
      <w:lang w:eastAsia="ru-RU"/>
    </w:rPr>
  </w:style>
  <w:style w:type="table" w:customStyle="1" w:styleId="17">
    <w:name w:val="Сетка таблицы1"/>
    <w:basedOn w:val="a1"/>
    <w:next w:val="af2"/>
    <w:uiPriority w:val="99"/>
    <w:rsid w:val="00A20F64"/>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Подзаголовок1"/>
    <w:basedOn w:val="a"/>
    <w:next w:val="a"/>
    <w:uiPriority w:val="11"/>
    <w:qFormat/>
    <w:rsid w:val="00A20F64"/>
    <w:pPr>
      <w:spacing w:after="60"/>
      <w:jc w:val="center"/>
      <w:outlineLvl w:val="1"/>
    </w:pPr>
    <w:rPr>
      <w:rFonts w:ascii="Cambria" w:hAnsi="Cambria"/>
      <w:lang w:eastAsia="en-US"/>
    </w:rPr>
  </w:style>
  <w:style w:type="character" w:customStyle="1" w:styleId="af8">
    <w:name w:val="Подзаголовок Знак"/>
    <w:link w:val="af9"/>
    <w:uiPriority w:val="11"/>
    <w:rsid w:val="00A20F64"/>
    <w:rPr>
      <w:rFonts w:ascii="Cambria" w:eastAsia="Times New Roman" w:hAnsi="Cambria"/>
      <w:sz w:val="24"/>
      <w:szCs w:val="24"/>
    </w:rPr>
  </w:style>
  <w:style w:type="character" w:styleId="afa">
    <w:name w:val="Strong"/>
    <w:uiPriority w:val="22"/>
    <w:qFormat/>
    <w:rsid w:val="00A20F64"/>
    <w:rPr>
      <w:b/>
      <w:bCs/>
    </w:rPr>
  </w:style>
  <w:style w:type="character" w:customStyle="1" w:styleId="19">
    <w:name w:val="Выделение1"/>
    <w:uiPriority w:val="20"/>
    <w:qFormat/>
    <w:rsid w:val="00A20F64"/>
    <w:rPr>
      <w:rFonts w:ascii="Calibri" w:hAnsi="Calibri"/>
      <w:b/>
      <w:i/>
      <w:iCs/>
    </w:rPr>
  </w:style>
  <w:style w:type="paragraph" w:styleId="26">
    <w:name w:val="Quote"/>
    <w:basedOn w:val="a"/>
    <w:next w:val="a"/>
    <w:link w:val="27"/>
    <w:uiPriority w:val="29"/>
    <w:qFormat/>
    <w:rsid w:val="00A20F64"/>
    <w:rPr>
      <w:rFonts w:ascii="Calibri" w:hAnsi="Calibri"/>
      <w:i/>
      <w:lang w:eastAsia="en-US"/>
    </w:rPr>
  </w:style>
  <w:style w:type="character" w:customStyle="1" w:styleId="27">
    <w:name w:val="Цитата 2 Знак"/>
    <w:basedOn w:val="a0"/>
    <w:link w:val="26"/>
    <w:uiPriority w:val="29"/>
    <w:rsid w:val="00A20F64"/>
    <w:rPr>
      <w:rFonts w:eastAsia="Times New Roman"/>
      <w:i/>
      <w:sz w:val="24"/>
      <w:szCs w:val="24"/>
      <w:lang w:eastAsia="en-US"/>
    </w:rPr>
  </w:style>
  <w:style w:type="paragraph" w:styleId="afb">
    <w:name w:val="Intense Quote"/>
    <w:basedOn w:val="a"/>
    <w:next w:val="a"/>
    <w:link w:val="afc"/>
    <w:uiPriority w:val="30"/>
    <w:qFormat/>
    <w:rsid w:val="00A20F64"/>
    <w:pPr>
      <w:ind w:left="720" w:right="720"/>
    </w:pPr>
    <w:rPr>
      <w:rFonts w:ascii="Calibri" w:hAnsi="Calibri"/>
      <w:b/>
      <w:i/>
      <w:szCs w:val="22"/>
      <w:lang w:eastAsia="en-US"/>
    </w:rPr>
  </w:style>
  <w:style w:type="character" w:customStyle="1" w:styleId="afc">
    <w:name w:val="Выделенная цитата Знак"/>
    <w:basedOn w:val="a0"/>
    <w:link w:val="afb"/>
    <w:uiPriority w:val="30"/>
    <w:rsid w:val="00A20F64"/>
    <w:rPr>
      <w:rFonts w:eastAsia="Times New Roman"/>
      <w:b/>
      <w:i/>
      <w:sz w:val="24"/>
      <w:lang w:eastAsia="en-US"/>
    </w:rPr>
  </w:style>
  <w:style w:type="character" w:customStyle="1" w:styleId="1a">
    <w:name w:val="Слабое выделение1"/>
    <w:uiPriority w:val="19"/>
    <w:qFormat/>
    <w:rsid w:val="00A20F64"/>
    <w:rPr>
      <w:i/>
      <w:color w:val="5A5A5A"/>
    </w:rPr>
  </w:style>
  <w:style w:type="character" w:styleId="afd">
    <w:name w:val="Intense Emphasis"/>
    <w:uiPriority w:val="21"/>
    <w:qFormat/>
    <w:rsid w:val="00A20F64"/>
    <w:rPr>
      <w:b/>
      <w:i/>
      <w:sz w:val="24"/>
      <w:szCs w:val="24"/>
      <w:u w:val="single"/>
    </w:rPr>
  </w:style>
  <w:style w:type="character" w:styleId="afe">
    <w:name w:val="Subtle Reference"/>
    <w:uiPriority w:val="31"/>
    <w:qFormat/>
    <w:rsid w:val="00A20F64"/>
    <w:rPr>
      <w:sz w:val="24"/>
      <w:szCs w:val="24"/>
      <w:u w:val="single"/>
    </w:rPr>
  </w:style>
  <w:style w:type="character" w:styleId="aff">
    <w:name w:val="Intense Reference"/>
    <w:uiPriority w:val="32"/>
    <w:qFormat/>
    <w:rsid w:val="00A20F64"/>
    <w:rPr>
      <w:b/>
      <w:sz w:val="24"/>
      <w:u w:val="single"/>
    </w:rPr>
  </w:style>
  <w:style w:type="character" w:customStyle="1" w:styleId="1b">
    <w:name w:val="Название книги1"/>
    <w:uiPriority w:val="33"/>
    <w:qFormat/>
    <w:rsid w:val="00A20F64"/>
    <w:rPr>
      <w:rFonts w:ascii="Cambria" w:eastAsia="Times New Roman" w:hAnsi="Cambria"/>
      <w:b/>
      <w:i/>
      <w:sz w:val="24"/>
      <w:szCs w:val="24"/>
    </w:rPr>
  </w:style>
  <w:style w:type="paragraph" w:styleId="aff0">
    <w:name w:val="TOC Heading"/>
    <w:basedOn w:val="1"/>
    <w:next w:val="a"/>
    <w:uiPriority w:val="39"/>
    <w:semiHidden/>
    <w:unhideWhenUsed/>
    <w:qFormat/>
    <w:rsid w:val="00A20F64"/>
    <w:pPr>
      <w:spacing w:before="240" w:after="60"/>
      <w:jc w:val="left"/>
      <w:outlineLvl w:val="9"/>
    </w:pPr>
    <w:rPr>
      <w:rFonts w:ascii="Cambria" w:hAnsi="Cambria"/>
      <w:b/>
      <w:bCs/>
      <w:kern w:val="32"/>
      <w:sz w:val="32"/>
      <w:szCs w:val="32"/>
      <w:lang w:eastAsia="en-US"/>
    </w:rPr>
  </w:style>
  <w:style w:type="paragraph" w:styleId="af9">
    <w:name w:val="Subtitle"/>
    <w:basedOn w:val="a"/>
    <w:next w:val="a"/>
    <w:link w:val="af8"/>
    <w:uiPriority w:val="11"/>
    <w:qFormat/>
    <w:rsid w:val="00A20F64"/>
    <w:pPr>
      <w:spacing w:after="60"/>
      <w:jc w:val="center"/>
      <w:outlineLvl w:val="1"/>
    </w:pPr>
    <w:rPr>
      <w:rFonts w:ascii="Cambria" w:hAnsi="Cambria"/>
    </w:rPr>
  </w:style>
  <w:style w:type="character" w:customStyle="1" w:styleId="1c">
    <w:name w:val="Подзаголовок Знак1"/>
    <w:basedOn w:val="a0"/>
    <w:rsid w:val="00A20F64"/>
    <w:rPr>
      <w:rFonts w:asciiTheme="majorHAnsi" w:eastAsiaTheme="majorEastAsia" w:hAnsiTheme="majorHAnsi" w:cstheme="majorBidi"/>
      <w:sz w:val="24"/>
      <w:szCs w:val="24"/>
    </w:rPr>
  </w:style>
  <w:style w:type="character" w:styleId="aff1">
    <w:name w:val="Emphasis"/>
    <w:basedOn w:val="a0"/>
    <w:qFormat/>
    <w:rsid w:val="00A20F64"/>
    <w:rPr>
      <w:i/>
      <w:iCs/>
    </w:rPr>
  </w:style>
  <w:style w:type="character" w:styleId="aff2">
    <w:name w:val="Subtle Emphasis"/>
    <w:basedOn w:val="a0"/>
    <w:uiPriority w:val="19"/>
    <w:qFormat/>
    <w:rsid w:val="00A20F64"/>
    <w:rPr>
      <w:i/>
      <w:iCs/>
      <w:color w:val="808080" w:themeColor="text1" w:themeTint="7F"/>
    </w:rPr>
  </w:style>
  <w:style w:type="character" w:styleId="aff3">
    <w:name w:val="Book Title"/>
    <w:basedOn w:val="a0"/>
    <w:uiPriority w:val="33"/>
    <w:qFormat/>
    <w:rsid w:val="00A20F64"/>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838067">
      <w:marLeft w:val="0"/>
      <w:marRight w:val="0"/>
      <w:marTop w:val="0"/>
      <w:marBottom w:val="0"/>
      <w:divBdr>
        <w:top w:val="none" w:sz="0" w:space="0" w:color="auto"/>
        <w:left w:val="none" w:sz="0" w:space="0" w:color="auto"/>
        <w:bottom w:val="none" w:sz="0" w:space="0" w:color="auto"/>
        <w:right w:val="none" w:sz="0" w:space="0" w:color="auto"/>
      </w:divBdr>
    </w:div>
    <w:div w:id="725838068">
      <w:marLeft w:val="0"/>
      <w:marRight w:val="0"/>
      <w:marTop w:val="0"/>
      <w:marBottom w:val="0"/>
      <w:divBdr>
        <w:top w:val="none" w:sz="0" w:space="0" w:color="auto"/>
        <w:left w:val="none" w:sz="0" w:space="0" w:color="auto"/>
        <w:bottom w:val="none" w:sz="0" w:space="0" w:color="auto"/>
        <w:right w:val="none" w:sz="0" w:space="0" w:color="auto"/>
      </w:divBdr>
    </w:div>
    <w:div w:id="725838069">
      <w:marLeft w:val="0"/>
      <w:marRight w:val="0"/>
      <w:marTop w:val="0"/>
      <w:marBottom w:val="0"/>
      <w:divBdr>
        <w:top w:val="none" w:sz="0" w:space="0" w:color="auto"/>
        <w:left w:val="none" w:sz="0" w:space="0" w:color="auto"/>
        <w:bottom w:val="none" w:sz="0" w:space="0" w:color="auto"/>
        <w:right w:val="none" w:sz="0" w:space="0" w:color="auto"/>
      </w:divBdr>
    </w:div>
    <w:div w:id="725838070">
      <w:marLeft w:val="0"/>
      <w:marRight w:val="0"/>
      <w:marTop w:val="0"/>
      <w:marBottom w:val="0"/>
      <w:divBdr>
        <w:top w:val="none" w:sz="0" w:space="0" w:color="auto"/>
        <w:left w:val="none" w:sz="0" w:space="0" w:color="auto"/>
        <w:bottom w:val="none" w:sz="0" w:space="0" w:color="auto"/>
        <w:right w:val="none" w:sz="0" w:space="0" w:color="auto"/>
      </w:divBdr>
    </w:div>
    <w:div w:id="725838071">
      <w:marLeft w:val="0"/>
      <w:marRight w:val="0"/>
      <w:marTop w:val="0"/>
      <w:marBottom w:val="0"/>
      <w:divBdr>
        <w:top w:val="none" w:sz="0" w:space="0" w:color="auto"/>
        <w:left w:val="none" w:sz="0" w:space="0" w:color="auto"/>
        <w:bottom w:val="none" w:sz="0" w:space="0" w:color="auto"/>
        <w:right w:val="none" w:sz="0" w:space="0" w:color="auto"/>
      </w:divBdr>
    </w:div>
    <w:div w:id="725838072">
      <w:marLeft w:val="0"/>
      <w:marRight w:val="0"/>
      <w:marTop w:val="0"/>
      <w:marBottom w:val="0"/>
      <w:divBdr>
        <w:top w:val="none" w:sz="0" w:space="0" w:color="auto"/>
        <w:left w:val="none" w:sz="0" w:space="0" w:color="auto"/>
        <w:bottom w:val="none" w:sz="0" w:space="0" w:color="auto"/>
        <w:right w:val="none" w:sz="0" w:space="0" w:color="auto"/>
      </w:divBdr>
    </w:div>
    <w:div w:id="725838073">
      <w:marLeft w:val="0"/>
      <w:marRight w:val="0"/>
      <w:marTop w:val="0"/>
      <w:marBottom w:val="0"/>
      <w:divBdr>
        <w:top w:val="none" w:sz="0" w:space="0" w:color="auto"/>
        <w:left w:val="none" w:sz="0" w:space="0" w:color="auto"/>
        <w:bottom w:val="none" w:sz="0" w:space="0" w:color="auto"/>
        <w:right w:val="none" w:sz="0" w:space="0" w:color="auto"/>
      </w:divBdr>
    </w:div>
    <w:div w:id="725838074">
      <w:marLeft w:val="0"/>
      <w:marRight w:val="0"/>
      <w:marTop w:val="0"/>
      <w:marBottom w:val="0"/>
      <w:divBdr>
        <w:top w:val="none" w:sz="0" w:space="0" w:color="auto"/>
        <w:left w:val="none" w:sz="0" w:space="0" w:color="auto"/>
        <w:bottom w:val="none" w:sz="0" w:space="0" w:color="auto"/>
        <w:right w:val="none" w:sz="0" w:space="0" w:color="auto"/>
      </w:divBdr>
    </w:div>
    <w:div w:id="725838075">
      <w:marLeft w:val="0"/>
      <w:marRight w:val="0"/>
      <w:marTop w:val="0"/>
      <w:marBottom w:val="0"/>
      <w:divBdr>
        <w:top w:val="none" w:sz="0" w:space="0" w:color="auto"/>
        <w:left w:val="none" w:sz="0" w:space="0" w:color="auto"/>
        <w:bottom w:val="none" w:sz="0" w:space="0" w:color="auto"/>
        <w:right w:val="none" w:sz="0" w:space="0" w:color="auto"/>
      </w:divBdr>
    </w:div>
    <w:div w:id="725838076">
      <w:marLeft w:val="0"/>
      <w:marRight w:val="0"/>
      <w:marTop w:val="0"/>
      <w:marBottom w:val="0"/>
      <w:divBdr>
        <w:top w:val="none" w:sz="0" w:space="0" w:color="auto"/>
        <w:left w:val="none" w:sz="0" w:space="0" w:color="auto"/>
        <w:bottom w:val="none" w:sz="0" w:space="0" w:color="auto"/>
        <w:right w:val="none" w:sz="0" w:space="0" w:color="auto"/>
      </w:divBdr>
    </w:div>
    <w:div w:id="725838077">
      <w:marLeft w:val="0"/>
      <w:marRight w:val="0"/>
      <w:marTop w:val="0"/>
      <w:marBottom w:val="0"/>
      <w:divBdr>
        <w:top w:val="none" w:sz="0" w:space="0" w:color="auto"/>
        <w:left w:val="none" w:sz="0" w:space="0" w:color="auto"/>
        <w:bottom w:val="none" w:sz="0" w:space="0" w:color="auto"/>
        <w:right w:val="none" w:sz="0" w:space="0" w:color="auto"/>
      </w:divBdr>
    </w:div>
    <w:div w:id="725838078">
      <w:marLeft w:val="0"/>
      <w:marRight w:val="0"/>
      <w:marTop w:val="0"/>
      <w:marBottom w:val="0"/>
      <w:divBdr>
        <w:top w:val="none" w:sz="0" w:space="0" w:color="auto"/>
        <w:left w:val="none" w:sz="0" w:space="0" w:color="auto"/>
        <w:bottom w:val="none" w:sz="0" w:space="0" w:color="auto"/>
        <w:right w:val="none" w:sz="0" w:space="0" w:color="auto"/>
      </w:divBdr>
    </w:div>
    <w:div w:id="725838079">
      <w:marLeft w:val="0"/>
      <w:marRight w:val="0"/>
      <w:marTop w:val="0"/>
      <w:marBottom w:val="0"/>
      <w:divBdr>
        <w:top w:val="none" w:sz="0" w:space="0" w:color="auto"/>
        <w:left w:val="none" w:sz="0" w:space="0" w:color="auto"/>
        <w:bottom w:val="none" w:sz="0" w:space="0" w:color="auto"/>
        <w:right w:val="none" w:sz="0" w:space="0" w:color="auto"/>
      </w:divBdr>
    </w:div>
    <w:div w:id="725838080">
      <w:marLeft w:val="0"/>
      <w:marRight w:val="0"/>
      <w:marTop w:val="0"/>
      <w:marBottom w:val="0"/>
      <w:divBdr>
        <w:top w:val="none" w:sz="0" w:space="0" w:color="auto"/>
        <w:left w:val="none" w:sz="0" w:space="0" w:color="auto"/>
        <w:bottom w:val="none" w:sz="0" w:space="0" w:color="auto"/>
        <w:right w:val="none" w:sz="0" w:space="0" w:color="auto"/>
      </w:divBdr>
    </w:div>
    <w:div w:id="725838081">
      <w:marLeft w:val="0"/>
      <w:marRight w:val="0"/>
      <w:marTop w:val="0"/>
      <w:marBottom w:val="0"/>
      <w:divBdr>
        <w:top w:val="none" w:sz="0" w:space="0" w:color="auto"/>
        <w:left w:val="none" w:sz="0" w:space="0" w:color="auto"/>
        <w:bottom w:val="none" w:sz="0" w:space="0" w:color="auto"/>
        <w:right w:val="none" w:sz="0" w:space="0" w:color="auto"/>
      </w:divBdr>
    </w:div>
    <w:div w:id="725838082">
      <w:marLeft w:val="0"/>
      <w:marRight w:val="0"/>
      <w:marTop w:val="0"/>
      <w:marBottom w:val="0"/>
      <w:divBdr>
        <w:top w:val="none" w:sz="0" w:space="0" w:color="auto"/>
        <w:left w:val="none" w:sz="0" w:space="0" w:color="auto"/>
        <w:bottom w:val="none" w:sz="0" w:space="0" w:color="auto"/>
        <w:right w:val="none" w:sz="0" w:space="0" w:color="auto"/>
      </w:divBdr>
    </w:div>
    <w:div w:id="725838083">
      <w:marLeft w:val="0"/>
      <w:marRight w:val="0"/>
      <w:marTop w:val="0"/>
      <w:marBottom w:val="0"/>
      <w:divBdr>
        <w:top w:val="none" w:sz="0" w:space="0" w:color="auto"/>
        <w:left w:val="none" w:sz="0" w:space="0" w:color="auto"/>
        <w:bottom w:val="none" w:sz="0" w:space="0" w:color="auto"/>
        <w:right w:val="none" w:sz="0" w:space="0" w:color="auto"/>
      </w:divBdr>
    </w:div>
    <w:div w:id="725838084">
      <w:marLeft w:val="0"/>
      <w:marRight w:val="0"/>
      <w:marTop w:val="0"/>
      <w:marBottom w:val="0"/>
      <w:divBdr>
        <w:top w:val="none" w:sz="0" w:space="0" w:color="auto"/>
        <w:left w:val="none" w:sz="0" w:space="0" w:color="auto"/>
        <w:bottom w:val="none" w:sz="0" w:space="0" w:color="auto"/>
        <w:right w:val="none" w:sz="0" w:space="0" w:color="auto"/>
      </w:divBdr>
    </w:div>
    <w:div w:id="725838085">
      <w:marLeft w:val="0"/>
      <w:marRight w:val="0"/>
      <w:marTop w:val="0"/>
      <w:marBottom w:val="0"/>
      <w:divBdr>
        <w:top w:val="none" w:sz="0" w:space="0" w:color="auto"/>
        <w:left w:val="none" w:sz="0" w:space="0" w:color="auto"/>
        <w:bottom w:val="none" w:sz="0" w:space="0" w:color="auto"/>
        <w:right w:val="none" w:sz="0" w:space="0" w:color="auto"/>
      </w:divBdr>
    </w:div>
    <w:div w:id="725838086">
      <w:marLeft w:val="0"/>
      <w:marRight w:val="0"/>
      <w:marTop w:val="0"/>
      <w:marBottom w:val="0"/>
      <w:divBdr>
        <w:top w:val="none" w:sz="0" w:space="0" w:color="auto"/>
        <w:left w:val="none" w:sz="0" w:space="0" w:color="auto"/>
        <w:bottom w:val="none" w:sz="0" w:space="0" w:color="auto"/>
        <w:right w:val="none" w:sz="0" w:space="0" w:color="auto"/>
      </w:divBdr>
    </w:div>
    <w:div w:id="725838087">
      <w:marLeft w:val="0"/>
      <w:marRight w:val="0"/>
      <w:marTop w:val="0"/>
      <w:marBottom w:val="0"/>
      <w:divBdr>
        <w:top w:val="none" w:sz="0" w:space="0" w:color="auto"/>
        <w:left w:val="none" w:sz="0" w:space="0" w:color="auto"/>
        <w:bottom w:val="none" w:sz="0" w:space="0" w:color="auto"/>
        <w:right w:val="none" w:sz="0" w:space="0" w:color="auto"/>
      </w:divBdr>
    </w:div>
    <w:div w:id="725838088">
      <w:marLeft w:val="0"/>
      <w:marRight w:val="0"/>
      <w:marTop w:val="0"/>
      <w:marBottom w:val="0"/>
      <w:divBdr>
        <w:top w:val="none" w:sz="0" w:space="0" w:color="auto"/>
        <w:left w:val="none" w:sz="0" w:space="0" w:color="auto"/>
        <w:bottom w:val="none" w:sz="0" w:space="0" w:color="auto"/>
        <w:right w:val="none" w:sz="0" w:space="0" w:color="auto"/>
      </w:divBdr>
    </w:div>
    <w:div w:id="725838089">
      <w:marLeft w:val="0"/>
      <w:marRight w:val="0"/>
      <w:marTop w:val="0"/>
      <w:marBottom w:val="0"/>
      <w:divBdr>
        <w:top w:val="none" w:sz="0" w:space="0" w:color="auto"/>
        <w:left w:val="none" w:sz="0" w:space="0" w:color="auto"/>
        <w:bottom w:val="none" w:sz="0" w:space="0" w:color="auto"/>
        <w:right w:val="none" w:sz="0" w:space="0" w:color="auto"/>
      </w:divBdr>
    </w:div>
    <w:div w:id="725838090">
      <w:marLeft w:val="0"/>
      <w:marRight w:val="0"/>
      <w:marTop w:val="0"/>
      <w:marBottom w:val="0"/>
      <w:divBdr>
        <w:top w:val="none" w:sz="0" w:space="0" w:color="auto"/>
        <w:left w:val="none" w:sz="0" w:space="0" w:color="auto"/>
        <w:bottom w:val="none" w:sz="0" w:space="0" w:color="auto"/>
        <w:right w:val="none" w:sz="0" w:space="0" w:color="auto"/>
      </w:divBdr>
    </w:div>
    <w:div w:id="725838091">
      <w:marLeft w:val="0"/>
      <w:marRight w:val="0"/>
      <w:marTop w:val="0"/>
      <w:marBottom w:val="0"/>
      <w:divBdr>
        <w:top w:val="none" w:sz="0" w:space="0" w:color="auto"/>
        <w:left w:val="none" w:sz="0" w:space="0" w:color="auto"/>
        <w:bottom w:val="none" w:sz="0" w:space="0" w:color="auto"/>
        <w:right w:val="none" w:sz="0" w:space="0" w:color="auto"/>
      </w:divBdr>
    </w:div>
    <w:div w:id="725838092">
      <w:marLeft w:val="0"/>
      <w:marRight w:val="0"/>
      <w:marTop w:val="0"/>
      <w:marBottom w:val="0"/>
      <w:divBdr>
        <w:top w:val="none" w:sz="0" w:space="0" w:color="auto"/>
        <w:left w:val="none" w:sz="0" w:space="0" w:color="auto"/>
        <w:bottom w:val="none" w:sz="0" w:space="0" w:color="auto"/>
        <w:right w:val="none" w:sz="0" w:space="0" w:color="auto"/>
      </w:divBdr>
    </w:div>
    <w:div w:id="725838093">
      <w:marLeft w:val="0"/>
      <w:marRight w:val="0"/>
      <w:marTop w:val="0"/>
      <w:marBottom w:val="0"/>
      <w:divBdr>
        <w:top w:val="none" w:sz="0" w:space="0" w:color="auto"/>
        <w:left w:val="none" w:sz="0" w:space="0" w:color="auto"/>
        <w:bottom w:val="none" w:sz="0" w:space="0" w:color="auto"/>
        <w:right w:val="none" w:sz="0" w:space="0" w:color="auto"/>
      </w:divBdr>
    </w:div>
    <w:div w:id="725838094">
      <w:marLeft w:val="0"/>
      <w:marRight w:val="0"/>
      <w:marTop w:val="0"/>
      <w:marBottom w:val="0"/>
      <w:divBdr>
        <w:top w:val="none" w:sz="0" w:space="0" w:color="auto"/>
        <w:left w:val="none" w:sz="0" w:space="0" w:color="auto"/>
        <w:bottom w:val="none" w:sz="0" w:space="0" w:color="auto"/>
        <w:right w:val="none" w:sz="0" w:space="0" w:color="auto"/>
      </w:divBdr>
    </w:div>
    <w:div w:id="725838095">
      <w:marLeft w:val="0"/>
      <w:marRight w:val="0"/>
      <w:marTop w:val="0"/>
      <w:marBottom w:val="0"/>
      <w:divBdr>
        <w:top w:val="none" w:sz="0" w:space="0" w:color="auto"/>
        <w:left w:val="none" w:sz="0" w:space="0" w:color="auto"/>
        <w:bottom w:val="none" w:sz="0" w:space="0" w:color="auto"/>
        <w:right w:val="none" w:sz="0" w:space="0" w:color="auto"/>
      </w:divBdr>
    </w:div>
    <w:div w:id="725838096">
      <w:marLeft w:val="0"/>
      <w:marRight w:val="0"/>
      <w:marTop w:val="0"/>
      <w:marBottom w:val="0"/>
      <w:divBdr>
        <w:top w:val="none" w:sz="0" w:space="0" w:color="auto"/>
        <w:left w:val="none" w:sz="0" w:space="0" w:color="auto"/>
        <w:bottom w:val="none" w:sz="0" w:space="0" w:color="auto"/>
        <w:right w:val="none" w:sz="0" w:space="0" w:color="auto"/>
      </w:divBdr>
    </w:div>
    <w:div w:id="725838097">
      <w:marLeft w:val="0"/>
      <w:marRight w:val="0"/>
      <w:marTop w:val="0"/>
      <w:marBottom w:val="0"/>
      <w:divBdr>
        <w:top w:val="none" w:sz="0" w:space="0" w:color="auto"/>
        <w:left w:val="none" w:sz="0" w:space="0" w:color="auto"/>
        <w:bottom w:val="none" w:sz="0" w:space="0" w:color="auto"/>
        <w:right w:val="none" w:sz="0" w:space="0" w:color="auto"/>
      </w:divBdr>
    </w:div>
    <w:div w:id="725838098">
      <w:marLeft w:val="0"/>
      <w:marRight w:val="0"/>
      <w:marTop w:val="0"/>
      <w:marBottom w:val="0"/>
      <w:divBdr>
        <w:top w:val="none" w:sz="0" w:space="0" w:color="auto"/>
        <w:left w:val="none" w:sz="0" w:space="0" w:color="auto"/>
        <w:bottom w:val="none" w:sz="0" w:space="0" w:color="auto"/>
        <w:right w:val="none" w:sz="0" w:space="0" w:color="auto"/>
      </w:divBdr>
    </w:div>
    <w:div w:id="725838099">
      <w:marLeft w:val="0"/>
      <w:marRight w:val="0"/>
      <w:marTop w:val="0"/>
      <w:marBottom w:val="0"/>
      <w:divBdr>
        <w:top w:val="none" w:sz="0" w:space="0" w:color="auto"/>
        <w:left w:val="none" w:sz="0" w:space="0" w:color="auto"/>
        <w:bottom w:val="none" w:sz="0" w:space="0" w:color="auto"/>
        <w:right w:val="none" w:sz="0" w:space="0" w:color="auto"/>
      </w:divBdr>
    </w:div>
    <w:div w:id="725838100">
      <w:marLeft w:val="0"/>
      <w:marRight w:val="0"/>
      <w:marTop w:val="0"/>
      <w:marBottom w:val="0"/>
      <w:divBdr>
        <w:top w:val="none" w:sz="0" w:space="0" w:color="auto"/>
        <w:left w:val="none" w:sz="0" w:space="0" w:color="auto"/>
        <w:bottom w:val="none" w:sz="0" w:space="0" w:color="auto"/>
        <w:right w:val="none" w:sz="0" w:space="0" w:color="auto"/>
      </w:divBdr>
    </w:div>
    <w:div w:id="725838101">
      <w:marLeft w:val="0"/>
      <w:marRight w:val="0"/>
      <w:marTop w:val="0"/>
      <w:marBottom w:val="0"/>
      <w:divBdr>
        <w:top w:val="none" w:sz="0" w:space="0" w:color="auto"/>
        <w:left w:val="none" w:sz="0" w:space="0" w:color="auto"/>
        <w:bottom w:val="none" w:sz="0" w:space="0" w:color="auto"/>
        <w:right w:val="none" w:sz="0" w:space="0" w:color="auto"/>
      </w:divBdr>
    </w:div>
    <w:div w:id="725838102">
      <w:marLeft w:val="0"/>
      <w:marRight w:val="0"/>
      <w:marTop w:val="0"/>
      <w:marBottom w:val="0"/>
      <w:divBdr>
        <w:top w:val="none" w:sz="0" w:space="0" w:color="auto"/>
        <w:left w:val="none" w:sz="0" w:space="0" w:color="auto"/>
        <w:bottom w:val="none" w:sz="0" w:space="0" w:color="auto"/>
        <w:right w:val="none" w:sz="0" w:space="0" w:color="auto"/>
      </w:divBdr>
    </w:div>
    <w:div w:id="725838103">
      <w:marLeft w:val="0"/>
      <w:marRight w:val="0"/>
      <w:marTop w:val="0"/>
      <w:marBottom w:val="0"/>
      <w:divBdr>
        <w:top w:val="none" w:sz="0" w:space="0" w:color="auto"/>
        <w:left w:val="none" w:sz="0" w:space="0" w:color="auto"/>
        <w:bottom w:val="none" w:sz="0" w:space="0" w:color="auto"/>
        <w:right w:val="none" w:sz="0" w:space="0" w:color="auto"/>
      </w:divBdr>
    </w:div>
    <w:div w:id="725838104">
      <w:marLeft w:val="0"/>
      <w:marRight w:val="0"/>
      <w:marTop w:val="0"/>
      <w:marBottom w:val="0"/>
      <w:divBdr>
        <w:top w:val="none" w:sz="0" w:space="0" w:color="auto"/>
        <w:left w:val="none" w:sz="0" w:space="0" w:color="auto"/>
        <w:bottom w:val="none" w:sz="0" w:space="0" w:color="auto"/>
        <w:right w:val="none" w:sz="0" w:space="0" w:color="auto"/>
      </w:divBdr>
    </w:div>
    <w:div w:id="725838105">
      <w:marLeft w:val="0"/>
      <w:marRight w:val="0"/>
      <w:marTop w:val="0"/>
      <w:marBottom w:val="0"/>
      <w:divBdr>
        <w:top w:val="none" w:sz="0" w:space="0" w:color="auto"/>
        <w:left w:val="none" w:sz="0" w:space="0" w:color="auto"/>
        <w:bottom w:val="none" w:sz="0" w:space="0" w:color="auto"/>
        <w:right w:val="none" w:sz="0" w:space="0" w:color="auto"/>
      </w:divBdr>
    </w:div>
    <w:div w:id="725838106">
      <w:marLeft w:val="0"/>
      <w:marRight w:val="0"/>
      <w:marTop w:val="0"/>
      <w:marBottom w:val="0"/>
      <w:divBdr>
        <w:top w:val="none" w:sz="0" w:space="0" w:color="auto"/>
        <w:left w:val="none" w:sz="0" w:space="0" w:color="auto"/>
        <w:bottom w:val="none" w:sz="0" w:space="0" w:color="auto"/>
        <w:right w:val="none" w:sz="0" w:space="0" w:color="auto"/>
      </w:divBdr>
    </w:div>
    <w:div w:id="725838107">
      <w:marLeft w:val="0"/>
      <w:marRight w:val="0"/>
      <w:marTop w:val="0"/>
      <w:marBottom w:val="0"/>
      <w:divBdr>
        <w:top w:val="none" w:sz="0" w:space="0" w:color="auto"/>
        <w:left w:val="none" w:sz="0" w:space="0" w:color="auto"/>
        <w:bottom w:val="none" w:sz="0" w:space="0" w:color="auto"/>
        <w:right w:val="none" w:sz="0" w:space="0" w:color="auto"/>
      </w:divBdr>
    </w:div>
    <w:div w:id="725838108">
      <w:marLeft w:val="0"/>
      <w:marRight w:val="0"/>
      <w:marTop w:val="0"/>
      <w:marBottom w:val="0"/>
      <w:divBdr>
        <w:top w:val="none" w:sz="0" w:space="0" w:color="auto"/>
        <w:left w:val="none" w:sz="0" w:space="0" w:color="auto"/>
        <w:bottom w:val="none" w:sz="0" w:space="0" w:color="auto"/>
        <w:right w:val="none" w:sz="0" w:space="0" w:color="auto"/>
      </w:divBdr>
    </w:div>
    <w:div w:id="725838109">
      <w:marLeft w:val="0"/>
      <w:marRight w:val="0"/>
      <w:marTop w:val="0"/>
      <w:marBottom w:val="0"/>
      <w:divBdr>
        <w:top w:val="none" w:sz="0" w:space="0" w:color="auto"/>
        <w:left w:val="none" w:sz="0" w:space="0" w:color="auto"/>
        <w:bottom w:val="none" w:sz="0" w:space="0" w:color="auto"/>
        <w:right w:val="none" w:sz="0" w:space="0" w:color="auto"/>
      </w:divBdr>
    </w:div>
    <w:div w:id="725838110">
      <w:marLeft w:val="0"/>
      <w:marRight w:val="0"/>
      <w:marTop w:val="0"/>
      <w:marBottom w:val="0"/>
      <w:divBdr>
        <w:top w:val="none" w:sz="0" w:space="0" w:color="auto"/>
        <w:left w:val="none" w:sz="0" w:space="0" w:color="auto"/>
        <w:bottom w:val="none" w:sz="0" w:space="0" w:color="auto"/>
        <w:right w:val="none" w:sz="0" w:space="0" w:color="auto"/>
      </w:divBdr>
    </w:div>
    <w:div w:id="725838111">
      <w:marLeft w:val="0"/>
      <w:marRight w:val="0"/>
      <w:marTop w:val="0"/>
      <w:marBottom w:val="0"/>
      <w:divBdr>
        <w:top w:val="none" w:sz="0" w:space="0" w:color="auto"/>
        <w:left w:val="none" w:sz="0" w:space="0" w:color="auto"/>
        <w:bottom w:val="none" w:sz="0" w:space="0" w:color="auto"/>
        <w:right w:val="none" w:sz="0" w:space="0" w:color="auto"/>
      </w:divBdr>
    </w:div>
    <w:div w:id="725838112">
      <w:marLeft w:val="0"/>
      <w:marRight w:val="0"/>
      <w:marTop w:val="0"/>
      <w:marBottom w:val="0"/>
      <w:divBdr>
        <w:top w:val="none" w:sz="0" w:space="0" w:color="auto"/>
        <w:left w:val="none" w:sz="0" w:space="0" w:color="auto"/>
        <w:bottom w:val="none" w:sz="0" w:space="0" w:color="auto"/>
        <w:right w:val="none" w:sz="0" w:space="0" w:color="auto"/>
      </w:divBdr>
    </w:div>
    <w:div w:id="725838113">
      <w:marLeft w:val="0"/>
      <w:marRight w:val="0"/>
      <w:marTop w:val="0"/>
      <w:marBottom w:val="0"/>
      <w:divBdr>
        <w:top w:val="none" w:sz="0" w:space="0" w:color="auto"/>
        <w:left w:val="none" w:sz="0" w:space="0" w:color="auto"/>
        <w:bottom w:val="none" w:sz="0" w:space="0" w:color="auto"/>
        <w:right w:val="none" w:sz="0" w:space="0" w:color="auto"/>
      </w:divBdr>
    </w:div>
    <w:div w:id="725838114">
      <w:marLeft w:val="0"/>
      <w:marRight w:val="0"/>
      <w:marTop w:val="0"/>
      <w:marBottom w:val="0"/>
      <w:divBdr>
        <w:top w:val="none" w:sz="0" w:space="0" w:color="auto"/>
        <w:left w:val="none" w:sz="0" w:space="0" w:color="auto"/>
        <w:bottom w:val="none" w:sz="0" w:space="0" w:color="auto"/>
        <w:right w:val="none" w:sz="0" w:space="0" w:color="auto"/>
      </w:divBdr>
    </w:div>
    <w:div w:id="725838115">
      <w:marLeft w:val="0"/>
      <w:marRight w:val="0"/>
      <w:marTop w:val="0"/>
      <w:marBottom w:val="0"/>
      <w:divBdr>
        <w:top w:val="none" w:sz="0" w:space="0" w:color="auto"/>
        <w:left w:val="none" w:sz="0" w:space="0" w:color="auto"/>
        <w:bottom w:val="none" w:sz="0" w:space="0" w:color="auto"/>
        <w:right w:val="none" w:sz="0" w:space="0" w:color="auto"/>
      </w:divBdr>
    </w:div>
    <w:div w:id="725838116">
      <w:marLeft w:val="0"/>
      <w:marRight w:val="0"/>
      <w:marTop w:val="0"/>
      <w:marBottom w:val="0"/>
      <w:divBdr>
        <w:top w:val="none" w:sz="0" w:space="0" w:color="auto"/>
        <w:left w:val="none" w:sz="0" w:space="0" w:color="auto"/>
        <w:bottom w:val="none" w:sz="0" w:space="0" w:color="auto"/>
        <w:right w:val="none" w:sz="0" w:space="0" w:color="auto"/>
      </w:divBdr>
    </w:div>
    <w:div w:id="725838117">
      <w:marLeft w:val="0"/>
      <w:marRight w:val="0"/>
      <w:marTop w:val="0"/>
      <w:marBottom w:val="0"/>
      <w:divBdr>
        <w:top w:val="none" w:sz="0" w:space="0" w:color="auto"/>
        <w:left w:val="none" w:sz="0" w:space="0" w:color="auto"/>
        <w:bottom w:val="none" w:sz="0" w:space="0" w:color="auto"/>
        <w:right w:val="none" w:sz="0" w:space="0" w:color="auto"/>
      </w:divBdr>
    </w:div>
    <w:div w:id="725838118">
      <w:marLeft w:val="0"/>
      <w:marRight w:val="0"/>
      <w:marTop w:val="0"/>
      <w:marBottom w:val="0"/>
      <w:divBdr>
        <w:top w:val="none" w:sz="0" w:space="0" w:color="auto"/>
        <w:left w:val="none" w:sz="0" w:space="0" w:color="auto"/>
        <w:bottom w:val="none" w:sz="0" w:space="0" w:color="auto"/>
        <w:right w:val="none" w:sz="0" w:space="0" w:color="auto"/>
      </w:divBdr>
    </w:div>
    <w:div w:id="725838119">
      <w:marLeft w:val="0"/>
      <w:marRight w:val="0"/>
      <w:marTop w:val="0"/>
      <w:marBottom w:val="0"/>
      <w:divBdr>
        <w:top w:val="none" w:sz="0" w:space="0" w:color="auto"/>
        <w:left w:val="none" w:sz="0" w:space="0" w:color="auto"/>
        <w:bottom w:val="none" w:sz="0" w:space="0" w:color="auto"/>
        <w:right w:val="none" w:sz="0" w:space="0" w:color="auto"/>
      </w:divBdr>
    </w:div>
    <w:div w:id="725838120">
      <w:marLeft w:val="0"/>
      <w:marRight w:val="0"/>
      <w:marTop w:val="0"/>
      <w:marBottom w:val="0"/>
      <w:divBdr>
        <w:top w:val="none" w:sz="0" w:space="0" w:color="auto"/>
        <w:left w:val="none" w:sz="0" w:space="0" w:color="auto"/>
        <w:bottom w:val="none" w:sz="0" w:space="0" w:color="auto"/>
        <w:right w:val="none" w:sz="0" w:space="0" w:color="auto"/>
      </w:divBdr>
    </w:div>
    <w:div w:id="725838121">
      <w:marLeft w:val="0"/>
      <w:marRight w:val="0"/>
      <w:marTop w:val="0"/>
      <w:marBottom w:val="0"/>
      <w:divBdr>
        <w:top w:val="none" w:sz="0" w:space="0" w:color="auto"/>
        <w:left w:val="none" w:sz="0" w:space="0" w:color="auto"/>
        <w:bottom w:val="none" w:sz="0" w:space="0" w:color="auto"/>
        <w:right w:val="none" w:sz="0" w:space="0" w:color="auto"/>
      </w:divBdr>
    </w:div>
    <w:div w:id="725838122">
      <w:marLeft w:val="0"/>
      <w:marRight w:val="0"/>
      <w:marTop w:val="0"/>
      <w:marBottom w:val="0"/>
      <w:divBdr>
        <w:top w:val="none" w:sz="0" w:space="0" w:color="auto"/>
        <w:left w:val="none" w:sz="0" w:space="0" w:color="auto"/>
        <w:bottom w:val="none" w:sz="0" w:space="0" w:color="auto"/>
        <w:right w:val="none" w:sz="0" w:space="0" w:color="auto"/>
      </w:divBdr>
    </w:div>
    <w:div w:id="725838123">
      <w:marLeft w:val="0"/>
      <w:marRight w:val="0"/>
      <w:marTop w:val="0"/>
      <w:marBottom w:val="0"/>
      <w:divBdr>
        <w:top w:val="none" w:sz="0" w:space="0" w:color="auto"/>
        <w:left w:val="none" w:sz="0" w:space="0" w:color="auto"/>
        <w:bottom w:val="none" w:sz="0" w:space="0" w:color="auto"/>
        <w:right w:val="none" w:sz="0" w:space="0" w:color="auto"/>
      </w:divBdr>
    </w:div>
    <w:div w:id="725838124">
      <w:marLeft w:val="0"/>
      <w:marRight w:val="0"/>
      <w:marTop w:val="0"/>
      <w:marBottom w:val="0"/>
      <w:divBdr>
        <w:top w:val="none" w:sz="0" w:space="0" w:color="auto"/>
        <w:left w:val="none" w:sz="0" w:space="0" w:color="auto"/>
        <w:bottom w:val="none" w:sz="0" w:space="0" w:color="auto"/>
        <w:right w:val="none" w:sz="0" w:space="0" w:color="auto"/>
      </w:divBdr>
    </w:div>
    <w:div w:id="725838125">
      <w:marLeft w:val="0"/>
      <w:marRight w:val="0"/>
      <w:marTop w:val="0"/>
      <w:marBottom w:val="0"/>
      <w:divBdr>
        <w:top w:val="none" w:sz="0" w:space="0" w:color="auto"/>
        <w:left w:val="none" w:sz="0" w:space="0" w:color="auto"/>
        <w:bottom w:val="none" w:sz="0" w:space="0" w:color="auto"/>
        <w:right w:val="none" w:sz="0" w:space="0" w:color="auto"/>
      </w:divBdr>
    </w:div>
    <w:div w:id="725838126">
      <w:marLeft w:val="0"/>
      <w:marRight w:val="0"/>
      <w:marTop w:val="0"/>
      <w:marBottom w:val="0"/>
      <w:divBdr>
        <w:top w:val="none" w:sz="0" w:space="0" w:color="auto"/>
        <w:left w:val="none" w:sz="0" w:space="0" w:color="auto"/>
        <w:bottom w:val="none" w:sz="0" w:space="0" w:color="auto"/>
        <w:right w:val="none" w:sz="0" w:space="0" w:color="auto"/>
      </w:divBdr>
    </w:div>
    <w:div w:id="7258381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37</Pages>
  <Words>9193</Words>
  <Characters>52402</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8uuser-pc</dc:creator>
  <cp:lastModifiedBy>asus</cp:lastModifiedBy>
  <cp:revision>4</cp:revision>
  <cp:lastPrinted>2017-10-11T12:10:00Z</cp:lastPrinted>
  <dcterms:created xsi:type="dcterms:W3CDTF">2020-07-28T08:17:00Z</dcterms:created>
  <dcterms:modified xsi:type="dcterms:W3CDTF">2020-08-13T13:13:00Z</dcterms:modified>
</cp:coreProperties>
</file>