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44F" w:rsidRDefault="00CC744F" w:rsidP="00CC744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Муниципальное общеобразовательное учреждение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proofErr w:type="spellStart"/>
      <w:r>
        <w:rPr>
          <w:color w:val="000000"/>
        </w:rPr>
        <w:t>Евсеевская</w:t>
      </w:r>
      <w:proofErr w:type="spellEnd"/>
      <w:r>
        <w:rPr>
          <w:color w:val="000000"/>
        </w:rPr>
        <w:t xml:space="preserve"> средняя общеобразовательная школа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</w:rPr>
        <w:t>городского округа Павловский Посад Московской области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</w:p>
    <w:p w:rsidR="00CC744F" w:rsidRDefault="00CC744F" w:rsidP="00CC744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</w:p>
    <w:p w:rsidR="00CC744F" w:rsidRDefault="00CC744F" w:rsidP="00CC744F">
      <w:pPr>
        <w:pStyle w:val="a3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УТВЕРЖДАЮ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МОУ </w:t>
      </w:r>
      <w:proofErr w:type="spellStart"/>
      <w:r>
        <w:rPr>
          <w:color w:val="000000"/>
          <w:sz w:val="28"/>
          <w:szCs w:val="28"/>
        </w:rPr>
        <w:t>Евсеевской</w:t>
      </w:r>
      <w:proofErr w:type="spellEnd"/>
      <w:r>
        <w:rPr>
          <w:color w:val="000000"/>
          <w:sz w:val="28"/>
          <w:szCs w:val="28"/>
        </w:rPr>
        <w:t xml:space="preserve"> СОШ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  Г.Г.Евдокимова                                                                          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right"/>
        <w:rPr>
          <w:color w:val="000000"/>
          <w:sz w:val="28"/>
          <w:szCs w:val="28"/>
        </w:rPr>
      </w:pPr>
      <w:r w:rsidRPr="008232C7">
        <w:rPr>
          <w:color w:val="000000"/>
          <w:sz w:val="28"/>
          <w:szCs w:val="28"/>
        </w:rPr>
        <w:t xml:space="preserve">                                                         </w:t>
      </w:r>
      <w:r w:rsidR="00645AA5">
        <w:rPr>
          <w:color w:val="000000"/>
          <w:sz w:val="28"/>
          <w:szCs w:val="28"/>
        </w:rPr>
        <w:t>29 августа  2019</w:t>
      </w:r>
      <w:r>
        <w:rPr>
          <w:color w:val="000000"/>
          <w:sz w:val="28"/>
          <w:szCs w:val="28"/>
        </w:rPr>
        <w:t xml:space="preserve"> года 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CC744F" w:rsidRDefault="00CC744F" w:rsidP="00CC744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CC744F" w:rsidRDefault="00CC744F" w:rsidP="00CC744F">
      <w:pPr>
        <w:pStyle w:val="a3"/>
        <w:spacing w:before="0" w:beforeAutospacing="0" w:after="0" w:afterAutospacing="0" w:line="276" w:lineRule="auto"/>
        <w:jc w:val="center"/>
        <w:rPr>
          <w:color w:val="000000"/>
        </w:rPr>
      </w:pPr>
    </w:p>
    <w:p w:rsidR="00CC744F" w:rsidRDefault="00CC744F" w:rsidP="00CC744F">
      <w:pPr>
        <w:pStyle w:val="Default"/>
        <w:jc w:val="center"/>
        <w:rPr>
          <w:sz w:val="28"/>
          <w:szCs w:val="28"/>
        </w:rPr>
      </w:pPr>
    </w:p>
    <w:p w:rsidR="00CC744F" w:rsidRDefault="00CC744F" w:rsidP="00CC744F">
      <w:pPr>
        <w:pStyle w:val="a3"/>
        <w:spacing w:line="276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РАБОЧАЯ  ПРОГРАММА</w:t>
      </w:r>
    </w:p>
    <w:p w:rsidR="00CC744F" w:rsidRDefault="00CC744F" w:rsidP="00645AA5">
      <w:pPr>
        <w:pStyle w:val="Default"/>
        <w:spacing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Математика.</w:t>
      </w:r>
    </w:p>
    <w:p w:rsidR="00645AA5" w:rsidRPr="00645AA5" w:rsidRDefault="00645AA5" w:rsidP="00645AA5">
      <w:pPr>
        <w:pStyle w:val="Default"/>
        <w:spacing w:line="276" w:lineRule="auto"/>
        <w:jc w:val="center"/>
        <w:rPr>
          <w:sz w:val="36"/>
          <w:szCs w:val="36"/>
        </w:rPr>
      </w:pPr>
    </w:p>
    <w:p w:rsidR="00CC744F" w:rsidRDefault="00CC744F" w:rsidP="00CC744F">
      <w:pPr>
        <w:pStyle w:val="Default"/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 класс «Б»</w:t>
      </w:r>
    </w:p>
    <w:p w:rsidR="00CC744F" w:rsidRDefault="00CC744F" w:rsidP="00CC744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CC744F" w:rsidRDefault="00CC744F" w:rsidP="00CC744F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CC744F" w:rsidRDefault="00CC744F" w:rsidP="00CC744F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CC744F" w:rsidRDefault="00CC744F" w:rsidP="00CC744F">
      <w:pPr>
        <w:pStyle w:val="a3"/>
        <w:spacing w:line="276" w:lineRule="auto"/>
        <w:jc w:val="right"/>
        <w:rPr>
          <w:b/>
          <w:color w:val="000000"/>
          <w:sz w:val="28"/>
          <w:szCs w:val="28"/>
        </w:rPr>
      </w:pPr>
    </w:p>
    <w:p w:rsidR="00CC744F" w:rsidRDefault="00CC744F" w:rsidP="00CC744F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Составитель: </w:t>
      </w:r>
    </w:p>
    <w:p w:rsidR="00CC744F" w:rsidRDefault="00645AA5" w:rsidP="00CC744F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proofErr w:type="spellStart"/>
      <w:r>
        <w:rPr>
          <w:color w:val="000000"/>
          <w:sz w:val="32"/>
          <w:szCs w:val="32"/>
        </w:rPr>
        <w:t>Перцева</w:t>
      </w:r>
      <w:proofErr w:type="spellEnd"/>
      <w:r>
        <w:rPr>
          <w:color w:val="000000"/>
          <w:sz w:val="32"/>
          <w:szCs w:val="32"/>
        </w:rPr>
        <w:t xml:space="preserve"> </w:t>
      </w:r>
      <w:r w:rsidR="00CC744F">
        <w:rPr>
          <w:color w:val="000000"/>
          <w:sz w:val="32"/>
          <w:szCs w:val="32"/>
        </w:rPr>
        <w:t xml:space="preserve">Екатерина </w:t>
      </w:r>
      <w:r>
        <w:rPr>
          <w:color w:val="000000"/>
          <w:sz w:val="32"/>
          <w:szCs w:val="32"/>
        </w:rPr>
        <w:t>Алексеевна</w:t>
      </w:r>
    </w:p>
    <w:p w:rsidR="00CC744F" w:rsidRDefault="00CC744F" w:rsidP="00CC744F">
      <w:pPr>
        <w:pStyle w:val="a3"/>
        <w:spacing w:before="0" w:beforeAutospacing="0" w:after="0" w:afterAutospacing="0" w:line="276" w:lineRule="auto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учитель начальных классов </w:t>
      </w:r>
    </w:p>
    <w:p w:rsidR="00CC744F" w:rsidRDefault="00CC744F" w:rsidP="00CC744F">
      <w:pPr>
        <w:pStyle w:val="a3"/>
        <w:spacing w:line="276" w:lineRule="auto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</w:t>
      </w:r>
    </w:p>
    <w:p w:rsidR="00CC744F" w:rsidRDefault="00CC744F" w:rsidP="00CC744F">
      <w:pPr>
        <w:pStyle w:val="a3"/>
        <w:spacing w:line="276" w:lineRule="auto"/>
        <w:jc w:val="both"/>
        <w:rPr>
          <w:color w:val="000000"/>
        </w:rPr>
      </w:pPr>
    </w:p>
    <w:p w:rsidR="00CC744F" w:rsidRDefault="00CC744F" w:rsidP="00CC744F">
      <w:pPr>
        <w:pStyle w:val="a3"/>
        <w:spacing w:line="276" w:lineRule="auto"/>
        <w:jc w:val="both"/>
        <w:rPr>
          <w:color w:val="000000"/>
        </w:rPr>
      </w:pPr>
    </w:p>
    <w:p w:rsidR="00CC744F" w:rsidRDefault="00CC744F" w:rsidP="00CC744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4471A3" w:rsidRDefault="004471A3" w:rsidP="00CC744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4471A3" w:rsidRDefault="004471A3" w:rsidP="00CC744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CC744F" w:rsidRDefault="00645AA5" w:rsidP="00CC744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2019</w:t>
      </w:r>
      <w:r w:rsidR="00CC744F">
        <w:rPr>
          <w:b/>
          <w:color w:val="000000"/>
          <w:sz w:val="32"/>
          <w:szCs w:val="32"/>
        </w:rPr>
        <w:t xml:space="preserve"> г.</w:t>
      </w:r>
    </w:p>
    <w:p w:rsidR="004471A3" w:rsidRDefault="004471A3" w:rsidP="00CC744F">
      <w:pPr>
        <w:pStyle w:val="a3"/>
        <w:spacing w:line="276" w:lineRule="auto"/>
        <w:jc w:val="center"/>
        <w:rPr>
          <w:b/>
          <w:color w:val="000000"/>
          <w:sz w:val="32"/>
          <w:szCs w:val="32"/>
        </w:rPr>
      </w:pPr>
    </w:p>
    <w:p w:rsidR="00CC744F" w:rsidRPr="00CC744F" w:rsidRDefault="00CC744F" w:rsidP="00CC744F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CC744F">
        <w:rPr>
          <w:color w:val="000000"/>
        </w:rPr>
        <w:t xml:space="preserve">          Рабочая программа составлена в соответствии с Федеральным государственным образовательным стандартом начального общего образования, на основе основной образовательной программы начального общего образования муниципального общеобразовательного учреждения </w:t>
      </w:r>
      <w:proofErr w:type="spellStart"/>
      <w:r w:rsidRPr="00CC744F">
        <w:rPr>
          <w:color w:val="000000"/>
        </w:rPr>
        <w:t>Евсеевской</w:t>
      </w:r>
      <w:proofErr w:type="spellEnd"/>
      <w:r w:rsidRPr="00CC744F">
        <w:rPr>
          <w:color w:val="000000"/>
        </w:rPr>
        <w:t xml:space="preserve"> средней общеобразовательной школы городского округа Павловский Посад Московской области.  </w:t>
      </w:r>
    </w:p>
    <w:p w:rsidR="00CC744F" w:rsidRPr="00CC744F" w:rsidRDefault="00CC744F" w:rsidP="00CC744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44F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CC744F">
        <w:rPr>
          <w:rFonts w:ascii="Times New Roman" w:hAnsi="Times New Roman" w:cs="Times New Roman"/>
          <w:sz w:val="24"/>
          <w:szCs w:val="24"/>
        </w:rPr>
        <w:t xml:space="preserve">С целью обеспечения требований достижений результатов образовательной программы учитель использует авторскую программу </w:t>
      </w:r>
      <w:r w:rsidRPr="00CC744F">
        <w:rPr>
          <w:rFonts w:ascii="Times New Roman" w:hAnsi="Times New Roman" w:cs="Times New Roman"/>
          <w:color w:val="000000"/>
          <w:sz w:val="24"/>
          <w:szCs w:val="24"/>
        </w:rPr>
        <w:t>М.И.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44F">
        <w:rPr>
          <w:rFonts w:ascii="Times New Roman" w:hAnsi="Times New Roman" w:cs="Times New Roman"/>
          <w:color w:val="000000"/>
          <w:sz w:val="24"/>
          <w:szCs w:val="24"/>
        </w:rPr>
        <w:t>Моро, С.И.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44F">
        <w:rPr>
          <w:rFonts w:ascii="Times New Roman" w:hAnsi="Times New Roman" w:cs="Times New Roman"/>
          <w:color w:val="000000"/>
          <w:sz w:val="24"/>
          <w:szCs w:val="24"/>
        </w:rPr>
        <w:t>Волковой</w:t>
      </w:r>
      <w:proofErr w:type="gramStart"/>
      <w:r w:rsidRPr="00CC74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744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744F">
        <w:rPr>
          <w:rFonts w:ascii="Times New Roman" w:hAnsi="Times New Roman" w:cs="Times New Roman"/>
          <w:sz w:val="24"/>
          <w:szCs w:val="24"/>
        </w:rPr>
        <w:t xml:space="preserve"> – М.:</w:t>
      </w:r>
    </w:p>
    <w:p w:rsidR="00CC744F" w:rsidRPr="00CC744F" w:rsidRDefault="00CC744F" w:rsidP="00CC744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44F">
        <w:rPr>
          <w:rFonts w:ascii="Times New Roman" w:hAnsi="Times New Roman" w:cs="Times New Roman"/>
          <w:sz w:val="24"/>
          <w:szCs w:val="24"/>
        </w:rPr>
        <w:t>Просвещение», 2014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CC744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CC744F">
        <w:rPr>
          <w:rFonts w:ascii="Times New Roman" w:hAnsi="Times New Roman" w:cs="Times New Roman"/>
          <w:sz w:val="24"/>
          <w:szCs w:val="24"/>
        </w:rPr>
        <w:t xml:space="preserve"> учебник Моро М.И., Волкова С.И., </w:t>
      </w:r>
      <w:proofErr w:type="spellStart"/>
      <w:r w:rsidRPr="00CC744F">
        <w:rPr>
          <w:rFonts w:ascii="Times New Roman" w:hAnsi="Times New Roman" w:cs="Times New Roman"/>
          <w:sz w:val="24"/>
          <w:szCs w:val="24"/>
        </w:rPr>
        <w:t>Бантова</w:t>
      </w:r>
      <w:proofErr w:type="spellEnd"/>
      <w:r w:rsidRPr="00CC744F">
        <w:rPr>
          <w:rFonts w:ascii="Times New Roman" w:hAnsi="Times New Roman" w:cs="Times New Roman"/>
          <w:sz w:val="24"/>
          <w:szCs w:val="24"/>
        </w:rPr>
        <w:t xml:space="preserve"> М.А. и др. в двух частях – М.: Просвещение, 2017 (УМК «Школа России») «Математика» 2 класс, входящий в Федеральный перечень учебников.</w:t>
      </w:r>
    </w:p>
    <w:p w:rsidR="00CC744F" w:rsidRPr="00CC744F" w:rsidRDefault="00CC744F" w:rsidP="00CC744F">
      <w:pPr>
        <w:pStyle w:val="a3"/>
        <w:spacing w:before="0" w:beforeAutospacing="0" w:after="0" w:afterAutospacing="0" w:line="276" w:lineRule="auto"/>
        <w:jc w:val="both"/>
      </w:pPr>
      <w:r w:rsidRPr="00CC744F">
        <w:rPr>
          <w:rFonts w:eastAsiaTheme="minorHAnsi"/>
          <w:lang w:eastAsia="en-US"/>
        </w:rPr>
        <w:t xml:space="preserve">      Р</w:t>
      </w:r>
      <w:r w:rsidRPr="00CC744F">
        <w:t xml:space="preserve">абочая программа рассчитана на изучение </w:t>
      </w:r>
      <w:r>
        <w:t xml:space="preserve">математики </w:t>
      </w:r>
      <w:r w:rsidRPr="00CC744F">
        <w:t>в ко</w:t>
      </w:r>
      <w:r w:rsidR="00665616">
        <w:t>личестве 4-х часов в неделю, 136</w:t>
      </w:r>
      <w:r w:rsidRPr="00CC744F">
        <w:t xml:space="preserve"> часов в год.</w:t>
      </w:r>
    </w:p>
    <w:p w:rsidR="00CC744F" w:rsidRPr="006B3472" w:rsidRDefault="00CC744F" w:rsidP="00CC744F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6B3472">
        <w:rPr>
          <w:rFonts w:ascii="Times New Roman" w:hAnsi="Times New Roman"/>
          <w:b/>
          <w:bCs/>
          <w:sz w:val="28"/>
          <w:szCs w:val="28"/>
        </w:rPr>
        <w:t>1.Планируемые результаты освоения программы</w:t>
      </w:r>
    </w:p>
    <w:p w:rsidR="00CC744F" w:rsidRDefault="00CC744F" w:rsidP="00CC744F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12CB">
        <w:rPr>
          <w:rFonts w:ascii="Times New Roman" w:hAnsi="Times New Roman"/>
          <w:sz w:val="24"/>
          <w:szCs w:val="24"/>
        </w:rPr>
        <w:t>Данная программа обеспечи</w:t>
      </w:r>
      <w:r>
        <w:rPr>
          <w:rFonts w:ascii="Times New Roman" w:hAnsi="Times New Roman"/>
          <w:sz w:val="24"/>
          <w:szCs w:val="24"/>
        </w:rPr>
        <w:t>вает достижение учениками второ</w:t>
      </w:r>
      <w:r w:rsidRPr="007B12CB">
        <w:rPr>
          <w:rFonts w:ascii="Times New Roman" w:hAnsi="Times New Roman"/>
          <w:sz w:val="24"/>
          <w:szCs w:val="24"/>
        </w:rPr>
        <w:t xml:space="preserve">го класса следующих личностных, </w:t>
      </w:r>
      <w:proofErr w:type="spellStart"/>
      <w:r w:rsidRPr="007B12CB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7B12CB">
        <w:rPr>
          <w:rFonts w:ascii="Times New Roman" w:hAnsi="Times New Roman"/>
          <w:sz w:val="24"/>
          <w:szCs w:val="24"/>
        </w:rPr>
        <w:t xml:space="preserve"> и предметных результатов.</w:t>
      </w:r>
    </w:p>
    <w:p w:rsidR="00CC744F" w:rsidRPr="007B12CB" w:rsidRDefault="00CC744F" w:rsidP="00CC744F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3D3C" w:rsidRPr="00403D3C" w:rsidRDefault="00CC744F" w:rsidP="00403D3C">
      <w:pPr>
        <w:jc w:val="center"/>
        <w:rPr>
          <w:rFonts w:ascii="Times New Roman" w:hAnsi="Times New Roman" w:cs="Times New Roman"/>
          <w:b/>
          <w:sz w:val="24"/>
        </w:rPr>
      </w:pPr>
      <w:r w:rsidRPr="00403D3C">
        <w:rPr>
          <w:rFonts w:ascii="Times New Roman" w:hAnsi="Times New Roman" w:cs="Times New Roman"/>
          <w:b/>
          <w:sz w:val="24"/>
        </w:rPr>
        <w:t>Личностные результаты</w:t>
      </w:r>
    </w:p>
    <w:p w:rsidR="00403D3C" w:rsidRPr="00403D3C" w:rsidRDefault="00CC744F" w:rsidP="00403D3C">
      <w:p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 xml:space="preserve">У 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учащегося будут сформированы: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>понимание того, что одна и та же математическая модель отражает одни и те же отношени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я между различными объектами;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>элементарные умения в проведении самоконтроля и самооценки результатов своей учебной деятельности (поурочно и п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о результатам изучения темы);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>элементарные умения самостоятельного выполнения работ и осознание личной ответстве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нности за проделанную работу;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>элементарные правила общения (знание пр</w:t>
      </w:r>
      <w:r w:rsidR="00403D3C" w:rsidRPr="00403D3C">
        <w:rPr>
          <w:rFonts w:ascii="Times New Roman" w:hAnsi="Times New Roman" w:cs="Times New Roman"/>
          <w:sz w:val="24"/>
          <w:szCs w:val="24"/>
        </w:rPr>
        <w:t>авил общения и их применение);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 xml:space="preserve"> начальные представления об основах гражданской идентичности (через систему опреде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лённых заданий и упражнений);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>**уважение семейных ценностей, понимание необходимости бережного отношения к природе, к своему здор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овью и здоровью других людей;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>основы мотивации учебной деятельности и личностного смысла учения, поним</w:t>
      </w:r>
      <w:r w:rsidR="00403D3C" w:rsidRPr="00403D3C">
        <w:rPr>
          <w:rFonts w:ascii="Times New Roman" w:hAnsi="Times New Roman" w:cs="Times New Roman"/>
          <w:sz w:val="24"/>
          <w:szCs w:val="24"/>
        </w:rPr>
        <w:t>ание необходимости расширения з</w:t>
      </w:r>
      <w:r w:rsidRPr="00403D3C">
        <w:rPr>
          <w:rFonts w:ascii="Times New Roman" w:hAnsi="Times New Roman" w:cs="Times New Roman"/>
          <w:sz w:val="24"/>
          <w:szCs w:val="24"/>
        </w:rPr>
        <w:t>наний, интерес к осв</w:t>
      </w:r>
      <w:r w:rsidR="00403D3C" w:rsidRPr="00403D3C">
        <w:rPr>
          <w:rFonts w:ascii="Times New Roman" w:hAnsi="Times New Roman" w:cs="Times New Roman"/>
          <w:sz w:val="24"/>
          <w:szCs w:val="24"/>
        </w:rPr>
        <w:t>оению новых знаний и способов д</w:t>
      </w:r>
      <w:r w:rsidRPr="00403D3C">
        <w:rPr>
          <w:rFonts w:ascii="Times New Roman" w:hAnsi="Times New Roman" w:cs="Times New Roman"/>
          <w:sz w:val="24"/>
          <w:szCs w:val="24"/>
        </w:rPr>
        <w:t>ействий; положительное отн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ошение к обучению математике;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>понимание причин у</w:t>
      </w:r>
      <w:r w:rsidR="00403D3C" w:rsidRPr="00403D3C">
        <w:rPr>
          <w:rFonts w:ascii="Times New Roman" w:hAnsi="Times New Roman" w:cs="Times New Roman"/>
          <w:sz w:val="24"/>
          <w:szCs w:val="24"/>
        </w:rPr>
        <w:t xml:space="preserve">спеха в учебной деятельности; </w:t>
      </w:r>
    </w:p>
    <w:p w:rsidR="00403D3C" w:rsidRPr="00403D3C" w:rsidRDefault="00CC744F" w:rsidP="00403D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03D3C">
        <w:rPr>
          <w:rFonts w:ascii="Times New Roman" w:hAnsi="Times New Roman" w:cs="Times New Roman"/>
          <w:sz w:val="24"/>
          <w:szCs w:val="24"/>
        </w:rPr>
        <w:t xml:space="preserve">умение использовать освоенные математические способы познания для решения несложных учебных задач. </w:t>
      </w:r>
    </w:p>
    <w:p w:rsidR="00403D3C" w:rsidRPr="00403D3C" w:rsidRDefault="00CC744F" w:rsidP="00403D3C">
      <w:pPr>
        <w:ind w:left="360"/>
        <w:jc w:val="both"/>
        <w:rPr>
          <w:rFonts w:ascii="Times New Roman" w:hAnsi="Times New Roman" w:cs="Times New Roman"/>
          <w:b/>
          <w:i/>
          <w:sz w:val="24"/>
        </w:rPr>
      </w:pPr>
      <w:r w:rsidRPr="00403D3C">
        <w:rPr>
          <w:rFonts w:ascii="Times New Roman" w:hAnsi="Times New Roman" w:cs="Times New Roman"/>
          <w:b/>
          <w:i/>
          <w:sz w:val="24"/>
        </w:rPr>
        <w:t xml:space="preserve">Учащийся получит </w:t>
      </w:r>
      <w:r w:rsidR="00403D3C" w:rsidRPr="00403D3C">
        <w:rPr>
          <w:rFonts w:ascii="Times New Roman" w:hAnsi="Times New Roman" w:cs="Times New Roman"/>
          <w:b/>
          <w:i/>
          <w:sz w:val="24"/>
        </w:rPr>
        <w:t xml:space="preserve">возможность для формирования: </w:t>
      </w:r>
    </w:p>
    <w:p w:rsidR="00403D3C" w:rsidRPr="00403D3C" w:rsidRDefault="00CC744F" w:rsidP="00403D3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</w:rPr>
      </w:pPr>
      <w:r w:rsidRPr="00403D3C">
        <w:rPr>
          <w:rFonts w:ascii="Times New Roman" w:hAnsi="Times New Roman" w:cs="Times New Roman"/>
          <w:i/>
          <w:sz w:val="24"/>
        </w:rPr>
        <w:t>интереса к отражению математическими способами отношений между различным</w:t>
      </w:r>
      <w:r w:rsidR="00403D3C" w:rsidRPr="00403D3C">
        <w:rPr>
          <w:rFonts w:ascii="Times New Roman" w:hAnsi="Times New Roman" w:cs="Times New Roman"/>
          <w:i/>
          <w:sz w:val="24"/>
        </w:rPr>
        <w:t xml:space="preserve">и объектами окружающего мира; </w:t>
      </w:r>
    </w:p>
    <w:p w:rsidR="00403D3C" w:rsidRPr="00403D3C" w:rsidRDefault="00CC744F" w:rsidP="00403D3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</w:rPr>
      </w:pPr>
      <w:r w:rsidRPr="00403D3C">
        <w:rPr>
          <w:rFonts w:ascii="Times New Roman" w:hAnsi="Times New Roman" w:cs="Times New Roman"/>
          <w:i/>
          <w:sz w:val="24"/>
        </w:rPr>
        <w:t>первичного (на практическом уровне) понимания значения математических знаний в жизни человека и первоначальных умений решать практические задачи с использо</w:t>
      </w:r>
      <w:r w:rsidR="00403D3C" w:rsidRPr="00403D3C">
        <w:rPr>
          <w:rFonts w:ascii="Times New Roman" w:hAnsi="Times New Roman" w:cs="Times New Roman"/>
          <w:i/>
          <w:sz w:val="24"/>
        </w:rPr>
        <w:t xml:space="preserve">ванием математических знаний; </w:t>
      </w:r>
    </w:p>
    <w:p w:rsidR="00403D3C" w:rsidRDefault="00CC744F" w:rsidP="00403D3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</w:rPr>
      </w:pPr>
      <w:r w:rsidRPr="00403D3C">
        <w:rPr>
          <w:rFonts w:ascii="Times New Roman" w:hAnsi="Times New Roman" w:cs="Times New Roman"/>
          <w:i/>
          <w:sz w:val="24"/>
        </w:rPr>
        <w:t>потребности в проведении самоконтроля и в оценке результатов учебной деятельности.</w:t>
      </w:r>
    </w:p>
    <w:p w:rsidR="00403D3C" w:rsidRDefault="00403D3C" w:rsidP="00403D3C">
      <w:pPr>
        <w:ind w:left="720"/>
        <w:jc w:val="center"/>
        <w:rPr>
          <w:rFonts w:ascii="Times New Roman" w:hAnsi="Times New Roman" w:cs="Times New Roman"/>
          <w:b/>
          <w:sz w:val="24"/>
        </w:rPr>
      </w:pPr>
    </w:p>
    <w:p w:rsidR="00665616" w:rsidRDefault="00665616" w:rsidP="00403D3C">
      <w:pPr>
        <w:ind w:left="720"/>
        <w:jc w:val="center"/>
        <w:rPr>
          <w:rFonts w:ascii="Times New Roman" w:hAnsi="Times New Roman" w:cs="Times New Roman"/>
          <w:b/>
          <w:sz w:val="24"/>
        </w:rPr>
      </w:pPr>
    </w:p>
    <w:p w:rsidR="00403D3C" w:rsidRPr="00403D3C" w:rsidRDefault="00403D3C" w:rsidP="00403D3C">
      <w:pPr>
        <w:ind w:left="720"/>
        <w:jc w:val="center"/>
        <w:rPr>
          <w:rFonts w:ascii="Times New Roman" w:hAnsi="Times New Roman" w:cs="Times New Roman"/>
          <w:i/>
          <w:sz w:val="24"/>
        </w:rPr>
      </w:pPr>
      <w:proofErr w:type="spellStart"/>
      <w:r w:rsidRPr="00403D3C">
        <w:rPr>
          <w:rFonts w:ascii="Times New Roman" w:hAnsi="Times New Roman" w:cs="Times New Roman"/>
          <w:b/>
          <w:sz w:val="24"/>
        </w:rPr>
        <w:t>Метапредметные</w:t>
      </w:r>
      <w:proofErr w:type="spellEnd"/>
      <w:r w:rsidRPr="00403D3C">
        <w:rPr>
          <w:rFonts w:ascii="Times New Roman" w:hAnsi="Times New Roman" w:cs="Times New Roman"/>
          <w:b/>
          <w:sz w:val="24"/>
        </w:rPr>
        <w:t xml:space="preserve"> результаты</w:t>
      </w:r>
    </w:p>
    <w:p w:rsidR="00403D3C" w:rsidRPr="00403D3C" w:rsidRDefault="00403D3C" w:rsidP="00403D3C">
      <w:pPr>
        <w:ind w:left="720"/>
        <w:jc w:val="both"/>
        <w:rPr>
          <w:rFonts w:ascii="Times New Roman" w:hAnsi="Times New Roman" w:cs="Times New Roman"/>
          <w:b/>
          <w:sz w:val="24"/>
        </w:rPr>
      </w:pPr>
      <w:r w:rsidRPr="00403D3C">
        <w:rPr>
          <w:rFonts w:ascii="Times New Roman" w:hAnsi="Times New Roman" w:cs="Times New Roman"/>
          <w:b/>
          <w:sz w:val="24"/>
        </w:rPr>
        <w:t>Регулятивные</w:t>
      </w:r>
    </w:p>
    <w:p w:rsidR="00403D3C" w:rsidRPr="00403D3C" w:rsidRDefault="00403D3C" w:rsidP="00403D3C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 xml:space="preserve">Учащийся научится: понимать, принимать и сохранять учебную задачу и решать её в сотрудничестве с учителем в коллективной деятельности; </w:t>
      </w:r>
    </w:p>
    <w:p w:rsidR="00403D3C" w:rsidRPr="00403D3C" w:rsidRDefault="00403D3C" w:rsidP="00403D3C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составлять под руководством учителя план действий для решения учебных задач;</w:t>
      </w:r>
    </w:p>
    <w:p w:rsidR="00403D3C" w:rsidRPr="00403D3C" w:rsidRDefault="00403D3C" w:rsidP="00403D3C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 xml:space="preserve">выполнять план действий и проводить пошаговый контроль его выполнения в сотрудничестве с учителем и одноклассниками; </w:t>
      </w:r>
    </w:p>
    <w:p w:rsidR="00403D3C" w:rsidRPr="00403D3C" w:rsidRDefault="00403D3C" w:rsidP="00403D3C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 xml:space="preserve">в сотрудничестве с учителем находить несколько способов решения учебной задачи, выбирать наиболее </w:t>
      </w:r>
      <w:proofErr w:type="gramStart"/>
      <w:r w:rsidRPr="00403D3C">
        <w:rPr>
          <w:rFonts w:ascii="Times New Roman" w:hAnsi="Times New Roman" w:cs="Times New Roman"/>
          <w:sz w:val="24"/>
        </w:rPr>
        <w:t>рациональный</w:t>
      </w:r>
      <w:proofErr w:type="gramEnd"/>
      <w:r w:rsidRPr="00403D3C">
        <w:rPr>
          <w:rFonts w:ascii="Times New Roman" w:hAnsi="Times New Roman" w:cs="Times New Roman"/>
          <w:sz w:val="24"/>
        </w:rPr>
        <w:t xml:space="preserve">. </w:t>
      </w:r>
    </w:p>
    <w:p w:rsidR="00403D3C" w:rsidRDefault="00403D3C" w:rsidP="008232C7">
      <w:pPr>
        <w:jc w:val="both"/>
        <w:rPr>
          <w:rFonts w:ascii="Times New Roman" w:hAnsi="Times New Roman" w:cs="Times New Roman"/>
          <w:b/>
          <w:i/>
          <w:sz w:val="24"/>
        </w:rPr>
      </w:pPr>
      <w:r w:rsidRPr="00403D3C">
        <w:rPr>
          <w:rFonts w:ascii="Times New Roman" w:hAnsi="Times New Roman" w:cs="Times New Roman"/>
          <w:b/>
          <w:i/>
          <w:sz w:val="24"/>
        </w:rPr>
        <w:t xml:space="preserve">Учащийся получит возможность научиться: </w:t>
      </w:r>
    </w:p>
    <w:p w:rsidR="00403D3C" w:rsidRPr="00403D3C" w:rsidRDefault="00403D3C" w:rsidP="008232C7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4"/>
        </w:rPr>
      </w:pPr>
      <w:r w:rsidRPr="00403D3C">
        <w:rPr>
          <w:rFonts w:ascii="Times New Roman" w:hAnsi="Times New Roman" w:cs="Times New Roman"/>
          <w:i/>
          <w:sz w:val="24"/>
        </w:rPr>
        <w:t xml:space="preserve">принимать учебную задачу, предлагать возможные способы её решения, воспринимать и оценивать предложения других учеников по её решению; </w:t>
      </w:r>
    </w:p>
    <w:p w:rsidR="00403D3C" w:rsidRPr="00403D3C" w:rsidRDefault="00403D3C" w:rsidP="008232C7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</w:rPr>
      </w:pPr>
      <w:r w:rsidRPr="00403D3C">
        <w:rPr>
          <w:rFonts w:ascii="Times New Roman" w:hAnsi="Times New Roman" w:cs="Times New Roman"/>
          <w:i/>
          <w:sz w:val="24"/>
        </w:rPr>
        <w:t xml:space="preserve">оценивать правильность выполнения действий по решению учебной задачи и вносить необходимые исправления; </w:t>
      </w:r>
    </w:p>
    <w:p w:rsidR="00403D3C" w:rsidRDefault="00403D3C" w:rsidP="008232C7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</w:rPr>
      </w:pPr>
      <w:r w:rsidRPr="00403D3C">
        <w:rPr>
          <w:rFonts w:ascii="Times New Roman" w:hAnsi="Times New Roman" w:cs="Times New Roman"/>
          <w:i/>
          <w:sz w:val="24"/>
        </w:rPr>
        <w:t xml:space="preserve">выполнять учебные действия в устной и письменной форме, использовать математические термины, символы и знаки; </w:t>
      </w:r>
    </w:p>
    <w:p w:rsidR="00403D3C" w:rsidRPr="00403D3C" w:rsidRDefault="00403D3C" w:rsidP="008232C7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4"/>
        </w:rPr>
      </w:pPr>
      <w:r w:rsidRPr="00403D3C">
        <w:rPr>
          <w:rFonts w:ascii="Times New Roman" w:hAnsi="Times New Roman" w:cs="Times New Roman"/>
          <w:i/>
          <w:sz w:val="24"/>
        </w:rPr>
        <w:t>*контролировать ход совместной работы и оказывать помощь товарищу в случаях затруднений.</w:t>
      </w:r>
    </w:p>
    <w:p w:rsidR="002213C5" w:rsidRDefault="00403D3C" w:rsidP="002213C5">
      <w:pPr>
        <w:jc w:val="center"/>
        <w:rPr>
          <w:rFonts w:ascii="Times New Roman" w:hAnsi="Times New Roman" w:cs="Times New Roman"/>
          <w:b/>
          <w:sz w:val="24"/>
        </w:rPr>
      </w:pPr>
      <w:r w:rsidRPr="00403D3C">
        <w:rPr>
          <w:rFonts w:ascii="Times New Roman" w:hAnsi="Times New Roman" w:cs="Times New Roman"/>
          <w:b/>
          <w:sz w:val="24"/>
        </w:rPr>
        <w:t>Познавательные</w:t>
      </w:r>
    </w:p>
    <w:p w:rsidR="00403D3C" w:rsidRPr="002213C5" w:rsidRDefault="00403D3C" w:rsidP="008232C7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Учащийся научится: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строить несложные модели математических понятий и отношений, си</w:t>
      </w:r>
      <w:r>
        <w:rPr>
          <w:rFonts w:ascii="Times New Roman" w:hAnsi="Times New Roman" w:cs="Times New Roman"/>
          <w:sz w:val="24"/>
        </w:rPr>
        <w:t xml:space="preserve">туаций, описанных в задачах;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описывать результаты учебных действий, используя мат</w:t>
      </w:r>
      <w:r>
        <w:rPr>
          <w:rFonts w:ascii="Times New Roman" w:hAnsi="Times New Roman" w:cs="Times New Roman"/>
          <w:sz w:val="24"/>
        </w:rPr>
        <w:t xml:space="preserve">ематические термины и записи;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понимать, что одна и та же математическая модель отражает одни и те же отношен</w:t>
      </w:r>
      <w:r>
        <w:rPr>
          <w:rFonts w:ascii="Times New Roman" w:hAnsi="Times New Roman" w:cs="Times New Roman"/>
          <w:sz w:val="24"/>
        </w:rPr>
        <w:t xml:space="preserve">ия между различными объектами;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 xml:space="preserve"> иметь общее представ</w:t>
      </w:r>
      <w:r>
        <w:rPr>
          <w:rFonts w:ascii="Times New Roman" w:hAnsi="Times New Roman" w:cs="Times New Roman"/>
          <w:sz w:val="24"/>
        </w:rPr>
        <w:t xml:space="preserve">ление о базовых </w:t>
      </w:r>
      <w:proofErr w:type="spellStart"/>
      <w:r>
        <w:rPr>
          <w:rFonts w:ascii="Times New Roman" w:hAnsi="Times New Roman" w:cs="Times New Roman"/>
          <w:sz w:val="24"/>
        </w:rPr>
        <w:t>межпредметных</w:t>
      </w:r>
      <w:proofErr w:type="spellEnd"/>
      <w:r>
        <w:rPr>
          <w:rFonts w:ascii="Times New Roman" w:hAnsi="Times New Roman" w:cs="Times New Roman"/>
          <w:sz w:val="24"/>
        </w:rPr>
        <w:t xml:space="preserve"> п</w:t>
      </w:r>
      <w:r w:rsidRPr="00403D3C">
        <w:rPr>
          <w:rFonts w:ascii="Times New Roman" w:hAnsi="Times New Roman" w:cs="Times New Roman"/>
          <w:sz w:val="24"/>
        </w:rPr>
        <w:t>онятиях: числе, вел</w:t>
      </w:r>
      <w:r>
        <w:rPr>
          <w:rFonts w:ascii="Times New Roman" w:hAnsi="Times New Roman" w:cs="Times New Roman"/>
          <w:sz w:val="24"/>
        </w:rPr>
        <w:t xml:space="preserve">ичине, геометрической фигуре;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 xml:space="preserve">применять полученные </w:t>
      </w:r>
      <w:r>
        <w:rPr>
          <w:rFonts w:ascii="Times New Roman" w:hAnsi="Times New Roman" w:cs="Times New Roman"/>
          <w:sz w:val="24"/>
        </w:rPr>
        <w:t xml:space="preserve">знания в изменённых условиях;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осваивать способы решения задач творче</w:t>
      </w:r>
      <w:r>
        <w:rPr>
          <w:rFonts w:ascii="Times New Roman" w:hAnsi="Times New Roman" w:cs="Times New Roman"/>
          <w:sz w:val="24"/>
        </w:rPr>
        <w:t xml:space="preserve">ского и поискового характера;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выделять из предложенного текста информацию по заданному условию, дополнять ею текст задачи с недостающими данными, составлять по ней текстовые задачи с р</w:t>
      </w:r>
      <w:r>
        <w:rPr>
          <w:rFonts w:ascii="Times New Roman" w:hAnsi="Times New Roman" w:cs="Times New Roman"/>
          <w:sz w:val="24"/>
        </w:rPr>
        <w:t xml:space="preserve">азными вопросами и решать их;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осуществлять поиск нужной информации в материале учебника и в других источниках (книги, ауди</w:t>
      </w:r>
      <w:proofErr w:type="gramStart"/>
      <w:r w:rsidRPr="00403D3C">
        <w:rPr>
          <w:rFonts w:ascii="Times New Roman" w:hAnsi="Times New Roman" w:cs="Times New Roman"/>
          <w:sz w:val="24"/>
        </w:rPr>
        <w:t>о-</w:t>
      </w:r>
      <w:proofErr w:type="gramEnd"/>
      <w:r w:rsidRPr="00403D3C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403D3C">
        <w:rPr>
          <w:rFonts w:ascii="Times New Roman" w:hAnsi="Times New Roman" w:cs="Times New Roman"/>
          <w:sz w:val="24"/>
        </w:rPr>
        <w:t>видеоносители</w:t>
      </w:r>
      <w:proofErr w:type="spellEnd"/>
      <w:r w:rsidRPr="00403D3C">
        <w:rPr>
          <w:rFonts w:ascii="Times New Roman" w:hAnsi="Times New Roman" w:cs="Times New Roman"/>
          <w:sz w:val="24"/>
        </w:rPr>
        <w:t xml:space="preserve">, а также </w:t>
      </w:r>
      <w:r>
        <w:rPr>
          <w:rFonts w:ascii="Times New Roman" w:hAnsi="Times New Roman" w:cs="Times New Roman"/>
          <w:sz w:val="24"/>
        </w:rPr>
        <w:t xml:space="preserve">Интернет с помощью взрослых);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представлять собранную в результате расширенного поиска информацию в разной форм</w:t>
      </w:r>
      <w:r>
        <w:rPr>
          <w:rFonts w:ascii="Times New Roman" w:hAnsi="Times New Roman" w:cs="Times New Roman"/>
          <w:sz w:val="24"/>
        </w:rPr>
        <w:t xml:space="preserve">е (пересказ, текст, таблица); </w:t>
      </w:r>
    </w:p>
    <w:p w:rsidR="00403D3C" w:rsidRDefault="00403D3C" w:rsidP="008232C7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 w:rsidRPr="00403D3C">
        <w:rPr>
          <w:rFonts w:ascii="Times New Roman" w:hAnsi="Times New Roman" w:cs="Times New Roman"/>
          <w:sz w:val="24"/>
        </w:rPr>
        <w:t>устанавливать математические отношения между объектами и группами объектов (практически и мысленно), фиксировать это в устной форме, используя особенности математической речи (точность и краткость).</w:t>
      </w:r>
    </w:p>
    <w:p w:rsidR="000D0AA8" w:rsidRPr="000D0AA8" w:rsidRDefault="000D0AA8" w:rsidP="002213C5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0D0AA8">
        <w:rPr>
          <w:rFonts w:ascii="Times New Roman" w:hAnsi="Times New Roman" w:cs="Times New Roman"/>
          <w:b/>
          <w:i/>
          <w:sz w:val="24"/>
        </w:rPr>
        <w:t>Учащийся получит возможность научиться:</w:t>
      </w:r>
    </w:p>
    <w:p w:rsidR="000D0AA8" w:rsidRPr="000D0AA8" w:rsidRDefault="000D0AA8" w:rsidP="008232C7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>фиксировать математические отношения между объектами и группами объектов в знаково-символической форме (на моделях);</w:t>
      </w:r>
    </w:p>
    <w:p w:rsidR="000D0AA8" w:rsidRPr="000D0AA8" w:rsidRDefault="000D0AA8" w:rsidP="008232C7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lastRenderedPageBreak/>
        <w:t>осуществлять расширенный поиск нужной информации в различных источниках, использовать её для решения задач, математических сообщений, изготовления объектов с использованием свойств геометрических фигур;</w:t>
      </w:r>
    </w:p>
    <w:p w:rsidR="000D0AA8" w:rsidRPr="000D0AA8" w:rsidRDefault="000D0AA8" w:rsidP="008232C7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>анализировать и систематизировать собранную информацию в предложенной форме (пересказ, текст, таблица);</w:t>
      </w:r>
    </w:p>
    <w:p w:rsidR="000D0AA8" w:rsidRPr="000D0AA8" w:rsidRDefault="000D0AA8" w:rsidP="008232C7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>устанавливать правило, по которому составлена последовательность объектов, продолжать её или восстанавливать в ней пропущенные объекты;</w:t>
      </w:r>
    </w:p>
    <w:p w:rsidR="000D0AA8" w:rsidRPr="000D0AA8" w:rsidRDefault="000D0AA8" w:rsidP="008232C7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>проводить классификацию объектов по заданному или самостоятельно найденному признаку;</w:t>
      </w:r>
    </w:p>
    <w:p w:rsidR="000D0AA8" w:rsidRDefault="000D0AA8" w:rsidP="008232C7">
      <w:pPr>
        <w:pStyle w:val="a4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>обосновывать свои суждения, проводить аналогии и делать несложные обобщения.</w:t>
      </w:r>
    </w:p>
    <w:p w:rsidR="000D0AA8" w:rsidRDefault="000D0AA8" w:rsidP="002213C5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Коммуникативные</w:t>
      </w:r>
    </w:p>
    <w:p w:rsidR="000D0AA8" w:rsidRDefault="000D0AA8" w:rsidP="008232C7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D0AA8">
        <w:rPr>
          <w:rFonts w:ascii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Учащийся научится: </w:t>
      </w:r>
    </w:p>
    <w:p w:rsidR="000D0AA8" w:rsidRDefault="000D0AA8" w:rsidP="008232C7">
      <w:pPr>
        <w:pStyle w:val="a4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D0AA8">
        <w:rPr>
          <w:rFonts w:ascii="Times New Roman" w:hAnsi="Times New Roman" w:cs="Times New Roman"/>
          <w:sz w:val="24"/>
        </w:rPr>
        <w:t>строить речевое высказывание в устной форме, использовать</w:t>
      </w:r>
      <w:r>
        <w:rPr>
          <w:rFonts w:ascii="Times New Roman" w:hAnsi="Times New Roman" w:cs="Times New Roman"/>
          <w:sz w:val="24"/>
        </w:rPr>
        <w:t xml:space="preserve"> математическую терминологию; </w:t>
      </w:r>
    </w:p>
    <w:p w:rsidR="000D0AA8" w:rsidRDefault="000D0AA8" w:rsidP="008232C7">
      <w:pPr>
        <w:pStyle w:val="a4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D0AA8">
        <w:rPr>
          <w:rFonts w:ascii="Times New Roman" w:hAnsi="Times New Roman" w:cs="Times New Roman"/>
          <w:sz w:val="24"/>
        </w:rPr>
        <w:t xml:space="preserve">оценивать различные подходы и точки </w:t>
      </w:r>
      <w:r>
        <w:rPr>
          <w:rFonts w:ascii="Times New Roman" w:hAnsi="Times New Roman" w:cs="Times New Roman"/>
          <w:sz w:val="24"/>
        </w:rPr>
        <w:t xml:space="preserve">зрения на обсуждаемый вопрос; </w:t>
      </w:r>
    </w:p>
    <w:p w:rsidR="000D0AA8" w:rsidRDefault="000D0AA8" w:rsidP="008232C7">
      <w:pPr>
        <w:pStyle w:val="a4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D0AA8">
        <w:rPr>
          <w:rFonts w:ascii="Times New Roman" w:hAnsi="Times New Roman" w:cs="Times New Roman"/>
          <w:sz w:val="24"/>
        </w:rPr>
        <w:t>уважительно вести диалог с товарищами, стремиться к тому, ч</w:t>
      </w:r>
      <w:r>
        <w:rPr>
          <w:rFonts w:ascii="Times New Roman" w:hAnsi="Times New Roman" w:cs="Times New Roman"/>
          <w:sz w:val="24"/>
        </w:rPr>
        <w:t xml:space="preserve">тобы учитывать разные мнения; </w:t>
      </w:r>
    </w:p>
    <w:p w:rsidR="000D0AA8" w:rsidRDefault="000D0AA8" w:rsidP="008232C7">
      <w:pPr>
        <w:pStyle w:val="a4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D0AA8">
        <w:rPr>
          <w:rFonts w:ascii="Times New Roman" w:hAnsi="Times New Roman" w:cs="Times New Roman"/>
          <w:sz w:val="24"/>
        </w:rPr>
        <w:t>принимать активное участие в работе в паре и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</w:t>
      </w:r>
      <w:r>
        <w:rPr>
          <w:rFonts w:ascii="Times New Roman" w:hAnsi="Times New Roman" w:cs="Times New Roman"/>
          <w:sz w:val="24"/>
        </w:rPr>
        <w:t xml:space="preserve">езультаты проделанной работы; </w:t>
      </w:r>
    </w:p>
    <w:p w:rsidR="000D0AA8" w:rsidRDefault="000D0AA8" w:rsidP="008232C7">
      <w:pPr>
        <w:pStyle w:val="a4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D0AA8">
        <w:rPr>
          <w:rFonts w:ascii="Times New Roman" w:hAnsi="Times New Roman" w:cs="Times New Roman"/>
          <w:sz w:val="24"/>
        </w:rPr>
        <w:t>вносить и отстаивать свои предложения по организации совместной работы, понятные для парт</w:t>
      </w:r>
      <w:r>
        <w:rPr>
          <w:rFonts w:ascii="Times New Roman" w:hAnsi="Times New Roman" w:cs="Times New Roman"/>
          <w:sz w:val="24"/>
        </w:rPr>
        <w:t xml:space="preserve">нёра по обсуждаемому вопросу; </w:t>
      </w:r>
    </w:p>
    <w:p w:rsidR="002213C5" w:rsidRDefault="000D0AA8" w:rsidP="002213C5">
      <w:pPr>
        <w:pStyle w:val="a4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0D0AA8">
        <w:rPr>
          <w:rFonts w:ascii="Times New Roman" w:hAnsi="Times New Roman" w:cs="Times New Roman"/>
          <w:sz w:val="24"/>
        </w:rPr>
        <w:t>осуществлять взаимный контроль и оказывать в сотрудничестве необходимую взаимную помощь.</w:t>
      </w:r>
    </w:p>
    <w:p w:rsidR="000D0AA8" w:rsidRPr="002213C5" w:rsidRDefault="000D0AA8" w:rsidP="002213C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b/>
          <w:i/>
          <w:sz w:val="24"/>
        </w:rPr>
        <w:t>Учащийся получит возможность научиться:</w:t>
      </w:r>
    </w:p>
    <w:p w:rsidR="000D0AA8" w:rsidRPr="000D0AA8" w:rsidRDefault="000D0AA8" w:rsidP="008232C7">
      <w:pPr>
        <w:pStyle w:val="a4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 xml:space="preserve">самостоятельно оценивать различные подходы и точки зрения, высказывать своё мнение, аргументированно его обосновывать; </w:t>
      </w:r>
    </w:p>
    <w:p w:rsidR="000D0AA8" w:rsidRPr="000D0AA8" w:rsidRDefault="000D0AA8" w:rsidP="008232C7">
      <w:pPr>
        <w:pStyle w:val="a4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 xml:space="preserve">*контролировать ход совместной работы и оказывать помощь товарищу в случаях затруднения; </w:t>
      </w:r>
    </w:p>
    <w:p w:rsidR="000D0AA8" w:rsidRDefault="000D0AA8" w:rsidP="008232C7">
      <w:pPr>
        <w:pStyle w:val="a4"/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0D0AA8">
        <w:rPr>
          <w:rFonts w:ascii="Times New Roman" w:hAnsi="Times New Roman" w:cs="Times New Roman"/>
          <w:i/>
          <w:sz w:val="24"/>
        </w:rPr>
        <w:t>конструктивно разрешать конфликты посредством учёта интересов сторон и сотрудничества</w:t>
      </w:r>
      <w:r>
        <w:rPr>
          <w:rFonts w:ascii="Times New Roman" w:hAnsi="Times New Roman" w:cs="Times New Roman"/>
          <w:i/>
          <w:sz w:val="24"/>
        </w:rPr>
        <w:t>.</w:t>
      </w:r>
    </w:p>
    <w:p w:rsidR="008232C7" w:rsidRPr="008232C7" w:rsidRDefault="008232C7" w:rsidP="002213C5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4"/>
        </w:rPr>
      </w:pPr>
      <w:r w:rsidRPr="008232C7">
        <w:rPr>
          <w:rFonts w:ascii="Times New Roman" w:hAnsi="Times New Roman" w:cs="Times New Roman"/>
          <w:b/>
          <w:sz w:val="24"/>
        </w:rPr>
        <w:t>Предметные результаты</w:t>
      </w:r>
    </w:p>
    <w:p w:rsidR="002213C5" w:rsidRDefault="008232C7" w:rsidP="002213C5">
      <w:p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8232C7">
        <w:rPr>
          <w:rFonts w:ascii="Times New Roman" w:hAnsi="Times New Roman" w:cs="Times New Roman"/>
          <w:i/>
          <w:sz w:val="24"/>
        </w:rPr>
        <w:t xml:space="preserve"> Числа и величины</w:t>
      </w:r>
    </w:p>
    <w:p w:rsidR="008232C7" w:rsidRPr="002213C5" w:rsidRDefault="008232C7" w:rsidP="002213C5">
      <w:p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Учащийся научится: 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образовывать, называть, читать, записывать числа от 0 до 100; 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>сравнивать числа и записывать результат сравнения;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 упорядочивать заданные числа;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>заменять двузначное число суммой разрядных слагаемых;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 выполнять сложение и вычитание вида 30 + 5, 35 − 5, 35 − 30; 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устанавливать закономерность — правило, по которому составлена числовая последовательность (увеличение/уменьшение числа на несколько единиц); продолжать её или восстанавливать пропущенные в ней числа; 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 группировать числа по заданному или самостоятельно установленному признаку; 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lastRenderedPageBreak/>
        <w:t xml:space="preserve">читать и записывать значения величины длины, используя изученные единицы измерения этой величины (сантиметр, дециметр, метр) и соотношения между ними: 1 м = 100 см; 1 м = 10 дм; 1 дм = 10 см; 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 читать и записывать значение величины время, используя изученные единицы измерения этой величины (час, минута) и соотношение между ними: 1 ч = 60 мин; определять по часам время с точностью до минуты; </w:t>
      </w:r>
    </w:p>
    <w:p w:rsidR="008232C7" w:rsidRPr="008232C7" w:rsidRDefault="008232C7" w:rsidP="008232C7">
      <w:pPr>
        <w:pStyle w:val="a4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 записывать и использовать соотношение между рублём и копейкой: 1 р.=100 к. </w:t>
      </w:r>
    </w:p>
    <w:p w:rsidR="008232C7" w:rsidRPr="008232C7" w:rsidRDefault="008232C7" w:rsidP="002213C5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8232C7">
        <w:rPr>
          <w:rFonts w:ascii="Times New Roman" w:hAnsi="Times New Roman" w:cs="Times New Roman"/>
          <w:b/>
          <w:i/>
          <w:sz w:val="24"/>
        </w:rPr>
        <w:t xml:space="preserve">Учащийся получит возможность научиться:  </w:t>
      </w:r>
    </w:p>
    <w:p w:rsidR="008232C7" w:rsidRPr="002213C5" w:rsidRDefault="008232C7" w:rsidP="002213C5">
      <w:pPr>
        <w:pStyle w:val="a4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группировать объекты по разным признакам; </w:t>
      </w:r>
    </w:p>
    <w:p w:rsidR="008232C7" w:rsidRPr="002213C5" w:rsidRDefault="008232C7" w:rsidP="002213C5">
      <w:pPr>
        <w:pStyle w:val="a4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>самостоятельно выбирать единицу для измерения таких величин, как длина, время, в конкретных условиях и объяснять свой выбор.</w:t>
      </w:r>
    </w:p>
    <w:p w:rsidR="008232C7" w:rsidRDefault="008232C7" w:rsidP="002213C5">
      <w:p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8232C7">
        <w:rPr>
          <w:rFonts w:ascii="Times New Roman" w:hAnsi="Times New Roman" w:cs="Times New Roman"/>
          <w:i/>
          <w:sz w:val="24"/>
        </w:rPr>
        <w:t>Арифметические действия</w:t>
      </w:r>
    </w:p>
    <w:p w:rsidR="002213C5" w:rsidRDefault="008232C7" w:rsidP="002213C5">
      <w:p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Учащийся научится: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воспроизводить по памяти таблицу сложения чисел в пределах 20 и использовать её при выполнении действий сложение и вычитание;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выполнять сложение и вычитание в пределах 100: в более лёгких случаях устно, </w:t>
      </w:r>
      <w:proofErr w:type="gramStart"/>
      <w:r w:rsidRPr="002213C5">
        <w:rPr>
          <w:rFonts w:ascii="Times New Roman" w:hAnsi="Times New Roman" w:cs="Times New Roman"/>
          <w:sz w:val="24"/>
        </w:rPr>
        <w:t>в</w:t>
      </w:r>
      <w:proofErr w:type="gramEnd"/>
      <w:r w:rsidRPr="002213C5">
        <w:rPr>
          <w:rFonts w:ascii="Times New Roman" w:hAnsi="Times New Roman" w:cs="Times New Roman"/>
          <w:sz w:val="24"/>
        </w:rPr>
        <w:t xml:space="preserve"> более сложных — письменно (столбиком);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выполнять проверку сложения и вычитания;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называть и обозначать действия умножение и деление;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использовать термины: уравнение, буквенное выражение;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заменять сумму одинаковых слагаемых произведением и произведение </w:t>
      </w:r>
      <w:proofErr w:type="gramStart"/>
      <w:r w:rsidRPr="002213C5">
        <w:rPr>
          <w:rFonts w:ascii="Times New Roman" w:hAnsi="Times New Roman" w:cs="Times New Roman"/>
          <w:sz w:val="24"/>
        </w:rPr>
        <w:t>—с</w:t>
      </w:r>
      <w:proofErr w:type="gramEnd"/>
      <w:r w:rsidRPr="002213C5">
        <w:rPr>
          <w:rFonts w:ascii="Times New Roman" w:hAnsi="Times New Roman" w:cs="Times New Roman"/>
          <w:sz w:val="24"/>
        </w:rPr>
        <w:t xml:space="preserve">уммой одинаковых слагаемых;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умножать 1 и 0 на число; умножать и делить на 10;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читать и записывать числовые выражения в 2 действия; 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>находить значения числовых выражений в 2 действия, содержащих сложение и вычитание (со скобками и без скобок);</w:t>
      </w:r>
    </w:p>
    <w:p w:rsidR="008232C7" w:rsidRPr="002213C5" w:rsidRDefault="008232C7" w:rsidP="002213C5">
      <w:pPr>
        <w:pStyle w:val="a4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применять переместительное и сочетательное свойства сложения при вычислениях. </w:t>
      </w:r>
    </w:p>
    <w:p w:rsidR="008232C7" w:rsidRPr="008232C7" w:rsidRDefault="008232C7" w:rsidP="002213C5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8232C7">
        <w:rPr>
          <w:rFonts w:ascii="Times New Roman" w:hAnsi="Times New Roman" w:cs="Times New Roman"/>
          <w:b/>
          <w:i/>
          <w:sz w:val="24"/>
        </w:rPr>
        <w:t xml:space="preserve">Учащийся получит возможность научиться: </w:t>
      </w:r>
    </w:p>
    <w:p w:rsidR="008232C7" w:rsidRPr="002213C5" w:rsidRDefault="008232C7" w:rsidP="002213C5">
      <w:pPr>
        <w:pStyle w:val="a4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вычислять значение буквенного выражения, содержащего одну букву при заданном её значении; </w:t>
      </w:r>
    </w:p>
    <w:p w:rsidR="008232C7" w:rsidRPr="002213C5" w:rsidRDefault="008232C7" w:rsidP="002213C5">
      <w:pPr>
        <w:pStyle w:val="a4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решать простые уравнения подбором неизвестного числа; моделировать действия «умножение» и «деление» с использованием предметов, схематических рисунков и схематических чертежей; </w:t>
      </w:r>
    </w:p>
    <w:p w:rsidR="008232C7" w:rsidRPr="002213C5" w:rsidRDefault="008232C7" w:rsidP="002213C5">
      <w:pPr>
        <w:pStyle w:val="a4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раскрывать конкретный смысл действий «умножение» и «деление»; </w:t>
      </w:r>
    </w:p>
    <w:p w:rsidR="008232C7" w:rsidRPr="002213C5" w:rsidRDefault="008232C7" w:rsidP="002213C5">
      <w:pPr>
        <w:pStyle w:val="a4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>применять переместительное свойство умножения при вычислениях;</w:t>
      </w:r>
    </w:p>
    <w:p w:rsidR="008232C7" w:rsidRPr="002213C5" w:rsidRDefault="008232C7" w:rsidP="002213C5">
      <w:pPr>
        <w:pStyle w:val="a4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называть компоненты и результаты умножения и деления; </w:t>
      </w:r>
    </w:p>
    <w:p w:rsidR="008232C7" w:rsidRPr="002213C5" w:rsidRDefault="008232C7" w:rsidP="002213C5">
      <w:pPr>
        <w:pStyle w:val="a4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устанавливать взаимосвязи между компонентами и результатом умножения; </w:t>
      </w:r>
    </w:p>
    <w:p w:rsidR="008232C7" w:rsidRPr="002213C5" w:rsidRDefault="008232C7" w:rsidP="002213C5">
      <w:pPr>
        <w:pStyle w:val="a4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>выполнять умножение и деление с числами 2 и 3.</w:t>
      </w:r>
    </w:p>
    <w:p w:rsidR="008232C7" w:rsidRDefault="008232C7" w:rsidP="008232C7">
      <w:p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Работа с текстовыми задачами</w:t>
      </w:r>
    </w:p>
    <w:p w:rsidR="002213C5" w:rsidRDefault="008232C7" w:rsidP="008232C7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8232C7">
        <w:rPr>
          <w:rFonts w:ascii="Times New Roman" w:hAnsi="Times New Roman" w:cs="Times New Roman"/>
          <w:sz w:val="24"/>
        </w:rPr>
        <w:t xml:space="preserve">Учащийся научится: </w:t>
      </w:r>
    </w:p>
    <w:p w:rsidR="002213C5" w:rsidRDefault="008232C7" w:rsidP="002213C5">
      <w:pPr>
        <w:pStyle w:val="a4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lastRenderedPageBreak/>
        <w:t xml:space="preserve">решать задачи в 1–2 действия на сложение и вычитание, на разностное сравнение чисел и задачи в 1 действие, раскрывающие конкретный смысл </w:t>
      </w:r>
      <w:r w:rsidR="002213C5">
        <w:rPr>
          <w:rFonts w:ascii="Times New Roman" w:hAnsi="Times New Roman" w:cs="Times New Roman"/>
          <w:sz w:val="24"/>
        </w:rPr>
        <w:t xml:space="preserve">действий умножение и деление; </w:t>
      </w:r>
    </w:p>
    <w:p w:rsidR="002213C5" w:rsidRDefault="008232C7" w:rsidP="002213C5">
      <w:pPr>
        <w:pStyle w:val="a4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>выполнять краткую запись з</w:t>
      </w:r>
      <w:r w:rsidR="002213C5">
        <w:rPr>
          <w:rFonts w:ascii="Times New Roman" w:hAnsi="Times New Roman" w:cs="Times New Roman"/>
          <w:sz w:val="24"/>
        </w:rPr>
        <w:t xml:space="preserve">адачи, схематический рисунок; </w:t>
      </w:r>
    </w:p>
    <w:p w:rsidR="002213C5" w:rsidRPr="002213C5" w:rsidRDefault="008232C7" w:rsidP="002213C5">
      <w:pPr>
        <w:pStyle w:val="a4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>составлять текстовую задачу по схематическому рисунку, по краткой записи, по числовому выражению, по решению задачи.</w:t>
      </w:r>
    </w:p>
    <w:p w:rsidR="002213C5" w:rsidRPr="002213C5" w:rsidRDefault="008232C7" w:rsidP="002213C5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2213C5">
        <w:rPr>
          <w:rFonts w:ascii="Times New Roman" w:hAnsi="Times New Roman" w:cs="Times New Roman"/>
          <w:b/>
          <w:i/>
          <w:sz w:val="24"/>
        </w:rPr>
        <w:t xml:space="preserve"> Учащийся п</w:t>
      </w:r>
      <w:r w:rsidR="002213C5" w:rsidRPr="002213C5">
        <w:rPr>
          <w:rFonts w:ascii="Times New Roman" w:hAnsi="Times New Roman" w:cs="Times New Roman"/>
          <w:b/>
          <w:i/>
          <w:sz w:val="24"/>
        </w:rPr>
        <w:t xml:space="preserve">олучит возможность научиться: </w:t>
      </w:r>
    </w:p>
    <w:p w:rsidR="008232C7" w:rsidRPr="002213C5" w:rsidRDefault="008232C7" w:rsidP="002213C5">
      <w:pPr>
        <w:pStyle w:val="a4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>решать задачи с величинами: цена, количество, стоимость.</w:t>
      </w:r>
    </w:p>
    <w:p w:rsidR="002213C5" w:rsidRPr="002213C5" w:rsidRDefault="002213C5" w:rsidP="002213C5">
      <w:pPr>
        <w:spacing w:line="276" w:lineRule="auto"/>
        <w:ind w:left="781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Пространственные отношения. Геометрические фигуры </w:t>
      </w:r>
    </w:p>
    <w:p w:rsidR="002213C5" w:rsidRDefault="002213C5" w:rsidP="002213C5">
      <w:pPr>
        <w:spacing w:line="276" w:lineRule="auto"/>
        <w:ind w:left="7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Учащийся научится: </w:t>
      </w:r>
    </w:p>
    <w:p w:rsidR="002213C5" w:rsidRPr="002213C5" w:rsidRDefault="002213C5" w:rsidP="002213C5">
      <w:pPr>
        <w:pStyle w:val="a4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распознавать и называть углы разных видов: прямой, </w:t>
      </w:r>
      <w:proofErr w:type="gramStart"/>
      <w:r w:rsidRPr="002213C5">
        <w:rPr>
          <w:rFonts w:ascii="Times New Roman" w:hAnsi="Times New Roman" w:cs="Times New Roman"/>
          <w:sz w:val="24"/>
        </w:rPr>
        <w:t>острый</w:t>
      </w:r>
      <w:proofErr w:type="gramEnd"/>
      <w:r w:rsidRPr="002213C5">
        <w:rPr>
          <w:rFonts w:ascii="Times New Roman" w:hAnsi="Times New Roman" w:cs="Times New Roman"/>
          <w:sz w:val="24"/>
        </w:rPr>
        <w:t xml:space="preserve">, тупой; </w:t>
      </w:r>
    </w:p>
    <w:p w:rsidR="002213C5" w:rsidRPr="002213C5" w:rsidRDefault="002213C5" w:rsidP="002213C5">
      <w:pPr>
        <w:pStyle w:val="a4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распознавать и называть геометрические фигуры: треугольник, четырёхугольник и др., выделять среди четырёхугольников прямоугольник (квадрат); </w:t>
      </w:r>
    </w:p>
    <w:p w:rsidR="002213C5" w:rsidRPr="002213C5" w:rsidRDefault="002213C5" w:rsidP="002213C5">
      <w:pPr>
        <w:pStyle w:val="a4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выполнять построение прямоугольника (квадрата) с заданными длинами сторон на клетчатой разлиновке с использованием линейки; </w:t>
      </w:r>
    </w:p>
    <w:p w:rsidR="002213C5" w:rsidRPr="002213C5" w:rsidRDefault="002213C5" w:rsidP="002213C5">
      <w:pPr>
        <w:pStyle w:val="a4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>соотносить реальные объекты с моделями и чертежами треугольника, прямоугольника (квадрата).</w:t>
      </w:r>
    </w:p>
    <w:p w:rsidR="002213C5" w:rsidRPr="002213C5" w:rsidRDefault="002213C5" w:rsidP="002213C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b/>
          <w:i/>
          <w:sz w:val="24"/>
        </w:rPr>
        <w:t xml:space="preserve">Учащийся получит возможность научиться: </w:t>
      </w:r>
    </w:p>
    <w:p w:rsidR="002213C5" w:rsidRPr="002213C5" w:rsidRDefault="002213C5" w:rsidP="002213C5">
      <w:pPr>
        <w:pStyle w:val="a4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изображать прямоугольник (квадрат) на нелинованной бумаге с использованием линейки и угольника. </w:t>
      </w:r>
    </w:p>
    <w:p w:rsidR="002213C5" w:rsidRPr="002213C5" w:rsidRDefault="002213C5" w:rsidP="002213C5">
      <w:pPr>
        <w:spacing w:line="276" w:lineRule="auto"/>
        <w:ind w:left="781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Геометрические величины </w:t>
      </w:r>
    </w:p>
    <w:p w:rsidR="002213C5" w:rsidRDefault="002213C5" w:rsidP="002213C5">
      <w:pPr>
        <w:spacing w:line="276" w:lineRule="auto"/>
        <w:ind w:left="7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Учащийся научится: </w:t>
      </w:r>
    </w:p>
    <w:p w:rsidR="002213C5" w:rsidRPr="002213C5" w:rsidRDefault="002213C5" w:rsidP="002213C5">
      <w:pPr>
        <w:pStyle w:val="a4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>читать и записывать значение величины длина, используя изученные единицы длины и соотношения между ними (миллиметр, сантиметр, дециметр, метр);</w:t>
      </w:r>
    </w:p>
    <w:p w:rsidR="002213C5" w:rsidRPr="002213C5" w:rsidRDefault="002213C5" w:rsidP="002213C5">
      <w:pPr>
        <w:pStyle w:val="a4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вычислять длину </w:t>
      </w:r>
      <w:proofErr w:type="gramStart"/>
      <w:r w:rsidRPr="002213C5">
        <w:rPr>
          <w:rFonts w:ascii="Times New Roman" w:hAnsi="Times New Roman" w:cs="Times New Roman"/>
          <w:sz w:val="24"/>
        </w:rPr>
        <w:t>ломаной</w:t>
      </w:r>
      <w:proofErr w:type="gramEnd"/>
      <w:r w:rsidRPr="002213C5">
        <w:rPr>
          <w:rFonts w:ascii="Times New Roman" w:hAnsi="Times New Roman" w:cs="Times New Roman"/>
          <w:sz w:val="24"/>
        </w:rPr>
        <w:t xml:space="preserve">, состоящей из 3–4 звеньев, и периметр многоугольника (треугольника, четырёхугольника, пятиугольника). </w:t>
      </w:r>
    </w:p>
    <w:p w:rsidR="002213C5" w:rsidRPr="002213C5" w:rsidRDefault="002213C5" w:rsidP="002213C5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2213C5">
        <w:rPr>
          <w:rFonts w:ascii="Times New Roman" w:hAnsi="Times New Roman" w:cs="Times New Roman"/>
          <w:b/>
          <w:i/>
          <w:sz w:val="24"/>
        </w:rPr>
        <w:t xml:space="preserve">Учащийся получит возможность научиться: </w:t>
      </w:r>
    </w:p>
    <w:p w:rsidR="002213C5" w:rsidRPr="002213C5" w:rsidRDefault="002213C5" w:rsidP="002213C5">
      <w:pPr>
        <w:pStyle w:val="a4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выбирать наиболее подходящие единицы длины в конкретной ситуации; </w:t>
      </w:r>
    </w:p>
    <w:p w:rsidR="002213C5" w:rsidRPr="002213C5" w:rsidRDefault="002213C5" w:rsidP="002213C5">
      <w:pPr>
        <w:pStyle w:val="a4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 xml:space="preserve">вычислять периметр прямоугольника (квадрата). </w:t>
      </w:r>
    </w:p>
    <w:p w:rsidR="002213C5" w:rsidRPr="002213C5" w:rsidRDefault="002213C5" w:rsidP="002213C5">
      <w:pPr>
        <w:spacing w:line="276" w:lineRule="auto"/>
        <w:jc w:val="both"/>
        <w:rPr>
          <w:rFonts w:ascii="Times New Roman" w:hAnsi="Times New Roman" w:cs="Times New Roman"/>
          <w:i/>
          <w:sz w:val="28"/>
        </w:rPr>
      </w:pPr>
      <w:r w:rsidRPr="002213C5">
        <w:rPr>
          <w:rFonts w:ascii="Times New Roman" w:hAnsi="Times New Roman" w:cs="Times New Roman"/>
          <w:i/>
          <w:sz w:val="28"/>
        </w:rPr>
        <w:t xml:space="preserve">Работа с информацией </w:t>
      </w:r>
    </w:p>
    <w:p w:rsidR="002213C5" w:rsidRDefault="002213C5" w:rsidP="002213C5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Учащийся научится: </w:t>
      </w:r>
      <w:r w:rsidRPr="002213C5">
        <w:rPr>
          <w:rFonts w:ascii="Times New Roman" w:hAnsi="Times New Roman" w:cs="Times New Roman"/>
          <w:sz w:val="24"/>
        </w:rPr>
        <w:t xml:space="preserve"> </w:t>
      </w:r>
    </w:p>
    <w:p w:rsidR="002213C5" w:rsidRDefault="002213C5" w:rsidP="002213C5">
      <w:pPr>
        <w:pStyle w:val="a4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>читать и заполнять таблицы по ре</w:t>
      </w:r>
      <w:r>
        <w:rPr>
          <w:rFonts w:ascii="Times New Roman" w:hAnsi="Times New Roman" w:cs="Times New Roman"/>
          <w:sz w:val="24"/>
        </w:rPr>
        <w:t xml:space="preserve">зультатам выполнения задания; </w:t>
      </w:r>
    </w:p>
    <w:p w:rsidR="002213C5" w:rsidRDefault="002213C5" w:rsidP="002213C5">
      <w:pPr>
        <w:pStyle w:val="a4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>заполнять свободные клетки в несложных таблицах, определя</w:t>
      </w:r>
      <w:r>
        <w:rPr>
          <w:rFonts w:ascii="Times New Roman" w:hAnsi="Times New Roman" w:cs="Times New Roman"/>
          <w:sz w:val="24"/>
        </w:rPr>
        <w:t xml:space="preserve">я правило составления таблиц; </w:t>
      </w:r>
    </w:p>
    <w:p w:rsidR="002213C5" w:rsidRDefault="002213C5" w:rsidP="002213C5">
      <w:pPr>
        <w:pStyle w:val="a4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проводить </w:t>
      </w:r>
      <w:proofErr w:type="gramStart"/>
      <w:r w:rsidRPr="002213C5">
        <w:rPr>
          <w:rFonts w:ascii="Times New Roman" w:hAnsi="Times New Roman" w:cs="Times New Roman"/>
          <w:sz w:val="24"/>
        </w:rPr>
        <w:t>логические</w:t>
      </w:r>
      <w:r>
        <w:rPr>
          <w:rFonts w:ascii="Times New Roman" w:hAnsi="Times New Roman" w:cs="Times New Roman"/>
          <w:sz w:val="24"/>
        </w:rPr>
        <w:t xml:space="preserve"> рассуждения</w:t>
      </w:r>
      <w:proofErr w:type="gramEnd"/>
      <w:r>
        <w:rPr>
          <w:rFonts w:ascii="Times New Roman" w:hAnsi="Times New Roman" w:cs="Times New Roman"/>
          <w:sz w:val="24"/>
        </w:rPr>
        <w:t xml:space="preserve"> и делать выводы; </w:t>
      </w:r>
    </w:p>
    <w:p w:rsidR="002213C5" w:rsidRDefault="002213C5" w:rsidP="002213C5">
      <w:pPr>
        <w:pStyle w:val="a4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2213C5">
        <w:rPr>
          <w:rFonts w:ascii="Times New Roman" w:hAnsi="Times New Roman" w:cs="Times New Roman"/>
          <w:sz w:val="24"/>
        </w:rPr>
        <w:t xml:space="preserve">понимать простейшие высказывания с логическими связками: если…, то…; все; каждый и др., выделяя верные и неверные высказывания. </w:t>
      </w:r>
    </w:p>
    <w:p w:rsidR="002213C5" w:rsidRPr="002213C5" w:rsidRDefault="002213C5" w:rsidP="002213C5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</w:rPr>
      </w:pPr>
      <w:r w:rsidRPr="002213C5">
        <w:rPr>
          <w:rFonts w:ascii="Times New Roman" w:hAnsi="Times New Roman" w:cs="Times New Roman"/>
          <w:b/>
          <w:i/>
          <w:sz w:val="24"/>
        </w:rPr>
        <w:t xml:space="preserve">Учащийся получит возможность: </w:t>
      </w:r>
    </w:p>
    <w:p w:rsidR="002213C5" w:rsidRPr="002213C5" w:rsidRDefault="002213C5" w:rsidP="002213C5">
      <w:pPr>
        <w:pStyle w:val="a4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lastRenderedPageBreak/>
        <w:t xml:space="preserve">самостоятельно оформлять в виде таблицы зависимости между величинами: цена, количество, стоимость; </w:t>
      </w:r>
    </w:p>
    <w:p w:rsidR="002213C5" w:rsidRDefault="002213C5" w:rsidP="002213C5">
      <w:pPr>
        <w:pStyle w:val="a4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i/>
          <w:sz w:val="24"/>
        </w:rPr>
      </w:pPr>
      <w:r w:rsidRPr="002213C5">
        <w:rPr>
          <w:rFonts w:ascii="Times New Roman" w:hAnsi="Times New Roman" w:cs="Times New Roman"/>
          <w:i/>
          <w:sz w:val="24"/>
        </w:rPr>
        <w:t>для формирования общих представлений о построении последовательности логических рассуждений.</w:t>
      </w:r>
    </w:p>
    <w:p w:rsidR="002213C5" w:rsidRDefault="002213C5" w:rsidP="002213C5">
      <w:pPr>
        <w:pStyle w:val="ParagraphStyle"/>
        <w:ind w:left="36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</w:t>
      </w:r>
      <w:r w:rsidR="006F695E">
        <w:rPr>
          <w:rFonts w:ascii="Times New Roman" w:hAnsi="Times New Roman"/>
          <w:b/>
          <w:sz w:val="26"/>
          <w:szCs w:val="26"/>
        </w:rPr>
        <w:t xml:space="preserve">Содержание </w:t>
      </w:r>
      <w:r w:rsidRPr="002213C5">
        <w:rPr>
          <w:rFonts w:ascii="Times New Roman" w:hAnsi="Times New Roman"/>
          <w:b/>
          <w:sz w:val="26"/>
          <w:szCs w:val="26"/>
        </w:rPr>
        <w:t>учебного предмета «Математика»</w:t>
      </w:r>
    </w:p>
    <w:p w:rsidR="006F695E" w:rsidRPr="002213C5" w:rsidRDefault="006F695E" w:rsidP="002213C5">
      <w:pPr>
        <w:pStyle w:val="ParagraphStyle"/>
        <w:ind w:left="360"/>
        <w:jc w:val="center"/>
        <w:rPr>
          <w:rFonts w:ascii="Times New Roman" w:hAnsi="Times New Roman"/>
          <w:b/>
          <w:sz w:val="26"/>
          <w:szCs w:val="26"/>
        </w:rPr>
      </w:pPr>
    </w:p>
    <w:p w:rsidR="006F695E" w:rsidRDefault="006F695E" w:rsidP="006F695E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="002213C5">
        <w:rPr>
          <w:rFonts w:ascii="Times New Roman" w:hAnsi="Times New Roman" w:cs="Times New Roman"/>
          <w:b/>
          <w:bCs/>
        </w:rPr>
        <w:t xml:space="preserve"> </w:t>
      </w:r>
      <w:r w:rsidR="002213C5" w:rsidRPr="002213C5">
        <w:rPr>
          <w:rFonts w:ascii="Times New Roman" w:hAnsi="Times New Roman" w:cs="Times New Roman"/>
          <w:b/>
          <w:bCs/>
          <w:sz w:val="24"/>
          <w:szCs w:val="24"/>
        </w:rPr>
        <w:t>Числа и операции над ними</w:t>
      </w:r>
    </w:p>
    <w:p w:rsidR="002213C5" w:rsidRPr="006F695E" w:rsidRDefault="002213C5" w:rsidP="006F695E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b/>
          <w:i/>
          <w:iCs/>
          <w:sz w:val="24"/>
          <w:szCs w:val="24"/>
        </w:rPr>
        <w:t>Числа от 1 до 100.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1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Нумерация 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Десяток. Счёт десятками. Образование и название двузначных чисел. Модели двузначных чисел. Чтение и запись чисел. Сравнение двузначных чисел, их последовательность. Представление двузначного числа в виде суммы разрядных слагаемых.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Устная и письменная нумерация двузначных чисел. Разряд десятков и разряд единиц, их место в записи чисел.</w:t>
      </w:r>
    </w:p>
    <w:p w:rsidR="002213C5" w:rsidRPr="002213C5" w:rsidRDefault="006F695E" w:rsidP="006F695E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</w:t>
      </w:r>
      <w:r w:rsidR="002213C5" w:rsidRPr="00221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Сложение и вычитание чисел 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Операции сложения и вычитания. Взаимосвязь операций сложения и вычитания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 xml:space="preserve">Изменение результатов сложения и вычитания в зависимости от изменения компонент.     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Свойства сложения и вычитания. Приёмы рациональных вычислений.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Сложение и вычитание двузначных чисел, оканчивающихся нулями.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Устные и письменные приёмы сложения и вычитания чисел в пределах 100.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Алгоритмы сложения и вычитания.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Умножение и деление чисел 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Нахождение суммы нескольких одинаковых слагаемых и представление числа в виде суммы одинаковых слагаемых. Операция умножения. Переместительное свойство умножения.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Операция деления. Взаимосвязь операций умножения и деления. Таблица умножения и деления однозначных чисел.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13C5">
        <w:rPr>
          <w:rFonts w:ascii="Times New Roman" w:hAnsi="Times New Roman" w:cs="Times New Roman"/>
          <w:b/>
          <w:bCs/>
          <w:i/>
          <w:sz w:val="24"/>
          <w:szCs w:val="24"/>
        </w:rPr>
        <w:t>Величины и их измерение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Длина. Единица измерения длины – метр. Соотношения между единицами измерения длины.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Перевод именованных чисел в заданные единицы (раздробление и превращение).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Периметр многоугольника. Формулы периметра квадрата и прямоугольника.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Цена, количество и стоимость товара.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Время. Единица времени – час.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213C5">
        <w:rPr>
          <w:rFonts w:ascii="Times New Roman" w:hAnsi="Times New Roman" w:cs="Times New Roman"/>
          <w:b/>
          <w:bCs/>
          <w:i/>
          <w:sz w:val="24"/>
          <w:szCs w:val="24"/>
        </w:rPr>
        <w:t>Текстовые задачи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Простые и составные текстовые задачи, при решении которых используется:</w:t>
      </w:r>
    </w:p>
    <w:p w:rsidR="002213C5" w:rsidRPr="002213C5" w:rsidRDefault="002213C5" w:rsidP="006F695E">
      <w:pPr>
        <w:shd w:val="clear" w:color="auto" w:fill="FFFFFF"/>
        <w:tabs>
          <w:tab w:val="left" w:pos="528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pacing w:val="-1"/>
          <w:sz w:val="24"/>
          <w:szCs w:val="24"/>
        </w:rPr>
        <w:lastRenderedPageBreak/>
        <w:t>а)</w:t>
      </w:r>
      <w:r w:rsidRPr="002213C5">
        <w:rPr>
          <w:rFonts w:ascii="Times New Roman" w:hAnsi="Times New Roman" w:cs="Times New Roman"/>
          <w:sz w:val="24"/>
          <w:szCs w:val="24"/>
        </w:rPr>
        <w:t> смысл действий сложения, вычитания, умножения и деления;</w:t>
      </w:r>
    </w:p>
    <w:p w:rsidR="002213C5" w:rsidRPr="002213C5" w:rsidRDefault="002213C5" w:rsidP="006F695E">
      <w:pPr>
        <w:shd w:val="clear" w:color="auto" w:fill="FFFFFF"/>
        <w:tabs>
          <w:tab w:val="left" w:pos="528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pacing w:val="-3"/>
          <w:sz w:val="24"/>
          <w:szCs w:val="24"/>
        </w:rPr>
        <w:t>в) </w:t>
      </w:r>
      <w:r w:rsidRPr="002213C5">
        <w:rPr>
          <w:rFonts w:ascii="Times New Roman" w:hAnsi="Times New Roman" w:cs="Times New Roman"/>
          <w:sz w:val="24"/>
          <w:szCs w:val="24"/>
        </w:rPr>
        <w:t>разностное сравнение;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13C5">
        <w:rPr>
          <w:rFonts w:ascii="Times New Roman" w:hAnsi="Times New Roman" w:cs="Times New Roman"/>
          <w:b/>
          <w:bCs/>
          <w:i/>
          <w:sz w:val="24"/>
          <w:szCs w:val="24"/>
        </w:rPr>
        <w:t>Элементы геометрии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Обозначение геометрических фигур буквами.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Острые и тупые углы.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Составление плоских фигур из частей. Деление плоских фигур на части.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b/>
          <w:bCs/>
          <w:i/>
          <w:sz w:val="24"/>
          <w:szCs w:val="24"/>
        </w:rPr>
        <w:t>Элементы алгебры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 xml:space="preserve">Переменная. Выражения с переменной. Нахождение значений выражений </w:t>
      </w:r>
      <w:proofErr w:type="gramStart"/>
      <w:r w:rsidRPr="002213C5">
        <w:rPr>
          <w:rFonts w:ascii="Times New Roman" w:hAnsi="Times New Roman" w:cs="Times New Roman"/>
          <w:sz w:val="24"/>
          <w:szCs w:val="24"/>
        </w:rPr>
        <w:t>вида</w:t>
      </w:r>
      <w:proofErr w:type="gramEnd"/>
      <w:r w:rsidRPr="002213C5">
        <w:rPr>
          <w:rFonts w:ascii="Times New Roman" w:hAnsi="Times New Roman" w:cs="Times New Roman"/>
          <w:sz w:val="24"/>
          <w:szCs w:val="24"/>
        </w:rPr>
        <w:t xml:space="preserve"> 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>а </w:t>
      </w:r>
      <w:r w:rsidRPr="002213C5">
        <w:rPr>
          <w:rFonts w:ascii="Times New Roman" w:hAnsi="Times New Roman" w:cs="Times New Roman"/>
          <w:sz w:val="24"/>
          <w:szCs w:val="24"/>
        </w:rPr>
        <w:t>± 5; 4</w:t>
      </w:r>
      <w:r w:rsidRPr="002213C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13C5">
        <w:rPr>
          <w:rFonts w:ascii="Times New Roman" w:hAnsi="Times New Roman" w:cs="Times New Roman"/>
          <w:spacing w:val="47"/>
          <w:sz w:val="24"/>
          <w:szCs w:val="24"/>
        </w:rPr>
        <w:t>–</w:t>
      </w:r>
      <w:r w:rsidRPr="002213C5">
        <w:rPr>
          <w:rFonts w:ascii="Times New Roman" w:hAnsi="Times New Roman" w:cs="Times New Roman"/>
          <w:spacing w:val="47"/>
          <w:sz w:val="24"/>
          <w:szCs w:val="24"/>
          <w:lang w:val="en-US"/>
        </w:rPr>
        <w:t> 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2213C5">
        <w:rPr>
          <w:rFonts w:ascii="Times New Roman" w:hAnsi="Times New Roman" w:cs="Times New Roman"/>
          <w:iCs/>
          <w:sz w:val="24"/>
          <w:szCs w:val="24"/>
        </w:rPr>
        <w:t>;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213C5">
        <w:rPr>
          <w:rFonts w:ascii="Times New Roman" w:hAnsi="Times New Roman" w:cs="Times New Roman"/>
          <w:sz w:val="24"/>
          <w:szCs w:val="24"/>
        </w:rPr>
        <w:t xml:space="preserve">при заданных числовых значениях переменной. 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Использование скобок для обозначения последовательности действий. Порядок действий в выражениях, содержащих два и более действия со скобками и без них.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 xml:space="preserve">Решение уравнений </w:t>
      </w:r>
      <w:proofErr w:type="gramStart"/>
      <w:r w:rsidRPr="002213C5">
        <w:rPr>
          <w:rFonts w:ascii="Times New Roman" w:hAnsi="Times New Roman" w:cs="Times New Roman"/>
          <w:sz w:val="24"/>
          <w:szCs w:val="24"/>
        </w:rPr>
        <w:t>вида</w:t>
      </w:r>
      <w:proofErr w:type="gramEnd"/>
      <w:r w:rsidRPr="002213C5">
        <w:rPr>
          <w:rFonts w:ascii="Times New Roman" w:hAnsi="Times New Roman" w:cs="Times New Roman"/>
          <w:sz w:val="24"/>
          <w:szCs w:val="24"/>
        </w:rPr>
        <w:t xml:space="preserve"> 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 xml:space="preserve">а ± х = </w:t>
      </w:r>
      <w:r w:rsidRPr="002213C5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>; х</w:t>
      </w:r>
      <w:r w:rsidRPr="002213C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13C5">
        <w:rPr>
          <w:rFonts w:ascii="Times New Roman" w:hAnsi="Times New Roman" w:cs="Times New Roman"/>
          <w:spacing w:val="47"/>
          <w:sz w:val="24"/>
          <w:szCs w:val="24"/>
        </w:rPr>
        <w:t>–</w:t>
      </w:r>
      <w:r w:rsidRPr="002213C5">
        <w:rPr>
          <w:rFonts w:ascii="Times New Roman" w:hAnsi="Times New Roman" w:cs="Times New Roman"/>
          <w:spacing w:val="47"/>
          <w:sz w:val="24"/>
          <w:szCs w:val="24"/>
          <w:lang w:val="en-US"/>
        </w:rPr>
        <w:t> 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 xml:space="preserve">а = </w:t>
      </w:r>
      <w:r w:rsidRPr="002213C5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>; а</w:t>
      </w:r>
      <w:r w:rsidRPr="002213C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213C5">
        <w:rPr>
          <w:rFonts w:ascii="Times New Roman" w:hAnsi="Times New Roman" w:cs="Times New Roman"/>
          <w:spacing w:val="47"/>
          <w:sz w:val="24"/>
          <w:szCs w:val="24"/>
        </w:rPr>
        <w:t>–</w:t>
      </w:r>
      <w:r w:rsidRPr="002213C5">
        <w:rPr>
          <w:rFonts w:ascii="Times New Roman" w:hAnsi="Times New Roman" w:cs="Times New Roman"/>
          <w:spacing w:val="47"/>
          <w:sz w:val="24"/>
          <w:szCs w:val="24"/>
          <w:lang w:val="en-US"/>
        </w:rPr>
        <w:t> 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 xml:space="preserve">х = </w:t>
      </w:r>
      <w:r w:rsidRPr="002213C5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2213C5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13C5">
        <w:rPr>
          <w:rFonts w:ascii="Times New Roman" w:hAnsi="Times New Roman" w:cs="Times New Roman"/>
          <w:b/>
          <w:bCs/>
          <w:i/>
          <w:sz w:val="24"/>
          <w:szCs w:val="24"/>
        </w:rPr>
        <w:t>Занимательные и нестандартные задачи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Логические задачи. Арифметические лабиринты, магические фигуры, математические фокусы.</w:t>
      </w:r>
    </w:p>
    <w:p w:rsidR="002213C5" w:rsidRPr="002213C5" w:rsidRDefault="002213C5" w:rsidP="006F695E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3C5">
        <w:rPr>
          <w:rFonts w:ascii="Times New Roman" w:hAnsi="Times New Roman" w:cs="Times New Roman"/>
          <w:sz w:val="24"/>
          <w:szCs w:val="24"/>
        </w:rPr>
        <w:t>Задачи на разрезание и составление фигур. Задачи с палочками.</w:t>
      </w:r>
    </w:p>
    <w:p w:rsidR="002213C5" w:rsidRPr="002213C5" w:rsidRDefault="002213C5" w:rsidP="002213C5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213C5" w:rsidRPr="006F695E" w:rsidRDefault="006F695E" w:rsidP="006F695E">
      <w:pPr>
        <w:spacing w:after="0" w:line="240" w:lineRule="auto"/>
        <w:jc w:val="center"/>
        <w:rPr>
          <w:rStyle w:val="af"/>
          <w:rFonts w:ascii="Times New Roman" w:hAnsi="Times New Roman" w:cs="Times New Roman"/>
          <w:sz w:val="24"/>
          <w:szCs w:val="24"/>
        </w:rPr>
      </w:pPr>
      <w:r w:rsidRPr="006F695E">
        <w:rPr>
          <w:rStyle w:val="af"/>
          <w:rFonts w:ascii="Times New Roman" w:hAnsi="Times New Roman" w:cs="Times New Roman"/>
          <w:sz w:val="24"/>
          <w:szCs w:val="24"/>
        </w:rPr>
        <w:t>3.</w:t>
      </w:r>
      <w:r w:rsidR="002213C5" w:rsidRPr="006F695E">
        <w:rPr>
          <w:rStyle w:val="af"/>
          <w:rFonts w:ascii="Times New Roman" w:hAnsi="Times New Roman" w:cs="Times New Roman"/>
          <w:sz w:val="24"/>
          <w:szCs w:val="24"/>
        </w:rPr>
        <w:t>Тематическое планирование</w:t>
      </w:r>
    </w:p>
    <w:p w:rsidR="002213C5" w:rsidRPr="006F695E" w:rsidRDefault="002213C5" w:rsidP="002213C5">
      <w:pPr>
        <w:jc w:val="center"/>
        <w:rPr>
          <w:rStyle w:val="af"/>
          <w:rFonts w:ascii="Times New Roman" w:hAnsi="Times New Roman" w:cs="Times New Roman"/>
          <w:sz w:val="24"/>
          <w:szCs w:val="24"/>
        </w:rPr>
      </w:pPr>
    </w:p>
    <w:tbl>
      <w:tblPr>
        <w:tblW w:w="10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5477"/>
        <w:gridCol w:w="1427"/>
        <w:gridCol w:w="1628"/>
        <w:gridCol w:w="1714"/>
      </w:tblGrid>
      <w:tr w:rsidR="002213C5" w:rsidRPr="006F695E" w:rsidTr="002213C5">
        <w:tc>
          <w:tcPr>
            <w:tcW w:w="45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477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1427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По примерной программе</w:t>
            </w:r>
          </w:p>
        </w:tc>
        <w:tc>
          <w:tcPr>
            <w:tcW w:w="162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По рабочей</w:t>
            </w:r>
          </w:p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программе</w:t>
            </w:r>
          </w:p>
        </w:tc>
        <w:tc>
          <w:tcPr>
            <w:tcW w:w="1714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Кол-во контр</w:t>
            </w:r>
            <w:proofErr w:type="gramStart"/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абот</w:t>
            </w:r>
          </w:p>
        </w:tc>
      </w:tr>
      <w:tr w:rsidR="002213C5" w:rsidRPr="006F695E" w:rsidTr="002213C5">
        <w:tc>
          <w:tcPr>
            <w:tcW w:w="45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7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Числа от 1 до 100.</w:t>
            </w:r>
          </w:p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Нумерация.</w:t>
            </w:r>
          </w:p>
        </w:tc>
        <w:tc>
          <w:tcPr>
            <w:tcW w:w="1427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18 ч.</w:t>
            </w:r>
          </w:p>
        </w:tc>
        <w:tc>
          <w:tcPr>
            <w:tcW w:w="1628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18 ч.</w:t>
            </w:r>
          </w:p>
        </w:tc>
        <w:tc>
          <w:tcPr>
            <w:tcW w:w="1714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13C5" w:rsidRPr="006F695E" w:rsidTr="002213C5">
        <w:tc>
          <w:tcPr>
            <w:tcW w:w="45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7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</w:t>
            </w:r>
          </w:p>
        </w:tc>
        <w:tc>
          <w:tcPr>
            <w:tcW w:w="1427" w:type="dxa"/>
          </w:tcPr>
          <w:p w:rsidR="002213C5" w:rsidRPr="006F695E" w:rsidRDefault="004471A3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73</w:t>
            </w:r>
            <w:r w:rsidR="002213C5"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628" w:type="dxa"/>
          </w:tcPr>
          <w:p w:rsidR="002213C5" w:rsidRPr="006F695E" w:rsidRDefault="004471A3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73</w:t>
            </w:r>
            <w:r w:rsidR="002213C5"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14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13C5" w:rsidRPr="006F695E" w:rsidTr="002213C5">
        <w:tc>
          <w:tcPr>
            <w:tcW w:w="45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7" w:type="dxa"/>
          </w:tcPr>
          <w:p w:rsidR="002213C5" w:rsidRPr="006F695E" w:rsidRDefault="002213C5" w:rsidP="006F6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Умножение и деление.</w:t>
            </w:r>
          </w:p>
        </w:tc>
        <w:tc>
          <w:tcPr>
            <w:tcW w:w="1427" w:type="dxa"/>
          </w:tcPr>
          <w:p w:rsidR="002213C5" w:rsidRPr="006F695E" w:rsidRDefault="002213C5" w:rsidP="006F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28 ч.</w:t>
            </w:r>
          </w:p>
        </w:tc>
        <w:tc>
          <w:tcPr>
            <w:tcW w:w="1628" w:type="dxa"/>
          </w:tcPr>
          <w:p w:rsidR="002213C5" w:rsidRPr="006F695E" w:rsidRDefault="002213C5" w:rsidP="006F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28 ч.</w:t>
            </w:r>
          </w:p>
        </w:tc>
        <w:tc>
          <w:tcPr>
            <w:tcW w:w="1714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213C5" w:rsidRPr="006F695E" w:rsidTr="002213C5">
        <w:tc>
          <w:tcPr>
            <w:tcW w:w="45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7" w:type="dxa"/>
          </w:tcPr>
          <w:p w:rsidR="002213C5" w:rsidRPr="006F695E" w:rsidRDefault="002213C5" w:rsidP="006F6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Табличное умножение и деление</w:t>
            </w:r>
          </w:p>
        </w:tc>
        <w:tc>
          <w:tcPr>
            <w:tcW w:w="1427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12 ч.</w:t>
            </w:r>
          </w:p>
        </w:tc>
        <w:tc>
          <w:tcPr>
            <w:tcW w:w="1628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12 ч.</w:t>
            </w:r>
          </w:p>
        </w:tc>
        <w:tc>
          <w:tcPr>
            <w:tcW w:w="1714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213C5" w:rsidRPr="006F695E" w:rsidTr="002213C5">
        <w:tc>
          <w:tcPr>
            <w:tcW w:w="45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7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«Что узнали, чему научились во 2 классе»</w:t>
            </w:r>
          </w:p>
        </w:tc>
        <w:tc>
          <w:tcPr>
            <w:tcW w:w="1427" w:type="dxa"/>
          </w:tcPr>
          <w:p w:rsidR="002213C5" w:rsidRPr="006F695E" w:rsidRDefault="00665616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5</w:t>
            </w:r>
            <w:r w:rsidR="002213C5"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628" w:type="dxa"/>
          </w:tcPr>
          <w:p w:rsidR="002213C5" w:rsidRPr="006F695E" w:rsidRDefault="00665616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5</w:t>
            </w:r>
            <w:r w:rsidR="002213C5"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14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13C5" w:rsidRPr="006F695E" w:rsidTr="002213C5">
        <w:tc>
          <w:tcPr>
            <w:tcW w:w="458" w:type="dxa"/>
          </w:tcPr>
          <w:p w:rsidR="002213C5" w:rsidRPr="006F695E" w:rsidRDefault="002213C5" w:rsidP="002213C5">
            <w:pPr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477" w:type="dxa"/>
          </w:tcPr>
          <w:p w:rsidR="002213C5" w:rsidRPr="006F695E" w:rsidRDefault="002213C5" w:rsidP="006F695E">
            <w:pPr>
              <w:pStyle w:val="af0"/>
              <w:jc w:val="center"/>
              <w:rPr>
                <w:b/>
              </w:rPr>
            </w:pPr>
            <w:r w:rsidRPr="006F695E">
              <w:rPr>
                <w:b/>
              </w:rPr>
              <w:t>Итого</w:t>
            </w:r>
          </w:p>
        </w:tc>
        <w:tc>
          <w:tcPr>
            <w:tcW w:w="1427" w:type="dxa"/>
          </w:tcPr>
          <w:p w:rsidR="002213C5" w:rsidRPr="006F695E" w:rsidRDefault="00665616" w:rsidP="006F6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  <w:r w:rsidR="002213C5"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1628" w:type="dxa"/>
          </w:tcPr>
          <w:p w:rsidR="002213C5" w:rsidRPr="006F695E" w:rsidRDefault="00665616" w:rsidP="006F6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  <w:r w:rsidR="002213C5"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1714" w:type="dxa"/>
          </w:tcPr>
          <w:p w:rsidR="002213C5" w:rsidRPr="006F695E" w:rsidRDefault="002213C5" w:rsidP="006F695E">
            <w:pPr>
              <w:jc w:val="center"/>
              <w:rPr>
                <w:rStyle w:val="af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F695E">
              <w:rPr>
                <w:rStyle w:val="af"/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2213C5" w:rsidRDefault="002213C5" w:rsidP="002213C5">
      <w:pPr>
        <w:rPr>
          <w:rFonts w:ascii="Times New Roman" w:hAnsi="Times New Roman" w:cs="Times New Roman"/>
          <w:b/>
          <w:sz w:val="24"/>
          <w:szCs w:val="24"/>
        </w:rPr>
      </w:pPr>
    </w:p>
    <w:p w:rsidR="00665616" w:rsidRDefault="00665616" w:rsidP="002213C5">
      <w:pPr>
        <w:rPr>
          <w:rFonts w:ascii="Times New Roman" w:hAnsi="Times New Roman" w:cs="Times New Roman"/>
          <w:b/>
          <w:sz w:val="24"/>
          <w:szCs w:val="24"/>
        </w:rPr>
      </w:pPr>
    </w:p>
    <w:p w:rsidR="00665616" w:rsidRDefault="00665616" w:rsidP="002213C5">
      <w:pPr>
        <w:rPr>
          <w:rFonts w:ascii="Times New Roman" w:hAnsi="Times New Roman" w:cs="Times New Roman"/>
          <w:b/>
          <w:sz w:val="24"/>
          <w:szCs w:val="24"/>
        </w:rPr>
      </w:pPr>
    </w:p>
    <w:p w:rsidR="00665616" w:rsidRDefault="00665616" w:rsidP="002213C5">
      <w:pPr>
        <w:rPr>
          <w:rFonts w:ascii="Times New Roman" w:hAnsi="Times New Roman" w:cs="Times New Roman"/>
          <w:b/>
          <w:sz w:val="24"/>
          <w:szCs w:val="24"/>
        </w:rPr>
      </w:pPr>
    </w:p>
    <w:p w:rsidR="00665616" w:rsidRPr="006F695E" w:rsidRDefault="00665616" w:rsidP="002213C5">
      <w:pPr>
        <w:rPr>
          <w:rFonts w:ascii="Times New Roman" w:hAnsi="Times New Roman" w:cs="Times New Roman"/>
          <w:b/>
          <w:sz w:val="24"/>
          <w:szCs w:val="24"/>
        </w:rPr>
      </w:pPr>
    </w:p>
    <w:p w:rsidR="002213C5" w:rsidRPr="006F695E" w:rsidRDefault="002213C5" w:rsidP="002213C5">
      <w:pPr>
        <w:jc w:val="center"/>
        <w:rPr>
          <w:rFonts w:ascii="Times New Roman" w:hAnsi="Times New Roman" w:cs="Times New Roman"/>
          <w:sz w:val="24"/>
          <w:szCs w:val="24"/>
        </w:rPr>
      </w:pPr>
      <w:r w:rsidRPr="006F695E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по математике</w:t>
      </w:r>
    </w:p>
    <w:tbl>
      <w:tblPr>
        <w:tblStyle w:val="a5"/>
        <w:tblW w:w="1034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709"/>
        <w:gridCol w:w="6379"/>
        <w:gridCol w:w="1559"/>
        <w:gridCol w:w="1701"/>
      </w:tblGrid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pStyle w:val="a6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по плану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Дата по факту</w:t>
            </w:r>
          </w:p>
        </w:tc>
      </w:tr>
      <w:tr w:rsidR="002213C5" w:rsidRPr="006F695E" w:rsidTr="002213C5"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Числа от 1 до 100. Нумерация (18 часов)</w:t>
            </w: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Числа от 1 до 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Повторение: числа от 1 до 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Десяток. Счет десятками до 100.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Устная нумерация чисел от 11 до 100.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 чисел до 100.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Тест №1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«Табличное сложение и вычитание».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Однозначные и двузначные числа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color w:val="0070C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Единицы измерения. Миллиметр.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Наименьшее трёхзначное число. Сотня.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13C5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Метр. Таблица единиц длины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3C5" w:rsidRPr="006F695E" w:rsidRDefault="002213C5" w:rsidP="002213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 вида   35 + 5, 35 – 5,  35 – 30.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над ошибками.</w:t>
            </w:r>
            <w:r w:rsidRPr="006F695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F695E" w:rsidRPr="006F695E" w:rsidRDefault="006F695E" w:rsidP="006F695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Математический диктант №1.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Замена двузначного числа суммой разрядных слагаемых</w:t>
            </w: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(37 = 30 + 7).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Единицы стоимости: рубль,  копейка. 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Рубль. Копейка.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Математический диктант №2.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 Что узнали. Чему научились.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Контрольная работа №1</w:t>
            </w: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теме «Нумерация чисел от 1 до 100».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Анализ контрольной работы. Страничка для </w:t>
            </w:r>
            <w:proofErr w:type="gramStart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4471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  <w:r w:rsidR="00D502F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Сложение и</w:t>
            </w:r>
            <w:r w:rsidR="004471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вычитание чисел от 1 до 100 (73</w:t>
            </w: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часов)</w:t>
            </w: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Задачи, обратные данной.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Сумма и разность отрезков.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уменьшаемого.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Задачи на нахождение неизвестного вычитаемого.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задач. Закрепление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Час. Минута. Определение времени по часам.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ломаной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изученного материала. Странички для </w:t>
            </w:r>
            <w:proofErr w:type="gramStart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Тест №2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«Задача»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Порядок действий в числовых выражениях. Скобки.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выражения.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Сравнение числовых выражений</w:t>
            </w:r>
            <w:r w:rsidRPr="006F695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 №2 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«Итоги 1 четверти»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Наши проекты. 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«Математика вокруг нас. Узоры на посуде»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223B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Периметр многоугольника.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223B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сложения. 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Математический диктант №3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Применение переместительного и сочетательного свой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ств сл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ожения для рационализации вычислений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37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изучению устных приемов сложения и вычитания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Приемы вычислений для случаев вида 36 + 2,   36 + 20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Приемы вычислений для случаев вида 36 – 2,     36 – 20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Приемы вычислений для случаев вида 26 + 4,     30 – 7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4471A3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Приемы вычислений для случаев вида 26 + 4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Приемы вычислений для случаев вида 30 – 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Приемы вычислений для случаев вида 60 – 24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текстовых задач.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задач.  Запись решения выражением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Математический диктант № 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Решение текстовых задач.  Повторение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223BBD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Контрольная работа №1 </w:t>
            </w:r>
            <w:r w:rsidR="006F695E"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теме «Устное сложение и вычитание в пределах 100».</w:t>
            </w:r>
            <w:r w:rsidR="006F695E"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740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Приемы вычислений для случаев вида 26 + 7,      35 – 8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Приемы вычислени</w:t>
            </w:r>
            <w:r w:rsidR="00223BBD">
              <w:rPr>
                <w:rFonts w:ascii="Times New Roman" w:hAnsi="Times New Roman" w:cs="Times New Roman"/>
                <w:sz w:val="24"/>
                <w:szCs w:val="24"/>
              </w:rPr>
              <w:t>й для случаев вида 26 + 7,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35 – 8. Закрепление.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Закрепление изученных приёмов вычислений.</w:t>
            </w: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Тест №1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Буквенные выражения.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Буквенные выражения. Закрепление.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Что узнали. Чему научились.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Что узнали. Чему научились.</w:t>
            </w:r>
            <w:r w:rsidRPr="006F695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Математический диктант № 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Контрольная работа №2 </w:t>
            </w: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«Итоги 2 четверти».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над ошибками. 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Уравнение.</w:t>
            </w: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Уравнение. Закрепление.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Проверка сложения.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Проверка вычитания.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вычисления. Сложение вида 45 + 23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вычисления.  Вычитание вида  57 – 26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Проверка сложения и вычитания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Угол. Виды углов: прямой, острый, тупой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задач. 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вычисления. Сложение вида 37 + 48,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вычисления. Сложение вида 37 + 53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Прямоугольник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Прямоугольник. Закрепление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Сложение вида 87 + 13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вычисления: сложение вида 32 + 8, вычитание вида  40 – 8  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вида 50 – 24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Контрольная работа №1 </w:t>
            </w: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теме «Письменные приёмы сложения и вычитания».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Странички для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вида 52 – 24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8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Математический диктант №1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Свойство противоположных сторон прямоугольника.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Свойство противоположных сторон прямоугольника. Закрепление.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Квадрат.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Квадрат. Закрепление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Закрепление письменных приёмов сложения и вычитания.</w:t>
            </w:r>
            <w:r w:rsidRPr="006F69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«Оригами».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Закрепление письменных приёмов сложения и вычитания.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Математический диктант №2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Контрольная работа №2 </w:t>
            </w: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теме «Сложение и вычитание чисел от 1 до 100».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над ошибками. 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Что узнали.  Чему научились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Конкретный смысл действия умножение.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(28 ч)</w:t>
            </w: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Конкретный смысл действия умножение. Закрепление.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 умножения с использованием сложения.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Контрольная работа №3</w:t>
            </w:r>
            <w:r w:rsidRPr="006F6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«Итоги 3 четверти».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Периметр прямоугольника.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Приемы умножения единицы и нуля.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задач. Закрепление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Названия компонентов и результата действия  умножения.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Математический диктант №3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. Решение задач.  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Тест №1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Переместительное свойство умножения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Переместительное свойство умножения. Закрепление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Конкретный смысл действия </w:t>
            </w:r>
            <w:r w:rsidRPr="006F695E">
              <w:rPr>
                <w:rFonts w:ascii="Times New Roman" w:hAnsi="Times New Roman" w:cs="Times New Roman"/>
                <w:i/>
                <w:sz w:val="24"/>
                <w:szCs w:val="24"/>
              </w:rPr>
              <w:t>деление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Задачи, раскрывающие смысл действия деления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Название чисел при делении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65616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616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№1 по теме «Умножение и деление».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ошибками. Повторение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«Что узнали.  Чему научились».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Связь между компонентами и результатом действия умножения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4471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 деления, основанный на связи между компонентами и результатом умножения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Приемы умножения и деления на 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Задачи с величинами «цена», «количество», «стоимость»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третьего слагаемого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. Решение задач.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Математический диктант №1.</w:t>
            </w: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задач.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 по теме «Умножение и деление».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</w:p>
          <w:p w:rsidR="00665616" w:rsidRPr="006F695E" w:rsidRDefault="00665616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rPr>
          <w:trHeight w:val="283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Табличное умножение и деление (12ч)</w:t>
            </w: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12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Табличное умножение и деление. Умножение числа 2 и на 2. Знакомство.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Табличное умножение и деление. Умножение числа 2 и на 2. Закрепление.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Приемы умножения числа 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Деление на 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Деление на 2. Закрепление.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числа 3 и на 3.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Деление на 3.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. Решение задач.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665616">
        <w:trPr>
          <w:trHeight w:val="4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65616" w:rsidRDefault="00AF3679" w:rsidP="006F695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AF3679" w:rsidRDefault="00AF3679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AF3679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79" w:rsidRPr="00AF3679" w:rsidRDefault="00AF3679" w:rsidP="00AF367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Математический диктант №2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AF3679" w:rsidP="006F695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Что узнали.  Чему научились.</w:t>
            </w: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Тест № 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повторение «Что узнали</w:t>
            </w:r>
            <w:r w:rsidR="00665616">
              <w:rPr>
                <w:rFonts w:ascii="Times New Roman" w:hAnsi="Times New Roman" w:cs="Times New Roman"/>
                <w:b/>
                <w:sz w:val="24"/>
                <w:szCs w:val="24"/>
              </w:rPr>
              <w:t>, чему научились во 2 классе» (5</w:t>
            </w:r>
            <w:r w:rsidRPr="006F6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Нумерация чисел от 1 до 100.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 пределах 100.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E740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tabs>
                <w:tab w:val="left" w:pos="3891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задач.</w:t>
            </w:r>
            <w:r w:rsidR="00665616" w:rsidRPr="006F695E">
              <w:rPr>
                <w:rFonts w:ascii="Times New Roman" w:hAnsi="Times New Roman" w:cs="Times New Roman"/>
                <w:sz w:val="24"/>
                <w:szCs w:val="24"/>
              </w:rPr>
              <w:t xml:space="preserve"> Числовые и буквенные выражения.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D502F1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E7408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2213C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6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 w:rsidR="006656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Равенство. Неравенство. Уравнение.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E74089" w:rsidP="004471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695E" w:rsidRPr="006F695E" w:rsidTr="006F695E">
        <w:trPr>
          <w:trHeight w:val="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65616" w:rsidP="006F69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695E">
              <w:rPr>
                <w:rFonts w:ascii="Times New Roman" w:hAnsi="Times New Roman" w:cs="Times New Roman"/>
                <w:sz w:val="24"/>
                <w:szCs w:val="24"/>
              </w:rPr>
              <w:t>Что узнали, чему научились во 2 классе?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E74089" w:rsidP="006F69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22.05</w:t>
            </w:r>
            <w:bookmarkStart w:id="0" w:name="_GoBack"/>
            <w:bookmarkEnd w:id="0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F695E" w:rsidRPr="006F695E" w:rsidRDefault="006F695E" w:rsidP="006F69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213C5" w:rsidRPr="006F695E" w:rsidRDefault="002213C5" w:rsidP="002213C5">
      <w:pPr>
        <w:rPr>
          <w:rFonts w:ascii="Times New Roman" w:hAnsi="Times New Roman" w:cs="Times New Roman"/>
          <w:sz w:val="24"/>
          <w:szCs w:val="24"/>
        </w:rPr>
      </w:pPr>
    </w:p>
    <w:p w:rsidR="002213C5" w:rsidRPr="007C6040" w:rsidRDefault="002213C5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  <w:r w:rsidRPr="007C6040">
        <w:rPr>
          <w:rFonts w:ascii="Times New Roman" w:hAnsi="Times New Roman" w:cs="Times New Roman"/>
          <w:sz w:val="28"/>
        </w:rPr>
        <w:t xml:space="preserve">Согласовано. </w:t>
      </w:r>
    </w:p>
    <w:p w:rsidR="002213C5" w:rsidRPr="007C6040" w:rsidRDefault="002213C5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  <w:r w:rsidRPr="007C6040">
        <w:rPr>
          <w:rFonts w:ascii="Times New Roman" w:hAnsi="Times New Roman" w:cs="Times New Roman"/>
          <w:sz w:val="28"/>
        </w:rPr>
        <w:t xml:space="preserve">Протокол заседания методического объединения </w:t>
      </w:r>
    </w:p>
    <w:p w:rsidR="002213C5" w:rsidRPr="007C6040" w:rsidRDefault="002213C5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  <w:r w:rsidRPr="007C6040">
        <w:rPr>
          <w:rFonts w:ascii="Times New Roman" w:hAnsi="Times New Roman" w:cs="Times New Roman"/>
          <w:sz w:val="28"/>
        </w:rPr>
        <w:t xml:space="preserve">учителей начальных классов   </w:t>
      </w:r>
    </w:p>
    <w:p w:rsidR="002213C5" w:rsidRDefault="002213C5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  <w:r w:rsidRPr="007C6040">
        <w:rPr>
          <w:rFonts w:ascii="Times New Roman" w:hAnsi="Times New Roman" w:cs="Times New Roman"/>
          <w:sz w:val="28"/>
        </w:rPr>
        <w:t>от __________________ № _____</w:t>
      </w:r>
    </w:p>
    <w:p w:rsidR="004471A3" w:rsidRDefault="004471A3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</w:p>
    <w:p w:rsidR="004471A3" w:rsidRPr="007C6040" w:rsidRDefault="004471A3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</w:p>
    <w:p w:rsidR="002213C5" w:rsidRPr="007C6040" w:rsidRDefault="002213C5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  <w:r w:rsidRPr="007C6040">
        <w:rPr>
          <w:rFonts w:ascii="Times New Roman" w:hAnsi="Times New Roman" w:cs="Times New Roman"/>
          <w:sz w:val="28"/>
        </w:rPr>
        <w:t xml:space="preserve">Согласовано. </w:t>
      </w:r>
    </w:p>
    <w:p w:rsidR="002213C5" w:rsidRPr="007C6040" w:rsidRDefault="002213C5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  <w:r w:rsidRPr="007C6040">
        <w:rPr>
          <w:rFonts w:ascii="Times New Roman" w:hAnsi="Times New Roman" w:cs="Times New Roman"/>
          <w:sz w:val="28"/>
        </w:rPr>
        <w:t>Зам</w:t>
      </w:r>
      <w:proofErr w:type="gramStart"/>
      <w:r w:rsidRPr="007C6040">
        <w:rPr>
          <w:rFonts w:ascii="Times New Roman" w:hAnsi="Times New Roman" w:cs="Times New Roman"/>
          <w:sz w:val="28"/>
        </w:rPr>
        <w:t>.д</w:t>
      </w:r>
      <w:proofErr w:type="gramEnd"/>
      <w:r w:rsidRPr="007C6040">
        <w:rPr>
          <w:rFonts w:ascii="Times New Roman" w:hAnsi="Times New Roman" w:cs="Times New Roman"/>
          <w:sz w:val="28"/>
        </w:rPr>
        <w:t>иректора по УВР __________ Н.П.Тарасова</w:t>
      </w:r>
    </w:p>
    <w:p w:rsidR="002213C5" w:rsidRPr="007C6040" w:rsidRDefault="002213C5" w:rsidP="006F695E">
      <w:pPr>
        <w:pStyle w:val="a6"/>
        <w:spacing w:line="276" w:lineRule="auto"/>
        <w:rPr>
          <w:rFonts w:ascii="Times New Roman" w:hAnsi="Times New Roman" w:cs="Times New Roman"/>
          <w:sz w:val="28"/>
        </w:rPr>
      </w:pPr>
      <w:r w:rsidRPr="007C6040">
        <w:rPr>
          <w:rFonts w:ascii="Times New Roman" w:hAnsi="Times New Roman" w:cs="Times New Roman"/>
          <w:sz w:val="28"/>
        </w:rPr>
        <w:t>«_____</w:t>
      </w:r>
      <w:r w:rsidR="004471A3">
        <w:rPr>
          <w:rFonts w:ascii="Times New Roman" w:hAnsi="Times New Roman" w:cs="Times New Roman"/>
          <w:sz w:val="28"/>
        </w:rPr>
        <w:t>_» ________________________ 2019</w:t>
      </w:r>
      <w:r w:rsidRPr="007C6040">
        <w:rPr>
          <w:rFonts w:ascii="Times New Roman" w:hAnsi="Times New Roman" w:cs="Times New Roman"/>
          <w:sz w:val="28"/>
        </w:rPr>
        <w:t xml:space="preserve">г. </w:t>
      </w:r>
    </w:p>
    <w:p w:rsidR="002213C5" w:rsidRPr="006F695E" w:rsidRDefault="002213C5" w:rsidP="002213C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213C5" w:rsidRPr="006F695E" w:rsidRDefault="002213C5" w:rsidP="002213C5">
      <w:pPr>
        <w:rPr>
          <w:rFonts w:ascii="Times New Roman" w:hAnsi="Times New Roman" w:cs="Times New Roman"/>
          <w:sz w:val="24"/>
          <w:szCs w:val="24"/>
          <w:lang w:val="en-US"/>
        </w:rPr>
        <w:sectPr w:rsidR="002213C5" w:rsidRPr="006F695E" w:rsidSect="004471A3">
          <w:footerReference w:type="default" r:id="rId8"/>
          <w:pgSz w:w="11906" w:h="16838" w:code="9"/>
          <w:pgMar w:top="680" w:right="567" w:bottom="567" w:left="851" w:header="709" w:footer="709" w:gutter="0"/>
          <w:cols w:space="708"/>
          <w:titlePg/>
          <w:docGrid w:linePitch="360"/>
        </w:sectPr>
      </w:pPr>
    </w:p>
    <w:p w:rsidR="002213C5" w:rsidRPr="002213C5" w:rsidRDefault="002213C5" w:rsidP="002213C5">
      <w:pPr>
        <w:spacing w:line="276" w:lineRule="auto"/>
        <w:ind w:left="360"/>
        <w:jc w:val="both"/>
        <w:rPr>
          <w:rFonts w:ascii="Times New Roman" w:hAnsi="Times New Roman" w:cs="Times New Roman"/>
          <w:i/>
          <w:sz w:val="24"/>
        </w:rPr>
      </w:pPr>
    </w:p>
    <w:sectPr w:rsidR="002213C5" w:rsidRPr="002213C5" w:rsidSect="00F62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2F1" w:rsidRDefault="00D502F1">
      <w:pPr>
        <w:spacing w:after="0" w:line="240" w:lineRule="auto"/>
      </w:pPr>
      <w:r>
        <w:separator/>
      </w:r>
    </w:p>
  </w:endnote>
  <w:endnote w:type="continuationSeparator" w:id="0">
    <w:p w:rsidR="00D502F1" w:rsidRDefault="00D50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612443"/>
      <w:docPartObj>
        <w:docPartGallery w:val="Page Numbers (Bottom of Page)"/>
        <w:docPartUnique/>
      </w:docPartObj>
    </w:sdtPr>
    <w:sdtContent>
      <w:p w:rsidR="00D502F1" w:rsidRDefault="00D502F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08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D502F1" w:rsidRDefault="00D502F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2F1" w:rsidRDefault="00D502F1">
      <w:pPr>
        <w:spacing w:after="0" w:line="240" w:lineRule="auto"/>
      </w:pPr>
      <w:r>
        <w:separator/>
      </w:r>
    </w:p>
  </w:footnote>
  <w:footnote w:type="continuationSeparator" w:id="0">
    <w:p w:rsidR="00D502F1" w:rsidRDefault="00D50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637B"/>
    <w:multiLevelType w:val="hybridMultilevel"/>
    <w:tmpl w:val="416AFF5E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>
    <w:nsid w:val="01600014"/>
    <w:multiLevelType w:val="hybridMultilevel"/>
    <w:tmpl w:val="61CE8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370AAA"/>
    <w:multiLevelType w:val="hybridMultilevel"/>
    <w:tmpl w:val="8444C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92035"/>
    <w:multiLevelType w:val="hybridMultilevel"/>
    <w:tmpl w:val="7B724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120B66"/>
    <w:multiLevelType w:val="hybridMultilevel"/>
    <w:tmpl w:val="FEC0973A"/>
    <w:lvl w:ilvl="0" w:tplc="635C37DE">
      <w:start w:val="3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084628B4"/>
    <w:multiLevelType w:val="hybridMultilevel"/>
    <w:tmpl w:val="940C1BDE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79028D"/>
    <w:multiLevelType w:val="hybridMultilevel"/>
    <w:tmpl w:val="0AA85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6D103C"/>
    <w:multiLevelType w:val="hybridMultilevel"/>
    <w:tmpl w:val="E3C6D218"/>
    <w:lvl w:ilvl="0" w:tplc="04190001">
      <w:start w:val="1"/>
      <w:numFmt w:val="bullet"/>
      <w:lvlText w:val=""/>
      <w:lvlJc w:val="left"/>
      <w:pPr>
        <w:tabs>
          <w:tab w:val="num" w:pos="1041"/>
        </w:tabs>
        <w:ind w:left="1041" w:hanging="360"/>
      </w:pPr>
      <w:rPr>
        <w:rFonts w:ascii="Symbol" w:hAnsi="Symbol" w:hint="default"/>
      </w:rPr>
    </w:lvl>
    <w:lvl w:ilvl="1" w:tplc="3A16C9D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481"/>
        </w:tabs>
        <w:ind w:left="24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01"/>
        </w:tabs>
        <w:ind w:left="32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21"/>
        </w:tabs>
        <w:ind w:left="39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41"/>
        </w:tabs>
        <w:ind w:left="4641" w:hanging="360"/>
      </w:pPr>
      <w:rPr>
        <w:rFonts w:ascii="Wingdings" w:hAnsi="Wingdings" w:hint="default"/>
      </w:rPr>
    </w:lvl>
    <w:lvl w:ilvl="6" w:tplc="9F7A98CC">
      <w:start w:val="1"/>
      <w:numFmt w:val="decimal"/>
      <w:lvlText w:val="%7"/>
      <w:lvlJc w:val="left"/>
      <w:pPr>
        <w:tabs>
          <w:tab w:val="num" w:pos="5391"/>
        </w:tabs>
        <w:ind w:left="5391" w:hanging="390"/>
      </w:pPr>
      <w:rPr>
        <w:rFonts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1"/>
        </w:tabs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1"/>
        </w:tabs>
        <w:ind w:left="6801" w:hanging="360"/>
      </w:pPr>
      <w:rPr>
        <w:rFonts w:ascii="Wingdings" w:hAnsi="Wingdings" w:hint="default"/>
      </w:rPr>
    </w:lvl>
  </w:abstractNum>
  <w:abstractNum w:abstractNumId="8">
    <w:nsid w:val="0F916FDF"/>
    <w:multiLevelType w:val="hybridMultilevel"/>
    <w:tmpl w:val="1E04E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297A33"/>
    <w:multiLevelType w:val="hybridMultilevel"/>
    <w:tmpl w:val="97A63988"/>
    <w:lvl w:ilvl="0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0">
    <w:nsid w:val="14010F6A"/>
    <w:multiLevelType w:val="hybridMultilevel"/>
    <w:tmpl w:val="A7804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465927"/>
    <w:multiLevelType w:val="hybridMultilevel"/>
    <w:tmpl w:val="3482D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4668F1"/>
    <w:multiLevelType w:val="hybridMultilevel"/>
    <w:tmpl w:val="2D600B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86C2CEE"/>
    <w:multiLevelType w:val="hybridMultilevel"/>
    <w:tmpl w:val="76BEC638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CCA15DF"/>
    <w:multiLevelType w:val="hybridMultilevel"/>
    <w:tmpl w:val="8B001DB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5">
    <w:nsid w:val="1DC120D7"/>
    <w:multiLevelType w:val="hybridMultilevel"/>
    <w:tmpl w:val="1B8C3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5B790B"/>
    <w:multiLevelType w:val="hybridMultilevel"/>
    <w:tmpl w:val="DE4CC016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8BF6467"/>
    <w:multiLevelType w:val="hybridMultilevel"/>
    <w:tmpl w:val="25768E24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8">
    <w:nsid w:val="2ADC6A0D"/>
    <w:multiLevelType w:val="hybridMultilevel"/>
    <w:tmpl w:val="EA7AF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CD72D5"/>
    <w:multiLevelType w:val="hybridMultilevel"/>
    <w:tmpl w:val="490267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D265367"/>
    <w:multiLevelType w:val="hybridMultilevel"/>
    <w:tmpl w:val="AD9A6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78156E"/>
    <w:multiLevelType w:val="hybridMultilevel"/>
    <w:tmpl w:val="7EDE8E5A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0A26CA3"/>
    <w:multiLevelType w:val="hybridMultilevel"/>
    <w:tmpl w:val="ED6E1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B6268B"/>
    <w:multiLevelType w:val="hybridMultilevel"/>
    <w:tmpl w:val="CB0AE1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75A47C0"/>
    <w:multiLevelType w:val="hybridMultilevel"/>
    <w:tmpl w:val="B1466F0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>
    <w:nsid w:val="37D92BAC"/>
    <w:multiLevelType w:val="hybridMultilevel"/>
    <w:tmpl w:val="3D4853D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6">
    <w:nsid w:val="398738A6"/>
    <w:multiLevelType w:val="hybridMultilevel"/>
    <w:tmpl w:val="0FA80B6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3B4F0D83"/>
    <w:multiLevelType w:val="hybridMultilevel"/>
    <w:tmpl w:val="23ACE6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D6047D8"/>
    <w:multiLevelType w:val="hybridMultilevel"/>
    <w:tmpl w:val="B45CD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EEE7FDF"/>
    <w:multiLevelType w:val="hybridMultilevel"/>
    <w:tmpl w:val="E292A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2A320D4"/>
    <w:multiLevelType w:val="hybridMultilevel"/>
    <w:tmpl w:val="58AAE5E8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0522FA"/>
    <w:multiLevelType w:val="hybridMultilevel"/>
    <w:tmpl w:val="6C30F8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99F1E55"/>
    <w:multiLevelType w:val="hybridMultilevel"/>
    <w:tmpl w:val="B52281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85C7E5C"/>
    <w:multiLevelType w:val="hybridMultilevel"/>
    <w:tmpl w:val="DD38463E"/>
    <w:lvl w:ilvl="0" w:tplc="635C37DE">
      <w:start w:val="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02077E0"/>
    <w:multiLevelType w:val="hybridMultilevel"/>
    <w:tmpl w:val="B5E8339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6217636F"/>
    <w:multiLevelType w:val="hybridMultilevel"/>
    <w:tmpl w:val="C2DE7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F64864"/>
    <w:multiLevelType w:val="hybridMultilevel"/>
    <w:tmpl w:val="C4E4077C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226C60"/>
    <w:multiLevelType w:val="hybridMultilevel"/>
    <w:tmpl w:val="90BAD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F9233F"/>
    <w:multiLevelType w:val="hybridMultilevel"/>
    <w:tmpl w:val="D6EE271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>
    <w:nsid w:val="6ABE5C3B"/>
    <w:multiLevelType w:val="hybridMultilevel"/>
    <w:tmpl w:val="010475E8"/>
    <w:lvl w:ilvl="0" w:tplc="635C37DE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6EB44D1E"/>
    <w:multiLevelType w:val="hybridMultilevel"/>
    <w:tmpl w:val="9F9225E2"/>
    <w:lvl w:ilvl="0" w:tplc="0419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41">
    <w:nsid w:val="710B110F"/>
    <w:multiLevelType w:val="hybridMultilevel"/>
    <w:tmpl w:val="90BAB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6A2463"/>
    <w:multiLevelType w:val="hybridMultilevel"/>
    <w:tmpl w:val="42260A4A"/>
    <w:lvl w:ilvl="0" w:tplc="635C37DE">
      <w:start w:val="3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3">
    <w:nsid w:val="73665C24"/>
    <w:multiLevelType w:val="hybridMultilevel"/>
    <w:tmpl w:val="151ADF1A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A978CE"/>
    <w:multiLevelType w:val="hybridMultilevel"/>
    <w:tmpl w:val="99667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00509A"/>
    <w:multiLevelType w:val="hybridMultilevel"/>
    <w:tmpl w:val="42BED8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B4604E5"/>
    <w:multiLevelType w:val="hybridMultilevel"/>
    <w:tmpl w:val="F9304C02"/>
    <w:lvl w:ilvl="0" w:tplc="CA78F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C1B662A"/>
    <w:multiLevelType w:val="hybridMultilevel"/>
    <w:tmpl w:val="55E81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215C9D"/>
    <w:multiLevelType w:val="hybridMultilevel"/>
    <w:tmpl w:val="1D302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C48260F"/>
    <w:multiLevelType w:val="hybridMultilevel"/>
    <w:tmpl w:val="8B7803A4"/>
    <w:lvl w:ilvl="0" w:tplc="635C37DE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32"/>
  </w:num>
  <w:num w:numId="4">
    <w:abstractNumId w:val="24"/>
  </w:num>
  <w:num w:numId="5">
    <w:abstractNumId w:val="47"/>
  </w:num>
  <w:num w:numId="6">
    <w:abstractNumId w:val="41"/>
  </w:num>
  <w:num w:numId="7">
    <w:abstractNumId w:val="25"/>
  </w:num>
  <w:num w:numId="8">
    <w:abstractNumId w:val="40"/>
  </w:num>
  <w:num w:numId="9">
    <w:abstractNumId w:val="18"/>
  </w:num>
  <w:num w:numId="10">
    <w:abstractNumId w:val="17"/>
  </w:num>
  <w:num w:numId="11">
    <w:abstractNumId w:val="1"/>
  </w:num>
  <w:num w:numId="12">
    <w:abstractNumId w:val="12"/>
  </w:num>
  <w:num w:numId="13">
    <w:abstractNumId w:val="23"/>
  </w:num>
  <w:num w:numId="14">
    <w:abstractNumId w:val="34"/>
  </w:num>
  <w:num w:numId="15">
    <w:abstractNumId w:val="38"/>
  </w:num>
  <w:num w:numId="16">
    <w:abstractNumId w:val="26"/>
  </w:num>
  <w:num w:numId="17">
    <w:abstractNumId w:val="14"/>
  </w:num>
  <w:num w:numId="18">
    <w:abstractNumId w:val="0"/>
  </w:num>
  <w:num w:numId="19">
    <w:abstractNumId w:val="9"/>
  </w:num>
  <w:num w:numId="20">
    <w:abstractNumId w:val="44"/>
  </w:num>
  <w:num w:numId="21">
    <w:abstractNumId w:val="8"/>
  </w:num>
  <w:num w:numId="22">
    <w:abstractNumId w:val="20"/>
  </w:num>
  <w:num w:numId="23">
    <w:abstractNumId w:val="3"/>
  </w:num>
  <w:num w:numId="24">
    <w:abstractNumId w:val="35"/>
  </w:num>
  <w:num w:numId="25">
    <w:abstractNumId w:val="48"/>
  </w:num>
  <w:num w:numId="26">
    <w:abstractNumId w:val="10"/>
  </w:num>
  <w:num w:numId="27">
    <w:abstractNumId w:val="11"/>
  </w:num>
  <w:num w:numId="28">
    <w:abstractNumId w:val="13"/>
  </w:num>
  <w:num w:numId="29">
    <w:abstractNumId w:val="42"/>
  </w:num>
  <w:num w:numId="30">
    <w:abstractNumId w:val="4"/>
  </w:num>
  <w:num w:numId="31">
    <w:abstractNumId w:val="6"/>
  </w:num>
  <w:num w:numId="32">
    <w:abstractNumId w:val="31"/>
  </w:num>
  <w:num w:numId="33">
    <w:abstractNumId w:val="22"/>
  </w:num>
  <w:num w:numId="34">
    <w:abstractNumId w:val="45"/>
  </w:num>
  <w:num w:numId="35">
    <w:abstractNumId w:val="29"/>
  </w:num>
  <w:num w:numId="36">
    <w:abstractNumId w:val="28"/>
  </w:num>
  <w:num w:numId="37">
    <w:abstractNumId w:val="36"/>
  </w:num>
  <w:num w:numId="38">
    <w:abstractNumId w:val="27"/>
  </w:num>
  <w:num w:numId="39">
    <w:abstractNumId w:val="39"/>
  </w:num>
  <w:num w:numId="40">
    <w:abstractNumId w:val="16"/>
  </w:num>
  <w:num w:numId="41">
    <w:abstractNumId w:val="30"/>
  </w:num>
  <w:num w:numId="42">
    <w:abstractNumId w:val="33"/>
  </w:num>
  <w:num w:numId="43">
    <w:abstractNumId w:val="5"/>
  </w:num>
  <w:num w:numId="44">
    <w:abstractNumId w:val="21"/>
  </w:num>
  <w:num w:numId="45">
    <w:abstractNumId w:val="49"/>
  </w:num>
  <w:num w:numId="46">
    <w:abstractNumId w:val="43"/>
  </w:num>
  <w:num w:numId="47">
    <w:abstractNumId w:val="37"/>
  </w:num>
  <w:num w:numId="48">
    <w:abstractNumId w:val="2"/>
  </w:num>
  <w:num w:numId="49">
    <w:abstractNumId w:val="7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44F"/>
    <w:rsid w:val="00070E67"/>
    <w:rsid w:val="000D0AA8"/>
    <w:rsid w:val="002213C5"/>
    <w:rsid w:val="00223BBD"/>
    <w:rsid w:val="003F5A2B"/>
    <w:rsid w:val="00403D3C"/>
    <w:rsid w:val="004471A3"/>
    <w:rsid w:val="00645AA5"/>
    <w:rsid w:val="00665616"/>
    <w:rsid w:val="006D13FC"/>
    <w:rsid w:val="006F695E"/>
    <w:rsid w:val="007C6040"/>
    <w:rsid w:val="008232C7"/>
    <w:rsid w:val="008F07B6"/>
    <w:rsid w:val="00AA463A"/>
    <w:rsid w:val="00AF3679"/>
    <w:rsid w:val="00CC744F"/>
    <w:rsid w:val="00D502F1"/>
    <w:rsid w:val="00E74089"/>
    <w:rsid w:val="00F6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44F"/>
  </w:style>
  <w:style w:type="paragraph" w:styleId="1">
    <w:name w:val="heading 1"/>
    <w:basedOn w:val="a"/>
    <w:next w:val="a"/>
    <w:link w:val="10"/>
    <w:uiPriority w:val="9"/>
    <w:qFormat/>
    <w:rsid w:val="00CC744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213C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2213C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213C5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13C5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13C5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7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C74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C744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403D3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213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213C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213C5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213C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213C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5">
    <w:name w:val="Table Grid"/>
    <w:basedOn w:val="a1"/>
    <w:rsid w:val="002213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2213C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213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2213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213C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2213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2213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2213C5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9"/>
      <w:sz w:val="28"/>
      <w:lang w:eastAsia="ru-RU"/>
    </w:rPr>
  </w:style>
  <w:style w:type="character" w:customStyle="1" w:styleId="22">
    <w:name w:val="Основной текст 2 Знак"/>
    <w:basedOn w:val="a0"/>
    <w:link w:val="21"/>
    <w:rsid w:val="002213C5"/>
    <w:rPr>
      <w:rFonts w:ascii="Times New Roman" w:eastAsia="Times New Roman" w:hAnsi="Times New Roman" w:cs="Times New Roman"/>
      <w:color w:val="000000"/>
      <w:spacing w:val="9"/>
      <w:sz w:val="28"/>
      <w:shd w:val="clear" w:color="auto" w:fill="FFFFFF"/>
      <w:lang w:eastAsia="ru-RU"/>
    </w:rPr>
  </w:style>
  <w:style w:type="paragraph" w:styleId="ab">
    <w:name w:val="Body Text Indent"/>
    <w:basedOn w:val="a"/>
    <w:link w:val="ac"/>
    <w:rsid w:val="002213C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213C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2213C5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213C5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213C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2213C5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Strong"/>
    <w:qFormat/>
    <w:rsid w:val="002213C5"/>
    <w:rPr>
      <w:b/>
      <w:bCs/>
    </w:rPr>
  </w:style>
  <w:style w:type="paragraph" w:customStyle="1" w:styleId="af0">
    <w:name w:val="Стиль"/>
    <w:rsid w:val="002213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13</Pages>
  <Words>3345</Words>
  <Characters>19070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</cp:lastModifiedBy>
  <cp:revision>8</cp:revision>
  <dcterms:created xsi:type="dcterms:W3CDTF">2019-06-13T08:14:00Z</dcterms:created>
  <dcterms:modified xsi:type="dcterms:W3CDTF">2019-09-03T18:20:00Z</dcterms:modified>
</cp:coreProperties>
</file>