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9A8" w:rsidRDefault="00F409A8" w:rsidP="00D20FF0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>Муниципальное общеобразовательное учреждение</w:t>
      </w:r>
    </w:p>
    <w:p w:rsidR="00F409A8" w:rsidRDefault="00F409A8" w:rsidP="00D20FF0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  <w:proofErr w:type="spellStart"/>
      <w:r>
        <w:rPr>
          <w:color w:val="000000"/>
        </w:rPr>
        <w:t>Евсеевская</w:t>
      </w:r>
      <w:proofErr w:type="spellEnd"/>
      <w:r>
        <w:rPr>
          <w:color w:val="000000"/>
        </w:rPr>
        <w:t xml:space="preserve"> средняя общеобразовательная школа</w:t>
      </w:r>
    </w:p>
    <w:p w:rsidR="00F409A8" w:rsidRDefault="00F409A8" w:rsidP="00D20FF0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>городского округа Павловский Посад Московской области</w:t>
      </w:r>
    </w:p>
    <w:p w:rsidR="00F409A8" w:rsidRDefault="00F409A8" w:rsidP="00F409A8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F409A8" w:rsidRDefault="00F409A8" w:rsidP="00F409A8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</w:p>
    <w:p w:rsidR="00F409A8" w:rsidRDefault="00F409A8" w:rsidP="00F409A8">
      <w:pPr>
        <w:pStyle w:val="a3"/>
        <w:spacing w:before="0" w:beforeAutospacing="0" w:after="0" w:afterAutospacing="0" w:line="276" w:lineRule="auto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УТВЕРЖДАЮ</w:t>
      </w:r>
    </w:p>
    <w:p w:rsidR="00F409A8" w:rsidRDefault="00F409A8" w:rsidP="00F409A8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МОУ </w:t>
      </w:r>
      <w:proofErr w:type="spellStart"/>
      <w:r>
        <w:rPr>
          <w:color w:val="000000"/>
          <w:sz w:val="28"/>
          <w:szCs w:val="28"/>
        </w:rPr>
        <w:t>Евсеевской</w:t>
      </w:r>
      <w:proofErr w:type="spellEnd"/>
      <w:r>
        <w:rPr>
          <w:color w:val="000000"/>
          <w:sz w:val="28"/>
          <w:szCs w:val="28"/>
        </w:rPr>
        <w:t xml:space="preserve"> СОШ</w:t>
      </w:r>
    </w:p>
    <w:p w:rsidR="00F409A8" w:rsidRDefault="00F409A8" w:rsidP="007102A9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  Г.Г.Евдокимова</w:t>
      </w:r>
    </w:p>
    <w:p w:rsidR="00F409A8" w:rsidRDefault="00F468BB" w:rsidP="00130CAF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29</w:t>
      </w:r>
      <w:r w:rsidR="00130CAF">
        <w:rPr>
          <w:color w:val="000000"/>
          <w:sz w:val="28"/>
          <w:szCs w:val="28"/>
        </w:rPr>
        <w:t xml:space="preserve"> августа </w:t>
      </w:r>
      <w:r w:rsidR="002226C7">
        <w:rPr>
          <w:color w:val="000000"/>
          <w:sz w:val="28"/>
          <w:szCs w:val="28"/>
        </w:rPr>
        <w:t xml:space="preserve"> 2019</w:t>
      </w:r>
      <w:r w:rsidR="00F409A8">
        <w:rPr>
          <w:color w:val="000000"/>
          <w:sz w:val="28"/>
          <w:szCs w:val="28"/>
        </w:rPr>
        <w:t xml:space="preserve"> года </w:t>
      </w:r>
    </w:p>
    <w:p w:rsidR="00F409A8" w:rsidRDefault="00F409A8" w:rsidP="00F409A8">
      <w:pPr>
        <w:pStyle w:val="a3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F409A8" w:rsidRDefault="00F409A8" w:rsidP="00F409A8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</w:p>
    <w:p w:rsidR="00F409A8" w:rsidRDefault="00F409A8" w:rsidP="00F409A8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</w:p>
    <w:p w:rsidR="00F409A8" w:rsidRDefault="00F409A8" w:rsidP="00F409A8">
      <w:pPr>
        <w:pStyle w:val="Default"/>
        <w:jc w:val="center"/>
        <w:rPr>
          <w:sz w:val="28"/>
          <w:szCs w:val="28"/>
        </w:rPr>
      </w:pPr>
    </w:p>
    <w:p w:rsidR="00D20FF0" w:rsidRDefault="00D20FF0" w:rsidP="00767D0A">
      <w:pPr>
        <w:pStyle w:val="a3"/>
        <w:spacing w:line="276" w:lineRule="auto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РАБОЧАЯ  ПРОГРАММА</w:t>
      </w:r>
    </w:p>
    <w:p w:rsidR="00D20FF0" w:rsidRDefault="00D20FF0" w:rsidP="00767D0A">
      <w:pPr>
        <w:pStyle w:val="Default"/>
        <w:spacing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Окружающий мир.</w:t>
      </w:r>
    </w:p>
    <w:p w:rsidR="00D20FF0" w:rsidRDefault="00D20FF0" w:rsidP="00767D0A">
      <w:pPr>
        <w:pStyle w:val="Default"/>
        <w:spacing w:line="276" w:lineRule="auto"/>
        <w:jc w:val="center"/>
        <w:rPr>
          <w:b/>
          <w:sz w:val="36"/>
          <w:szCs w:val="36"/>
        </w:rPr>
      </w:pPr>
    </w:p>
    <w:p w:rsidR="00D20FF0" w:rsidRDefault="00D16D6A" w:rsidP="00767D0A">
      <w:pPr>
        <w:pStyle w:val="Default"/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 класс «Б</w:t>
      </w:r>
      <w:r w:rsidR="00D20FF0">
        <w:rPr>
          <w:b/>
          <w:sz w:val="36"/>
          <w:szCs w:val="36"/>
        </w:rPr>
        <w:t>»</w:t>
      </w:r>
    </w:p>
    <w:p w:rsidR="00D20FF0" w:rsidRDefault="00D20FF0" w:rsidP="00767D0A">
      <w:pPr>
        <w:pStyle w:val="Default"/>
        <w:spacing w:line="276" w:lineRule="auto"/>
        <w:jc w:val="center"/>
        <w:rPr>
          <w:sz w:val="28"/>
          <w:szCs w:val="28"/>
        </w:rPr>
      </w:pPr>
    </w:p>
    <w:p w:rsidR="00F409A8" w:rsidRDefault="00F409A8" w:rsidP="00F409A8">
      <w:pPr>
        <w:pStyle w:val="a3"/>
        <w:spacing w:line="276" w:lineRule="auto"/>
        <w:jc w:val="right"/>
        <w:rPr>
          <w:b/>
          <w:color w:val="000000"/>
          <w:sz w:val="28"/>
          <w:szCs w:val="28"/>
        </w:rPr>
      </w:pPr>
    </w:p>
    <w:p w:rsidR="00F409A8" w:rsidRDefault="00F409A8" w:rsidP="00F409A8">
      <w:pPr>
        <w:pStyle w:val="a3"/>
        <w:spacing w:line="276" w:lineRule="auto"/>
        <w:jc w:val="right"/>
        <w:rPr>
          <w:b/>
          <w:color w:val="000000"/>
          <w:sz w:val="28"/>
          <w:szCs w:val="28"/>
        </w:rPr>
      </w:pPr>
    </w:p>
    <w:p w:rsidR="00F409A8" w:rsidRDefault="00F409A8" w:rsidP="00F409A8">
      <w:pPr>
        <w:pStyle w:val="a3"/>
        <w:spacing w:line="276" w:lineRule="auto"/>
        <w:jc w:val="right"/>
        <w:rPr>
          <w:b/>
          <w:color w:val="000000"/>
          <w:sz w:val="28"/>
          <w:szCs w:val="28"/>
        </w:rPr>
      </w:pPr>
    </w:p>
    <w:p w:rsidR="00F409A8" w:rsidRDefault="00F409A8" w:rsidP="00F409A8">
      <w:pPr>
        <w:pStyle w:val="a3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Составитель: </w:t>
      </w:r>
    </w:p>
    <w:p w:rsidR="00432FE9" w:rsidRDefault="00D16D6A" w:rsidP="00F409A8">
      <w:pPr>
        <w:pStyle w:val="a3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proofErr w:type="spellStart"/>
      <w:r>
        <w:rPr>
          <w:color w:val="000000"/>
          <w:sz w:val="32"/>
          <w:szCs w:val="32"/>
        </w:rPr>
        <w:t>Перцева</w:t>
      </w:r>
      <w:proofErr w:type="spellEnd"/>
      <w:r>
        <w:rPr>
          <w:color w:val="000000"/>
          <w:sz w:val="32"/>
          <w:szCs w:val="32"/>
        </w:rPr>
        <w:t xml:space="preserve"> Екатерина Алексеевна</w:t>
      </w:r>
    </w:p>
    <w:p w:rsidR="00F409A8" w:rsidRDefault="00D16D6A" w:rsidP="00D16D6A">
      <w:pPr>
        <w:pStyle w:val="a3"/>
        <w:tabs>
          <w:tab w:val="left" w:pos="5113"/>
        </w:tabs>
        <w:spacing w:line="276" w:lineRule="auto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ab/>
      </w:r>
    </w:p>
    <w:p w:rsidR="00F409A8" w:rsidRDefault="00F409A8" w:rsidP="00F409A8">
      <w:pPr>
        <w:pStyle w:val="a3"/>
        <w:spacing w:line="276" w:lineRule="auto"/>
        <w:jc w:val="both"/>
        <w:rPr>
          <w:color w:val="000000"/>
        </w:rPr>
      </w:pPr>
    </w:p>
    <w:p w:rsidR="00F409A8" w:rsidRDefault="00F409A8" w:rsidP="00F409A8">
      <w:pPr>
        <w:pStyle w:val="a3"/>
        <w:spacing w:line="276" w:lineRule="auto"/>
        <w:jc w:val="both"/>
        <w:rPr>
          <w:color w:val="000000"/>
        </w:rPr>
      </w:pPr>
    </w:p>
    <w:p w:rsidR="00D16D6A" w:rsidRDefault="00D16D6A" w:rsidP="00F409A8">
      <w:pPr>
        <w:pStyle w:val="a3"/>
        <w:spacing w:line="276" w:lineRule="auto"/>
        <w:jc w:val="both"/>
        <w:rPr>
          <w:color w:val="000000"/>
        </w:rPr>
      </w:pPr>
    </w:p>
    <w:p w:rsidR="00D16D6A" w:rsidRDefault="00D16D6A" w:rsidP="00F409A8">
      <w:pPr>
        <w:pStyle w:val="a3"/>
        <w:spacing w:line="276" w:lineRule="auto"/>
        <w:jc w:val="both"/>
        <w:rPr>
          <w:color w:val="000000"/>
        </w:rPr>
      </w:pPr>
    </w:p>
    <w:p w:rsidR="00F409A8" w:rsidRDefault="002226C7" w:rsidP="00432FE9">
      <w:pPr>
        <w:pStyle w:val="a3"/>
        <w:spacing w:line="276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2019</w:t>
      </w:r>
      <w:r w:rsidR="00F409A8">
        <w:rPr>
          <w:b/>
          <w:color w:val="000000"/>
          <w:sz w:val="32"/>
          <w:szCs w:val="32"/>
        </w:rPr>
        <w:t xml:space="preserve"> г.</w:t>
      </w:r>
    </w:p>
    <w:p w:rsidR="00D16D6A" w:rsidRDefault="00D16D6A" w:rsidP="00432FE9">
      <w:pPr>
        <w:pStyle w:val="a3"/>
        <w:spacing w:line="276" w:lineRule="auto"/>
        <w:jc w:val="center"/>
        <w:rPr>
          <w:b/>
          <w:color w:val="000000"/>
          <w:sz w:val="32"/>
          <w:szCs w:val="32"/>
        </w:rPr>
      </w:pPr>
    </w:p>
    <w:p w:rsidR="002D1600" w:rsidRPr="0096603D" w:rsidRDefault="002D1600" w:rsidP="002D1600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          Рабочая программа составлена в соответствии с Федеральным</w:t>
      </w:r>
      <w:r w:rsidRPr="00D71634">
        <w:rPr>
          <w:color w:val="000000"/>
        </w:rPr>
        <w:t xml:space="preserve"> г</w:t>
      </w:r>
      <w:r>
        <w:rPr>
          <w:color w:val="000000"/>
        </w:rPr>
        <w:t>осударственным образовательным стандартом начального общего образования, на основе</w:t>
      </w:r>
      <w:r w:rsidRPr="00D71634">
        <w:rPr>
          <w:color w:val="000000"/>
        </w:rPr>
        <w:t xml:space="preserve"> основной образовательной программы начального общего образования </w:t>
      </w:r>
      <w:r w:rsidRPr="00E462F4">
        <w:rPr>
          <w:color w:val="000000"/>
        </w:rPr>
        <w:t xml:space="preserve">муниципального общеобразовательного учреждения </w:t>
      </w:r>
      <w:proofErr w:type="spellStart"/>
      <w:r w:rsidRPr="00E462F4">
        <w:rPr>
          <w:color w:val="000000"/>
        </w:rPr>
        <w:t>Евсеевской</w:t>
      </w:r>
      <w:proofErr w:type="spellEnd"/>
      <w:r w:rsidRPr="00E462F4">
        <w:rPr>
          <w:color w:val="000000"/>
        </w:rPr>
        <w:t xml:space="preserve"> ср</w:t>
      </w:r>
      <w:r>
        <w:rPr>
          <w:color w:val="000000"/>
        </w:rPr>
        <w:t xml:space="preserve">едней общеобразовательной </w:t>
      </w:r>
      <w:proofErr w:type="spellStart"/>
      <w:r>
        <w:rPr>
          <w:color w:val="000000"/>
        </w:rPr>
        <w:t>школы</w:t>
      </w:r>
      <w:r w:rsidRPr="0096603D">
        <w:rPr>
          <w:color w:val="000000"/>
        </w:rPr>
        <w:t>городского</w:t>
      </w:r>
      <w:proofErr w:type="spellEnd"/>
      <w:r w:rsidRPr="0096603D">
        <w:rPr>
          <w:color w:val="000000"/>
        </w:rPr>
        <w:t xml:space="preserve"> округа Павловский Посад Московской области.  </w:t>
      </w:r>
    </w:p>
    <w:p w:rsidR="002D1600" w:rsidRPr="0096603D" w:rsidRDefault="002D1600" w:rsidP="002D160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целью </w:t>
      </w:r>
      <w:proofErr w:type="gramStart"/>
      <w:r>
        <w:rPr>
          <w:rFonts w:ascii="Times New Roman" w:hAnsi="Times New Roman"/>
          <w:sz w:val="24"/>
          <w:szCs w:val="24"/>
        </w:rPr>
        <w:t xml:space="preserve">обеспечения </w:t>
      </w:r>
      <w:r w:rsidR="009F79F5">
        <w:rPr>
          <w:rFonts w:ascii="Times New Roman" w:hAnsi="Times New Roman"/>
          <w:sz w:val="24"/>
          <w:szCs w:val="24"/>
        </w:rPr>
        <w:t xml:space="preserve">требований достижений </w:t>
      </w:r>
      <w:r>
        <w:rPr>
          <w:rFonts w:ascii="Times New Roman" w:hAnsi="Times New Roman"/>
          <w:sz w:val="24"/>
          <w:szCs w:val="24"/>
        </w:rPr>
        <w:t>результатов образовательной программы</w:t>
      </w:r>
      <w:proofErr w:type="gramEnd"/>
      <w:r>
        <w:rPr>
          <w:rFonts w:ascii="Times New Roman" w:hAnsi="Times New Roman"/>
          <w:sz w:val="24"/>
          <w:szCs w:val="24"/>
        </w:rPr>
        <w:t xml:space="preserve"> учитель использует авторскую программу </w:t>
      </w:r>
      <w:r>
        <w:rPr>
          <w:rFonts w:ascii="Times New Roman" w:eastAsia="Calibri" w:hAnsi="Times New Roman"/>
          <w:sz w:val="24"/>
          <w:szCs w:val="24"/>
        </w:rPr>
        <w:t>А.А</w:t>
      </w:r>
      <w:r w:rsidRPr="0096603D">
        <w:rPr>
          <w:rFonts w:ascii="Times New Roman" w:eastAsia="Calibri" w:hAnsi="Times New Roman"/>
          <w:sz w:val="24"/>
          <w:szCs w:val="24"/>
        </w:rPr>
        <w:t>.</w:t>
      </w:r>
      <w:r>
        <w:rPr>
          <w:rFonts w:ascii="Times New Roman" w:eastAsia="Calibri" w:hAnsi="Times New Roman"/>
          <w:sz w:val="24"/>
          <w:szCs w:val="24"/>
        </w:rPr>
        <w:t xml:space="preserve"> Плешакова</w:t>
      </w:r>
      <w:r w:rsidRPr="0096603D">
        <w:rPr>
          <w:rFonts w:ascii="Times New Roman" w:eastAsia="Calibri" w:hAnsi="Times New Roman"/>
          <w:sz w:val="24"/>
          <w:szCs w:val="24"/>
        </w:rPr>
        <w:t xml:space="preserve"> — М.: Просвещение 2014г.</w:t>
      </w:r>
      <w:r w:rsidRPr="0096603D">
        <w:rPr>
          <w:rFonts w:ascii="Times New Roman" w:hAnsi="Times New Roman"/>
          <w:sz w:val="24"/>
          <w:szCs w:val="24"/>
        </w:rPr>
        <w:t xml:space="preserve"> и учебник: </w:t>
      </w:r>
      <w:r>
        <w:rPr>
          <w:rFonts w:ascii="Times New Roman" w:eastAsia="Calibri" w:hAnsi="Times New Roman"/>
          <w:sz w:val="24"/>
          <w:szCs w:val="24"/>
        </w:rPr>
        <w:t>А.А. Плешакова в двух частях</w:t>
      </w:r>
      <w:r w:rsidRPr="0096603D">
        <w:rPr>
          <w:rFonts w:ascii="Times New Roman" w:hAnsi="Times New Roman"/>
          <w:sz w:val="24"/>
          <w:szCs w:val="24"/>
        </w:rPr>
        <w:t xml:space="preserve"> – М.: Просвещение,</w:t>
      </w:r>
      <w:r>
        <w:rPr>
          <w:rFonts w:ascii="Times New Roman" w:hAnsi="Times New Roman"/>
          <w:sz w:val="24"/>
          <w:szCs w:val="24"/>
        </w:rPr>
        <w:t xml:space="preserve"> 2016</w:t>
      </w:r>
      <w:r w:rsidRPr="0096603D">
        <w:rPr>
          <w:rFonts w:ascii="Times New Roman" w:hAnsi="Times New Roman"/>
          <w:sz w:val="24"/>
          <w:szCs w:val="24"/>
        </w:rPr>
        <w:t xml:space="preserve"> г. (У</w:t>
      </w:r>
      <w:r>
        <w:rPr>
          <w:rFonts w:ascii="Times New Roman" w:hAnsi="Times New Roman"/>
          <w:sz w:val="24"/>
          <w:szCs w:val="24"/>
        </w:rPr>
        <w:t>МК «Школа России») «Окружающий мир</w:t>
      </w:r>
      <w:r w:rsidRPr="0096603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2</w:t>
      </w:r>
      <w:r w:rsidRPr="0096603D">
        <w:rPr>
          <w:rFonts w:ascii="Times New Roman" w:hAnsi="Times New Roman"/>
          <w:sz w:val="24"/>
          <w:szCs w:val="24"/>
        </w:rPr>
        <w:t xml:space="preserve"> класс, входящий в Федеральный перечень учебников.</w:t>
      </w:r>
    </w:p>
    <w:p w:rsidR="002D1600" w:rsidRPr="004365A4" w:rsidRDefault="002D1600" w:rsidP="002D1600">
      <w:pPr>
        <w:pStyle w:val="a3"/>
        <w:spacing w:before="0" w:beforeAutospacing="0" w:after="0" w:afterAutospacing="0" w:line="276" w:lineRule="auto"/>
        <w:jc w:val="both"/>
      </w:pPr>
      <w:r w:rsidRPr="004365A4">
        <w:t xml:space="preserve">         Рабочая программа рассчитана на изучение </w:t>
      </w:r>
      <w:r>
        <w:t xml:space="preserve">окружающего мира </w:t>
      </w:r>
      <w:r w:rsidRPr="004365A4">
        <w:t xml:space="preserve">в количестве </w:t>
      </w:r>
      <w:r>
        <w:t xml:space="preserve">2-ух часов в неделю, </w:t>
      </w:r>
      <w:r w:rsidR="00726520">
        <w:t xml:space="preserve">68 </w:t>
      </w:r>
      <w:r>
        <w:t>часов</w:t>
      </w:r>
      <w:r w:rsidRPr="004365A4">
        <w:t xml:space="preserve"> в год.</w:t>
      </w:r>
    </w:p>
    <w:p w:rsidR="002D1600" w:rsidRDefault="002D1600" w:rsidP="00B93FAC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D1600" w:rsidRPr="006B3472" w:rsidRDefault="002D1600" w:rsidP="00B93FAC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r w:rsidRPr="006B3472">
        <w:rPr>
          <w:rFonts w:ascii="Times New Roman" w:hAnsi="Times New Roman"/>
          <w:b/>
          <w:bCs/>
          <w:sz w:val="28"/>
          <w:szCs w:val="28"/>
        </w:rPr>
        <w:t>1.Планируемые результаты освоения программы</w:t>
      </w:r>
    </w:p>
    <w:p w:rsidR="00432FE9" w:rsidRPr="005F1603" w:rsidRDefault="00432FE9" w:rsidP="00432FE9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Личностные результаты</w:t>
      </w:r>
    </w:p>
    <w:p w:rsidR="00432FE9" w:rsidRPr="00DE5BEB" w:rsidRDefault="00432FE9" w:rsidP="00432FE9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 xml:space="preserve">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</w:t>
      </w:r>
    </w:p>
    <w:p w:rsidR="00432FE9" w:rsidRPr="00DE5BEB" w:rsidRDefault="00432FE9" w:rsidP="00432FE9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формирование ценностей многонационального российского общества; становление гуманистических и демократических ценностных ориентаций;</w:t>
      </w:r>
    </w:p>
    <w:p w:rsidR="00432FE9" w:rsidRPr="00DE5BEB" w:rsidRDefault="00432FE9" w:rsidP="00432FE9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:rsidR="00432FE9" w:rsidRPr="00DE5BEB" w:rsidRDefault="00432FE9" w:rsidP="00432FE9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формирование уважительного отношения к иному мнению, истории и культуре других народов;</w:t>
      </w:r>
    </w:p>
    <w:p w:rsidR="00432FE9" w:rsidRPr="00DE5BEB" w:rsidRDefault="00432FE9" w:rsidP="00432FE9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овладение начальными навыками адаптации в динамично изменяющемся и развивающемся мире;</w:t>
      </w:r>
    </w:p>
    <w:p w:rsidR="00432FE9" w:rsidRPr="00DE5BEB" w:rsidRDefault="00432FE9" w:rsidP="00432FE9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432FE9" w:rsidRPr="00DE5BEB" w:rsidRDefault="00432FE9" w:rsidP="00432FE9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432FE9" w:rsidRPr="00DE5BEB" w:rsidRDefault="00432FE9" w:rsidP="00432FE9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формирование эстетических потребностей, ценностей и чувств; 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432FE9" w:rsidRPr="00DE5BEB" w:rsidRDefault="00432FE9" w:rsidP="00432FE9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 xml:space="preserve">развитие навыков сотрудничества </w:t>
      </w:r>
      <w:proofErr w:type="gramStart"/>
      <w:r w:rsidRPr="00DE5BEB">
        <w:rPr>
          <w:rFonts w:ascii="Times New Roman" w:hAnsi="Times New Roman"/>
          <w:sz w:val="24"/>
          <w:szCs w:val="24"/>
        </w:rPr>
        <w:t>со</w:t>
      </w:r>
      <w:proofErr w:type="gramEnd"/>
      <w:r w:rsidRPr="00DE5BEB">
        <w:rPr>
          <w:rFonts w:ascii="Times New Roman" w:hAnsi="Times New Roman"/>
          <w:sz w:val="24"/>
          <w:szCs w:val="24"/>
        </w:rPr>
        <w:t xml:space="preserve"> взрослыми и сверстниками в разных социальных ситуациях, умения не создавать конфликтов и находить выходы из спорных ситуаций;</w:t>
      </w:r>
    </w:p>
    <w:p w:rsidR="00432FE9" w:rsidRDefault="00432FE9" w:rsidP="00432FE9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432FE9" w:rsidRPr="00AE7DD7" w:rsidRDefault="00432FE9" w:rsidP="00432FE9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результаты</w:t>
      </w:r>
    </w:p>
    <w:p w:rsidR="00432FE9" w:rsidRPr="00DE5BEB" w:rsidRDefault="00432FE9" w:rsidP="00432FE9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овладение способностью принимать и сохранять цели и за дачи учебной деятельности, поиска средств её осуществления;</w:t>
      </w:r>
    </w:p>
    <w:p w:rsidR="00432FE9" w:rsidRPr="00DE5BEB" w:rsidRDefault="00432FE9" w:rsidP="00432FE9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освоение способов решения проблем творческого и поискового характера;</w:t>
      </w:r>
    </w:p>
    <w:p w:rsidR="00432FE9" w:rsidRPr="00DE5BEB" w:rsidRDefault="00432FE9" w:rsidP="00432FE9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lastRenderedPageBreak/>
        <w:t>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</w:t>
      </w:r>
    </w:p>
    <w:p w:rsidR="00432FE9" w:rsidRPr="00DE5BEB" w:rsidRDefault="00432FE9" w:rsidP="00432FE9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432FE9" w:rsidRPr="00DE5BEB" w:rsidRDefault="00432FE9" w:rsidP="00432FE9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освоение начальных форм познавательной и личностной рефлексии;</w:t>
      </w:r>
    </w:p>
    <w:p w:rsidR="00432FE9" w:rsidRPr="00DE5BEB" w:rsidRDefault="00432FE9" w:rsidP="00432FE9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использование знаково-символических сре</w:t>
      </w:r>
      <w:proofErr w:type="gramStart"/>
      <w:r w:rsidRPr="00DE5BEB">
        <w:rPr>
          <w:rFonts w:ascii="Times New Roman" w:hAnsi="Times New Roman"/>
          <w:sz w:val="24"/>
          <w:szCs w:val="24"/>
        </w:rPr>
        <w:t>дств пр</w:t>
      </w:r>
      <w:proofErr w:type="gramEnd"/>
      <w:r w:rsidRPr="00DE5BEB">
        <w:rPr>
          <w:rFonts w:ascii="Times New Roman" w:hAnsi="Times New Roman"/>
          <w:sz w:val="24"/>
          <w:szCs w:val="24"/>
        </w:rPr>
        <w:t>едставления информации для создания моделей изучаемых объектов и процессов, схем решения учебных и практических задач;</w:t>
      </w:r>
    </w:p>
    <w:p w:rsidR="00432FE9" w:rsidRPr="00DE5BEB" w:rsidRDefault="00432FE9" w:rsidP="00432FE9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активное использование речевых средств и средств информационных и коммуникационных технологий (ИКТ) для решения коммуникативных и познавательных задач;</w:t>
      </w:r>
    </w:p>
    <w:p w:rsidR="00432FE9" w:rsidRPr="00DE5BEB" w:rsidRDefault="00432FE9" w:rsidP="00432FE9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 «Окружающий мир»;</w:t>
      </w:r>
    </w:p>
    <w:p w:rsidR="00432FE9" w:rsidRPr="00DE5BEB" w:rsidRDefault="00432FE9" w:rsidP="00432FE9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</w:r>
    </w:p>
    <w:p w:rsidR="00432FE9" w:rsidRPr="00DE5BEB" w:rsidRDefault="00432FE9" w:rsidP="00432FE9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оценку событий;</w:t>
      </w:r>
    </w:p>
    <w:p w:rsidR="00432FE9" w:rsidRPr="00DE5BEB" w:rsidRDefault="00432FE9" w:rsidP="00432FE9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определение общей цели и путей её достижения; умение договариваться о распределении функций и ролей в совместной деятельности,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432FE9" w:rsidRPr="00DE5BEB" w:rsidRDefault="00432FE9" w:rsidP="00432FE9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учебного предмета «Окружающий мир»;</w:t>
      </w:r>
    </w:p>
    <w:p w:rsidR="00432FE9" w:rsidRPr="00DE5BEB" w:rsidRDefault="00432FE9" w:rsidP="00432FE9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 xml:space="preserve">овладение базовыми предметными и </w:t>
      </w:r>
      <w:proofErr w:type="spellStart"/>
      <w:r w:rsidRPr="00DE5BEB">
        <w:rPr>
          <w:rFonts w:ascii="Times New Roman" w:hAnsi="Times New Roman"/>
          <w:sz w:val="24"/>
          <w:szCs w:val="24"/>
        </w:rPr>
        <w:t>межпредметными</w:t>
      </w:r>
      <w:proofErr w:type="spellEnd"/>
      <w:r w:rsidRPr="00DE5BEB">
        <w:rPr>
          <w:rFonts w:ascii="Times New Roman" w:hAnsi="Times New Roman"/>
          <w:sz w:val="24"/>
          <w:szCs w:val="24"/>
        </w:rPr>
        <w:t xml:space="preserve"> понятиями, отражающими существенные связи и отношения между объектами и процессами;</w:t>
      </w:r>
    </w:p>
    <w:p w:rsidR="00432FE9" w:rsidRDefault="00432FE9" w:rsidP="00432FE9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«Окружающий мир».</w:t>
      </w:r>
    </w:p>
    <w:p w:rsidR="00432FE9" w:rsidRPr="00AE7DD7" w:rsidRDefault="00432FE9" w:rsidP="00432FE9">
      <w:pPr>
        <w:pStyle w:val="a5"/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E7DD7">
        <w:rPr>
          <w:rFonts w:ascii="Times New Roman" w:hAnsi="Times New Roman"/>
          <w:b/>
          <w:sz w:val="24"/>
          <w:szCs w:val="24"/>
        </w:rPr>
        <w:t>Предметные результаты</w:t>
      </w:r>
    </w:p>
    <w:p w:rsidR="00432FE9" w:rsidRPr="00DE5BEB" w:rsidRDefault="00432FE9" w:rsidP="00432FE9">
      <w:pPr>
        <w:pStyle w:val="a5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понимание особой роли России в мировой истории, воспитание чувства гордости за национальные свершения, открытия, победы;</w:t>
      </w:r>
    </w:p>
    <w:p w:rsidR="00432FE9" w:rsidRPr="00DE5BEB" w:rsidRDefault="00432FE9" w:rsidP="00432FE9">
      <w:pPr>
        <w:pStyle w:val="a5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E5BEB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DE5BEB">
        <w:rPr>
          <w:rFonts w:ascii="Times New Roman" w:hAnsi="Times New Roman"/>
          <w:sz w:val="24"/>
          <w:szCs w:val="24"/>
        </w:rPr>
        <w:t xml:space="preserve"> уважительного отношения к России, родному краю, своей семье, истории, культуре, природе нашей страны, её современной жизни;</w:t>
      </w:r>
    </w:p>
    <w:p w:rsidR="00432FE9" w:rsidRPr="00DE5BEB" w:rsidRDefault="00432FE9" w:rsidP="00432FE9">
      <w:pPr>
        <w:pStyle w:val="a5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 xml:space="preserve">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</w:t>
      </w:r>
      <w:proofErr w:type="spellStart"/>
      <w:r w:rsidRPr="00DE5BEB">
        <w:rPr>
          <w:rFonts w:ascii="Times New Roman" w:hAnsi="Times New Roman"/>
          <w:sz w:val="24"/>
          <w:szCs w:val="24"/>
        </w:rPr>
        <w:t>здоровьесберегающего</w:t>
      </w:r>
      <w:proofErr w:type="spellEnd"/>
      <w:r w:rsidRPr="00DE5BEB">
        <w:rPr>
          <w:rFonts w:ascii="Times New Roman" w:hAnsi="Times New Roman"/>
          <w:sz w:val="24"/>
          <w:szCs w:val="24"/>
        </w:rPr>
        <w:t xml:space="preserve"> поведения в природной и социальной среде;</w:t>
      </w:r>
    </w:p>
    <w:p w:rsidR="00432FE9" w:rsidRPr="00DE5BEB" w:rsidRDefault="00432FE9" w:rsidP="00432FE9">
      <w:pPr>
        <w:pStyle w:val="a5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lastRenderedPageBreak/>
        <w:t>освоение доступных способов изучения природы и общества (наблюдение, запись, измерение, опыт, сравнение, классификация и др. с получением информации из семейных архивов, от окружающих людей, в открытом информационном пространстве);</w:t>
      </w:r>
    </w:p>
    <w:p w:rsidR="00432FE9" w:rsidRPr="00DE5BEB" w:rsidRDefault="00432FE9" w:rsidP="00432FE9">
      <w:pPr>
        <w:pStyle w:val="a5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E5BEB">
        <w:rPr>
          <w:rFonts w:ascii="Times New Roman" w:hAnsi="Times New Roman"/>
          <w:sz w:val="24"/>
          <w:szCs w:val="24"/>
        </w:rPr>
        <w:t>развитие навыков устанавливать и выявлять причинно-следственные связи в окружающем мире.</w:t>
      </w:r>
    </w:p>
    <w:p w:rsidR="00432FE9" w:rsidRPr="00DE5BEB" w:rsidRDefault="00432FE9" w:rsidP="00432FE9">
      <w:pPr>
        <w:pStyle w:val="a5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432FE9" w:rsidRPr="006667B6" w:rsidRDefault="00432FE9" w:rsidP="00432FE9">
      <w:pPr>
        <w:pStyle w:val="a5"/>
        <w:autoSpaceDE w:val="0"/>
        <w:autoSpaceDN w:val="0"/>
        <w:adjustRightInd w:val="0"/>
        <w:spacing w:after="0"/>
        <w:ind w:left="0" w:firstLine="720"/>
        <w:jc w:val="both"/>
        <w:rPr>
          <w:rFonts w:ascii="Times New Roman" w:hAnsi="Times New Roman"/>
          <w:b/>
          <w:iCs/>
          <w:sz w:val="24"/>
          <w:szCs w:val="24"/>
        </w:rPr>
      </w:pPr>
      <w:r w:rsidRPr="006667B6">
        <w:rPr>
          <w:rFonts w:ascii="Times New Roman" w:hAnsi="Times New Roman"/>
          <w:sz w:val="24"/>
          <w:szCs w:val="24"/>
        </w:rPr>
        <w:t xml:space="preserve">В результате изучения курса «Окружающий  мир» </w:t>
      </w:r>
      <w:r w:rsidRPr="006667B6">
        <w:rPr>
          <w:rFonts w:ascii="Times New Roman" w:hAnsi="Times New Roman"/>
          <w:b/>
          <w:iCs/>
          <w:sz w:val="24"/>
          <w:szCs w:val="24"/>
        </w:rPr>
        <w:t xml:space="preserve">у </w:t>
      </w:r>
      <w:proofErr w:type="gramStart"/>
      <w:r w:rsidRPr="006667B6">
        <w:rPr>
          <w:rFonts w:ascii="Times New Roman" w:hAnsi="Times New Roman"/>
          <w:b/>
          <w:iCs/>
          <w:sz w:val="24"/>
          <w:szCs w:val="24"/>
        </w:rPr>
        <w:t>обучающихся</w:t>
      </w:r>
      <w:proofErr w:type="gramEnd"/>
      <w:r w:rsidRPr="006667B6">
        <w:rPr>
          <w:rFonts w:ascii="Times New Roman" w:hAnsi="Times New Roman"/>
          <w:b/>
          <w:iCs/>
          <w:sz w:val="24"/>
          <w:szCs w:val="24"/>
        </w:rPr>
        <w:t xml:space="preserve"> будут сформированы:</w:t>
      </w:r>
    </w:p>
    <w:p w:rsidR="003A4372" w:rsidRPr="00E73BC8" w:rsidRDefault="00CF5872" w:rsidP="00E73BC8">
      <w:pPr>
        <w:pStyle w:val="a4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73BC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Личностные результаты</w:t>
      </w:r>
    </w:p>
    <w:p w:rsidR="00130CAF" w:rsidRPr="00E73BC8" w:rsidRDefault="00130CAF" w:rsidP="00E73BC8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73BC8">
        <w:rPr>
          <w:rFonts w:ascii="Times New Roman" w:hAnsi="Times New Roman" w:cs="Times New Roman"/>
          <w:sz w:val="24"/>
          <w:szCs w:val="24"/>
          <w:lang w:eastAsia="ru-RU"/>
        </w:rPr>
        <w:t xml:space="preserve">У </w:t>
      </w:r>
      <w:proofErr w:type="gramStart"/>
      <w:r w:rsidRPr="00E73BC8">
        <w:rPr>
          <w:rFonts w:ascii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E73BC8">
        <w:rPr>
          <w:rFonts w:ascii="Times New Roman" w:hAnsi="Times New Roman" w:cs="Times New Roman"/>
          <w:sz w:val="24"/>
          <w:szCs w:val="24"/>
          <w:lang w:eastAsia="ru-RU"/>
        </w:rPr>
        <w:t xml:space="preserve"> будут сформированы: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73BC8">
        <w:rPr>
          <w:rFonts w:ascii="Times New Roman" w:hAnsi="Times New Roman" w:cs="Times New Roman"/>
          <w:sz w:val="24"/>
          <w:szCs w:val="24"/>
          <w:lang w:eastAsia="ru-RU"/>
        </w:rPr>
        <w:t>более глубокое представление о гражданской идентичности в форме осознания «Я» как юного гражданина России, обладателя и носителя государственного языка Российской Федерации — русского языка*;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73BC8">
        <w:rPr>
          <w:rFonts w:ascii="Times New Roman" w:hAnsi="Times New Roman" w:cs="Times New Roman"/>
          <w:sz w:val="24"/>
          <w:szCs w:val="24"/>
          <w:lang w:eastAsia="ru-RU"/>
        </w:rPr>
        <w:t xml:space="preserve">представления о связях между изучаемыми объектами и явлениями действительности (в природе и обществе); 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73BC8">
        <w:rPr>
          <w:rFonts w:ascii="Times New Roman" w:hAnsi="Times New Roman" w:cs="Times New Roman"/>
          <w:sz w:val="24"/>
          <w:szCs w:val="24"/>
          <w:lang w:eastAsia="ru-RU"/>
        </w:rPr>
        <w:t>представление о необходимости бережного, уважительного отношения к культуре разных народов России, выступающей в форме национального языка, национальной одежды, традиционных занятий и праздничных обычаев;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73BC8">
        <w:rPr>
          <w:rFonts w:ascii="Times New Roman" w:hAnsi="Times New Roman" w:cs="Times New Roman"/>
          <w:sz w:val="24"/>
          <w:szCs w:val="24"/>
          <w:lang w:eastAsia="ru-RU"/>
        </w:rPr>
        <w:t>овладение первоначальными навыками адаптации в изменяющемся мире на основе представлений о сезонных изменениях в природе и жизни людей;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73BC8">
        <w:rPr>
          <w:rFonts w:ascii="Times New Roman" w:hAnsi="Times New Roman" w:cs="Times New Roman"/>
          <w:sz w:val="24"/>
          <w:szCs w:val="24"/>
          <w:lang w:eastAsia="ru-RU"/>
        </w:rPr>
        <w:t>понимание и принятие норм и правил школьной жизни, внутренняя позиция школьника на уровне положительного отношения к предмету «Окружающий мир»;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73BC8">
        <w:rPr>
          <w:rFonts w:ascii="Times New Roman" w:hAnsi="Times New Roman" w:cs="Times New Roman"/>
          <w:sz w:val="24"/>
          <w:szCs w:val="24"/>
          <w:lang w:eastAsia="ru-RU"/>
        </w:rPr>
        <w:t>познавательные мотивы учебной деятельности, понимание того, как знания и умения, приобретаемые на уроках окружающего мира, могут быть полезны в жизни;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73BC8">
        <w:rPr>
          <w:rFonts w:ascii="Times New Roman" w:hAnsi="Times New Roman" w:cs="Times New Roman"/>
          <w:sz w:val="24"/>
          <w:szCs w:val="24"/>
          <w:lang w:eastAsia="ru-RU"/>
        </w:rPr>
        <w:t>представление о личной ответственности за свои поступки на основе понимания их последствий и через практику бережного отношения к растениям, животным, окружающим людям*;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73BC8">
        <w:rPr>
          <w:rFonts w:ascii="Times New Roman" w:hAnsi="Times New Roman" w:cs="Times New Roman"/>
          <w:sz w:val="24"/>
          <w:szCs w:val="24"/>
          <w:lang w:eastAsia="ru-RU"/>
        </w:rPr>
        <w:t xml:space="preserve">эстетические чувства, впечатления через восприятие картин природы, архитектурных сооружений и других достопримечательностей Москвы, Санкт-Петербурга, других городов России и разных стран; 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73BC8">
        <w:rPr>
          <w:rFonts w:ascii="Times New Roman" w:hAnsi="Times New Roman" w:cs="Times New Roman"/>
          <w:sz w:val="24"/>
          <w:szCs w:val="24"/>
          <w:lang w:eastAsia="ru-RU"/>
        </w:rPr>
        <w:t xml:space="preserve">этические чувства и нормы на основе представлений о взаимоотношениях людей в семье, семейных традициях, своей родословной, осознания ценностей дружбы, согласия, взаимопомощи, а также через освоение норм экологической этики; 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73BC8">
        <w:rPr>
          <w:rFonts w:ascii="Times New Roman" w:hAnsi="Times New Roman" w:cs="Times New Roman"/>
          <w:sz w:val="24"/>
          <w:szCs w:val="24"/>
          <w:lang w:eastAsia="ru-RU"/>
        </w:rPr>
        <w:t xml:space="preserve">способность к сотрудничеству </w:t>
      </w:r>
      <w:proofErr w:type="gramStart"/>
      <w:r w:rsidRPr="00E73BC8">
        <w:rPr>
          <w:rFonts w:ascii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E73BC8">
        <w:rPr>
          <w:rFonts w:ascii="Times New Roman" w:hAnsi="Times New Roman" w:cs="Times New Roman"/>
          <w:sz w:val="24"/>
          <w:szCs w:val="24"/>
          <w:lang w:eastAsia="ru-RU"/>
        </w:rPr>
        <w:t xml:space="preserve"> взрослыми и сверстниками на основе взаимодействия при выполнении совместных заданий, в том числе учебных проектов*; 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73BC8">
        <w:rPr>
          <w:rFonts w:ascii="Times New Roman" w:hAnsi="Times New Roman" w:cs="Times New Roman"/>
          <w:sz w:val="24"/>
          <w:szCs w:val="24"/>
          <w:lang w:eastAsia="ru-RU"/>
        </w:rPr>
        <w:t>установка на безопасный, здоровый образ жизни на основе представлений о строении и работе организма человека, режиме дня, правилах личной гигиены, правилах безопасного поведения в быту, на улице, в природном окружении, при контактах с незнакомыми людьми;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73BC8">
        <w:rPr>
          <w:rFonts w:ascii="Times New Roman" w:hAnsi="Times New Roman" w:cs="Times New Roman"/>
          <w:sz w:val="24"/>
          <w:szCs w:val="24"/>
          <w:lang w:eastAsia="ru-RU"/>
        </w:rPr>
        <w:t>бережное отношение к материальным и духовным ценностям через выявление связей между отраслями экономики, построение элементарных производственных цепочек, осмысление вклада труда людей разных профессий в создание материальных и духовых ценностей.</w:t>
      </w:r>
    </w:p>
    <w:p w:rsidR="00432FE9" w:rsidRDefault="00432FE9" w:rsidP="00E73BC8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30CAF" w:rsidRPr="00E73BC8" w:rsidRDefault="00CF5872" w:rsidP="00E73BC8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E73BC8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Метапредметные</w:t>
      </w:r>
      <w:proofErr w:type="spellEnd"/>
      <w:r w:rsidRPr="00E73BC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результаты</w:t>
      </w:r>
    </w:p>
    <w:p w:rsidR="00130CAF" w:rsidRPr="00E73BC8" w:rsidRDefault="00130CAF" w:rsidP="00E73BC8">
      <w:pPr>
        <w:pStyle w:val="a4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3BC8">
        <w:rPr>
          <w:rFonts w:ascii="Times New Roman" w:hAnsi="Times New Roman" w:cs="Times New Roman"/>
          <w:b/>
          <w:sz w:val="24"/>
          <w:szCs w:val="24"/>
        </w:rPr>
        <w:t>Регулятивные</w:t>
      </w:r>
    </w:p>
    <w:p w:rsidR="00130CAF" w:rsidRPr="00E73BC8" w:rsidRDefault="00130CAF" w:rsidP="00E73BC8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 xml:space="preserve">Обучающийся научится: 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>понимать и принимать учебную задачу, сформулированную совместно с учителем;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 xml:space="preserve">сохранять учебную задачу урока (воспроизводить её на определённом этапе урока при выполнении задания по просьбе учителя); 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 xml:space="preserve">выделять из темы урока известные и неизвестные знания и умения; 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 xml:space="preserve">планировать своё высказывание (выстраивать последовательность предложений для раскрытия темы); </w:t>
      </w:r>
    </w:p>
    <w:p w:rsidR="0064662D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>планировать последовательность операций на отдельных этапах урока;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 xml:space="preserve">фиксировать в конце урока удовлетворённость/неудовлетворённость своей работой на уроке (с помощью средств, предложенных учителем), объективно относиться к своим успехам/неуспехам; 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 xml:space="preserve">оценивать правильность выполнения заданий, используя «Странички для самопроверки» и шкалы оценивания, предложенные учителем; 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 xml:space="preserve">соотносить выполнение работы с алгоритмом, составленным совместно с учителем; 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>контролировать и корректировать своё поведение по отношению к сверстникам в ходе совместной деятельности.</w:t>
      </w:r>
    </w:p>
    <w:p w:rsidR="00130CAF" w:rsidRPr="00E73BC8" w:rsidRDefault="00130CAF" w:rsidP="00E73BC8">
      <w:pPr>
        <w:pStyle w:val="a4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3BC8">
        <w:rPr>
          <w:rFonts w:ascii="Times New Roman" w:hAnsi="Times New Roman" w:cs="Times New Roman"/>
          <w:b/>
          <w:sz w:val="24"/>
          <w:szCs w:val="24"/>
        </w:rPr>
        <w:t xml:space="preserve">Познавательные </w:t>
      </w:r>
    </w:p>
    <w:p w:rsidR="00130CAF" w:rsidRPr="00E73BC8" w:rsidRDefault="00130CAF" w:rsidP="00E73BC8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>Обучающийся научится: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>понимать и толковать условные знаки и символы, используемые в учебнике и рабочих тетрадях для передачи информации;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 xml:space="preserve">находить и выделять при помощи взрослых информацию, необходимую для выполнения заданий, из разных источников; 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 xml:space="preserve">использовать схемы для выполнения заданий, в том числе схемы-аппликации, схемы-рисунки; 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 xml:space="preserve">понимать содержание текста, интерпретировать смысл, фиксировать полученную информацию в виде записей, рисунков, фотографий, таблиц; 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>анализировать объекты окружающего мира, схемы, рисунки с выделением отличительных признаков;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>классифицировать объекты по заданным (главным) критериям;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>сравнивать объекты по заданным критериям (по эталону, на ощупь, по внешнему виду); • осуществлять синтез объектов при работе со схемами-аппликациями;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 xml:space="preserve">устанавливать причинно-следственные связи между явлениями; 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 xml:space="preserve">строить рассуждение (или доказательство своей точки зрения) по теме урока в соответствии с возрастными нормами; 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 xml:space="preserve">проявлять индивидуальные творческие способности при выполнении рисунков, рисунков-символов, условных знаков, подготовке сообщений, иллюстрировании рассказов; 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>моделировать объекты, явления и связи в окружающем мире (в том числе связи в природе, между отраслями экономики, производственные цепочки).</w:t>
      </w:r>
    </w:p>
    <w:p w:rsidR="00130CAF" w:rsidRPr="00E73BC8" w:rsidRDefault="00130CAF" w:rsidP="00767D0A">
      <w:pPr>
        <w:pStyle w:val="a4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E73BC8">
        <w:rPr>
          <w:rFonts w:ascii="Times New Roman" w:hAnsi="Times New Roman" w:cs="Times New Roman"/>
          <w:b/>
          <w:sz w:val="24"/>
          <w:szCs w:val="24"/>
        </w:rPr>
        <w:t>Коммуникативные</w:t>
      </w:r>
    </w:p>
    <w:p w:rsidR="00130CAF" w:rsidRPr="00E73BC8" w:rsidRDefault="00130CAF" w:rsidP="00E73BC8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 xml:space="preserve">Обучающийся научится: 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 xml:space="preserve">включаться в коллективное обсуждение вопросов с учителем и сверстниками; 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 xml:space="preserve">формулировать ответы на вопросы; 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lastRenderedPageBreak/>
        <w:t xml:space="preserve">слушать партнёра по общению и деятельности, не перебивать, не обрывать на полуслове, вникать в смысл того, о чём говорит собеседник; 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 xml:space="preserve">договариваться и приходить к общему решению при выполнении заданий; 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 xml:space="preserve">высказывать мотивированное суждение по теме урока (на основе своего опыта и в соответствии с возрастными нормами); 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 xml:space="preserve">поддерживать в ходе выполнения задания доброжелательное общение друг с другом; </w:t>
      </w:r>
    </w:p>
    <w:p w:rsid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>признавать свои ошибки, озвучивать их, соглашаться, есл</w:t>
      </w:r>
      <w:r w:rsidR="00E73BC8">
        <w:rPr>
          <w:rFonts w:ascii="Times New Roman" w:hAnsi="Times New Roman" w:cs="Times New Roman"/>
          <w:sz w:val="24"/>
          <w:szCs w:val="24"/>
        </w:rPr>
        <w:t xml:space="preserve">и на ошибки указывают другие; 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 xml:space="preserve">употреблять вежливые слова в случае неправоты «Извини, пожалуйста», «Прости, я не хотел тебя обидеть», «Спасибо за замечание, я его обязательно учту» и др.; 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 xml:space="preserve">понимать и принимать задачу совместной работы (парной, групповой), распределять роли при выполнении заданий; 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 xml:space="preserve">строить монологическое высказывание, владеть диалогической формой речи (с учётом возрастных особенностей, норм); 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>готовить небольшие сообщения, проектные задания с помощью взрослых;</w:t>
      </w:r>
    </w:p>
    <w:p w:rsidR="00130CAF" w:rsidRPr="00E73BC8" w:rsidRDefault="00130CAF" w:rsidP="00E73BC8">
      <w:pPr>
        <w:pStyle w:val="a4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BC8">
        <w:rPr>
          <w:rFonts w:ascii="Times New Roman" w:hAnsi="Times New Roman" w:cs="Times New Roman"/>
          <w:sz w:val="24"/>
          <w:szCs w:val="24"/>
        </w:rPr>
        <w:t>составлять небольшие рассказы на заданную тему.</w:t>
      </w:r>
    </w:p>
    <w:p w:rsidR="0064662D" w:rsidRPr="0064662D" w:rsidRDefault="00CF5872" w:rsidP="00E73BC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Предметные результаты</w:t>
      </w:r>
    </w:p>
    <w:p w:rsidR="00E73BC8" w:rsidRDefault="00E73BC8" w:rsidP="00E73BC8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Обучающийся научится: 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находить на карте Российскую Федерацию, Москву — столицу России; 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называть субъект Российской Федерации, в котором находится город (село), где живут учащиеся; 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>различать государственные символы России — флаг, герб, гимн;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приводить примеры народов России; 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>сравнивать город и село, городской и сельский дома;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различать объекты природы и предметы рукотворного мира; 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оценивать отношение людей к окружающему миру; 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>различать объекты и явления неживой и живой природы;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находить связи в природе, между природой и человеком; </w:t>
      </w:r>
    </w:p>
    <w:p w:rsidR="00E73BC8" w:rsidRDefault="00E73BC8" w:rsidP="00E73BC8">
      <w:pPr>
        <w:pStyle w:val="a5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>проводить наблюдения и ставить опыты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 измерять температуру воздуха, воды, тела человека; 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определять объекты природы с помощью атласа-определителя; 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сравнивать объекты природы, делить их на группы; 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ухаживать за комнатными растениями и животными живого уголка; 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находить нужную информацию в учебнике и дополнительной литературе; 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соблюдать правила поведения в природе, читать и рисовать экологические знаки; 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различать составные части экономики, объяснять их взаимосвязь; 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прослеживать производственные цепочки, изображать их с помощью моделей; 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узнавать различные строительные машины и материалы, объяснять их назначение; 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различать виды транспорта; </w:t>
      </w:r>
    </w:p>
    <w:p w:rsidR="00E73BC8" w:rsidRDefault="00E73BC8" w:rsidP="00E73BC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8"/>
        </w:rPr>
      </w:pP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приводить примеры учреждений культуры и образования; 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>определять профессии людей по фотографиям и описаниям, находить взаимосвязи между трудом людей различных профессий;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различать внешнее и внутреннее строение тела человека; 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правильно строить режим дня, соблюдать правила личной гигиены; 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lastRenderedPageBreak/>
        <w:t>соблюдать правила безопасного поведения на улице и в быту, на воде и в лесу;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>различать основные дорожные знаки, необходимые пешеходу;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соблюдать основные правила противопожарной безопасности; 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правильно вести себя при контактах с незнакомцами; 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>оценивать характер взаимоотношений людей в семье, в школе, в кругу сверстников;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приводить примеры семейных традиций; 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соблюдать правила вежливости при общении </w:t>
      </w:r>
      <w:proofErr w:type="gramStart"/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>со</w:t>
      </w:r>
      <w:proofErr w:type="gramEnd"/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 взрослыми и сверстниками, правила культурного поведения в школе и других общественных местах; 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различать стороны горизонта, обозначать их на схеме; 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>ориентироваться на местности разными способами;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различать формы земной поверхности, сравнивать холм и гору; </w:t>
      </w:r>
    </w:p>
    <w:p w:rsidR="00E73BC8" w:rsidRDefault="00E73BC8" w:rsidP="00E73BC8">
      <w:pPr>
        <w:pStyle w:val="a5"/>
        <w:numPr>
          <w:ilvl w:val="0"/>
          <w:numId w:val="10"/>
        </w:numPr>
        <w:spacing w:after="0" w:line="276" w:lineRule="auto"/>
        <w:jc w:val="both"/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>различать водные объекты, узнавать их по описанию;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читать карту и план, правильно показывать на настенной карте; 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 xml:space="preserve">находить и показывать на глобусе и карте мира материки и океаны; </w:t>
      </w:r>
    </w:p>
    <w:p w:rsidR="00E73BC8" w:rsidRPr="00E73BC8" w:rsidRDefault="00E73BC8" w:rsidP="00E73BC8">
      <w:pPr>
        <w:pStyle w:val="a5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73BC8">
        <w:rPr>
          <w:rFonts w:ascii="Times New Roman" w:eastAsia="Times New Roman" w:hAnsi="Times New Roman" w:cs="Times New Roman"/>
          <w:bCs/>
          <w:sz w:val="24"/>
          <w:szCs w:val="28"/>
        </w:rPr>
        <w:t>различать физическую и политическую карты, находить и показывать на политической карте мира разные страны.</w:t>
      </w:r>
    </w:p>
    <w:p w:rsidR="00E73BC8" w:rsidRDefault="00E73BC8" w:rsidP="008900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869A8" w:rsidRDefault="005869A8" w:rsidP="00A83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Pr="000B5AEF"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Содержание учебного предмета</w:t>
      </w:r>
      <w:r w:rsidR="00A8323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«Окружающий мир»</w:t>
      </w:r>
    </w:p>
    <w:p w:rsidR="00F468BB" w:rsidRPr="00A83231" w:rsidRDefault="00F468BB" w:rsidP="00A83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869A8" w:rsidRPr="000B5AEF" w:rsidRDefault="005869A8" w:rsidP="005869A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0B5AE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Где мы живем 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Где мы живем. </w:t>
      </w:r>
      <w:proofErr w:type="gramStart"/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Наш «адрес» в мире: планета – Земля, страна – Россия, название нашего города (села), что мы на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зываем родным краем (район, область и т. д.).</w:t>
      </w:r>
      <w:proofErr w:type="gramEnd"/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Флаг, герб, гимн России.</w:t>
      </w:r>
    </w:p>
    <w:p w:rsidR="005869A8" w:rsidRPr="000B5AEF" w:rsidRDefault="005869A8" w:rsidP="005869A8">
      <w:pPr>
        <w:spacing w:after="0" w:line="240" w:lineRule="auto"/>
        <w:ind w:lef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sz w:val="24"/>
          <w:szCs w:val="24"/>
        </w:rPr>
        <w:t>Что нас окружает. Солнце, воздух, вода, растения, живот</w:t>
      </w:r>
      <w:r w:rsidRPr="000B5AEF">
        <w:rPr>
          <w:rFonts w:ascii="Times New Roman" w:eastAsia="Calibri" w:hAnsi="Times New Roman" w:cs="Times New Roman"/>
          <w:sz w:val="24"/>
          <w:szCs w:val="24"/>
        </w:rPr>
        <w:softHyphen/>
        <w:t>ные – все это окружающая нас природа. Разнообразные ве</w:t>
      </w:r>
      <w:r w:rsidRPr="000B5AEF">
        <w:rPr>
          <w:rFonts w:ascii="Times New Roman" w:eastAsia="Calibri" w:hAnsi="Times New Roman" w:cs="Times New Roman"/>
          <w:sz w:val="24"/>
          <w:szCs w:val="24"/>
        </w:rPr>
        <w:softHyphen/>
        <w:t>щи, машины, дома – это то, что сделано и построено рука</w:t>
      </w:r>
      <w:r w:rsidRPr="000B5AEF">
        <w:rPr>
          <w:rFonts w:ascii="Times New Roman" w:eastAsia="Calibri" w:hAnsi="Times New Roman" w:cs="Times New Roman"/>
          <w:sz w:val="24"/>
          <w:szCs w:val="24"/>
        </w:rPr>
        <w:softHyphen/>
        <w:t>ми людей. Наше отношение к окружающему.</w:t>
      </w:r>
    </w:p>
    <w:p w:rsidR="005869A8" w:rsidRPr="000B5AEF" w:rsidRDefault="005869A8" w:rsidP="005869A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zh-CN" w:bidi="hi-IN"/>
        </w:rPr>
      </w:pPr>
      <w:r w:rsidRPr="000B5AEF">
        <w:rPr>
          <w:rFonts w:ascii="Times New Roman" w:eastAsia="SimSun" w:hAnsi="Times New Roman" w:cs="Mangal"/>
          <w:b/>
          <w:bCs/>
          <w:i/>
          <w:iCs/>
          <w:color w:val="000000"/>
          <w:sz w:val="24"/>
          <w:szCs w:val="24"/>
          <w:lang w:eastAsia="zh-CN" w:bidi="hi-IN"/>
        </w:rPr>
        <w:t xml:space="preserve">     Экскурсия: </w:t>
      </w:r>
      <w:r w:rsidRPr="000B5AEF">
        <w:rPr>
          <w:rFonts w:ascii="Times New Roman" w:eastAsia="SimSun" w:hAnsi="Times New Roman" w:cs="Mangal"/>
          <w:sz w:val="24"/>
          <w:szCs w:val="24"/>
          <w:lang w:eastAsia="zh-CN" w:bidi="hi-IN"/>
        </w:rPr>
        <w:t>Что нас окружает?</w:t>
      </w:r>
    </w:p>
    <w:p w:rsidR="005869A8" w:rsidRPr="000B5AEF" w:rsidRDefault="005869A8" w:rsidP="005869A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B5AE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Природа)</w:t>
      </w:r>
      <w:proofErr w:type="gramEnd"/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Неживая и живая природа, связь между ними. Солнце – источник тепла и света для всего живого. Явления природы. Температура и термометр. Что такое погода.</w:t>
      </w:r>
    </w:p>
    <w:p w:rsidR="005869A8" w:rsidRPr="000B5AEF" w:rsidRDefault="005869A8" w:rsidP="005869A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Звездное небо. Созвездия: Кассиопея, Орион, Лебедь. Представление о зодиакальных созвездиях.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Горные породы и минералы. Гранит и его состав. Как лю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ди используют богатства земных кладовых.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Воздух и вода, их значение для растений, животных, че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ловека. Загрязнение воздуха и воды. Защита воздуха и воды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от загрязнения.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Какие бывают растения: деревья, кустарники, травы; их существенные признаки. Дикорастущие и культурные расте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ния. Комнатные растения и уход за ними.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Какие бывают животные: насекомые, рыбы, птицы, звери; их существенные признаки. Дикие и домашние животные. Животные живого уголка. Кошки и собаки различных пород. Уход за домашними питомцами.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Сезонные изменения в природе: </w:t>
      </w:r>
      <w:r w:rsidR="00CF587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осенние явления. Экологические 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связи  между растениями  и  животными: растения – пища   и   укрытие   для   животных;   животные – распространители  плодов  и  семян растений  (изучается по усмотрению учителя).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Отрицательное влияние людей на растения и животных (сбор букетов, обламывание ветвей, вырубка лесов, вылов красивых насекомых, неумеренная охота и рыбная ловля, ра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зорение птичьих гнезд и муравейников и т. д.). Охрана рас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тений и животных своего края. Правила поведения в при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роде.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Красная книга России: знакомство с отдельными расте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ниями и животными и мерами их охраны.</w:t>
      </w:r>
    </w:p>
    <w:p w:rsidR="005869A8" w:rsidRPr="000B5AEF" w:rsidRDefault="005869A8" w:rsidP="005869A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bCs/>
          <w:color w:val="000000"/>
          <w:sz w:val="24"/>
          <w:szCs w:val="24"/>
          <w:lang w:eastAsia="zh-CN" w:bidi="hi-IN"/>
        </w:rPr>
      </w:pPr>
      <w:r w:rsidRPr="000B5AEF">
        <w:rPr>
          <w:rFonts w:ascii="Times New Roman" w:eastAsia="SimSun" w:hAnsi="Times New Roman" w:cs="Mangal"/>
          <w:b/>
          <w:bCs/>
          <w:i/>
          <w:iCs/>
          <w:color w:val="000000"/>
          <w:sz w:val="24"/>
          <w:szCs w:val="24"/>
          <w:lang w:eastAsia="zh-CN" w:bidi="hi-IN"/>
        </w:rPr>
        <w:t xml:space="preserve">           Экскурсии:</w:t>
      </w:r>
    </w:p>
    <w:p w:rsidR="005869A8" w:rsidRPr="000B5AEF" w:rsidRDefault="005869A8" w:rsidP="005869A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zh-CN" w:bidi="hi-IN"/>
        </w:rPr>
      </w:pPr>
      <w:r w:rsidRPr="000B5AEF">
        <w:rPr>
          <w:rFonts w:ascii="Times New Roman" w:eastAsia="SimSun" w:hAnsi="Times New Roman" w:cs="Mangal"/>
          <w:sz w:val="24"/>
          <w:szCs w:val="24"/>
          <w:lang w:eastAsia="zh-CN" w:bidi="hi-IN"/>
        </w:rPr>
        <w:t>Живая и неживая природа. Осенние изменения в природе.</w:t>
      </w:r>
    </w:p>
    <w:p w:rsidR="005869A8" w:rsidRPr="000B5AEF" w:rsidRDefault="005869A8" w:rsidP="005869A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bCs/>
          <w:color w:val="000000"/>
          <w:sz w:val="24"/>
          <w:szCs w:val="24"/>
          <w:lang w:eastAsia="zh-CN" w:bidi="hi-IN"/>
        </w:rPr>
      </w:pPr>
      <w:r w:rsidRPr="000B5AEF">
        <w:rPr>
          <w:rFonts w:ascii="Times New Roman" w:eastAsia="SimSun" w:hAnsi="Times New Roman" w:cs="Mangal"/>
          <w:b/>
          <w:bCs/>
          <w:i/>
          <w:iCs/>
          <w:color w:val="000000"/>
          <w:sz w:val="24"/>
          <w:szCs w:val="24"/>
          <w:lang w:eastAsia="zh-CN" w:bidi="hi-IN"/>
        </w:rPr>
        <w:t xml:space="preserve">           Практические работы:</w:t>
      </w:r>
    </w:p>
    <w:p w:rsidR="005869A8" w:rsidRPr="000B5AEF" w:rsidRDefault="005869A8" w:rsidP="005869A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zh-CN" w:bidi="hi-IN"/>
        </w:rPr>
      </w:pPr>
      <w:r w:rsidRPr="000B5AEF">
        <w:rPr>
          <w:rFonts w:ascii="Times New Roman" w:eastAsia="SimSun" w:hAnsi="Times New Roman" w:cs="Mangal"/>
          <w:sz w:val="24"/>
          <w:szCs w:val="24"/>
          <w:lang w:eastAsia="zh-CN" w:bidi="hi-IN"/>
        </w:rPr>
        <w:t>Знакомство с устройством термометра, измерение температуры воздуха, воды, тела человека. Знакомство с горными породами и минералами. Свойства воды. Распознавание деревьев, кустарников и трав. Знакомство с представителями дикорастущих и культурных растений. Приемы ухода за комнатными растениями.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</w:pPr>
      <w:r w:rsidRPr="000B5AE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Жизнь города и села 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Город (село), где мы живем: основные особенности, дос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тупные сведения из истории.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Наш дом (городской, сельский). Соблюдение чистоты и порядка на лестничной площадке, в подъезде, во дворе. До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машний адрес.</w:t>
      </w:r>
    </w:p>
    <w:p w:rsidR="005869A8" w:rsidRPr="000B5AEF" w:rsidRDefault="005869A8" w:rsidP="005869A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Что такое экономика. </w:t>
      </w:r>
      <w:proofErr w:type="gramStart"/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Промышленность, сельское хозяй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ство, строительство, транспорт, торговля – составные части экономики, их взаимосвязь.</w:t>
      </w:r>
      <w:proofErr w:type="gramEnd"/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Деньги. Первоначальные предс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тавления об отдельных производственных процессах, напри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мер от глиняного карьера до керамических изделий, от стрижки овец до шерстяного трикотажа и т. д. (по усмотре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нию учителя).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Промышленные предприятия своего города (изучается по усмотрению учителя). Строительство в городе (селе).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Какой бывает транспорт: наземный, водный, воздушный, подземный; пассажирский, грузовой, специальный. Пассажир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ский транспорт города.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Магазины города, села (изучается по усмотрению учителя).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Культура и образование в нашем крае: музеи, театры, школы, вузы и   т. д. (по выбору учителя).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Профессии людей, занятых на производстве. Труд писа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теля, ученого, артиста, учителя, других деятелей культуры и образования (по усмотрению учителя).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Сезонные изменения в природе: зимние явления. Эколо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гические связи в зимнем лесу.</w:t>
      </w:r>
    </w:p>
    <w:p w:rsidR="005869A8" w:rsidRPr="000B5AEF" w:rsidRDefault="005869A8" w:rsidP="005869A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bCs/>
          <w:color w:val="000000"/>
          <w:sz w:val="24"/>
          <w:szCs w:val="24"/>
          <w:lang w:eastAsia="zh-CN" w:bidi="hi-IN"/>
        </w:rPr>
      </w:pPr>
      <w:r w:rsidRPr="000B5AEF">
        <w:rPr>
          <w:rFonts w:ascii="Times New Roman" w:eastAsia="SimSun" w:hAnsi="Times New Roman" w:cs="Mangal"/>
          <w:b/>
          <w:bCs/>
          <w:i/>
          <w:iCs/>
          <w:color w:val="000000"/>
          <w:sz w:val="24"/>
          <w:szCs w:val="24"/>
          <w:lang w:eastAsia="zh-CN" w:bidi="hi-IN"/>
        </w:rPr>
        <w:t xml:space="preserve">            Экскурсии:</w:t>
      </w:r>
    </w:p>
    <w:p w:rsidR="005869A8" w:rsidRPr="000B5AEF" w:rsidRDefault="005869A8" w:rsidP="005869A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zh-CN" w:bidi="hi-IN"/>
        </w:rPr>
      </w:pPr>
      <w:r w:rsidRPr="000B5AEF">
        <w:rPr>
          <w:rFonts w:ascii="Times New Roman" w:eastAsia="SimSun" w:hAnsi="Times New Roman" w:cs="Mangal"/>
          <w:sz w:val="24"/>
          <w:szCs w:val="24"/>
          <w:lang w:eastAsia="zh-CN" w:bidi="hi-IN"/>
        </w:rPr>
        <w:t>Зимние изменения в природе. Знакомство с достопримечательностями родного города.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</w:pPr>
      <w:r w:rsidRPr="000B5AE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Здоровье и безопасность 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Строение тела человека. Здоровье человека – его важней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шее богатство. Режим дня. Правила личной гигиены. Наибо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лее распространенные заболевания, их предупреждение и ле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чение; поликлиника, больница и другие учреждения здраво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охранения; специальности врачей: терапевт, стоматолог, отоларинголог и др. (изучается по усмотрению учителя).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Правила безопасного поведения на улицах и дорогах. Правила и безопасность дорожного движения (в частности, касающейся пешеходов и пассажиров транспортных средств).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Меры безопасности в домашних условиях (при обраще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нии с бытовой техникой, острыми предметами и т. д.). Про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тивопожарная безопасность.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Правила безопасного поведения на воде. Правило эколо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гической безопасности: не купаться в загрязненных водоемах.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Съедобные и несъедобные ягоды и грибы. Жалящие на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секомые. Ориентация в опасных ситуациях при контактах с людьми: незнакомый человек предлагает пойти с ним по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кататься на машине, открыть дверь в квартиру в отсутствие взрослых и т. д.</w:t>
      </w:r>
    </w:p>
    <w:p w:rsidR="005869A8" w:rsidRPr="000B5AEF" w:rsidRDefault="005869A8" w:rsidP="005869A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zh-CN" w:bidi="hi-IN"/>
        </w:rPr>
      </w:pPr>
      <w:r w:rsidRPr="000B5AEF">
        <w:rPr>
          <w:rFonts w:ascii="Times New Roman" w:eastAsia="SimSun" w:hAnsi="Times New Roman" w:cs="Mangal"/>
          <w:b/>
          <w:bCs/>
          <w:i/>
          <w:iCs/>
          <w:color w:val="000000"/>
          <w:sz w:val="24"/>
          <w:szCs w:val="24"/>
          <w:lang w:eastAsia="zh-CN" w:bidi="hi-IN"/>
        </w:rPr>
        <w:t xml:space="preserve">           Практическая </w:t>
      </w:r>
      <w:proofErr w:type="spellStart"/>
      <w:r w:rsidRPr="000B5AEF">
        <w:rPr>
          <w:rFonts w:ascii="Times New Roman" w:eastAsia="SimSun" w:hAnsi="Times New Roman" w:cs="Mangal"/>
          <w:b/>
          <w:bCs/>
          <w:i/>
          <w:iCs/>
          <w:color w:val="000000"/>
          <w:sz w:val="24"/>
          <w:szCs w:val="24"/>
          <w:lang w:eastAsia="zh-CN" w:bidi="hi-IN"/>
        </w:rPr>
        <w:t>работа</w:t>
      </w:r>
      <w:proofErr w:type="gramStart"/>
      <w:r w:rsidRPr="000B5AEF">
        <w:rPr>
          <w:rFonts w:ascii="Times New Roman" w:eastAsia="SimSun" w:hAnsi="Times New Roman" w:cs="Mangal"/>
          <w:b/>
          <w:bCs/>
          <w:i/>
          <w:iCs/>
          <w:color w:val="000000"/>
          <w:sz w:val="24"/>
          <w:szCs w:val="24"/>
          <w:lang w:eastAsia="zh-CN" w:bidi="hi-IN"/>
        </w:rPr>
        <w:t>:</w:t>
      </w:r>
      <w:r w:rsidRPr="000B5AEF">
        <w:rPr>
          <w:rFonts w:ascii="Times New Roman" w:eastAsia="SimSun" w:hAnsi="Times New Roman" w:cs="Mangal"/>
          <w:sz w:val="24"/>
          <w:szCs w:val="24"/>
          <w:lang w:eastAsia="zh-CN" w:bidi="hi-IN"/>
        </w:rPr>
        <w:t>О</w:t>
      </w:r>
      <w:proofErr w:type="gramEnd"/>
      <w:r w:rsidRPr="000B5AEF">
        <w:rPr>
          <w:rFonts w:ascii="Times New Roman" w:eastAsia="SimSun" w:hAnsi="Times New Roman" w:cs="Mangal"/>
          <w:sz w:val="24"/>
          <w:szCs w:val="24"/>
          <w:lang w:eastAsia="zh-CN" w:bidi="hi-IN"/>
        </w:rPr>
        <w:t>тработка</w:t>
      </w:r>
      <w:proofErr w:type="spellEnd"/>
      <w:r w:rsidRPr="000B5AEF">
        <w:rPr>
          <w:rFonts w:ascii="Times New Roman" w:eastAsia="SimSun" w:hAnsi="Times New Roman" w:cs="Mangal"/>
          <w:sz w:val="24"/>
          <w:szCs w:val="24"/>
          <w:lang w:eastAsia="zh-CN" w:bidi="hi-IN"/>
        </w:rPr>
        <w:t xml:space="preserve"> правил перехода улицы.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B5AE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Общение 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Труд и отдых в семье. Внимательные и заботливые отно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шения между членами семьи. Имена и отчества родителей.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Школьные товарищи, друзья, совместные учеба, игры, от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дых. Взаимоотношения мальчиков и девочек.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Правила вежливости (дома, в школе, на улице). Этикет телефонного разговора. Прием гостей и поведение в гостях. Как вести себя за столом. Культура поведения в обществен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ных местах (кинотеатре, транспорте и т. д.).</w:t>
      </w:r>
    </w:p>
    <w:p w:rsidR="005869A8" w:rsidRPr="000B5AEF" w:rsidRDefault="005869A8" w:rsidP="005869A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zh-CN" w:bidi="hi-IN"/>
        </w:rPr>
      </w:pPr>
      <w:r w:rsidRPr="000B5AEF">
        <w:rPr>
          <w:rFonts w:ascii="Times New Roman" w:eastAsia="SimSun" w:hAnsi="Times New Roman" w:cs="Mangal"/>
          <w:b/>
          <w:bCs/>
          <w:i/>
          <w:iCs/>
          <w:color w:val="000000"/>
          <w:sz w:val="24"/>
          <w:szCs w:val="24"/>
          <w:lang w:eastAsia="zh-CN" w:bidi="hi-IN"/>
        </w:rPr>
        <w:t xml:space="preserve">            Практическая </w:t>
      </w:r>
      <w:proofErr w:type="spellStart"/>
      <w:r w:rsidRPr="000B5AEF">
        <w:rPr>
          <w:rFonts w:ascii="Times New Roman" w:eastAsia="SimSun" w:hAnsi="Times New Roman" w:cs="Mangal"/>
          <w:b/>
          <w:bCs/>
          <w:i/>
          <w:iCs/>
          <w:color w:val="000000"/>
          <w:sz w:val="24"/>
          <w:szCs w:val="24"/>
          <w:lang w:eastAsia="zh-CN" w:bidi="hi-IN"/>
        </w:rPr>
        <w:t>работа</w:t>
      </w:r>
      <w:proofErr w:type="gramStart"/>
      <w:r w:rsidRPr="000B5AEF">
        <w:rPr>
          <w:rFonts w:ascii="Times New Roman" w:eastAsia="SimSun" w:hAnsi="Times New Roman" w:cs="Mangal"/>
          <w:b/>
          <w:bCs/>
          <w:i/>
          <w:iCs/>
          <w:color w:val="000000"/>
          <w:sz w:val="24"/>
          <w:szCs w:val="24"/>
          <w:lang w:eastAsia="zh-CN" w:bidi="hi-IN"/>
        </w:rPr>
        <w:t>:</w:t>
      </w:r>
      <w:r w:rsidRPr="000B5AEF">
        <w:rPr>
          <w:rFonts w:ascii="Times New Roman" w:eastAsia="SimSun" w:hAnsi="Times New Roman" w:cs="Mangal"/>
          <w:sz w:val="24"/>
          <w:szCs w:val="24"/>
          <w:lang w:eastAsia="zh-CN" w:bidi="hi-IN"/>
        </w:rPr>
        <w:t>О</w:t>
      </w:r>
      <w:proofErr w:type="gramEnd"/>
      <w:r w:rsidRPr="000B5AEF">
        <w:rPr>
          <w:rFonts w:ascii="Times New Roman" w:eastAsia="SimSun" w:hAnsi="Times New Roman" w:cs="Mangal"/>
          <w:sz w:val="24"/>
          <w:szCs w:val="24"/>
          <w:lang w:eastAsia="zh-CN" w:bidi="hi-IN"/>
        </w:rPr>
        <w:t>тработка</w:t>
      </w:r>
      <w:proofErr w:type="spellEnd"/>
      <w:r w:rsidRPr="000B5AEF">
        <w:rPr>
          <w:rFonts w:ascii="Times New Roman" w:eastAsia="SimSun" w:hAnsi="Times New Roman" w:cs="Mangal"/>
          <w:sz w:val="24"/>
          <w:szCs w:val="24"/>
          <w:lang w:eastAsia="zh-CN" w:bidi="hi-IN"/>
        </w:rPr>
        <w:t xml:space="preserve"> основных правил этикета.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</w:pPr>
      <w:r w:rsidRPr="000B5AE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Путешествия</w:t>
      </w:r>
    </w:p>
    <w:p w:rsidR="005869A8" w:rsidRPr="000B5AEF" w:rsidRDefault="005869A8" w:rsidP="005869A8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Горизонт. Линия горизонта. Основные стороны горизон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та, их определение по компасу.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Формы земной поверхности: равнины и горы, холмы, ов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раги. </w:t>
      </w:r>
      <w:proofErr w:type="gramStart"/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Разнообразие водоемов: река, озеро, море и др. Части реки (исток, устье, русло); притоки.</w:t>
      </w:r>
      <w:proofErr w:type="gramEnd"/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Сезонные изменения в природе: весенние и летние явле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ния. Бережное отношение к природе весной и летом.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Изображение нашей страны на карте. Как читать карту. Москва – столица России. Московский Кремль и другие дос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топримечательности столицы.</w:t>
      </w:r>
    </w:p>
    <w:p w:rsidR="005869A8" w:rsidRPr="000B5AEF" w:rsidRDefault="005869A8" w:rsidP="005869A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t>Знакомство с другими городами нашей страны (изучает</w:t>
      </w:r>
      <w:r w:rsidRPr="000B5AEF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ся по усмотрению учителя).</w:t>
      </w:r>
    </w:p>
    <w:p w:rsidR="005869A8" w:rsidRPr="000B5AEF" w:rsidRDefault="005869A8" w:rsidP="00586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C2561D" w:rsidRDefault="00C2561D" w:rsidP="00586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5869A8" w:rsidRPr="00A83231" w:rsidRDefault="005869A8" w:rsidP="005869A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A8323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3.Тематическое планирование</w:t>
      </w:r>
    </w:p>
    <w:p w:rsidR="005869A8" w:rsidRPr="00A83231" w:rsidRDefault="005869A8" w:rsidP="00586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tbl>
      <w:tblPr>
        <w:tblW w:w="9781" w:type="dxa"/>
        <w:tblInd w:w="-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22"/>
        <w:gridCol w:w="8167"/>
        <w:gridCol w:w="992"/>
      </w:tblGrid>
      <w:tr w:rsidR="005869A8" w:rsidRPr="00A83231" w:rsidTr="00130CAF">
        <w:trPr>
          <w:trHeight w:val="237"/>
        </w:trPr>
        <w:tc>
          <w:tcPr>
            <w:tcW w:w="622" w:type="dxa"/>
            <w:shd w:val="clear" w:color="auto" w:fill="FFFFFF"/>
          </w:tcPr>
          <w:p w:rsidR="005869A8" w:rsidRPr="00A83231" w:rsidRDefault="005869A8" w:rsidP="00130CA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323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8323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A8323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A8323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167" w:type="dxa"/>
            <w:shd w:val="clear" w:color="auto" w:fill="FFFFFF"/>
            <w:vAlign w:val="center"/>
          </w:tcPr>
          <w:p w:rsidR="005869A8" w:rsidRPr="00A83231" w:rsidRDefault="005869A8" w:rsidP="00130CA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323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5869A8" w:rsidRPr="00A83231" w:rsidRDefault="005869A8" w:rsidP="00130CA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323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кол-во часов</w:t>
            </w:r>
          </w:p>
        </w:tc>
      </w:tr>
      <w:tr w:rsidR="005869A8" w:rsidRPr="00A83231" w:rsidTr="00130CAF">
        <w:trPr>
          <w:trHeight w:val="362"/>
        </w:trPr>
        <w:tc>
          <w:tcPr>
            <w:tcW w:w="622" w:type="dxa"/>
            <w:shd w:val="clear" w:color="auto" w:fill="FFFFFF"/>
          </w:tcPr>
          <w:p w:rsidR="005869A8" w:rsidRPr="00A83231" w:rsidRDefault="005869A8" w:rsidP="00130CA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A8323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167" w:type="dxa"/>
            <w:shd w:val="clear" w:color="auto" w:fill="FFFFFF"/>
          </w:tcPr>
          <w:p w:rsidR="00A83231" w:rsidRPr="00A83231" w:rsidRDefault="005869A8" w:rsidP="00A83231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</w:pPr>
            <w:r w:rsidRPr="00A8323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Где мы живем</w:t>
            </w:r>
            <w:r w:rsidRPr="00A83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69A8" w:rsidRPr="00D16D6A" w:rsidRDefault="005869A8" w:rsidP="00130CA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6D6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5869A8" w:rsidRPr="00A83231" w:rsidTr="00130CAF">
        <w:trPr>
          <w:trHeight w:val="197"/>
        </w:trPr>
        <w:tc>
          <w:tcPr>
            <w:tcW w:w="622" w:type="dxa"/>
            <w:shd w:val="clear" w:color="auto" w:fill="FFFFFF"/>
          </w:tcPr>
          <w:p w:rsidR="005869A8" w:rsidRPr="00A83231" w:rsidRDefault="005869A8" w:rsidP="00130CA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32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167" w:type="dxa"/>
            <w:shd w:val="clear" w:color="auto" w:fill="FFFFFF"/>
          </w:tcPr>
          <w:p w:rsidR="005869A8" w:rsidRPr="00A83231" w:rsidRDefault="005869A8" w:rsidP="00A8323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323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Природа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/>
          </w:tcPr>
          <w:p w:rsidR="005869A8" w:rsidRPr="00D16D6A" w:rsidRDefault="005869A8" w:rsidP="00130CA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6D6A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  <w:tr w:rsidR="005869A8" w:rsidRPr="00A83231" w:rsidTr="00130CAF">
        <w:trPr>
          <w:trHeight w:val="197"/>
        </w:trPr>
        <w:tc>
          <w:tcPr>
            <w:tcW w:w="622" w:type="dxa"/>
            <w:shd w:val="clear" w:color="auto" w:fill="FFFFFF"/>
          </w:tcPr>
          <w:p w:rsidR="005869A8" w:rsidRPr="00A83231" w:rsidRDefault="005869A8" w:rsidP="00130CA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32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167" w:type="dxa"/>
            <w:shd w:val="clear" w:color="auto" w:fill="FFFFFF"/>
          </w:tcPr>
          <w:p w:rsidR="005869A8" w:rsidRPr="00A83231" w:rsidRDefault="005869A8" w:rsidP="00A8323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8323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Жизнь города и села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/>
          </w:tcPr>
          <w:p w:rsidR="005869A8" w:rsidRPr="00D16D6A" w:rsidRDefault="005869A8" w:rsidP="00130CA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6D6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5869A8" w:rsidRPr="00A83231" w:rsidTr="00130CAF">
        <w:trPr>
          <w:trHeight w:val="240"/>
        </w:trPr>
        <w:tc>
          <w:tcPr>
            <w:tcW w:w="622" w:type="dxa"/>
            <w:shd w:val="clear" w:color="auto" w:fill="FFFFFF"/>
          </w:tcPr>
          <w:p w:rsidR="005869A8" w:rsidRPr="00A83231" w:rsidRDefault="005869A8" w:rsidP="00130CA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32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167" w:type="dxa"/>
            <w:shd w:val="clear" w:color="auto" w:fill="FFFFFF"/>
          </w:tcPr>
          <w:p w:rsidR="005869A8" w:rsidRPr="00A83231" w:rsidRDefault="005869A8" w:rsidP="00A8323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323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Здоровье и безопасность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/>
          </w:tcPr>
          <w:p w:rsidR="005869A8" w:rsidRPr="00D16D6A" w:rsidRDefault="005869A8" w:rsidP="00130CA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6D6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5869A8" w:rsidRPr="00A83231" w:rsidTr="00130CAF">
        <w:trPr>
          <w:trHeight w:val="197"/>
        </w:trPr>
        <w:tc>
          <w:tcPr>
            <w:tcW w:w="622" w:type="dxa"/>
            <w:shd w:val="clear" w:color="auto" w:fill="FFFFFF"/>
          </w:tcPr>
          <w:p w:rsidR="005869A8" w:rsidRPr="00A83231" w:rsidRDefault="005869A8" w:rsidP="00130CA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32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167" w:type="dxa"/>
            <w:shd w:val="clear" w:color="auto" w:fill="FFFFFF"/>
          </w:tcPr>
          <w:p w:rsidR="005869A8" w:rsidRPr="00A83231" w:rsidRDefault="005869A8" w:rsidP="00A8323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323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Общение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/>
          </w:tcPr>
          <w:p w:rsidR="005869A8" w:rsidRPr="00D16D6A" w:rsidRDefault="005869A8" w:rsidP="00130CA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6D6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5869A8" w:rsidRPr="00A83231" w:rsidTr="00130CAF">
        <w:trPr>
          <w:trHeight w:val="192"/>
        </w:trPr>
        <w:tc>
          <w:tcPr>
            <w:tcW w:w="622" w:type="dxa"/>
            <w:shd w:val="clear" w:color="auto" w:fill="FFFFFF"/>
          </w:tcPr>
          <w:p w:rsidR="005869A8" w:rsidRPr="00A83231" w:rsidRDefault="005869A8" w:rsidP="00130CA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32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167" w:type="dxa"/>
            <w:shd w:val="clear" w:color="auto" w:fill="FFFFFF"/>
          </w:tcPr>
          <w:p w:rsidR="005869A8" w:rsidRPr="00A83231" w:rsidRDefault="005869A8" w:rsidP="00A8323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323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Путешествия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/>
          </w:tcPr>
          <w:p w:rsidR="005869A8" w:rsidRPr="00D16D6A" w:rsidRDefault="005869A8" w:rsidP="00130CA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6D6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560289" w:rsidRPr="00D16D6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5869A8" w:rsidRPr="00A83231" w:rsidTr="00A83231">
        <w:trPr>
          <w:trHeight w:val="66"/>
        </w:trPr>
        <w:tc>
          <w:tcPr>
            <w:tcW w:w="622" w:type="dxa"/>
            <w:shd w:val="clear" w:color="auto" w:fill="FFFFFF"/>
          </w:tcPr>
          <w:p w:rsidR="005869A8" w:rsidRPr="00A83231" w:rsidRDefault="005869A8" w:rsidP="00130CA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67" w:type="dxa"/>
            <w:shd w:val="clear" w:color="auto" w:fill="FFFFFF"/>
          </w:tcPr>
          <w:p w:rsidR="005869A8" w:rsidRPr="00A83231" w:rsidRDefault="005869A8" w:rsidP="00C25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32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/>
          </w:tcPr>
          <w:p w:rsidR="005869A8" w:rsidRPr="00A83231" w:rsidRDefault="00560289" w:rsidP="00130CA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68</w:t>
            </w:r>
          </w:p>
        </w:tc>
      </w:tr>
    </w:tbl>
    <w:p w:rsidR="005869A8" w:rsidRPr="00C2561D" w:rsidRDefault="005869A8" w:rsidP="00E73BC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</w:pPr>
    </w:p>
    <w:p w:rsidR="00C2561D" w:rsidRDefault="00C2561D" w:rsidP="00E73BC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869A8" w:rsidRPr="00C2561D" w:rsidRDefault="005869A8" w:rsidP="00E73BC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256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Календарно-тематическое планирование</w:t>
      </w:r>
    </w:p>
    <w:p w:rsidR="00C2561D" w:rsidRPr="00C2561D" w:rsidRDefault="00C2561D" w:rsidP="00C2561D">
      <w:pPr>
        <w:pStyle w:val="a5"/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781" w:type="dxa"/>
        <w:tblInd w:w="-34" w:type="dxa"/>
        <w:tblLayout w:type="fixed"/>
        <w:tblLook w:val="04A0"/>
      </w:tblPr>
      <w:tblGrid>
        <w:gridCol w:w="851"/>
        <w:gridCol w:w="5528"/>
        <w:gridCol w:w="85"/>
        <w:gridCol w:w="1600"/>
        <w:gridCol w:w="158"/>
        <w:gridCol w:w="1559"/>
      </w:tblGrid>
      <w:tr w:rsidR="00C2561D" w:rsidRPr="00C2561D" w:rsidTr="00C2561D">
        <w:trPr>
          <w:trHeight w:val="809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</w:tc>
        <w:tc>
          <w:tcPr>
            <w:tcW w:w="5528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843" w:type="dxa"/>
            <w:gridSpan w:val="3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Дано по плану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Дано по факту</w:t>
            </w:r>
          </w:p>
        </w:tc>
      </w:tr>
      <w:tr w:rsidR="00C2561D" w:rsidRPr="00C2561D" w:rsidTr="00C2561D">
        <w:trPr>
          <w:trHeight w:val="327"/>
        </w:trPr>
        <w:tc>
          <w:tcPr>
            <w:tcW w:w="9781" w:type="dxa"/>
            <w:gridSpan w:val="6"/>
            <w:tcBorders>
              <w:bottom w:val="nil"/>
            </w:tcBorders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Style w:val="FontStyle20"/>
                <w:sz w:val="24"/>
                <w:szCs w:val="24"/>
              </w:rPr>
              <w:t>Где мы живём (5 часов)</w:t>
            </w:r>
          </w:p>
        </w:tc>
      </w:tr>
      <w:tr w:rsidR="00C2561D" w:rsidRPr="00C2561D" w:rsidTr="00C2561D">
        <w:trPr>
          <w:trHeight w:val="310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28" w:type="dxa"/>
          </w:tcPr>
          <w:p w:rsidR="00C2561D" w:rsidRPr="00C2561D" w:rsidRDefault="00C2561D" w:rsidP="00C2561D">
            <w:pPr>
              <w:pStyle w:val="Style9"/>
              <w:widowControl/>
              <w:jc w:val="both"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Родная страна.</w:t>
            </w:r>
          </w:p>
        </w:tc>
        <w:tc>
          <w:tcPr>
            <w:tcW w:w="1843" w:type="dxa"/>
            <w:gridSpan w:val="3"/>
          </w:tcPr>
          <w:p w:rsidR="00C2561D" w:rsidRPr="00C2561D" w:rsidRDefault="00C2561D" w:rsidP="00C256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295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28" w:type="dxa"/>
          </w:tcPr>
          <w:p w:rsidR="00C2561D" w:rsidRPr="00C2561D" w:rsidRDefault="00C2561D" w:rsidP="00C2561D">
            <w:pPr>
              <w:pStyle w:val="Style3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Город и село.</w:t>
            </w:r>
          </w:p>
        </w:tc>
        <w:tc>
          <w:tcPr>
            <w:tcW w:w="1843" w:type="dxa"/>
            <w:gridSpan w:val="3"/>
          </w:tcPr>
          <w:p w:rsidR="00C2561D" w:rsidRPr="00C2561D" w:rsidRDefault="00306FFE" w:rsidP="00C256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327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28" w:type="dxa"/>
          </w:tcPr>
          <w:p w:rsidR="00C2561D" w:rsidRPr="00C2561D" w:rsidRDefault="00C2561D" w:rsidP="00C2561D">
            <w:pPr>
              <w:pStyle w:val="Style10"/>
              <w:widowControl/>
              <w:spacing w:line="240" w:lineRule="auto"/>
              <w:ind w:firstLine="0"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Наши проекты: «Родной город (село)».</w:t>
            </w:r>
          </w:p>
        </w:tc>
        <w:tc>
          <w:tcPr>
            <w:tcW w:w="1843" w:type="dxa"/>
            <w:gridSpan w:val="3"/>
          </w:tcPr>
          <w:p w:rsidR="00C2561D" w:rsidRPr="00C2561D" w:rsidRDefault="00C2561D" w:rsidP="00C256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28" w:type="dxa"/>
          </w:tcPr>
          <w:p w:rsidR="00C2561D" w:rsidRPr="00C2561D" w:rsidRDefault="00C2561D" w:rsidP="00C2561D">
            <w:pPr>
              <w:jc w:val="both"/>
              <w:rPr>
                <w:rStyle w:val="FontStyle12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Природа и рукотворный мир.</w:t>
            </w:r>
          </w:p>
        </w:tc>
        <w:tc>
          <w:tcPr>
            <w:tcW w:w="1843" w:type="dxa"/>
            <w:gridSpan w:val="3"/>
          </w:tcPr>
          <w:p w:rsidR="00C2561D" w:rsidRPr="00C2561D" w:rsidRDefault="00306FFE" w:rsidP="00C256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71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528" w:type="dxa"/>
          </w:tcPr>
          <w:p w:rsidR="00C2561D" w:rsidRPr="00C2561D" w:rsidRDefault="00C2561D" w:rsidP="00C2561D">
            <w:pPr>
              <w:pStyle w:val="Style9"/>
              <w:widowControl/>
              <w:jc w:val="both"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Повторение. Проверим себя.</w:t>
            </w:r>
          </w:p>
          <w:p w:rsidR="00C2561D" w:rsidRPr="00C2561D" w:rsidRDefault="00C2561D" w:rsidP="00C2561D">
            <w:pPr>
              <w:pStyle w:val="Style9"/>
              <w:widowControl/>
              <w:jc w:val="both"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Тест по теме «Где мы живем».</w:t>
            </w:r>
          </w:p>
        </w:tc>
        <w:tc>
          <w:tcPr>
            <w:tcW w:w="1843" w:type="dxa"/>
            <w:gridSpan w:val="3"/>
          </w:tcPr>
          <w:p w:rsidR="00C2561D" w:rsidRPr="00C2561D" w:rsidRDefault="00C2561D" w:rsidP="00C256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9781" w:type="dxa"/>
            <w:gridSpan w:val="6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shd w:val="clear" w:color="auto" w:fill="FFFFFF"/>
              </w:rPr>
            </w:pPr>
            <w:r w:rsidRPr="00C2561D">
              <w:rPr>
                <w:rStyle w:val="FontStyle20"/>
                <w:sz w:val="24"/>
                <w:szCs w:val="24"/>
              </w:rPr>
              <w:t>Природа (20 часов)</w:t>
            </w:r>
          </w:p>
        </w:tc>
      </w:tr>
      <w:tr w:rsidR="00C2561D" w:rsidRPr="00C2561D" w:rsidTr="00C2561D">
        <w:trPr>
          <w:trHeight w:val="368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528" w:type="dxa"/>
          </w:tcPr>
          <w:p w:rsidR="00C2561D" w:rsidRPr="00C2561D" w:rsidRDefault="00C2561D" w:rsidP="00C2561D">
            <w:pPr>
              <w:pStyle w:val="Style4"/>
              <w:widowControl/>
              <w:spacing w:line="240" w:lineRule="auto"/>
              <w:rPr>
                <w:bCs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Неживая и живая природа.</w:t>
            </w:r>
          </w:p>
        </w:tc>
        <w:tc>
          <w:tcPr>
            <w:tcW w:w="1843" w:type="dxa"/>
            <w:gridSpan w:val="3"/>
          </w:tcPr>
          <w:p w:rsidR="00C2561D" w:rsidRPr="00C2561D" w:rsidRDefault="00306FFE" w:rsidP="00C25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528" w:type="dxa"/>
          </w:tcPr>
          <w:p w:rsidR="00C2561D" w:rsidRPr="00C2561D" w:rsidRDefault="00C2561D" w:rsidP="00C2561D">
            <w:pPr>
              <w:pStyle w:val="Style3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Явления природы.</w:t>
            </w:r>
          </w:p>
          <w:p w:rsidR="00C2561D" w:rsidRPr="00C2561D" w:rsidRDefault="00C2561D" w:rsidP="00C2561D">
            <w:pPr>
              <w:pStyle w:val="Style3"/>
              <w:widowControl/>
              <w:rPr>
                <w:rStyle w:val="FontStyle12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 xml:space="preserve">Практическая работа </w:t>
            </w:r>
            <w:r w:rsidRPr="00C2561D">
              <w:t>«Измерение температуры».</w:t>
            </w:r>
          </w:p>
        </w:tc>
        <w:tc>
          <w:tcPr>
            <w:tcW w:w="1843" w:type="dxa"/>
            <w:gridSpan w:val="3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528" w:type="dxa"/>
          </w:tcPr>
          <w:p w:rsidR="00C2561D" w:rsidRPr="00C2561D" w:rsidRDefault="00C2561D" w:rsidP="00C2561D">
            <w:pPr>
              <w:pStyle w:val="Style4"/>
              <w:widowControl/>
              <w:spacing w:line="240" w:lineRule="auto"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Что такое погода?</w:t>
            </w:r>
          </w:p>
        </w:tc>
        <w:tc>
          <w:tcPr>
            <w:tcW w:w="1843" w:type="dxa"/>
            <w:gridSpan w:val="3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528" w:type="dxa"/>
          </w:tcPr>
          <w:p w:rsidR="00C2561D" w:rsidRPr="00C2561D" w:rsidRDefault="00C2561D" w:rsidP="00C2561D">
            <w:pPr>
              <w:pStyle w:val="Style3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В гости к осени. Экскурсия.</w:t>
            </w:r>
          </w:p>
        </w:tc>
        <w:tc>
          <w:tcPr>
            <w:tcW w:w="1843" w:type="dxa"/>
            <w:gridSpan w:val="3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528" w:type="dxa"/>
          </w:tcPr>
          <w:p w:rsidR="00C2561D" w:rsidRPr="00C2561D" w:rsidRDefault="00C2561D" w:rsidP="00C2561D">
            <w:pPr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Звёздное небо. Тест</w:t>
            </w:r>
          </w:p>
        </w:tc>
        <w:tc>
          <w:tcPr>
            <w:tcW w:w="1843" w:type="dxa"/>
            <w:gridSpan w:val="3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28" w:type="dxa"/>
          </w:tcPr>
          <w:p w:rsidR="00C2561D" w:rsidRPr="00C2561D" w:rsidRDefault="00C2561D" w:rsidP="00C2561D">
            <w:pPr>
              <w:pStyle w:val="Style10"/>
              <w:widowControl/>
              <w:spacing w:line="240" w:lineRule="auto"/>
              <w:ind w:firstLine="0"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Заглянем в кладовые земли.</w:t>
            </w:r>
          </w:p>
          <w:p w:rsidR="00C2561D" w:rsidRPr="00C2561D" w:rsidRDefault="00C2561D" w:rsidP="00C2561D">
            <w:pPr>
              <w:pStyle w:val="Style10"/>
              <w:widowControl/>
              <w:spacing w:line="240" w:lineRule="auto"/>
              <w:ind w:firstLine="0"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 xml:space="preserve">Практическая работа </w:t>
            </w:r>
            <w:r w:rsidRPr="00C2561D">
              <w:t>«Знакомство с горными породами и минералами».</w:t>
            </w:r>
          </w:p>
        </w:tc>
        <w:tc>
          <w:tcPr>
            <w:tcW w:w="1843" w:type="dxa"/>
            <w:gridSpan w:val="3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28" w:type="dxa"/>
          </w:tcPr>
          <w:p w:rsidR="00C2561D" w:rsidRPr="00C2561D" w:rsidRDefault="00C2561D" w:rsidP="00C2561D">
            <w:pPr>
              <w:pStyle w:val="Style10"/>
              <w:widowControl/>
              <w:spacing w:line="240" w:lineRule="auto"/>
              <w:ind w:firstLine="0"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Про воздух.</w:t>
            </w:r>
          </w:p>
        </w:tc>
        <w:tc>
          <w:tcPr>
            <w:tcW w:w="1843" w:type="dxa"/>
            <w:gridSpan w:val="3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28" w:type="dxa"/>
          </w:tcPr>
          <w:p w:rsidR="00C2561D" w:rsidRPr="00C2561D" w:rsidRDefault="00C2561D" w:rsidP="00C2561D">
            <w:pPr>
              <w:pStyle w:val="Style10"/>
              <w:widowControl/>
              <w:spacing w:line="240" w:lineRule="auto"/>
              <w:ind w:firstLine="0"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Про воду.</w:t>
            </w:r>
          </w:p>
        </w:tc>
        <w:tc>
          <w:tcPr>
            <w:tcW w:w="1843" w:type="dxa"/>
            <w:gridSpan w:val="3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28" w:type="dxa"/>
          </w:tcPr>
          <w:p w:rsidR="00C2561D" w:rsidRPr="00C2561D" w:rsidRDefault="00C2561D" w:rsidP="00C2561D">
            <w:pPr>
              <w:pStyle w:val="Style3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Какие бывают растения?</w:t>
            </w:r>
          </w:p>
        </w:tc>
        <w:tc>
          <w:tcPr>
            <w:tcW w:w="1843" w:type="dxa"/>
            <w:gridSpan w:val="3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28" w:type="dxa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Какие бывают животные? Тест</w:t>
            </w:r>
          </w:p>
        </w:tc>
        <w:tc>
          <w:tcPr>
            <w:tcW w:w="1843" w:type="dxa"/>
            <w:gridSpan w:val="3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528" w:type="dxa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Невидимые нити.</w:t>
            </w:r>
          </w:p>
        </w:tc>
        <w:tc>
          <w:tcPr>
            <w:tcW w:w="1843" w:type="dxa"/>
            <w:gridSpan w:val="3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528" w:type="dxa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Дикорастущие и культурные растения.</w:t>
            </w:r>
          </w:p>
        </w:tc>
        <w:tc>
          <w:tcPr>
            <w:tcW w:w="1843" w:type="dxa"/>
            <w:gridSpan w:val="3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28" w:type="dxa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Дикие и домашние животные.</w:t>
            </w:r>
          </w:p>
        </w:tc>
        <w:tc>
          <w:tcPr>
            <w:tcW w:w="1843" w:type="dxa"/>
            <w:gridSpan w:val="3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528" w:type="dxa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Комнатные растения.</w:t>
            </w:r>
          </w:p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 xml:space="preserve">Практическая работа </w:t>
            </w:r>
            <w:r w:rsidRPr="00C2561D">
              <w:t>«Как ухаживать за комнатными растениями».</w:t>
            </w:r>
          </w:p>
        </w:tc>
        <w:tc>
          <w:tcPr>
            <w:tcW w:w="1843" w:type="dxa"/>
            <w:gridSpan w:val="3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28" w:type="dxa"/>
          </w:tcPr>
          <w:p w:rsidR="00C2561D" w:rsidRPr="00C2561D" w:rsidRDefault="00C2561D" w:rsidP="00C2561D">
            <w:pPr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 xml:space="preserve">Животные живого </w:t>
            </w:r>
            <w:proofErr w:type="spellStart"/>
            <w:r w:rsidRPr="00C2561D">
              <w:rPr>
                <w:rStyle w:val="FontStyle20"/>
                <w:b w:val="0"/>
                <w:sz w:val="24"/>
                <w:szCs w:val="24"/>
              </w:rPr>
              <w:t>уголка</w:t>
            </w:r>
            <w:proofErr w:type="gramStart"/>
            <w:r w:rsidRPr="00C2561D">
              <w:rPr>
                <w:rStyle w:val="FontStyle20"/>
                <w:b w:val="0"/>
                <w:sz w:val="24"/>
                <w:szCs w:val="24"/>
              </w:rPr>
              <w:t>.П</w:t>
            </w:r>
            <w:proofErr w:type="gramEnd"/>
            <w:r w:rsidRPr="00C2561D">
              <w:rPr>
                <w:rStyle w:val="FontStyle20"/>
                <w:b w:val="0"/>
                <w:sz w:val="24"/>
                <w:szCs w:val="24"/>
              </w:rPr>
              <w:t>рактическая</w:t>
            </w:r>
            <w:proofErr w:type="spellEnd"/>
            <w:r w:rsidRPr="00C2561D">
              <w:rPr>
                <w:rStyle w:val="FontStyle20"/>
                <w:b w:val="0"/>
                <w:sz w:val="24"/>
                <w:szCs w:val="24"/>
              </w:rPr>
              <w:t xml:space="preserve"> работа </w:t>
            </w: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«Уход за животными».</w:t>
            </w:r>
          </w:p>
        </w:tc>
        <w:tc>
          <w:tcPr>
            <w:tcW w:w="1843" w:type="dxa"/>
            <w:gridSpan w:val="3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528" w:type="dxa"/>
          </w:tcPr>
          <w:p w:rsidR="00C2561D" w:rsidRPr="00C2561D" w:rsidRDefault="00C2561D" w:rsidP="00C2561D">
            <w:pPr>
              <w:jc w:val="both"/>
              <w:rPr>
                <w:rStyle w:val="FontStyle12"/>
                <w:b w:val="0"/>
                <w:i w:val="0"/>
                <w:sz w:val="24"/>
                <w:szCs w:val="24"/>
              </w:rPr>
            </w:pPr>
            <w:r w:rsidRPr="00C2561D">
              <w:rPr>
                <w:rStyle w:val="FontStyle11"/>
                <w:b w:val="0"/>
                <w:i w:val="0"/>
                <w:sz w:val="24"/>
                <w:szCs w:val="24"/>
              </w:rPr>
              <w:t>Про кошек и собак.</w:t>
            </w:r>
          </w:p>
        </w:tc>
        <w:tc>
          <w:tcPr>
            <w:tcW w:w="1843" w:type="dxa"/>
            <w:gridSpan w:val="3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528" w:type="dxa"/>
          </w:tcPr>
          <w:p w:rsidR="00C2561D" w:rsidRPr="00C2561D" w:rsidRDefault="00C2561D" w:rsidP="00C2561D">
            <w:pPr>
              <w:jc w:val="both"/>
              <w:rPr>
                <w:rStyle w:val="FontStyle11"/>
                <w:b w:val="0"/>
                <w:i w:val="0"/>
                <w:sz w:val="24"/>
                <w:szCs w:val="24"/>
              </w:rPr>
            </w:pPr>
            <w:r w:rsidRPr="00C2561D">
              <w:rPr>
                <w:rStyle w:val="FontStyle11"/>
                <w:b w:val="0"/>
                <w:i w:val="0"/>
                <w:sz w:val="24"/>
                <w:szCs w:val="24"/>
              </w:rPr>
              <w:t>Красная книга. Тест</w:t>
            </w:r>
          </w:p>
        </w:tc>
        <w:tc>
          <w:tcPr>
            <w:tcW w:w="1843" w:type="dxa"/>
            <w:gridSpan w:val="3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528" w:type="dxa"/>
          </w:tcPr>
          <w:p w:rsidR="00C2561D" w:rsidRPr="00C2561D" w:rsidRDefault="00C2561D" w:rsidP="00C2561D">
            <w:pPr>
              <w:pStyle w:val="Style9"/>
              <w:widowControl/>
              <w:jc w:val="both"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Будь природе другом!</w:t>
            </w:r>
          </w:p>
          <w:p w:rsidR="00C2561D" w:rsidRPr="00C2561D" w:rsidRDefault="00C2561D" w:rsidP="00C2561D">
            <w:pPr>
              <w:pStyle w:val="Style9"/>
              <w:widowControl/>
              <w:jc w:val="both"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Экскурсия.</w:t>
            </w:r>
          </w:p>
        </w:tc>
        <w:tc>
          <w:tcPr>
            <w:tcW w:w="1843" w:type="dxa"/>
            <w:gridSpan w:val="3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528" w:type="dxa"/>
          </w:tcPr>
          <w:p w:rsidR="00C2561D" w:rsidRPr="00C2561D" w:rsidRDefault="00C2561D" w:rsidP="00C2561D">
            <w:pPr>
              <w:jc w:val="both"/>
              <w:rPr>
                <w:rStyle w:val="FontStyle11"/>
                <w:b w:val="0"/>
                <w:i w:val="0"/>
                <w:sz w:val="24"/>
                <w:szCs w:val="24"/>
              </w:rPr>
            </w:pPr>
            <w:r w:rsidRPr="00C2561D">
              <w:rPr>
                <w:rStyle w:val="FontStyle11"/>
                <w:b w:val="0"/>
                <w:i w:val="0"/>
                <w:sz w:val="24"/>
                <w:szCs w:val="24"/>
              </w:rPr>
              <w:t>Наши проекты: «Красная книга, или возьмём под защиту».</w:t>
            </w:r>
          </w:p>
        </w:tc>
        <w:tc>
          <w:tcPr>
            <w:tcW w:w="1843" w:type="dxa"/>
            <w:gridSpan w:val="3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377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528" w:type="dxa"/>
          </w:tcPr>
          <w:p w:rsidR="00C2561D" w:rsidRPr="00C2561D" w:rsidRDefault="00C2561D" w:rsidP="00C2561D">
            <w:pPr>
              <w:pStyle w:val="Style9"/>
              <w:widowControl/>
              <w:jc w:val="both"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Повторение. Проверим себя.</w:t>
            </w:r>
          </w:p>
          <w:p w:rsidR="00C2561D" w:rsidRPr="00C2561D" w:rsidRDefault="00C2561D" w:rsidP="00C2561D">
            <w:pPr>
              <w:pStyle w:val="Style9"/>
              <w:widowControl/>
              <w:jc w:val="both"/>
              <w:rPr>
                <w:bCs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 xml:space="preserve">Тест по теме «Природа». </w:t>
            </w:r>
          </w:p>
        </w:tc>
        <w:tc>
          <w:tcPr>
            <w:tcW w:w="1843" w:type="dxa"/>
            <w:gridSpan w:val="3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  <w:p w:rsidR="00C2561D" w:rsidRPr="00C2561D" w:rsidRDefault="00C2561D" w:rsidP="00C25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9781" w:type="dxa"/>
            <w:gridSpan w:val="6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Style w:val="FontStyle20"/>
                <w:sz w:val="24"/>
                <w:szCs w:val="24"/>
              </w:rPr>
              <w:t>Жизнь города и села (10 часов)</w:t>
            </w: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3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Что такое экономика?</w:t>
            </w:r>
          </w:p>
        </w:tc>
        <w:tc>
          <w:tcPr>
            <w:tcW w:w="1758" w:type="dxa"/>
            <w:gridSpan w:val="2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10"/>
              <w:widowControl/>
              <w:spacing w:line="240" w:lineRule="auto"/>
              <w:ind w:firstLine="0"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Из чего что сделано?</w:t>
            </w:r>
          </w:p>
        </w:tc>
        <w:tc>
          <w:tcPr>
            <w:tcW w:w="1758" w:type="dxa"/>
            <w:gridSpan w:val="2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10"/>
              <w:widowControl/>
              <w:spacing w:line="240" w:lineRule="auto"/>
              <w:ind w:firstLine="0"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Как построить дом?</w:t>
            </w:r>
          </w:p>
        </w:tc>
        <w:tc>
          <w:tcPr>
            <w:tcW w:w="1758" w:type="dxa"/>
            <w:gridSpan w:val="2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10"/>
              <w:widowControl/>
              <w:spacing w:line="240" w:lineRule="auto"/>
              <w:ind w:firstLine="0"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Какой бывает транспорт?</w:t>
            </w:r>
          </w:p>
        </w:tc>
        <w:tc>
          <w:tcPr>
            <w:tcW w:w="1758" w:type="dxa"/>
            <w:gridSpan w:val="2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3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Культура и образование.</w:t>
            </w:r>
          </w:p>
        </w:tc>
        <w:tc>
          <w:tcPr>
            <w:tcW w:w="1758" w:type="dxa"/>
            <w:gridSpan w:val="2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10"/>
              <w:widowControl/>
              <w:spacing w:line="240" w:lineRule="auto"/>
              <w:ind w:firstLine="0"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 xml:space="preserve">Все профессии важны Тест. </w:t>
            </w:r>
          </w:p>
        </w:tc>
        <w:tc>
          <w:tcPr>
            <w:tcW w:w="1758" w:type="dxa"/>
            <w:gridSpan w:val="2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3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Наши проекты: «Профессии».</w:t>
            </w:r>
          </w:p>
        </w:tc>
        <w:tc>
          <w:tcPr>
            <w:tcW w:w="1758" w:type="dxa"/>
            <w:gridSpan w:val="2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В гости к зиме.</w:t>
            </w:r>
          </w:p>
        </w:tc>
        <w:tc>
          <w:tcPr>
            <w:tcW w:w="1758" w:type="dxa"/>
            <w:gridSpan w:val="2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Проверим себя и оценим свои достижения. Тест по теме «Жизнь города и села».</w:t>
            </w:r>
          </w:p>
        </w:tc>
        <w:tc>
          <w:tcPr>
            <w:tcW w:w="1758" w:type="dxa"/>
            <w:gridSpan w:val="2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Презентация проектов «Родной город (село)»,</w:t>
            </w:r>
            <w:r w:rsidRPr="00C2561D">
              <w:rPr>
                <w:rStyle w:val="FontStyle11"/>
                <w:b w:val="0"/>
                <w:i w:val="0"/>
                <w:sz w:val="24"/>
                <w:szCs w:val="24"/>
              </w:rPr>
              <w:t xml:space="preserve"> «Красная книга, или возьмём под защиту»,</w:t>
            </w:r>
            <w:r w:rsidRPr="00C2561D">
              <w:rPr>
                <w:rStyle w:val="FontStyle20"/>
                <w:b w:val="0"/>
                <w:sz w:val="24"/>
                <w:szCs w:val="24"/>
              </w:rPr>
              <w:t xml:space="preserve"> «Профессии».</w:t>
            </w:r>
          </w:p>
        </w:tc>
        <w:tc>
          <w:tcPr>
            <w:tcW w:w="1758" w:type="dxa"/>
            <w:gridSpan w:val="2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9781" w:type="dxa"/>
            <w:gridSpan w:val="6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Style w:val="FontStyle20"/>
                <w:sz w:val="24"/>
                <w:szCs w:val="24"/>
              </w:rPr>
              <w:t>Здоровье и безопасность (9 часов)</w:t>
            </w: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 xml:space="preserve">Строение тела </w:t>
            </w:r>
            <w:proofErr w:type="spellStart"/>
            <w:r w:rsidRPr="00C2561D">
              <w:rPr>
                <w:rStyle w:val="FontStyle20"/>
                <w:b w:val="0"/>
                <w:sz w:val="24"/>
                <w:szCs w:val="24"/>
              </w:rPr>
              <w:t>человека</w:t>
            </w:r>
            <w:proofErr w:type="gramStart"/>
            <w:r w:rsidRPr="00C2561D">
              <w:rPr>
                <w:rStyle w:val="FontStyle20"/>
                <w:b w:val="0"/>
                <w:sz w:val="24"/>
                <w:szCs w:val="24"/>
              </w:rPr>
              <w:t>.Т</w:t>
            </w:r>
            <w:proofErr w:type="gramEnd"/>
            <w:r w:rsidRPr="00C2561D">
              <w:rPr>
                <w:rStyle w:val="FontStyle20"/>
                <w:b w:val="0"/>
                <w:sz w:val="24"/>
                <w:szCs w:val="24"/>
              </w:rPr>
              <w:t>ест</w:t>
            </w:r>
            <w:proofErr w:type="spellEnd"/>
          </w:p>
        </w:tc>
        <w:tc>
          <w:tcPr>
            <w:tcW w:w="1758" w:type="dxa"/>
            <w:gridSpan w:val="2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 xml:space="preserve">Если хочешь быть </w:t>
            </w:r>
            <w:proofErr w:type="gramStart"/>
            <w:r w:rsidRPr="00C2561D">
              <w:rPr>
                <w:rStyle w:val="FontStyle20"/>
                <w:b w:val="0"/>
                <w:sz w:val="24"/>
                <w:szCs w:val="24"/>
              </w:rPr>
              <w:t>здоров</w:t>
            </w:r>
            <w:proofErr w:type="gramEnd"/>
            <w:r w:rsidRPr="00C2561D">
              <w:rPr>
                <w:rStyle w:val="FontStyle20"/>
                <w:b w:val="0"/>
                <w:sz w:val="24"/>
                <w:szCs w:val="24"/>
              </w:rPr>
              <w:t>.</w:t>
            </w:r>
          </w:p>
        </w:tc>
        <w:tc>
          <w:tcPr>
            <w:tcW w:w="1758" w:type="dxa"/>
            <w:gridSpan w:val="2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Берегись автомобиля!</w:t>
            </w:r>
          </w:p>
        </w:tc>
        <w:tc>
          <w:tcPr>
            <w:tcW w:w="1758" w:type="dxa"/>
            <w:gridSpan w:val="2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Берегись автомобиля!</w:t>
            </w:r>
          </w:p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 xml:space="preserve">Практическая работа </w:t>
            </w:r>
            <w:r w:rsidRPr="00C2561D">
              <w:t>«Школа пешехода».</w:t>
            </w:r>
          </w:p>
        </w:tc>
        <w:tc>
          <w:tcPr>
            <w:tcW w:w="1758" w:type="dxa"/>
            <w:gridSpan w:val="2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Домашние опасности.</w:t>
            </w:r>
          </w:p>
        </w:tc>
        <w:tc>
          <w:tcPr>
            <w:tcW w:w="1758" w:type="dxa"/>
            <w:gridSpan w:val="2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Пожар! Тест.</w:t>
            </w:r>
          </w:p>
        </w:tc>
        <w:tc>
          <w:tcPr>
            <w:tcW w:w="1758" w:type="dxa"/>
            <w:gridSpan w:val="2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На воде и в лесу.</w:t>
            </w:r>
          </w:p>
        </w:tc>
        <w:tc>
          <w:tcPr>
            <w:tcW w:w="1758" w:type="dxa"/>
            <w:gridSpan w:val="2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Опасные незнакомцы.</w:t>
            </w:r>
          </w:p>
        </w:tc>
        <w:tc>
          <w:tcPr>
            <w:tcW w:w="1758" w:type="dxa"/>
            <w:gridSpan w:val="2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Повторение. Проверим себя.</w:t>
            </w:r>
          </w:p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Тест по теме «Здоровье и безопасность».</w:t>
            </w:r>
          </w:p>
        </w:tc>
        <w:tc>
          <w:tcPr>
            <w:tcW w:w="1758" w:type="dxa"/>
            <w:gridSpan w:val="2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9781" w:type="dxa"/>
            <w:gridSpan w:val="6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Style w:val="FontStyle20"/>
                <w:sz w:val="24"/>
                <w:szCs w:val="24"/>
              </w:rPr>
              <w:lastRenderedPageBreak/>
              <w:t>Общение (7 часов)</w:t>
            </w: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Наша дружная семья.</w:t>
            </w:r>
          </w:p>
        </w:tc>
        <w:tc>
          <w:tcPr>
            <w:tcW w:w="1758" w:type="dxa"/>
            <w:gridSpan w:val="2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Наши проекты: «Родословная».</w:t>
            </w:r>
          </w:p>
        </w:tc>
        <w:tc>
          <w:tcPr>
            <w:tcW w:w="1758" w:type="dxa"/>
            <w:gridSpan w:val="2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В школе.</w:t>
            </w:r>
          </w:p>
        </w:tc>
        <w:tc>
          <w:tcPr>
            <w:tcW w:w="1758" w:type="dxa"/>
            <w:gridSpan w:val="2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349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Правила вежливости. Тест.</w:t>
            </w:r>
          </w:p>
        </w:tc>
        <w:tc>
          <w:tcPr>
            <w:tcW w:w="1758" w:type="dxa"/>
            <w:gridSpan w:val="2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Ты и твои друзья.</w:t>
            </w:r>
          </w:p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 xml:space="preserve">Практическая работа </w:t>
            </w:r>
            <w:r w:rsidRPr="00C2561D">
              <w:t>«Отработка основных правил этикета».</w:t>
            </w:r>
          </w:p>
        </w:tc>
        <w:tc>
          <w:tcPr>
            <w:tcW w:w="1758" w:type="dxa"/>
            <w:gridSpan w:val="2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 xml:space="preserve">Мы – зрители и пассажиры. </w:t>
            </w:r>
          </w:p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color w:val="FF000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Тест по теме «Общение».</w:t>
            </w:r>
          </w:p>
        </w:tc>
        <w:tc>
          <w:tcPr>
            <w:tcW w:w="1758" w:type="dxa"/>
            <w:gridSpan w:val="2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405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9"/>
              <w:widowControl/>
              <w:rPr>
                <w:color w:val="FF0000"/>
                <w:shd w:val="clear" w:color="auto" w:fill="FFFFFF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Повторение по теме «Общение».</w:t>
            </w:r>
          </w:p>
        </w:tc>
        <w:tc>
          <w:tcPr>
            <w:tcW w:w="1758" w:type="dxa"/>
            <w:gridSpan w:val="2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559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9781" w:type="dxa"/>
            <w:gridSpan w:val="6"/>
          </w:tcPr>
          <w:p w:rsidR="00C2561D" w:rsidRPr="00C2561D" w:rsidRDefault="002327EA" w:rsidP="00C2561D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rStyle w:val="FontStyle20"/>
                <w:sz w:val="24"/>
                <w:szCs w:val="24"/>
              </w:rPr>
              <w:t>Путешествия (17</w:t>
            </w:r>
            <w:r w:rsidR="00C2561D" w:rsidRPr="00C2561D">
              <w:rPr>
                <w:rStyle w:val="FontStyle20"/>
                <w:sz w:val="24"/>
                <w:szCs w:val="24"/>
              </w:rPr>
              <w:t xml:space="preserve"> часов)</w:t>
            </w: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Посмотри вокруг…</w:t>
            </w:r>
          </w:p>
        </w:tc>
        <w:tc>
          <w:tcPr>
            <w:tcW w:w="1600" w:type="dxa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717" w:type="dxa"/>
            <w:gridSpan w:val="2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867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Ориентирование на местности.</w:t>
            </w:r>
          </w:p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 xml:space="preserve">Практическая работа </w:t>
            </w:r>
            <w:r w:rsidRPr="00C2561D">
              <w:t>«Определение сторон горизонта по компасу».</w:t>
            </w:r>
          </w:p>
        </w:tc>
        <w:tc>
          <w:tcPr>
            <w:tcW w:w="1600" w:type="dxa"/>
          </w:tcPr>
          <w:p w:rsidR="00C2561D" w:rsidRPr="00C2561D" w:rsidRDefault="00306FFE" w:rsidP="00C25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1717" w:type="dxa"/>
            <w:gridSpan w:val="2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Формы земной поверхности.</w:t>
            </w:r>
          </w:p>
        </w:tc>
        <w:tc>
          <w:tcPr>
            <w:tcW w:w="1600" w:type="dxa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17" w:type="dxa"/>
            <w:gridSpan w:val="2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Водные богатства.</w:t>
            </w:r>
          </w:p>
        </w:tc>
        <w:tc>
          <w:tcPr>
            <w:tcW w:w="1600" w:type="dxa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17" w:type="dxa"/>
            <w:gridSpan w:val="2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В гости к весне.</w:t>
            </w:r>
          </w:p>
          <w:p w:rsidR="005F3EEE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Экскурсия.</w:t>
            </w:r>
          </w:p>
        </w:tc>
        <w:tc>
          <w:tcPr>
            <w:tcW w:w="1600" w:type="dxa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17" w:type="dxa"/>
            <w:gridSpan w:val="2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613" w:type="dxa"/>
            <w:gridSpan w:val="2"/>
          </w:tcPr>
          <w:p w:rsidR="005F3EEE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Россия на карте. Тест.</w:t>
            </w:r>
          </w:p>
        </w:tc>
        <w:tc>
          <w:tcPr>
            <w:tcW w:w="1600" w:type="dxa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17" w:type="dxa"/>
            <w:gridSpan w:val="2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pStyle w:val="Style9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Россия на карте.</w:t>
            </w:r>
          </w:p>
          <w:p w:rsidR="00C2561D" w:rsidRPr="00C2561D" w:rsidRDefault="00C2561D" w:rsidP="00C2561D">
            <w:pPr>
              <w:pStyle w:val="Style3"/>
              <w:widowControl/>
              <w:rPr>
                <w:rStyle w:val="FontStyle20"/>
                <w:b w:val="0"/>
                <w:color w:val="FF0000"/>
                <w:sz w:val="24"/>
                <w:szCs w:val="24"/>
              </w:rPr>
            </w:pPr>
            <w:r w:rsidRPr="00C2561D">
              <w:t>Практическая работа «Как читать карту?».</w:t>
            </w:r>
          </w:p>
        </w:tc>
        <w:tc>
          <w:tcPr>
            <w:tcW w:w="1600" w:type="dxa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17" w:type="dxa"/>
            <w:gridSpan w:val="2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rPr>
                <w:rStyle w:val="FontStyle12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Наши проекты: «Города России».</w:t>
            </w:r>
          </w:p>
        </w:tc>
        <w:tc>
          <w:tcPr>
            <w:tcW w:w="1600" w:type="dxa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17" w:type="dxa"/>
            <w:gridSpan w:val="2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rPr>
                <w:rStyle w:val="FontStyle12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Путешествие по Москве.</w:t>
            </w:r>
          </w:p>
        </w:tc>
        <w:tc>
          <w:tcPr>
            <w:tcW w:w="1600" w:type="dxa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17" w:type="dxa"/>
            <w:gridSpan w:val="2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Московский Кремль.</w:t>
            </w:r>
          </w:p>
        </w:tc>
        <w:tc>
          <w:tcPr>
            <w:tcW w:w="1600" w:type="dxa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17" w:type="dxa"/>
            <w:gridSpan w:val="2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 xml:space="preserve">Город на Неве. </w:t>
            </w:r>
          </w:p>
        </w:tc>
        <w:tc>
          <w:tcPr>
            <w:tcW w:w="1600" w:type="dxa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17" w:type="dxa"/>
            <w:gridSpan w:val="2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613" w:type="dxa"/>
            <w:gridSpan w:val="2"/>
          </w:tcPr>
          <w:p w:rsidR="00C2561D" w:rsidRPr="00C2561D" w:rsidRDefault="00C2561D" w:rsidP="00C2561D">
            <w:pPr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Путешествие по планете</w:t>
            </w:r>
            <w:r w:rsidR="00306FFE">
              <w:rPr>
                <w:rStyle w:val="FontStyle20"/>
                <w:b w:val="0"/>
                <w:sz w:val="24"/>
                <w:szCs w:val="24"/>
              </w:rPr>
              <w:t>, по материкам.</w:t>
            </w:r>
          </w:p>
        </w:tc>
        <w:tc>
          <w:tcPr>
            <w:tcW w:w="1600" w:type="dxa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717" w:type="dxa"/>
            <w:gridSpan w:val="2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613" w:type="dxa"/>
            <w:gridSpan w:val="2"/>
          </w:tcPr>
          <w:p w:rsidR="00C2561D" w:rsidRPr="00C2561D" w:rsidRDefault="002327EA" w:rsidP="00C2561D">
            <w:pPr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Страны мира. Тест</w:t>
            </w:r>
          </w:p>
        </w:tc>
        <w:tc>
          <w:tcPr>
            <w:tcW w:w="1600" w:type="dxa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717" w:type="dxa"/>
            <w:gridSpan w:val="2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613" w:type="dxa"/>
            <w:gridSpan w:val="2"/>
          </w:tcPr>
          <w:p w:rsidR="00C2561D" w:rsidRPr="00C2561D" w:rsidRDefault="002327EA" w:rsidP="00C2561D">
            <w:pPr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Наши проекты: «Страны мира».</w:t>
            </w:r>
          </w:p>
        </w:tc>
        <w:tc>
          <w:tcPr>
            <w:tcW w:w="1600" w:type="dxa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717" w:type="dxa"/>
            <w:gridSpan w:val="2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613" w:type="dxa"/>
            <w:gridSpan w:val="2"/>
          </w:tcPr>
          <w:p w:rsidR="00C2561D" w:rsidRPr="00C2561D" w:rsidRDefault="002327EA" w:rsidP="002327EA">
            <w:pPr>
              <w:rPr>
                <w:rStyle w:val="FontStyle20"/>
                <w:b w:val="0"/>
                <w:sz w:val="24"/>
                <w:szCs w:val="24"/>
              </w:rPr>
            </w:pPr>
            <w:r>
              <w:rPr>
                <w:rStyle w:val="FontStyle20"/>
                <w:b w:val="0"/>
                <w:sz w:val="24"/>
                <w:szCs w:val="24"/>
              </w:rPr>
              <w:t xml:space="preserve">Впереди </w:t>
            </w:r>
            <w:proofErr w:type="spellStart"/>
            <w:r>
              <w:rPr>
                <w:rStyle w:val="FontStyle20"/>
                <w:b w:val="0"/>
                <w:sz w:val="24"/>
                <w:szCs w:val="24"/>
              </w:rPr>
              <w:t>лето</w:t>
            </w:r>
            <w:proofErr w:type="gramStart"/>
            <w:r>
              <w:rPr>
                <w:rStyle w:val="FontStyle20"/>
                <w:b w:val="0"/>
                <w:sz w:val="24"/>
                <w:szCs w:val="24"/>
              </w:rPr>
              <w:t>.</w:t>
            </w:r>
            <w:r w:rsidRPr="00C2561D">
              <w:rPr>
                <w:rStyle w:val="FontStyle20"/>
                <w:b w:val="0"/>
                <w:sz w:val="24"/>
                <w:szCs w:val="24"/>
              </w:rPr>
              <w:t>Э</w:t>
            </w:r>
            <w:proofErr w:type="gramEnd"/>
            <w:r w:rsidRPr="00C2561D">
              <w:rPr>
                <w:rStyle w:val="FontStyle20"/>
                <w:b w:val="0"/>
                <w:sz w:val="24"/>
                <w:szCs w:val="24"/>
              </w:rPr>
              <w:t>кскурсия</w:t>
            </w:r>
            <w:proofErr w:type="spellEnd"/>
            <w:r w:rsidRPr="00C2561D">
              <w:rPr>
                <w:rStyle w:val="FontStyle20"/>
                <w:b w:val="0"/>
                <w:sz w:val="24"/>
                <w:szCs w:val="24"/>
              </w:rPr>
              <w:t xml:space="preserve">. </w:t>
            </w:r>
            <w:r>
              <w:rPr>
                <w:rStyle w:val="FontStyle20"/>
                <w:b w:val="0"/>
                <w:sz w:val="24"/>
                <w:szCs w:val="24"/>
              </w:rPr>
              <w:t xml:space="preserve">Повторение. Проверим </w:t>
            </w:r>
            <w:proofErr w:type="spellStart"/>
            <w:r>
              <w:rPr>
                <w:rStyle w:val="FontStyle20"/>
                <w:b w:val="0"/>
                <w:sz w:val="24"/>
                <w:szCs w:val="24"/>
              </w:rPr>
              <w:t>себя</w:t>
            </w:r>
            <w:proofErr w:type="gramStart"/>
            <w:r>
              <w:rPr>
                <w:rStyle w:val="FontStyle20"/>
                <w:b w:val="0"/>
                <w:sz w:val="24"/>
                <w:szCs w:val="24"/>
              </w:rPr>
              <w:t>.</w:t>
            </w:r>
            <w:r w:rsidRPr="00C2561D">
              <w:rPr>
                <w:rStyle w:val="FontStyle20"/>
                <w:b w:val="0"/>
                <w:sz w:val="24"/>
                <w:szCs w:val="24"/>
              </w:rPr>
              <w:t>Т</w:t>
            </w:r>
            <w:proofErr w:type="gramEnd"/>
            <w:r w:rsidRPr="00C2561D">
              <w:rPr>
                <w:rStyle w:val="FontStyle20"/>
                <w:b w:val="0"/>
                <w:sz w:val="24"/>
                <w:szCs w:val="24"/>
              </w:rPr>
              <w:t>ест</w:t>
            </w:r>
            <w:proofErr w:type="spellEnd"/>
            <w:r w:rsidRPr="00C2561D">
              <w:rPr>
                <w:rStyle w:val="FontStyle20"/>
                <w:b w:val="0"/>
                <w:sz w:val="24"/>
                <w:szCs w:val="24"/>
              </w:rPr>
              <w:t xml:space="preserve"> по теме «Путешествия».</w:t>
            </w:r>
          </w:p>
        </w:tc>
        <w:tc>
          <w:tcPr>
            <w:tcW w:w="1600" w:type="dxa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717" w:type="dxa"/>
            <w:gridSpan w:val="2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613" w:type="dxa"/>
            <w:gridSpan w:val="2"/>
          </w:tcPr>
          <w:p w:rsidR="00C2561D" w:rsidRPr="00C2561D" w:rsidRDefault="002327EA" w:rsidP="002327EA">
            <w:pPr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Style w:val="FontStyle20"/>
                <w:b w:val="0"/>
                <w:sz w:val="24"/>
                <w:szCs w:val="24"/>
              </w:rPr>
              <w:t>Презентация проектов «Родословная», «Города России», «Страны мира».</w:t>
            </w:r>
          </w:p>
        </w:tc>
        <w:tc>
          <w:tcPr>
            <w:tcW w:w="1600" w:type="dxa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717" w:type="dxa"/>
            <w:gridSpan w:val="2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61D" w:rsidRPr="00C2561D" w:rsidTr="00C2561D">
        <w:trPr>
          <w:trHeight w:val="146"/>
        </w:trPr>
        <w:tc>
          <w:tcPr>
            <w:tcW w:w="851" w:type="dxa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613" w:type="dxa"/>
            <w:gridSpan w:val="2"/>
          </w:tcPr>
          <w:p w:rsidR="005F3EEE" w:rsidRPr="00C2561D" w:rsidRDefault="002327EA" w:rsidP="00C2561D">
            <w:pPr>
              <w:rPr>
                <w:rStyle w:val="FontStyle20"/>
                <w:b w:val="0"/>
                <w:sz w:val="24"/>
                <w:szCs w:val="24"/>
              </w:rPr>
            </w:pPr>
            <w:r w:rsidRPr="00C2561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Обобщение </w:t>
            </w:r>
            <w:proofErr w:type="gramStart"/>
            <w:r w:rsidRPr="00C2561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пройденного</w:t>
            </w:r>
            <w:proofErr w:type="gramEnd"/>
            <w:r w:rsidRPr="00C2561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 год.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Тест.</w:t>
            </w:r>
          </w:p>
        </w:tc>
        <w:tc>
          <w:tcPr>
            <w:tcW w:w="1600" w:type="dxa"/>
          </w:tcPr>
          <w:p w:rsidR="00C2561D" w:rsidRPr="00C2561D" w:rsidRDefault="00306FFE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2561D" w:rsidRPr="00C2561D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717" w:type="dxa"/>
            <w:gridSpan w:val="2"/>
          </w:tcPr>
          <w:p w:rsidR="00C2561D" w:rsidRPr="00C2561D" w:rsidRDefault="00C2561D" w:rsidP="00C25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3231" w:rsidRDefault="00A83231" w:rsidP="00A83231">
      <w:pPr>
        <w:pStyle w:val="a4"/>
        <w:rPr>
          <w:rFonts w:ascii="Times New Roman" w:hAnsi="Times New Roman" w:cs="Times New Roman"/>
          <w:sz w:val="24"/>
          <w:lang w:eastAsia="ru-RU"/>
        </w:rPr>
      </w:pPr>
    </w:p>
    <w:p w:rsidR="00A83231" w:rsidRDefault="00A83231" w:rsidP="00A83231">
      <w:pPr>
        <w:pStyle w:val="a4"/>
        <w:rPr>
          <w:rFonts w:ascii="Times New Roman" w:hAnsi="Times New Roman" w:cs="Times New Roman"/>
          <w:sz w:val="24"/>
          <w:lang w:eastAsia="ru-RU"/>
        </w:rPr>
      </w:pPr>
    </w:p>
    <w:p w:rsidR="005869A8" w:rsidRPr="00A83231" w:rsidRDefault="005869A8" w:rsidP="00A83231">
      <w:pPr>
        <w:pStyle w:val="a4"/>
        <w:rPr>
          <w:rFonts w:ascii="Times New Roman" w:hAnsi="Times New Roman" w:cs="Times New Roman"/>
          <w:sz w:val="28"/>
          <w:lang w:eastAsia="ru-RU"/>
        </w:rPr>
      </w:pPr>
      <w:r w:rsidRPr="00A83231">
        <w:rPr>
          <w:rFonts w:ascii="Times New Roman" w:hAnsi="Times New Roman" w:cs="Times New Roman"/>
          <w:sz w:val="28"/>
          <w:lang w:eastAsia="ru-RU"/>
        </w:rPr>
        <w:t>Согласовано</w:t>
      </w:r>
    </w:p>
    <w:p w:rsidR="005869A8" w:rsidRPr="00A83231" w:rsidRDefault="005869A8" w:rsidP="00A83231">
      <w:pPr>
        <w:pStyle w:val="a4"/>
        <w:rPr>
          <w:rFonts w:ascii="Times New Roman" w:hAnsi="Times New Roman" w:cs="Times New Roman"/>
          <w:sz w:val="28"/>
          <w:lang w:eastAsia="ru-RU"/>
        </w:rPr>
      </w:pPr>
      <w:r w:rsidRPr="00A83231">
        <w:rPr>
          <w:rFonts w:ascii="Times New Roman" w:hAnsi="Times New Roman" w:cs="Times New Roman"/>
          <w:sz w:val="28"/>
          <w:lang w:eastAsia="ru-RU"/>
        </w:rPr>
        <w:t xml:space="preserve">Протокол заседания методического объединения </w:t>
      </w:r>
    </w:p>
    <w:p w:rsidR="005869A8" w:rsidRPr="00A83231" w:rsidRDefault="005869A8" w:rsidP="00A83231">
      <w:pPr>
        <w:pStyle w:val="a4"/>
        <w:rPr>
          <w:rFonts w:ascii="Times New Roman" w:hAnsi="Times New Roman" w:cs="Times New Roman"/>
          <w:sz w:val="28"/>
          <w:lang w:eastAsia="ru-RU"/>
        </w:rPr>
      </w:pPr>
      <w:r w:rsidRPr="00A83231">
        <w:rPr>
          <w:rFonts w:ascii="Times New Roman" w:hAnsi="Times New Roman" w:cs="Times New Roman"/>
          <w:sz w:val="28"/>
          <w:lang w:eastAsia="ru-RU"/>
        </w:rPr>
        <w:t xml:space="preserve">учителей начальных классов   </w:t>
      </w:r>
    </w:p>
    <w:p w:rsidR="005869A8" w:rsidRDefault="005869A8" w:rsidP="00A83231">
      <w:pPr>
        <w:pStyle w:val="a4"/>
        <w:rPr>
          <w:rFonts w:ascii="Times New Roman" w:hAnsi="Times New Roman" w:cs="Times New Roman"/>
          <w:sz w:val="28"/>
          <w:lang w:eastAsia="ru-RU"/>
        </w:rPr>
      </w:pPr>
      <w:r w:rsidRPr="00A83231">
        <w:rPr>
          <w:rFonts w:ascii="Times New Roman" w:hAnsi="Times New Roman" w:cs="Times New Roman"/>
          <w:sz w:val="28"/>
          <w:lang w:eastAsia="ru-RU"/>
        </w:rPr>
        <w:t xml:space="preserve">от __________________ № _____ </w:t>
      </w:r>
    </w:p>
    <w:p w:rsidR="00D16D6A" w:rsidRDefault="00D16D6A" w:rsidP="00A83231">
      <w:pPr>
        <w:pStyle w:val="a4"/>
        <w:rPr>
          <w:rFonts w:ascii="Times New Roman" w:hAnsi="Times New Roman" w:cs="Times New Roman"/>
          <w:sz w:val="28"/>
          <w:lang w:eastAsia="ru-RU"/>
        </w:rPr>
      </w:pPr>
    </w:p>
    <w:p w:rsidR="00D16D6A" w:rsidRPr="00A83231" w:rsidRDefault="00D16D6A" w:rsidP="00A83231">
      <w:pPr>
        <w:pStyle w:val="a4"/>
        <w:rPr>
          <w:rFonts w:ascii="Times New Roman" w:hAnsi="Times New Roman" w:cs="Times New Roman"/>
          <w:sz w:val="28"/>
          <w:lang w:eastAsia="ru-RU"/>
        </w:rPr>
      </w:pPr>
    </w:p>
    <w:p w:rsidR="005869A8" w:rsidRPr="00A83231" w:rsidRDefault="005869A8" w:rsidP="00A83231">
      <w:pPr>
        <w:pStyle w:val="a4"/>
        <w:rPr>
          <w:rFonts w:ascii="Times New Roman" w:hAnsi="Times New Roman" w:cs="Times New Roman"/>
          <w:sz w:val="28"/>
          <w:lang w:eastAsia="ru-RU"/>
        </w:rPr>
      </w:pPr>
      <w:r w:rsidRPr="00A83231">
        <w:rPr>
          <w:rFonts w:ascii="Times New Roman" w:hAnsi="Times New Roman" w:cs="Times New Roman"/>
          <w:sz w:val="28"/>
          <w:lang w:eastAsia="ru-RU"/>
        </w:rPr>
        <w:t>Согласовано</w:t>
      </w:r>
    </w:p>
    <w:p w:rsidR="005869A8" w:rsidRPr="00A83231" w:rsidRDefault="005869A8" w:rsidP="00A83231">
      <w:pPr>
        <w:pStyle w:val="a4"/>
        <w:rPr>
          <w:rFonts w:ascii="Times New Roman" w:hAnsi="Times New Roman" w:cs="Times New Roman"/>
          <w:sz w:val="28"/>
          <w:lang w:eastAsia="ru-RU"/>
        </w:rPr>
      </w:pPr>
      <w:r w:rsidRPr="00A83231">
        <w:rPr>
          <w:rFonts w:ascii="Times New Roman" w:hAnsi="Times New Roman" w:cs="Times New Roman"/>
          <w:sz w:val="28"/>
          <w:lang w:eastAsia="ru-RU"/>
        </w:rPr>
        <w:t>Зам. директора по УВР __________ Н.П. Тарасова</w:t>
      </w:r>
    </w:p>
    <w:p w:rsidR="00931DA9" w:rsidRPr="00432FE9" w:rsidRDefault="005869A8" w:rsidP="00432FE9">
      <w:pPr>
        <w:pStyle w:val="a4"/>
        <w:rPr>
          <w:rFonts w:ascii="Times New Roman" w:hAnsi="Times New Roman" w:cs="Times New Roman"/>
          <w:sz w:val="28"/>
          <w:lang w:eastAsia="ru-RU"/>
        </w:rPr>
      </w:pPr>
      <w:r w:rsidRPr="00A83231">
        <w:rPr>
          <w:rFonts w:ascii="Times New Roman" w:hAnsi="Times New Roman" w:cs="Times New Roman"/>
          <w:sz w:val="28"/>
          <w:lang w:eastAsia="ru-RU"/>
        </w:rPr>
        <w:t>«______»</w:t>
      </w:r>
      <w:r w:rsidR="00560289">
        <w:rPr>
          <w:rFonts w:ascii="Times New Roman" w:hAnsi="Times New Roman" w:cs="Times New Roman"/>
          <w:sz w:val="28"/>
          <w:lang w:eastAsia="ru-RU"/>
        </w:rPr>
        <w:t xml:space="preserve"> ________________________ 2019</w:t>
      </w:r>
      <w:r w:rsidRPr="00A83231">
        <w:rPr>
          <w:rFonts w:ascii="Times New Roman" w:hAnsi="Times New Roman" w:cs="Times New Roman"/>
          <w:sz w:val="28"/>
          <w:lang w:eastAsia="ru-RU"/>
        </w:rPr>
        <w:t xml:space="preserve">г. </w:t>
      </w:r>
    </w:p>
    <w:sectPr w:rsidR="00931DA9" w:rsidRPr="00432FE9" w:rsidSect="00C2561D">
      <w:footerReference w:type="default" r:id="rId7"/>
      <w:pgSz w:w="11906" w:h="16838"/>
      <w:pgMar w:top="1134" w:right="99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60FC" w:rsidRDefault="00EF60FC" w:rsidP="007102A9">
      <w:pPr>
        <w:spacing w:after="0" w:line="240" w:lineRule="auto"/>
      </w:pPr>
      <w:r>
        <w:separator/>
      </w:r>
    </w:p>
  </w:endnote>
  <w:endnote w:type="continuationSeparator" w:id="0">
    <w:p w:rsidR="00EF60FC" w:rsidRDefault="00EF60FC" w:rsidP="00710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3766574"/>
      <w:docPartObj>
        <w:docPartGallery w:val="Page Numbers (Bottom of Page)"/>
        <w:docPartUnique/>
      </w:docPartObj>
    </w:sdtPr>
    <w:sdtContent>
      <w:p w:rsidR="00D16D6A" w:rsidRDefault="00D16D6A">
        <w:pPr>
          <w:pStyle w:val="a8"/>
          <w:jc w:val="center"/>
        </w:pPr>
        <w:fldSimple w:instr="PAGE   \* MERGEFORMAT">
          <w:r w:rsidR="00372B79">
            <w:rPr>
              <w:noProof/>
            </w:rPr>
            <w:t>11</w:t>
          </w:r>
        </w:fldSimple>
      </w:p>
    </w:sdtContent>
  </w:sdt>
  <w:p w:rsidR="00D16D6A" w:rsidRDefault="00D16D6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60FC" w:rsidRDefault="00EF60FC" w:rsidP="007102A9">
      <w:pPr>
        <w:spacing w:after="0" w:line="240" w:lineRule="auto"/>
      </w:pPr>
      <w:r>
        <w:separator/>
      </w:r>
    </w:p>
  </w:footnote>
  <w:footnote w:type="continuationSeparator" w:id="0">
    <w:p w:rsidR="00EF60FC" w:rsidRDefault="00EF60FC" w:rsidP="007102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13697"/>
    <w:multiLevelType w:val="multilevel"/>
    <w:tmpl w:val="002CD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947AAF"/>
    <w:multiLevelType w:val="multilevel"/>
    <w:tmpl w:val="68D669A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84620A"/>
    <w:multiLevelType w:val="hybridMultilevel"/>
    <w:tmpl w:val="BD18B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C9513A"/>
    <w:multiLevelType w:val="hybridMultilevel"/>
    <w:tmpl w:val="E098E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C15C0C"/>
    <w:multiLevelType w:val="hybridMultilevel"/>
    <w:tmpl w:val="EF5EA6CA"/>
    <w:lvl w:ilvl="0" w:tplc="0419000F">
      <w:start w:val="1"/>
      <w:numFmt w:val="decimal"/>
      <w:lvlText w:val="%1."/>
      <w:lvlJc w:val="left"/>
      <w:pPr>
        <w:ind w:left="2203" w:hanging="360"/>
      </w:pPr>
    </w:lvl>
    <w:lvl w:ilvl="1" w:tplc="04190019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5">
    <w:nsid w:val="4203266C"/>
    <w:multiLevelType w:val="hybridMultilevel"/>
    <w:tmpl w:val="8CCA9A6C"/>
    <w:lvl w:ilvl="0" w:tplc="F724A808">
      <w:numFmt w:val="bullet"/>
      <w:lvlText w:val="•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0A4A0B"/>
    <w:multiLevelType w:val="multilevel"/>
    <w:tmpl w:val="7D54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3E74BE"/>
    <w:multiLevelType w:val="multilevel"/>
    <w:tmpl w:val="DFEAB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7E150BA"/>
    <w:multiLevelType w:val="hybridMultilevel"/>
    <w:tmpl w:val="CB46DE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085300"/>
    <w:multiLevelType w:val="multilevel"/>
    <w:tmpl w:val="E80CA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6D01E4"/>
    <w:multiLevelType w:val="hybridMultilevel"/>
    <w:tmpl w:val="ECF4F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7703DC"/>
    <w:multiLevelType w:val="hybridMultilevel"/>
    <w:tmpl w:val="B91AC2BA"/>
    <w:lvl w:ilvl="0" w:tplc="F724A808">
      <w:numFmt w:val="bullet"/>
      <w:lvlText w:val="•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>
    <w:nsid w:val="52F66473"/>
    <w:multiLevelType w:val="hybridMultilevel"/>
    <w:tmpl w:val="CAC09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7977F6"/>
    <w:multiLevelType w:val="hybridMultilevel"/>
    <w:tmpl w:val="B8A04112"/>
    <w:lvl w:ilvl="0" w:tplc="F724A808">
      <w:numFmt w:val="bullet"/>
      <w:lvlText w:val="•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E2472F"/>
    <w:multiLevelType w:val="hybridMultilevel"/>
    <w:tmpl w:val="56F20C36"/>
    <w:lvl w:ilvl="0" w:tplc="F724A808">
      <w:numFmt w:val="bullet"/>
      <w:lvlText w:val="•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864E2F"/>
    <w:multiLevelType w:val="hybridMultilevel"/>
    <w:tmpl w:val="306CF73C"/>
    <w:lvl w:ilvl="0" w:tplc="F724A808">
      <w:numFmt w:val="bullet"/>
      <w:lvlText w:val="•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E43F51"/>
    <w:multiLevelType w:val="hybridMultilevel"/>
    <w:tmpl w:val="1E5E5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E834900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9"/>
  </w:num>
  <w:num w:numId="5">
    <w:abstractNumId w:val="6"/>
  </w:num>
  <w:num w:numId="6">
    <w:abstractNumId w:val="7"/>
  </w:num>
  <w:num w:numId="7">
    <w:abstractNumId w:val="8"/>
  </w:num>
  <w:num w:numId="8">
    <w:abstractNumId w:val="10"/>
  </w:num>
  <w:num w:numId="9">
    <w:abstractNumId w:val="12"/>
  </w:num>
  <w:num w:numId="10">
    <w:abstractNumId w:val="11"/>
  </w:num>
  <w:num w:numId="11">
    <w:abstractNumId w:val="14"/>
  </w:num>
  <w:num w:numId="12">
    <w:abstractNumId w:val="13"/>
  </w:num>
  <w:num w:numId="13">
    <w:abstractNumId w:val="15"/>
  </w:num>
  <w:num w:numId="14">
    <w:abstractNumId w:val="5"/>
  </w:num>
  <w:num w:numId="15">
    <w:abstractNumId w:val="16"/>
  </w:num>
  <w:num w:numId="16">
    <w:abstractNumId w:val="4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09A8"/>
    <w:rsid w:val="000A5666"/>
    <w:rsid w:val="000E49AD"/>
    <w:rsid w:val="00130CAF"/>
    <w:rsid w:val="001E54FE"/>
    <w:rsid w:val="002226C7"/>
    <w:rsid w:val="002327EA"/>
    <w:rsid w:val="002A72C7"/>
    <w:rsid w:val="002D1600"/>
    <w:rsid w:val="002F326E"/>
    <w:rsid w:val="00306FFE"/>
    <w:rsid w:val="00342366"/>
    <w:rsid w:val="00372B79"/>
    <w:rsid w:val="003A4372"/>
    <w:rsid w:val="004122A2"/>
    <w:rsid w:val="00432FE9"/>
    <w:rsid w:val="00465957"/>
    <w:rsid w:val="004958A2"/>
    <w:rsid w:val="004A3EFE"/>
    <w:rsid w:val="00502C2D"/>
    <w:rsid w:val="00560289"/>
    <w:rsid w:val="005869A8"/>
    <w:rsid w:val="005F3EEE"/>
    <w:rsid w:val="006359B3"/>
    <w:rsid w:val="0064662D"/>
    <w:rsid w:val="006A2D9F"/>
    <w:rsid w:val="006B6DD9"/>
    <w:rsid w:val="006F03C1"/>
    <w:rsid w:val="007102A9"/>
    <w:rsid w:val="00726520"/>
    <w:rsid w:val="00757C4B"/>
    <w:rsid w:val="00767D0A"/>
    <w:rsid w:val="00775998"/>
    <w:rsid w:val="008228D7"/>
    <w:rsid w:val="0084566D"/>
    <w:rsid w:val="0089001B"/>
    <w:rsid w:val="00912577"/>
    <w:rsid w:val="00931DA9"/>
    <w:rsid w:val="009422CC"/>
    <w:rsid w:val="009F79F5"/>
    <w:rsid w:val="00A6534D"/>
    <w:rsid w:val="00A70E61"/>
    <w:rsid w:val="00A83231"/>
    <w:rsid w:val="00AE2A3C"/>
    <w:rsid w:val="00B60C61"/>
    <w:rsid w:val="00B93FAC"/>
    <w:rsid w:val="00B948B8"/>
    <w:rsid w:val="00BE293D"/>
    <w:rsid w:val="00C2561D"/>
    <w:rsid w:val="00CB36E9"/>
    <w:rsid w:val="00CF5872"/>
    <w:rsid w:val="00D16D6A"/>
    <w:rsid w:val="00D20FF0"/>
    <w:rsid w:val="00D57796"/>
    <w:rsid w:val="00E73BC8"/>
    <w:rsid w:val="00EF60FC"/>
    <w:rsid w:val="00F409A8"/>
    <w:rsid w:val="00F468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D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0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F409A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4">
    <w:name w:val="No Spacing"/>
    <w:uiPriority w:val="1"/>
    <w:qFormat/>
    <w:rsid w:val="00F409A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B93FAC"/>
    <w:pPr>
      <w:ind w:left="720"/>
      <w:contextualSpacing/>
    </w:pPr>
  </w:style>
  <w:style w:type="character" w:customStyle="1" w:styleId="FontStyle20">
    <w:name w:val="Font Style20"/>
    <w:basedOn w:val="a0"/>
    <w:rsid w:val="005869A8"/>
    <w:rPr>
      <w:rFonts w:ascii="Times New Roman" w:hAnsi="Times New Roman" w:cs="Times New Roman"/>
      <w:b/>
      <w:bCs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102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02A9"/>
  </w:style>
  <w:style w:type="paragraph" w:styleId="a8">
    <w:name w:val="footer"/>
    <w:basedOn w:val="a"/>
    <w:link w:val="a9"/>
    <w:uiPriority w:val="99"/>
    <w:unhideWhenUsed/>
    <w:rsid w:val="007102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02A9"/>
  </w:style>
  <w:style w:type="table" w:styleId="aa">
    <w:name w:val="Table Grid"/>
    <w:basedOn w:val="a1"/>
    <w:uiPriority w:val="59"/>
    <w:rsid w:val="00C256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9">
    <w:name w:val="Style9"/>
    <w:basedOn w:val="a"/>
    <w:rsid w:val="00C256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C256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C2561D"/>
    <w:pPr>
      <w:widowControl w:val="0"/>
      <w:autoSpaceDE w:val="0"/>
      <w:autoSpaceDN w:val="0"/>
      <w:adjustRightInd w:val="0"/>
      <w:spacing w:after="0" w:line="250" w:lineRule="exact"/>
      <w:ind w:firstLine="7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C2561D"/>
    <w:rPr>
      <w:rFonts w:ascii="Times New Roman" w:hAnsi="Times New Roman" w:cs="Times New Roman"/>
      <w:b/>
      <w:bCs/>
      <w:i/>
      <w:iCs/>
      <w:w w:val="40"/>
      <w:sz w:val="36"/>
      <w:szCs w:val="36"/>
    </w:rPr>
  </w:style>
  <w:style w:type="paragraph" w:customStyle="1" w:styleId="Style4">
    <w:name w:val="Style4"/>
    <w:basedOn w:val="a"/>
    <w:rsid w:val="00C2561D"/>
    <w:pPr>
      <w:widowControl w:val="0"/>
      <w:autoSpaceDE w:val="0"/>
      <w:autoSpaceDN w:val="0"/>
      <w:adjustRightInd w:val="0"/>
      <w:spacing w:after="0" w:line="29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rsid w:val="00C2561D"/>
    <w:rPr>
      <w:rFonts w:ascii="Times New Roman" w:hAnsi="Times New Roman" w:cs="Times New Roman"/>
      <w:b/>
      <w:bCs/>
      <w:i/>
      <w:i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0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F409A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4">
    <w:name w:val="No Spacing"/>
    <w:uiPriority w:val="1"/>
    <w:qFormat/>
    <w:rsid w:val="00F409A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B93FAC"/>
    <w:pPr>
      <w:ind w:left="720"/>
      <w:contextualSpacing/>
    </w:pPr>
  </w:style>
  <w:style w:type="character" w:customStyle="1" w:styleId="FontStyle20">
    <w:name w:val="Font Style20"/>
    <w:basedOn w:val="a0"/>
    <w:rsid w:val="005869A8"/>
    <w:rPr>
      <w:rFonts w:ascii="Times New Roman" w:hAnsi="Times New Roman" w:cs="Times New Roman"/>
      <w:b/>
      <w:bCs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102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02A9"/>
  </w:style>
  <w:style w:type="paragraph" w:styleId="a8">
    <w:name w:val="footer"/>
    <w:basedOn w:val="a"/>
    <w:link w:val="a9"/>
    <w:uiPriority w:val="99"/>
    <w:unhideWhenUsed/>
    <w:rsid w:val="007102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02A9"/>
  </w:style>
  <w:style w:type="table" w:styleId="aa">
    <w:name w:val="Table Grid"/>
    <w:basedOn w:val="a1"/>
    <w:uiPriority w:val="59"/>
    <w:rsid w:val="00C25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9">
    <w:name w:val="Style9"/>
    <w:basedOn w:val="a"/>
    <w:rsid w:val="00C256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C256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C2561D"/>
    <w:pPr>
      <w:widowControl w:val="0"/>
      <w:autoSpaceDE w:val="0"/>
      <w:autoSpaceDN w:val="0"/>
      <w:adjustRightInd w:val="0"/>
      <w:spacing w:after="0" w:line="250" w:lineRule="exact"/>
      <w:ind w:firstLine="7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C2561D"/>
    <w:rPr>
      <w:rFonts w:ascii="Times New Roman" w:hAnsi="Times New Roman" w:cs="Times New Roman"/>
      <w:b/>
      <w:bCs/>
      <w:i/>
      <w:iCs/>
      <w:w w:val="40"/>
      <w:sz w:val="36"/>
      <w:szCs w:val="36"/>
    </w:rPr>
  </w:style>
  <w:style w:type="paragraph" w:customStyle="1" w:styleId="Style4">
    <w:name w:val="Style4"/>
    <w:basedOn w:val="a"/>
    <w:rsid w:val="00C2561D"/>
    <w:pPr>
      <w:widowControl w:val="0"/>
      <w:autoSpaceDE w:val="0"/>
      <w:autoSpaceDN w:val="0"/>
      <w:adjustRightInd w:val="0"/>
      <w:spacing w:after="0" w:line="29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rsid w:val="00C2561D"/>
    <w:rPr>
      <w:rFonts w:ascii="Times New Roman" w:hAnsi="Times New Roman" w:cs="Times New Roman"/>
      <w:b/>
      <w:bCs/>
      <w:i/>
      <w:i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2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11</Pages>
  <Words>3533</Words>
  <Characters>20143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techer</cp:lastModifiedBy>
  <cp:revision>9</cp:revision>
  <cp:lastPrinted>2019-09-05T11:10:00Z</cp:lastPrinted>
  <dcterms:created xsi:type="dcterms:W3CDTF">2019-06-14T09:08:00Z</dcterms:created>
  <dcterms:modified xsi:type="dcterms:W3CDTF">2019-09-05T13:06:00Z</dcterms:modified>
</cp:coreProperties>
</file>