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5" w:type="dxa"/>
        <w:jc w:val="center"/>
        <w:tblInd w:w="-1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3"/>
        <w:gridCol w:w="7162"/>
      </w:tblGrid>
      <w:tr w:rsidR="00842E98" w:rsidTr="00C75D0E">
        <w:trPr>
          <w:trHeight w:val="2325"/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98" w:rsidRPr="00842E98" w:rsidRDefault="00842E98" w:rsidP="00842E9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107950</wp:posOffset>
                  </wp:positionV>
                  <wp:extent cx="1173480" cy="1152525"/>
                  <wp:effectExtent l="19050" t="0" r="7620" b="0"/>
                  <wp:wrapSquare wrapText="bothSides"/>
                  <wp:docPr id="5" name="Рисунок 1" descr="C:\Users\User\Desktop\Лого ЗАПТ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Лого ЗАПТ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98" w:rsidRPr="00842E98" w:rsidRDefault="00842E98" w:rsidP="00087CB5">
            <w:pPr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образования и науки Республики Бурятия</w:t>
            </w:r>
          </w:p>
          <w:p w:rsidR="00842E98" w:rsidRPr="00842E98" w:rsidRDefault="00842E98" w:rsidP="00087CB5">
            <w:pPr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:rsidR="00C75D0E" w:rsidRPr="00C75D0E" w:rsidRDefault="00842E98" w:rsidP="00087CB5">
            <w:pPr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«Закаменский агропромышленный техникум</w:t>
            </w:r>
            <w:r w:rsidR="00C75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</w:tr>
      <w:tr w:rsidR="00C05B0B" w:rsidTr="006002F9">
        <w:trPr>
          <w:trHeight w:val="1106"/>
          <w:jc w:val="center"/>
        </w:trPr>
        <w:tc>
          <w:tcPr>
            <w:tcW w:w="10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B0B" w:rsidRPr="00C75D0E" w:rsidRDefault="00AB7251" w:rsidP="00C75D0E">
            <w:pPr>
              <w:tabs>
                <w:tab w:val="left" w:pos="6324"/>
                <w:tab w:val="right" w:pos="10297"/>
              </w:tabs>
              <w:spacing w:after="0" w:line="240" w:lineRule="atLeast"/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 w:rsidR="00C75D0E" w:rsidRPr="00C75D0E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C75D0E" w:rsidRPr="00C75D0E" w:rsidRDefault="00C75D0E" w:rsidP="00C75D0E">
            <w:pPr>
              <w:tabs>
                <w:tab w:val="left" w:pos="6324"/>
                <w:tab w:val="right" w:pos="10297"/>
              </w:tabs>
              <w:spacing w:after="0" w:line="240" w:lineRule="atLeast"/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Директор __________ С.Б. Батуев</w:t>
            </w:r>
          </w:p>
          <w:p w:rsidR="00C75D0E" w:rsidRPr="00C75D0E" w:rsidRDefault="00AB7251" w:rsidP="00C75D0E">
            <w:pPr>
              <w:tabs>
                <w:tab w:val="left" w:pos="6324"/>
                <w:tab w:val="right" w:pos="10297"/>
              </w:tabs>
              <w:spacing w:after="0" w:line="240" w:lineRule="atLeast"/>
              <w:ind w:left="-6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C75D0E" w:rsidRPr="00C75D0E">
              <w:rPr>
                <w:rFonts w:ascii="Times New Roman" w:hAnsi="Times New Roman" w:cs="Times New Roman"/>
                <w:sz w:val="24"/>
                <w:szCs w:val="24"/>
              </w:rPr>
              <w:t xml:space="preserve">  "_____"_________________2020 г.</w:t>
            </w:r>
          </w:p>
        </w:tc>
      </w:tr>
    </w:tbl>
    <w:p w:rsidR="00705E43" w:rsidRPr="00BF123A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BF123A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BF123A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842E98" w:rsidRDefault="00705E43" w:rsidP="00705E4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42E98"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</w:t>
      </w:r>
    </w:p>
    <w:p w:rsidR="00842E98" w:rsidRPr="00842A1B" w:rsidRDefault="00842A1B" w:rsidP="00842A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учебной дисциплины</w:t>
      </w:r>
    </w:p>
    <w:p w:rsidR="00705E43" w:rsidRPr="00842E98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842E9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ОП.0</w:t>
      </w:r>
      <w:r w:rsidR="009F2FC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6 "</w:t>
      </w:r>
      <w:r w:rsidR="00EE7F0A" w:rsidRPr="00842E9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Безопасность жизнедеятельности</w:t>
      </w:r>
      <w:r w:rsidR="009F2FC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"</w:t>
      </w:r>
    </w:p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B07A79" w:rsidRPr="00510E0E" w:rsidRDefault="00B07A79" w:rsidP="005538C1">
      <w:pPr>
        <w:pStyle w:val="11"/>
        <w:spacing w:after="0" w:line="322" w:lineRule="exact"/>
        <w:ind w:right="20" w:firstLine="0"/>
        <w:jc w:val="both"/>
        <w:rPr>
          <w:b w:val="0"/>
          <w:sz w:val="24"/>
          <w:szCs w:val="28"/>
        </w:rPr>
      </w:pPr>
      <w:r w:rsidRPr="00510E0E">
        <w:rPr>
          <w:b w:val="0"/>
          <w:sz w:val="24"/>
          <w:szCs w:val="28"/>
        </w:rPr>
        <w:t>для студентов очного обучения профессии  35.01.04  «Оператор линий и установок в деревообработке»,  укрупненная группа профессий  35.00.00  «Сельское, лесное и рыбное хозяйство».</w:t>
      </w:r>
    </w:p>
    <w:p w:rsidR="00705E43" w:rsidRPr="00724350" w:rsidRDefault="00705E43" w:rsidP="005538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  <w:lang w:eastAsia="ar-SA"/>
        </w:rPr>
      </w:pPr>
    </w:p>
    <w:p w:rsidR="00705E43" w:rsidRPr="00724350" w:rsidRDefault="00705E43" w:rsidP="005538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42E98" w:rsidRPr="00053062" w:rsidRDefault="00842E98" w:rsidP="00842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28"/>
          <w:szCs w:val="28"/>
        </w:rPr>
      </w:pPr>
    </w:p>
    <w:p w:rsidR="00842E98" w:rsidRPr="00A20A8B" w:rsidRDefault="00842E98" w:rsidP="00842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2FC2" w:rsidRDefault="009F2FC2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2FC2" w:rsidRDefault="009F2FC2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2FC2" w:rsidRDefault="009F2FC2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2FC2" w:rsidRDefault="009F2FC2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2FC2" w:rsidRDefault="009F2FC2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2FC2" w:rsidRDefault="009F2FC2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538C1" w:rsidRDefault="005538C1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2FC2" w:rsidRDefault="009F2FC2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05E43" w:rsidRPr="00724350" w:rsidRDefault="00842E98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г. Закаменск</w:t>
      </w:r>
    </w:p>
    <w:p w:rsidR="00842E98" w:rsidRPr="00B07A79" w:rsidRDefault="00842E98" w:rsidP="00842E98">
      <w:pPr>
        <w:suppressAutoHyphens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  <w:lang w:eastAsia="ar-SA"/>
        </w:rPr>
      </w:pPr>
      <w:r w:rsidRPr="00B07A79">
        <w:rPr>
          <w:rFonts w:ascii="Times New Roman" w:hAnsi="Times New Roman" w:cs="Times New Roman"/>
          <w:spacing w:val="-2"/>
          <w:sz w:val="24"/>
          <w:szCs w:val="24"/>
          <w:lang w:eastAsia="ar-SA"/>
        </w:rPr>
        <w:t>2020 г.</w:t>
      </w:r>
      <w:r w:rsidRPr="00B07A79">
        <w:rPr>
          <w:rFonts w:ascii="Times New Roman" w:hAnsi="Times New Roman" w:cs="Times New Roman"/>
          <w:sz w:val="24"/>
          <w:szCs w:val="24"/>
          <w:lang w:eastAsia="ar-SA"/>
        </w:rPr>
        <w:tab/>
      </w:r>
    </w:p>
    <w:p w:rsidR="004F184F" w:rsidRPr="004F184F" w:rsidRDefault="004F184F" w:rsidP="0055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lastRenderedPageBreak/>
        <w:t>Рассмотрена: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="00AB725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    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Согласовано:</w:t>
      </w:r>
    </w:p>
    <w:p w:rsidR="00AB7251" w:rsidRDefault="009E2710" w:rsidP="005538C1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на заседании Пед</w:t>
      </w:r>
      <w:r w:rsidR="004F184F"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совета               </w:t>
      </w:r>
      <w:r w:rsidR="00AB725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</w:t>
      </w:r>
      <w:r w:rsidR="004F184F"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="00AB725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</w:t>
      </w:r>
      <w:r w:rsidR="004F184F"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Зам. директора по УПР:</w:t>
      </w:r>
    </w:p>
    <w:p w:rsidR="004F184F" w:rsidRPr="004F184F" w:rsidRDefault="004F184F" w:rsidP="005538C1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Методист:_______/Э.С. Мандаганова.</w:t>
      </w:r>
      <w:r w:rsidR="00AB725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/                            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________ Ю.В.Жигжитова  </w:t>
      </w:r>
    </w:p>
    <w:p w:rsidR="004F184F" w:rsidRPr="004F184F" w:rsidRDefault="004F184F" w:rsidP="005538C1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Протокол    №____ от"____"______2020 г.                  </w:t>
      </w:r>
      <w:r w:rsidR="00AB725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  «___»_______</w:t>
      </w:r>
      <w:r w:rsidR="00B07A7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______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2020г.</w:t>
      </w:r>
    </w:p>
    <w:p w:rsidR="004F184F" w:rsidRDefault="004F184F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5538C1" w:rsidRDefault="005538C1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5538C1" w:rsidRDefault="005538C1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5538C1" w:rsidRDefault="005538C1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5538C1" w:rsidRDefault="005538C1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5538C1" w:rsidRPr="004F184F" w:rsidRDefault="005538C1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935519" w:rsidRPr="00935519" w:rsidRDefault="00935519" w:rsidP="00935519">
      <w:pPr>
        <w:pStyle w:val="11"/>
        <w:spacing w:after="0" w:line="322" w:lineRule="exact"/>
        <w:ind w:right="20" w:firstLine="0"/>
        <w:jc w:val="both"/>
        <w:rPr>
          <w:b w:val="0"/>
          <w:sz w:val="24"/>
          <w:szCs w:val="28"/>
        </w:rPr>
      </w:pPr>
      <w:r>
        <w:rPr>
          <w:b w:val="0"/>
          <w:color w:val="000000"/>
          <w:sz w:val="24"/>
          <w:szCs w:val="24"/>
          <w:lang w:eastAsia="ar-SA"/>
        </w:rPr>
        <w:t xml:space="preserve">     Рабочая программа </w:t>
      </w:r>
      <w:r w:rsidR="004F184F" w:rsidRPr="00935519">
        <w:rPr>
          <w:b w:val="0"/>
          <w:color w:val="000000"/>
          <w:sz w:val="24"/>
          <w:szCs w:val="24"/>
          <w:lang w:eastAsia="ar-SA"/>
        </w:rPr>
        <w:t xml:space="preserve">учебной дисциплины разработана на основе ФГОС СПО,  федерального государственного образовательного стандарта (далее – ФГОС) по профессии среднего   профессионального образования  </w:t>
      </w:r>
      <w:r w:rsidRPr="00935519">
        <w:rPr>
          <w:b w:val="0"/>
          <w:sz w:val="24"/>
          <w:szCs w:val="28"/>
        </w:rPr>
        <w:t>35.01.04  «Оператор линий и установок в деревообработке»,  укрупненная группа профессий  35.00.00  «Сельское, лесное и рыбное хозяйство».</w:t>
      </w:r>
    </w:p>
    <w:p w:rsidR="004F184F" w:rsidRPr="004F184F" w:rsidRDefault="004F184F" w:rsidP="00935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935519" w:rsidRPr="00190315" w:rsidRDefault="00935519" w:rsidP="00935519">
      <w:pPr>
        <w:suppressAutoHyphens/>
        <w:ind w:firstLine="708"/>
        <w:jc w:val="both"/>
        <w:rPr>
          <w:color w:val="000000"/>
          <w:sz w:val="24"/>
          <w:szCs w:val="24"/>
          <w:lang w:eastAsia="ar-SA"/>
        </w:rPr>
      </w:pPr>
    </w:p>
    <w:p w:rsidR="00935519" w:rsidRPr="00190315" w:rsidRDefault="00935519" w:rsidP="00935519">
      <w:pPr>
        <w:suppressAutoHyphens/>
        <w:spacing w:line="360" w:lineRule="auto"/>
        <w:rPr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4F184F" w:rsidRPr="004F184F" w:rsidRDefault="004F184F" w:rsidP="004F184F">
      <w:pPr>
        <w:suppressAutoHyphens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B07A79" w:rsidRDefault="00B07A79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B07A79" w:rsidRDefault="004F184F" w:rsidP="00B07A79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B07A7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Составитель: Филиппова Е.С.., преподаватель  </w:t>
      </w:r>
    </w:p>
    <w:p w:rsidR="00C05B0B" w:rsidRPr="000A58D3" w:rsidRDefault="00B07A79" w:rsidP="000A58D3">
      <w:pPr>
        <w:suppressAutoHyphens/>
        <w:spacing w:after="0" w:line="240" w:lineRule="auto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B07A7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Организация - разработчик: </w:t>
      </w:r>
      <w:r w:rsidR="004F184F" w:rsidRPr="00B07A7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ГБПОУ «Закаменский агропромышленный техникум»</w:t>
      </w:r>
    </w:p>
    <w:p w:rsidR="00705E43" w:rsidRPr="00700AEC" w:rsidRDefault="00705E43" w:rsidP="00705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350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705E43" w:rsidRPr="00700AEC" w:rsidRDefault="00705E43" w:rsidP="00705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5E43" w:rsidRPr="00994D34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</w:rPr>
      </w:pPr>
      <w:r w:rsidRPr="00994D34">
        <w:rPr>
          <w:b/>
          <w:lang w:eastAsia="en-US"/>
        </w:rPr>
        <w:t xml:space="preserve">ОБЩАЯ </w:t>
      </w:r>
      <w:r w:rsidR="00C05B0B">
        <w:rPr>
          <w:b/>
          <w:lang w:eastAsia="en-US"/>
        </w:rPr>
        <w:t xml:space="preserve">ХАРАКТЕРИСТИКА </w:t>
      </w:r>
      <w:r w:rsidRPr="00994D34">
        <w:rPr>
          <w:b/>
          <w:lang w:eastAsia="en-US"/>
        </w:rPr>
        <w:t>РАБОЧЕЙ ПРОГРАММЫ УЧЕБНОЙ ДИСЦИПЛИНЫ</w:t>
      </w:r>
      <w:r w:rsidRPr="009B2FEB">
        <w:rPr>
          <w:lang w:eastAsia="en-US"/>
        </w:rPr>
        <w:t>………………………………………………………..</w:t>
      </w:r>
    </w:p>
    <w:p w:rsidR="00705E43" w:rsidRPr="00700AEC" w:rsidRDefault="00705E43" w:rsidP="00705E43">
      <w:pPr>
        <w:spacing w:after="0" w:line="240" w:lineRule="auto"/>
        <w:ind w:left="709" w:hanging="567"/>
        <w:rPr>
          <w:rFonts w:ascii="Times New Roman" w:hAnsi="Times New Roman" w:cs="Times New Roman"/>
          <w:b/>
          <w:sz w:val="24"/>
          <w:szCs w:val="24"/>
        </w:rPr>
      </w:pPr>
    </w:p>
    <w:p w:rsidR="00705E43" w:rsidRPr="00994D34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  <w:lang w:eastAsia="en-US"/>
        </w:rPr>
      </w:pPr>
      <w:r w:rsidRPr="00994D34">
        <w:rPr>
          <w:b/>
          <w:lang w:eastAsia="en-US"/>
        </w:rPr>
        <w:t>СТРУКТУРА И СОДЕРЖАНИЕ УЧЕБНОЙ ДИСЦИПЛИНЫ</w:t>
      </w:r>
      <w:r w:rsidRPr="009B2FEB">
        <w:rPr>
          <w:lang w:eastAsia="en-US"/>
        </w:rPr>
        <w:t>………………..</w:t>
      </w:r>
    </w:p>
    <w:p w:rsidR="00705E43" w:rsidRPr="00700AEC" w:rsidRDefault="00705E43" w:rsidP="00705E43">
      <w:pPr>
        <w:spacing w:after="0"/>
        <w:ind w:left="709" w:hanging="567"/>
        <w:rPr>
          <w:b/>
        </w:rPr>
      </w:pPr>
    </w:p>
    <w:p w:rsidR="00705E43" w:rsidRPr="00700AEC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  <w:lang w:eastAsia="en-US"/>
        </w:rPr>
      </w:pPr>
      <w:r w:rsidRPr="00700AEC">
        <w:rPr>
          <w:b/>
          <w:lang w:eastAsia="en-US"/>
        </w:rPr>
        <w:t>УСЛОВИЯ РЕАЛИЗАЦИИ УЧЕБНОЙ ДИСЦИПЛИНЫ</w:t>
      </w:r>
      <w:r w:rsidRPr="009B2FEB">
        <w:rPr>
          <w:lang w:eastAsia="en-US"/>
        </w:rPr>
        <w:t>……………………....</w:t>
      </w:r>
    </w:p>
    <w:p w:rsidR="00705E43" w:rsidRPr="00700AEC" w:rsidRDefault="00705E43" w:rsidP="00705E43">
      <w:pPr>
        <w:spacing w:after="0"/>
        <w:ind w:left="709" w:hanging="567"/>
        <w:rPr>
          <w:b/>
        </w:rPr>
      </w:pPr>
    </w:p>
    <w:p w:rsidR="00705E43" w:rsidRPr="00994D34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</w:rPr>
      </w:pPr>
      <w:r w:rsidRPr="00994D34">
        <w:rPr>
          <w:b/>
          <w:lang w:eastAsia="en-US"/>
        </w:rPr>
        <w:t>КОНТРОЛЬ И ОЦЕНКА РЕЗУЛЬТАТОВ ОСВОЕНИЯ УЧЕБНОЙ ДИСЦИПЛИНЫ</w:t>
      </w:r>
      <w:r w:rsidRPr="009B2FEB">
        <w:rPr>
          <w:lang w:eastAsia="en-US"/>
        </w:rPr>
        <w:t>…………………………………………………………………...…</w:t>
      </w:r>
      <w:r>
        <w:rPr>
          <w:lang w:eastAsia="en-US"/>
        </w:rPr>
        <w:t>.</w:t>
      </w:r>
    </w:p>
    <w:p w:rsidR="00705E43" w:rsidRPr="00724350" w:rsidRDefault="00705E43" w:rsidP="00705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5E43" w:rsidRPr="00724350" w:rsidRDefault="00705E43" w:rsidP="00705E43">
      <w:pPr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05E43" w:rsidRPr="00724350" w:rsidRDefault="00705E43" w:rsidP="00705E43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eastAsia="ar-SA"/>
        </w:rPr>
      </w:pPr>
    </w:p>
    <w:p w:rsidR="00705E43" w:rsidRPr="00724350" w:rsidRDefault="00705E43" w:rsidP="00705E43">
      <w:pPr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724350">
        <w:rPr>
          <w:rFonts w:ascii="Times New Roman" w:hAnsi="Times New Roman" w:cs="Times New Roman"/>
          <w:sz w:val="28"/>
          <w:szCs w:val="28"/>
          <w:lang w:eastAsia="ar-SA"/>
        </w:rPr>
        <w:br w:type="page"/>
      </w:r>
    </w:p>
    <w:p w:rsidR="00705E43" w:rsidRPr="00DD4466" w:rsidRDefault="00C05B0B" w:rsidP="00705E43">
      <w:pPr>
        <w:pStyle w:val="a8"/>
        <w:numPr>
          <w:ilvl w:val="0"/>
          <w:numId w:val="11"/>
        </w:numPr>
        <w:ind w:left="284" w:hanging="284"/>
        <w:rPr>
          <w:b/>
          <w:spacing w:val="-6"/>
        </w:rPr>
      </w:pPr>
      <w:r>
        <w:rPr>
          <w:b/>
          <w:bCs/>
          <w:spacing w:val="-6"/>
        </w:rPr>
        <w:lastRenderedPageBreak/>
        <w:t xml:space="preserve">ОБЩАЯ ХАРАКТЕРИСТИКА </w:t>
      </w:r>
      <w:r w:rsidR="00705E43" w:rsidRPr="00DD4466">
        <w:rPr>
          <w:b/>
          <w:bCs/>
          <w:spacing w:val="-6"/>
        </w:rPr>
        <w:t xml:space="preserve"> РАБОЧЕЙ ПРОГРАММЫ УЧЕБНОЙ ДИСЦИПЛИНЫ </w:t>
      </w:r>
      <w:r w:rsidR="00330EF4">
        <w:rPr>
          <w:b/>
          <w:spacing w:val="3"/>
        </w:rPr>
        <w:t>ОП.06</w:t>
      </w:r>
      <w:r w:rsidR="00705E43" w:rsidRPr="00DD4466">
        <w:rPr>
          <w:b/>
          <w:spacing w:val="3"/>
        </w:rPr>
        <w:t xml:space="preserve">. </w:t>
      </w:r>
      <w:r w:rsidR="00705E43" w:rsidRPr="00DD4466">
        <w:rPr>
          <w:b/>
        </w:rPr>
        <w:t>Безопасность жизнедеятельности</w:t>
      </w:r>
    </w:p>
    <w:p w:rsidR="00705E43" w:rsidRPr="00921203" w:rsidRDefault="00705E43" w:rsidP="00705E43">
      <w:pPr>
        <w:pStyle w:val="a8"/>
        <w:numPr>
          <w:ilvl w:val="1"/>
          <w:numId w:val="1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hanging="426"/>
        <w:jc w:val="both"/>
        <w:rPr>
          <w:color w:val="000000"/>
        </w:rPr>
      </w:pPr>
      <w:r w:rsidRPr="00921203">
        <w:rPr>
          <w:b/>
          <w:color w:val="000000"/>
        </w:rPr>
        <w:t>Место дисциплины в структуре основной профессиональной образовательной программы</w:t>
      </w:r>
    </w:p>
    <w:p w:rsidR="00705E43" w:rsidRPr="00921203" w:rsidRDefault="00C05B0B" w:rsidP="00B11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Р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>абочая программа учебной дисциплины «</w:t>
      </w:r>
      <w:r w:rsidR="00705E43" w:rsidRPr="00D02ADD">
        <w:rPr>
          <w:rFonts w:ascii="Times New Roman" w:hAnsi="Times New Roman" w:cs="Times New Roman"/>
          <w:color w:val="000000"/>
          <w:sz w:val="24"/>
          <w:szCs w:val="24"/>
        </w:rPr>
        <w:t>Безопасность жизнедеятельности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>» является обязательной частью общепрофессионального цикла примерной основной образоват</w:t>
      </w:r>
      <w:r w:rsidR="00705E43">
        <w:rPr>
          <w:rFonts w:ascii="Times New Roman" w:hAnsi="Times New Roman" w:cs="Times New Roman"/>
          <w:color w:val="000000"/>
          <w:sz w:val="24"/>
          <w:szCs w:val="24"/>
        </w:rPr>
        <w:t>ель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 xml:space="preserve">ной программы в соответствии с ФГОС СПО по профессии </w:t>
      </w:r>
      <w:r w:rsidR="00B1106C" w:rsidRPr="00B1106C">
        <w:rPr>
          <w:rFonts w:ascii="Times New Roman" w:hAnsi="Times New Roman" w:cs="Times New Roman"/>
          <w:sz w:val="24"/>
          <w:szCs w:val="28"/>
        </w:rPr>
        <w:t>35.01.04  «Оператор линий и установок в деревообработке».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>Учебная дисциплина «</w:t>
      </w:r>
      <w:r w:rsidR="00705E43" w:rsidRPr="00D02ADD">
        <w:rPr>
          <w:rFonts w:ascii="Times New Roman" w:hAnsi="Times New Roman" w:cs="Times New Roman"/>
          <w:color w:val="000000"/>
          <w:sz w:val="24"/>
          <w:szCs w:val="24"/>
        </w:rPr>
        <w:t>Безопасность жизнедеятельности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 xml:space="preserve">» наряду с учебными дисциплинами общепрофессионального цикла обеспечивает </w:t>
      </w:r>
      <w:r w:rsidR="00705E43" w:rsidRPr="00A64172">
        <w:rPr>
          <w:rFonts w:ascii="Times New Roman" w:hAnsi="Times New Roman"/>
          <w:color w:val="000000"/>
          <w:sz w:val="24"/>
          <w:szCs w:val="24"/>
        </w:rPr>
        <w:t>формирование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 xml:space="preserve"> общих и профессиональн</w:t>
      </w:r>
      <w:r w:rsidR="00705E43">
        <w:rPr>
          <w:rFonts w:ascii="Times New Roman" w:hAnsi="Times New Roman" w:cs="Times New Roman"/>
          <w:color w:val="000000"/>
          <w:sz w:val="24"/>
          <w:szCs w:val="24"/>
        </w:rPr>
        <w:t>ых ком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 xml:space="preserve">петенций для дальнейшего освоения профессиональных модулей.  </w:t>
      </w:r>
    </w:p>
    <w:p w:rsidR="00705E43" w:rsidRPr="00921203" w:rsidRDefault="00705E43" w:rsidP="00705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5E43" w:rsidRPr="005538C1" w:rsidRDefault="00705E43" w:rsidP="005538C1">
      <w:pPr>
        <w:pStyle w:val="a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/>
          <w:color w:val="000000"/>
        </w:rPr>
      </w:pPr>
      <w:r w:rsidRPr="005538C1">
        <w:rPr>
          <w:b/>
          <w:color w:val="000000"/>
        </w:rPr>
        <w:t>Цель и планируемые результаты освоения дисциплины:</w:t>
      </w:r>
    </w:p>
    <w:p w:rsidR="005538C1" w:rsidRPr="005538C1" w:rsidRDefault="005538C1" w:rsidP="005538C1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927"/>
        <w:jc w:val="both"/>
        <w:rPr>
          <w:b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4252"/>
        <w:gridCol w:w="3510"/>
      </w:tblGrid>
      <w:tr w:rsidR="00705E43" w:rsidRPr="006F38EB" w:rsidTr="00816E3E">
        <w:tc>
          <w:tcPr>
            <w:tcW w:w="2093" w:type="dxa"/>
            <w:vAlign w:val="center"/>
          </w:tcPr>
          <w:p w:rsidR="00705E43" w:rsidRPr="006F38EB" w:rsidRDefault="00705E43" w:rsidP="00816E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Код ПК, ОК</w:t>
            </w:r>
          </w:p>
        </w:tc>
        <w:tc>
          <w:tcPr>
            <w:tcW w:w="4252" w:type="dxa"/>
            <w:vAlign w:val="center"/>
          </w:tcPr>
          <w:p w:rsidR="00705E43" w:rsidRPr="006F38EB" w:rsidRDefault="00705E43" w:rsidP="00816E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Умения</w:t>
            </w:r>
          </w:p>
        </w:tc>
        <w:tc>
          <w:tcPr>
            <w:tcW w:w="3510" w:type="dxa"/>
            <w:vAlign w:val="center"/>
          </w:tcPr>
          <w:p w:rsidR="00705E43" w:rsidRPr="006F38EB" w:rsidRDefault="00705E43" w:rsidP="00816E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Знания</w:t>
            </w:r>
          </w:p>
        </w:tc>
      </w:tr>
      <w:tr w:rsidR="00705E43" w:rsidRPr="006F38EB" w:rsidTr="00816E3E">
        <w:tc>
          <w:tcPr>
            <w:tcW w:w="2093" w:type="dxa"/>
          </w:tcPr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</w:rPr>
              <w:t xml:space="preserve">ПК 1.1, ПК 2.1, </w:t>
            </w:r>
          </w:p>
          <w:p w:rsidR="004C05CC" w:rsidRDefault="00705E43" w:rsidP="004C05C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</w:rPr>
              <w:t>ПК 3.1</w:t>
            </w:r>
            <w:r w:rsidR="004C05CC">
              <w:rPr>
                <w:rFonts w:ascii="Times New Roman" w:hAnsi="Times New Roman" w:cs="Times New Roman"/>
              </w:rPr>
              <w:t>,</w:t>
            </w:r>
          </w:p>
          <w:p w:rsidR="004C05CC" w:rsidRPr="00724350" w:rsidRDefault="004C05CC" w:rsidP="004C05C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 06, ОК 07,</w:t>
            </w:r>
          </w:p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</w:rPr>
            </w:pPr>
          </w:p>
          <w:p w:rsidR="00705E43" w:rsidRPr="006F38EB" w:rsidRDefault="00705E43" w:rsidP="00816E3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в быту</w:t>
            </w:r>
            <w:r w:rsidRPr="006F38EB">
              <w:rPr>
                <w:rFonts w:ascii="Times New Roman" w:hAnsi="Times New Roman" w:cs="Times New Roman"/>
              </w:rPr>
              <w:t>;</w:t>
            </w:r>
          </w:p>
          <w:p w:rsidR="00705E43" w:rsidRPr="006F38EB" w:rsidRDefault="00705E43" w:rsidP="00816E3E">
            <w:pPr>
              <w:spacing w:after="0"/>
              <w:ind w:right="-138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spacing w:val="-10"/>
                <w:lang w:eastAsia="ar-SA"/>
              </w:rPr>
              <w:t>- применять первичные средства пожаротушения</w:t>
            </w:r>
            <w:r w:rsidRPr="006F38EB">
              <w:rPr>
                <w:rFonts w:ascii="Times New Roman" w:hAnsi="Times New Roman" w:cs="Times New Roman"/>
                <w:spacing w:val="-10"/>
              </w:rPr>
              <w:t>;</w:t>
            </w:r>
          </w:p>
          <w:p w:rsidR="00705E43" w:rsidRPr="006F38EB" w:rsidRDefault="00705E43" w:rsidP="00816E3E">
            <w:pPr>
              <w:spacing w:after="0"/>
              <w:ind w:right="-138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оказывать первую помощь пострадавшим</w:t>
            </w:r>
          </w:p>
        </w:tc>
        <w:tc>
          <w:tcPr>
            <w:tcW w:w="3510" w:type="dxa"/>
          </w:tcPr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</w:t>
            </w:r>
            <w:r w:rsidRPr="006F38EB">
              <w:rPr>
                <w:rFonts w:ascii="Times New Roman" w:hAnsi="Times New Roman" w:cs="Times New Roman"/>
              </w:rPr>
              <w:t>;</w:t>
            </w:r>
          </w:p>
          <w:p w:rsidR="00705E43" w:rsidRPr="006F38EB" w:rsidRDefault="00705E43" w:rsidP="00816E3E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меры пожарной безопасности и правила безопасного поведения при пожарах;</w:t>
            </w:r>
          </w:p>
          <w:p w:rsidR="00705E43" w:rsidRPr="006F38EB" w:rsidRDefault="00705E43" w:rsidP="00816E3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порядок и правила оказания первой помощи пострадавшим</w:t>
            </w:r>
          </w:p>
        </w:tc>
      </w:tr>
    </w:tbl>
    <w:p w:rsidR="00C7661C" w:rsidRDefault="00C7661C" w:rsidP="008951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C7661C" w:rsidRDefault="00C7661C" w:rsidP="008951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705E43" w:rsidRPr="00724350" w:rsidRDefault="00705E43" w:rsidP="008951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2. СТРУКТУРА И СОДЕРЖАНИЕ УЧЕБНОЙ ДИСЦИПЛИНЫ</w:t>
      </w:r>
    </w:p>
    <w:p w:rsidR="00705E43" w:rsidRPr="00C7661C" w:rsidRDefault="00705E43" w:rsidP="00C766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4350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p w:rsidR="00B1106C" w:rsidRPr="003A61A1" w:rsidRDefault="00B1106C" w:rsidP="00B1106C">
      <w:pPr>
        <w:spacing w:after="293" w:line="1" w:lineRule="exact"/>
        <w:jc w:val="both"/>
        <w:rPr>
          <w:sz w:val="24"/>
          <w:szCs w:val="24"/>
        </w:rPr>
      </w:pPr>
    </w:p>
    <w:tbl>
      <w:tblPr>
        <w:tblW w:w="95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10"/>
        <w:gridCol w:w="2371"/>
      </w:tblGrid>
      <w:tr w:rsidR="00B1106C" w:rsidRPr="003A61A1" w:rsidTr="008C3565">
        <w:trPr>
          <w:trHeight w:hRule="exact" w:val="662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ind w:left="21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spacing w:line="322" w:lineRule="exact"/>
              <w:ind w:left="317" w:right="3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Количество </w:t>
            </w:r>
            <w:r w:rsidRPr="00B1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sz w:val="24"/>
                <w:szCs w:val="24"/>
              </w:rPr>
              <w:t xml:space="preserve">      -лабораторно-практические занятия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06C" w:rsidRPr="003A61A1" w:rsidTr="008C3565">
        <w:trPr>
          <w:trHeight w:hRule="exact" w:val="336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-подготовка рефератов по темам 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4573D2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106C" w:rsidRPr="003A61A1" w:rsidTr="008C3565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- подготовка к практическим занятиям. 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4573D2" w:rsidP="008C35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1106C" w:rsidRPr="003A61A1" w:rsidTr="008C3565">
        <w:trPr>
          <w:trHeight w:hRule="exact" w:val="341"/>
        </w:trPr>
        <w:tc>
          <w:tcPr>
            <w:tcW w:w="9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06C" w:rsidRPr="00B1106C" w:rsidRDefault="00B1106C" w:rsidP="008C356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106C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Промежуточная аттестация </w:t>
            </w:r>
            <w:r w:rsidRPr="00B110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 форме - </w:t>
            </w:r>
            <w:r w:rsidRPr="00B1106C">
              <w:rPr>
                <w:rFonts w:ascii="Times New Roman" w:hAnsi="Times New Roman" w:cs="Times New Roman"/>
                <w:spacing w:val="-1"/>
                <w:sz w:val="24"/>
                <w:szCs w:val="24"/>
                <w:u w:val="single"/>
              </w:rPr>
              <w:t>дифференцированного зачета</w:t>
            </w:r>
          </w:p>
        </w:tc>
      </w:tr>
    </w:tbl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  <w:lang w:eastAsia="ar-SA"/>
        </w:rPr>
        <w:sectPr w:rsidR="00705E43" w:rsidRPr="00724350" w:rsidSect="00C75D0E">
          <w:footerReference w:type="default" r:id="rId8"/>
          <w:footerReference w:type="first" r:id="rId9"/>
          <w:footnotePr>
            <w:pos w:val="beneathText"/>
          </w:footnotePr>
          <w:pgSz w:w="11907" w:h="16840" w:code="9"/>
          <w:pgMar w:top="1134" w:right="851" w:bottom="1134" w:left="1134" w:header="720" w:footer="709" w:gutter="0"/>
          <w:cols w:space="720"/>
          <w:titlePg/>
          <w:docGrid w:linePitch="360"/>
        </w:sectPr>
      </w:pPr>
    </w:p>
    <w:p w:rsidR="00705E43" w:rsidRPr="00243344" w:rsidRDefault="00243344" w:rsidP="005538C1">
      <w:pPr>
        <w:suppressAutoHyphens/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43344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lastRenderedPageBreak/>
        <w:t xml:space="preserve">2.2. </w:t>
      </w:r>
      <w:r w:rsidR="00705E43" w:rsidRPr="00243344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t>Т</w:t>
      </w:r>
      <w:r w:rsidR="00705E43" w:rsidRPr="0024334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ематический план и содержание учебной дисциплины</w:t>
      </w: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3"/>
        <w:gridCol w:w="425"/>
        <w:gridCol w:w="56"/>
        <w:gridCol w:w="8850"/>
        <w:gridCol w:w="994"/>
        <w:gridCol w:w="2057"/>
      </w:tblGrid>
      <w:tr w:rsidR="00705E43" w:rsidRPr="00724350" w:rsidTr="0043519F">
        <w:trPr>
          <w:trHeight w:val="1264"/>
        </w:trPr>
        <w:tc>
          <w:tcPr>
            <w:tcW w:w="804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Наименование разделов и тем</w:t>
            </w:r>
          </w:p>
        </w:tc>
        <w:tc>
          <w:tcPr>
            <w:tcW w:w="3162" w:type="pct"/>
            <w:gridSpan w:val="3"/>
          </w:tcPr>
          <w:p w:rsidR="00705E43" w:rsidRPr="00724350" w:rsidRDefault="00705E43" w:rsidP="00816E3E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3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  <w:lang w:eastAsia="ar-SA"/>
              </w:rPr>
              <w:t>Объем</w:t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  <w:lang w:eastAsia="ar-SA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часах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ind w:left="-117" w:right="-3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Коды компетенций, формированию которых способствует элемент программы</w:t>
            </w:r>
          </w:p>
        </w:tc>
      </w:tr>
      <w:tr w:rsidR="00705E43" w:rsidRPr="00724350" w:rsidTr="0043519F">
        <w:trPr>
          <w:trHeight w:val="599"/>
        </w:trPr>
        <w:tc>
          <w:tcPr>
            <w:tcW w:w="3966" w:type="pct"/>
            <w:gridSpan w:val="4"/>
          </w:tcPr>
          <w:p w:rsidR="00705E43" w:rsidRPr="00724350" w:rsidRDefault="00705E43" w:rsidP="00816E3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Гражданская оборона и защита при чрезвычайных ситуациях</w:t>
            </w:r>
          </w:p>
        </w:tc>
        <w:tc>
          <w:tcPr>
            <w:tcW w:w="337" w:type="pct"/>
          </w:tcPr>
          <w:p w:rsidR="00705E43" w:rsidRPr="00724350" w:rsidRDefault="00EE7C6A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43519F">
        <w:trPr>
          <w:trHeight w:val="316"/>
        </w:trPr>
        <w:tc>
          <w:tcPr>
            <w:tcW w:w="804" w:type="pct"/>
            <w:vMerge w:val="restart"/>
          </w:tcPr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Тема 1.</w:t>
            </w:r>
          </w:p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Единая государственная система предупреждения и ликвидации чрезвычайных ситуаций</w:t>
            </w:r>
          </w:p>
        </w:tc>
        <w:tc>
          <w:tcPr>
            <w:tcW w:w="3162" w:type="pct"/>
            <w:gridSpan w:val="3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37" w:type="pct"/>
          </w:tcPr>
          <w:p w:rsidR="00705E43" w:rsidRPr="00724350" w:rsidRDefault="002262C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43519F">
        <w:trPr>
          <w:trHeight w:val="1262"/>
        </w:trPr>
        <w:tc>
          <w:tcPr>
            <w:tcW w:w="804" w:type="pct"/>
            <w:vMerge/>
            <w:vAlign w:val="center"/>
          </w:tcPr>
          <w:p w:rsidR="00705E43" w:rsidRPr="00724350" w:rsidRDefault="00705E43" w:rsidP="005538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Единая государственная система предупреждения и ликвидации чрезвычайных ситуаций</w:t>
            </w:r>
          </w:p>
        </w:tc>
        <w:tc>
          <w:tcPr>
            <w:tcW w:w="337" w:type="pct"/>
          </w:tcPr>
          <w:p w:rsidR="00705E43" w:rsidRPr="00724350" w:rsidRDefault="00245F05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 06, ОК 07,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ПК 3.1</w:t>
            </w:r>
          </w:p>
        </w:tc>
      </w:tr>
      <w:tr w:rsidR="0057263B" w:rsidRPr="00724350" w:rsidTr="0057263B">
        <w:trPr>
          <w:trHeight w:val="431"/>
        </w:trPr>
        <w:tc>
          <w:tcPr>
            <w:tcW w:w="804" w:type="pct"/>
            <w:vAlign w:val="center"/>
          </w:tcPr>
          <w:p w:rsidR="0057263B" w:rsidRPr="00724350" w:rsidRDefault="0057263B" w:rsidP="005538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57263B" w:rsidRPr="00724350" w:rsidRDefault="0057263B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18" w:type="pct"/>
            <w:gridSpan w:val="2"/>
          </w:tcPr>
          <w:p w:rsidR="0057263B" w:rsidRDefault="0057263B" w:rsidP="005726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57263B" w:rsidRDefault="0057263B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Выполнение домашнего задания</w:t>
            </w:r>
          </w:p>
          <w:p w:rsidR="00AF30A0" w:rsidRDefault="00AF30A0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Написание  рефератов</w:t>
            </w:r>
          </w:p>
          <w:p w:rsidR="0057263B" w:rsidRPr="0043519F" w:rsidRDefault="0057263B" w:rsidP="005726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sz w:val="24"/>
                <w:szCs w:val="24"/>
              </w:rPr>
              <w:t>Изучение основной и дополнительной литературы.</w:t>
            </w:r>
          </w:p>
          <w:p w:rsidR="0057263B" w:rsidRPr="00724350" w:rsidRDefault="0057263B" w:rsidP="005726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 в сети Интернет.</w:t>
            </w:r>
          </w:p>
        </w:tc>
        <w:tc>
          <w:tcPr>
            <w:tcW w:w="337" w:type="pct"/>
          </w:tcPr>
          <w:p w:rsidR="0057263B" w:rsidRDefault="00AF30A0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7" w:type="pct"/>
          </w:tcPr>
          <w:p w:rsidR="0057263B" w:rsidRPr="00724350" w:rsidRDefault="0057263B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43519F">
        <w:trPr>
          <w:trHeight w:val="299"/>
        </w:trPr>
        <w:tc>
          <w:tcPr>
            <w:tcW w:w="804" w:type="pct"/>
            <w:vMerge w:val="restart"/>
            <w:vAlign w:val="center"/>
          </w:tcPr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Тема 2.</w:t>
            </w:r>
          </w:p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Гражданская оборона</w:t>
            </w:r>
          </w:p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3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37" w:type="pct"/>
          </w:tcPr>
          <w:p w:rsidR="00705E43" w:rsidRPr="00724350" w:rsidRDefault="007A0DDB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43519F">
        <w:trPr>
          <w:trHeight w:val="349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" w:type="pct"/>
            <w:gridSpan w:val="2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99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Организация гражданской обороны.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Оружие массового поражения и защита от него. Правила поведения и действия людей в зонах радиоактивного, химического заражения и в очаге биологического поражения</w:t>
            </w:r>
          </w:p>
        </w:tc>
        <w:tc>
          <w:tcPr>
            <w:tcW w:w="337" w:type="pct"/>
          </w:tcPr>
          <w:p w:rsidR="00705E43" w:rsidRPr="00724350" w:rsidRDefault="002433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 06, ОК 07,   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ПК 3.1</w:t>
            </w:r>
          </w:p>
        </w:tc>
      </w:tr>
    </w:tbl>
    <w:p w:rsidR="00705E43" w:rsidRPr="00724350" w:rsidRDefault="00705E43" w:rsidP="00705E43">
      <w:pPr>
        <w:rPr>
          <w:rFonts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8"/>
        <w:gridCol w:w="426"/>
        <w:gridCol w:w="8924"/>
        <w:gridCol w:w="1008"/>
        <w:gridCol w:w="6"/>
        <w:gridCol w:w="2043"/>
      </w:tblGrid>
      <w:tr w:rsidR="005538C1" w:rsidRPr="00724350" w:rsidTr="00816E3E">
        <w:trPr>
          <w:trHeight w:val="350"/>
        </w:trPr>
        <w:tc>
          <w:tcPr>
            <w:tcW w:w="804" w:type="pct"/>
            <w:vMerge w:val="restart"/>
            <w:vAlign w:val="center"/>
          </w:tcPr>
          <w:p w:rsidR="005538C1" w:rsidRPr="00724350" w:rsidRDefault="005538C1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cs="Times New Roman"/>
                <w:sz w:val="24"/>
                <w:szCs w:val="24"/>
              </w:rPr>
              <w:br w:type="page"/>
            </w:r>
          </w:p>
        </w:tc>
        <w:tc>
          <w:tcPr>
            <w:tcW w:w="144" w:type="pct"/>
          </w:tcPr>
          <w:p w:rsidR="005538C1" w:rsidRPr="00724350" w:rsidRDefault="005538C1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37" w:right="-8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018" w:type="pct"/>
          </w:tcPr>
          <w:p w:rsidR="005538C1" w:rsidRPr="00DF197A" w:rsidRDefault="005538C1" w:rsidP="00F238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F2386F">
              <w:rPr>
                <w:rFonts w:ascii="Times New Roman" w:hAnsi="Times New Roman" w:cs="Times New Roman"/>
                <w:sz w:val="24"/>
                <w:szCs w:val="24"/>
              </w:rPr>
              <w:t>"Отработка нормативов по надевания противогаза"</w:t>
            </w:r>
          </w:p>
        </w:tc>
        <w:tc>
          <w:tcPr>
            <w:tcW w:w="341" w:type="pct"/>
          </w:tcPr>
          <w:p w:rsidR="005538C1" w:rsidRPr="00724350" w:rsidRDefault="005538C1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3" w:type="pct"/>
            <w:gridSpan w:val="2"/>
          </w:tcPr>
          <w:p w:rsidR="005538C1" w:rsidRPr="00724350" w:rsidRDefault="005538C1" w:rsidP="004346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5538C1" w:rsidRPr="00724350" w:rsidTr="00816E3E">
        <w:trPr>
          <w:trHeight w:val="399"/>
        </w:trPr>
        <w:tc>
          <w:tcPr>
            <w:tcW w:w="804" w:type="pct"/>
            <w:vMerge/>
            <w:vAlign w:val="center"/>
          </w:tcPr>
          <w:p w:rsidR="005538C1" w:rsidRPr="00724350" w:rsidRDefault="005538C1" w:rsidP="0081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5538C1" w:rsidRPr="00724350" w:rsidRDefault="005538C1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37" w:right="-8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5538C1" w:rsidRPr="00724350" w:rsidRDefault="005538C1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 «Эвакуация из здания»</w:t>
            </w:r>
          </w:p>
        </w:tc>
        <w:tc>
          <w:tcPr>
            <w:tcW w:w="343" w:type="pct"/>
            <w:gridSpan w:val="2"/>
          </w:tcPr>
          <w:p w:rsidR="005538C1" w:rsidRPr="00724350" w:rsidRDefault="005538C1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5538C1" w:rsidRPr="00724350" w:rsidRDefault="005538C1" w:rsidP="004346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538C1" w:rsidRPr="00724350" w:rsidRDefault="005538C1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538C1" w:rsidRPr="00724350" w:rsidTr="0043519F">
        <w:trPr>
          <w:trHeight w:val="399"/>
        </w:trPr>
        <w:tc>
          <w:tcPr>
            <w:tcW w:w="804" w:type="pct"/>
            <w:vMerge/>
            <w:vAlign w:val="center"/>
          </w:tcPr>
          <w:p w:rsidR="005538C1" w:rsidRPr="00724350" w:rsidRDefault="005538C1" w:rsidP="00816E3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62" w:type="pct"/>
            <w:gridSpan w:val="2"/>
          </w:tcPr>
          <w:p w:rsidR="005538C1" w:rsidRPr="0057263B" w:rsidRDefault="005538C1" w:rsidP="005726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5538C1" w:rsidRPr="0043519F" w:rsidRDefault="005538C1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5538C1" w:rsidRPr="0043519F" w:rsidRDefault="005538C1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контрольной работе.</w:t>
            </w:r>
          </w:p>
          <w:p w:rsidR="005538C1" w:rsidRPr="0043519F" w:rsidRDefault="005538C1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домашнего задания.</w:t>
            </w:r>
          </w:p>
          <w:p w:rsidR="005538C1" w:rsidRPr="0043519F" w:rsidRDefault="005538C1" w:rsidP="0043519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основной и дополнительной литературы.</w:t>
            </w:r>
          </w:p>
          <w:p w:rsidR="005538C1" w:rsidRPr="00724350" w:rsidRDefault="005538C1" w:rsidP="0043519F">
            <w:pPr>
              <w:suppressAutoHyphens/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 в сети Интернет.</w:t>
            </w:r>
          </w:p>
        </w:tc>
        <w:tc>
          <w:tcPr>
            <w:tcW w:w="343" w:type="pct"/>
            <w:gridSpan w:val="2"/>
          </w:tcPr>
          <w:p w:rsidR="005538C1" w:rsidRPr="00724350" w:rsidRDefault="005538C1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691" w:type="pct"/>
          </w:tcPr>
          <w:p w:rsidR="005538C1" w:rsidRPr="00724350" w:rsidRDefault="005538C1" w:rsidP="004346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207"/>
        </w:trPr>
        <w:tc>
          <w:tcPr>
            <w:tcW w:w="804" w:type="pct"/>
            <w:vMerge w:val="restart"/>
          </w:tcPr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 xml:space="preserve">Тема 3. </w:t>
            </w:r>
          </w:p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Защита населения и территорий при чрезвычайных ситуациях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724350" w:rsidRDefault="0089043A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51" w:right="-8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Стихийные бедствия. Защита при авариях (катастрофах) на транспорте. Защита при авариях (катастрофах) на производственных объектах</w:t>
            </w:r>
          </w:p>
        </w:tc>
        <w:tc>
          <w:tcPr>
            <w:tcW w:w="343" w:type="pct"/>
            <w:gridSpan w:val="2"/>
          </w:tcPr>
          <w:p w:rsidR="00705E43" w:rsidRPr="00245F05" w:rsidRDefault="00245F05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ОК 07, ПК 1.1</w:t>
            </w:r>
          </w:p>
        </w:tc>
      </w:tr>
      <w:tr w:rsidR="0043460D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43460D" w:rsidRPr="00724350" w:rsidRDefault="003C3235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43460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43460D">
              <w:rPr>
                <w:rFonts w:ascii="Times New Roman" w:hAnsi="Times New Roman" w:cs="Times New Roman"/>
                <w:sz w:val="24"/>
                <w:szCs w:val="24"/>
              </w:rPr>
              <w:t>"Изучение и отработка моделей поведения в ЧС на транспорте"</w:t>
            </w:r>
          </w:p>
        </w:tc>
        <w:tc>
          <w:tcPr>
            <w:tcW w:w="343" w:type="pct"/>
            <w:gridSpan w:val="2"/>
          </w:tcPr>
          <w:p w:rsidR="0043460D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F2386F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F2386F" w:rsidRPr="00724350" w:rsidRDefault="00F2386F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F2386F" w:rsidRPr="00724350" w:rsidRDefault="003C3235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F2386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F2386F" w:rsidRPr="00724350" w:rsidRDefault="003D1881" w:rsidP="000752A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F00AC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0AC2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алгоритма  действий населения при землетрясени</w:t>
            </w:r>
            <w:r w:rsidR="000752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ях и  пожарах </w:t>
            </w:r>
            <w:r w:rsidRPr="00F00AC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343" w:type="pct"/>
            <w:gridSpan w:val="2"/>
          </w:tcPr>
          <w:p w:rsidR="00F2386F" w:rsidRDefault="003D1881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F2386F" w:rsidRPr="00724350" w:rsidRDefault="00F2386F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A86E44" w:rsidRPr="00724350" w:rsidTr="00816E3E">
        <w:trPr>
          <w:trHeight w:val="336"/>
        </w:trPr>
        <w:tc>
          <w:tcPr>
            <w:tcW w:w="804" w:type="pct"/>
            <w:vAlign w:val="center"/>
          </w:tcPr>
          <w:p w:rsidR="00A86E44" w:rsidRPr="00724350" w:rsidRDefault="00A86E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A86E44" w:rsidRDefault="003C3235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A86E4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A86E44" w:rsidRPr="00724350" w:rsidRDefault="00A86E44" w:rsidP="003D18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0752AC">
              <w:rPr>
                <w:rFonts w:ascii="Times New Roman" w:hAnsi="Times New Roman" w:cs="Times New Roman"/>
                <w:sz w:val="24"/>
                <w:szCs w:val="24"/>
              </w:rPr>
              <w:t>"Составление инструкции действия при террористическом акте, обнаружении подозрительных предметов в  местах общественного порядка"</w:t>
            </w:r>
          </w:p>
        </w:tc>
        <w:tc>
          <w:tcPr>
            <w:tcW w:w="343" w:type="pct"/>
            <w:gridSpan w:val="2"/>
          </w:tcPr>
          <w:p w:rsidR="00A86E44" w:rsidRDefault="000752AC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A86E44" w:rsidRPr="00724350" w:rsidRDefault="00A86E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F050BC" w:rsidRPr="00724350" w:rsidTr="00F050BC">
        <w:trPr>
          <w:trHeight w:val="336"/>
        </w:trPr>
        <w:tc>
          <w:tcPr>
            <w:tcW w:w="804" w:type="pct"/>
            <w:vAlign w:val="center"/>
          </w:tcPr>
          <w:p w:rsidR="00F050BC" w:rsidRPr="00724350" w:rsidRDefault="00F050BC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43519F" w:rsidRPr="005B2DA6" w:rsidRDefault="00F050BC" w:rsidP="005B2DA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  <w:p w:rsidR="0043519F" w:rsidRPr="0043519F" w:rsidRDefault="0043519F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43519F" w:rsidRPr="0043519F" w:rsidRDefault="0043519F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контрольной работе.</w:t>
            </w:r>
          </w:p>
          <w:p w:rsidR="0043519F" w:rsidRPr="0043519F" w:rsidRDefault="0043519F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домашнего задания.</w:t>
            </w:r>
          </w:p>
          <w:p w:rsidR="0043519F" w:rsidRPr="005B2DA6" w:rsidRDefault="0043519F" w:rsidP="005B2DA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sz w:val="24"/>
                <w:szCs w:val="24"/>
              </w:rPr>
              <w:t>Изучение основной и дополнительной литературы.</w:t>
            </w:r>
          </w:p>
          <w:p w:rsidR="005B2DA6" w:rsidRPr="005B2DA6" w:rsidRDefault="005B2DA6" w:rsidP="005B2D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DA6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карты г. Закаменск с обозначением опасных техногенных объектов и мест возможного проявления природных ЧС</w:t>
            </w:r>
          </w:p>
          <w:p w:rsidR="005B2DA6" w:rsidRPr="005B2DA6" w:rsidRDefault="005B2DA6" w:rsidP="005B2D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DA6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плана работы районной комиссии по ликвидации ЧС при пожаре, наводнении, землетрясении</w:t>
            </w:r>
          </w:p>
          <w:p w:rsidR="005B2DA6" w:rsidRPr="005B2DA6" w:rsidRDefault="005B2DA6" w:rsidP="005B2D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DA6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макета убежища</w:t>
            </w:r>
          </w:p>
          <w:p w:rsidR="005B2DA6" w:rsidRPr="00724350" w:rsidRDefault="005B2DA6" w:rsidP="005B2DA6">
            <w:pPr>
              <w:suppressAutoHyphens/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DA6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 в сети Интернет по изученным темам</w:t>
            </w:r>
          </w:p>
        </w:tc>
        <w:tc>
          <w:tcPr>
            <w:tcW w:w="343" w:type="pct"/>
            <w:gridSpan w:val="2"/>
          </w:tcPr>
          <w:p w:rsidR="00F050BC" w:rsidRDefault="0043519F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F050BC" w:rsidRPr="00724350" w:rsidRDefault="00F050BC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3966" w:type="pct"/>
            <w:gridSpan w:val="3"/>
            <w:vAlign w:val="center"/>
          </w:tcPr>
          <w:p w:rsidR="00705E43" w:rsidRPr="00724350" w:rsidRDefault="00705E43" w:rsidP="00816E3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val="en-US" w:eastAsia="ar-SA"/>
              </w:rPr>
              <w:t>II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. Основы военной службы</w:t>
            </w:r>
          </w:p>
        </w:tc>
        <w:tc>
          <w:tcPr>
            <w:tcW w:w="343" w:type="pct"/>
            <w:gridSpan w:val="2"/>
          </w:tcPr>
          <w:p w:rsidR="00705E43" w:rsidRPr="00724350" w:rsidRDefault="00D46D6D" w:rsidP="00245F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34480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 w:val="restart"/>
          </w:tcPr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1.</w:t>
            </w:r>
          </w:p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Вооруженные Силы Российской Федерации на современном этапе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724350" w:rsidRDefault="00FB7AB5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Состав и организационная структура Вооруженных Сил Российской Федерации. Система руководства и управления Вооруженными Силами Российской Федерации</w:t>
            </w:r>
          </w:p>
          <w:p w:rsidR="00243344" w:rsidRDefault="00243344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Виды Вооруженных Сил Российской Федерации и рода войск. Система руководства и управления Вооруженными Силами Российской Федерации</w:t>
            </w:r>
          </w:p>
          <w:p w:rsidR="00243344" w:rsidRDefault="00243344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Воинская обязанность и комплектование Вооруженных Сил Российской Федерации личным составом</w:t>
            </w:r>
          </w:p>
          <w:p w:rsidR="00243344" w:rsidRPr="00243344" w:rsidRDefault="00243344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Порядок прохождения военной службы</w:t>
            </w:r>
          </w:p>
        </w:tc>
        <w:tc>
          <w:tcPr>
            <w:tcW w:w="343" w:type="pct"/>
            <w:gridSpan w:val="2"/>
          </w:tcPr>
          <w:p w:rsidR="00705E43" w:rsidRPr="00245F05" w:rsidRDefault="00A33AD5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ОК 06, ПК 1.1, ПК 2.1, ПК 3.1</w:t>
            </w:r>
          </w:p>
        </w:tc>
      </w:tr>
      <w:tr w:rsidR="00F050BC" w:rsidRPr="00724350" w:rsidTr="00F050BC">
        <w:trPr>
          <w:trHeight w:val="336"/>
        </w:trPr>
        <w:tc>
          <w:tcPr>
            <w:tcW w:w="804" w:type="pct"/>
            <w:vAlign w:val="center"/>
          </w:tcPr>
          <w:p w:rsidR="00F050BC" w:rsidRPr="00724350" w:rsidRDefault="00F050BC" w:rsidP="0081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F050BC" w:rsidRDefault="00F050BC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  <w:p w:rsidR="0043519F" w:rsidRPr="0043519F" w:rsidRDefault="0043519F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43519F" w:rsidRPr="0043519F" w:rsidRDefault="0043519F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43519F" w:rsidRPr="0043519F" w:rsidRDefault="0043519F" w:rsidP="00435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519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Выполнение домашнего задания.</w:t>
            </w:r>
          </w:p>
          <w:p w:rsidR="0043519F" w:rsidRPr="00724350" w:rsidRDefault="0043519F" w:rsidP="0043519F">
            <w:pPr>
              <w:suppressAutoHyphens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519F">
              <w:rPr>
                <w:rFonts w:ascii="Times New Roman" w:hAnsi="Times New Roman" w:cs="Times New Roman"/>
                <w:sz w:val="24"/>
                <w:szCs w:val="24"/>
              </w:rPr>
              <w:t>Изучение основной и дополнительной литературы.</w:t>
            </w:r>
          </w:p>
        </w:tc>
        <w:tc>
          <w:tcPr>
            <w:tcW w:w="343" w:type="pct"/>
            <w:gridSpan w:val="2"/>
          </w:tcPr>
          <w:p w:rsidR="00F050BC" w:rsidRDefault="0043519F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691" w:type="pct"/>
          </w:tcPr>
          <w:p w:rsidR="00F050BC" w:rsidRPr="00724350" w:rsidRDefault="00F050BC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224"/>
        </w:trPr>
        <w:tc>
          <w:tcPr>
            <w:tcW w:w="804" w:type="pct"/>
            <w:vMerge w:val="restart"/>
          </w:tcPr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br w:type="page"/>
            </w: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2. </w:t>
            </w: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Уставы Вооруженных Сил Российской Федерации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BB6AF6" w:rsidRDefault="00BB6AF6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5538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Военная присяга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Боевое Знамя воинской части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Военнослужащие и взаимоотношения между ними. Внутренний порядок, размещение и быт военнослужащих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Суточный наряд роты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Воинская дисциплина</w:t>
            </w:r>
          </w:p>
          <w:p w:rsidR="008468F8" w:rsidRPr="00724350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Караульная служба. Обязанности и действия часового</w:t>
            </w:r>
          </w:p>
        </w:tc>
        <w:tc>
          <w:tcPr>
            <w:tcW w:w="343" w:type="pct"/>
            <w:gridSpan w:val="2"/>
          </w:tcPr>
          <w:p w:rsidR="00705E43" w:rsidRPr="00724350" w:rsidRDefault="008468F8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ОК 06, ПК 1.1, 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5538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018" w:type="pct"/>
          </w:tcPr>
          <w:p w:rsidR="00BA5B7A" w:rsidRPr="00F20ED1" w:rsidRDefault="00593543" w:rsidP="00BA5B7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F20ED1">
              <w:rPr>
                <w:rFonts w:ascii="Times New Roman" w:hAnsi="Times New Roman" w:cs="Times New Roman"/>
                <w:sz w:val="24"/>
                <w:szCs w:val="24"/>
              </w:rPr>
              <w:t>"Изготовление схемы воинских званий в армии РФ"</w:t>
            </w:r>
          </w:p>
          <w:p w:rsidR="00705E43" w:rsidRPr="00724350" w:rsidRDefault="00BA5B7A" w:rsidP="005538C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20ED1">
              <w:rPr>
                <w:rFonts w:ascii="Times New Roman" w:hAnsi="Times New Roman" w:cs="Times New Roman"/>
                <w:sz w:val="24"/>
                <w:szCs w:val="24"/>
              </w:rPr>
              <w:t xml:space="preserve"> "Составление таблицы "Военные Вузы РФ"</w:t>
            </w:r>
          </w:p>
        </w:tc>
        <w:tc>
          <w:tcPr>
            <w:tcW w:w="343" w:type="pct"/>
            <w:gridSpan w:val="2"/>
          </w:tcPr>
          <w:p w:rsidR="00705E43" w:rsidRPr="00724350" w:rsidRDefault="00AE470B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050BC" w:rsidRPr="00724350" w:rsidTr="00F050BC">
        <w:trPr>
          <w:trHeight w:val="336"/>
        </w:trPr>
        <w:tc>
          <w:tcPr>
            <w:tcW w:w="804" w:type="pct"/>
            <w:vAlign w:val="center"/>
          </w:tcPr>
          <w:p w:rsidR="00F050BC" w:rsidRPr="00724350" w:rsidRDefault="00F050BC" w:rsidP="005538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001F73" w:rsidRPr="00B06F0A" w:rsidRDefault="00F050BC" w:rsidP="00B06F0A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  <w:p w:rsidR="00001F73" w:rsidRPr="00001F73" w:rsidRDefault="00001F73" w:rsidP="00001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F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001F73" w:rsidRPr="00001F73" w:rsidRDefault="00001F73" w:rsidP="00001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F73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контрольной работе.</w:t>
            </w:r>
          </w:p>
          <w:p w:rsidR="00001F73" w:rsidRPr="00001F73" w:rsidRDefault="00001F73" w:rsidP="00001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F7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домашнего задания.</w:t>
            </w:r>
          </w:p>
          <w:p w:rsidR="00001F73" w:rsidRPr="00001F73" w:rsidRDefault="00001F73" w:rsidP="00001F7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F73">
              <w:rPr>
                <w:rFonts w:ascii="Times New Roman" w:hAnsi="Times New Roman" w:cs="Times New Roman"/>
                <w:sz w:val="24"/>
                <w:szCs w:val="24"/>
              </w:rPr>
              <w:t>Изучение основной и дополнительной литературы.</w:t>
            </w:r>
          </w:p>
          <w:p w:rsidR="00001F73" w:rsidRDefault="00001F73" w:rsidP="00001F73">
            <w:pPr>
              <w:spacing w:after="0"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F73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 в сети Интернет.</w:t>
            </w:r>
          </w:p>
          <w:p w:rsidR="00B06F0A" w:rsidRPr="00B06F0A" w:rsidRDefault="00B06F0A" w:rsidP="00B06F0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F0A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презентаций по изученным темам</w:t>
            </w:r>
          </w:p>
          <w:p w:rsidR="00B06F0A" w:rsidRPr="00B06F0A" w:rsidRDefault="00B06F0A" w:rsidP="00B06F0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F0A">
              <w:rPr>
                <w:rFonts w:ascii="Times New Roman" w:hAnsi="Times New Roman" w:cs="Times New Roman"/>
                <w:sz w:val="24"/>
                <w:szCs w:val="24"/>
              </w:rPr>
              <w:t>Написание сочинения по теме «Есть такая профессия – Родину защищать»</w:t>
            </w:r>
          </w:p>
          <w:p w:rsidR="00B06F0A" w:rsidRPr="00B06F0A" w:rsidRDefault="00B06F0A" w:rsidP="00B06F0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F0A">
              <w:rPr>
                <w:rFonts w:ascii="Times New Roman" w:hAnsi="Times New Roman" w:cs="Times New Roman"/>
                <w:sz w:val="24"/>
                <w:szCs w:val="24"/>
              </w:rPr>
              <w:t>Изучение воинских уставов</w:t>
            </w:r>
          </w:p>
          <w:p w:rsidR="00B06F0A" w:rsidRPr="00724350" w:rsidRDefault="00B06F0A" w:rsidP="00B06F0A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F0A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 в сети Интернет</w:t>
            </w:r>
          </w:p>
        </w:tc>
        <w:tc>
          <w:tcPr>
            <w:tcW w:w="343" w:type="pct"/>
            <w:gridSpan w:val="2"/>
          </w:tcPr>
          <w:p w:rsidR="00F050BC" w:rsidRDefault="00001F7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F050BC" w:rsidRPr="00724350" w:rsidRDefault="00F050BC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 w:val="restart"/>
            <w:vAlign w:val="center"/>
          </w:tcPr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3.</w:t>
            </w:r>
          </w:p>
          <w:p w:rsidR="00705E43" w:rsidRPr="00724350" w:rsidRDefault="00705E43" w:rsidP="005538C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Строевая подготовка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724350" w:rsidRDefault="00552986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Строи и управление ими</w:t>
            </w:r>
          </w:p>
          <w:p w:rsidR="008468F8" w:rsidRPr="00724350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Строевые приемы и движение без оружия. Выполнение воинского приветствия, выход и возвращение в строй, подход к начальнику и отход от него</w:t>
            </w:r>
            <w:r w:rsidR="00C05B0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Строи отделения</w:t>
            </w:r>
          </w:p>
        </w:tc>
        <w:tc>
          <w:tcPr>
            <w:tcW w:w="343" w:type="pct"/>
            <w:gridSpan w:val="2"/>
          </w:tcPr>
          <w:p w:rsidR="00705E43" w:rsidRPr="00724350" w:rsidRDefault="008468F8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ОК 06, ПК 1.1, 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3E6D7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705E43"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705E43" w:rsidRPr="00724350" w:rsidRDefault="00705E43" w:rsidP="00B443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 w:rsidR="00B44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443D4">
              <w:rPr>
                <w:rFonts w:ascii="Times New Roman" w:hAnsi="Times New Roman" w:cs="Times New Roman"/>
                <w:sz w:val="24"/>
                <w:szCs w:val="24"/>
              </w:rPr>
              <w:t>Особенности службы в армии, изучение и о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своение методик проведения строевой подготовки»</w:t>
            </w:r>
          </w:p>
        </w:tc>
        <w:tc>
          <w:tcPr>
            <w:tcW w:w="343" w:type="pct"/>
            <w:gridSpan w:val="2"/>
          </w:tcPr>
          <w:p w:rsidR="00705E43" w:rsidRPr="00B3521D" w:rsidRDefault="003E6D7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2.1, ПК 3.1</w:t>
            </w:r>
          </w:p>
        </w:tc>
      </w:tr>
      <w:tr w:rsidR="00F050BC" w:rsidRPr="00724350" w:rsidTr="00F050BC">
        <w:trPr>
          <w:trHeight w:val="336"/>
        </w:trPr>
        <w:tc>
          <w:tcPr>
            <w:tcW w:w="804" w:type="pct"/>
            <w:vAlign w:val="center"/>
          </w:tcPr>
          <w:p w:rsidR="00F050BC" w:rsidRPr="00724350" w:rsidRDefault="00F050BC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F050BC" w:rsidRDefault="00F050BC" w:rsidP="00B443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  <w:p w:rsidR="00380DE7" w:rsidRPr="00380DE7" w:rsidRDefault="00380DE7" w:rsidP="00380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0DE7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380DE7" w:rsidRPr="00380DE7" w:rsidRDefault="00380DE7" w:rsidP="00380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0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380DE7" w:rsidRPr="00380DE7" w:rsidRDefault="00380DE7" w:rsidP="00380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0DE7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контрольной работе.</w:t>
            </w:r>
          </w:p>
          <w:p w:rsidR="00380DE7" w:rsidRPr="00380DE7" w:rsidRDefault="00380DE7" w:rsidP="00380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0DE7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домашнего задания.</w:t>
            </w:r>
          </w:p>
          <w:p w:rsidR="00380DE7" w:rsidRPr="00380DE7" w:rsidRDefault="00380DE7" w:rsidP="00380DE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основной и дополнительной литературы.</w:t>
            </w:r>
          </w:p>
          <w:p w:rsidR="00380DE7" w:rsidRPr="00724350" w:rsidRDefault="00380DE7" w:rsidP="00380DE7">
            <w:pPr>
              <w:suppressAutoHyphens/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E7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 в сети Интернет.</w:t>
            </w:r>
          </w:p>
        </w:tc>
        <w:tc>
          <w:tcPr>
            <w:tcW w:w="343" w:type="pct"/>
            <w:gridSpan w:val="2"/>
          </w:tcPr>
          <w:p w:rsidR="00F050BC" w:rsidRDefault="00552986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691" w:type="pct"/>
          </w:tcPr>
          <w:p w:rsidR="00F050BC" w:rsidRPr="00724350" w:rsidRDefault="00F050BC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 w:val="restart"/>
          </w:tcPr>
          <w:p w:rsidR="00705E43" w:rsidRPr="00724350" w:rsidRDefault="008468F8" w:rsidP="005538C1">
            <w:pPr>
              <w:spacing w:after="0" w:line="23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Тема 4</w:t>
            </w:r>
            <w:r w:rsidR="00705E43"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. </w:t>
            </w:r>
          </w:p>
          <w:p w:rsidR="00705E43" w:rsidRPr="00724350" w:rsidRDefault="00705E43" w:rsidP="005538C1">
            <w:pPr>
              <w:spacing w:after="0" w:line="23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Методико-санитарная подготовка. Первая (доврачебная) помощь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BA5B7A" w:rsidRDefault="00C04BA6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Ранения. Ушибы, переломы, вывихи, растяжения связок и синдром длительного сдавливания</w:t>
            </w:r>
          </w:p>
          <w:p w:rsidR="008468F8" w:rsidRDefault="008468F8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Ожоги. Поражение электрическим током. Утопление</w:t>
            </w:r>
          </w:p>
          <w:p w:rsidR="008468F8" w:rsidRDefault="008468F8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Перегревание, переохлаждение организма, обморожение и общее замерзание. Отравления</w:t>
            </w:r>
          </w:p>
          <w:p w:rsidR="008468F8" w:rsidRPr="00724350" w:rsidRDefault="008468F8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Клиническая смерть</w:t>
            </w:r>
          </w:p>
        </w:tc>
        <w:tc>
          <w:tcPr>
            <w:tcW w:w="343" w:type="pct"/>
            <w:gridSpan w:val="2"/>
          </w:tcPr>
          <w:p w:rsidR="00705E43" w:rsidRPr="00C358A8" w:rsidRDefault="003E6D73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018" w:type="pct"/>
          </w:tcPr>
          <w:p w:rsidR="00705E43" w:rsidRPr="00C05B0B" w:rsidRDefault="008104C0" w:rsidP="00C05B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</w:t>
            </w:r>
            <w:r w:rsidRPr="00E953E6">
              <w:rPr>
                <w:rFonts w:ascii="Times New Roman" w:hAnsi="Times New Roman"/>
                <w:sz w:val="24"/>
                <w:szCs w:val="24"/>
              </w:rPr>
              <w:t>Оказание первой (доврачебной) помощи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43" w:type="pct"/>
            <w:gridSpan w:val="2"/>
          </w:tcPr>
          <w:p w:rsidR="00705E43" w:rsidRPr="00BA5B7A" w:rsidRDefault="004D76AC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365795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705E43"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705E43" w:rsidRPr="00BA5B7A" w:rsidRDefault="008104C0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="00BA5B7A" w:rsidRPr="00BA5B7A">
              <w:rPr>
                <w:rFonts w:ascii="Times New Roman" w:hAnsi="Times New Roman" w:cs="Times New Roman"/>
              </w:rPr>
              <w:t>"Разработка инструкций действий при оказании первой помощи при травмах, переломах, ожогах, обморожении, сдавливании т.д."</w:t>
            </w:r>
          </w:p>
        </w:tc>
        <w:tc>
          <w:tcPr>
            <w:tcW w:w="343" w:type="pct"/>
            <w:gridSpan w:val="2"/>
          </w:tcPr>
          <w:p w:rsidR="00705E43" w:rsidRPr="00C358A8" w:rsidRDefault="004D76AC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</w:t>
            </w:r>
          </w:p>
        </w:tc>
      </w:tr>
      <w:tr w:rsidR="00F050BC" w:rsidRPr="00724350" w:rsidTr="00F050BC">
        <w:trPr>
          <w:trHeight w:val="336"/>
        </w:trPr>
        <w:tc>
          <w:tcPr>
            <w:tcW w:w="804" w:type="pct"/>
            <w:vAlign w:val="center"/>
          </w:tcPr>
          <w:p w:rsidR="00F050BC" w:rsidRPr="00724350" w:rsidRDefault="00F050BC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584C03" w:rsidRPr="00E02348" w:rsidRDefault="00F050BC" w:rsidP="00E02348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  <w:p w:rsidR="00584C03" w:rsidRPr="00584C03" w:rsidRDefault="00584C03" w:rsidP="00584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584C03" w:rsidRPr="00584C03" w:rsidRDefault="00584C03" w:rsidP="00584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C03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контрольной работе.</w:t>
            </w:r>
          </w:p>
          <w:p w:rsidR="00584C03" w:rsidRPr="00584C03" w:rsidRDefault="00584C03" w:rsidP="00584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C0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домашнего задания.</w:t>
            </w:r>
          </w:p>
          <w:p w:rsidR="00584C03" w:rsidRPr="00584C03" w:rsidRDefault="00584C03" w:rsidP="00584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C03">
              <w:rPr>
                <w:rFonts w:ascii="Times New Roman" w:hAnsi="Times New Roman" w:cs="Times New Roman"/>
                <w:bCs/>
                <w:sz w:val="24"/>
                <w:szCs w:val="24"/>
              </w:rPr>
              <w:t>Написание реферата на тему «Первая медицинская помощь при чрезвычайных ситуациях».</w:t>
            </w:r>
          </w:p>
          <w:p w:rsidR="00380DE7" w:rsidRPr="00E02348" w:rsidRDefault="00584C03" w:rsidP="00E0234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C03">
              <w:rPr>
                <w:rFonts w:ascii="Times New Roman" w:hAnsi="Times New Roman" w:cs="Times New Roman"/>
                <w:sz w:val="24"/>
                <w:szCs w:val="24"/>
              </w:rPr>
              <w:t>Изучение основной и дополнительной литературы.</w:t>
            </w:r>
          </w:p>
          <w:p w:rsidR="00E02348" w:rsidRPr="00E02348" w:rsidRDefault="00E02348" w:rsidP="00E023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2348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стенных газет по темам оказания  первой помощи в различных ситуациях, публичная защита на занятии</w:t>
            </w:r>
          </w:p>
          <w:p w:rsidR="00E02348" w:rsidRPr="00E02348" w:rsidRDefault="00E02348" w:rsidP="00E023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23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справочника по инфекционным болезням </w:t>
            </w:r>
          </w:p>
          <w:p w:rsidR="00E02348" w:rsidRPr="00724350" w:rsidRDefault="00E02348" w:rsidP="00E02348">
            <w:pPr>
              <w:suppressAutoHyphens/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348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 в сети Интернет</w:t>
            </w:r>
          </w:p>
        </w:tc>
        <w:tc>
          <w:tcPr>
            <w:tcW w:w="343" w:type="pct"/>
            <w:gridSpan w:val="2"/>
          </w:tcPr>
          <w:p w:rsidR="00F050BC" w:rsidRDefault="005E632A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1" w:type="pct"/>
          </w:tcPr>
          <w:p w:rsidR="00F050BC" w:rsidRDefault="00F050BC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343" w:type="pct"/>
            <w:gridSpan w:val="2"/>
          </w:tcPr>
          <w:p w:rsidR="00705E43" w:rsidRPr="00724350" w:rsidRDefault="00984B4E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705E43" w:rsidRPr="00724350" w:rsidRDefault="00705E43" w:rsidP="00705E43">
      <w:pPr>
        <w:rPr>
          <w:rFonts w:cs="Times New Roman"/>
          <w:sz w:val="28"/>
          <w:szCs w:val="28"/>
        </w:rPr>
      </w:pPr>
      <w:r w:rsidRPr="00724350">
        <w:rPr>
          <w:rFonts w:cs="Times New Roman"/>
          <w:sz w:val="28"/>
          <w:szCs w:val="28"/>
        </w:rPr>
        <w:br w:type="page"/>
      </w:r>
    </w:p>
    <w:p w:rsidR="00705E43" w:rsidRPr="00724350" w:rsidRDefault="00705E43" w:rsidP="00705E43">
      <w:pPr>
        <w:widowControl w:val="0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cs="Times New Roman"/>
          <w:sz w:val="28"/>
          <w:szCs w:val="28"/>
          <w:lang w:eastAsia="ar-SA"/>
        </w:rPr>
        <w:sectPr w:rsidR="00705E43" w:rsidRPr="00724350" w:rsidSect="00B3521D">
          <w:footerReference w:type="default" r:id="rId10"/>
          <w:footerReference w:type="first" r:id="rId11"/>
          <w:footnotePr>
            <w:pos w:val="beneathText"/>
          </w:footnotePr>
          <w:pgSz w:w="16837" w:h="11905" w:orient="landscape"/>
          <w:pgMar w:top="567" w:right="1134" w:bottom="567" w:left="1134" w:header="709" w:footer="709" w:gutter="0"/>
          <w:cols w:space="720"/>
          <w:docGrid w:linePitch="381"/>
        </w:sectPr>
      </w:pPr>
    </w:p>
    <w:p w:rsidR="00705E43" w:rsidRPr="00994D34" w:rsidRDefault="00705E43" w:rsidP="00705E43">
      <w:pPr>
        <w:keepNext/>
        <w:spacing w:after="60" w:line="240" w:lineRule="auto"/>
        <w:outlineLvl w:val="0"/>
        <w:rPr>
          <w:rFonts w:ascii="Times New Roman" w:hAnsi="Times New Roman" w:cs="Times New Roman"/>
          <w:b/>
          <w:kern w:val="32"/>
          <w:sz w:val="24"/>
          <w:szCs w:val="24"/>
        </w:rPr>
      </w:pPr>
      <w:r w:rsidRPr="00994D34">
        <w:rPr>
          <w:rFonts w:ascii="Times New Roman" w:hAnsi="Times New Roman" w:cs="Times New Roman"/>
          <w:b/>
          <w:kern w:val="32"/>
          <w:sz w:val="24"/>
          <w:szCs w:val="24"/>
        </w:rPr>
        <w:lastRenderedPageBreak/>
        <w:t>3. УСЛОВИЯ РЕАЛИЗАЦИИ ПРОГРАММЫ УЧЕБНОЙ ДИСЦИПЛИНЫ</w:t>
      </w:r>
    </w:p>
    <w:p w:rsidR="00705E43" w:rsidRPr="00724350" w:rsidRDefault="00705E43" w:rsidP="00705E43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4350">
        <w:rPr>
          <w:rFonts w:ascii="Times New Roman" w:hAnsi="Times New Roman" w:cs="Times New Roman"/>
          <w:bCs/>
          <w:sz w:val="24"/>
          <w:szCs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705E43" w:rsidRPr="00682A34" w:rsidRDefault="00705E43" w:rsidP="00705E4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82A34">
        <w:rPr>
          <w:rFonts w:ascii="Times New Roman" w:hAnsi="Times New Roman" w:cs="Times New Roman"/>
          <w:bCs/>
          <w:sz w:val="24"/>
          <w:szCs w:val="24"/>
          <w:u w:val="single"/>
        </w:rPr>
        <w:t>Кабинет «</w:t>
      </w:r>
      <w:r w:rsidRPr="00682A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Безопасности жизнедеятельности</w:t>
      </w:r>
      <w:r w:rsidRPr="00682A34">
        <w:rPr>
          <w:rFonts w:ascii="Times New Roman" w:hAnsi="Times New Roman" w:cs="Times New Roman"/>
          <w:bCs/>
          <w:sz w:val="24"/>
          <w:szCs w:val="24"/>
          <w:u w:val="single"/>
        </w:rPr>
        <w:t>»</w:t>
      </w:r>
      <w:r w:rsidRPr="00682A34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724350">
        <w:rPr>
          <w:rFonts w:ascii="Times New Roman" w:hAnsi="Times New Roman" w:cs="Times New Roman"/>
          <w:sz w:val="24"/>
          <w:szCs w:val="24"/>
        </w:rPr>
        <w:t>оснащенный</w:t>
      </w:r>
    </w:p>
    <w:p w:rsidR="00705E43" w:rsidRPr="00724350" w:rsidRDefault="00705E43" w:rsidP="00705E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705E43" w:rsidRPr="00682A34" w:rsidRDefault="00705E43" w:rsidP="00705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82A34">
        <w:rPr>
          <w:rFonts w:ascii="Times New Roman" w:hAnsi="Times New Roman" w:cs="Times New Roman"/>
          <w:i/>
          <w:sz w:val="24"/>
          <w:szCs w:val="24"/>
        </w:rPr>
        <w:t>о</w:t>
      </w:r>
      <w:r w:rsidRPr="00682A34">
        <w:rPr>
          <w:rFonts w:ascii="Times New Roman" w:hAnsi="Times New Roman" w:cs="Times New Roman"/>
          <w:bCs/>
          <w:i/>
          <w:sz w:val="24"/>
          <w:szCs w:val="24"/>
        </w:rPr>
        <w:t xml:space="preserve">борудованием: </w:t>
      </w:r>
    </w:p>
    <w:p w:rsidR="00705E43" w:rsidRPr="00724350" w:rsidRDefault="00705E43" w:rsidP="00705E43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 xml:space="preserve"> посадочные места по количеству обучающихся;</w:t>
      </w:r>
    </w:p>
    <w:p w:rsidR="00705E43" w:rsidRPr="00724350" w:rsidRDefault="00705E43" w:rsidP="00705E43">
      <w:pPr>
        <w:numPr>
          <w:ilvl w:val="0"/>
          <w:numId w:val="5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рабочее место преподавателя;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комплект учебно-наглядных пособий по основам безопасности жизнедеятельности и безопасности жизнедеятельности;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раздаточный материал по гражданской обороне;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кроссворды, ребусы, головоломки по дисциплине;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плакаты и печатные наглядные пособия по дисциплине;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карточки индивидуального опроса обучающихся по дисциплине;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тесты по разделам «Безопасность жизнедеятельности»;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контрольные таблицы для проверки качества усвоения знаний;</w:t>
      </w:r>
    </w:p>
    <w:p w:rsidR="00705E43" w:rsidRPr="00724350" w:rsidRDefault="00705E43" w:rsidP="00705E43">
      <w:pPr>
        <w:numPr>
          <w:ilvl w:val="0"/>
          <w:numId w:val="7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Cs/>
          <w:sz w:val="24"/>
          <w:szCs w:val="24"/>
          <w:lang w:eastAsia="ar-SA"/>
        </w:rPr>
        <w:t>нормативно-правовые источники;</w:t>
      </w:r>
    </w:p>
    <w:p w:rsidR="00705E43" w:rsidRPr="005538C1" w:rsidRDefault="00705E43" w:rsidP="005538C1">
      <w:pPr>
        <w:numPr>
          <w:ilvl w:val="0"/>
          <w:numId w:val="7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противогазы;</w:t>
      </w:r>
    </w:p>
    <w:p w:rsidR="00705E43" w:rsidRPr="00682A34" w:rsidRDefault="00705E43" w:rsidP="005538C1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82A34">
        <w:rPr>
          <w:rFonts w:ascii="Times New Roman" w:hAnsi="Times New Roman" w:cs="Times New Roman"/>
          <w:i/>
          <w:sz w:val="24"/>
          <w:szCs w:val="24"/>
        </w:rPr>
        <w:t>и т</w:t>
      </w:r>
      <w:r w:rsidRPr="00682A34">
        <w:rPr>
          <w:rFonts w:ascii="Times New Roman" w:hAnsi="Times New Roman" w:cs="Times New Roman"/>
          <w:bCs/>
          <w:i/>
          <w:sz w:val="24"/>
          <w:szCs w:val="24"/>
        </w:rPr>
        <w:t xml:space="preserve">ехническими средствами обучения: </w:t>
      </w:r>
    </w:p>
    <w:p w:rsidR="00705E43" w:rsidRPr="00724350" w:rsidRDefault="00705E43" w:rsidP="005538C1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24350">
        <w:rPr>
          <w:rFonts w:ascii="Times New Roman" w:hAnsi="Times New Roman" w:cs="Times New Roman"/>
          <w:sz w:val="24"/>
          <w:szCs w:val="24"/>
        </w:rPr>
        <w:t xml:space="preserve">компьютер с лицензионным программным обеспечением, </w:t>
      </w:r>
    </w:p>
    <w:p w:rsidR="00705E43" w:rsidRDefault="00705E43" w:rsidP="005538C1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24350">
        <w:rPr>
          <w:rFonts w:ascii="Times New Roman" w:hAnsi="Times New Roman" w:cs="Times New Roman"/>
          <w:sz w:val="24"/>
          <w:szCs w:val="24"/>
        </w:rPr>
        <w:t>экран</w:t>
      </w:r>
    </w:p>
    <w:p w:rsidR="00705E43" w:rsidRPr="00724350" w:rsidRDefault="00705E43" w:rsidP="005538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 </w:t>
      </w:r>
      <w:r w:rsidRPr="00724350">
        <w:rPr>
          <w:rFonts w:ascii="Times New Roman" w:hAnsi="Times New Roman" w:cs="Times New Roman"/>
          <w:sz w:val="24"/>
          <w:szCs w:val="24"/>
        </w:rPr>
        <w:t>мультимедиапроектор</w:t>
      </w:r>
    </w:p>
    <w:p w:rsidR="00705E43" w:rsidRPr="00724350" w:rsidRDefault="00705E43" w:rsidP="005538C1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4350">
        <w:rPr>
          <w:rFonts w:ascii="Times New Roman" w:hAnsi="Times New Roman" w:cs="Times New Roman"/>
          <w:b/>
          <w:bCs/>
          <w:sz w:val="24"/>
          <w:szCs w:val="24"/>
        </w:rPr>
        <w:t>Информационное обеспечение реализации программы</w:t>
      </w:r>
    </w:p>
    <w:p w:rsidR="00705E43" w:rsidRPr="00724350" w:rsidRDefault="00705E43" w:rsidP="005538C1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350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724350"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ресурсы, рекомендуемых для использования в образовательном процессе</w:t>
      </w:r>
    </w:p>
    <w:p w:rsidR="00705E43" w:rsidRPr="00724350" w:rsidRDefault="00705E43" w:rsidP="005538C1">
      <w:pPr>
        <w:numPr>
          <w:ilvl w:val="2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4350">
        <w:rPr>
          <w:rFonts w:ascii="Times New Roman" w:hAnsi="Times New Roman" w:cs="Times New Roman"/>
          <w:b/>
          <w:bCs/>
          <w:sz w:val="24"/>
          <w:szCs w:val="24"/>
        </w:rPr>
        <w:t>Печатные издания</w:t>
      </w:r>
    </w:p>
    <w:p w:rsidR="00705E43" w:rsidRPr="00724350" w:rsidRDefault="00705E43" w:rsidP="005538C1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 xml:space="preserve">  Безопасность жизнедеятельности: учебник / В. Ю. Микрюков. – 8-е изд., стер. – М.:  КРОКУС, 2016. – 288 с. – (Среднее профессиональное образование).</w:t>
      </w:r>
    </w:p>
    <w:p w:rsidR="00705E43" w:rsidRPr="00724350" w:rsidRDefault="00705E43" w:rsidP="005538C1">
      <w:pPr>
        <w:suppressAutoHyphens/>
        <w:spacing w:after="0" w:line="240" w:lineRule="auto"/>
        <w:contextualSpacing/>
        <w:jc w:val="both"/>
        <w:rPr>
          <w:rFonts w:eastAsia="Times New Roman" w:cs="Times New Roman"/>
          <w:b/>
          <w:lang w:eastAsia="ar-SA"/>
        </w:rPr>
      </w:pPr>
    </w:p>
    <w:p w:rsidR="00705E43" w:rsidRPr="00724350" w:rsidRDefault="00705E43" w:rsidP="005538C1">
      <w:pPr>
        <w:numPr>
          <w:ilvl w:val="2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Электронные издания </w:t>
      </w:r>
    </w:p>
    <w:p w:rsidR="00705E43" w:rsidRPr="00724350" w:rsidRDefault="00705E43" w:rsidP="005538C1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Безопасность жизнедеятельности: учебник / В. Ю. Микрюков. – 7-е изд., стер. – М.: КНОРУС, 2015. – 288 с. – (Среднее профессиональное образование).</w:t>
      </w:r>
    </w:p>
    <w:p w:rsidR="00705E43" w:rsidRPr="00724350" w:rsidRDefault="00705E43" w:rsidP="005538C1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Безопасность жизнедеятельности</w:t>
      </w:r>
      <w:r w:rsidRPr="00724350">
        <w:rPr>
          <w:rFonts w:ascii="Times New Roman" w:hAnsi="Times New Roman" w:cs="Times New Roman"/>
          <w:sz w:val="24"/>
          <w:szCs w:val="24"/>
          <w:lang w:eastAsia="ar-SA"/>
        </w:rPr>
        <w:t>: учебник / Н. В. Косолапова, Н. А. Прокопенко. – 7-е изд., стер. – М.: КНОРУС, 2016. – 192 с. – (Среднее профессиональное образование).</w:t>
      </w:r>
    </w:p>
    <w:p w:rsidR="00705E43" w:rsidRPr="00724350" w:rsidRDefault="00705E43" w:rsidP="005538C1">
      <w:pPr>
        <w:suppressAutoHyphens/>
        <w:spacing w:after="0" w:line="240" w:lineRule="auto"/>
        <w:ind w:left="450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05E43" w:rsidRPr="00724350" w:rsidRDefault="00705E43" w:rsidP="005538C1">
      <w:pPr>
        <w:numPr>
          <w:ilvl w:val="2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/>
          <w:sz w:val="24"/>
          <w:szCs w:val="24"/>
          <w:lang w:eastAsia="ar-SA"/>
        </w:rPr>
        <w:t>Дополнительные источники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num" w:pos="567"/>
        </w:tabs>
        <w:suppressAutoHyphens/>
        <w:spacing w:after="0" w:line="240" w:lineRule="auto"/>
        <w:ind w:firstLine="349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Конституция Российской Федерации;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«Об обороне»;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воинской обязанности и военной службе»;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гражданской обороне»;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защите населения и территорий от ЧС природного и техногенного характера»;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Федеральный Закон</w:t>
      </w:r>
      <w:r w:rsidRPr="00724350">
        <w:rPr>
          <w:rFonts w:ascii="Times New Roman" w:hAnsi="Times New Roman" w:cs="Times New Roman"/>
          <w:sz w:val="24"/>
          <w:szCs w:val="24"/>
          <w:lang w:eastAsia="ar-SA"/>
        </w:rPr>
        <w:t xml:space="preserve"> «О пожарной безопасности»;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противодействии терроризму»;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безопасности»;</w:t>
      </w:r>
    </w:p>
    <w:p w:rsidR="00705E43" w:rsidRPr="00994D34" w:rsidRDefault="00705E43" w:rsidP="00705E43">
      <w:pPr>
        <w:keepNext/>
        <w:suppressAutoHyphens/>
        <w:autoSpaceDE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994D34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lastRenderedPageBreak/>
        <w:t>4. Контроль и оценка результатов освоения УЧЕБНОЙ ДИСЦИПЛИНЫ</w:t>
      </w:r>
    </w:p>
    <w:p w:rsidR="00705E43" w:rsidRPr="00724350" w:rsidRDefault="00705E43" w:rsidP="00705E4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7"/>
        <w:gridCol w:w="3260"/>
        <w:gridCol w:w="2234"/>
      </w:tblGrid>
      <w:tr w:rsidR="00705E43" w:rsidRPr="00724350" w:rsidTr="00816E3E">
        <w:tc>
          <w:tcPr>
            <w:tcW w:w="2130" w:type="pct"/>
            <w:vAlign w:val="center"/>
          </w:tcPr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Результаты обучения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3" w:type="pct"/>
          </w:tcPr>
          <w:p w:rsidR="00705E43" w:rsidRPr="00724350" w:rsidRDefault="00705E43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167" w:type="pct"/>
          </w:tcPr>
          <w:p w:rsidR="00705E43" w:rsidRPr="00724350" w:rsidRDefault="00705E43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05E43" w:rsidRPr="00724350" w:rsidTr="00816E3E">
        <w:trPr>
          <w:trHeight w:val="9167"/>
        </w:trPr>
        <w:tc>
          <w:tcPr>
            <w:tcW w:w="2130" w:type="pct"/>
          </w:tcPr>
          <w:p w:rsidR="00705E43" w:rsidRDefault="00705E43" w:rsidP="00816E3E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Умения: 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Организовывать и проводить мероприятия по защите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работающих и населения от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негативных воздействий чрезвычайных ситуаций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Предпринимать профилактические меры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для снижения уровня опасностей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различного вида и их последствий в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профессиональной деятельности и в быту;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Использовать средства индивидуальной и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коллективной защиты от оружия массового поражения;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Применять первичные средства пожаротушения;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Применять профессиональные знания в ходе исполнения обязанностей военной службы на воинских должностях в соответствии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с полученной профессией;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Владеть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способами бесконфликтного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общения и саморегуляции в повседневной деятельности 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экстремальных условиях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военной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жизни;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Оказывать первую помощь пострадавшим</w:t>
            </w:r>
          </w:p>
        </w:tc>
        <w:tc>
          <w:tcPr>
            <w:tcW w:w="1703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Владение способами организации и проведения мероприятий по защите работающих и населения от негативных воздействий чрезвычайных ситуаций;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Умение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Использование средства индивидуальной и коллективной защиты;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Владение первичными средства пожаротушения</w:t>
            </w:r>
            <w:r w:rsidRPr="002E2F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Применение профессиональных знаний в ходе исполнения обязанностей военной службы на воинских должностях в соответствии с полученной профессией;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Владение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пострадавшим</w:t>
            </w:r>
          </w:p>
        </w:tc>
        <w:tc>
          <w:tcPr>
            <w:tcW w:w="1167" w:type="pct"/>
          </w:tcPr>
          <w:p w:rsidR="00705E43" w:rsidRPr="00724350" w:rsidRDefault="00705E43" w:rsidP="00816E3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результатов выполнения практической работы </w:t>
            </w:r>
          </w:p>
          <w:p w:rsidR="00705E43" w:rsidRPr="00724350" w:rsidRDefault="00705E43" w:rsidP="00816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E43" w:rsidRPr="00724350" w:rsidRDefault="00705E43" w:rsidP="00816E3E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результатов </w:t>
            </w: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самостоятельной работы</w:t>
            </w:r>
          </w:p>
        </w:tc>
      </w:tr>
      <w:tr w:rsidR="00705E43" w:rsidRPr="00724350" w:rsidTr="00816E3E">
        <w:trPr>
          <w:trHeight w:val="12143"/>
        </w:trPr>
        <w:tc>
          <w:tcPr>
            <w:tcW w:w="2130" w:type="pct"/>
          </w:tcPr>
          <w:p w:rsidR="00705E43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Знания: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Принципы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обеспечения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устойчивости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объектов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экономики,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прогнозирования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развития событий и оценки последствий при техногенных чрезвычайных ситуациях и стихийных явлениях, в том числе в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условиях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противодействия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терроризму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как серьёзной угрозе национальной безопасности России;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Основы военной службы и обороны государства;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Задачи и основные мероприятия гражданской обороны;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Способы защиты населения от оружия массового поражения;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Меры пожарной безопасности и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правила безопасного поведения при пожарах;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родственные профессиям СПО;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Порядок и правила оказания первой помощи пострадавшим</w:t>
            </w:r>
          </w:p>
        </w:tc>
        <w:tc>
          <w:tcPr>
            <w:tcW w:w="1703" w:type="pct"/>
          </w:tcPr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Перечисление принципов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обеспечения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устойчивости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объектов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экономики;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опасностей,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встречаю</w:t>
            </w:r>
            <w:bookmarkStart w:id="0" w:name="_GoBack"/>
            <w:bookmarkEnd w:id="0"/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щихся в профессиональной деятельности;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воинских званий и знаков различия;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Представление о боевых традициях Вооруженных Сил России и символах воинской чести;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Перечисление задач, 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стоящих перед Гражданской обороной России;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основных мероприятий ГО</w:t>
            </w:r>
            <w:r w:rsidRPr="002E2F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основных способов защиты</w:t>
            </w:r>
            <w:r w:rsidRPr="002E2F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нормативно-правовых актов РФ по вопросам пожарной безопасности;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обязанностей и действий при пожаре;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законов и других нормативно-правовых актов РФ по вопросам организации и порядку призыва граждан на военную службу;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Представление об основных видах вооружения, военной техники и специального снаряжения, состоящих на вооружении воинских подразделений;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Представление об области применения получаемых профессиональных знаний при исполнении обязанностей военной службы;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Представление о порядке наложения повязок и этапах оказания первой помощи</w:t>
            </w:r>
          </w:p>
        </w:tc>
        <w:tc>
          <w:tcPr>
            <w:tcW w:w="1167" w:type="pct"/>
          </w:tcPr>
          <w:p w:rsidR="00705E43" w:rsidRPr="00724350" w:rsidRDefault="00705E43" w:rsidP="00816E3E">
            <w:pPr>
              <w:tabs>
                <w:tab w:val="left" w:pos="5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</w:t>
            </w:r>
          </w:p>
        </w:tc>
      </w:tr>
    </w:tbl>
    <w:p w:rsidR="00705E43" w:rsidRPr="00724350" w:rsidRDefault="00705E43" w:rsidP="00705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4659" w:rsidRDefault="005D4659"/>
    <w:sectPr w:rsidR="005D4659" w:rsidSect="005538C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B89" w:rsidRDefault="00D75B89" w:rsidP="00705E43">
      <w:pPr>
        <w:spacing w:after="0" w:line="240" w:lineRule="auto"/>
      </w:pPr>
      <w:r>
        <w:separator/>
      </w:r>
    </w:p>
  </w:endnote>
  <w:endnote w:type="continuationSeparator" w:id="1">
    <w:p w:rsidR="00D75B89" w:rsidRDefault="00D75B89" w:rsidP="00705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Pr="00C05791" w:rsidRDefault="00F73B48" w:rsidP="00C05791">
    <w:pPr>
      <w:pStyle w:val="a3"/>
      <w:jc w:val="center"/>
      <w:rPr>
        <w:color w:val="595959" w:themeColor="text1" w:themeTint="A6"/>
        <w:sz w:val="20"/>
        <w:szCs w:val="20"/>
      </w:rPr>
    </w:pPr>
    <w:r w:rsidRPr="00C05791">
      <w:rPr>
        <w:color w:val="595959" w:themeColor="text1" w:themeTint="A6"/>
        <w:sz w:val="20"/>
        <w:szCs w:val="20"/>
      </w:rPr>
      <w:fldChar w:fldCharType="begin"/>
    </w:r>
    <w:r w:rsidR="00705E43" w:rsidRPr="00C05791">
      <w:rPr>
        <w:color w:val="595959" w:themeColor="text1" w:themeTint="A6"/>
        <w:sz w:val="20"/>
        <w:szCs w:val="20"/>
      </w:rPr>
      <w:instrText xml:space="preserve"> PAGE   \* MERGEFORMAT </w:instrText>
    </w:r>
    <w:r w:rsidRPr="00C05791">
      <w:rPr>
        <w:color w:val="595959" w:themeColor="text1" w:themeTint="A6"/>
        <w:sz w:val="20"/>
        <w:szCs w:val="20"/>
      </w:rPr>
      <w:fldChar w:fldCharType="separate"/>
    </w:r>
    <w:r w:rsidR="00AB7251">
      <w:rPr>
        <w:noProof/>
        <w:color w:val="595959" w:themeColor="text1" w:themeTint="A6"/>
        <w:sz w:val="20"/>
        <w:szCs w:val="20"/>
      </w:rPr>
      <w:t>2</w:t>
    </w:r>
    <w:r w:rsidRPr="00C05791">
      <w:rPr>
        <w:color w:val="595959" w:themeColor="text1" w:themeTint="A6"/>
        <w:sz w:val="20"/>
        <w:szCs w:val="20"/>
      </w:rPr>
      <w:fldChar w:fldCharType="end"/>
    </w:r>
  </w:p>
  <w:p w:rsidR="00705E43" w:rsidRDefault="00705E4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Pr="00FD502F" w:rsidRDefault="00F73B48" w:rsidP="00FD502F">
    <w:pPr>
      <w:pStyle w:val="a3"/>
      <w:jc w:val="center"/>
      <w:rPr>
        <w:color w:val="595959" w:themeColor="text1" w:themeTint="A6"/>
        <w:sz w:val="20"/>
        <w:szCs w:val="20"/>
      </w:rPr>
    </w:pPr>
    <w:r w:rsidRPr="00FD502F">
      <w:rPr>
        <w:color w:val="595959" w:themeColor="text1" w:themeTint="A6"/>
        <w:sz w:val="20"/>
        <w:szCs w:val="20"/>
      </w:rPr>
      <w:fldChar w:fldCharType="begin"/>
    </w:r>
    <w:r w:rsidR="00705E43" w:rsidRPr="00FD502F">
      <w:rPr>
        <w:color w:val="595959" w:themeColor="text1" w:themeTint="A6"/>
        <w:sz w:val="20"/>
        <w:szCs w:val="20"/>
      </w:rPr>
      <w:instrText xml:space="preserve"> PAGE   \* MERGEFORMAT </w:instrText>
    </w:r>
    <w:r w:rsidRPr="00FD502F">
      <w:rPr>
        <w:color w:val="595959" w:themeColor="text1" w:themeTint="A6"/>
        <w:sz w:val="20"/>
        <w:szCs w:val="20"/>
      </w:rPr>
      <w:fldChar w:fldCharType="separate"/>
    </w:r>
    <w:r w:rsidR="00AB7251">
      <w:rPr>
        <w:noProof/>
        <w:color w:val="595959" w:themeColor="text1" w:themeTint="A6"/>
        <w:sz w:val="20"/>
        <w:szCs w:val="20"/>
      </w:rPr>
      <w:t>1</w:t>
    </w:r>
    <w:r w:rsidRPr="00FD502F">
      <w:rPr>
        <w:color w:val="595959" w:themeColor="text1" w:themeTint="A6"/>
        <w:sz w:val="20"/>
        <w:szCs w:val="20"/>
      </w:rPr>
      <w:fldChar w:fldCharType="end"/>
    </w:r>
  </w:p>
  <w:p w:rsidR="00705E43" w:rsidRDefault="00705E43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Pr="00664F33" w:rsidRDefault="00F73B48" w:rsidP="00664F33">
    <w:pPr>
      <w:pStyle w:val="a3"/>
      <w:jc w:val="center"/>
      <w:rPr>
        <w:color w:val="595959" w:themeColor="text1" w:themeTint="A6"/>
        <w:sz w:val="20"/>
        <w:szCs w:val="20"/>
      </w:rPr>
    </w:pPr>
    <w:r w:rsidRPr="00664F33">
      <w:rPr>
        <w:color w:val="595959" w:themeColor="text1" w:themeTint="A6"/>
        <w:sz w:val="20"/>
        <w:szCs w:val="20"/>
      </w:rPr>
      <w:fldChar w:fldCharType="begin"/>
    </w:r>
    <w:r w:rsidR="00705E43" w:rsidRPr="00664F33">
      <w:rPr>
        <w:color w:val="595959" w:themeColor="text1" w:themeTint="A6"/>
        <w:sz w:val="20"/>
        <w:szCs w:val="20"/>
      </w:rPr>
      <w:instrText xml:space="preserve"> PAGE   \* MERGEFORMAT </w:instrText>
    </w:r>
    <w:r w:rsidRPr="00664F33">
      <w:rPr>
        <w:color w:val="595959" w:themeColor="text1" w:themeTint="A6"/>
        <w:sz w:val="20"/>
        <w:szCs w:val="20"/>
      </w:rPr>
      <w:fldChar w:fldCharType="separate"/>
    </w:r>
    <w:r w:rsidR="00AB7251">
      <w:rPr>
        <w:noProof/>
        <w:color w:val="595959" w:themeColor="text1" w:themeTint="A6"/>
        <w:sz w:val="20"/>
        <w:szCs w:val="20"/>
      </w:rPr>
      <w:t>5</w:t>
    </w:r>
    <w:r w:rsidRPr="00664F33">
      <w:rPr>
        <w:color w:val="595959" w:themeColor="text1" w:themeTint="A6"/>
        <w:sz w:val="20"/>
        <w:szCs w:val="20"/>
      </w:rPr>
      <w:fldChar w:fldCharType="end"/>
    </w:r>
  </w:p>
  <w:p w:rsidR="00705E43" w:rsidRDefault="00705E43" w:rsidP="00700AE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Default="00F73B48">
    <w:pPr>
      <w:pStyle w:val="a3"/>
      <w:jc w:val="center"/>
    </w:pPr>
    <w:r>
      <w:fldChar w:fldCharType="begin"/>
    </w:r>
    <w:r w:rsidR="00A20618">
      <w:instrText>PAGE   \* MERGEFORMAT</w:instrText>
    </w:r>
    <w:r>
      <w:fldChar w:fldCharType="separate"/>
    </w:r>
    <w:r w:rsidR="00705E43">
      <w:rPr>
        <w:noProof/>
      </w:rPr>
      <w:t>68</w:t>
    </w:r>
    <w:r>
      <w:rPr>
        <w:noProof/>
      </w:rPr>
      <w:fldChar w:fldCharType="end"/>
    </w:r>
  </w:p>
  <w:p w:rsidR="00705E43" w:rsidRDefault="00705E4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B89" w:rsidRDefault="00D75B89" w:rsidP="00705E43">
      <w:pPr>
        <w:spacing w:after="0" w:line="240" w:lineRule="auto"/>
      </w:pPr>
      <w:r>
        <w:separator/>
      </w:r>
    </w:p>
  </w:footnote>
  <w:footnote w:type="continuationSeparator" w:id="1">
    <w:p w:rsidR="00D75B89" w:rsidRDefault="00D75B89" w:rsidP="00705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1">
    <w:nsid w:val="00000005"/>
    <w:multiLevelType w:val="multilevel"/>
    <w:tmpl w:val="9D601150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35082E78"/>
    <w:multiLevelType w:val="multilevel"/>
    <w:tmpl w:val="E9A870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  <w:b/>
      </w:rPr>
    </w:lvl>
  </w:abstractNum>
  <w:abstractNum w:abstractNumId="4">
    <w:nsid w:val="5ACD33DB"/>
    <w:multiLevelType w:val="hybridMultilevel"/>
    <w:tmpl w:val="1404360C"/>
    <w:lvl w:ilvl="0" w:tplc="72F6EB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DF970E1"/>
    <w:multiLevelType w:val="hybridMultilevel"/>
    <w:tmpl w:val="88860226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6F756D"/>
    <w:multiLevelType w:val="multilevel"/>
    <w:tmpl w:val="775804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69DA1858"/>
    <w:multiLevelType w:val="multilevel"/>
    <w:tmpl w:val="70840E4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8">
    <w:nsid w:val="73B12A79"/>
    <w:multiLevelType w:val="hybridMultilevel"/>
    <w:tmpl w:val="613214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C005E8"/>
    <w:multiLevelType w:val="hybridMultilevel"/>
    <w:tmpl w:val="684A6C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B0B1FFB"/>
    <w:multiLevelType w:val="multilevel"/>
    <w:tmpl w:val="8564C7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7D851EEC"/>
    <w:multiLevelType w:val="hybridMultilevel"/>
    <w:tmpl w:val="01743904"/>
    <w:lvl w:ilvl="0" w:tplc="72F6EB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11"/>
  </w:num>
  <w:num w:numId="9">
    <w:abstractNumId w:val="8"/>
  </w:num>
  <w:num w:numId="10">
    <w:abstractNumId w:val="10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useFELayout/>
  </w:compat>
  <w:rsids>
    <w:rsidRoot w:val="00705E43"/>
    <w:rsid w:val="00001F73"/>
    <w:rsid w:val="000752AC"/>
    <w:rsid w:val="000A58D3"/>
    <w:rsid w:val="001168CD"/>
    <w:rsid w:val="00216DA5"/>
    <w:rsid w:val="002262C3"/>
    <w:rsid w:val="00243344"/>
    <w:rsid w:val="00245F05"/>
    <w:rsid w:val="002902E9"/>
    <w:rsid w:val="00330EF4"/>
    <w:rsid w:val="0034480A"/>
    <w:rsid w:val="00365795"/>
    <w:rsid w:val="00380DE7"/>
    <w:rsid w:val="00385E92"/>
    <w:rsid w:val="00387FCA"/>
    <w:rsid w:val="003B00B0"/>
    <w:rsid w:val="003C3235"/>
    <w:rsid w:val="003D1881"/>
    <w:rsid w:val="003D1D65"/>
    <w:rsid w:val="003E6D73"/>
    <w:rsid w:val="0043460D"/>
    <w:rsid w:val="0043519F"/>
    <w:rsid w:val="00441A98"/>
    <w:rsid w:val="004573D2"/>
    <w:rsid w:val="004C05CC"/>
    <w:rsid w:val="004C0B16"/>
    <w:rsid w:val="004C7FE8"/>
    <w:rsid w:val="004D76AC"/>
    <w:rsid w:val="004F184F"/>
    <w:rsid w:val="00552986"/>
    <w:rsid w:val="005538C1"/>
    <w:rsid w:val="0057263B"/>
    <w:rsid w:val="005768D5"/>
    <w:rsid w:val="00584C03"/>
    <w:rsid w:val="00593543"/>
    <w:rsid w:val="00593589"/>
    <w:rsid w:val="005B2DA6"/>
    <w:rsid w:val="005C6B6A"/>
    <w:rsid w:val="005D4659"/>
    <w:rsid w:val="005E632A"/>
    <w:rsid w:val="00705E43"/>
    <w:rsid w:val="007068F7"/>
    <w:rsid w:val="007A0DDB"/>
    <w:rsid w:val="00806E7C"/>
    <w:rsid w:val="008104C0"/>
    <w:rsid w:val="008146CB"/>
    <w:rsid w:val="00842A1B"/>
    <w:rsid w:val="00842E98"/>
    <w:rsid w:val="008468F8"/>
    <w:rsid w:val="0089043A"/>
    <w:rsid w:val="008951ED"/>
    <w:rsid w:val="008A56BA"/>
    <w:rsid w:val="008D49FD"/>
    <w:rsid w:val="008E7B24"/>
    <w:rsid w:val="00935519"/>
    <w:rsid w:val="009605A9"/>
    <w:rsid w:val="0097616E"/>
    <w:rsid w:val="00984B4E"/>
    <w:rsid w:val="0099473B"/>
    <w:rsid w:val="00995E8A"/>
    <w:rsid w:val="009E2710"/>
    <w:rsid w:val="009F25BC"/>
    <w:rsid w:val="009F2D2F"/>
    <w:rsid w:val="009F2FC2"/>
    <w:rsid w:val="00A07857"/>
    <w:rsid w:val="00A20618"/>
    <w:rsid w:val="00A33AD5"/>
    <w:rsid w:val="00A86E44"/>
    <w:rsid w:val="00AA6B94"/>
    <w:rsid w:val="00AB7251"/>
    <w:rsid w:val="00AE470B"/>
    <w:rsid w:val="00AF30A0"/>
    <w:rsid w:val="00AF6997"/>
    <w:rsid w:val="00B06F0A"/>
    <w:rsid w:val="00B07A79"/>
    <w:rsid w:val="00B1106C"/>
    <w:rsid w:val="00B3521D"/>
    <w:rsid w:val="00B35FF4"/>
    <w:rsid w:val="00B443D4"/>
    <w:rsid w:val="00B5038C"/>
    <w:rsid w:val="00B54DA4"/>
    <w:rsid w:val="00B86281"/>
    <w:rsid w:val="00BA5B7A"/>
    <w:rsid w:val="00BB6AF6"/>
    <w:rsid w:val="00C04BA6"/>
    <w:rsid w:val="00C05B0B"/>
    <w:rsid w:val="00C358A8"/>
    <w:rsid w:val="00C41328"/>
    <w:rsid w:val="00C66F84"/>
    <w:rsid w:val="00C75D0E"/>
    <w:rsid w:val="00C7661C"/>
    <w:rsid w:val="00C91DA9"/>
    <w:rsid w:val="00C924DE"/>
    <w:rsid w:val="00D46D6D"/>
    <w:rsid w:val="00D6704C"/>
    <w:rsid w:val="00D75B89"/>
    <w:rsid w:val="00D90322"/>
    <w:rsid w:val="00DF197A"/>
    <w:rsid w:val="00E02348"/>
    <w:rsid w:val="00E77248"/>
    <w:rsid w:val="00E860E3"/>
    <w:rsid w:val="00E94638"/>
    <w:rsid w:val="00E953E6"/>
    <w:rsid w:val="00EE7C6A"/>
    <w:rsid w:val="00EE7F0A"/>
    <w:rsid w:val="00F00AC2"/>
    <w:rsid w:val="00F050BC"/>
    <w:rsid w:val="00F20ED1"/>
    <w:rsid w:val="00F2386F"/>
    <w:rsid w:val="00F6177F"/>
    <w:rsid w:val="00F73B48"/>
    <w:rsid w:val="00FB7AB5"/>
    <w:rsid w:val="00FD6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705E4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705E43"/>
    <w:rPr>
      <w:rFonts w:ascii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rsid w:val="00705E43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705E43"/>
    <w:rPr>
      <w:rFonts w:ascii="Times New Roman" w:hAnsi="Times New Roman" w:cs="Times New Roman"/>
      <w:sz w:val="20"/>
      <w:szCs w:val="20"/>
      <w:lang w:val="en-US"/>
    </w:rPr>
  </w:style>
  <w:style w:type="character" w:styleId="a7">
    <w:name w:val="footnote reference"/>
    <w:basedOn w:val="a0"/>
    <w:uiPriority w:val="99"/>
    <w:rsid w:val="00705E43"/>
    <w:rPr>
      <w:vertAlign w:val="superscript"/>
    </w:rPr>
  </w:style>
  <w:style w:type="paragraph" w:styleId="a8">
    <w:name w:val="List Paragraph"/>
    <w:aliases w:val="Содержание. 2 уровень"/>
    <w:basedOn w:val="a"/>
    <w:link w:val="a9"/>
    <w:uiPriority w:val="99"/>
    <w:qFormat/>
    <w:rsid w:val="00705E43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Содержание. 2 уровень Знак"/>
    <w:link w:val="a8"/>
    <w:uiPriority w:val="99"/>
    <w:qFormat/>
    <w:locked/>
    <w:rsid w:val="00705E43"/>
    <w:rPr>
      <w:rFonts w:ascii="Times New Roman" w:hAnsi="Times New Roman" w:cs="Times New Roman"/>
      <w:sz w:val="24"/>
      <w:szCs w:val="24"/>
    </w:rPr>
  </w:style>
  <w:style w:type="character" w:customStyle="1" w:styleId="1">
    <w:name w:val="Заголовок №1_"/>
    <w:basedOn w:val="a0"/>
    <w:link w:val="11"/>
    <w:uiPriority w:val="99"/>
    <w:rsid w:val="00B07A7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B07A79"/>
    <w:pPr>
      <w:shd w:val="clear" w:color="auto" w:fill="FFFFFF"/>
      <w:spacing w:after="300" w:line="326" w:lineRule="exact"/>
      <w:ind w:hanging="420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705E4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705E43"/>
    <w:rPr>
      <w:rFonts w:ascii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rsid w:val="00705E43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705E43"/>
    <w:rPr>
      <w:rFonts w:ascii="Times New Roman" w:hAnsi="Times New Roman" w:cs="Times New Roman"/>
      <w:sz w:val="20"/>
      <w:szCs w:val="20"/>
      <w:lang w:val="en-US"/>
    </w:rPr>
  </w:style>
  <w:style w:type="character" w:styleId="a7">
    <w:name w:val="footnote reference"/>
    <w:basedOn w:val="a0"/>
    <w:uiPriority w:val="99"/>
    <w:rsid w:val="00705E43"/>
    <w:rPr>
      <w:vertAlign w:val="superscript"/>
    </w:rPr>
  </w:style>
  <w:style w:type="paragraph" w:styleId="a8">
    <w:name w:val="List Paragraph"/>
    <w:aliases w:val="Содержание. 2 уровень"/>
    <w:basedOn w:val="a"/>
    <w:link w:val="a9"/>
    <w:uiPriority w:val="99"/>
    <w:qFormat/>
    <w:rsid w:val="00705E43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Содержание. 2 уровень Знак"/>
    <w:link w:val="a8"/>
    <w:uiPriority w:val="99"/>
    <w:qFormat/>
    <w:locked/>
    <w:rsid w:val="00705E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11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Tokarev</dc:creator>
  <cp:lastModifiedBy>oem</cp:lastModifiedBy>
  <cp:revision>52</cp:revision>
  <cp:lastPrinted>2020-11-20T04:23:00Z</cp:lastPrinted>
  <dcterms:created xsi:type="dcterms:W3CDTF">2020-11-17T14:23:00Z</dcterms:created>
  <dcterms:modified xsi:type="dcterms:W3CDTF">2020-11-20T04:23:00Z</dcterms:modified>
</cp:coreProperties>
</file>