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256" w:rsidRPr="009C0B8A" w:rsidRDefault="004B7256" w:rsidP="004B7256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  <w:r w:rsidRPr="009C0B8A">
        <w:rPr>
          <w:color w:val="000000"/>
        </w:rPr>
        <w:t>Муниципальное общеобразовательное учреждение</w:t>
      </w:r>
    </w:p>
    <w:p w:rsidR="004B7256" w:rsidRDefault="004B7256" w:rsidP="004B7256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Евсеевская средняя общеобразовательная школа</w:t>
      </w:r>
    </w:p>
    <w:p w:rsidR="004B7256" w:rsidRPr="009C0B8A" w:rsidRDefault="004B7256" w:rsidP="004B7256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городского округа Павловский Посад</w:t>
      </w:r>
    </w:p>
    <w:p w:rsidR="004B7256" w:rsidRDefault="004B7256" w:rsidP="004B7256">
      <w:pPr>
        <w:pStyle w:val="ab"/>
        <w:spacing w:before="0" w:beforeAutospacing="0" w:after="0" w:afterAutospacing="0" w:line="276" w:lineRule="auto"/>
        <w:jc w:val="both"/>
        <w:rPr>
          <w:color w:val="000000"/>
        </w:rPr>
      </w:pPr>
    </w:p>
    <w:p w:rsidR="004B7256" w:rsidRDefault="004B7256" w:rsidP="004B7256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4B7256" w:rsidRPr="009C0B8A" w:rsidRDefault="004B7256" w:rsidP="004B7256">
      <w:pPr>
        <w:pStyle w:val="ab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 w:rsidRPr="009C0B8A">
        <w:rPr>
          <w:b/>
          <w:color w:val="000000"/>
          <w:sz w:val="28"/>
          <w:szCs w:val="28"/>
        </w:rPr>
        <w:t>УТВЕРЖДАЮ</w:t>
      </w:r>
    </w:p>
    <w:p w:rsidR="004B7256" w:rsidRPr="009C0B8A" w:rsidRDefault="004B7256" w:rsidP="004B7256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>Директор МОУ Евсеевской СОШ</w:t>
      </w:r>
    </w:p>
    <w:p w:rsidR="004B7256" w:rsidRPr="009C0B8A" w:rsidRDefault="004B7256" w:rsidP="004B7256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>______________  Г.Г.Евдокимова</w:t>
      </w:r>
    </w:p>
    <w:p w:rsidR="004B7256" w:rsidRPr="009C0B8A" w:rsidRDefault="006049E8" w:rsidP="00554E28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28 августа 2020</w:t>
      </w:r>
      <w:r w:rsidR="00554E28">
        <w:rPr>
          <w:color w:val="000000"/>
          <w:sz w:val="28"/>
          <w:szCs w:val="28"/>
        </w:rPr>
        <w:t xml:space="preserve"> г.</w:t>
      </w:r>
    </w:p>
    <w:p w:rsidR="004B7256" w:rsidRPr="009C0B8A" w:rsidRDefault="004B7256" w:rsidP="004B7256">
      <w:pPr>
        <w:pStyle w:val="ab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4B7256" w:rsidRDefault="004B7256" w:rsidP="004B7256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</w:p>
    <w:p w:rsidR="004B7256" w:rsidRDefault="004B7256" w:rsidP="004B7256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</w:p>
    <w:p w:rsidR="004B7256" w:rsidRPr="009C0B8A" w:rsidRDefault="004B7256" w:rsidP="004B7256">
      <w:pPr>
        <w:pStyle w:val="ab"/>
        <w:spacing w:line="276" w:lineRule="auto"/>
        <w:jc w:val="center"/>
        <w:rPr>
          <w:b/>
          <w:color w:val="000000"/>
          <w:sz w:val="36"/>
          <w:szCs w:val="36"/>
        </w:rPr>
      </w:pPr>
      <w:r w:rsidRPr="009C0B8A">
        <w:rPr>
          <w:b/>
          <w:color w:val="000000"/>
          <w:sz w:val="36"/>
          <w:szCs w:val="36"/>
        </w:rPr>
        <w:t xml:space="preserve">РАБОЧАЯ  ПРОГРАММА </w:t>
      </w:r>
    </w:p>
    <w:p w:rsidR="004B7256" w:rsidRPr="009C0B8A" w:rsidRDefault="004B7256" w:rsidP="004B7256">
      <w:pPr>
        <w:pStyle w:val="ab"/>
        <w:spacing w:line="276" w:lineRule="auto"/>
        <w:jc w:val="center"/>
        <w:rPr>
          <w:b/>
          <w:color w:val="000000"/>
          <w:sz w:val="36"/>
          <w:szCs w:val="36"/>
        </w:rPr>
      </w:pPr>
      <w:r w:rsidRPr="009C0B8A">
        <w:rPr>
          <w:b/>
          <w:color w:val="000000"/>
          <w:sz w:val="36"/>
          <w:szCs w:val="36"/>
        </w:rPr>
        <w:t xml:space="preserve">  Литературное чтение. </w:t>
      </w:r>
    </w:p>
    <w:p w:rsidR="004B7256" w:rsidRDefault="004B7256" w:rsidP="004B7256">
      <w:pPr>
        <w:pStyle w:val="ab"/>
        <w:spacing w:line="276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3</w:t>
      </w:r>
      <w:r w:rsidR="006049E8">
        <w:rPr>
          <w:b/>
          <w:color w:val="000000"/>
          <w:sz w:val="36"/>
          <w:szCs w:val="36"/>
        </w:rPr>
        <w:t xml:space="preserve"> класс «Б</w:t>
      </w:r>
      <w:r w:rsidRPr="009C0B8A">
        <w:rPr>
          <w:b/>
          <w:color w:val="000000"/>
          <w:sz w:val="36"/>
          <w:szCs w:val="36"/>
        </w:rPr>
        <w:t>»</w:t>
      </w:r>
      <w:r w:rsidRPr="009C0B8A">
        <w:rPr>
          <w:b/>
          <w:color w:val="000000"/>
          <w:sz w:val="36"/>
          <w:szCs w:val="36"/>
        </w:rPr>
        <w:cr/>
      </w:r>
    </w:p>
    <w:p w:rsidR="004B7256" w:rsidRDefault="004B7256" w:rsidP="004B7256">
      <w:pPr>
        <w:pStyle w:val="ab"/>
        <w:spacing w:line="276" w:lineRule="auto"/>
        <w:jc w:val="right"/>
        <w:rPr>
          <w:b/>
          <w:color w:val="000000"/>
          <w:sz w:val="28"/>
          <w:szCs w:val="28"/>
        </w:rPr>
      </w:pPr>
    </w:p>
    <w:p w:rsidR="004B7256" w:rsidRDefault="004B7256" w:rsidP="004B7256">
      <w:pPr>
        <w:pStyle w:val="ab"/>
        <w:spacing w:line="276" w:lineRule="auto"/>
        <w:jc w:val="right"/>
        <w:rPr>
          <w:b/>
          <w:color w:val="000000"/>
          <w:sz w:val="28"/>
          <w:szCs w:val="28"/>
        </w:rPr>
      </w:pPr>
    </w:p>
    <w:p w:rsidR="004B7256" w:rsidRDefault="004B7256" w:rsidP="004B7256">
      <w:pPr>
        <w:pStyle w:val="ab"/>
        <w:spacing w:line="276" w:lineRule="auto"/>
        <w:jc w:val="right"/>
        <w:rPr>
          <w:b/>
          <w:color w:val="000000"/>
          <w:sz w:val="28"/>
          <w:szCs w:val="28"/>
        </w:rPr>
      </w:pPr>
    </w:p>
    <w:p w:rsidR="00671C6D" w:rsidRDefault="00671C6D" w:rsidP="00671C6D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Составитель: </w:t>
      </w:r>
    </w:p>
    <w:p w:rsidR="00671C6D" w:rsidRDefault="006049E8" w:rsidP="00671C6D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Перцева Екатерина Алексеевна</w:t>
      </w:r>
    </w:p>
    <w:p w:rsidR="00671C6D" w:rsidRDefault="00671C6D" w:rsidP="00671C6D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учитель начальных классов </w:t>
      </w:r>
    </w:p>
    <w:p w:rsidR="004B7256" w:rsidRPr="009C0B8A" w:rsidRDefault="004B7256" w:rsidP="004B7256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</w:p>
    <w:p w:rsidR="004B7256" w:rsidRPr="009C0B8A" w:rsidRDefault="004B7256" w:rsidP="004B7256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</w:p>
    <w:p w:rsidR="004B7256" w:rsidRDefault="004B7256" w:rsidP="004B7256">
      <w:pPr>
        <w:pStyle w:val="ab"/>
        <w:spacing w:line="276" w:lineRule="auto"/>
        <w:jc w:val="both"/>
        <w:rPr>
          <w:color w:val="000000"/>
        </w:rPr>
      </w:pPr>
    </w:p>
    <w:p w:rsidR="004B7256" w:rsidRDefault="004B7256" w:rsidP="004B7256">
      <w:pPr>
        <w:pStyle w:val="ab"/>
        <w:spacing w:line="276" w:lineRule="auto"/>
        <w:jc w:val="both"/>
        <w:rPr>
          <w:color w:val="000000"/>
        </w:rPr>
      </w:pPr>
    </w:p>
    <w:p w:rsidR="006049E8" w:rsidRDefault="006049E8" w:rsidP="004B7256">
      <w:pPr>
        <w:pStyle w:val="ab"/>
        <w:spacing w:line="276" w:lineRule="auto"/>
        <w:jc w:val="both"/>
        <w:rPr>
          <w:color w:val="000000"/>
        </w:rPr>
      </w:pPr>
    </w:p>
    <w:p w:rsidR="006049E8" w:rsidRDefault="006049E8" w:rsidP="004B7256">
      <w:pPr>
        <w:pStyle w:val="ab"/>
        <w:spacing w:line="276" w:lineRule="auto"/>
        <w:jc w:val="both"/>
        <w:rPr>
          <w:color w:val="000000"/>
        </w:rPr>
      </w:pPr>
    </w:p>
    <w:p w:rsidR="004B7256" w:rsidRDefault="006049E8" w:rsidP="004B7256">
      <w:pPr>
        <w:pStyle w:val="ab"/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2020</w:t>
      </w:r>
      <w:r w:rsidR="004B7256">
        <w:rPr>
          <w:b/>
          <w:color w:val="000000"/>
          <w:sz w:val="32"/>
          <w:szCs w:val="32"/>
        </w:rPr>
        <w:t>г.</w:t>
      </w:r>
    </w:p>
    <w:p w:rsidR="006049E8" w:rsidRPr="00D71634" w:rsidRDefault="006049E8" w:rsidP="004B7256">
      <w:pPr>
        <w:pStyle w:val="ab"/>
        <w:spacing w:line="276" w:lineRule="auto"/>
        <w:jc w:val="center"/>
        <w:rPr>
          <w:b/>
          <w:color w:val="000000"/>
          <w:sz w:val="32"/>
          <w:szCs w:val="32"/>
        </w:rPr>
      </w:pPr>
    </w:p>
    <w:p w:rsidR="004B7256" w:rsidRPr="00932402" w:rsidRDefault="004B7256" w:rsidP="001511F1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932402">
        <w:rPr>
          <w:color w:val="000000"/>
        </w:rPr>
        <w:t xml:space="preserve">Рабочая  программа  составлена  в  соответствии  с  Федеральным  государственным образовательным  стандартом  начального  общего  образования,  на  основе  основной  образовательной программы начального общего образования муниципального общеобразовательного учреждения Евсеевской средней общеобразовательной школы городского округа Павловский Посад Московской области.  </w:t>
      </w:r>
    </w:p>
    <w:p w:rsidR="004B7256" w:rsidRPr="00932402" w:rsidRDefault="004B7256" w:rsidP="001511F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 xml:space="preserve">С  целью обеспечения </w:t>
      </w:r>
      <w:r w:rsidR="001E6044" w:rsidRPr="00932402">
        <w:rPr>
          <w:rFonts w:ascii="Times New Roman" w:hAnsi="Times New Roman"/>
          <w:sz w:val="24"/>
          <w:szCs w:val="24"/>
        </w:rPr>
        <w:t xml:space="preserve">требований </w:t>
      </w:r>
      <w:r w:rsidRPr="00932402">
        <w:rPr>
          <w:rFonts w:ascii="Times New Roman" w:hAnsi="Times New Roman"/>
          <w:sz w:val="24"/>
          <w:szCs w:val="24"/>
        </w:rPr>
        <w:t>достижений результатов образовательной программы</w:t>
      </w:r>
      <w:r w:rsidR="001E6044">
        <w:rPr>
          <w:rFonts w:ascii="Times New Roman" w:hAnsi="Times New Roman"/>
          <w:sz w:val="24"/>
          <w:szCs w:val="24"/>
        </w:rPr>
        <w:t>,</w:t>
      </w:r>
      <w:r w:rsidRPr="00932402">
        <w:rPr>
          <w:rFonts w:ascii="Times New Roman" w:hAnsi="Times New Roman"/>
          <w:sz w:val="24"/>
          <w:szCs w:val="24"/>
        </w:rPr>
        <w:t xml:space="preserve"> учитель использует авторскую программу  </w:t>
      </w:r>
      <w:r w:rsidR="00BF7520">
        <w:rPr>
          <w:rFonts w:ascii="Times New Roman" w:hAnsi="Times New Roman"/>
          <w:sz w:val="24"/>
          <w:szCs w:val="24"/>
        </w:rPr>
        <w:t>Л.Ф.Климановой</w:t>
      </w:r>
      <w:r w:rsidRPr="00932402">
        <w:rPr>
          <w:rFonts w:ascii="Times New Roman" w:eastAsia="Calibri" w:hAnsi="Times New Roman"/>
          <w:sz w:val="24"/>
          <w:szCs w:val="24"/>
        </w:rPr>
        <w:t>, М. В. Бойкиной и др. — М.: Просвещение 2014г.</w:t>
      </w:r>
      <w:r w:rsidRPr="00932402">
        <w:rPr>
          <w:rFonts w:ascii="Times New Roman" w:hAnsi="Times New Roman"/>
          <w:sz w:val="24"/>
          <w:szCs w:val="24"/>
        </w:rPr>
        <w:t xml:space="preserve"> и учебник: </w:t>
      </w:r>
      <w:r w:rsidR="006821BC" w:rsidRPr="00932402">
        <w:rPr>
          <w:rFonts w:ascii="Times New Roman" w:eastAsia="Calibri" w:hAnsi="Times New Roman"/>
          <w:sz w:val="24"/>
          <w:szCs w:val="24"/>
        </w:rPr>
        <w:t>Л.Ф. Климановой, В. Г. Горецкого, М.В. Головановой</w:t>
      </w:r>
      <w:r w:rsidRPr="00932402">
        <w:rPr>
          <w:rFonts w:ascii="Times New Roman" w:eastAsia="Calibri" w:hAnsi="Times New Roman"/>
          <w:sz w:val="24"/>
          <w:szCs w:val="24"/>
        </w:rPr>
        <w:t xml:space="preserve"> и др. в двух частях</w:t>
      </w:r>
      <w:r w:rsidRPr="00932402">
        <w:rPr>
          <w:rFonts w:ascii="Times New Roman" w:hAnsi="Times New Roman"/>
          <w:sz w:val="24"/>
          <w:szCs w:val="24"/>
        </w:rPr>
        <w:t xml:space="preserve"> – М.: Просвещение, 2017 г. (УМК «Школа России</w:t>
      </w:r>
      <w:r w:rsidR="006821BC" w:rsidRPr="00932402">
        <w:rPr>
          <w:rFonts w:ascii="Times New Roman" w:hAnsi="Times New Roman"/>
          <w:sz w:val="24"/>
          <w:szCs w:val="24"/>
        </w:rPr>
        <w:t>») «Литературное чтение</w:t>
      </w:r>
      <w:r w:rsidRPr="00932402">
        <w:rPr>
          <w:rFonts w:ascii="Times New Roman" w:hAnsi="Times New Roman"/>
          <w:sz w:val="24"/>
          <w:szCs w:val="24"/>
        </w:rPr>
        <w:t>» 3 класс, входящий в Федеральный перечень учебников.</w:t>
      </w:r>
    </w:p>
    <w:p w:rsidR="00E52618" w:rsidRPr="0094351E" w:rsidRDefault="0094351E" w:rsidP="00E52618">
      <w:pPr>
        <w:pStyle w:val="ab"/>
        <w:spacing w:before="0" w:beforeAutospacing="0" w:after="0" w:afterAutospacing="0" w:line="276" w:lineRule="auto"/>
        <w:jc w:val="both"/>
      </w:pPr>
      <w:r w:rsidRPr="0094351E">
        <w:t xml:space="preserve">         </w:t>
      </w:r>
      <w:r w:rsidR="00E52618" w:rsidRPr="0094351E">
        <w:t>Рабочая программа рассчитана на изучение литературного чтения в количестве 4-х часов в неделю, 136 часов в год.</w:t>
      </w:r>
    </w:p>
    <w:p w:rsidR="004B7256" w:rsidRPr="0094351E" w:rsidRDefault="004B7256" w:rsidP="00335975">
      <w:pPr>
        <w:spacing w:after="0"/>
        <w:ind w:left="-567" w:firstLine="709"/>
        <w:jc w:val="both"/>
        <w:rPr>
          <w:rFonts w:ascii="Times New Roman" w:hAnsi="Times New Roman"/>
          <w:sz w:val="24"/>
          <w:szCs w:val="24"/>
        </w:rPr>
      </w:pPr>
    </w:p>
    <w:p w:rsidR="00D8048B" w:rsidRPr="001079F1" w:rsidRDefault="00D8048B" w:rsidP="00555FAE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  <w:r w:rsidRPr="001079F1">
        <w:rPr>
          <w:rFonts w:ascii="Times New Roman" w:hAnsi="Times New Roman"/>
          <w:b/>
          <w:bCs/>
          <w:sz w:val="28"/>
          <w:szCs w:val="28"/>
        </w:rPr>
        <w:t>1.Планируемые результаты освоения программы</w:t>
      </w:r>
    </w:p>
    <w:p w:rsidR="00382ACD" w:rsidRPr="00932402" w:rsidRDefault="00382ACD" w:rsidP="001511F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Программа обеспечивает достижение необходимых личностных, метапредметных, предметных результатов освоения курса, заложенных в ФГОС НОО.</w:t>
      </w:r>
    </w:p>
    <w:p w:rsidR="00382ACD" w:rsidRPr="00932402" w:rsidRDefault="00382ACD" w:rsidP="007061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>Личностные результаты:</w:t>
      </w:r>
    </w:p>
    <w:p w:rsidR="00C92193" w:rsidRPr="00932402" w:rsidRDefault="00C92193" w:rsidP="00555FAE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формирование чувства гордости за свою Родину, её историю, российский народ, становление гуманистических и демократических ценностных ориентаций многонационального российского общества;</w:t>
      </w:r>
    </w:p>
    <w:p w:rsidR="006821BC" w:rsidRPr="00932402" w:rsidRDefault="00C92193" w:rsidP="00555FAE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C92193" w:rsidRPr="00932402" w:rsidRDefault="00C92193" w:rsidP="00555FAE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воспитание художественно-эстетического вкуса, эстетических потребностей, ценностей и чувств на основе опыта слушания и заучивания наизусть произведений художественной литературы;</w:t>
      </w:r>
    </w:p>
    <w:p w:rsidR="00C92193" w:rsidRPr="00932402" w:rsidRDefault="00C92193" w:rsidP="00555FAE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C92193" w:rsidRPr="00932402" w:rsidRDefault="00C92193" w:rsidP="00555FAE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формирование уважительного отношения к иному мнению, истории и культуре других народов, выработка умения терпимо относиться к людям иной национальной принадлежности;</w:t>
      </w:r>
    </w:p>
    <w:p w:rsidR="00C92193" w:rsidRPr="00932402" w:rsidRDefault="00C92193" w:rsidP="00555FAE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овладение начальными навыками адаптации в школе к школьному коллективу;</w:t>
      </w:r>
    </w:p>
    <w:p w:rsidR="00C92193" w:rsidRPr="00932402" w:rsidRDefault="00C92193" w:rsidP="00555FAE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 xml:space="preserve">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C92193" w:rsidRPr="00932402" w:rsidRDefault="00C92193" w:rsidP="00555FAE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C92193" w:rsidRPr="00932402" w:rsidRDefault="00C92193" w:rsidP="00555FAE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развитие навыков сотрудничества со взрослыми и сверстниками в разных социальных ситуациях, умения избегать конфликтов и находить выходы из спорных ситуаций, возможность сравнивать поступки героев литературных произведений со своими собственными поступками, осмысливать поступки героев;</w:t>
      </w:r>
    </w:p>
    <w:p w:rsidR="00C92193" w:rsidRPr="00932402" w:rsidRDefault="00C92193" w:rsidP="00555FAE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наличие мотивации к творческому труду и бережному отношению к материальным и духовным ценностям, формирование установки на безопасный, здоровый образ жизни.</w:t>
      </w:r>
    </w:p>
    <w:p w:rsidR="00382ACD" w:rsidRPr="00932402" w:rsidRDefault="00382ACD" w:rsidP="007061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>Метапредметные результаты:</w:t>
      </w:r>
    </w:p>
    <w:p w:rsidR="00C92193" w:rsidRPr="00932402" w:rsidRDefault="00C92193" w:rsidP="00555FAE">
      <w:pPr>
        <w:pStyle w:val="ac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lastRenderedPageBreak/>
        <w:t>овладение способностью принимать и сохранять цели и задачи учебной деятельности, поиска средств её осуществления;</w:t>
      </w:r>
    </w:p>
    <w:p w:rsidR="00C92193" w:rsidRPr="00932402" w:rsidRDefault="00C92193" w:rsidP="00555FAE">
      <w:pPr>
        <w:pStyle w:val="ac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освоение способов решения проблем творческого и поискового характера;</w:t>
      </w:r>
    </w:p>
    <w:p w:rsidR="00C92193" w:rsidRPr="00932402" w:rsidRDefault="00C92193" w:rsidP="00555FAE">
      <w:pPr>
        <w:pStyle w:val="ac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результата;</w:t>
      </w:r>
    </w:p>
    <w:p w:rsidR="00C92193" w:rsidRPr="00932402" w:rsidRDefault="00C92193" w:rsidP="00555FAE">
      <w:pPr>
        <w:pStyle w:val="ac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C92193" w:rsidRPr="00932402" w:rsidRDefault="00C92193" w:rsidP="00555FAE">
      <w:pPr>
        <w:pStyle w:val="ac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использование знаково-символических средств представления информации о книгах;</w:t>
      </w:r>
    </w:p>
    <w:p w:rsidR="00EC60BF" w:rsidRPr="00932402" w:rsidRDefault="00C92193" w:rsidP="00555FAE">
      <w:pPr>
        <w:pStyle w:val="ac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активное использова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 xml:space="preserve">ние речевых средств для решения </w:t>
      </w:r>
      <w:r w:rsidRPr="00932402">
        <w:rPr>
          <w:rFonts w:ascii="Times New Roman" w:hAnsi="Times New Roman"/>
          <w:color w:val="231F20"/>
          <w:sz w:val="24"/>
          <w:szCs w:val="24"/>
        </w:rPr>
        <w:t>коммуникативных и познавательных задач;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 xml:space="preserve"> ко</w:t>
      </w:r>
      <w:r w:rsidRPr="00932402">
        <w:rPr>
          <w:rFonts w:ascii="Times New Roman" w:hAnsi="Times New Roman"/>
          <w:color w:val="231F20"/>
          <w:sz w:val="24"/>
          <w:szCs w:val="24"/>
        </w:rPr>
        <w:t>ммуникати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>вных и познавательных задач;</w:t>
      </w:r>
    </w:p>
    <w:p w:rsidR="00EC60BF" w:rsidRPr="00932402" w:rsidRDefault="00C92193" w:rsidP="00555FAE">
      <w:pPr>
        <w:pStyle w:val="ac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использование различн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>ых способов поиска учебной ин</w:t>
      </w:r>
      <w:r w:rsidRPr="00932402">
        <w:rPr>
          <w:rFonts w:ascii="Times New Roman" w:hAnsi="Times New Roman"/>
          <w:color w:val="231F20"/>
          <w:sz w:val="24"/>
          <w:szCs w:val="24"/>
        </w:rPr>
        <w:t>формации в справочниках, с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>ловарях, энциклопедиях и интер</w:t>
      </w:r>
      <w:r w:rsidRPr="00932402">
        <w:rPr>
          <w:rFonts w:ascii="Times New Roman" w:hAnsi="Times New Roman"/>
          <w:color w:val="231F20"/>
          <w:sz w:val="24"/>
          <w:szCs w:val="24"/>
        </w:rPr>
        <w:t>прета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>ции информации в соответствии с коммуникативными и познавательными задачами;</w:t>
      </w:r>
    </w:p>
    <w:p w:rsidR="00C92193" w:rsidRPr="00932402" w:rsidRDefault="00C92193" w:rsidP="00555FAE">
      <w:pPr>
        <w:pStyle w:val="ac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овладение навыками см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>ыслового чтения текстов в соот</w:t>
      </w:r>
      <w:r w:rsidRPr="00932402">
        <w:rPr>
          <w:rFonts w:ascii="Times New Roman" w:hAnsi="Times New Roman"/>
          <w:color w:val="231F20"/>
          <w:sz w:val="24"/>
          <w:szCs w:val="24"/>
        </w:rPr>
        <w:t>ветствии с целями и задачами,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 xml:space="preserve"> осознанного построения рече</w:t>
      </w:r>
      <w:r w:rsidRPr="00932402">
        <w:rPr>
          <w:rFonts w:ascii="Times New Roman" w:hAnsi="Times New Roman"/>
          <w:color w:val="231F20"/>
          <w:sz w:val="24"/>
          <w:szCs w:val="24"/>
        </w:rPr>
        <w:t>вого высказы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 xml:space="preserve">вания в соответствии с задачами коммуникации и </w:t>
      </w:r>
      <w:r w:rsidRPr="00932402">
        <w:rPr>
          <w:rFonts w:ascii="Times New Roman" w:hAnsi="Times New Roman"/>
          <w:color w:val="231F20"/>
          <w:sz w:val="24"/>
          <w:szCs w:val="24"/>
        </w:rPr>
        <w:t>составления текстов в устной и письменной формах;</w:t>
      </w:r>
    </w:p>
    <w:p w:rsidR="00EC60BF" w:rsidRPr="00932402" w:rsidRDefault="00C92193" w:rsidP="00555FAE">
      <w:pPr>
        <w:pStyle w:val="ac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овладение логическими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 xml:space="preserve"> действиями сравнения, анализа, </w:t>
      </w:r>
      <w:r w:rsidRPr="00932402">
        <w:rPr>
          <w:rFonts w:ascii="Times New Roman" w:hAnsi="Times New Roman"/>
          <w:color w:val="231F20"/>
          <w:sz w:val="24"/>
          <w:szCs w:val="24"/>
        </w:rPr>
        <w:t>синтеза, обобщения, класс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>ификации по родовидовым призна</w:t>
      </w:r>
      <w:r w:rsidRPr="00932402">
        <w:rPr>
          <w:rFonts w:ascii="Times New Roman" w:hAnsi="Times New Roman"/>
          <w:color w:val="231F20"/>
          <w:sz w:val="24"/>
          <w:szCs w:val="24"/>
        </w:rPr>
        <w:t>кам, установления причинно-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>следственных связей, построения рассуждений;</w:t>
      </w:r>
    </w:p>
    <w:p w:rsidR="00C92193" w:rsidRPr="00932402" w:rsidRDefault="00C92193" w:rsidP="00555FAE">
      <w:pPr>
        <w:pStyle w:val="ac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готовность слушать с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>обеседника и вести диалог, при</w:t>
      </w:r>
      <w:r w:rsidRPr="00932402">
        <w:rPr>
          <w:rFonts w:ascii="Times New Roman" w:hAnsi="Times New Roman"/>
          <w:color w:val="231F20"/>
          <w:sz w:val="24"/>
          <w:szCs w:val="24"/>
        </w:rPr>
        <w:t>знавать различные точки зре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 xml:space="preserve">ния и право каждого иметь свою, </w:t>
      </w:r>
      <w:r w:rsidRPr="00932402">
        <w:rPr>
          <w:rFonts w:ascii="Times New Roman" w:hAnsi="Times New Roman"/>
          <w:color w:val="231F20"/>
          <w:sz w:val="24"/>
          <w:szCs w:val="24"/>
        </w:rPr>
        <w:t>излагать своё мнение и аргументировать свою точку зрения и</w:t>
      </w:r>
      <w:r w:rsidRPr="00932402">
        <w:rPr>
          <w:rFonts w:ascii="Times New Roman" w:hAnsi="Times New Roman"/>
          <w:color w:val="231F20"/>
          <w:sz w:val="24"/>
          <w:szCs w:val="24"/>
        </w:rPr>
        <w:br/>
        <w:t>оценку событий;</w:t>
      </w:r>
    </w:p>
    <w:p w:rsidR="00EC60BF" w:rsidRPr="00932402" w:rsidRDefault="00C92193" w:rsidP="00555FAE">
      <w:pPr>
        <w:pStyle w:val="ac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формирование умения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 xml:space="preserve"> договариваться о распределении </w:t>
      </w:r>
      <w:r w:rsidRPr="00932402">
        <w:rPr>
          <w:rFonts w:ascii="Times New Roman" w:hAnsi="Times New Roman"/>
          <w:color w:val="231F20"/>
          <w:sz w:val="24"/>
          <w:szCs w:val="24"/>
        </w:rPr>
        <w:t>ролей в совместной деятель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 xml:space="preserve">ности, определение общей цели и </w:t>
      </w:r>
      <w:r w:rsidRPr="00932402">
        <w:rPr>
          <w:rFonts w:ascii="Times New Roman" w:hAnsi="Times New Roman"/>
          <w:color w:val="231F20"/>
          <w:sz w:val="24"/>
          <w:szCs w:val="24"/>
        </w:rPr>
        <w:t>путей её достижения, осмы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>сливать собственное поведение и поведение окружающих;</w:t>
      </w:r>
    </w:p>
    <w:p w:rsidR="00C92193" w:rsidRPr="00932402" w:rsidRDefault="00C92193" w:rsidP="00555FAE">
      <w:pPr>
        <w:pStyle w:val="ac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готовность констр</w:t>
      </w:r>
      <w:r w:rsidR="00EC60BF" w:rsidRPr="00932402">
        <w:rPr>
          <w:rFonts w:ascii="Times New Roman" w:hAnsi="Times New Roman"/>
          <w:color w:val="231F20"/>
          <w:sz w:val="24"/>
          <w:szCs w:val="24"/>
        </w:rPr>
        <w:t>уктивно разрешать конфликты по</w:t>
      </w:r>
      <w:r w:rsidRPr="00932402">
        <w:rPr>
          <w:rFonts w:ascii="Times New Roman" w:hAnsi="Times New Roman"/>
          <w:color w:val="231F20"/>
          <w:sz w:val="24"/>
          <w:szCs w:val="24"/>
        </w:rPr>
        <w:t>средством учёта интересов сторон и сотрудничества.</w:t>
      </w:r>
    </w:p>
    <w:p w:rsidR="00382ACD" w:rsidRPr="00932402" w:rsidRDefault="00382ACD" w:rsidP="007061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>Предметные результаты:</w:t>
      </w:r>
    </w:p>
    <w:p w:rsidR="00EC60BF" w:rsidRPr="00932402" w:rsidRDefault="00EC60BF" w:rsidP="00555FAE">
      <w:pPr>
        <w:pStyle w:val="ac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понимание литературы</w:t>
      </w:r>
      <w:r w:rsidR="006028F1" w:rsidRPr="00932402">
        <w:rPr>
          <w:rFonts w:ascii="Times New Roman" w:hAnsi="Times New Roman"/>
          <w:color w:val="231F20"/>
          <w:sz w:val="24"/>
          <w:szCs w:val="24"/>
        </w:rPr>
        <w:t xml:space="preserve"> как явления национальной и ми</w:t>
      </w:r>
      <w:r w:rsidRPr="00932402">
        <w:rPr>
          <w:rFonts w:ascii="Times New Roman" w:hAnsi="Times New Roman"/>
          <w:color w:val="231F20"/>
          <w:sz w:val="24"/>
          <w:szCs w:val="24"/>
        </w:rPr>
        <w:t>ровой культуры, средства сох</w:t>
      </w:r>
      <w:r w:rsidR="006028F1" w:rsidRPr="00932402">
        <w:rPr>
          <w:rFonts w:ascii="Times New Roman" w:hAnsi="Times New Roman"/>
          <w:color w:val="231F20"/>
          <w:sz w:val="24"/>
          <w:szCs w:val="24"/>
        </w:rPr>
        <w:t xml:space="preserve">ранения и передачи нравственных </w:t>
      </w:r>
      <w:r w:rsidRPr="00932402">
        <w:rPr>
          <w:rFonts w:ascii="Times New Roman" w:hAnsi="Times New Roman"/>
          <w:color w:val="231F20"/>
          <w:sz w:val="24"/>
          <w:szCs w:val="24"/>
        </w:rPr>
        <w:t>ценностей и традиций;</w:t>
      </w:r>
    </w:p>
    <w:p w:rsidR="006028F1" w:rsidRPr="00932402" w:rsidRDefault="006028F1" w:rsidP="00555FAE">
      <w:pPr>
        <w:pStyle w:val="ac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осознание значимости чтения для личного развития;</w:t>
      </w:r>
    </w:p>
    <w:p w:rsidR="006028F1" w:rsidRPr="00932402" w:rsidRDefault="006028F1" w:rsidP="00555FAE">
      <w:pPr>
        <w:pStyle w:val="ac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формирование представлений о Родине и её людях, окружающем мире, культуре, первоначальных этических представлений, понятий о добре и зле, дружбе, честности; выработка потребности в систематическом чтении;</w:t>
      </w:r>
    </w:p>
    <w:p w:rsidR="00EC60BF" w:rsidRPr="00932402" w:rsidRDefault="006028F1" w:rsidP="00555FAE">
      <w:pPr>
        <w:pStyle w:val="ac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достижение необходимого для продолжения образования уровня читательской компетентности, общего речевого развития, т. е. овладение чтением вслух и про себя, элементарными приёмами анализа художественных, научно-познавательных и</w:t>
      </w:r>
      <w:r w:rsidRPr="00932402">
        <w:rPr>
          <w:rFonts w:ascii="Times New Roman" w:hAnsi="Times New Roman"/>
          <w:color w:val="231F20"/>
          <w:sz w:val="24"/>
          <w:szCs w:val="24"/>
        </w:rPr>
        <w:br/>
        <w:t>учебных текстов с использованием элементарных литературоведческих понятий;</w:t>
      </w:r>
    </w:p>
    <w:p w:rsidR="006028F1" w:rsidRPr="00932402" w:rsidRDefault="006028F1" w:rsidP="00555FAE">
      <w:pPr>
        <w:pStyle w:val="ac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использование разных видов чтения (изучающее (смысловое),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6028F1" w:rsidRPr="00932402" w:rsidRDefault="006028F1" w:rsidP="00555FAE">
      <w:pPr>
        <w:pStyle w:val="ac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lastRenderedPageBreak/>
        <w:t>умение самостоятельно выбирать интересующую литературу, пользоваться справочными источниками для понимания и получения дополнительной информации, составляя самостоятельно краткую аннотацию;</w:t>
      </w:r>
    </w:p>
    <w:p w:rsidR="006028F1" w:rsidRPr="00932402" w:rsidRDefault="006028F1" w:rsidP="00555FAE">
      <w:pPr>
        <w:pStyle w:val="ac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умение использовать простейшие виды анализа различных текстов: устанавливать причинно-следственные связи и определять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</w:t>
      </w:r>
    </w:p>
    <w:p w:rsidR="006028F1" w:rsidRPr="00932402" w:rsidRDefault="006028F1" w:rsidP="00555FAE">
      <w:pPr>
        <w:pStyle w:val="ac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color w:val="231F20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умение работать с разными видами текстов, находить характерные особенности научно-познавательных, учебных и художественных произведений. На практическом уровне овладеть некоторыми видами письменной речи (повествование — создание текста по аналогии, рассуждение — письменный ответ на вопрос, описание — характеристика героев; умение написать отзыв на прочитанное произведение);</w:t>
      </w:r>
    </w:p>
    <w:p w:rsidR="006028F1" w:rsidRPr="00932402" w:rsidRDefault="006028F1" w:rsidP="00555FAE">
      <w:pPr>
        <w:pStyle w:val="ac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color w:val="231F20"/>
          <w:sz w:val="24"/>
          <w:szCs w:val="24"/>
        </w:rPr>
        <w:t>развитие художественно-творческих способностей, умение создавать собственный текст на основе художественного произведения, репродукции картин художников, иллюстраций, личного опыта.</w:t>
      </w:r>
    </w:p>
    <w:p w:rsidR="00555FAE" w:rsidRPr="00C80182" w:rsidRDefault="00555FAE" w:rsidP="00C80182">
      <w:pPr>
        <w:pStyle w:val="ac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C80182">
        <w:rPr>
          <w:rFonts w:ascii="Times New Roman" w:hAnsi="Times New Roman"/>
          <w:bCs/>
          <w:sz w:val="24"/>
          <w:szCs w:val="24"/>
        </w:rPr>
        <w:t>К концу изучения курса «</w:t>
      </w:r>
      <w:r w:rsidR="00706108" w:rsidRPr="00C80182">
        <w:rPr>
          <w:rFonts w:ascii="Times New Roman" w:hAnsi="Times New Roman"/>
          <w:color w:val="000000"/>
          <w:sz w:val="24"/>
          <w:szCs w:val="24"/>
        </w:rPr>
        <w:t>Литературное чтение</w:t>
      </w:r>
      <w:r w:rsidR="00706108">
        <w:rPr>
          <w:rFonts w:ascii="Times New Roman" w:hAnsi="Times New Roman"/>
          <w:color w:val="000000"/>
          <w:sz w:val="24"/>
          <w:szCs w:val="24"/>
        </w:rPr>
        <w:t>.</w:t>
      </w:r>
      <w:r w:rsidR="009435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hAnsi="Times New Roman"/>
          <w:color w:val="000000"/>
          <w:sz w:val="24"/>
          <w:szCs w:val="24"/>
        </w:rPr>
        <w:t>Литературное чтение на родном (русском) языке»</w:t>
      </w:r>
      <w:r w:rsidRPr="00C80182">
        <w:rPr>
          <w:rFonts w:ascii="Times New Roman" w:eastAsiaTheme="minorHAnsi" w:hAnsi="Times New Roman"/>
          <w:b/>
          <w:bCs/>
          <w:sz w:val="24"/>
          <w:szCs w:val="24"/>
        </w:rPr>
        <w:t xml:space="preserve"> учащиеся научатся:</w:t>
      </w:r>
    </w:p>
    <w:p w:rsidR="00555FAE" w:rsidRPr="00C80182" w:rsidRDefault="00555FAE" w:rsidP="00C80182">
      <w:pPr>
        <w:pStyle w:val="ac"/>
        <w:spacing w:after="0"/>
        <w:ind w:left="0"/>
        <w:jc w:val="center"/>
        <w:rPr>
          <w:rFonts w:ascii="Times New Roman" w:eastAsiaTheme="minorHAnsi" w:hAnsi="Times New Roman"/>
          <w:b/>
          <w:bCs/>
          <w:iCs/>
          <w:sz w:val="24"/>
          <w:szCs w:val="24"/>
        </w:rPr>
      </w:pPr>
      <w:r w:rsidRPr="00C80182">
        <w:rPr>
          <w:rFonts w:ascii="Times New Roman" w:eastAsiaTheme="minorHAnsi" w:hAnsi="Times New Roman"/>
          <w:b/>
          <w:bCs/>
          <w:iCs/>
          <w:sz w:val="24"/>
          <w:szCs w:val="24"/>
        </w:rPr>
        <w:t>Личностные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понимать, что отношение к Родине начинается с отношений к семье, находить подтверждение этому в читаемых текстах, в том числе пословицах и поговорках;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 гордостью и уважением относиться к творчеству писателей и поэтов, рассказывающих в своих произведениях о Родине, составлять рассказы о них, передавать в этих рассказах восхищение и уважение к ним;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самостоятельно находить произведения о своей Родине, с интересом читать, создавать собственные высказывания и произведения о Родине.</w:t>
      </w:r>
    </w:p>
    <w:p w:rsidR="00555FAE" w:rsidRPr="00C80182" w:rsidRDefault="00555FAE" w:rsidP="00C80182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  <w:t>Учащиеся получат возможность научиться: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понимать, что отношение к Родине начинается с отношений к семье и к малой родине, находить примеры самоотверженной любви к малой родине среди героев прочитанных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произведений;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собирать материал для проведения заочных экскурсий по любимым местам своей Родины, местам, воспетым в произведениях писателей и поэтов, доносить эту информацию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до слушателей, используя художественные формы изложения (литературный журнал, уроки-концерты, уроки-праздники, уроки-конкурсы и пр.);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составлять сборники стихов и рассказов о Родине, включать в них и произведения собственного сочинения;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принимать участие в проекте на тему «Моя Родина в произведениях великих художников, поэтов и музыкантов».</w:t>
      </w:r>
    </w:p>
    <w:p w:rsidR="00555FAE" w:rsidRPr="004746A0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center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Метапредметные</w:t>
      </w:r>
    </w:p>
    <w:p w:rsidR="00555FAE" w:rsidRPr="004746A0" w:rsidRDefault="00555FAE" w:rsidP="00C80182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b/>
          <w:iCs/>
          <w:color w:val="000000"/>
          <w:sz w:val="24"/>
          <w:szCs w:val="24"/>
        </w:rPr>
        <w:t>Регулятивные УУД</w:t>
      </w:r>
    </w:p>
    <w:p w:rsidR="00555FAE" w:rsidRPr="00C80182" w:rsidRDefault="00555FAE" w:rsidP="00C80182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Учащиеся научатся: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формулировать учебную задачу урока в мини-группе (паре), принимать её, сохранять на протяжении всего урока, периодически сверяя свои учебные действия с заданной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задачей; 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читать в соответствии с целью чтения (бегло, выразительно, по ролям, выразительно наизусть и пр.);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>составлять план работы по решению учебной задачи урока в мини-группе или паре, предлагать совместно с группой (парой) план изучения темы урока;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выбирать вместе с группой (в паре) форму оценивания результатов, вырабатывать совместно с группой (в паре) критерии оценивания результатов;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группе (паре) по выработанным критериям и выбранным формам оценивания (с помощью шкал, лесенок, баллов и пр.);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определять границы коллективного знания и незнания по теме самостоятельно (Что мы уже знаем по данной теме?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Что мы уже умеем?), связывать с целевой установкой урока;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фиксировать по ходу урока и в конце урока удовлетворённость/неудовлетворённость своей работой на уроке (с помощью шкал, значков «+» и «−», «?»);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анализировать причины успеха/неуспеха с помощью оценочных шкал и знаковой системы («+» и «−», «?»);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фиксировать причины неудач в устной форме в группе или паре;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предлагать варианты устранения причин неудач на уроке;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осознавать смысл и назначение позитивных установок на успешную работу, пользоваться ими в случае неудачи на уроке, проговаривая во внешней речи.</w:t>
      </w:r>
    </w:p>
    <w:p w:rsidR="00555FAE" w:rsidRPr="00C80182" w:rsidRDefault="00555FAE" w:rsidP="00C80182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  <w:t>Учащиеся получат возможность научиться: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формулировать учебную задачу урока коллективно, в мини-группе или паре;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формулировать свои задачи урока в соответствии с темой урока и индивидуальными учебными потребностями и интересами;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читать в соответствии с целью чтения (в темпе разговорной речи, без искажений, выразительно, выборочно и пр.);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осмысливать коллективно составленный план работы на уроке и план, выработанный группой сверстников (парой), предлагать свой индивидуальный план работы (возможно,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альтернативный) или некоторые пункты плана, приводить аргументы в пользу своего плана работы;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принимать замечани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я, конструктивно обсуждать недо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статки предложенного плана;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выбирать наиболее э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ффективный вариант плана для до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стижения результатов изучения темы урока. Если план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одобрен, следовать его 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пунктам, проверять и контролиро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вать их выполнение;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оценивать свою работ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у в соответствии с заранее выра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ботанными критериями и выбранными формами оценивания;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определять границы собственного знания и незнания по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теме самостоятельно (Что я уже знаю по данной теме?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Что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я уже умею?), связывать с индивидуальной учебной задачей;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фиксировать по ход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у урока и в конце урока удовлет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ворённость/неудовлетворённость своей работой на уроке(с помощью шкал, значков «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+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» и «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−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», «?», накопительной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системы баллов);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анализировать причин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ы успеха/неуспеха с помощью оце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ночных шкал и знаковой системы («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+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» и «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−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», «?», накопи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тельной системы баллов);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lastRenderedPageBreak/>
        <w:t>фиксировать индивиду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альные причины неудач в письмен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ной форме в рабочей тетради или в пособии «Портфель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достижений»;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записывать варианты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устранения причин неудач, наме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чать краткий план действий по их устранению;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предлагать свои варианты позитивных установок или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способов успешного дост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ижения цели из собственного опы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та, делиться со сверстниками.</w:t>
      </w:r>
    </w:p>
    <w:p w:rsidR="00555FAE" w:rsidRPr="00C80182" w:rsidRDefault="00555FAE" w:rsidP="00C80182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b/>
          <w:iCs/>
          <w:color w:val="000000"/>
          <w:sz w:val="24"/>
          <w:szCs w:val="24"/>
        </w:rPr>
        <w:t>Познавательные УУД</w:t>
      </w:r>
    </w:p>
    <w:p w:rsidR="00555FAE" w:rsidRPr="00C80182" w:rsidRDefault="00555FAE" w:rsidP="00C80182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Учащиеся научатся: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определять информацию 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на основе различных художествен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ных объектов, например, л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итературного произведения, иллю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страции, репродукции карт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ины, музыкального текста, табли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цы, схемы и т. д.;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анализировать литературн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ый текст с опорой на систему во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просов учителя (учебника)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, выявлять основную мысль произ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ведения;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сравнивать мотивы поступков героев из одного литер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атур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ного произведения, выявлят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ь особенности их поведения в за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висимости от мотива;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находить в литературных 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текстах сравнения и эпитеты, ис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пользовать их в своих творческих работах;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самостоятельно опреде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лять с помощью пословиц (погово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рок) смысл читаемого произведения;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понимать смысл русских народных и литературных сказок,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рассказов и стихов великих классиков литературы (Пушкина,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Лермонтова, Чехова, Толстог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о, Крылова и др.); понимать зна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чение этих произведения для русской и мировой литературы;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проявлять индивидуальны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е творческие способности при со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ставлении рассказов, неболь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ших стихотворений, басен, в про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цессе чтения по ролям, при инсценировании и выполнении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проектных заданий;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предлагать вариант ре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шения нравственной проблемы, ис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ходя из своих нравственных установок и ценностей;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определять основную иде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ю произведения (эпического и ли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рического), объяснять смыс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л образных слов и выражений, вы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являть отношение автора к описываемым событиям и героям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произведения;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создавать высказывание (или доказательство своей точки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зрения) по теме урока из 7—8 предложений;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сравнивать сказку бытовую и волшебную, сказку бытовую и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басню, басню и рассказ; находить сходства и различия;</w:t>
      </w:r>
    </w:p>
    <w:p w:rsidR="00555FAE" w:rsidRPr="00C80182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  <w:t>Учащиеся получат возможность научиться: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находить необходимую инфо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рмацию в тексте литера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турного произведения,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фиксировать полученную информа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цию с помощью рисунков, схем, таблиц;</w:t>
      </w:r>
    </w:p>
    <w:p w:rsidR="00555FAE" w:rsidRPr="004746A0" w:rsidRDefault="00555FAE" w:rsidP="004746A0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анализировать ли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тературный текст с опорой на си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стему вопросов учителя (учебника), выявлять основную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мысль произведения, обсуждать её в парной и групповой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работе;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находить в литерат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урных текстах сравнения и эпите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ты, олицетворения, использовать их в своих творческих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работах;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сравнивать летопись 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и былину, сказку волшебную и бы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лину, житие и рассказ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, волшебную сказку и фантастиче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ское произведение; находить в них сходства и различия;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lastRenderedPageBreak/>
        <w:t>сравнивать литературное произведение со сценарием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театральной постановки, кинофильмом, диафильмом или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мультфильмом;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находить пословицы и поговорки с целью озаглавливания</w:t>
      </w:r>
      <w:r w:rsidR="006049E8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темы раздела, темы урока или давать название выставке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книг;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сравнивать мотивы ге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роев поступков из разных литера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турных произведений, выявлять особенности их поведения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 зависимости от мотива;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создавать высказывани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е (или доказательство своей точ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ки зрения) по теме урока из 9—10 предложений;</w:t>
      </w:r>
    </w:p>
    <w:p w:rsidR="00555FAE" w:rsidRPr="004746A0" w:rsidRDefault="00555FAE" w:rsidP="004746A0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понимать смысл и значение создания летописей, былин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,житийных рассказов, рассказов и стихотворений великих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классиков литературы (Пушкина, Лермонтова, Чехова,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Толстого, Горького и др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.) для русской и мировой литера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туры;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проявлять индивидуальные творческие способности при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сочинении эпизодов, небольших стихотворений, в процессе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чтения по ролям и инс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ценировании, при выполнении про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ектных заданий;</w:t>
      </w:r>
    </w:p>
    <w:p w:rsidR="00555FAE" w:rsidRPr="004746A0" w:rsidRDefault="00555FAE" w:rsidP="004746A0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предлагать вариант р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ешения нравственной проблемы ис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ходя из своих нравственных установок и ценност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ей и учи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тывая условия, в которых действовал герой произведения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,его мотивы и замысел автора;</w:t>
      </w:r>
    </w:p>
    <w:p w:rsidR="00555FAE" w:rsidRPr="004746A0" w:rsidRDefault="00555FAE" w:rsidP="004746A0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определять основн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ую идею произведений разнообраз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ных жанров (летописи, былины, жития, сказки, рассказа,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фантастического рассказа, лирического стихотворения),осознавать смысл изобразительно-выразительных средств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языка произведения, вы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являть отношение автора к описы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ваемым событиям и героям произведения.</w:t>
      </w:r>
    </w:p>
    <w:p w:rsidR="00555FAE" w:rsidRPr="004746A0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b/>
          <w:iCs/>
          <w:color w:val="000000"/>
          <w:sz w:val="24"/>
          <w:szCs w:val="24"/>
        </w:rPr>
        <w:t>Коммуникативные УУД</w:t>
      </w:r>
    </w:p>
    <w:p w:rsidR="00555FAE" w:rsidRPr="004746A0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Учащиеся научатся: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высказывать свою точку 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зрения (7—8 предложений) на про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читанное или прослушанно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е произведение, проявлять актив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ность и стремление высказываться, задавать вопросы;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понимать цель своего высказывания;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пользоваться элемент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арными приёмами убеждения, мими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кой и жестикуляцией;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участвовать в диалоге в паре или группе, задавать вопросы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на осмысление нравственной проблемы;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создавать 3—4 слайда к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 проекту, письменно фиксируя ос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новные положения устного высказывания;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проявлять терпимость к другому мнению, не допускать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агрессивного поведения, предлагать компромиссы, способы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примирения в случае несогласия с точкой зрения другого;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объяснять сверстникам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 способы бесконфликтной деятель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ности;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отбирать аргументы и фак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ты для доказательства своей точ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ки зрения;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опираться на собствен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ный нравственный опыт в ходе до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казательства и оценивании событий;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формулировать цель работы группы, принимать и сохранять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на протяжении всей работы в группе, соотносить с планом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работы, выбирать для себя подходящие роли и функции;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определять в группе 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или паре критерии оценивания вы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полнения того или иного задания (упражнения); оценивать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достижения участников гр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упповой или парной работы по вы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работанным критериям;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определять критерии о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ценивания поведения людей в раз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личных жизненных ситуациях на основе нравственных норм;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руководствоваться выработанными критериями при оценке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поступков литературных ге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роев и своего собственного пове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дения;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объяснять причины кон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фликта, возникшего в группе, на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ходить пути выхода из созд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авшейся ситуации; приводить при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меры похожих ситуаций из литературных произведений;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находить нужную информацию через беседу со взрослыми,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через учебные книги, словари, справочники, энциклопедии для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детей, через Интернет, периодику (детские журналы и газеты);</w:t>
      </w:r>
    </w:p>
    <w:p w:rsidR="00555FAE" w:rsidRPr="004746A0" w:rsidRDefault="00555FAE" w:rsidP="004746A0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color w:val="000000"/>
          <w:sz w:val="24"/>
          <w:szCs w:val="24"/>
        </w:rPr>
        <w:t>готовить небольшую пр</w:t>
      </w:r>
      <w:r w:rsidR="00626861" w:rsidRPr="004746A0">
        <w:rPr>
          <w:rFonts w:ascii="Times New Roman" w:eastAsiaTheme="minorHAnsi" w:hAnsi="Times New Roman"/>
          <w:color w:val="000000"/>
          <w:sz w:val="24"/>
          <w:szCs w:val="24"/>
        </w:rPr>
        <w:t>езентацию (6—7 слайдов), обраща</w:t>
      </w:r>
      <w:r w:rsidRPr="004746A0">
        <w:rPr>
          <w:rFonts w:ascii="Times New Roman" w:eastAsiaTheme="minorHAnsi" w:hAnsi="Times New Roman"/>
          <w:color w:val="000000"/>
          <w:sz w:val="24"/>
          <w:szCs w:val="24"/>
        </w:rPr>
        <w:t xml:space="preserve">ясь за помощью к взрослым </w:t>
      </w:r>
      <w:r w:rsidR="00626861" w:rsidRPr="004746A0">
        <w:rPr>
          <w:rFonts w:ascii="Times New Roman" w:eastAsiaTheme="minorHAnsi" w:hAnsi="Times New Roman"/>
          <w:color w:val="000000"/>
          <w:sz w:val="24"/>
          <w:szCs w:val="24"/>
        </w:rPr>
        <w:t>только в случае затруднений. Ис</w:t>
      </w:r>
      <w:r w:rsidRPr="004746A0">
        <w:rPr>
          <w:rFonts w:ascii="Times New Roman" w:eastAsiaTheme="minorHAnsi" w:hAnsi="Times New Roman"/>
          <w:color w:val="000000"/>
          <w:sz w:val="24"/>
          <w:szCs w:val="24"/>
        </w:rPr>
        <w:t>пользовать в презентации не только текст, но и изображения(картины художников, илл</w:t>
      </w:r>
      <w:r w:rsidR="00626861" w:rsidRPr="004746A0">
        <w:rPr>
          <w:rFonts w:ascii="Times New Roman" w:eastAsiaTheme="minorHAnsi" w:hAnsi="Times New Roman"/>
          <w:color w:val="000000"/>
          <w:sz w:val="24"/>
          <w:szCs w:val="24"/>
        </w:rPr>
        <w:t>юстрации, графические схемы, мо</w:t>
      </w:r>
      <w:r w:rsidRPr="004746A0">
        <w:rPr>
          <w:rFonts w:ascii="Times New Roman" w:eastAsiaTheme="minorHAnsi" w:hAnsi="Times New Roman"/>
          <w:color w:val="000000"/>
          <w:sz w:val="24"/>
          <w:szCs w:val="24"/>
        </w:rPr>
        <w:t>дели и пр.);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озвучивать презентацию с опорой на слайды, выстраивать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монолог по продуманному плану.</w:t>
      </w:r>
    </w:p>
    <w:p w:rsidR="00555FAE" w:rsidRPr="00C80182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  <w:t>Учащиеся получат возможность научиться: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высказывать свою точку зрения (9—10 предложений) на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прочитанное произведени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е, проявлять активность и стрем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ление высказываться, задавать вопросы;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формулировать цель своего высказывания вслух, используя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речевые клише: «Мне хот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елось бы сказать...», «Мне хоте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лось бы уточнить...», «М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не хотелось бы объяснить, приве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сти пример...» и пр.;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пользоваться элемен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тарными приёмами убеждения, при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ёмами воздействия на эмоциональную сферу слушателей;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участвовать в полилоге, самостоятельно формулировать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вопросы, в том числе нео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жиданные и оригинальные, по про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читанному произведению;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создавать 5—10 слайдов к проекту, письменно фиксируя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основные положения устного высказывания;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способствовать созданию бесконф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ликтного взаимодей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ствия между участниками диалога (полилога);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демонстрировать образец правильного ведения диалога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(полилога);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предлагать способы 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саморегуляции в сложившейся кон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фликтной ситуации;</w:t>
      </w:r>
    </w:p>
    <w:p w:rsidR="00555FAE" w:rsidRPr="004746A0" w:rsidRDefault="00555FAE" w:rsidP="004746A0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определять цитаты 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из текста литературного произве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дения, выдержки из диалогов героев, фразы и целые абзацы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рассуждений автора, д</w:t>
      </w:r>
      <w:r w:rsidR="004746A0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оказывающие его отношение к опи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сываемым событиям;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использовать найденный текстовый материал в своих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устных и письменных высказываниях и рассуждениях;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отвечать письменно на 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вопросы, в том числе и проблем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ного характера, по прочитанному произведению;</w:t>
      </w:r>
    </w:p>
    <w:p w:rsidR="00555FAE" w:rsidRPr="004746A0" w:rsidRDefault="00555FAE" w:rsidP="004746A0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определять совместно со сверстниками задачу групповой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работы (работы в паре), распределять функции в группе(паре) при выполнении заданий, при чтении по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lastRenderedPageBreak/>
        <w:t>ролям, при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подготовке инсценировки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, проекта, выполнении исследова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тельских и творческих заданий;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определять самост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оятельно критерии оценивания вы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полнения того или иного задания (упражнения); оценивать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свои достижения по выработанным критериям;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оценивать своё поведение по критериям, выработанным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на основе нравственных норм, принятых в обществе;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искать причины конф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ликта в себе, анализировать при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чины конфликта, самостоятельно разрешать конфликтные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ситуации;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обращаться к переч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итыванию тех литературных произ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ведений, в которых от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ражены схожие конфликтные ситуа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ции;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находить в библиот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еке книги, раскрывающие на худо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жественном материале способы разрешения конфликтных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ситуаций;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находить различные источники информации, отбирать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из них нужный материал, перерабатывать, сист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емати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зировать, выстраивать в логике, соответствующей цели;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представлять информацию разными способами;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самостоятельно го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товить презентацию из 9—10 слай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дов, обращаясь за помощью к взрослым только в случае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серьёзных затруднений;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использовать в презент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ации не только текст, но и изо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бражения, видеофайлы;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озвучивать презентацию с опорой на слайды, на которых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представлены цель и план выступления.</w:t>
      </w:r>
    </w:p>
    <w:p w:rsidR="00555FAE" w:rsidRPr="004746A0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center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Предметные</w:t>
      </w:r>
    </w:p>
    <w:p w:rsidR="00555FAE" w:rsidRPr="004746A0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b/>
          <w:iCs/>
          <w:color w:val="000000"/>
          <w:sz w:val="24"/>
          <w:szCs w:val="24"/>
        </w:rPr>
        <w:t>Виды речевой и читательской деятельности</w:t>
      </w:r>
    </w:p>
    <w:p w:rsidR="00555FAE" w:rsidRPr="004746A0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Учащиеся научатся:</w:t>
      </w:r>
    </w:p>
    <w:p w:rsidR="00555FAE" w:rsidRPr="004746A0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color w:val="000000"/>
          <w:sz w:val="24"/>
          <w:szCs w:val="24"/>
        </w:rPr>
        <w:t xml:space="preserve">читать вслух бегло, осознанно, без </w:t>
      </w:r>
      <w:r w:rsidR="00626861" w:rsidRPr="004746A0">
        <w:rPr>
          <w:rFonts w:ascii="Times New Roman" w:eastAsiaTheme="minorHAnsi" w:hAnsi="Times New Roman"/>
          <w:color w:val="000000"/>
          <w:sz w:val="24"/>
          <w:szCs w:val="24"/>
        </w:rPr>
        <w:t>искажений, выразитель</w:t>
      </w:r>
      <w:r w:rsidRPr="004746A0">
        <w:rPr>
          <w:rFonts w:ascii="Times New Roman" w:eastAsiaTheme="minorHAnsi" w:hAnsi="Times New Roman"/>
          <w:color w:val="000000"/>
          <w:sz w:val="24"/>
          <w:szCs w:val="24"/>
        </w:rPr>
        <w:t>но, передавая своё отношение к прочитанному, выделяя при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color w:val="000000"/>
          <w:sz w:val="24"/>
          <w:szCs w:val="24"/>
        </w:rPr>
        <w:t>чтении важные по смыслу с</w:t>
      </w:r>
      <w:r w:rsidR="004746A0" w:rsidRPr="004746A0">
        <w:rPr>
          <w:rFonts w:ascii="Times New Roman" w:eastAsiaTheme="minorHAnsi" w:hAnsi="Times New Roman"/>
          <w:color w:val="000000"/>
          <w:sz w:val="24"/>
          <w:szCs w:val="24"/>
        </w:rPr>
        <w:t>лова, соблюдая паузы между пред</w:t>
      </w:r>
      <w:r w:rsidRPr="004746A0">
        <w:rPr>
          <w:rFonts w:ascii="Times New Roman" w:eastAsiaTheme="minorHAnsi" w:hAnsi="Times New Roman"/>
          <w:color w:val="000000"/>
          <w:sz w:val="24"/>
          <w:szCs w:val="24"/>
        </w:rPr>
        <w:t>ложениями и частями текста;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осознанно выбирать вид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ы чтения (ознакомительное, выбо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рочное, изучающее, поисковое) в зависимости от цели чтения;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понимать смысл традиций и праздников русского народа,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сохранять традиции семьи и школы, осмысленно готовиться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к национальным праздника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м; составлять высказывания о са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мых ярких и впечатляющих событиях, происходящих в дни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семейных праздников, делиться </w:t>
      </w:r>
      <w:r w:rsidR="004746A0">
        <w:rPr>
          <w:rFonts w:ascii="Times New Roman" w:eastAsiaTheme="minorHAnsi" w:hAnsi="Times New Roman"/>
          <w:color w:val="000000"/>
          <w:sz w:val="24"/>
          <w:szCs w:val="24"/>
        </w:rPr>
        <w:t>в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печатлениями о праздниках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 друзьями и товарищами по классу;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употреблять пословицы и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 поговорки в диалогах и высказы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ваниях на заданную тему;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наблюдать, как поэт восп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евает родную природу, какие чув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ства при этом испытывает;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рассуждать о категориях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добро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и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зло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,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красиво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и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некрасиво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,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употреблять данные понятия и их смысловые оттенки в своих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оценочных высказываниях;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 предлагать свои варианты разре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шения конфликтных ситуаций;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пользоваться элементарными приёмами анализа текста;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составлять краткую аннотацию (автор, название, тема книги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,рекомендации к чтению) на художественное произведение по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образцу;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>самостоятельно читать произведение, понимать главную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мысль; соотносить главную мысль произведения с пословицей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или поговоркой; понимать,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 позицию какого героя произведе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ния поддерживает автор, нахо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дить этому доказательства в тек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сте;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задавать вопросы по прочитанному произведению, находить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на них ответы в тексте; нахо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дить эпизод из прочитанного про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изведения для ответа на вопрос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 или подтверждения собствен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ного мнения;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делить текст на части; оза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главливать части, подробно пере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сказывать, опираясь на сост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авленный под руководством учите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ля план;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находить книги для самостоятельного чтения в библиотеках(школьной, домашней, городс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кой, виртуальной и др.); при вы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боре книг и поиске информации опираться на аппарат книги,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её элементы; делиться своими впечатлениями о прочитанных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книгах, участвовать в диалогах и дискуссиях о них;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пользоваться тематическим каталогом в школьной библиотеке.</w:t>
      </w:r>
    </w:p>
    <w:p w:rsidR="00555FAE" w:rsidRPr="00C80182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  <w:t>Учащиеся получат возможность научиться: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понимать значимость 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произведений великих русских пи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сателей и поэтов (Пушкина, Толстого, Чехова, Тютчева,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Фета, Некрасова и др.) для русской культуры;</w:t>
      </w:r>
    </w:p>
    <w:p w:rsidR="00555FAE" w:rsidRPr="004746A0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выбирать при выразительном чтении интонацию, темп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,логическое ударение, паузы, особенности жанра (сказка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сказывается, стихотворение читается с чувством, басня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читается с сатирическими нотками и пр.);</w:t>
      </w:r>
    </w:p>
    <w:p w:rsidR="00555FAE" w:rsidRPr="004746A0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читать вслух бегло,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осознанно, без искажений, инто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национно объединять слова в предложении и предложения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 тексте, выражая своё отношение к содержанию и героям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произведения;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пользоваться элементарными приёмами анализа текста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 целью его изучения и осм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ысления; осознавать через произ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ведения великих мастеров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слова их нравственные и эстети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ческие ценности (добра, мира, терпения, справедливости,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трудолюбия); эстетичес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ки воспринимать произведения ли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тературы, замечать образные выражения в поэтическом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тексте, понимать, что точно подобранное автором слово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способно создавать яркий образ;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участвовать в дискуссия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х на нравственные темы; под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бирать примеры из прочитанных произведений, доказывая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свою точку зрения;</w:t>
      </w:r>
    </w:p>
    <w:p w:rsidR="00555FAE" w:rsidRPr="004746A0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формулировать один во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прос проблемного характера к из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учаемому тексту; находи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ть эпизоды из разных частей про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читанного произведения, доказывающие собственное мнение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 проблеме;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делить текст на части, подбирать заголовки к ним,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составлять самостоятельно план пересказа, продумывать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связки для соединения частей;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находить в произведе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ниях средства художественной вы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разительности;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готовить проекты о книгах и библиотеке; участвовать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 книжных конференциях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и выставках; пользоваться алфа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витным и тематическим каталогом в библиотеке;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пересказывать содержа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ние произведения подробно, выбо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рочно и кратко, опираясь на самостоятельно составленный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план; соблюдать при пер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есказе логическую последователь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ность и точность изложения событий; составлять план,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озаглавливать текст; пересказывать текст, включающий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элементы описания (прир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оды, внешнего вида героя, обста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новки) или рассуждения.</w:t>
      </w:r>
    </w:p>
    <w:p w:rsidR="00555FAE" w:rsidRPr="004746A0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b/>
          <w:iCs/>
          <w:color w:val="000000"/>
          <w:sz w:val="24"/>
          <w:szCs w:val="24"/>
        </w:rPr>
        <w:t>Творческая деятельность</w:t>
      </w:r>
    </w:p>
    <w:p w:rsidR="00555FAE" w:rsidRPr="00C80182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lastRenderedPageBreak/>
        <w:t>Учащиеся научатся: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сочинять самостоятельн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о произведения малых жанров уст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ного народного творчества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 в соответствии с жанровыми осо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бенностями и индивидуальной задумкой;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писать небольшие по объ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ёму сочинения и изложения о зна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чимости чтения в жизни человека по пословице, по аналогии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 прочитанным текстом — повествованием;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пересказывать содержание произведения от автора, от лица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героя;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сказывать русские нар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одные сказки, находить в них не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преходящие нравственные </w:t>
      </w:r>
      <w:r w:rsidR="00626861" w:rsidRPr="00C80182">
        <w:rPr>
          <w:rFonts w:ascii="Times New Roman" w:eastAsiaTheme="minorHAnsi" w:hAnsi="Times New Roman"/>
          <w:color w:val="000000"/>
          <w:sz w:val="24"/>
          <w:szCs w:val="24"/>
        </w:rPr>
        <w:t>ценности, осознавать русские на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циональные традиции и праздники, описываемые в народных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сказках.</w:t>
      </w:r>
    </w:p>
    <w:p w:rsidR="00555FAE" w:rsidRPr="00C80182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  <w:t>Учащиеся получат возможность научиться: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составлять рассказы об особенностях национальных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праздников и традиций </w:t>
      </w:r>
      <w:r w:rsidR="00626861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на основе прочитанных произведе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ний (фольклора, летописей, былин, житийных рассказов);</w:t>
      </w:r>
    </w:p>
    <w:p w:rsidR="00C80182" w:rsidRPr="004746A0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подбирать материалы 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для проекта, записывать послови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цы, поговорки, мудрые мысли известных писателей, учёных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по данной теме, делат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ь подборку наиболее понравивших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ся, осмысливать их, в</w:t>
      </w:r>
      <w:r w:rsidR="00626861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озводить в принципы жизни; гото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вить проекты на тему праздника («Русские национальные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праздники», «Русские традиции и обряды», «Православные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праздники на Руси» и др.); участвовать в литературных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викторинах, конкурсах чтецов, литературных праздниках,</w:t>
      </w:r>
      <w:r w:rsidR="0094351E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посвящённых великим р</w:t>
      </w:r>
      <w:r w:rsidR="00C80182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усским поэтам; </w:t>
      </w:r>
    </w:p>
    <w:p w:rsidR="00555FAE" w:rsidRPr="00C80182" w:rsidRDefault="00C80182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участвовать в чи</w:t>
      </w:r>
      <w:r w:rsidR="00555FAE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тательских конферен</w:t>
      </w:r>
      <w:r w:rsid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циях;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писать отзыв на прочитанную книгу.</w:t>
      </w:r>
    </w:p>
    <w:p w:rsidR="00555FAE" w:rsidRPr="004746A0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b/>
          <w:iCs/>
          <w:color w:val="000000"/>
          <w:sz w:val="24"/>
          <w:szCs w:val="24"/>
        </w:rPr>
        <w:t>Литературоведческая пропедевтика</w:t>
      </w:r>
    </w:p>
    <w:p w:rsidR="00555FAE" w:rsidRPr="004746A0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Учащиеся научатся:</w:t>
      </w:r>
    </w:p>
    <w:p w:rsidR="004746A0" w:rsidRPr="004746A0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понимать особенности стихотворения: расположение строк,</w:t>
      </w:r>
      <w:r w:rsidR="00C80182"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 рифму, ритм;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определять героев басни, </w:t>
      </w:r>
      <w:r w:rsidR="00C80182" w:rsidRPr="00C80182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их, понимать мо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раль и разъяснять её своими сл</w:t>
      </w:r>
      <w:r w:rsidR="00C80182" w:rsidRPr="00C80182">
        <w:rPr>
          <w:rFonts w:ascii="Times New Roman" w:eastAsiaTheme="minorHAnsi" w:hAnsi="Times New Roman"/>
          <w:color w:val="000000"/>
          <w:sz w:val="24"/>
          <w:szCs w:val="24"/>
        </w:rPr>
        <w:t>овами; соотносить с послови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цами и поговорками;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понимать, позицию каког</w:t>
      </w:r>
      <w:r w:rsidR="00C80182" w:rsidRPr="00C80182">
        <w:rPr>
          <w:rFonts w:ascii="Times New Roman" w:eastAsiaTheme="minorHAnsi" w:hAnsi="Times New Roman"/>
          <w:color w:val="000000"/>
          <w:sz w:val="24"/>
          <w:szCs w:val="24"/>
        </w:rPr>
        <w:t>о героя произведения поддержива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ет автор, находить доказательства этому в тексте;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осмысливать специфику народной и литературной сказки,</w:t>
      </w:r>
      <w:r w:rsidR="0094351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рассказа и басни, лирического стихотворения; </w:t>
      </w:r>
      <w:r w:rsidR="00C80182" w:rsidRPr="00C80182">
        <w:rPr>
          <w:rFonts w:ascii="Times New Roman" w:eastAsiaTheme="minorHAnsi" w:hAnsi="Times New Roman"/>
          <w:color w:val="000000"/>
          <w:sz w:val="24"/>
          <w:szCs w:val="24"/>
        </w:rPr>
        <w:t>различать на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родную и литературную сказк</w:t>
      </w:r>
      <w:r w:rsidR="00C80182" w:rsidRPr="00C80182">
        <w:rPr>
          <w:rFonts w:ascii="Times New Roman" w:eastAsiaTheme="minorHAnsi" w:hAnsi="Times New Roman"/>
          <w:color w:val="000000"/>
          <w:sz w:val="24"/>
          <w:szCs w:val="24"/>
        </w:rPr>
        <w:t>и, находить в тексте доказатель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ства сходства и различия;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находить в произведении</w:t>
      </w:r>
      <w:r w:rsidR="00C80182" w:rsidRPr="00C80182">
        <w:rPr>
          <w:rFonts w:ascii="Times New Roman" w:eastAsiaTheme="minorHAnsi" w:hAnsi="Times New Roman"/>
          <w:color w:val="000000"/>
          <w:sz w:val="24"/>
          <w:szCs w:val="24"/>
        </w:rPr>
        <w:t xml:space="preserve"> средства художественной вырази</w:t>
      </w:r>
      <w:r w:rsidRPr="00C80182">
        <w:rPr>
          <w:rFonts w:ascii="Times New Roman" w:eastAsiaTheme="minorHAnsi" w:hAnsi="Times New Roman"/>
          <w:color w:val="000000"/>
          <w:sz w:val="24"/>
          <w:szCs w:val="24"/>
        </w:rPr>
        <w:t>тельности.</w:t>
      </w:r>
    </w:p>
    <w:p w:rsidR="00555FAE" w:rsidRPr="00C80182" w:rsidRDefault="00555FAE" w:rsidP="004746A0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b/>
          <w:bCs/>
          <w:i/>
          <w:iCs/>
          <w:color w:val="000000"/>
          <w:sz w:val="24"/>
          <w:szCs w:val="24"/>
        </w:rPr>
        <w:t>Учащиеся получат возможность научиться:</w:t>
      </w:r>
    </w:p>
    <w:p w:rsidR="00555FAE" w:rsidRPr="004746A0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сравнивать, сопоставлять, делать элементарный анализ</w:t>
      </w:r>
      <w:r w:rsidR="00C50A85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различных текстов, испол</w:t>
      </w:r>
      <w:r w:rsidR="00C80182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ьзуя ряд литературоведческих по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нятий (фольклорная и авторская литература, структура</w:t>
      </w:r>
      <w:r w:rsidR="00C50A85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 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текста, герой, автор) </w:t>
      </w:r>
      <w:r w:rsidR="00C80182"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и средств художественной вырази</w:t>
      </w:r>
      <w:r w:rsidRPr="004746A0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тельности (сравнение, олицетворение, метафора);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определять позиции героев и позиц</w:t>
      </w:r>
      <w:r w:rsidR="00C80182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ию автора художе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ственного текста;</w:t>
      </w:r>
    </w:p>
    <w:p w:rsidR="00555FAE" w:rsidRPr="00C80182" w:rsidRDefault="00555FAE" w:rsidP="00C80182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создавать прозаическ</w:t>
      </w:r>
      <w:r w:rsidR="00C80182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ий или поэтический текст по ана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логии на основе авторског</w:t>
      </w:r>
      <w:r w:rsidR="00C80182"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о текста, используя средства ху</w:t>
      </w:r>
      <w:r w:rsidRPr="00C80182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>дожественной выразительности.</w:t>
      </w:r>
    </w:p>
    <w:p w:rsidR="00555FAE" w:rsidRDefault="00555FAE" w:rsidP="0033597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8048B" w:rsidRPr="00706108" w:rsidRDefault="00D8048B" w:rsidP="00335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35975">
        <w:rPr>
          <w:rFonts w:ascii="Times New Roman" w:hAnsi="Times New Roman"/>
          <w:b/>
          <w:bCs/>
          <w:sz w:val="28"/>
          <w:szCs w:val="28"/>
        </w:rPr>
        <w:t xml:space="preserve">2. Содержание учебного </w:t>
      </w:r>
      <w:r w:rsidRPr="00706108">
        <w:rPr>
          <w:rFonts w:ascii="Times New Roman" w:hAnsi="Times New Roman"/>
          <w:b/>
          <w:bCs/>
          <w:sz w:val="28"/>
          <w:szCs w:val="28"/>
        </w:rPr>
        <w:t xml:space="preserve">предмета </w:t>
      </w:r>
      <w:r w:rsidR="006049E8">
        <w:rPr>
          <w:rFonts w:ascii="Times New Roman" w:hAnsi="Times New Roman"/>
          <w:b/>
          <w:bCs/>
          <w:sz w:val="28"/>
          <w:szCs w:val="28"/>
        </w:rPr>
        <w:t>«</w:t>
      </w:r>
      <w:r w:rsidR="00706108" w:rsidRPr="00706108">
        <w:rPr>
          <w:rFonts w:ascii="Times New Roman" w:hAnsi="Times New Roman"/>
          <w:b/>
          <w:color w:val="000000"/>
          <w:sz w:val="28"/>
          <w:szCs w:val="28"/>
        </w:rPr>
        <w:t>Литературное чтение</w:t>
      </w:r>
      <w:r w:rsidR="006049E8">
        <w:rPr>
          <w:rFonts w:ascii="Times New Roman" w:hAnsi="Times New Roman"/>
          <w:b/>
          <w:color w:val="000000"/>
          <w:sz w:val="28"/>
          <w:szCs w:val="28"/>
        </w:rPr>
        <w:t>»</w:t>
      </w:r>
      <w:r w:rsidR="00706108" w:rsidRPr="00706108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>Вводный урок по курсу литературного чтения</w:t>
      </w:r>
      <w:r w:rsidRPr="00932402">
        <w:rPr>
          <w:rFonts w:ascii="Times New Roman" w:hAnsi="Times New Roman"/>
          <w:sz w:val="24"/>
          <w:szCs w:val="24"/>
        </w:rPr>
        <w:t>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Вступительная статья.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ab/>
        <w:t>Самое великое чудо на свете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lastRenderedPageBreak/>
        <w:t>Рукописные книги Древней Руси. Первопе</w:t>
      </w:r>
      <w:r w:rsidRPr="00932402">
        <w:rPr>
          <w:rFonts w:ascii="Times New Roman" w:hAnsi="Times New Roman"/>
          <w:sz w:val="24"/>
          <w:szCs w:val="24"/>
        </w:rPr>
        <w:softHyphen/>
        <w:t>чатник Иван Федоров.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ab/>
        <w:t>Устное народное творчество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Русские народные песни. Лирические на</w:t>
      </w:r>
      <w:r w:rsidRPr="00932402">
        <w:rPr>
          <w:rFonts w:ascii="Times New Roman" w:hAnsi="Times New Roman"/>
          <w:sz w:val="24"/>
          <w:szCs w:val="24"/>
        </w:rPr>
        <w:softHyphen/>
        <w:t>родные песни. Шуточные народные песни. Докучные сказки. Произведения прикладного искусства: гжельская и хохломская посуда, дымковская и богородская игрушка. Русские народные сказки «Сестрица Алё</w:t>
      </w:r>
      <w:r w:rsidRPr="00932402">
        <w:rPr>
          <w:rFonts w:ascii="Times New Roman" w:hAnsi="Times New Roman"/>
          <w:sz w:val="24"/>
          <w:szCs w:val="24"/>
        </w:rPr>
        <w:softHyphen/>
        <w:t>нушка и братец Иванушка», «Иван-царевич и Серый Волк», «Сивка-Бурка». Проект: «Сочиняем волшебную сказку».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ab/>
        <w:t>Поэтическая тетрадь 1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Проект: «Как научиться читать стихи» на основе научно-популярной статьи Я. Смо</w:t>
      </w:r>
      <w:r w:rsidRPr="00932402">
        <w:rPr>
          <w:rFonts w:ascii="Times New Roman" w:hAnsi="Times New Roman"/>
          <w:sz w:val="24"/>
          <w:szCs w:val="24"/>
        </w:rPr>
        <w:softHyphen/>
        <w:t>ленского. Ф.И.Тютчев. «Весенняя гроза», «Листья». А.А. Фет. «Мама! Глянь-ка из окошка...», «Зреет рожь над жаркой ни</w:t>
      </w:r>
      <w:r w:rsidRPr="00932402">
        <w:rPr>
          <w:rFonts w:ascii="Times New Roman" w:hAnsi="Times New Roman"/>
          <w:sz w:val="24"/>
          <w:szCs w:val="24"/>
        </w:rPr>
        <w:softHyphen/>
        <w:t>вой...». И.С. Никитин. «Полно, степь моя, спать беспробудно...», «Встреча зимы». И.З. Суриков. «Детство», «Зима». Утренник «Первый снег».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ab/>
        <w:t>Великие русские писатели</w:t>
      </w:r>
    </w:p>
    <w:p w:rsidR="00382ACD" w:rsidRPr="00932402" w:rsidRDefault="00382ACD" w:rsidP="00335975">
      <w:pPr>
        <w:spacing w:after="0"/>
        <w:ind w:right="241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Сообщение «Что интересного я узнал о жизни А.С. Пушкина», А.С. Пушкин. «За весной, красой природы...», «Уж небо осе</w:t>
      </w:r>
      <w:r w:rsidRPr="00932402">
        <w:rPr>
          <w:rFonts w:ascii="Times New Roman" w:hAnsi="Times New Roman"/>
          <w:sz w:val="24"/>
          <w:szCs w:val="24"/>
        </w:rPr>
        <w:softHyphen/>
        <w:t>нью дышало...», «В тот год осенняя пого</w:t>
      </w:r>
      <w:r w:rsidRPr="00932402">
        <w:rPr>
          <w:rFonts w:ascii="Times New Roman" w:hAnsi="Times New Roman"/>
          <w:sz w:val="24"/>
          <w:szCs w:val="24"/>
        </w:rPr>
        <w:softHyphen/>
        <w:t>да...», «Опрятней модного паркета...», «Зимнее утро», «Зимний вечер», «Сказка о царе Салтане...»; Сообщение о Крылове на основе статьи учебника. И.А. Крылов. «Мартышка и очки», «Зеркало и Обезьяна», «Ворона и Лисица». Статья В.Воскобойникова о М.Ю. Лермон</w:t>
      </w:r>
      <w:r w:rsidRPr="00932402">
        <w:rPr>
          <w:rFonts w:ascii="Times New Roman" w:hAnsi="Times New Roman"/>
          <w:sz w:val="24"/>
          <w:szCs w:val="24"/>
        </w:rPr>
        <w:softHyphen/>
        <w:t>тове. М.Ю. Лермонтов. «Горные вершины», «На севере диком...», «Утес», «Осень». Л.Н. Толстой. «Детство Л.Н. Толстого» (из воспоминаний писателя), «Акула», «Пры</w:t>
      </w:r>
      <w:r w:rsidRPr="00932402">
        <w:rPr>
          <w:rFonts w:ascii="Times New Roman" w:hAnsi="Times New Roman"/>
          <w:sz w:val="24"/>
          <w:szCs w:val="24"/>
        </w:rPr>
        <w:softHyphen/>
        <w:t>жок», «Лев и собачка», «Какая бывает роса на траве», «Куда девается вода из моря».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ab/>
        <w:t>Поэтическая тетрадь 2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 xml:space="preserve"> А. Некрасов. «Славная осень!..», «Не ветер бушует над бором», «Дедушка Мазай и зайцы». К.Д. Бальмонт. «Золотое слово». И.А. Бунин. «Детство», «Полевые цветы»,  "Густой зеленый ельник у дороги...».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>Литературные сказки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Д.Н. Мамин-Сибиряк. «Аленушкины сказки», «Сказка про храброго Зайца — Длинные Уши, Косые Глаза, Короткий Хвост»; В.М. Гаршин «Лягушка-путешественница»; В.Ф. Одоевский «Мороз Иванович».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ab/>
        <w:t>Были-небылицы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М. Горький «Случай с Евсейкой»;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К.Г. Паустовский «Растрепанный воробей»;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А.И. Куприн «Слон».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ab/>
        <w:t>Поэтическая тетрадь 1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С. Черный «Что ты тискаешь утенка...», «Воробей», «Слон»; А.А. Блок «Ветхая избушка», «Сны», «Ворона»; С.А. Есенин «Черемуха».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ab/>
        <w:t>Люби живое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М.М. Пришвин «Моя Родина»; И.С. Соколов-Микитов «Листопадничек»; В.И. Белов «Малька провинилась», «Еще про Мальку»; В.В. Бианки «Мышонок Пик»; Б.С. Житков «Про обезьянку»; В.Л. Дуров «Наша Жучка»; В.П. Астафьев «Капалуха»; В.Ю. Драгунский «Он живой и светится».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ab/>
        <w:t>Поэтическая тетрадь 2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lastRenderedPageBreak/>
        <w:t>С.Я. Маршак «Гроза днем», «В лесу над росистой поляной»; А.Л. Барто «Разлука», «В театре»; С.В. Михалков «Если...»; Е.А. Благинина. «Кукушка», «Котенок»; проект «Праздник поэзии».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ab/>
        <w:t>Собирай по ягодке - наберёшь кузовок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Б.В. Шергин «Собирай по ягодке — набе</w:t>
      </w:r>
      <w:r w:rsidRPr="00932402">
        <w:rPr>
          <w:rFonts w:ascii="Times New Roman" w:hAnsi="Times New Roman"/>
          <w:sz w:val="24"/>
          <w:szCs w:val="24"/>
        </w:rPr>
        <w:softHyphen/>
        <w:t>решь кузовок»; А.П. Платонов «Цветок на земле», «Еще мама»; М.М.Зощенко «Золо</w:t>
      </w:r>
      <w:r w:rsidRPr="00932402">
        <w:rPr>
          <w:rFonts w:ascii="Times New Roman" w:hAnsi="Times New Roman"/>
          <w:sz w:val="24"/>
          <w:szCs w:val="24"/>
        </w:rPr>
        <w:softHyphen/>
        <w:t>тые слова», «Великие путешественники»; Н.Н. Носов. «Федина задача», «Телефон»; В.Ю. Драгунский. «Друг детства».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ab/>
        <w:t>По страницам детских журналов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Вступительная статья. Ю. И. Ермолаев «Проговорился», «Воспитатели»; Г.Б.Остер «Вредные советы», «Как получаются леген</w:t>
      </w:r>
      <w:r w:rsidRPr="00932402">
        <w:rPr>
          <w:rFonts w:ascii="Times New Roman" w:hAnsi="Times New Roman"/>
          <w:sz w:val="24"/>
          <w:szCs w:val="24"/>
        </w:rPr>
        <w:softHyphen/>
        <w:t>ды»; Р. Сеф «Веселые стихи».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32402">
        <w:rPr>
          <w:rFonts w:ascii="Times New Roman" w:hAnsi="Times New Roman"/>
          <w:b/>
          <w:sz w:val="24"/>
          <w:szCs w:val="24"/>
        </w:rPr>
        <w:tab/>
        <w:t>Зарубежная литература</w:t>
      </w:r>
    </w:p>
    <w:p w:rsidR="00382ACD" w:rsidRPr="00932402" w:rsidRDefault="00382ACD" w:rsidP="003359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2402">
        <w:rPr>
          <w:rFonts w:ascii="Times New Roman" w:hAnsi="Times New Roman"/>
          <w:sz w:val="24"/>
          <w:szCs w:val="24"/>
        </w:rPr>
        <w:t>Древнегреческий миф «Храбрый Персей». Г.Х. Андерсен. «Гадкий утенок», сообщение о великом сказочнике.</w:t>
      </w:r>
    </w:p>
    <w:p w:rsidR="00382ACD" w:rsidRPr="007A33F2" w:rsidRDefault="00382ACD" w:rsidP="00382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2ACD" w:rsidRDefault="00D8048B" w:rsidP="00382ACD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 </w:t>
      </w:r>
      <w:r w:rsidR="00382ACD" w:rsidRPr="007B12CB">
        <w:rPr>
          <w:rFonts w:ascii="Times New Roman" w:hAnsi="Times New Roman"/>
          <w:b/>
          <w:bCs/>
          <w:sz w:val="28"/>
          <w:szCs w:val="28"/>
        </w:rPr>
        <w:t>Тематическое планирование</w:t>
      </w:r>
    </w:p>
    <w:tbl>
      <w:tblPr>
        <w:tblStyle w:val="a4"/>
        <w:tblW w:w="9599" w:type="dxa"/>
        <w:tblLayout w:type="fixed"/>
        <w:tblLook w:val="04A0"/>
      </w:tblPr>
      <w:tblGrid>
        <w:gridCol w:w="714"/>
        <w:gridCol w:w="5684"/>
        <w:gridCol w:w="3201"/>
      </w:tblGrid>
      <w:tr w:rsidR="006028F1" w:rsidRPr="007B12CB" w:rsidTr="006028F1">
        <w:trPr>
          <w:trHeight w:val="254"/>
        </w:trPr>
        <w:tc>
          <w:tcPr>
            <w:tcW w:w="714" w:type="dxa"/>
          </w:tcPr>
          <w:tbl>
            <w:tblPr>
              <w:tblW w:w="1547" w:type="dxa"/>
              <w:tblInd w:w="3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99"/>
              <w:gridCol w:w="316"/>
              <w:gridCol w:w="316"/>
              <w:gridCol w:w="316"/>
            </w:tblGrid>
            <w:tr w:rsidR="006028F1" w:rsidRPr="007B12CB" w:rsidTr="006028F1">
              <w:trPr>
                <w:trHeight w:val="231"/>
              </w:trPr>
              <w:tc>
                <w:tcPr>
                  <w:tcW w:w="599" w:type="dxa"/>
                </w:tcPr>
                <w:p w:rsidR="006028F1" w:rsidRPr="007B12CB" w:rsidRDefault="006028F1" w:rsidP="00967D48">
                  <w:pPr>
                    <w:pStyle w:val="Default"/>
                  </w:pPr>
                  <w:r w:rsidRPr="007B12CB">
                    <w:rPr>
                      <w:bCs/>
                    </w:rPr>
                    <w:t xml:space="preserve">№ </w:t>
                  </w:r>
                </w:p>
              </w:tc>
              <w:tc>
                <w:tcPr>
                  <w:tcW w:w="316" w:type="dxa"/>
                </w:tcPr>
                <w:p w:rsidR="006028F1" w:rsidRPr="007B12CB" w:rsidRDefault="006028F1" w:rsidP="00967D48">
                  <w:pPr>
                    <w:pStyle w:val="Default"/>
                  </w:pPr>
                </w:p>
              </w:tc>
              <w:tc>
                <w:tcPr>
                  <w:tcW w:w="316" w:type="dxa"/>
                </w:tcPr>
                <w:p w:rsidR="006028F1" w:rsidRPr="007B12CB" w:rsidRDefault="006028F1" w:rsidP="00967D48">
                  <w:pPr>
                    <w:pStyle w:val="Default"/>
                  </w:pPr>
                </w:p>
              </w:tc>
              <w:tc>
                <w:tcPr>
                  <w:tcW w:w="316" w:type="dxa"/>
                </w:tcPr>
                <w:p w:rsidR="006028F1" w:rsidRPr="007B12CB" w:rsidRDefault="006028F1" w:rsidP="00967D48">
                  <w:pPr>
                    <w:pStyle w:val="Default"/>
                  </w:pPr>
                </w:p>
              </w:tc>
            </w:tr>
          </w:tbl>
          <w:p w:rsidR="006028F1" w:rsidRPr="007B12CB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84" w:type="dxa"/>
          </w:tcPr>
          <w:p w:rsidR="006028F1" w:rsidRPr="007B12CB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201" w:type="dxa"/>
          </w:tcPr>
          <w:p w:rsidR="006028F1" w:rsidRPr="007B12CB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</w:p>
        </w:tc>
      </w:tr>
      <w:tr w:rsidR="006028F1" w:rsidRPr="007B12CB" w:rsidTr="006028F1">
        <w:trPr>
          <w:trHeight w:val="508"/>
        </w:trPr>
        <w:tc>
          <w:tcPr>
            <w:tcW w:w="714" w:type="dxa"/>
          </w:tcPr>
          <w:p w:rsidR="006028F1" w:rsidRPr="007B12CB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382ACD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 xml:space="preserve">Вводный урок по курсу литературного чтения </w:t>
            </w:r>
          </w:p>
        </w:tc>
        <w:tc>
          <w:tcPr>
            <w:tcW w:w="3201" w:type="dxa"/>
          </w:tcPr>
          <w:p w:rsidR="006028F1" w:rsidRPr="007B12CB" w:rsidRDefault="00CD41C2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6028F1" w:rsidRPr="007B12CB" w:rsidTr="006028F1">
        <w:trPr>
          <w:trHeight w:val="254"/>
        </w:trPr>
        <w:tc>
          <w:tcPr>
            <w:tcW w:w="714" w:type="dxa"/>
          </w:tcPr>
          <w:p w:rsidR="006028F1" w:rsidRPr="007B12CB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382A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 xml:space="preserve">Самое великое чудо на свете </w:t>
            </w:r>
          </w:p>
        </w:tc>
        <w:tc>
          <w:tcPr>
            <w:tcW w:w="3201" w:type="dxa"/>
          </w:tcPr>
          <w:p w:rsidR="006028F1" w:rsidRPr="007B12CB" w:rsidRDefault="00CD41C2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</w:tr>
      <w:tr w:rsidR="006028F1" w:rsidRPr="007B12CB" w:rsidTr="006028F1">
        <w:trPr>
          <w:trHeight w:val="268"/>
        </w:trPr>
        <w:tc>
          <w:tcPr>
            <w:tcW w:w="714" w:type="dxa"/>
          </w:tcPr>
          <w:p w:rsidR="006028F1" w:rsidRPr="007B12CB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382A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 xml:space="preserve">Устное народное творчество </w:t>
            </w:r>
          </w:p>
        </w:tc>
        <w:tc>
          <w:tcPr>
            <w:tcW w:w="3201" w:type="dxa"/>
          </w:tcPr>
          <w:p w:rsidR="006028F1" w:rsidRPr="007B12CB" w:rsidRDefault="004155AB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6028F1" w:rsidRPr="007B12CB" w:rsidTr="006028F1">
        <w:trPr>
          <w:trHeight w:val="254"/>
        </w:trPr>
        <w:tc>
          <w:tcPr>
            <w:tcW w:w="714" w:type="dxa"/>
          </w:tcPr>
          <w:p w:rsidR="006028F1" w:rsidRPr="007B12CB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382A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 xml:space="preserve">Поэтическая тетрадь 1 </w:t>
            </w:r>
          </w:p>
        </w:tc>
        <w:tc>
          <w:tcPr>
            <w:tcW w:w="3201" w:type="dxa"/>
          </w:tcPr>
          <w:p w:rsidR="006028F1" w:rsidRPr="007B12CB" w:rsidRDefault="004155AB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6028F1" w:rsidRPr="007B12CB" w:rsidTr="006028F1">
        <w:trPr>
          <w:trHeight w:val="254"/>
        </w:trPr>
        <w:tc>
          <w:tcPr>
            <w:tcW w:w="714" w:type="dxa"/>
          </w:tcPr>
          <w:p w:rsidR="006028F1" w:rsidRPr="007B12CB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382A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>Великие русские писатели</w:t>
            </w:r>
          </w:p>
        </w:tc>
        <w:tc>
          <w:tcPr>
            <w:tcW w:w="3201" w:type="dxa"/>
          </w:tcPr>
          <w:p w:rsidR="006028F1" w:rsidRPr="007B12CB" w:rsidRDefault="004155AB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</w:tr>
      <w:tr w:rsidR="006028F1" w:rsidRPr="007B12CB" w:rsidTr="006028F1">
        <w:trPr>
          <w:trHeight w:val="254"/>
        </w:trPr>
        <w:tc>
          <w:tcPr>
            <w:tcW w:w="714" w:type="dxa"/>
          </w:tcPr>
          <w:p w:rsidR="006028F1" w:rsidRPr="007B12CB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967D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 xml:space="preserve">Поэтическая тетрадь 2 </w:t>
            </w:r>
          </w:p>
        </w:tc>
        <w:tc>
          <w:tcPr>
            <w:tcW w:w="3201" w:type="dxa"/>
          </w:tcPr>
          <w:p w:rsidR="006028F1" w:rsidRPr="007B12CB" w:rsidRDefault="004155AB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6028F1" w:rsidRPr="007B12CB" w:rsidTr="006028F1">
        <w:trPr>
          <w:trHeight w:val="254"/>
        </w:trPr>
        <w:tc>
          <w:tcPr>
            <w:tcW w:w="714" w:type="dxa"/>
          </w:tcPr>
          <w:p w:rsidR="006028F1" w:rsidRPr="007B12CB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967D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 xml:space="preserve">Литературные сказки </w:t>
            </w:r>
          </w:p>
        </w:tc>
        <w:tc>
          <w:tcPr>
            <w:tcW w:w="3201" w:type="dxa"/>
          </w:tcPr>
          <w:p w:rsidR="006028F1" w:rsidRPr="007B12CB" w:rsidRDefault="004155AB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6028F1" w:rsidRPr="007B12CB" w:rsidTr="006028F1">
        <w:trPr>
          <w:trHeight w:val="254"/>
        </w:trPr>
        <w:tc>
          <w:tcPr>
            <w:tcW w:w="714" w:type="dxa"/>
          </w:tcPr>
          <w:p w:rsidR="006028F1" w:rsidRPr="007B12CB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382A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 xml:space="preserve">Были-небылицы </w:t>
            </w:r>
          </w:p>
        </w:tc>
        <w:tc>
          <w:tcPr>
            <w:tcW w:w="3201" w:type="dxa"/>
          </w:tcPr>
          <w:p w:rsidR="006028F1" w:rsidRDefault="004155AB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6028F1" w:rsidRPr="007B12CB" w:rsidTr="006028F1">
        <w:trPr>
          <w:trHeight w:val="254"/>
        </w:trPr>
        <w:tc>
          <w:tcPr>
            <w:tcW w:w="714" w:type="dxa"/>
          </w:tcPr>
          <w:p w:rsidR="006028F1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382A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 xml:space="preserve">Поэтическая тетрадь 1 </w:t>
            </w:r>
          </w:p>
        </w:tc>
        <w:tc>
          <w:tcPr>
            <w:tcW w:w="3201" w:type="dxa"/>
          </w:tcPr>
          <w:p w:rsidR="006028F1" w:rsidRDefault="004155AB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6028F1" w:rsidRPr="007B12CB" w:rsidTr="006028F1">
        <w:trPr>
          <w:trHeight w:val="254"/>
        </w:trPr>
        <w:tc>
          <w:tcPr>
            <w:tcW w:w="714" w:type="dxa"/>
          </w:tcPr>
          <w:p w:rsidR="006028F1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382A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 xml:space="preserve">Люби живое </w:t>
            </w:r>
          </w:p>
        </w:tc>
        <w:tc>
          <w:tcPr>
            <w:tcW w:w="3201" w:type="dxa"/>
          </w:tcPr>
          <w:p w:rsidR="006028F1" w:rsidRDefault="004155AB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</w:tr>
      <w:tr w:rsidR="006028F1" w:rsidRPr="007B12CB" w:rsidTr="006028F1">
        <w:trPr>
          <w:trHeight w:val="254"/>
        </w:trPr>
        <w:tc>
          <w:tcPr>
            <w:tcW w:w="714" w:type="dxa"/>
          </w:tcPr>
          <w:p w:rsidR="006028F1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382A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 xml:space="preserve">Поэтическая тетрадь 2 </w:t>
            </w:r>
          </w:p>
        </w:tc>
        <w:tc>
          <w:tcPr>
            <w:tcW w:w="3201" w:type="dxa"/>
          </w:tcPr>
          <w:p w:rsidR="006028F1" w:rsidRDefault="004155AB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6028F1" w:rsidRPr="007B12CB" w:rsidTr="006028F1">
        <w:trPr>
          <w:trHeight w:val="254"/>
        </w:trPr>
        <w:tc>
          <w:tcPr>
            <w:tcW w:w="714" w:type="dxa"/>
          </w:tcPr>
          <w:p w:rsidR="006028F1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382A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 xml:space="preserve">Собирай по ягодке – наберёшь кузовок </w:t>
            </w:r>
          </w:p>
        </w:tc>
        <w:tc>
          <w:tcPr>
            <w:tcW w:w="3201" w:type="dxa"/>
          </w:tcPr>
          <w:p w:rsidR="006028F1" w:rsidRDefault="004155AB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6028F1" w:rsidRPr="007B12CB" w:rsidTr="006028F1">
        <w:trPr>
          <w:trHeight w:val="254"/>
        </w:trPr>
        <w:tc>
          <w:tcPr>
            <w:tcW w:w="714" w:type="dxa"/>
          </w:tcPr>
          <w:p w:rsidR="006028F1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382A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 xml:space="preserve">По страницам детских журналов </w:t>
            </w:r>
          </w:p>
        </w:tc>
        <w:tc>
          <w:tcPr>
            <w:tcW w:w="3201" w:type="dxa"/>
          </w:tcPr>
          <w:p w:rsidR="006028F1" w:rsidRDefault="004155AB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6028F1" w:rsidRPr="007B12CB" w:rsidTr="006028F1">
        <w:trPr>
          <w:trHeight w:val="254"/>
        </w:trPr>
        <w:tc>
          <w:tcPr>
            <w:tcW w:w="714" w:type="dxa"/>
          </w:tcPr>
          <w:p w:rsidR="006028F1" w:rsidRDefault="006028F1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684" w:type="dxa"/>
            <w:vAlign w:val="center"/>
          </w:tcPr>
          <w:p w:rsidR="006028F1" w:rsidRPr="00D8048B" w:rsidRDefault="006028F1" w:rsidP="00382A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48B">
              <w:rPr>
                <w:rFonts w:ascii="Times New Roman" w:hAnsi="Times New Roman"/>
                <w:sz w:val="24"/>
                <w:szCs w:val="24"/>
              </w:rPr>
              <w:t xml:space="preserve">Зарубежная литература </w:t>
            </w:r>
          </w:p>
        </w:tc>
        <w:tc>
          <w:tcPr>
            <w:tcW w:w="3201" w:type="dxa"/>
          </w:tcPr>
          <w:p w:rsidR="006028F1" w:rsidRDefault="004155AB" w:rsidP="00967D4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</w:tr>
      <w:tr w:rsidR="006028F1" w:rsidRPr="005F1DB9" w:rsidTr="006028F1">
        <w:trPr>
          <w:trHeight w:val="268"/>
        </w:trPr>
        <w:tc>
          <w:tcPr>
            <w:tcW w:w="714" w:type="dxa"/>
          </w:tcPr>
          <w:p w:rsidR="006028F1" w:rsidRPr="005F1DB9" w:rsidRDefault="006028F1" w:rsidP="00967D4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84" w:type="dxa"/>
          </w:tcPr>
          <w:p w:rsidR="006028F1" w:rsidRPr="005F1DB9" w:rsidRDefault="006028F1" w:rsidP="00967D48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1DB9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201" w:type="dxa"/>
          </w:tcPr>
          <w:p w:rsidR="006028F1" w:rsidRPr="005F1DB9" w:rsidRDefault="004155AB" w:rsidP="00967D4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1DB9">
              <w:rPr>
                <w:rFonts w:ascii="Times New Roman" w:hAnsi="Times New Roman"/>
                <w:b/>
                <w:bCs/>
                <w:sz w:val="24"/>
                <w:szCs w:val="24"/>
              </w:rPr>
              <w:t>136</w:t>
            </w:r>
          </w:p>
        </w:tc>
      </w:tr>
    </w:tbl>
    <w:p w:rsidR="00392D75" w:rsidRPr="005F1DB9" w:rsidRDefault="00392D75" w:rsidP="004B7256">
      <w:pPr>
        <w:spacing w:after="0"/>
        <w:rPr>
          <w:rFonts w:ascii="Times New Roman" w:hAnsi="Times New Roman"/>
          <w:b/>
        </w:rPr>
      </w:pPr>
    </w:p>
    <w:p w:rsidR="00BC251B" w:rsidRPr="007B12CB" w:rsidRDefault="00BC251B" w:rsidP="00BC251B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7B12CB">
        <w:rPr>
          <w:rFonts w:ascii="Times New Roman" w:hAnsi="Times New Roman"/>
          <w:b/>
          <w:sz w:val="28"/>
          <w:szCs w:val="28"/>
        </w:rPr>
        <w:t>Календарно – тематическое планирование</w:t>
      </w:r>
    </w:p>
    <w:tbl>
      <w:tblPr>
        <w:tblStyle w:val="a4"/>
        <w:tblW w:w="0" w:type="auto"/>
        <w:tblLayout w:type="fixed"/>
        <w:tblLook w:val="04A0"/>
      </w:tblPr>
      <w:tblGrid>
        <w:gridCol w:w="959"/>
        <w:gridCol w:w="5385"/>
        <w:gridCol w:w="1701"/>
        <w:gridCol w:w="1419"/>
      </w:tblGrid>
      <w:tr w:rsidR="00BC251B" w:rsidTr="00BC251B">
        <w:tc>
          <w:tcPr>
            <w:tcW w:w="959" w:type="dxa"/>
          </w:tcPr>
          <w:p w:rsidR="00BC251B" w:rsidRPr="007B12C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5385" w:type="dxa"/>
          </w:tcPr>
          <w:p w:rsidR="00BC251B" w:rsidRPr="007B12C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</w:tcPr>
          <w:p w:rsidR="00BC251B" w:rsidRPr="007B12C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Дата по плану</w:t>
            </w:r>
          </w:p>
        </w:tc>
        <w:tc>
          <w:tcPr>
            <w:tcW w:w="1419" w:type="dxa"/>
          </w:tcPr>
          <w:p w:rsidR="00BC251B" w:rsidRPr="007B12C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Дата по факту</w:t>
            </w: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5C7">
              <w:rPr>
                <w:rFonts w:ascii="Times New Roman" w:hAnsi="Times New Roman"/>
                <w:b/>
                <w:sz w:val="24"/>
                <w:szCs w:val="24"/>
              </w:rPr>
              <w:t>Вводный урок по курсу литературного чтения (1 час)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 w:rsidRPr="007533B6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385" w:type="dxa"/>
          </w:tcPr>
          <w:p w:rsidR="00BC251B" w:rsidRPr="0098302E" w:rsidRDefault="00BC251B" w:rsidP="00BC2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Введение. </w:t>
            </w:r>
            <w:r w:rsidRPr="00F71C4E">
              <w:rPr>
                <w:rFonts w:ascii="Times New Roman" w:hAnsi="Times New Roman"/>
                <w:sz w:val="24"/>
                <w:szCs w:val="24"/>
              </w:rPr>
              <w:t xml:space="preserve">Знакомство с учебником. </w:t>
            </w:r>
          </w:p>
        </w:tc>
        <w:tc>
          <w:tcPr>
            <w:tcW w:w="1701" w:type="dxa"/>
          </w:tcPr>
          <w:p w:rsidR="00BC251B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>Самое великое чудо на свете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 xml:space="preserve"> часа)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 w:rsidRPr="007533B6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385" w:type="dxa"/>
          </w:tcPr>
          <w:p w:rsidR="00BC251B" w:rsidRPr="00381ECC" w:rsidRDefault="00381ECC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Рукописные книги Древней Руси.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 w:rsidRPr="007533B6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385" w:type="dxa"/>
          </w:tcPr>
          <w:p w:rsidR="00BC251B" w:rsidRPr="00381ECC" w:rsidRDefault="00BC251B" w:rsidP="00381E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Первопечатник Иван Фёдоров.</w:t>
            </w:r>
            <w:r w:rsidRPr="003418BD">
              <w:rPr>
                <w:rFonts w:ascii="Times New Roman" w:hAnsi="Times New Roman"/>
                <w:i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 w:rsidRPr="007533B6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385" w:type="dxa"/>
          </w:tcPr>
          <w:p w:rsidR="00BC251B" w:rsidRPr="00381ECC" w:rsidRDefault="00BC251B" w:rsidP="00381E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Обобщающий урок по разделу «Самое великое чудо на свете».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5C7">
              <w:rPr>
                <w:rFonts w:ascii="Times New Roman" w:hAnsi="Times New Roman"/>
                <w:b/>
                <w:sz w:val="24"/>
                <w:szCs w:val="24"/>
              </w:rPr>
              <w:t>Устное народное творчество 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DF35C7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Русские народные песни.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Докучные сказки.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Прои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зведения прикладного искусства: гжельская и хохломская посуда, 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 xml:space="preserve">дымковская и богородская </w:t>
            </w:r>
            <w:r w:rsidRPr="004536A1">
              <w:rPr>
                <w:rFonts w:ascii="Times New Roman" w:hAnsi="Times New Roman"/>
                <w:sz w:val="24"/>
                <w:szCs w:val="24"/>
              </w:rPr>
              <w:lastRenderedPageBreak/>
              <w:t>игрушка.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8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Русская народная сказка «Сестрица Алёнушка и братец Иванушка».</w:t>
            </w:r>
          </w:p>
        </w:tc>
        <w:tc>
          <w:tcPr>
            <w:tcW w:w="1701" w:type="dxa"/>
          </w:tcPr>
          <w:p w:rsidR="00BC251B" w:rsidRPr="00D56A0D" w:rsidRDefault="00A869FB" w:rsidP="006049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Русская народная сказка «Сестрица Алёнушка и братец Иванушка».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Продолжение.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Русская народная сказ</w:t>
            </w:r>
            <w:r w:rsidR="00381ECC">
              <w:rPr>
                <w:rFonts w:ascii="Times New Roman" w:hAnsi="Times New Roman"/>
                <w:sz w:val="24"/>
                <w:szCs w:val="24"/>
              </w:rPr>
              <w:t>ка «Иван-царевич и Серый Волк».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Русская народная ска</w:t>
            </w:r>
            <w:r>
              <w:rPr>
                <w:rFonts w:ascii="Times New Roman" w:hAnsi="Times New Roman"/>
                <w:sz w:val="24"/>
                <w:szCs w:val="24"/>
              </w:rPr>
              <w:t>зка «Иван-царе</w:t>
            </w:r>
            <w:r w:rsidR="00381ECC">
              <w:rPr>
                <w:rFonts w:ascii="Times New Roman" w:hAnsi="Times New Roman"/>
                <w:sz w:val="24"/>
                <w:szCs w:val="24"/>
              </w:rPr>
              <w:t>вич и Серый Волк». Продолжение.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b/>
                <w:sz w:val="24"/>
                <w:szCs w:val="24"/>
              </w:rPr>
              <w:t>Проверка техники чтения.</w:t>
            </w:r>
          </w:p>
        </w:tc>
        <w:tc>
          <w:tcPr>
            <w:tcW w:w="1701" w:type="dxa"/>
          </w:tcPr>
          <w:p w:rsidR="00BC251B" w:rsidRPr="00D56A0D" w:rsidRDefault="00A869FB" w:rsidP="00A869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Русская народная сказка «Сив</w:t>
            </w:r>
            <w:r>
              <w:rPr>
                <w:rFonts w:ascii="Times New Roman" w:hAnsi="Times New Roman"/>
                <w:sz w:val="24"/>
                <w:szCs w:val="24"/>
              </w:rPr>
              <w:t>ка-Б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урка».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Русска</w:t>
            </w:r>
            <w:r>
              <w:rPr>
                <w:rFonts w:ascii="Times New Roman" w:hAnsi="Times New Roman"/>
                <w:sz w:val="24"/>
                <w:szCs w:val="24"/>
              </w:rPr>
              <w:t>я народная ска</w:t>
            </w:r>
            <w:r w:rsidR="00381ECC">
              <w:rPr>
                <w:rFonts w:ascii="Times New Roman" w:hAnsi="Times New Roman"/>
                <w:sz w:val="24"/>
                <w:szCs w:val="24"/>
              </w:rPr>
              <w:t>зка «Сивка-Бурка». Продолжение.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Обо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бщающий урок по разделу «Устное народное творчество».  </w:t>
            </w:r>
            <w:r w:rsidRPr="004536A1">
              <w:rPr>
                <w:rFonts w:ascii="Times New Roman" w:hAnsi="Times New Roman"/>
                <w:b/>
                <w:sz w:val="24"/>
                <w:szCs w:val="24"/>
              </w:rPr>
              <w:t>Проверочная работа.</w:t>
            </w:r>
            <w:r w:rsidRPr="003418BD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BC251B" w:rsidRPr="00D56A0D" w:rsidRDefault="00A869FB" w:rsidP="00A869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2639"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 xml:space="preserve"> «Сочиняем волшебную сказку».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>Поэтическая тетрадь 1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 xml:space="preserve"> «Как научиться читать стихи»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на основе научно-популярной статьи Я. Смоленского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5385" w:type="dxa"/>
          </w:tcPr>
          <w:p w:rsidR="00BC251B" w:rsidRPr="00BC7AF5" w:rsidRDefault="00BC251B" w:rsidP="0070610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 xml:space="preserve">Ф.И. Тютчев «Весенняя гроза». 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Ф.И. Тютчев «Листья». Сочинение-миниатюра «О чём расскажут осенние листья».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 xml:space="preserve">А.А.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Фет «Мама! Глянь-ка из окошка…», «Зреет рожь над жаркой 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нивой…».</w:t>
            </w:r>
          </w:p>
        </w:tc>
        <w:tc>
          <w:tcPr>
            <w:tcW w:w="1701" w:type="dxa"/>
          </w:tcPr>
          <w:p w:rsidR="00BC251B" w:rsidRPr="00D56A0D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869F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И.С. Никитин «Полно, степь моя…».</w:t>
            </w:r>
          </w:p>
        </w:tc>
        <w:tc>
          <w:tcPr>
            <w:tcW w:w="1701" w:type="dxa"/>
          </w:tcPr>
          <w:p w:rsidR="00BC251B" w:rsidRPr="00D56A0D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869F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И.С. Никитин «Встреча зимы».</w:t>
            </w:r>
          </w:p>
        </w:tc>
        <w:tc>
          <w:tcPr>
            <w:tcW w:w="1701" w:type="dxa"/>
          </w:tcPr>
          <w:p w:rsidR="00BC251B" w:rsidRPr="00D56A0D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869FB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 xml:space="preserve">И.З. Суриков «Детство». </w:t>
            </w:r>
          </w:p>
        </w:tc>
        <w:tc>
          <w:tcPr>
            <w:tcW w:w="1701" w:type="dxa"/>
          </w:tcPr>
          <w:p w:rsidR="00BC251B" w:rsidRPr="00D56A0D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869F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И.З. Суриков«Зима».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B41C0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</w:t>
            </w:r>
            <w:r w:rsidRPr="004536A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«Поэтическая тетрадь 1». </w:t>
            </w:r>
            <w:r w:rsidRPr="00351B45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Проверочная работа.</w:t>
            </w:r>
          </w:p>
        </w:tc>
        <w:tc>
          <w:tcPr>
            <w:tcW w:w="1701" w:type="dxa"/>
          </w:tcPr>
          <w:p w:rsidR="00BC251B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B41C0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>Великие русские писатели (2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 xml:space="preserve"> часа)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pacing w:val="-8"/>
                <w:sz w:val="24"/>
                <w:szCs w:val="24"/>
              </w:rPr>
              <w:t>«Что интересного я узнал о жизни А.С. Пушкина».</w:t>
            </w:r>
          </w:p>
        </w:tc>
        <w:tc>
          <w:tcPr>
            <w:tcW w:w="1701" w:type="dxa"/>
          </w:tcPr>
          <w:p w:rsidR="00BC251B" w:rsidRPr="00D56A0D" w:rsidRDefault="00A869FB" w:rsidP="006049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2B41C0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9A603E">
              <w:rPr>
                <w:rFonts w:ascii="Times New Roman" w:hAnsi="Times New Roman"/>
                <w:spacing w:val="-8"/>
                <w:sz w:val="24"/>
                <w:szCs w:val="24"/>
              </w:rPr>
              <w:t>А.С.Пушкин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  <w:r w:rsidRPr="009A603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Лирические стихи</w:t>
            </w:r>
            <w:r w:rsidR="00381ECC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А.С. Пушки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 «Зимнее 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утро». 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А.С. Пушкин «Зимний вечер».</w:t>
            </w:r>
          </w:p>
        </w:tc>
        <w:tc>
          <w:tcPr>
            <w:tcW w:w="1701" w:type="dxa"/>
          </w:tcPr>
          <w:p w:rsidR="00BC251B" w:rsidRPr="00D56A0D" w:rsidRDefault="00A869F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А.С. Пушкин «Ск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азка о царе Салтане, о сыне его </w:t>
            </w: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слав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-</w:t>
            </w: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ном и могучем богатыре князе Гвидоне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Салтановиче и о прекрас</w:t>
            </w: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ной Царевне Лебеди».</w:t>
            </w:r>
          </w:p>
        </w:tc>
        <w:tc>
          <w:tcPr>
            <w:tcW w:w="1701" w:type="dxa"/>
          </w:tcPr>
          <w:p w:rsidR="00BC251B" w:rsidRPr="00D56A0D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А.С. Пушкин «Ск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азка о царе Салтане, о сыне его </w:t>
            </w: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слав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-</w:t>
            </w: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ном и могучем богатыре князе Гвидоне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Салтановиче и о прекрас</w:t>
            </w: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ной Царевне Лебеди».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Продолжение.</w:t>
            </w:r>
          </w:p>
        </w:tc>
        <w:tc>
          <w:tcPr>
            <w:tcW w:w="1701" w:type="dxa"/>
          </w:tcPr>
          <w:p w:rsidR="00BC251B" w:rsidRPr="00D56A0D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385" w:type="dxa"/>
          </w:tcPr>
          <w:p w:rsidR="00BC251B" w:rsidRPr="004536A1" w:rsidRDefault="00BC251B" w:rsidP="00381ECC">
            <w:pPr>
              <w:tabs>
                <w:tab w:val="left" w:pos="360"/>
              </w:tabs>
              <w:suppressAutoHyphens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А.С. Пушкин «Сказка о царе Салтане, о сыне его славном и могучем богатыре князе Гвидоне</w:t>
            </w:r>
            <w:r w:rsidR="005F1D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Салтановиче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 о прекрасной Царевне Лебеди» (составление картинного плана).        </w:t>
            </w:r>
          </w:p>
        </w:tc>
        <w:tc>
          <w:tcPr>
            <w:tcW w:w="1701" w:type="dxa"/>
          </w:tcPr>
          <w:p w:rsidR="00BC251B" w:rsidRPr="00D56A0D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5385" w:type="dxa"/>
          </w:tcPr>
          <w:p w:rsidR="00BC251B" w:rsidRPr="00381ECC" w:rsidRDefault="00BC251B" w:rsidP="00381ECC">
            <w:pPr>
              <w:tabs>
                <w:tab w:val="left" w:pos="360"/>
              </w:tabs>
              <w:suppressAutoHyphens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А.С. Пушкин «Сказка о царе Салтане, о сыне его слав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-</w:t>
            </w: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ном и могучем богатыре князе Гвидоне</w:t>
            </w:r>
            <w:r w:rsidR="005F1D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Салтановиче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и о прекрасной Царевне Лебеди» (характеристика</w:t>
            </w:r>
            <w:r w:rsidR="00381E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героев).                      </w:t>
            </w:r>
          </w:p>
        </w:tc>
        <w:tc>
          <w:tcPr>
            <w:tcW w:w="1701" w:type="dxa"/>
          </w:tcPr>
          <w:p w:rsidR="00BC251B" w:rsidRPr="001C7E0B" w:rsidRDefault="004F6C77" w:rsidP="006049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34</w:t>
            </w:r>
          </w:p>
        </w:tc>
        <w:tc>
          <w:tcPr>
            <w:tcW w:w="5385" w:type="dxa"/>
          </w:tcPr>
          <w:p w:rsidR="00BC251B" w:rsidRPr="00381ECC" w:rsidRDefault="00BC251B" w:rsidP="00381ECC">
            <w:pPr>
              <w:tabs>
                <w:tab w:val="left" w:pos="360"/>
              </w:tabs>
              <w:suppressAutoHyphens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A03A2F">
              <w:rPr>
                <w:rFonts w:ascii="Times New Roman" w:hAnsi="Times New Roman"/>
                <w:spacing w:val="-6"/>
                <w:sz w:val="24"/>
                <w:szCs w:val="24"/>
              </w:rPr>
              <w:t>Рисунки И.Билибина к сказке. Соотнесение рисунков с художественным текстом</w:t>
            </w:r>
            <w:r w:rsidR="00381ECC">
              <w:rPr>
                <w:rFonts w:ascii="Times New Roman" w:hAnsi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35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И.А. Крылов. Подго</w:t>
            </w:r>
            <w:r>
              <w:rPr>
                <w:rFonts w:ascii="Times New Roman" w:hAnsi="Times New Roman"/>
                <w:sz w:val="24"/>
                <w:szCs w:val="24"/>
              </w:rPr>
              <w:t>товка сообщения об И.А. Крылове на основе с</w:t>
            </w:r>
            <w:r w:rsidR="00381ECC">
              <w:rPr>
                <w:rFonts w:ascii="Times New Roman" w:hAnsi="Times New Roman"/>
                <w:sz w:val="24"/>
                <w:szCs w:val="24"/>
              </w:rPr>
              <w:t>татьи учебника, книг о Крылове.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И.А. Крылов «</w:t>
            </w:r>
            <w:r>
              <w:rPr>
                <w:rFonts w:ascii="Times New Roman" w:hAnsi="Times New Roman"/>
                <w:sz w:val="24"/>
                <w:szCs w:val="24"/>
              </w:rPr>
              <w:t>Мартышка и О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чки».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Крылов «Зеркало и О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безьяна».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И.А. Крылов «Ворона и Лисица».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М.Ю. Лермонтов. Статья В. Воскобойникова. Подготовка сообщения на основе статьи.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М.Ю. Лермонтов «Горные вершины…», «На севере диком стоит одиноко…».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41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М.Ю. Лермонтов «Утёс»,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 xml:space="preserve"> «Осень».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tabs>
                <w:tab w:val="left" w:pos="360"/>
              </w:tabs>
              <w:suppressAutoHyphens/>
              <w:jc w:val="both"/>
              <w:rPr>
                <w:rFonts w:ascii="Times New Roman" w:hAnsi="Times New Roman"/>
                <w:spacing w:val="4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Детство Л.Н. Толстого (</w:t>
            </w:r>
            <w:r w:rsidRPr="004536A1">
              <w:rPr>
                <w:rFonts w:ascii="Times New Roman" w:hAnsi="Times New Roman"/>
                <w:spacing w:val="4"/>
                <w:sz w:val="24"/>
                <w:szCs w:val="24"/>
              </w:rPr>
              <w:t xml:space="preserve">из воспоминаний писателя). </w:t>
            </w:r>
            <w:r w:rsidR="00381ECC">
              <w:rPr>
                <w:rFonts w:ascii="Times New Roman" w:hAnsi="Times New Roman"/>
                <w:spacing w:val="4"/>
                <w:sz w:val="24"/>
                <w:szCs w:val="24"/>
              </w:rPr>
              <w:t>Подготовка сообщения.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</w:t>
            </w:r>
          </w:p>
        </w:tc>
        <w:tc>
          <w:tcPr>
            <w:tcW w:w="5385" w:type="dxa"/>
          </w:tcPr>
          <w:p w:rsidR="00BC251B" w:rsidRPr="00381ECC" w:rsidRDefault="00BC251B" w:rsidP="00381E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Л.Н. Толстой «Акула».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Л.Н. Толст</w:t>
            </w:r>
            <w:r w:rsidR="00381ECC">
              <w:rPr>
                <w:rFonts w:ascii="Times New Roman" w:hAnsi="Times New Roman"/>
                <w:sz w:val="24"/>
                <w:szCs w:val="24"/>
              </w:rPr>
              <w:t>ой «Акула» (составление плана).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45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Л.Н. Толстой «Прыжок».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Л.Н. Толстой «Лев и собачка».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47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Л.Н. Толстой «Какая бывает роса на траве», «Куда девается вода из моря?»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Л.Н. Толстой «Какая бывает роса на траве», «Куда девается вода из моря?»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Сравнение текстов.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49</w:t>
            </w:r>
          </w:p>
        </w:tc>
        <w:tc>
          <w:tcPr>
            <w:tcW w:w="5385" w:type="dxa"/>
          </w:tcPr>
          <w:p w:rsidR="00BC251B" w:rsidRPr="00196343" w:rsidRDefault="00BC251B" w:rsidP="00BC25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Обобщающий урок по разделу «Великие русские писатели».</w:t>
            </w:r>
            <w:r w:rsidR="00381ECC">
              <w:rPr>
                <w:rFonts w:ascii="Times New Roman" w:hAnsi="Times New Roman"/>
                <w:b/>
                <w:sz w:val="24"/>
                <w:szCs w:val="24"/>
              </w:rPr>
              <w:t xml:space="preserve">  Проверочная работа.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>Поэтическая тетрадь 2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tabs>
                <w:tab w:val="left" w:pos="36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Н.А. Некрасов «Славная осень!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 xml:space="preserve"> «Не ветер бушует над бором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701" w:type="dxa"/>
          </w:tcPr>
          <w:p w:rsidR="00BC251B" w:rsidRPr="001C7E0B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F6C7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51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tabs>
                <w:tab w:val="left" w:pos="36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Н.А. Некра</w:t>
            </w:r>
            <w:r w:rsidRPr="004536A1">
              <w:rPr>
                <w:rFonts w:ascii="Times New Roman" w:hAnsi="Times New Roman"/>
                <w:sz w:val="24"/>
                <w:szCs w:val="24"/>
              </w:rPr>
              <w:softHyphen/>
              <w:t xml:space="preserve">сов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«Дедушка Мазай и 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зайцы».</w:t>
            </w:r>
          </w:p>
        </w:tc>
        <w:tc>
          <w:tcPr>
            <w:tcW w:w="1701" w:type="dxa"/>
          </w:tcPr>
          <w:p w:rsidR="00BC251B" w:rsidRPr="001C7E0B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F6C7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5385" w:type="dxa"/>
          </w:tcPr>
          <w:p w:rsidR="00BC251B" w:rsidRPr="00381ECC" w:rsidRDefault="00BC251B" w:rsidP="00381ECC">
            <w:pPr>
              <w:tabs>
                <w:tab w:val="left" w:pos="36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Н.А. Некра</w:t>
            </w:r>
            <w:r w:rsidRPr="004536A1">
              <w:rPr>
                <w:rFonts w:ascii="Times New Roman" w:hAnsi="Times New Roman"/>
                <w:sz w:val="24"/>
                <w:szCs w:val="24"/>
              </w:rPr>
              <w:softHyphen/>
              <w:t xml:space="preserve">сов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«Дедушка Мазай и 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зайцы».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 Продолжение.</w:t>
            </w:r>
          </w:p>
        </w:tc>
        <w:tc>
          <w:tcPr>
            <w:tcW w:w="1701" w:type="dxa"/>
          </w:tcPr>
          <w:p w:rsidR="00BC251B" w:rsidRPr="001C7E0B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F6C77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53</w:t>
            </w:r>
          </w:p>
        </w:tc>
        <w:tc>
          <w:tcPr>
            <w:tcW w:w="5385" w:type="dxa"/>
          </w:tcPr>
          <w:p w:rsidR="00BC251B" w:rsidRPr="005837DC" w:rsidRDefault="00BC251B" w:rsidP="00381EC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К.Д. Бальмонт «Золотое слово».</w:t>
            </w:r>
          </w:p>
        </w:tc>
        <w:tc>
          <w:tcPr>
            <w:tcW w:w="1701" w:type="dxa"/>
          </w:tcPr>
          <w:p w:rsidR="00BC251B" w:rsidRPr="001C7E0B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F6C7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Бунин «Детс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тво».        </w:t>
            </w:r>
          </w:p>
        </w:tc>
        <w:tc>
          <w:tcPr>
            <w:tcW w:w="1701" w:type="dxa"/>
          </w:tcPr>
          <w:p w:rsidR="00BC251B" w:rsidRPr="001C7E0B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F6C77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55</w:t>
            </w:r>
          </w:p>
        </w:tc>
        <w:tc>
          <w:tcPr>
            <w:tcW w:w="5385" w:type="dxa"/>
          </w:tcPr>
          <w:p w:rsidR="00BC251B" w:rsidRPr="009C530E" w:rsidRDefault="00BC251B" w:rsidP="00BC251B">
            <w:pPr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7814BF">
              <w:rPr>
                <w:rFonts w:ascii="Times New Roman" w:hAnsi="Times New Roman"/>
                <w:sz w:val="24"/>
                <w:szCs w:val="24"/>
              </w:rPr>
              <w:t>И.А. Бунин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 xml:space="preserve">«Полевые цветы», </w:t>
            </w: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«Густой зелёный ельник у дороги».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«Поэтическая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тетрадь 2».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</w:t>
            </w:r>
            <w:r w:rsidRPr="004536A1">
              <w:rPr>
                <w:rFonts w:ascii="Times New Roman" w:hAnsi="Times New Roman"/>
                <w:b/>
                <w:sz w:val="24"/>
                <w:szCs w:val="24"/>
              </w:rPr>
              <w:t xml:space="preserve"> работа.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>Литературные сказки (</w:t>
            </w:r>
            <w:r w:rsidR="00CD41C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>часов)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57</w:t>
            </w:r>
          </w:p>
        </w:tc>
        <w:tc>
          <w:tcPr>
            <w:tcW w:w="5385" w:type="dxa"/>
          </w:tcPr>
          <w:p w:rsidR="00BC251B" w:rsidRPr="009C530E" w:rsidRDefault="00BC251B" w:rsidP="00BC251B">
            <w:pPr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 xml:space="preserve">Знакомство с литературными сказками.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Д.Н. Мамин-Сибиряк «Присказка к 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«Алёнушки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ным сказкам».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58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Д.Н. Мами</w:t>
            </w:r>
            <w:r>
              <w:rPr>
                <w:rFonts w:ascii="Times New Roman" w:hAnsi="Times New Roman"/>
                <w:sz w:val="24"/>
                <w:szCs w:val="24"/>
              </w:rPr>
              <w:t>н-Сибиряк «Сказка про храброго Зайца – Длинные У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ши</w:t>
            </w:r>
            <w:r>
              <w:rPr>
                <w:rFonts w:ascii="Times New Roman" w:hAnsi="Times New Roman"/>
                <w:sz w:val="24"/>
                <w:szCs w:val="24"/>
              </w:rPr>
              <w:t>, Косые Г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 xml:space="preserve">лаза, </w:t>
            </w:r>
            <w:r>
              <w:rPr>
                <w:rFonts w:ascii="Times New Roman" w:hAnsi="Times New Roman"/>
                <w:sz w:val="24"/>
                <w:szCs w:val="24"/>
              </w:rPr>
              <w:t>Короткий Х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вост».</w:t>
            </w:r>
          </w:p>
        </w:tc>
        <w:tc>
          <w:tcPr>
            <w:tcW w:w="1701" w:type="dxa"/>
          </w:tcPr>
          <w:p w:rsidR="00BC251B" w:rsidRPr="001C7E0B" w:rsidRDefault="004F6C77" w:rsidP="004155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59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В.М. Гаршин «Лягушка-путешественница».</w:t>
            </w:r>
          </w:p>
        </w:tc>
        <w:tc>
          <w:tcPr>
            <w:tcW w:w="1701" w:type="dxa"/>
          </w:tcPr>
          <w:p w:rsidR="00BC251B" w:rsidRPr="001C7E0B" w:rsidRDefault="004F6C77" w:rsidP="004155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5385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В.М. Г</w:t>
            </w:r>
            <w:r>
              <w:rPr>
                <w:rFonts w:ascii="Times New Roman" w:hAnsi="Times New Roman"/>
                <w:sz w:val="24"/>
                <w:szCs w:val="24"/>
              </w:rPr>
              <w:t>аршин «Лягушка-путешественница»</w:t>
            </w:r>
          </w:p>
          <w:p w:rsidR="00BC251B" w:rsidRPr="00381ECC" w:rsidRDefault="00381ECC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(составление плана).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</w:t>
            </w:r>
          </w:p>
        </w:tc>
        <w:tc>
          <w:tcPr>
            <w:tcW w:w="5385" w:type="dxa"/>
          </w:tcPr>
          <w:p w:rsidR="00BC251B" w:rsidRPr="000A5701" w:rsidRDefault="00BC251B" w:rsidP="00BC25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6A1">
              <w:rPr>
                <w:rFonts w:ascii="Times New Roman" w:hAnsi="Times New Roman"/>
                <w:b/>
                <w:sz w:val="24"/>
                <w:szCs w:val="24"/>
              </w:rPr>
              <w:t>Проверка техники чтения.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62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В.Ф. Одоевский «Мороз Иванович».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В.Ф. Одоевский «Мороз Иванович».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Сравнение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с народной сказкой «Морозко». 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64</w:t>
            </w:r>
          </w:p>
        </w:tc>
        <w:tc>
          <w:tcPr>
            <w:tcW w:w="5385" w:type="dxa"/>
          </w:tcPr>
          <w:p w:rsidR="00BC251B" w:rsidRPr="004536A1" w:rsidRDefault="00BC251B" w:rsidP="00381E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«Литературные сказки».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65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533B6"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  <w:r w:rsidRPr="00446644">
              <w:rPr>
                <w:rFonts w:ascii="Times New Roman" w:hAnsi="Times New Roman"/>
                <w:sz w:val="24"/>
                <w:szCs w:val="24"/>
              </w:rPr>
              <w:t>по разделу «Литературные сказки»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>Были-небылицы (10 часов)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BC251B" w:rsidP="00BC251B">
            <w:pPr>
              <w:jc w:val="center"/>
              <w:rPr>
                <w:rFonts w:ascii="Times New Roman" w:hAnsi="Times New Roman"/>
                <w:b/>
              </w:rPr>
            </w:pPr>
            <w:r w:rsidRPr="007533B6">
              <w:rPr>
                <w:rFonts w:ascii="Times New Roman" w:hAnsi="Times New Roman"/>
                <w:b/>
              </w:rPr>
              <w:t>6</w:t>
            </w:r>
            <w:r w:rsidR="00381ECC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М. Горький «Случай с Евсейкой».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381ECC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67</w:t>
            </w:r>
          </w:p>
        </w:tc>
        <w:tc>
          <w:tcPr>
            <w:tcW w:w="5385" w:type="dxa"/>
          </w:tcPr>
          <w:p w:rsidR="00BC251B" w:rsidRPr="004536A1" w:rsidRDefault="00BC251B" w:rsidP="00381E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М. Горький «Случай с Евсейкой».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Продолжение.               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381ECC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</w:t>
            </w:r>
          </w:p>
        </w:tc>
        <w:tc>
          <w:tcPr>
            <w:tcW w:w="5385" w:type="dxa"/>
          </w:tcPr>
          <w:p w:rsidR="00BC251B" w:rsidRPr="004536A1" w:rsidRDefault="00BC251B" w:rsidP="00381E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К.Г. Паустовский «Растрёпанный воробей».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Знакомство.  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69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К.Г. Паустовский «Растрёпанный воробей».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70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К.Г. Паустовский «Растрёпанный воробей».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Составление плана.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71</w:t>
            </w:r>
          </w:p>
        </w:tc>
        <w:tc>
          <w:tcPr>
            <w:tcW w:w="5385" w:type="dxa"/>
          </w:tcPr>
          <w:p w:rsidR="00BC251B" w:rsidRPr="007533B6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А.И. Куприн «Слон».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А.И. Куприн «Слон».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Продолжение.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73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А.И. Куприн «Слон».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Составление плана.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74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А.И. Куприн «Слон».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Чтение в лицах.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D511F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082177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385" w:type="dxa"/>
          </w:tcPr>
          <w:p w:rsidR="00BC251B" w:rsidRPr="00DE2113" w:rsidRDefault="00BC251B" w:rsidP="00BC25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Обобщающий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рок по разделу «Были-небылицы». </w:t>
            </w:r>
            <w:r w:rsidRPr="004536A1">
              <w:rPr>
                <w:rFonts w:ascii="Times New Roman" w:hAnsi="Times New Roman"/>
                <w:b/>
                <w:sz w:val="24"/>
                <w:szCs w:val="24"/>
              </w:rPr>
              <w:t>Проверочная работа.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>Поэтическая тетрадь 1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76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С. Чёрный «Что ты тискаешь утёнка</w:t>
            </w:r>
            <w:r>
              <w:rPr>
                <w:rFonts w:ascii="Times New Roman" w:hAnsi="Times New Roman"/>
                <w:sz w:val="24"/>
                <w:szCs w:val="24"/>
              </w:rPr>
              <w:t>?..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77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С. Чёрный «Воробей», «Слон».</w:t>
            </w:r>
          </w:p>
        </w:tc>
        <w:tc>
          <w:tcPr>
            <w:tcW w:w="1701" w:type="dxa"/>
          </w:tcPr>
          <w:p w:rsidR="00BC251B" w:rsidRPr="001C7E0B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F6C7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78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А.А. Блок «Ветхая избушка».</w:t>
            </w:r>
          </w:p>
        </w:tc>
        <w:tc>
          <w:tcPr>
            <w:tcW w:w="1701" w:type="dxa"/>
          </w:tcPr>
          <w:p w:rsidR="00BC251B" w:rsidRPr="001C7E0B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F6C7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79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А.А. Блок «Сны», «Ворона».</w:t>
            </w:r>
          </w:p>
        </w:tc>
        <w:tc>
          <w:tcPr>
            <w:tcW w:w="1701" w:type="dxa"/>
          </w:tcPr>
          <w:p w:rsidR="00BC251B" w:rsidRPr="001C7E0B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F6C7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С.А. Есенин «Черёмуха».</w:t>
            </w:r>
          </w:p>
        </w:tc>
        <w:tc>
          <w:tcPr>
            <w:tcW w:w="1701" w:type="dxa"/>
          </w:tcPr>
          <w:p w:rsidR="00BC251B" w:rsidRPr="001C7E0B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F6C7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81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Выразительное чтение стихотворений.</w:t>
            </w:r>
          </w:p>
        </w:tc>
        <w:tc>
          <w:tcPr>
            <w:tcW w:w="1701" w:type="dxa"/>
          </w:tcPr>
          <w:p w:rsidR="00BC251B" w:rsidRPr="001C7E0B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F6C77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</w:t>
            </w:r>
            <w:r w:rsidRPr="004536A1">
              <w:rPr>
                <w:rFonts w:ascii="Times New Roman" w:hAnsi="Times New Roman"/>
                <w:spacing w:val="-6"/>
                <w:sz w:val="24"/>
                <w:szCs w:val="24"/>
              </w:rPr>
              <w:t>«Поэтическая тетрадь 1».</w:t>
            </w:r>
            <w:r w:rsidR="00381ECC">
              <w:rPr>
                <w:rFonts w:ascii="Times New Roman" w:hAnsi="Times New Roman"/>
                <w:b/>
                <w:sz w:val="24"/>
                <w:szCs w:val="24"/>
              </w:rPr>
              <w:t>Проверочная работа.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>Люби живое 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М.М. Пришвин «Моя Родина»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84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И.С. Соколов-Микитов «Листопадничек».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Составление плана.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85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И.С. Соколов-Микитов «Листопадничек».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86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В.И. Белов «Малька провинилась».</w:t>
            </w:r>
          </w:p>
        </w:tc>
        <w:tc>
          <w:tcPr>
            <w:tcW w:w="1701" w:type="dxa"/>
          </w:tcPr>
          <w:p w:rsidR="0082316E" w:rsidRPr="001C7E0B" w:rsidRDefault="004F6C77" w:rsidP="008231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87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 xml:space="preserve">В.И. Белов «Ещё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 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>про Мальку».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</w:t>
            </w:r>
          </w:p>
        </w:tc>
        <w:tc>
          <w:tcPr>
            <w:tcW w:w="5385" w:type="dxa"/>
          </w:tcPr>
          <w:p w:rsidR="00BC251B" w:rsidRPr="004536A1" w:rsidRDefault="00381ECC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В.В. Бианки «Мышонок Пик».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89</w:t>
            </w:r>
          </w:p>
        </w:tc>
        <w:tc>
          <w:tcPr>
            <w:tcW w:w="5385" w:type="dxa"/>
          </w:tcPr>
          <w:p w:rsidR="00BC251B" w:rsidRPr="00773DBD" w:rsidRDefault="00BC251B" w:rsidP="00381E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В.В. Бианки «Мышонок Пик».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Составление плана. 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90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В.В. Бианки «Мышонок Пик».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Выборочное чтение.</w:t>
            </w:r>
            <w:r w:rsidRPr="00D81FEF">
              <w:rPr>
                <w:rFonts w:ascii="Times New Roman" w:hAnsi="Times New Roman"/>
                <w:b/>
                <w:sz w:val="24"/>
                <w:szCs w:val="24"/>
              </w:rPr>
              <w:t xml:space="preserve"> Тест.</w:t>
            </w:r>
          </w:p>
        </w:tc>
        <w:tc>
          <w:tcPr>
            <w:tcW w:w="1701" w:type="dxa"/>
          </w:tcPr>
          <w:p w:rsidR="00BC251B" w:rsidRPr="001C7E0B" w:rsidRDefault="004F6C77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</w:t>
            </w:r>
          </w:p>
        </w:tc>
        <w:tc>
          <w:tcPr>
            <w:tcW w:w="5385" w:type="dxa"/>
          </w:tcPr>
          <w:p w:rsidR="00BC251B" w:rsidRPr="00082177" w:rsidRDefault="00BC251B" w:rsidP="00BC251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Б.С. Житков «Про обезьянку».</w:t>
            </w:r>
          </w:p>
        </w:tc>
        <w:tc>
          <w:tcPr>
            <w:tcW w:w="1701" w:type="dxa"/>
          </w:tcPr>
          <w:p w:rsidR="00BC251B" w:rsidRPr="001C7E0B" w:rsidRDefault="004F6C77" w:rsidP="006049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92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Б.С. Житков «Про обезьянку».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Рассказ о писателе.</w:t>
            </w:r>
          </w:p>
        </w:tc>
        <w:tc>
          <w:tcPr>
            <w:tcW w:w="1701" w:type="dxa"/>
          </w:tcPr>
          <w:p w:rsidR="00BC251B" w:rsidRPr="001C7E0B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93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Б.С. Житков «Про обезьянку».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Составление сжатого рассказа.</w:t>
            </w:r>
          </w:p>
        </w:tc>
        <w:tc>
          <w:tcPr>
            <w:tcW w:w="1701" w:type="dxa"/>
          </w:tcPr>
          <w:p w:rsidR="00BC251B" w:rsidRPr="001C7E0B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94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Б.С. Житков «Про обезьянку».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Выразительное чтение отрывков.</w:t>
            </w:r>
          </w:p>
        </w:tc>
        <w:tc>
          <w:tcPr>
            <w:tcW w:w="1701" w:type="dxa"/>
          </w:tcPr>
          <w:p w:rsidR="00BC251B" w:rsidRPr="001C7E0B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1C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95</w:t>
            </w:r>
          </w:p>
        </w:tc>
        <w:tc>
          <w:tcPr>
            <w:tcW w:w="5385" w:type="dxa"/>
          </w:tcPr>
          <w:p w:rsidR="00BC251B" w:rsidRPr="000035D4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35D4">
              <w:rPr>
                <w:rFonts w:ascii="Times New Roman" w:hAnsi="Times New Roman"/>
                <w:sz w:val="24"/>
                <w:szCs w:val="24"/>
              </w:rPr>
              <w:t>В.Дуров «Наша Жучка».</w:t>
            </w:r>
          </w:p>
        </w:tc>
        <w:tc>
          <w:tcPr>
            <w:tcW w:w="1701" w:type="dxa"/>
          </w:tcPr>
          <w:p w:rsidR="00BC251B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1C0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96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pacing w:val="4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pacing w:val="4"/>
                <w:sz w:val="24"/>
                <w:szCs w:val="24"/>
              </w:rPr>
              <w:t>В.П. Астафьев «Капалуха».</w:t>
            </w:r>
          </w:p>
        </w:tc>
        <w:tc>
          <w:tcPr>
            <w:tcW w:w="1701" w:type="dxa"/>
          </w:tcPr>
          <w:p w:rsidR="00BC251B" w:rsidRPr="00AC59F5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1C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97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ind w:right="-107"/>
              <w:jc w:val="both"/>
              <w:rPr>
                <w:rFonts w:ascii="Times New Roman" w:hAnsi="Times New Roman"/>
                <w:spacing w:val="4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pacing w:val="4"/>
                <w:sz w:val="24"/>
                <w:szCs w:val="24"/>
              </w:rPr>
              <w:t>В.Ю. Драгунский «Он живой и светится</w:t>
            </w:r>
            <w:r>
              <w:rPr>
                <w:rFonts w:ascii="Times New Roman" w:hAnsi="Times New Roman"/>
                <w:spacing w:val="4"/>
                <w:sz w:val="24"/>
                <w:szCs w:val="24"/>
              </w:rPr>
              <w:t>…</w:t>
            </w:r>
            <w:r w:rsidRPr="004536A1">
              <w:rPr>
                <w:rFonts w:ascii="Times New Roman" w:hAnsi="Times New Roman"/>
                <w:spacing w:val="4"/>
                <w:sz w:val="24"/>
                <w:szCs w:val="24"/>
              </w:rPr>
              <w:t>».</w:t>
            </w:r>
          </w:p>
        </w:tc>
        <w:tc>
          <w:tcPr>
            <w:tcW w:w="1701" w:type="dxa"/>
          </w:tcPr>
          <w:p w:rsidR="00BC251B" w:rsidRPr="00AC59F5" w:rsidRDefault="00D55743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1C0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98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Обобщающий урок по разделу «Люби живое».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99</w:t>
            </w:r>
          </w:p>
        </w:tc>
        <w:tc>
          <w:tcPr>
            <w:tcW w:w="5385" w:type="dxa"/>
          </w:tcPr>
          <w:p w:rsidR="00BC251B" w:rsidRDefault="00BC251B" w:rsidP="00BC2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 xml:space="preserve"> по разделу «Люби живое».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>Поэтическая тетрадь 2 (</w:t>
            </w:r>
            <w:r w:rsidR="00CD41C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С.Я. Маршак «Гроза днём»,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 xml:space="preserve"> «В лесу над росистой поляной…».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55743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101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А.Л. Барто «Разлука».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102</w:t>
            </w:r>
          </w:p>
        </w:tc>
        <w:tc>
          <w:tcPr>
            <w:tcW w:w="5385" w:type="dxa"/>
          </w:tcPr>
          <w:p w:rsidR="00BC251B" w:rsidRPr="00381ECC" w:rsidRDefault="00381ECC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А.Л. Барто «В театре».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103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A7D">
              <w:rPr>
                <w:rFonts w:ascii="Times New Roman" w:hAnsi="Times New Roman"/>
                <w:sz w:val="24"/>
                <w:szCs w:val="24"/>
              </w:rPr>
              <w:t>С</w:t>
            </w:r>
            <w:r w:rsidR="00381ECC">
              <w:rPr>
                <w:rFonts w:ascii="Times New Roman" w:hAnsi="Times New Roman"/>
                <w:sz w:val="24"/>
                <w:szCs w:val="24"/>
              </w:rPr>
              <w:t>.В. Михалков «Если», «Рисунок».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104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51B">
              <w:rPr>
                <w:rFonts w:ascii="Times New Roman" w:hAnsi="Times New Roman"/>
                <w:sz w:val="24"/>
                <w:szCs w:val="24"/>
              </w:rPr>
              <w:t xml:space="preserve">Е.А. </w:t>
            </w:r>
            <w:r w:rsidR="00381ECC">
              <w:rPr>
                <w:rFonts w:ascii="Times New Roman" w:hAnsi="Times New Roman"/>
                <w:sz w:val="24"/>
                <w:szCs w:val="24"/>
              </w:rPr>
              <w:t>Благинина «Кукушка», «Котёнок».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251B"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</w:t>
            </w:r>
            <w:r w:rsidRPr="00BC251B">
              <w:rPr>
                <w:rFonts w:ascii="Times New Roman" w:hAnsi="Times New Roman"/>
                <w:spacing w:val="-6"/>
                <w:sz w:val="24"/>
                <w:szCs w:val="24"/>
              </w:rPr>
              <w:t>«Поэтическая тетрадь 2».</w:t>
            </w:r>
            <w:r w:rsidR="00381ECC">
              <w:rPr>
                <w:rFonts w:ascii="Times New Roman" w:hAnsi="Times New Roman"/>
                <w:b/>
                <w:sz w:val="24"/>
                <w:szCs w:val="24"/>
              </w:rPr>
              <w:t>Проверочная работа.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106</w:t>
            </w:r>
          </w:p>
        </w:tc>
        <w:tc>
          <w:tcPr>
            <w:tcW w:w="5385" w:type="dxa"/>
          </w:tcPr>
          <w:p w:rsidR="00BC251B" w:rsidRPr="00024A7D" w:rsidRDefault="00381ECC" w:rsidP="00381E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A7D">
              <w:rPr>
                <w:rFonts w:ascii="Times New Roman" w:hAnsi="Times New Roman"/>
                <w:b/>
                <w:sz w:val="24"/>
                <w:szCs w:val="24"/>
              </w:rPr>
              <w:t>Проверка техники чтения.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0821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>Собирай по ягодке – наберёшь кузовок 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107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Б.В. Шергин «Собирай по ягодке – наберёшь кузовок».</w:t>
            </w:r>
          </w:p>
        </w:tc>
        <w:tc>
          <w:tcPr>
            <w:tcW w:w="1701" w:type="dxa"/>
          </w:tcPr>
          <w:p w:rsidR="00BC251B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А.П. Платонов «Цветок на земле».</w:t>
            </w:r>
          </w:p>
        </w:tc>
        <w:tc>
          <w:tcPr>
            <w:tcW w:w="1701" w:type="dxa"/>
          </w:tcPr>
          <w:p w:rsidR="00BC251B" w:rsidRPr="00AC59F5" w:rsidRDefault="000465DC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1C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109</w:t>
            </w:r>
          </w:p>
        </w:tc>
        <w:tc>
          <w:tcPr>
            <w:tcW w:w="5385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А.П. Платонов «Цветок на земле».</w:t>
            </w:r>
          </w:p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Продолжение.</w:t>
            </w:r>
          </w:p>
        </w:tc>
        <w:tc>
          <w:tcPr>
            <w:tcW w:w="1701" w:type="dxa"/>
          </w:tcPr>
          <w:p w:rsidR="00BC251B" w:rsidRPr="00AC59F5" w:rsidRDefault="000465DC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1C0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110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А.П. Платонов «Ещё мама».</w:t>
            </w:r>
          </w:p>
        </w:tc>
        <w:tc>
          <w:tcPr>
            <w:tcW w:w="1701" w:type="dxa"/>
          </w:tcPr>
          <w:p w:rsidR="00BC251B" w:rsidRPr="00AC59F5" w:rsidRDefault="000465DC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1C0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111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4DB">
              <w:rPr>
                <w:rFonts w:ascii="Times New Roman" w:hAnsi="Times New Roman"/>
                <w:sz w:val="24"/>
                <w:szCs w:val="24"/>
              </w:rPr>
              <w:t>М.М. Зощенко «Золотые слова».</w:t>
            </w:r>
          </w:p>
        </w:tc>
        <w:tc>
          <w:tcPr>
            <w:tcW w:w="1701" w:type="dxa"/>
          </w:tcPr>
          <w:p w:rsidR="00BC251B" w:rsidRPr="00AC59F5" w:rsidRDefault="000465DC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1C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112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М.М. Зощенко «Золотые слова».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Составление плана.  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113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М.М. Зощенко «Великие путешественники».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114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М.М. Зощенко «Великие путешественники».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</w:t>
            </w:r>
            <w:r w:rsidR="00381ECC">
              <w:rPr>
                <w:rFonts w:ascii="Times New Roman" w:hAnsi="Times New Roman"/>
                <w:sz w:val="24"/>
                <w:szCs w:val="24"/>
              </w:rPr>
              <w:t>аткий пересказ без прямой речи.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115</w:t>
            </w:r>
          </w:p>
        </w:tc>
        <w:tc>
          <w:tcPr>
            <w:tcW w:w="5385" w:type="dxa"/>
          </w:tcPr>
          <w:p w:rsidR="00BC251B" w:rsidRPr="00DC680F" w:rsidRDefault="00BC251B" w:rsidP="00BC25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Н.Н. Носов «Федина задача».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116</w:t>
            </w:r>
          </w:p>
        </w:tc>
        <w:tc>
          <w:tcPr>
            <w:tcW w:w="5385" w:type="dxa"/>
          </w:tcPr>
          <w:p w:rsidR="00BC251B" w:rsidRPr="005B1267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 xml:space="preserve"> Н.Н. Носов «Телефон».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117</w:t>
            </w:r>
          </w:p>
        </w:tc>
        <w:tc>
          <w:tcPr>
            <w:tcW w:w="5385" w:type="dxa"/>
          </w:tcPr>
          <w:p w:rsidR="00BC251B" w:rsidRPr="005B1267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248">
              <w:rPr>
                <w:rFonts w:ascii="Times New Roman" w:hAnsi="Times New Roman"/>
                <w:sz w:val="24"/>
                <w:szCs w:val="24"/>
              </w:rPr>
              <w:t>В. Драгунский. «Друг детства»</w:t>
            </w:r>
            <w:r w:rsidR="00381E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C251B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118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Обобщающий урок по разделу «Собирай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ягодке – наберёшь кузовок». </w:t>
            </w:r>
            <w:r w:rsidRPr="004536A1">
              <w:rPr>
                <w:rFonts w:ascii="Times New Roman" w:hAnsi="Times New Roman"/>
                <w:b/>
                <w:sz w:val="24"/>
                <w:szCs w:val="24"/>
              </w:rPr>
              <w:t>Проверочная работа.</w:t>
            </w:r>
          </w:p>
        </w:tc>
        <w:tc>
          <w:tcPr>
            <w:tcW w:w="1701" w:type="dxa"/>
          </w:tcPr>
          <w:p w:rsidR="00BC251B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>По страницам детских журналов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119</w:t>
            </w:r>
          </w:p>
        </w:tc>
        <w:tc>
          <w:tcPr>
            <w:tcW w:w="5385" w:type="dxa"/>
          </w:tcPr>
          <w:p w:rsidR="00BC251B" w:rsidRPr="004536A1" w:rsidRDefault="00BC251B" w:rsidP="00381EC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«Мурзилка» и «Весёлые картинки» – самые старые детские журналы. По страницам журналов для детей.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120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Л.Касс</w:t>
            </w:r>
            <w:r w:rsidR="00381ECC">
              <w:rPr>
                <w:rFonts w:ascii="Times New Roman" w:hAnsi="Times New Roman"/>
                <w:sz w:val="24"/>
                <w:szCs w:val="24"/>
              </w:rPr>
              <w:t>иль. «Отметки Риммы Лебедевой».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121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 xml:space="preserve">Ю.И. Ермолаев «Проговорился». 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122</w:t>
            </w:r>
          </w:p>
        </w:tc>
        <w:tc>
          <w:tcPr>
            <w:tcW w:w="5385" w:type="dxa"/>
          </w:tcPr>
          <w:p w:rsidR="00BC251B" w:rsidRPr="005B1267" w:rsidRDefault="00BC251B" w:rsidP="00BC25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Ю.И. Ермолаев «Воспитатели».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123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Г.Б. Остер «Вредные советы»,</w:t>
            </w:r>
            <w:r w:rsidRPr="004536A1">
              <w:rPr>
                <w:rFonts w:ascii="Times New Roman" w:hAnsi="Times New Roman"/>
                <w:sz w:val="24"/>
                <w:szCs w:val="24"/>
              </w:rPr>
              <w:t xml:space="preserve"> «Как получаются  легенды».</w:t>
            </w:r>
          </w:p>
        </w:tc>
        <w:tc>
          <w:tcPr>
            <w:tcW w:w="1701" w:type="dxa"/>
          </w:tcPr>
          <w:p w:rsidR="00BC251B" w:rsidRPr="00AC59F5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124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Р. Сеф«Весёлые стихи».</w:t>
            </w:r>
          </w:p>
        </w:tc>
        <w:tc>
          <w:tcPr>
            <w:tcW w:w="1701" w:type="dxa"/>
          </w:tcPr>
          <w:p w:rsidR="00BC251B" w:rsidRPr="00FC56DC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03.05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125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Обобщающий урок по разделу «По страницам детских журналов».</w:t>
            </w:r>
            <w:r w:rsidRPr="004536A1">
              <w:rPr>
                <w:rFonts w:ascii="Times New Roman" w:hAnsi="Times New Roman"/>
                <w:b/>
                <w:sz w:val="24"/>
                <w:szCs w:val="24"/>
              </w:rPr>
              <w:t>Проверочная работа.</w:t>
            </w:r>
          </w:p>
        </w:tc>
        <w:tc>
          <w:tcPr>
            <w:tcW w:w="1701" w:type="dxa"/>
          </w:tcPr>
          <w:p w:rsidR="00BC251B" w:rsidRPr="00FC56DC" w:rsidRDefault="000465DC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1C0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464" w:type="dxa"/>
            <w:gridSpan w:val="4"/>
          </w:tcPr>
          <w:p w:rsidR="00BC251B" w:rsidRDefault="00BC251B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>Зарубежная литература (1</w:t>
            </w:r>
            <w:r w:rsidR="00CD41C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313EB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126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Мифы Древней Греции. «Храбрый Персей».</w:t>
            </w:r>
          </w:p>
        </w:tc>
        <w:tc>
          <w:tcPr>
            <w:tcW w:w="1701" w:type="dxa"/>
          </w:tcPr>
          <w:p w:rsidR="00BC251B" w:rsidRPr="00FC56DC" w:rsidRDefault="000465DC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1C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127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Мифы Древней Греции. «Храбрый Персей».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Составление плана.</w:t>
            </w:r>
          </w:p>
        </w:tc>
        <w:tc>
          <w:tcPr>
            <w:tcW w:w="1701" w:type="dxa"/>
          </w:tcPr>
          <w:p w:rsidR="00BC251B" w:rsidRPr="00FC56DC" w:rsidRDefault="000465DC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1C0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128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Г.Х. Андерсен «Гадкий утёнок».</w:t>
            </w:r>
          </w:p>
        </w:tc>
        <w:tc>
          <w:tcPr>
            <w:tcW w:w="1701" w:type="dxa"/>
          </w:tcPr>
          <w:p w:rsidR="00BC251B" w:rsidRPr="00FC56DC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129</w:t>
            </w:r>
          </w:p>
        </w:tc>
        <w:tc>
          <w:tcPr>
            <w:tcW w:w="5385" w:type="dxa"/>
          </w:tcPr>
          <w:p w:rsidR="00BC251B" w:rsidRPr="00684F30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Г.Х. Андерсен «Гадкий утёнок».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Рассказ об авторе.</w:t>
            </w:r>
          </w:p>
        </w:tc>
        <w:tc>
          <w:tcPr>
            <w:tcW w:w="1701" w:type="dxa"/>
          </w:tcPr>
          <w:p w:rsidR="00BC251B" w:rsidRPr="00FC56DC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130</w:t>
            </w:r>
          </w:p>
        </w:tc>
        <w:tc>
          <w:tcPr>
            <w:tcW w:w="5385" w:type="dxa"/>
          </w:tcPr>
          <w:p w:rsidR="00BC251B" w:rsidRPr="00684F30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Г.Х. Андерсен «Гадкий утёнок».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Деление сказ</w:t>
            </w:r>
            <w:r w:rsidR="00381ECC">
              <w:rPr>
                <w:rFonts w:ascii="Times New Roman" w:hAnsi="Times New Roman"/>
                <w:sz w:val="24"/>
                <w:szCs w:val="24"/>
              </w:rPr>
              <w:t>ки на части, составление плана.</w:t>
            </w:r>
          </w:p>
        </w:tc>
        <w:tc>
          <w:tcPr>
            <w:tcW w:w="1701" w:type="dxa"/>
          </w:tcPr>
          <w:p w:rsidR="00BC251B" w:rsidRPr="00FC56DC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0465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131</w:t>
            </w:r>
          </w:p>
        </w:tc>
        <w:tc>
          <w:tcPr>
            <w:tcW w:w="5385" w:type="dxa"/>
          </w:tcPr>
          <w:p w:rsidR="00BC251B" w:rsidRPr="00381ECC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Г.Х. Андерсен «Гадкий утёнок».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Составление</w:t>
            </w:r>
            <w:r w:rsidR="00381ECC">
              <w:rPr>
                <w:rFonts w:ascii="Times New Roman" w:hAnsi="Times New Roman"/>
                <w:sz w:val="24"/>
                <w:szCs w:val="24"/>
              </w:rPr>
              <w:t xml:space="preserve"> вопросов по содержанию сказки.</w:t>
            </w:r>
          </w:p>
        </w:tc>
        <w:tc>
          <w:tcPr>
            <w:tcW w:w="1701" w:type="dxa"/>
          </w:tcPr>
          <w:p w:rsidR="00BC251B" w:rsidRPr="00FC56DC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132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Обобщающий урок по теме «Зарубежная литература».</w:t>
            </w:r>
          </w:p>
        </w:tc>
        <w:tc>
          <w:tcPr>
            <w:tcW w:w="1701" w:type="dxa"/>
          </w:tcPr>
          <w:p w:rsidR="00BC251B" w:rsidRPr="00FC56DC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133</w:t>
            </w:r>
          </w:p>
        </w:tc>
        <w:tc>
          <w:tcPr>
            <w:tcW w:w="5385" w:type="dxa"/>
          </w:tcPr>
          <w:p w:rsidR="00BC251B" w:rsidRPr="004536A1" w:rsidRDefault="000445F9" w:rsidP="00A9541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работа </w:t>
            </w:r>
            <w:r w:rsidR="006C7787">
              <w:rPr>
                <w:rFonts w:ascii="Times New Roman" w:hAnsi="Times New Roman"/>
                <w:b/>
                <w:sz w:val="24"/>
                <w:szCs w:val="24"/>
              </w:rPr>
              <w:t>за год.</w:t>
            </w:r>
          </w:p>
        </w:tc>
        <w:tc>
          <w:tcPr>
            <w:tcW w:w="1701" w:type="dxa"/>
          </w:tcPr>
          <w:p w:rsidR="00BC251B" w:rsidRPr="00FC56DC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134</w:t>
            </w:r>
          </w:p>
        </w:tc>
        <w:tc>
          <w:tcPr>
            <w:tcW w:w="5385" w:type="dxa"/>
          </w:tcPr>
          <w:p w:rsidR="00BC251B" w:rsidRPr="004536A1" w:rsidRDefault="00A95417" w:rsidP="00A9541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3B17">
              <w:rPr>
                <w:rFonts w:ascii="Times New Roman" w:hAnsi="Times New Roman"/>
                <w:sz w:val="24"/>
                <w:szCs w:val="24"/>
              </w:rPr>
              <w:t>Читательская конференция «По страницам книг»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C251B" w:rsidRPr="00FC56DC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7533B6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135</w:t>
            </w:r>
          </w:p>
        </w:tc>
        <w:tc>
          <w:tcPr>
            <w:tcW w:w="5385" w:type="dxa"/>
          </w:tcPr>
          <w:p w:rsidR="00BC251B" w:rsidRPr="00233B17" w:rsidRDefault="00A95417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6A1">
              <w:rPr>
                <w:rFonts w:ascii="Times New Roman" w:hAnsi="Times New Roman"/>
                <w:b/>
                <w:sz w:val="24"/>
                <w:szCs w:val="24"/>
              </w:rPr>
              <w:t>Проверка техники чтения.</w:t>
            </w:r>
          </w:p>
        </w:tc>
        <w:tc>
          <w:tcPr>
            <w:tcW w:w="1701" w:type="dxa"/>
          </w:tcPr>
          <w:p w:rsidR="00BC251B" w:rsidRPr="00FC56DC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251B" w:rsidTr="00BC251B">
        <w:tc>
          <w:tcPr>
            <w:tcW w:w="959" w:type="dxa"/>
          </w:tcPr>
          <w:p w:rsidR="00BC251B" w:rsidRPr="005B1267" w:rsidRDefault="00082177" w:rsidP="00BC25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136</w:t>
            </w:r>
          </w:p>
        </w:tc>
        <w:tc>
          <w:tcPr>
            <w:tcW w:w="5385" w:type="dxa"/>
          </w:tcPr>
          <w:p w:rsidR="00BC251B" w:rsidRPr="004536A1" w:rsidRDefault="00BC251B" w:rsidP="00BC251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36A1">
              <w:rPr>
                <w:rFonts w:ascii="Times New Roman" w:hAnsi="Times New Roman"/>
                <w:sz w:val="24"/>
                <w:szCs w:val="24"/>
              </w:rPr>
              <w:t>Повторение изученного за год.</w:t>
            </w:r>
          </w:p>
        </w:tc>
        <w:tc>
          <w:tcPr>
            <w:tcW w:w="1701" w:type="dxa"/>
          </w:tcPr>
          <w:p w:rsidR="00BC251B" w:rsidRPr="00FC56DC" w:rsidRDefault="002B41C0" w:rsidP="00BC2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24.05</w:t>
            </w:r>
          </w:p>
        </w:tc>
        <w:tc>
          <w:tcPr>
            <w:tcW w:w="1419" w:type="dxa"/>
          </w:tcPr>
          <w:p w:rsidR="00BC251B" w:rsidRDefault="00BC251B" w:rsidP="00BC25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C251B" w:rsidRPr="007A33F2" w:rsidRDefault="00BC251B" w:rsidP="00BC2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251B" w:rsidRDefault="00BC251B" w:rsidP="004B7256">
      <w:pPr>
        <w:spacing w:after="0"/>
        <w:rPr>
          <w:rFonts w:ascii="Times New Roman" w:hAnsi="Times New Roman"/>
        </w:rPr>
      </w:pPr>
    </w:p>
    <w:p w:rsidR="004B7256" w:rsidRPr="00335975" w:rsidRDefault="004B7256" w:rsidP="004B7256">
      <w:pPr>
        <w:spacing w:after="0"/>
        <w:rPr>
          <w:rFonts w:ascii="Times New Roman" w:hAnsi="Times New Roman"/>
        </w:rPr>
      </w:pPr>
      <w:r w:rsidRPr="00335975">
        <w:rPr>
          <w:rFonts w:ascii="Times New Roman" w:hAnsi="Times New Roman"/>
        </w:rPr>
        <w:t>Согласовано</w:t>
      </w:r>
    </w:p>
    <w:p w:rsidR="004B7256" w:rsidRPr="00335975" w:rsidRDefault="004B7256" w:rsidP="004B7256">
      <w:pPr>
        <w:spacing w:after="0"/>
        <w:rPr>
          <w:rFonts w:ascii="Times New Roman" w:hAnsi="Times New Roman"/>
        </w:rPr>
      </w:pPr>
      <w:r w:rsidRPr="00335975">
        <w:rPr>
          <w:rFonts w:ascii="Times New Roman" w:hAnsi="Times New Roman"/>
        </w:rPr>
        <w:t>Протокол заседания методического объединения</w:t>
      </w:r>
    </w:p>
    <w:p w:rsidR="004B7256" w:rsidRPr="00335975" w:rsidRDefault="004B7256" w:rsidP="004B7256">
      <w:pPr>
        <w:spacing w:after="0"/>
        <w:rPr>
          <w:rFonts w:ascii="Times New Roman" w:hAnsi="Times New Roman"/>
        </w:rPr>
      </w:pPr>
      <w:r w:rsidRPr="00335975">
        <w:rPr>
          <w:rFonts w:ascii="Times New Roman" w:hAnsi="Times New Roman"/>
        </w:rPr>
        <w:t>учителей начальных классов</w:t>
      </w:r>
    </w:p>
    <w:p w:rsidR="004B7256" w:rsidRPr="00335975" w:rsidRDefault="004B7256" w:rsidP="004B7256">
      <w:pPr>
        <w:spacing w:after="0"/>
        <w:rPr>
          <w:rFonts w:ascii="Times New Roman" w:hAnsi="Times New Roman"/>
        </w:rPr>
      </w:pPr>
      <w:r w:rsidRPr="00335975">
        <w:rPr>
          <w:rFonts w:ascii="Times New Roman" w:hAnsi="Times New Roman"/>
        </w:rPr>
        <w:t>от ____________________№____</w:t>
      </w:r>
    </w:p>
    <w:p w:rsidR="004B7256" w:rsidRPr="00335975" w:rsidRDefault="004B7256" w:rsidP="004B7256">
      <w:pPr>
        <w:spacing w:after="0"/>
        <w:rPr>
          <w:rFonts w:ascii="Times New Roman" w:hAnsi="Times New Roman"/>
        </w:rPr>
      </w:pPr>
    </w:p>
    <w:p w:rsidR="00392D75" w:rsidRDefault="00392D75" w:rsidP="00392D75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Согласовано</w:t>
      </w:r>
    </w:p>
    <w:p w:rsidR="00392D75" w:rsidRDefault="00392D75" w:rsidP="00392D75">
      <w:pPr>
        <w:spacing w:after="0"/>
        <w:rPr>
          <w:rFonts w:ascii="Times New Roman" w:hAnsi="Times New Roman"/>
        </w:rPr>
      </w:pPr>
      <w:r w:rsidRPr="00335975">
        <w:rPr>
          <w:rFonts w:ascii="Times New Roman" w:hAnsi="Times New Roman"/>
        </w:rPr>
        <w:t>З</w:t>
      </w:r>
      <w:r>
        <w:rPr>
          <w:rFonts w:ascii="Times New Roman" w:hAnsi="Times New Roman"/>
        </w:rPr>
        <w:t>ам.директора по УВР _______</w:t>
      </w:r>
      <w:r w:rsidRPr="00335975">
        <w:rPr>
          <w:rFonts w:ascii="Times New Roman" w:hAnsi="Times New Roman"/>
        </w:rPr>
        <w:t>Н.П. Тарасова</w:t>
      </w:r>
    </w:p>
    <w:p w:rsidR="00392D75" w:rsidRPr="00392D75" w:rsidRDefault="00392D75" w:rsidP="00392D75">
      <w:pPr>
        <w:spacing w:after="0"/>
        <w:rPr>
          <w:rFonts w:ascii="Times New Roman" w:hAnsi="Times New Roman"/>
        </w:rPr>
      </w:pPr>
      <w:r w:rsidRPr="00335975">
        <w:rPr>
          <w:rFonts w:ascii="Times New Roman" w:hAnsi="Times New Roman"/>
        </w:rPr>
        <w:t>«__</w:t>
      </w:r>
      <w:r>
        <w:rPr>
          <w:rFonts w:ascii="Times New Roman" w:hAnsi="Times New Roman"/>
        </w:rPr>
        <w:t>___» _________</w:t>
      </w:r>
      <w:r w:rsidR="006049E8">
        <w:rPr>
          <w:rFonts w:ascii="Times New Roman" w:hAnsi="Times New Roman"/>
        </w:rPr>
        <w:t xml:space="preserve"> 2020</w:t>
      </w:r>
      <w:r w:rsidRPr="00335975">
        <w:rPr>
          <w:rFonts w:ascii="Times New Roman" w:hAnsi="Times New Roman"/>
        </w:rPr>
        <w:t>г.</w:t>
      </w:r>
    </w:p>
    <w:sectPr w:rsidR="00392D75" w:rsidRPr="00392D75" w:rsidSect="004B7256">
      <w:foot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ED5" w:rsidRDefault="00912ED5" w:rsidP="00B65B1E">
      <w:pPr>
        <w:spacing w:after="0" w:line="240" w:lineRule="auto"/>
      </w:pPr>
      <w:r>
        <w:separator/>
      </w:r>
    </w:p>
  </w:endnote>
  <w:endnote w:type="continuationSeparator" w:id="0">
    <w:p w:rsidR="00912ED5" w:rsidRDefault="00912ED5" w:rsidP="00B65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339285"/>
      <w:docPartObj>
        <w:docPartGallery w:val="Page Numbers (Bottom of Page)"/>
        <w:docPartUnique/>
      </w:docPartObj>
    </w:sdtPr>
    <w:sdtContent>
      <w:p w:rsidR="0094351E" w:rsidRDefault="0094351E">
        <w:pPr>
          <w:pStyle w:val="a9"/>
          <w:jc w:val="center"/>
        </w:pPr>
        <w:fldSimple w:instr="PAGE   \* MERGEFORMAT">
          <w:r w:rsidR="00D511F7">
            <w:rPr>
              <w:noProof/>
            </w:rPr>
            <w:t>18</w:t>
          </w:r>
        </w:fldSimple>
      </w:p>
    </w:sdtContent>
  </w:sdt>
  <w:p w:rsidR="0094351E" w:rsidRDefault="0094351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ED5" w:rsidRDefault="00912ED5" w:rsidP="00B65B1E">
      <w:pPr>
        <w:spacing w:after="0" w:line="240" w:lineRule="auto"/>
      </w:pPr>
      <w:r>
        <w:separator/>
      </w:r>
    </w:p>
  </w:footnote>
  <w:footnote w:type="continuationSeparator" w:id="0">
    <w:p w:rsidR="00912ED5" w:rsidRDefault="00912ED5" w:rsidP="00B65B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E4FB3"/>
    <w:multiLevelType w:val="hybridMultilevel"/>
    <w:tmpl w:val="5A5A9BE8"/>
    <w:lvl w:ilvl="0" w:tplc="1D58004A">
      <w:start w:val="1"/>
      <w:numFmt w:val="decimal"/>
      <w:lvlText w:val="%1)"/>
      <w:lvlJc w:val="left"/>
      <w:pPr>
        <w:ind w:left="40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3AAB04E4"/>
    <w:multiLevelType w:val="hybridMultilevel"/>
    <w:tmpl w:val="D8F245DC"/>
    <w:lvl w:ilvl="0" w:tplc="B1602BC6">
      <w:start w:val="1"/>
      <w:numFmt w:val="decimal"/>
      <w:lvlText w:val="%1)"/>
      <w:lvlJc w:val="left"/>
      <w:pPr>
        <w:ind w:left="288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3CDB539D"/>
    <w:multiLevelType w:val="hybridMultilevel"/>
    <w:tmpl w:val="EC5C1D98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>
    <w:nsid w:val="400A0A08"/>
    <w:multiLevelType w:val="hybridMultilevel"/>
    <w:tmpl w:val="1E0622FE"/>
    <w:lvl w:ilvl="0" w:tplc="31B8AAE0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46F732F9"/>
    <w:multiLevelType w:val="hybridMultilevel"/>
    <w:tmpl w:val="4F02824E"/>
    <w:lvl w:ilvl="0" w:tplc="0419000F">
      <w:start w:val="1"/>
      <w:numFmt w:val="decimal"/>
      <w:lvlText w:val="%1."/>
      <w:lvlJc w:val="left"/>
      <w:pPr>
        <w:ind w:left="1128" w:hanging="360"/>
      </w:p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>
    <w:nsid w:val="596966DC"/>
    <w:multiLevelType w:val="hybridMultilevel"/>
    <w:tmpl w:val="B6D204DA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693F6187"/>
    <w:multiLevelType w:val="hybridMultilevel"/>
    <w:tmpl w:val="5DAE5E84"/>
    <w:lvl w:ilvl="0" w:tplc="F2B8461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>
    <w:nsid w:val="716A35D4"/>
    <w:multiLevelType w:val="hybridMultilevel"/>
    <w:tmpl w:val="9CD8819A"/>
    <w:lvl w:ilvl="0" w:tplc="31B8AAE0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752A185D"/>
    <w:multiLevelType w:val="hybridMultilevel"/>
    <w:tmpl w:val="B69CFE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7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2ACD"/>
    <w:rsid w:val="00016C67"/>
    <w:rsid w:val="000445F9"/>
    <w:rsid w:val="000465DC"/>
    <w:rsid w:val="00082177"/>
    <w:rsid w:val="000F0418"/>
    <w:rsid w:val="001079F1"/>
    <w:rsid w:val="001511F1"/>
    <w:rsid w:val="001E6044"/>
    <w:rsid w:val="00282639"/>
    <w:rsid w:val="002B2FA5"/>
    <w:rsid w:val="002B41C0"/>
    <w:rsid w:val="002E11CE"/>
    <w:rsid w:val="00335975"/>
    <w:rsid w:val="00381ECC"/>
    <w:rsid w:val="00382ACD"/>
    <w:rsid w:val="00392D75"/>
    <w:rsid w:val="003B160C"/>
    <w:rsid w:val="003D1FF4"/>
    <w:rsid w:val="004155AB"/>
    <w:rsid w:val="004746A0"/>
    <w:rsid w:val="004B7256"/>
    <w:rsid w:val="004F6C77"/>
    <w:rsid w:val="005368F1"/>
    <w:rsid w:val="00554E28"/>
    <w:rsid w:val="00555FAE"/>
    <w:rsid w:val="00595C16"/>
    <w:rsid w:val="005B39D9"/>
    <w:rsid w:val="005F1DB9"/>
    <w:rsid w:val="006028F1"/>
    <w:rsid w:val="006049E8"/>
    <w:rsid w:val="00626861"/>
    <w:rsid w:val="00671C6D"/>
    <w:rsid w:val="006821BC"/>
    <w:rsid w:val="006C7787"/>
    <w:rsid w:val="006D36FB"/>
    <w:rsid w:val="006F3700"/>
    <w:rsid w:val="00706108"/>
    <w:rsid w:val="00713517"/>
    <w:rsid w:val="0082316E"/>
    <w:rsid w:val="00867FBE"/>
    <w:rsid w:val="00912ED5"/>
    <w:rsid w:val="009150E7"/>
    <w:rsid w:val="00932402"/>
    <w:rsid w:val="0094351E"/>
    <w:rsid w:val="00967D48"/>
    <w:rsid w:val="00990A94"/>
    <w:rsid w:val="009A0793"/>
    <w:rsid w:val="00A869FB"/>
    <w:rsid w:val="00A95417"/>
    <w:rsid w:val="00B1306A"/>
    <w:rsid w:val="00B639DD"/>
    <w:rsid w:val="00B647CC"/>
    <w:rsid w:val="00B65B1E"/>
    <w:rsid w:val="00B74EA0"/>
    <w:rsid w:val="00BB6501"/>
    <w:rsid w:val="00BC251B"/>
    <w:rsid w:val="00BF7520"/>
    <w:rsid w:val="00C01A76"/>
    <w:rsid w:val="00C332A7"/>
    <w:rsid w:val="00C35DB3"/>
    <w:rsid w:val="00C50A85"/>
    <w:rsid w:val="00C72C10"/>
    <w:rsid w:val="00C80182"/>
    <w:rsid w:val="00C80E3B"/>
    <w:rsid w:val="00C85B36"/>
    <w:rsid w:val="00C92193"/>
    <w:rsid w:val="00CD41C2"/>
    <w:rsid w:val="00D12056"/>
    <w:rsid w:val="00D13DF6"/>
    <w:rsid w:val="00D511F7"/>
    <w:rsid w:val="00D55743"/>
    <w:rsid w:val="00D8048B"/>
    <w:rsid w:val="00E140C3"/>
    <w:rsid w:val="00E33C8F"/>
    <w:rsid w:val="00E52618"/>
    <w:rsid w:val="00EB35B7"/>
    <w:rsid w:val="00EC60BF"/>
    <w:rsid w:val="00EF6042"/>
    <w:rsid w:val="00FB116A"/>
    <w:rsid w:val="00FB7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AC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2ACD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382A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382A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65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5B1E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65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65B1E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B65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65B1E"/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unhideWhenUsed/>
    <w:rsid w:val="004B72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C921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5829</Words>
  <Characters>33228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Сергей</cp:lastModifiedBy>
  <cp:revision>31</cp:revision>
  <cp:lastPrinted>2020-09-02T16:49:00Z</cp:lastPrinted>
  <dcterms:created xsi:type="dcterms:W3CDTF">2018-08-29T05:18:00Z</dcterms:created>
  <dcterms:modified xsi:type="dcterms:W3CDTF">2020-09-02T16:53:00Z</dcterms:modified>
</cp:coreProperties>
</file>