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CAD" w:rsidRPr="00F35CAD" w:rsidRDefault="00F35CAD" w:rsidP="00F35CAD">
      <w:pPr>
        <w:spacing w:after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35CAD" w:rsidRPr="00F35CAD" w:rsidRDefault="00F35CAD" w:rsidP="00F35CAD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35CA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Технологическая карта урока.</w:t>
      </w:r>
    </w:p>
    <w:p w:rsidR="00F35CAD" w:rsidRPr="00F35CAD" w:rsidRDefault="00F35CAD" w:rsidP="00F35CAD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F35CAD" w:rsidRPr="00F35CAD" w:rsidRDefault="00F35CAD" w:rsidP="00F35CAD">
      <w:pPr>
        <w:spacing w:after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35CA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Ф.И.О.  </w:t>
      </w:r>
      <w:r w:rsidRPr="00F35CAD">
        <w:rPr>
          <w:rFonts w:ascii="Times New Roman" w:eastAsia="Calibri" w:hAnsi="Times New Roman" w:cs="Times New Roman"/>
          <w:bCs/>
          <w:sz w:val="28"/>
          <w:szCs w:val="28"/>
        </w:rPr>
        <w:t>Оборина  О.В.</w:t>
      </w:r>
    </w:p>
    <w:p w:rsidR="00F35CAD" w:rsidRPr="00F35CAD" w:rsidRDefault="00F35CAD" w:rsidP="00F35CA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</w:pPr>
      <w:r w:rsidRPr="00F35CAD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Класс: </w:t>
      </w:r>
      <w:r w:rsidR="00764615">
        <w:rPr>
          <w:rFonts w:ascii="Times New Roman" w:eastAsia="Calibri" w:hAnsi="Times New Roman" w:cs="Tahoma"/>
          <w:bCs/>
          <w:sz w:val="24"/>
          <w:szCs w:val="28"/>
          <w:lang w:eastAsia="ru-RU"/>
        </w:rPr>
        <w:t>7</w:t>
      </w:r>
      <w:r w:rsidRPr="00F35CAD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.   </w:t>
      </w:r>
    </w:p>
    <w:p w:rsidR="00F35CAD" w:rsidRPr="00F35CAD" w:rsidRDefault="00F35CAD" w:rsidP="00F35CA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35CAD">
        <w:rPr>
          <w:rFonts w:ascii="Times New Roman" w:eastAsia="Calibri" w:hAnsi="Times New Roman" w:cs="Times New Roman"/>
          <w:b/>
          <w:bCs/>
          <w:sz w:val="24"/>
          <w:szCs w:val="28"/>
          <w:lang w:eastAsia="ru-RU"/>
        </w:rPr>
        <w:t>Тема урока</w:t>
      </w:r>
      <w:r w:rsidRPr="00F35CAD">
        <w:rPr>
          <w:rFonts w:ascii="Tahoma" w:eastAsia="Calibri" w:hAnsi="Tahoma" w:cs="Tahoma"/>
          <w:bCs/>
          <w:sz w:val="24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F35C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Умножение многочлена на многочлен. Преобразование выражений.  </w:t>
      </w:r>
    </w:p>
    <w:p w:rsidR="00F35CAD" w:rsidRPr="00F35CAD" w:rsidRDefault="00F35CAD" w:rsidP="00F35CAD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35CAD">
        <w:rPr>
          <w:rFonts w:ascii="Times New Roman" w:eastAsia="Calibri" w:hAnsi="Times New Roman" w:cs="Times New Roman"/>
          <w:b/>
          <w:bCs/>
          <w:sz w:val="24"/>
          <w:szCs w:val="28"/>
        </w:rPr>
        <w:t>Тип урока</w:t>
      </w:r>
      <w:r w:rsidRPr="00F35CAD">
        <w:rPr>
          <w:rFonts w:ascii="Times New Roman" w:eastAsia="Calibri" w:hAnsi="Times New Roman" w:cs="Times New Roman"/>
          <w:bCs/>
          <w:sz w:val="24"/>
          <w:szCs w:val="28"/>
        </w:rPr>
        <w:t>: урок «открытия» нового знания.</w:t>
      </w:r>
    </w:p>
    <w:p w:rsidR="00F35CAD" w:rsidRPr="00F35CAD" w:rsidRDefault="00F35CAD" w:rsidP="00F35CAD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35CAD">
        <w:rPr>
          <w:rFonts w:ascii="Times New Roman" w:eastAsia="Calibri" w:hAnsi="Times New Roman" w:cs="Times New Roman"/>
          <w:b/>
          <w:bCs/>
          <w:sz w:val="24"/>
          <w:szCs w:val="28"/>
        </w:rPr>
        <w:t>Оборудование:</w:t>
      </w:r>
      <w:r>
        <w:rPr>
          <w:rFonts w:ascii="Times New Roman" w:eastAsia="Calibri" w:hAnsi="Times New Roman" w:cs="Times New Roman"/>
          <w:bCs/>
          <w:sz w:val="24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8"/>
        </w:rPr>
        <w:t>доска</w:t>
      </w:r>
      <w:proofErr w:type="gramStart"/>
      <w:r>
        <w:rPr>
          <w:rFonts w:ascii="Times New Roman" w:eastAsia="Calibri" w:hAnsi="Times New Roman" w:cs="Times New Roman"/>
          <w:bCs/>
          <w:sz w:val="24"/>
          <w:szCs w:val="28"/>
        </w:rPr>
        <w:t>,у</w:t>
      </w:r>
      <w:proofErr w:type="gramEnd"/>
      <w:r>
        <w:rPr>
          <w:rFonts w:ascii="Times New Roman" w:eastAsia="Calibri" w:hAnsi="Times New Roman" w:cs="Times New Roman"/>
          <w:bCs/>
          <w:sz w:val="24"/>
          <w:szCs w:val="28"/>
        </w:rPr>
        <w:t>чебник</w:t>
      </w:r>
      <w:proofErr w:type="spellEnd"/>
    </w:p>
    <w:p w:rsidR="00F35CAD" w:rsidRPr="00F35CAD" w:rsidRDefault="00F35CAD" w:rsidP="00F35CAD">
      <w:pPr>
        <w:tabs>
          <w:tab w:val="left" w:pos="8940"/>
        </w:tabs>
        <w:spacing w:after="0"/>
        <w:rPr>
          <w:rFonts w:ascii="Times New Roman" w:eastAsia="Calibri" w:hAnsi="Times New Roman" w:cs="Times New Roman"/>
          <w:b/>
          <w:bCs/>
          <w:szCs w:val="28"/>
        </w:rPr>
      </w:pPr>
      <w:r w:rsidRPr="00F35CAD">
        <w:rPr>
          <w:rFonts w:ascii="Times New Roman" w:eastAsia="Calibri" w:hAnsi="Times New Roman" w:cs="Times New Roman"/>
          <w:b/>
          <w:bCs/>
          <w:sz w:val="24"/>
          <w:szCs w:val="28"/>
        </w:rPr>
        <w:t xml:space="preserve">   Цели урока:</w:t>
      </w:r>
      <w:r w:rsidRPr="00F35CAD">
        <w:rPr>
          <w:rFonts w:ascii="Times New Roman" w:eastAsia="Calibri" w:hAnsi="Times New Roman" w:cs="Times New Roman"/>
          <w:b/>
          <w:bCs/>
          <w:szCs w:val="28"/>
        </w:rPr>
        <w:t xml:space="preserve">            </w:t>
      </w:r>
    </w:p>
    <w:p w:rsidR="00F35CAD" w:rsidRPr="00F35CAD" w:rsidRDefault="00F35CAD" w:rsidP="00F35CAD">
      <w:pPr>
        <w:rPr>
          <w:rFonts w:ascii="Times New Roman" w:eastAsia="Calibri" w:hAnsi="Times New Roman" w:cs="Times New Roman"/>
          <w:color w:val="212121"/>
          <w:sz w:val="24"/>
          <w:szCs w:val="24"/>
          <w:shd w:val="clear" w:color="auto" w:fill="FFFFFF"/>
        </w:rPr>
      </w:pPr>
      <w:r w:rsidRPr="00F35CAD">
        <w:rPr>
          <w:rFonts w:ascii="Calibri" w:eastAsia="Calibri" w:hAnsi="Calibri" w:cs="Times New Roman"/>
          <w:b/>
          <w:bCs/>
          <w:szCs w:val="28"/>
        </w:rPr>
        <w:t xml:space="preserve">      </w:t>
      </w:r>
      <w:r w:rsidRPr="00F35CAD">
        <w:rPr>
          <w:rFonts w:ascii="Times New Roman" w:eastAsia="Calibri" w:hAnsi="Times New Roman" w:cs="Times New Roman"/>
          <w:b/>
          <w:bCs/>
          <w:szCs w:val="28"/>
        </w:rPr>
        <w:t>Обучающие</w:t>
      </w:r>
      <w:r w:rsidRPr="00F35CAD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Pr="00F35CAD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F35CAD">
        <w:rPr>
          <w:rFonts w:ascii="Times New Roman" w:hAnsi="Times New Roman" w:cs="Times New Roman"/>
          <w:sz w:val="24"/>
          <w:szCs w:val="24"/>
        </w:rPr>
        <w:t xml:space="preserve">научить детей новому способу действия – умножению многочлена на многочлен, совершенствовать умения складывать, вычитать многочлены, умножать многочлен на одночлен, расширить знания обучающихся о способах преобразования выражений при изучении темы «Многочлены» за счет включения в нее алгоритма умножения многочлена на многочлен. </w:t>
      </w:r>
    </w:p>
    <w:p w:rsidR="00F35CAD" w:rsidRPr="00F35CAD" w:rsidRDefault="00F35CAD" w:rsidP="00F35CAD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35CA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  Планируемый результат.</w:t>
      </w:r>
    </w:p>
    <w:p w:rsidR="00F35CAD" w:rsidRPr="00F35CAD" w:rsidRDefault="00F35CAD" w:rsidP="00F35CAD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35CA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УУД.</w:t>
      </w:r>
    </w:p>
    <w:p w:rsidR="00F35CAD" w:rsidRPr="00F35CAD" w:rsidRDefault="00F35CAD" w:rsidP="00F35CAD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35CAD">
        <w:rPr>
          <w:rFonts w:ascii="Times New Roman" w:eastAsia="Calibri" w:hAnsi="Times New Roman" w:cs="Times New Roman"/>
          <w:b/>
          <w:bCs/>
          <w:i/>
          <w:sz w:val="24"/>
          <w:szCs w:val="28"/>
        </w:rPr>
        <w:t xml:space="preserve"> </w:t>
      </w:r>
      <w:r w:rsidRPr="00F35CA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Личностные:</w:t>
      </w:r>
      <w:r w:rsidRPr="00F35CAD">
        <w:rPr>
          <w:rFonts w:ascii="Times New Roman" w:eastAsia="Calibri" w:hAnsi="Times New Roman" w:cs="Times New Roman"/>
          <w:bCs/>
          <w:sz w:val="24"/>
          <w:szCs w:val="28"/>
        </w:rPr>
        <w:t xml:space="preserve"> способность к самооценке на основе критерия успешности учебной деятельности. </w:t>
      </w:r>
    </w:p>
    <w:p w:rsidR="00F35CAD" w:rsidRPr="00F35CAD" w:rsidRDefault="00F35CAD" w:rsidP="00F35CAD">
      <w:pPr>
        <w:autoSpaceDE w:val="0"/>
        <w:autoSpaceDN w:val="0"/>
        <w:adjustRightInd w:val="0"/>
        <w:spacing w:after="0" w:line="197" w:lineRule="exact"/>
        <w:ind w:left="14" w:hanging="14"/>
        <w:rPr>
          <w:rFonts w:ascii="Times New Roman" w:eastAsia="Times New Roman" w:hAnsi="Times New Roman" w:cs="Times New Roman"/>
          <w:lang w:eastAsia="ru-RU"/>
        </w:rPr>
      </w:pPr>
      <w:r w:rsidRPr="00F35CAD">
        <w:rPr>
          <w:rFonts w:ascii="Times New Roman" w:eastAsia="Calibri" w:hAnsi="Times New Roman" w:cs="Times New Roman"/>
          <w:b/>
          <w:bCs/>
          <w:i/>
          <w:sz w:val="24"/>
          <w:szCs w:val="28"/>
          <w:lang w:eastAsia="ru-RU"/>
        </w:rPr>
        <w:t xml:space="preserve">Предметные: </w:t>
      </w:r>
      <w:r w:rsidRPr="00F35CAD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 знать – </w:t>
      </w:r>
      <w:r w:rsidRPr="00F35CAD">
        <w:rPr>
          <w:rFonts w:ascii="Times New Roman" w:eastAsia="Calibri" w:hAnsi="Times New Roman" w:cs="Times New Roman"/>
          <w:shd w:val="clear" w:color="auto" w:fill="FFFFFF"/>
          <w:lang w:eastAsia="ru-RU"/>
        </w:rPr>
        <w:t xml:space="preserve">  </w:t>
      </w:r>
      <w:r w:rsidRPr="00F35CAD">
        <w:rPr>
          <w:rFonts w:ascii="Arial" w:eastAsia="Calibri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35CAD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>алгоритм умножения многочлена на многочлен</w:t>
      </w:r>
      <w:r w:rsidRPr="00F35CAD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;  умет</w:t>
      </w:r>
      <w:proofErr w:type="gramStart"/>
      <w:r w:rsidRPr="00F35CAD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ь-</w:t>
      </w:r>
      <w:proofErr w:type="gramEnd"/>
      <w:r w:rsidRPr="00F35CA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35CAD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>умножать многочлен на многочлен;</w:t>
      </w:r>
    </w:p>
    <w:p w:rsidR="00F35CAD" w:rsidRPr="00F35CAD" w:rsidRDefault="00F35CAD" w:rsidP="00F35CAD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</w:pPr>
      <w:proofErr w:type="spellStart"/>
      <w:r w:rsidRPr="00F35CA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Метапредметные</w:t>
      </w:r>
      <w:proofErr w:type="spellEnd"/>
    </w:p>
    <w:p w:rsidR="00F35CAD" w:rsidRPr="00F35CAD" w:rsidRDefault="00F35CAD" w:rsidP="00F35CAD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35CA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35C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регулятивные</w:t>
      </w:r>
      <w:r w:rsidRPr="00F35C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F35CA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35CAD">
        <w:rPr>
          <w:rFonts w:ascii="Times New Roman" w:eastAsia="Calibri" w:hAnsi="Times New Roman" w:cs="Times New Roman"/>
          <w:bCs/>
          <w:sz w:val="24"/>
          <w:szCs w:val="28"/>
        </w:rPr>
        <w:t>уметь определять и формулировать цель на уроке с помощью учителя; проговаривать по</w:t>
      </w:r>
      <w:r w:rsidRPr="00F35CAD">
        <w:rPr>
          <w:rFonts w:ascii="Times New Roman" w:eastAsia="Calibri" w:hAnsi="Times New Roman" w:cs="Times New Roman"/>
          <w:bCs/>
          <w:sz w:val="24"/>
          <w:szCs w:val="28"/>
        </w:rPr>
        <w:softHyphen/>
        <w:t>следовательность действий на уроке; работать по коллективно составленному плану; оценивать правильность выполнения дей</w:t>
      </w:r>
      <w:r w:rsidRPr="00F35CAD">
        <w:rPr>
          <w:rFonts w:ascii="Times New Roman" w:eastAsia="Calibri" w:hAnsi="Times New Roman" w:cs="Times New Roman"/>
          <w:bCs/>
          <w:sz w:val="24"/>
          <w:szCs w:val="28"/>
        </w:rPr>
        <w:softHyphen/>
        <w:t>ствия на уровне адекватной ретроспективной оценки; планировать свое действие в соответствии с поставленной задачей; вно</w:t>
      </w:r>
      <w:r w:rsidRPr="00F35CAD">
        <w:rPr>
          <w:rFonts w:ascii="Times New Roman" w:eastAsia="Calibri" w:hAnsi="Times New Roman" w:cs="Times New Roman"/>
          <w:bCs/>
          <w:sz w:val="24"/>
          <w:szCs w:val="28"/>
        </w:rPr>
        <w:softHyphen/>
        <w:t xml:space="preserve">сить необходимые коррективы в действие после его завершения на основе его оценки и учета характера сделанных ошибок; высказывать свое предположение; фиксировать индивидуальное затруднение в пробном учебном действии; </w:t>
      </w:r>
    </w:p>
    <w:p w:rsidR="00F35CAD" w:rsidRPr="00F35CAD" w:rsidRDefault="00F35CAD" w:rsidP="00F35CAD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F35C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коммуникативные -</w:t>
      </w:r>
      <w:r w:rsidRPr="00F35CAD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35CAD">
        <w:rPr>
          <w:rFonts w:ascii="Times New Roman" w:eastAsia="Calibri" w:hAnsi="Times New Roman" w:cs="Times New Roman"/>
          <w:bCs/>
          <w:sz w:val="24"/>
          <w:szCs w:val="28"/>
        </w:rPr>
        <w:t>уметь выражать свои мысли с достаточной полнотой и точностью; оформлять свои мысли в устной и письменной форме; слу</w:t>
      </w:r>
      <w:r w:rsidRPr="00F35CAD">
        <w:rPr>
          <w:rFonts w:ascii="Times New Roman" w:eastAsia="Calibri" w:hAnsi="Times New Roman" w:cs="Times New Roman"/>
          <w:bCs/>
          <w:sz w:val="24"/>
          <w:szCs w:val="28"/>
        </w:rPr>
        <w:softHyphen/>
        <w:t>шать и понимать речь других; совместно договариваться о правилах поведения и общения в школе и следовать им; аргументи</w:t>
      </w:r>
      <w:r w:rsidRPr="00F35CAD">
        <w:rPr>
          <w:rFonts w:ascii="Times New Roman" w:eastAsia="Calibri" w:hAnsi="Times New Roman" w:cs="Times New Roman"/>
          <w:bCs/>
          <w:sz w:val="24"/>
          <w:szCs w:val="28"/>
        </w:rPr>
        <w:softHyphen/>
        <w:t>ровать свое мнение и позицию;</w:t>
      </w:r>
      <w:r w:rsidRPr="00F35CA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</w:p>
    <w:p w:rsidR="00F35CAD" w:rsidRPr="00F35CAD" w:rsidRDefault="00F35CAD" w:rsidP="00F35CAD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35CA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познавательные</w:t>
      </w:r>
      <w:r w:rsidRPr="00F35C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F35CA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35CAD">
        <w:rPr>
          <w:rFonts w:ascii="Times New Roman" w:eastAsia="Calibri" w:hAnsi="Times New Roman" w:cs="Times New Roman"/>
          <w:bCs/>
          <w:sz w:val="24"/>
          <w:szCs w:val="28"/>
        </w:rPr>
        <w:t>уметь ориентироваться в своей системе знаний (отличать новое от уже известного с помощью учителя); добывать новые знания (находить ответы на вопросы, используя учебник, свой жизненный опыт и информацию, полученную на уроке); структурировать знания; использовать знаково-символические средства</w:t>
      </w:r>
    </w:p>
    <w:p w:rsidR="00F35CAD" w:rsidRPr="00F35CAD" w:rsidRDefault="00F35CAD" w:rsidP="00F35CAD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35CAD">
        <w:rPr>
          <w:rFonts w:ascii="Times New Roman" w:eastAsia="Calibri" w:hAnsi="Times New Roman" w:cs="Times New Roman"/>
          <w:bCs/>
          <w:sz w:val="24"/>
          <w:szCs w:val="28"/>
        </w:rPr>
        <w:t xml:space="preserve">   </w:t>
      </w:r>
    </w:p>
    <w:p w:rsidR="00F35CAD" w:rsidRPr="00F35CAD" w:rsidRDefault="00F35CAD" w:rsidP="00F35CAD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F35CAD" w:rsidRPr="00F35CAD" w:rsidRDefault="00F35CAD" w:rsidP="00F35C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B050"/>
          <w:sz w:val="36"/>
          <w:szCs w:val="36"/>
          <w:lang w:eastAsia="ru-RU"/>
        </w:rPr>
      </w:pPr>
      <w:r w:rsidRPr="00F35CAD">
        <w:rPr>
          <w:rFonts w:ascii="Times New Roman" w:eastAsia="Calibri" w:hAnsi="Times New Roman" w:cs="Times New Roman"/>
          <w:color w:val="00B050"/>
          <w:sz w:val="32"/>
          <w:szCs w:val="32"/>
          <w:lang w:eastAsia="ru-RU"/>
        </w:rPr>
        <w:lastRenderedPageBreak/>
        <w:t xml:space="preserve"> </w:t>
      </w:r>
      <w:r w:rsidRPr="00F35CAD">
        <w:rPr>
          <w:rFonts w:ascii="Times New Roman" w:eastAsia="Calibri" w:hAnsi="Times New Roman" w:cs="Times New Roman"/>
          <w:color w:val="00B050"/>
          <w:sz w:val="36"/>
          <w:szCs w:val="36"/>
          <w:lang w:eastAsia="ru-RU"/>
        </w:rPr>
        <w:t>«</w:t>
      </w:r>
      <w:r w:rsidRPr="00F35CAD">
        <w:rPr>
          <w:rFonts w:ascii="Times New Roman" w:eastAsia="Times New Roman" w:hAnsi="Times New Roman" w:cs="Times New Roman"/>
          <w:bCs/>
          <w:color w:val="00B050"/>
          <w:sz w:val="36"/>
          <w:szCs w:val="36"/>
          <w:lang w:eastAsia="ru-RU"/>
        </w:rPr>
        <w:t>Умножение многочлена на многочлен. Преобразование выражений»</w:t>
      </w:r>
    </w:p>
    <w:p w:rsidR="00F35CAD" w:rsidRPr="00F35CAD" w:rsidRDefault="00F35CAD" w:rsidP="00F35C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35CAD">
        <w:rPr>
          <w:rFonts w:ascii="Times New Roman" w:eastAsia="Times New Roman" w:hAnsi="Times New Roman" w:cs="Times New Roman"/>
          <w:bCs/>
          <w:color w:val="92D050"/>
          <w:sz w:val="32"/>
          <w:szCs w:val="32"/>
          <w:lang w:eastAsia="ru-RU"/>
        </w:rPr>
        <w:t xml:space="preserve"> </w:t>
      </w:r>
    </w:p>
    <w:p w:rsidR="00F35CAD" w:rsidRPr="00F35CAD" w:rsidRDefault="00F35CAD" w:rsidP="00F35CAD">
      <w:pPr>
        <w:spacing w:after="0" w:line="360" w:lineRule="auto"/>
        <w:ind w:left="180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Style w:val="a3"/>
        <w:tblW w:w="15118" w:type="dxa"/>
        <w:tblLayout w:type="fixed"/>
        <w:tblLook w:val="04A0" w:firstRow="1" w:lastRow="0" w:firstColumn="1" w:lastColumn="0" w:noHBand="0" w:noVBand="1"/>
      </w:tblPr>
      <w:tblGrid>
        <w:gridCol w:w="2152"/>
        <w:gridCol w:w="1888"/>
        <w:gridCol w:w="5566"/>
        <w:gridCol w:w="2531"/>
        <w:gridCol w:w="584"/>
        <w:gridCol w:w="2397"/>
      </w:tblGrid>
      <w:tr w:rsidR="00F35CAD" w:rsidRPr="00F35CAD" w:rsidTr="00CB5811">
        <w:trPr>
          <w:trHeight w:val="25"/>
        </w:trPr>
        <w:tc>
          <w:tcPr>
            <w:tcW w:w="2152" w:type="dxa"/>
          </w:tcPr>
          <w:p w:rsidR="00F35CAD" w:rsidRPr="00F35CAD" w:rsidRDefault="00F35CAD" w:rsidP="00F35CAD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35CAD">
              <w:rPr>
                <w:rFonts w:ascii="Times New Roman" w:eastAsia="Calibri" w:hAnsi="Times New Roman" w:cs="Times New Roman"/>
                <w:b/>
                <w:i/>
                <w:sz w:val="28"/>
              </w:rPr>
              <w:t>Этап</w:t>
            </w:r>
          </w:p>
          <w:p w:rsidR="00F35CAD" w:rsidRPr="00F35CAD" w:rsidRDefault="00F35CAD" w:rsidP="00F35CAD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35CAD">
              <w:rPr>
                <w:rFonts w:ascii="Times New Roman" w:eastAsia="Calibri" w:hAnsi="Times New Roman" w:cs="Times New Roman"/>
                <w:b/>
                <w:i/>
                <w:sz w:val="28"/>
              </w:rPr>
              <w:t>урока.</w:t>
            </w:r>
          </w:p>
        </w:tc>
        <w:tc>
          <w:tcPr>
            <w:tcW w:w="1888" w:type="dxa"/>
          </w:tcPr>
          <w:p w:rsidR="00F35CAD" w:rsidRPr="00F35CAD" w:rsidRDefault="00F35CAD" w:rsidP="00F35CAD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35CAD">
              <w:rPr>
                <w:rFonts w:ascii="Times New Roman" w:eastAsia="Calibri" w:hAnsi="Times New Roman" w:cs="Times New Roman"/>
                <w:b/>
                <w:i/>
                <w:sz w:val="28"/>
              </w:rPr>
              <w:t>Задачи этапа.</w:t>
            </w:r>
          </w:p>
        </w:tc>
        <w:tc>
          <w:tcPr>
            <w:tcW w:w="5566" w:type="dxa"/>
          </w:tcPr>
          <w:p w:rsidR="00F35CAD" w:rsidRPr="00F35CAD" w:rsidRDefault="00F35CAD" w:rsidP="00F35CAD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35CAD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учителя.</w:t>
            </w:r>
          </w:p>
        </w:tc>
        <w:tc>
          <w:tcPr>
            <w:tcW w:w="2531" w:type="dxa"/>
          </w:tcPr>
          <w:p w:rsidR="00F35CAD" w:rsidRPr="00F35CAD" w:rsidRDefault="00F35CAD" w:rsidP="00F35CAD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35CAD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учеников.</w:t>
            </w:r>
          </w:p>
        </w:tc>
        <w:tc>
          <w:tcPr>
            <w:tcW w:w="584" w:type="dxa"/>
          </w:tcPr>
          <w:p w:rsidR="00F35CAD" w:rsidRPr="00F35CAD" w:rsidRDefault="00F35CAD" w:rsidP="00F35CAD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35CAD">
              <w:rPr>
                <w:rFonts w:ascii="Times New Roman" w:eastAsia="Calibri" w:hAnsi="Times New Roman" w:cs="Times New Roman"/>
                <w:b/>
                <w:i/>
                <w:sz w:val="28"/>
              </w:rPr>
              <w:t>Время.</w:t>
            </w:r>
          </w:p>
        </w:tc>
        <w:tc>
          <w:tcPr>
            <w:tcW w:w="2397" w:type="dxa"/>
          </w:tcPr>
          <w:p w:rsidR="00F35CAD" w:rsidRPr="00F35CAD" w:rsidRDefault="00F35CAD" w:rsidP="00F35CAD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35CAD">
              <w:rPr>
                <w:rFonts w:ascii="Times New Roman" w:eastAsia="Calibri" w:hAnsi="Times New Roman" w:cs="Times New Roman"/>
                <w:b/>
                <w:i/>
                <w:sz w:val="28"/>
              </w:rPr>
              <w:t>Формируемые УУД</w:t>
            </w:r>
          </w:p>
        </w:tc>
      </w:tr>
      <w:tr w:rsidR="00F35CAD" w:rsidRPr="00F35CAD" w:rsidTr="00CB5811">
        <w:trPr>
          <w:trHeight w:val="219"/>
        </w:trPr>
        <w:tc>
          <w:tcPr>
            <w:tcW w:w="2152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1.Организационный этап. </w:t>
            </w:r>
          </w:p>
        </w:tc>
        <w:tc>
          <w:tcPr>
            <w:tcW w:w="1888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Создать благоприятный психологический настрой на работу.</w:t>
            </w:r>
          </w:p>
        </w:tc>
        <w:tc>
          <w:tcPr>
            <w:tcW w:w="5566" w:type="dxa"/>
          </w:tcPr>
          <w:p w:rsidR="00F35CAD" w:rsidRPr="00F35CAD" w:rsidRDefault="00F35CAD" w:rsidP="00F35CAD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5CA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Здравствуйте ребята</w:t>
            </w:r>
            <w:r w:rsidRPr="00F35CAD">
              <w:rPr>
                <w:rFonts w:ascii="Times New Roman" w:eastAsia="Calibri" w:hAnsi="Times New Roman" w:cs="Times New Roman"/>
                <w:sz w:val="24"/>
                <w:szCs w:val="24"/>
              </w:rPr>
              <w:t>!</w:t>
            </w:r>
          </w:p>
          <w:p w:rsidR="00F35CAD" w:rsidRPr="00F35CAD" w:rsidRDefault="00F35CAD" w:rsidP="00F35CAD">
            <w:pPr>
              <w:shd w:val="clear" w:color="auto" w:fill="FFFFFF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35CAD" w:rsidRPr="00F35CAD" w:rsidRDefault="00F35CAD" w:rsidP="00F35CA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31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Приветствуют учителя и одноклассников</w:t>
            </w:r>
          </w:p>
          <w:p w:rsidR="00F35CAD" w:rsidRPr="00F35CAD" w:rsidRDefault="00F35CAD" w:rsidP="00F35CAD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2397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  планирование учебного сотрудничества с учителем и сверстниками.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 организация своей учебной деятельности.</w:t>
            </w:r>
            <w:proofErr w:type="gramEnd"/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 мотивация учения.</w:t>
            </w:r>
          </w:p>
        </w:tc>
      </w:tr>
      <w:tr w:rsidR="00F35CAD" w:rsidRPr="00F35CAD" w:rsidTr="00CB5811">
        <w:trPr>
          <w:trHeight w:val="132"/>
        </w:trPr>
        <w:tc>
          <w:tcPr>
            <w:tcW w:w="2152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eastAsia="Calibri" w:cs="Times New Roman"/>
                <w:color w:val="000000"/>
                <w:sz w:val="29"/>
                <w:szCs w:val="29"/>
                <w:shd w:val="clear" w:color="auto" w:fill="FFFFFF"/>
              </w:rPr>
              <w:t xml:space="preserve">2. 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t>Постановка цели и задач урока. Мотивация учебной деятельности учащихся.</w:t>
            </w:r>
          </w:p>
        </w:tc>
        <w:tc>
          <w:tcPr>
            <w:tcW w:w="1888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Обеспечение мотивации учения детьми, принятие ими целей урока.</w:t>
            </w:r>
          </w:p>
        </w:tc>
        <w:tc>
          <w:tcPr>
            <w:tcW w:w="5566" w:type="dxa"/>
          </w:tcPr>
          <w:p w:rsidR="008613A0" w:rsidRPr="008613A0" w:rsidRDefault="008613A0" w:rsidP="008613A0">
            <w:pPr>
              <w:numPr>
                <w:ilvl w:val="1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8613A0">
              <w:rPr>
                <w:rFonts w:ascii="Times New Roman" w:eastAsia="Times New Roman" w:hAnsi="Times New Roman" w:cs="Times New Roman"/>
                <w:lang w:eastAsia="ru-RU"/>
              </w:rPr>
              <w:t>Как вы думаете, чем мы будем заниматься на уроке?</w:t>
            </w:r>
          </w:p>
          <w:p w:rsidR="008613A0" w:rsidRPr="008613A0" w:rsidRDefault="008613A0" w:rsidP="008613A0">
            <w:pPr>
              <w:numPr>
                <w:ilvl w:val="1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8613A0">
              <w:rPr>
                <w:rFonts w:ascii="Times New Roman" w:eastAsia="Times New Roman" w:hAnsi="Times New Roman" w:cs="Times New Roman"/>
                <w:lang w:eastAsia="ru-RU"/>
              </w:rPr>
              <w:t>Можете ли вы сформулировать тему урока? («</w:t>
            </w:r>
            <w:r w:rsidRPr="00285C2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Умножение многочлена на многочлен</w:t>
            </w:r>
            <w:r w:rsidRPr="008613A0">
              <w:rPr>
                <w:rFonts w:ascii="Times New Roman" w:eastAsia="Times New Roman" w:hAnsi="Times New Roman" w:cs="Times New Roman"/>
                <w:lang w:eastAsia="ru-RU"/>
              </w:rPr>
              <w:t>»).</w:t>
            </w:r>
          </w:p>
          <w:p w:rsidR="008613A0" w:rsidRPr="008613A0" w:rsidRDefault="008613A0" w:rsidP="008613A0">
            <w:pPr>
              <w:numPr>
                <w:ilvl w:val="1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8613A0">
              <w:rPr>
                <w:rFonts w:ascii="Times New Roman" w:eastAsia="Times New Roman" w:hAnsi="Times New Roman" w:cs="Times New Roman"/>
                <w:lang w:eastAsia="ru-RU"/>
              </w:rPr>
              <w:t>Что для этого нам необходимо знать и уметь? (знать алгоритм умножения многочлена на многочлен и научиться его применять)</w:t>
            </w:r>
          </w:p>
          <w:p w:rsidR="008613A0" w:rsidRPr="008613A0" w:rsidRDefault="008613A0" w:rsidP="008613A0">
            <w:pPr>
              <w:numPr>
                <w:ilvl w:val="1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8613A0">
              <w:rPr>
                <w:rFonts w:ascii="Times New Roman" w:eastAsia="Times New Roman" w:hAnsi="Times New Roman" w:cs="Times New Roman"/>
                <w:lang w:eastAsia="ru-RU"/>
              </w:rPr>
              <w:t>Какие цели перед собой вы можете поставить? (ученики формулируют цели урока: научиться умножать многочлен на многочлен, преобразовывать выражения, применяя правило умножения</w:t>
            </w:r>
            <w:r w:rsidR="005420D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613A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многочлена на многочлен)</w:t>
            </w:r>
          </w:p>
          <w:p w:rsidR="008613A0" w:rsidRPr="008613A0" w:rsidRDefault="008613A0" w:rsidP="008613A0">
            <w:pPr>
              <w:shd w:val="clear" w:color="auto" w:fill="FFFFFF"/>
              <w:spacing w:after="135"/>
              <w:ind w:left="720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8613A0">
              <w:rPr>
                <w:rFonts w:ascii="Times New Roman" w:eastAsia="Times New Roman" w:hAnsi="Times New Roman" w:cs="Times New Roman"/>
                <w:lang w:eastAsia="ru-RU"/>
              </w:rPr>
              <w:t>Сегодня на уроке вы сформулируете алгоритм умножения многочлена на многочлен и научитесь его применять.</w:t>
            </w:r>
          </w:p>
          <w:p w:rsidR="00F35CAD" w:rsidRPr="00F35CAD" w:rsidRDefault="00F35CAD" w:rsidP="00F35CAD">
            <w:pPr>
              <w:spacing w:before="120" w:after="240"/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ru-RU"/>
              </w:rPr>
            </w:pPr>
            <w:r w:rsidRPr="00F35CAD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ru-RU"/>
              </w:rPr>
              <w:t xml:space="preserve">Как вы </w:t>
            </w:r>
            <w:proofErr w:type="gramStart"/>
            <w:r w:rsidRPr="00F35CAD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ru-RU"/>
              </w:rPr>
              <w:t>думаете</w:t>
            </w:r>
            <w:proofErr w:type="gramEnd"/>
            <w:r w:rsidRPr="00F35CAD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ru-RU"/>
              </w:rPr>
              <w:t xml:space="preserve"> какая тема нашего урока</w:t>
            </w:r>
            <w:r w:rsidR="0026572E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ru-RU"/>
              </w:rPr>
              <w:t>?</w:t>
            </w:r>
            <w:bookmarkStart w:id="0" w:name="_GoBack"/>
            <w:bookmarkEnd w:id="0"/>
          </w:p>
          <w:p w:rsidR="00F35CAD" w:rsidRPr="00F35CAD" w:rsidRDefault="00F35CAD" w:rsidP="00F35CAD">
            <w:pPr>
              <w:spacing w:before="120" w:after="240"/>
              <w:rPr>
                <w:rFonts w:ascii="Times New Roman" w:eastAsia="Times New Roman" w:hAnsi="Times New Roman" w:cs="Times New Roman"/>
                <w:bCs/>
              </w:rPr>
            </w:pPr>
            <w:r w:rsidRPr="00F35CAD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ru-RU"/>
              </w:rPr>
              <w:t>Тема урока: «</w:t>
            </w:r>
            <w:r w:rsidR="00285C27" w:rsidRPr="00F35C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Умножение многочлена на многочлен.</w:t>
            </w:r>
            <w:r w:rsidR="00285C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Преобразование выражений»</w:t>
            </w:r>
          </w:p>
          <w:p w:rsidR="00F35CAD" w:rsidRPr="00F35CAD" w:rsidRDefault="00F35CAD" w:rsidP="00285C27">
            <w:pPr>
              <w:spacing w:before="120" w:after="240"/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ru-RU"/>
              </w:rPr>
            </w:pPr>
            <w:r w:rsidRPr="00F35CAD">
              <w:rPr>
                <w:rFonts w:ascii="Times New Roman" w:eastAsia="Times New Roman" w:hAnsi="Times New Roman" w:cs="Times New Roman"/>
                <w:bCs/>
              </w:rPr>
              <w:t>А как</w:t>
            </w:r>
            <w:r w:rsidR="00285C27">
              <w:rPr>
                <w:rFonts w:ascii="Times New Roman" w:eastAsia="Times New Roman" w:hAnsi="Times New Roman" w:cs="Times New Roman"/>
                <w:bCs/>
              </w:rPr>
              <w:t>а</w:t>
            </w:r>
            <w:r w:rsidRPr="00F35CAD">
              <w:rPr>
                <w:rFonts w:ascii="Times New Roman" w:eastAsia="Times New Roman" w:hAnsi="Times New Roman" w:cs="Times New Roman"/>
                <w:bCs/>
              </w:rPr>
              <w:t xml:space="preserve">я цель нашего урока: научиться </w:t>
            </w:r>
            <w:r w:rsidR="00285C27">
              <w:rPr>
                <w:rFonts w:ascii="Times New Roman" w:eastAsia="Times New Roman" w:hAnsi="Times New Roman" w:cs="Times New Roman"/>
                <w:bCs/>
              </w:rPr>
              <w:t>умножать многочлен на многочлен</w:t>
            </w:r>
          </w:p>
        </w:tc>
        <w:tc>
          <w:tcPr>
            <w:tcW w:w="2531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lastRenderedPageBreak/>
              <w:t>Слушают учителя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Отвечают на вопросы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Говорят варианты темы урока.</w:t>
            </w:r>
          </w:p>
          <w:p w:rsid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285C27" w:rsidRDefault="00285C27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285C27" w:rsidRDefault="00285C27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285C27" w:rsidRDefault="00285C27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285C27" w:rsidRDefault="00285C27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285C27" w:rsidRPr="00F35CAD" w:rsidRDefault="00285C27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Записывают в тетрадь дату, тему и определяют цели урока.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F35CAD" w:rsidRPr="00F35CAD" w:rsidRDefault="00BA35AE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lastRenderedPageBreak/>
              <w:t>5</w:t>
            </w:r>
          </w:p>
        </w:tc>
        <w:tc>
          <w:tcPr>
            <w:tcW w:w="2397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proofErr w:type="spellStart"/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</w:t>
            </w:r>
            <w:proofErr w:type="gramStart"/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: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t>у</w:t>
            </w:r>
            <w:proofErr w:type="gramEnd"/>
            <w:r w:rsidRPr="00F35CAD">
              <w:rPr>
                <w:rFonts w:ascii="Times New Roman" w:eastAsia="Calibri" w:hAnsi="Times New Roman" w:cs="Times New Roman"/>
                <w:sz w:val="24"/>
              </w:rPr>
              <w:t>меть</w:t>
            </w:r>
            <w:proofErr w:type="spellEnd"/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 совместно дого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softHyphen/>
              <w:t>вариваться о правилах поведения и общения, следовать им, оформ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softHyphen/>
              <w:t>лять свои мысли в уст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softHyphen/>
              <w:t>ной форме.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Предметные: 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уметь </w:t>
            </w:r>
          </w:p>
          <w:p w:rsidR="00F35CAD" w:rsidRPr="00F35CAD" w:rsidRDefault="005420D9" w:rsidP="00F35CAD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/>
              </w:rPr>
              <w:t>Умножать многочлена на многочлен</w:t>
            </w:r>
          </w:p>
        </w:tc>
      </w:tr>
      <w:tr w:rsidR="00F35CAD" w:rsidRPr="00F35CAD" w:rsidTr="00CB5811">
        <w:trPr>
          <w:trHeight w:val="219"/>
        </w:trPr>
        <w:tc>
          <w:tcPr>
            <w:tcW w:w="2152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lastRenderedPageBreak/>
              <w:t>3. Актуализация знаний. Проверка домашнего задания</w:t>
            </w:r>
          </w:p>
        </w:tc>
        <w:tc>
          <w:tcPr>
            <w:tcW w:w="1888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Актуализация опорных знаний и способов действий.</w:t>
            </w:r>
          </w:p>
        </w:tc>
        <w:tc>
          <w:tcPr>
            <w:tcW w:w="5566" w:type="dxa"/>
          </w:tcPr>
          <w:p w:rsidR="00F35CAD" w:rsidRPr="00285C27" w:rsidRDefault="00F35CAD" w:rsidP="00F35CAD">
            <w:pPr>
              <w:rPr>
                <w:rFonts w:ascii="Times New Roman" w:hAnsi="Times New Roman" w:cs="Times New Roman"/>
              </w:rPr>
            </w:pPr>
            <w:r w:rsidRPr="00F35CAD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285C27">
              <w:rPr>
                <w:rFonts w:ascii="Times New Roman" w:hAnsi="Times New Roman" w:cs="Times New Roman"/>
              </w:rPr>
              <w:sym w:font="Symbol" w:char="F0B7"/>
            </w:r>
            <w:r w:rsidRPr="00285C27">
              <w:rPr>
                <w:rFonts w:ascii="Times New Roman" w:hAnsi="Times New Roman" w:cs="Times New Roman"/>
              </w:rPr>
              <w:t xml:space="preserve"> Какую большую тему мы сейчас с вами изучаем? («</w:t>
            </w:r>
            <w:r w:rsidRPr="00BA35AE">
              <w:rPr>
                <w:rFonts w:ascii="Times New Roman" w:hAnsi="Times New Roman" w:cs="Times New Roman"/>
                <w:b/>
              </w:rPr>
              <w:t>Многочлены»)</w:t>
            </w:r>
          </w:p>
          <w:p w:rsidR="00F35CAD" w:rsidRPr="00285C27" w:rsidRDefault="00F35CAD" w:rsidP="00F35CAD">
            <w:pPr>
              <w:rPr>
                <w:rFonts w:ascii="Times New Roman" w:hAnsi="Times New Roman" w:cs="Times New Roman"/>
              </w:rPr>
            </w:pPr>
            <w:r w:rsidRPr="00285C27">
              <w:rPr>
                <w:rFonts w:ascii="Times New Roman" w:hAnsi="Times New Roman" w:cs="Times New Roman"/>
              </w:rPr>
              <w:t xml:space="preserve"> </w:t>
            </w:r>
            <w:r w:rsidRPr="00285C27">
              <w:rPr>
                <w:rFonts w:ascii="Times New Roman" w:hAnsi="Times New Roman" w:cs="Times New Roman"/>
              </w:rPr>
              <w:sym w:font="Symbol" w:char="F0B7"/>
            </w:r>
            <w:r w:rsidRPr="00285C27">
              <w:rPr>
                <w:rFonts w:ascii="Times New Roman" w:hAnsi="Times New Roman" w:cs="Times New Roman"/>
              </w:rPr>
              <w:t xml:space="preserve"> Какие основные понятия вам уже знакомы? (понятия многочлена, одночлена, многочлена стандартного вида, подобных членов многочлена, степени многочлена...)</w:t>
            </w:r>
          </w:p>
          <w:p w:rsidR="00F35CAD" w:rsidRPr="00285C27" w:rsidRDefault="00F35CAD" w:rsidP="00F35CAD">
            <w:pPr>
              <w:rPr>
                <w:rFonts w:ascii="Times New Roman" w:hAnsi="Times New Roman" w:cs="Times New Roman"/>
              </w:rPr>
            </w:pPr>
            <w:r w:rsidRPr="00285C27">
              <w:rPr>
                <w:rFonts w:ascii="Times New Roman" w:hAnsi="Times New Roman" w:cs="Times New Roman"/>
              </w:rPr>
              <w:t xml:space="preserve"> </w:t>
            </w:r>
            <w:r w:rsidRPr="00285C27">
              <w:rPr>
                <w:rFonts w:ascii="Times New Roman" w:hAnsi="Times New Roman" w:cs="Times New Roman"/>
              </w:rPr>
              <w:sym w:font="Symbol" w:char="F0B7"/>
            </w:r>
            <w:r w:rsidRPr="00285C27">
              <w:rPr>
                <w:rFonts w:ascii="Times New Roman" w:hAnsi="Times New Roman" w:cs="Times New Roman"/>
              </w:rPr>
              <w:t xml:space="preserve"> Какие действия вы уже умеете выполнять с многочленами? (приводить многочлены к стандартному виду, определять степень многочлена, складывать, вычитать многочлены, умножать многочлен на одночлен). - Конечно, это лишь начало. Вам предстоит еще многому научиться. Но чтобы двигаться дальше посмотрим, что вы действительно знаете и умеете. Устная работа</w:t>
            </w:r>
          </w:p>
          <w:p w:rsidR="00F35CAD" w:rsidRPr="00285C27" w:rsidRDefault="00F35CAD" w:rsidP="00F35CAD">
            <w:pPr>
              <w:rPr>
                <w:rFonts w:ascii="Times New Roman" w:hAnsi="Times New Roman" w:cs="Times New Roman"/>
              </w:rPr>
            </w:pPr>
            <w:r w:rsidRPr="00285C27">
              <w:rPr>
                <w:rFonts w:ascii="Times New Roman" w:hAnsi="Times New Roman" w:cs="Times New Roman"/>
              </w:rPr>
              <w:t xml:space="preserve"> </w:t>
            </w:r>
            <w:r w:rsidRPr="00285C27">
              <w:rPr>
                <w:rFonts w:ascii="Times New Roman" w:hAnsi="Times New Roman" w:cs="Times New Roman"/>
              </w:rPr>
              <w:sym w:font="Symbol" w:char="F0B7"/>
            </w:r>
            <w:r w:rsidRPr="00285C27">
              <w:rPr>
                <w:rFonts w:ascii="Times New Roman" w:hAnsi="Times New Roman" w:cs="Times New Roman"/>
              </w:rPr>
              <w:t xml:space="preserve"> Упростите: o -5х2+5х2 -х 2</w:t>
            </w:r>
            <w:proofErr w:type="gramStart"/>
            <w:r w:rsidRPr="00285C27">
              <w:rPr>
                <w:rFonts w:ascii="Times New Roman" w:hAnsi="Times New Roman" w:cs="Times New Roman"/>
              </w:rPr>
              <w:t xml:space="preserve"> ;</w:t>
            </w:r>
            <w:proofErr w:type="gramEnd"/>
            <w:r w:rsidRPr="00285C27">
              <w:rPr>
                <w:rFonts w:ascii="Times New Roman" w:hAnsi="Times New Roman" w:cs="Times New Roman"/>
              </w:rPr>
              <w:t xml:space="preserve"> o 17 - 8а - а; o 9х+6+4х</w:t>
            </w:r>
          </w:p>
          <w:p w:rsidR="00F35CAD" w:rsidRPr="00285C27" w:rsidRDefault="00F35CAD" w:rsidP="00F35CAD">
            <w:pPr>
              <w:rPr>
                <w:rFonts w:ascii="Times New Roman" w:hAnsi="Times New Roman" w:cs="Times New Roman"/>
              </w:rPr>
            </w:pPr>
            <w:r w:rsidRPr="00285C27">
              <w:rPr>
                <w:rFonts w:ascii="Times New Roman" w:hAnsi="Times New Roman" w:cs="Times New Roman"/>
              </w:rPr>
              <w:t xml:space="preserve"> </w:t>
            </w:r>
            <w:r w:rsidRPr="00285C27">
              <w:rPr>
                <w:rFonts w:ascii="Times New Roman" w:hAnsi="Times New Roman" w:cs="Times New Roman"/>
              </w:rPr>
              <w:sym w:font="Symbol" w:char="F0B7"/>
            </w:r>
            <w:r w:rsidRPr="00285C27">
              <w:rPr>
                <w:rFonts w:ascii="Times New Roman" w:hAnsi="Times New Roman" w:cs="Times New Roman"/>
              </w:rPr>
              <w:t xml:space="preserve"> Выполните умножение: o 2ху · 15х2 у; o -3х2 у 3 · 7ху5</w:t>
            </w:r>
            <w:proofErr w:type="gramStart"/>
            <w:r w:rsidRPr="00285C27">
              <w:rPr>
                <w:rFonts w:ascii="Times New Roman" w:hAnsi="Times New Roman" w:cs="Times New Roman"/>
              </w:rPr>
              <w:t xml:space="preserve"> ;</w:t>
            </w:r>
            <w:proofErr w:type="gramEnd"/>
            <w:r w:rsidRPr="00285C27">
              <w:rPr>
                <w:rFonts w:ascii="Times New Roman" w:hAnsi="Times New Roman" w:cs="Times New Roman"/>
              </w:rPr>
              <w:t xml:space="preserve"> o - 0,6х2 у 3 · (-10х3 у).</w:t>
            </w:r>
          </w:p>
          <w:p w:rsidR="00F35CAD" w:rsidRPr="00F35CAD" w:rsidRDefault="00F35CAD" w:rsidP="00F35CA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C27">
              <w:rPr>
                <w:rFonts w:ascii="Times New Roman" w:hAnsi="Times New Roman" w:cs="Times New Roman"/>
              </w:rPr>
              <w:t xml:space="preserve"> </w:t>
            </w:r>
            <w:r w:rsidRPr="00285C27">
              <w:rPr>
                <w:rFonts w:ascii="Times New Roman" w:hAnsi="Times New Roman" w:cs="Times New Roman"/>
              </w:rPr>
              <w:sym w:font="Symbol" w:char="F0B7"/>
            </w:r>
            <w:r w:rsidRPr="00285C27">
              <w:rPr>
                <w:rFonts w:ascii="Times New Roman" w:hAnsi="Times New Roman" w:cs="Times New Roman"/>
              </w:rPr>
              <w:t xml:space="preserve"> Раскройте скобки: o 23(х – у); o 5х (х2+ 3у3</w:t>
            </w:r>
            <w:proofErr w:type="gramStart"/>
            <w:r w:rsidRPr="00285C27">
              <w:rPr>
                <w:rFonts w:ascii="Times New Roman" w:hAnsi="Times New Roman" w:cs="Times New Roman"/>
              </w:rPr>
              <w:t xml:space="preserve"> )</w:t>
            </w:r>
            <w:proofErr w:type="gramEnd"/>
            <w:r w:rsidRPr="00285C27">
              <w:rPr>
                <w:rFonts w:ascii="Times New Roman" w:hAnsi="Times New Roman" w:cs="Times New Roman"/>
              </w:rPr>
              <w:t>; o 4х2 (5х – 8х2 ) -</w:t>
            </w:r>
          </w:p>
        </w:tc>
        <w:tc>
          <w:tcPr>
            <w:tcW w:w="2531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Решают уравнение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2397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Познавательные</w:t>
            </w:r>
            <w:proofErr w:type="gramEnd"/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: 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t>формирование интереса к данной теме.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 контроль и оценка процесса и результатов деятельности.</w:t>
            </w:r>
          </w:p>
        </w:tc>
      </w:tr>
      <w:tr w:rsidR="00F35CAD" w:rsidRPr="00F35CAD" w:rsidTr="00CB5811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4.  Изучение нового материала.</w:t>
            </w:r>
          </w:p>
        </w:tc>
        <w:tc>
          <w:tcPr>
            <w:tcW w:w="1888" w:type="dxa"/>
            <w:shd w:val="clear" w:color="auto" w:fill="FFFFFF" w:themeFill="background1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Обеспечение восприятия, осмысления и первичного 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lastRenderedPageBreak/>
              <w:t xml:space="preserve">запоминания знаний и способов действий, связей и 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отношений в объекте изучения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C301D" w:rsidRPr="00285C27" w:rsidRDefault="00F35CAD" w:rsidP="004C301D">
            <w:pPr>
              <w:pStyle w:val="a6"/>
              <w:shd w:val="clear" w:color="auto" w:fill="FFFFFF"/>
              <w:spacing w:after="135"/>
              <w:rPr>
                <w:color w:val="333333"/>
                <w:sz w:val="21"/>
                <w:szCs w:val="21"/>
                <w:shd w:val="clear" w:color="auto" w:fill="FFFFFF"/>
              </w:rPr>
            </w:pPr>
            <w:r w:rsidRPr="00F35CAD">
              <w:rPr>
                <w:rFonts w:eastAsia="Times New Roman"/>
                <w:color w:val="212121"/>
                <w:lang w:eastAsia="ru-RU"/>
              </w:rPr>
              <w:lastRenderedPageBreak/>
              <w:t> </w:t>
            </w:r>
            <w:r w:rsidR="004C301D" w:rsidRPr="00285C27">
              <w:rPr>
                <w:color w:val="333333"/>
                <w:sz w:val="21"/>
                <w:szCs w:val="21"/>
                <w:shd w:val="clear" w:color="auto" w:fill="FFFFFF"/>
              </w:rPr>
              <w:t>Ученикам предлагается упростить выражения.</w:t>
            </w:r>
          </w:p>
          <w:p w:rsidR="008613A0" w:rsidRPr="00285C27" w:rsidRDefault="008613A0" w:rsidP="004C301D">
            <w:pPr>
              <w:pStyle w:val="a6"/>
              <w:shd w:val="clear" w:color="auto" w:fill="FFFFFF"/>
              <w:spacing w:after="135"/>
              <w:rPr>
                <w:rFonts w:eastAsia="Times New Roman"/>
                <w:color w:val="212121"/>
                <w:lang w:eastAsia="ru-RU"/>
              </w:rPr>
            </w:pPr>
            <w:r w:rsidRPr="00285C27">
              <w:rPr>
                <w:color w:val="333333"/>
                <w:sz w:val="21"/>
                <w:szCs w:val="21"/>
                <w:shd w:val="clear" w:color="auto" w:fill="FFFFFF"/>
              </w:rPr>
              <w:t>(они записаны на доске)</w:t>
            </w:r>
          </w:p>
          <w:p w:rsidR="004C301D" w:rsidRPr="00285C27" w:rsidRDefault="004C301D" w:rsidP="004C301D">
            <w:pPr>
              <w:pStyle w:val="a6"/>
              <w:shd w:val="clear" w:color="auto" w:fill="FFFFFF"/>
              <w:spacing w:after="135"/>
              <w:rPr>
                <w:rFonts w:eastAsia="Times New Roman"/>
                <w:color w:val="333333"/>
                <w:sz w:val="21"/>
                <w:szCs w:val="21"/>
                <w:lang w:eastAsia="ru-RU"/>
              </w:rPr>
            </w:pPr>
            <w:r w:rsidRPr="00285C27">
              <w:rPr>
                <w:rFonts w:eastAsia="Times New Roman"/>
                <w:b/>
                <w:bCs/>
                <w:color w:val="333333"/>
                <w:sz w:val="21"/>
                <w:szCs w:val="21"/>
                <w:lang w:eastAsia="ru-RU"/>
              </w:rPr>
              <w:t>Упростите выражения</w:t>
            </w:r>
            <w:r w:rsidRPr="00285C27">
              <w:rPr>
                <w:rFonts w:eastAsia="Times New Roman"/>
                <w:color w:val="333333"/>
                <w:sz w:val="21"/>
                <w:szCs w:val="21"/>
                <w:lang w:eastAsia="ru-RU"/>
              </w:rPr>
              <w:t>:</w:t>
            </w:r>
          </w:p>
          <w:tbl>
            <w:tblPr>
              <w:tblW w:w="0" w:type="auto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2400"/>
              <w:gridCol w:w="2122"/>
            </w:tblGrid>
            <w:tr w:rsidR="004C301D" w:rsidRPr="004C301D" w:rsidTr="004C301D">
              <w:trPr>
                <w:jc w:val="center"/>
              </w:trPr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301D" w:rsidRPr="004C301D" w:rsidRDefault="004C301D" w:rsidP="004C30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301D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1"/>
                      <w:szCs w:val="21"/>
                      <w:lang w:eastAsia="ru-RU"/>
                    </w:rPr>
                    <w:lastRenderedPageBreak/>
                    <w:t>I  вариант</w:t>
                  </w:r>
                </w:p>
              </w:tc>
              <w:tc>
                <w:tcPr>
                  <w:tcW w:w="2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301D" w:rsidRPr="004C301D" w:rsidRDefault="004C301D" w:rsidP="004C301D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301D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1"/>
                      <w:szCs w:val="21"/>
                      <w:lang w:eastAsia="ru-RU"/>
                    </w:rPr>
                    <w:t>II вариант</w:t>
                  </w:r>
                </w:p>
              </w:tc>
            </w:tr>
            <w:tr w:rsidR="004C301D" w:rsidRPr="004C301D" w:rsidTr="004C301D">
              <w:trPr>
                <w:jc w:val="center"/>
              </w:trPr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301D" w:rsidRPr="004C301D" w:rsidRDefault="004C301D" w:rsidP="004C301D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1) 2 a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 (a-2b)</w:t>
                  </w:r>
                </w:p>
              </w:tc>
              <w:tc>
                <w:tcPr>
                  <w:tcW w:w="2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301D" w:rsidRPr="004C301D" w:rsidRDefault="004C301D" w:rsidP="004C301D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1) 5х(2х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+1)</w:t>
                  </w:r>
                </w:p>
              </w:tc>
            </w:tr>
            <w:tr w:rsidR="004C301D" w:rsidRPr="004C301D" w:rsidTr="004C301D">
              <w:trPr>
                <w:jc w:val="center"/>
              </w:trPr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301D" w:rsidRPr="004C301D" w:rsidRDefault="004C301D" w:rsidP="004C301D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2) 8x-6y+7x-y</w:t>
                  </w:r>
                </w:p>
              </w:tc>
              <w:tc>
                <w:tcPr>
                  <w:tcW w:w="2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301D" w:rsidRPr="004C301D" w:rsidRDefault="004C301D" w:rsidP="004C301D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2) 5b - 2c - 6c - 3b</w:t>
                  </w:r>
                </w:p>
              </w:tc>
            </w:tr>
            <w:tr w:rsidR="004C301D" w:rsidRPr="004C301D" w:rsidTr="004C301D">
              <w:trPr>
                <w:jc w:val="center"/>
              </w:trPr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301D" w:rsidRPr="004C301D" w:rsidRDefault="004C301D" w:rsidP="004C301D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3) 5x ∙ 3x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2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301D" w:rsidRPr="004C301D" w:rsidRDefault="004C301D" w:rsidP="004C301D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3) 5 x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 ∙ 7x6</w:t>
                  </w:r>
                </w:p>
              </w:tc>
            </w:tr>
            <w:tr w:rsidR="004C301D" w:rsidRPr="004C301D" w:rsidTr="004C301D">
              <w:trPr>
                <w:jc w:val="center"/>
              </w:trPr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301D" w:rsidRPr="004C301D" w:rsidRDefault="004C301D" w:rsidP="004C301D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4) -6ax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3 ∙ 9x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2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301D" w:rsidRPr="004C301D" w:rsidRDefault="004C301D" w:rsidP="004C301D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4) -2a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b ∙ 4a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</w:p>
              </w:tc>
            </w:tr>
            <w:tr w:rsidR="004C301D" w:rsidRPr="004C301D" w:rsidTr="004C301D">
              <w:trPr>
                <w:jc w:val="center"/>
              </w:trPr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301D" w:rsidRPr="004C301D" w:rsidRDefault="004C301D" w:rsidP="004C301D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5) (6x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y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-3y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-7x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2) ∙5x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y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2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301D" w:rsidRPr="004C301D" w:rsidRDefault="004C301D" w:rsidP="004C301D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5) -4ху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(2х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-5у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+3ху)</w:t>
                  </w:r>
                </w:p>
              </w:tc>
            </w:tr>
            <w:tr w:rsidR="004C301D" w:rsidRPr="004C301D" w:rsidTr="004C301D">
              <w:trPr>
                <w:jc w:val="center"/>
              </w:trPr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301D" w:rsidRPr="004C301D" w:rsidRDefault="004C301D" w:rsidP="004C301D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6) (2а+3) ∙ (3а - 2)</w:t>
                  </w:r>
                </w:p>
              </w:tc>
              <w:tc>
                <w:tcPr>
                  <w:tcW w:w="2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4C301D" w:rsidRPr="004C301D" w:rsidRDefault="004C301D" w:rsidP="004C301D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4C301D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6) (4х+7) ∙ (2х-3)</w:t>
                  </w:r>
                </w:p>
              </w:tc>
            </w:tr>
          </w:tbl>
          <w:p w:rsidR="008613A0" w:rsidRPr="008613A0" w:rsidRDefault="008613A0" w:rsidP="008613A0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tbl>
            <w:tblPr>
              <w:tblW w:w="0" w:type="auto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2260"/>
              <w:gridCol w:w="2505"/>
            </w:tblGrid>
            <w:tr w:rsidR="008613A0" w:rsidRPr="008613A0" w:rsidTr="008613A0">
              <w:trPr>
                <w:jc w:val="center"/>
              </w:trPr>
              <w:tc>
                <w:tcPr>
                  <w:tcW w:w="476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8613A0" w:rsidRPr="008613A0" w:rsidRDefault="008613A0" w:rsidP="008613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8613A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1"/>
                      <w:szCs w:val="21"/>
                      <w:lang w:eastAsia="ru-RU"/>
                    </w:rPr>
                    <w:t>Верные ответы</w:t>
                  </w:r>
                </w:p>
              </w:tc>
            </w:tr>
            <w:tr w:rsidR="008613A0" w:rsidRPr="008613A0" w:rsidTr="008613A0">
              <w:trPr>
                <w:jc w:val="center"/>
              </w:trPr>
              <w:tc>
                <w:tcPr>
                  <w:tcW w:w="2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8613A0" w:rsidRPr="008613A0" w:rsidRDefault="008613A0" w:rsidP="008613A0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8613A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1"/>
                      <w:szCs w:val="21"/>
                      <w:lang w:eastAsia="ru-RU"/>
                    </w:rPr>
                    <w:t>I  вариант</w:t>
                  </w:r>
                </w:p>
              </w:tc>
              <w:tc>
                <w:tcPr>
                  <w:tcW w:w="2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8613A0" w:rsidRPr="008613A0" w:rsidRDefault="008613A0" w:rsidP="008613A0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8613A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1"/>
                      <w:szCs w:val="21"/>
                      <w:lang w:eastAsia="ru-RU"/>
                    </w:rPr>
                    <w:t>II вариант</w:t>
                  </w:r>
                </w:p>
              </w:tc>
            </w:tr>
            <w:tr w:rsidR="008613A0" w:rsidRPr="008613A0" w:rsidTr="008613A0">
              <w:trPr>
                <w:jc w:val="center"/>
              </w:trPr>
              <w:tc>
                <w:tcPr>
                  <w:tcW w:w="2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8613A0" w:rsidRPr="008613A0" w:rsidRDefault="008613A0" w:rsidP="008613A0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1) 2a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 -4a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b</w:t>
                  </w:r>
                </w:p>
              </w:tc>
              <w:tc>
                <w:tcPr>
                  <w:tcW w:w="2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8613A0" w:rsidRPr="008613A0" w:rsidRDefault="008613A0" w:rsidP="008613A0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1) 10х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 +5х</w:t>
                  </w:r>
                </w:p>
              </w:tc>
            </w:tr>
            <w:tr w:rsidR="008613A0" w:rsidRPr="008613A0" w:rsidTr="008613A0">
              <w:trPr>
                <w:jc w:val="center"/>
              </w:trPr>
              <w:tc>
                <w:tcPr>
                  <w:tcW w:w="2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8613A0" w:rsidRPr="008613A0" w:rsidRDefault="008613A0" w:rsidP="008613A0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2) 15x-7y</w:t>
                  </w:r>
                </w:p>
              </w:tc>
              <w:tc>
                <w:tcPr>
                  <w:tcW w:w="2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8613A0" w:rsidRPr="008613A0" w:rsidRDefault="008613A0" w:rsidP="008613A0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2) 2b - 8c</w:t>
                  </w:r>
                </w:p>
              </w:tc>
            </w:tr>
            <w:tr w:rsidR="008613A0" w:rsidRPr="008613A0" w:rsidTr="008613A0">
              <w:trPr>
                <w:jc w:val="center"/>
              </w:trPr>
              <w:tc>
                <w:tcPr>
                  <w:tcW w:w="2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8613A0" w:rsidRPr="008613A0" w:rsidRDefault="008613A0" w:rsidP="008613A0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3) 15x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4</w:t>
                  </w:r>
                </w:p>
              </w:tc>
              <w:tc>
                <w:tcPr>
                  <w:tcW w:w="2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8613A0" w:rsidRPr="008613A0" w:rsidRDefault="008613A0" w:rsidP="008613A0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3) 35 x9</w:t>
                  </w:r>
                </w:p>
              </w:tc>
            </w:tr>
            <w:tr w:rsidR="008613A0" w:rsidRPr="008613A0" w:rsidTr="008613A0">
              <w:trPr>
                <w:jc w:val="center"/>
              </w:trPr>
              <w:tc>
                <w:tcPr>
                  <w:tcW w:w="2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8613A0" w:rsidRPr="008613A0" w:rsidRDefault="008613A0" w:rsidP="008613A0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4) -54ax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5</w:t>
                  </w:r>
                </w:p>
              </w:tc>
              <w:tc>
                <w:tcPr>
                  <w:tcW w:w="2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8613A0" w:rsidRPr="008613A0" w:rsidRDefault="008613A0" w:rsidP="008613A0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4) -8a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5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b</w:t>
                  </w:r>
                </w:p>
              </w:tc>
            </w:tr>
            <w:tr w:rsidR="008613A0" w:rsidRPr="008613A0" w:rsidTr="008613A0">
              <w:trPr>
                <w:jc w:val="center"/>
              </w:trPr>
              <w:tc>
                <w:tcPr>
                  <w:tcW w:w="2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8613A0" w:rsidRPr="008613A0" w:rsidRDefault="008613A0" w:rsidP="008613A0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5) 30x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4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y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4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-15x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y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4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-35x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4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y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2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8613A0" w:rsidRPr="008613A0" w:rsidRDefault="008613A0" w:rsidP="008613A0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5) -8х4у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 +20ху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4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- 12х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2у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</w:p>
              </w:tc>
            </w:tr>
            <w:tr w:rsidR="008613A0" w:rsidRPr="008613A0" w:rsidTr="008613A0">
              <w:trPr>
                <w:jc w:val="center"/>
              </w:trPr>
              <w:tc>
                <w:tcPr>
                  <w:tcW w:w="2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8613A0" w:rsidRPr="008613A0" w:rsidRDefault="008613A0" w:rsidP="008613A0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6) 6а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+5а - 6</w:t>
                  </w:r>
                </w:p>
              </w:tc>
              <w:tc>
                <w:tcPr>
                  <w:tcW w:w="25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8613A0" w:rsidRPr="008613A0" w:rsidRDefault="008613A0" w:rsidP="008613A0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6) 8х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 xml:space="preserve">+2х </w:t>
                  </w:r>
                  <w:r w:rsidR="00237908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>–</w:t>
                  </w:r>
                  <w:r w:rsidRPr="008613A0">
                    <w:rPr>
                      <w:rFonts w:ascii="Times New Roman" w:eastAsia="Times New Roman" w:hAnsi="Times New Roman" w:cs="Times New Roman"/>
                      <w:color w:val="333333"/>
                      <w:sz w:val="21"/>
                      <w:szCs w:val="21"/>
                      <w:lang w:eastAsia="ru-RU"/>
                    </w:rPr>
                    <w:t xml:space="preserve"> 21</w:t>
                  </w:r>
                </w:p>
              </w:tc>
            </w:tr>
          </w:tbl>
          <w:p w:rsidR="00237908" w:rsidRDefault="00237908" w:rsidP="00237908">
            <w:pPr>
              <w:shd w:val="clear" w:color="auto" w:fill="FFFFFF"/>
              <w:spacing w:after="135"/>
              <w:ind w:left="72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237908" w:rsidRDefault="00237908" w:rsidP="00237908">
            <w:pPr>
              <w:shd w:val="clear" w:color="auto" w:fill="FFFFFF"/>
              <w:spacing w:after="135"/>
              <w:ind w:left="72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76F5A6" wp14:editId="71BAD6CA">
                  <wp:extent cx="2800350" cy="695325"/>
                  <wp:effectExtent l="0" t="0" r="0" b="9525"/>
                  <wp:docPr id="33" name="Рисунок 33" descr="hello_html_m426cb2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ello_html_m426cb29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35AE" w:rsidRPr="00F35CAD" w:rsidRDefault="00BA35AE" w:rsidP="00237908">
            <w:pPr>
              <w:shd w:val="clear" w:color="auto" w:fill="FFFFFF"/>
              <w:spacing w:after="135"/>
              <w:ind w:left="72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3E6A8E" wp14:editId="5F8AB4E2">
                  <wp:extent cx="2800350" cy="1914525"/>
                  <wp:effectExtent l="0" t="0" r="0" b="9525"/>
                  <wp:docPr id="1" name="Рисунок 1" descr="Конспект урока по Алгебре &quot;Умножение многочлена на одночлен&quot; 7 класс |  Doc4web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онспект урока по Алгебре &quot;Умножение многочлена на одночлен&quot; 7 класс |  Doc4web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3231" cy="1916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Слушают учителя.  </w:t>
            </w:r>
          </w:p>
          <w:p w:rsidR="008613A0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613A0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613A0" w:rsidRPr="00F35CAD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lastRenderedPageBreak/>
              <w:t>Решают задания меняются листочками и выполняют взаимопроверку.</w:t>
            </w:r>
          </w:p>
          <w:p w:rsidR="008613A0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  </w:t>
            </w:r>
          </w:p>
          <w:p w:rsidR="008613A0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613A0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613A0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613A0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613A0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613A0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613A0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613A0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613A0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613A0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613A0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613A0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8613A0" w:rsidRPr="00F35CAD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8613A0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8613A0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  <w:t>По окончанию выполнения ученики проверяют правильность решения заданий, проводят самооценку (за каждый правильный ответ – 1 балл</w:t>
            </w:r>
            <w:proofErr w:type="gramEnd"/>
          </w:p>
          <w:p w:rsidR="00F35CAD" w:rsidRPr="005420D9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5420D9" w:rsidRDefault="005420D9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5420D9" w:rsidRDefault="005420D9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5420D9" w:rsidRDefault="005420D9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5420D9" w:rsidRDefault="005420D9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5420D9" w:rsidRDefault="005420D9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5420D9" w:rsidRDefault="005420D9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5420D9" w:rsidRDefault="005420D9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5420D9" w:rsidRDefault="005420D9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5420D9" w:rsidRDefault="005420D9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5420D9" w:rsidRDefault="005420D9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5420D9" w:rsidRDefault="005420D9" w:rsidP="005420D9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Раздает карточки 6 учащимся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  <w:shd w:val="clear" w:color="auto" w:fill="FFFFFF" w:themeFill="background1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lastRenderedPageBreak/>
              <w:t>10</w:t>
            </w:r>
          </w:p>
        </w:tc>
        <w:tc>
          <w:tcPr>
            <w:tcW w:w="2397" w:type="dxa"/>
            <w:shd w:val="clear" w:color="auto" w:fill="FFFFFF" w:themeFill="background1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Познавательные: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уметь ориентироваться в своей системе 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lastRenderedPageBreak/>
              <w:t>знаний (отличать новое от уже известного с помощью учителя, структуриро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softHyphen/>
              <w:t>вать знания, преобразо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softHyphen/>
              <w:t>вывать информацию из одной формы в другую).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уметь слушать и по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softHyphen/>
              <w:t>нимать речь других, оформлять мысли в устной и письменной форме, аргументиро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softHyphen/>
              <w:t>вать свое мнение и по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softHyphen/>
              <w:t>зицию.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proofErr w:type="gramStart"/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</w:t>
            </w:r>
            <w:proofErr w:type="gramEnd"/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: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 уметь высказывать свое предположение</w:t>
            </w:r>
            <w:r w:rsidRPr="00F35CAD">
              <w:rPr>
                <w:rFonts w:ascii="Calibri" w:eastAsia="Calibri" w:hAnsi="Calibri" w:cs="Times New Roman"/>
                <w:sz w:val="24"/>
              </w:rPr>
              <w:t>,</w:t>
            </w:r>
            <w:r w:rsidRPr="00F35CAD">
              <w:rPr>
                <w:rFonts w:ascii="Calibri" w:eastAsia="Calibri" w:hAnsi="Calibri" w:cs="Times New Roman"/>
              </w:rPr>
              <w:t xml:space="preserve"> 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t>фиксировать индивиду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softHyphen/>
              <w:t>альное затруднение в пробном учебном действии.</w:t>
            </w:r>
          </w:p>
        </w:tc>
      </w:tr>
      <w:tr w:rsidR="00F35CAD" w:rsidRPr="00F35CAD" w:rsidTr="00CB5811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lastRenderedPageBreak/>
              <w:t>5. Первичная проверка понимания.</w:t>
            </w:r>
          </w:p>
        </w:tc>
        <w:tc>
          <w:tcPr>
            <w:tcW w:w="1888" w:type="dxa"/>
            <w:shd w:val="clear" w:color="auto" w:fill="FFFFFF" w:themeFill="background1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Установление правильности и осознанности усвоения нового учебного материала; выявление пробелов и неверных представлений и их коррекция.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35CAD" w:rsidRDefault="00237908" w:rsidP="00237908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Решите задание:</w:t>
            </w:r>
          </w:p>
          <w:p w:rsidR="00237908" w:rsidRDefault="00237908" w:rsidP="00237908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№681 </w:t>
            </w:r>
          </w:p>
          <w:p w:rsidR="00237908" w:rsidRPr="00F35CAD" w:rsidRDefault="00237908" w:rsidP="00237908">
            <w:pPr>
              <w:shd w:val="clear" w:color="auto" w:fill="FFFFFF"/>
              <w:rPr>
                <w:rFonts w:ascii="Times New Roman" w:eastAsia="Times New Roman" w:hAnsi="Times New Roman" w:cs="Times New Roman"/>
                <w:color w:val="212121"/>
                <w:sz w:val="32"/>
                <w:szCs w:val="32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5498AD1" wp14:editId="4A4B60B1">
                  <wp:extent cx="3352800" cy="1371600"/>
                  <wp:effectExtent l="0" t="0" r="0" b="0"/>
                  <wp:docPr id="32" name="Рисунок 32" descr="https://imgs.euroki.org/books/gdzs/4597/2085417.png?v=16102649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s.euroki.org/books/gdzs/4597/2085417.png?v=16102649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35CAD" w:rsidRPr="00F35CAD" w:rsidRDefault="00F35CAD" w:rsidP="00F35C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5CA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Физкультминутка</w:t>
            </w:r>
            <w:r w:rsidRPr="00F35CA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35CAD" w:rsidRPr="00F35CAD" w:rsidRDefault="00F35CAD" w:rsidP="00F35CA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5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снятия утомления с туловища</w:t>
            </w:r>
          </w:p>
          <w:p w:rsidR="00F35CAD" w:rsidRPr="00F35CAD" w:rsidRDefault="00F35CAD" w:rsidP="00F35CA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5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Стойка ноги врозь, руки за голову.</w:t>
            </w:r>
          </w:p>
          <w:p w:rsidR="00F35CAD" w:rsidRPr="00F35CAD" w:rsidRDefault="00F35CAD" w:rsidP="00F35CA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5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Плавно повернуть таз направо. Плавно повернуть таз налево. Во время повторов плечевой пояс </w:t>
            </w:r>
            <w:r w:rsidRPr="00F35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оставить неподвижным. Повторить 6-8 раз. Темп средний.</w:t>
            </w: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35CAD" w:rsidRPr="00F35CAD" w:rsidRDefault="00F35CAD" w:rsidP="00F35CAD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lastRenderedPageBreak/>
              <w:t>Ученики  выполняют задание</w:t>
            </w:r>
            <w:r w:rsidR="00237908">
              <w:rPr>
                <w:rFonts w:ascii="Times New Roman" w:eastAsia="Calibri" w:hAnsi="Times New Roman" w:cs="Times New Roman"/>
                <w:sz w:val="24"/>
              </w:rPr>
              <w:t xml:space="preserve"> у доски.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 Принимают участие в обсуждении.</w:t>
            </w:r>
          </w:p>
          <w:p w:rsidR="00F35CAD" w:rsidRPr="00F35CAD" w:rsidRDefault="00F35CAD" w:rsidP="00F35CAD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35CA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  <w:shd w:val="clear" w:color="auto" w:fill="FFFFFF" w:themeFill="background1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10</w:t>
            </w:r>
          </w:p>
        </w:tc>
        <w:tc>
          <w:tcPr>
            <w:tcW w:w="2397" w:type="dxa"/>
            <w:shd w:val="clear" w:color="auto" w:fill="FFFFFF" w:themeFill="background1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планируют сотрудничество, используют критерии для обоснования своих суждений.</w:t>
            </w:r>
          </w:p>
          <w:p w:rsidR="005420D9" w:rsidRDefault="00F35CAD" w:rsidP="005420D9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F35CA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Предметные: </w:t>
            </w:r>
            <w:r w:rsidRPr="00F35CA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уметь</w:t>
            </w:r>
          </w:p>
          <w:p w:rsidR="00F35CAD" w:rsidRPr="00F35CAD" w:rsidRDefault="005420D9" w:rsidP="005420D9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/>
              </w:rPr>
              <w:t xml:space="preserve"> Умножать многочлен на многочлен</w:t>
            </w:r>
          </w:p>
        </w:tc>
      </w:tr>
      <w:tr w:rsidR="00F35CAD" w:rsidRPr="00F35CAD" w:rsidTr="00CB5811">
        <w:trPr>
          <w:trHeight w:val="25"/>
        </w:trPr>
        <w:tc>
          <w:tcPr>
            <w:tcW w:w="2152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lastRenderedPageBreak/>
              <w:t>6. Первичное закрепление.</w:t>
            </w:r>
          </w:p>
        </w:tc>
        <w:tc>
          <w:tcPr>
            <w:tcW w:w="1888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Установление правильности и осознанности усвоения нового учебного материала; выявление пробелов и неверных представлений и их коррекция.</w:t>
            </w:r>
          </w:p>
        </w:tc>
        <w:tc>
          <w:tcPr>
            <w:tcW w:w="5566" w:type="dxa"/>
          </w:tcPr>
          <w:p w:rsidR="00285C27" w:rsidRPr="00F35CAD" w:rsidRDefault="00F35CAD" w:rsidP="00F35CA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35C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выполните  задание  № 6</w:t>
            </w:r>
            <w:r w:rsidR="00285C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 (работа в группах)1 групп</w:t>
            </w:r>
            <w:proofErr w:type="gramStart"/>
            <w:r w:rsidR="00285C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а-</w:t>
            </w:r>
            <w:proofErr w:type="gramEnd"/>
            <w:r w:rsidR="00285C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="00285C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а,д</w:t>
            </w:r>
            <w:proofErr w:type="spellEnd"/>
            <w:r w:rsidR="00285C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  2 группа- </w:t>
            </w:r>
            <w:proofErr w:type="spellStart"/>
            <w:r w:rsidR="00285C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б,е</w:t>
            </w:r>
            <w:proofErr w:type="spellEnd"/>
          </w:p>
          <w:p w:rsidR="00F35CAD" w:rsidRPr="00F35CAD" w:rsidRDefault="00237908" w:rsidP="00F35CA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5C9756C" wp14:editId="01F0269D">
                  <wp:extent cx="3352800" cy="2657475"/>
                  <wp:effectExtent l="0" t="0" r="0" b="9525"/>
                  <wp:docPr id="31" name="Рисунок 31" descr="https://imgs.euroki.org/books/gdzs/4597/2085419.png?v=16102649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gs.euroki.org/books/gdzs/4597/2085419.png?v=16102649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7545" cy="2669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:rsidR="00F35CAD" w:rsidRPr="00F35CAD" w:rsidRDefault="00F35CAD" w:rsidP="00F35CAD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Ученики выполняют</w:t>
            </w:r>
            <w:r w:rsidR="00285C27">
              <w:rPr>
                <w:rFonts w:ascii="Times New Roman" w:eastAsia="Calibri" w:hAnsi="Times New Roman" w:cs="Times New Roman"/>
                <w:sz w:val="24"/>
              </w:rPr>
              <w:t xml:space="preserve"> работу в группе,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 обсуждают решение</w:t>
            </w:r>
            <w:r w:rsidR="00285C27">
              <w:rPr>
                <w:rFonts w:ascii="Times New Roman" w:eastAsia="Calibri" w:hAnsi="Times New Roman" w:cs="Times New Roman"/>
                <w:sz w:val="24"/>
              </w:rPr>
              <w:t>.</w:t>
            </w:r>
          </w:p>
          <w:p w:rsidR="00F35CAD" w:rsidRPr="00F35CAD" w:rsidRDefault="00F35CAD" w:rsidP="00F35CAD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F35CAD" w:rsidRPr="00F35CAD" w:rsidRDefault="00F35CAD" w:rsidP="00F35CAD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35CA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F35CAD" w:rsidRPr="00F35CAD" w:rsidRDefault="00BA35AE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7</w:t>
            </w:r>
          </w:p>
        </w:tc>
        <w:tc>
          <w:tcPr>
            <w:tcW w:w="2397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планируют сотрудничество, используют критерии для обоснования своих суждений.</w:t>
            </w:r>
          </w:p>
        </w:tc>
      </w:tr>
      <w:tr w:rsidR="00F35CAD" w:rsidRPr="00F35CAD" w:rsidTr="00CB5811">
        <w:trPr>
          <w:trHeight w:val="25"/>
        </w:trPr>
        <w:tc>
          <w:tcPr>
            <w:tcW w:w="2152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7. Рефлексия (подведение итогов занятия)</w:t>
            </w:r>
          </w:p>
        </w:tc>
        <w:tc>
          <w:tcPr>
            <w:tcW w:w="1888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Дать количественную оценку работы учащихся.</w:t>
            </w:r>
          </w:p>
        </w:tc>
        <w:tc>
          <w:tcPr>
            <w:tcW w:w="5566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Подводят итоги работы пар и класса в целом. Организуют обсуждение:</w:t>
            </w:r>
          </w:p>
          <w:p w:rsidR="00F35CAD" w:rsidRPr="00F35CAD" w:rsidRDefault="00F35CAD" w:rsidP="00F35CAD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Какова была тема урока</w:t>
            </w:r>
            <w:r w:rsidRPr="00F35CAD">
              <w:rPr>
                <w:rFonts w:ascii="Times New Roman" w:eastAsia="Calibri" w:hAnsi="Times New Roman" w:cs="Times New Roman"/>
                <w:sz w:val="24"/>
                <w:lang w:val="en-US"/>
              </w:rPr>
              <w:t>?</w:t>
            </w:r>
          </w:p>
          <w:p w:rsidR="00F35CAD" w:rsidRPr="00F35CAD" w:rsidRDefault="00F35CAD" w:rsidP="00F35CAD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Все ли вы поняли сегодня?</w:t>
            </w:r>
          </w:p>
          <w:p w:rsidR="00F35CAD" w:rsidRPr="00F35CAD" w:rsidRDefault="00F35CAD" w:rsidP="00F35CAD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Ч то у вас вызвало затруднения?</w:t>
            </w:r>
          </w:p>
          <w:p w:rsidR="00F35CAD" w:rsidRPr="00F35CAD" w:rsidRDefault="00F35CAD" w:rsidP="00F35CAD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Что вам понравилось?</w:t>
            </w:r>
          </w:p>
          <w:p w:rsidR="00F35CAD" w:rsidRPr="00F35CAD" w:rsidRDefault="00F35CAD" w:rsidP="00F35CAD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Что не понравилось?</w:t>
            </w:r>
          </w:p>
        </w:tc>
        <w:tc>
          <w:tcPr>
            <w:tcW w:w="2531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Учащиеся подводят итоги своей работы:</w:t>
            </w:r>
          </w:p>
          <w:p w:rsidR="00F35CAD" w:rsidRPr="00F35CAD" w:rsidRDefault="00F35CAD" w:rsidP="00F35CAD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Я сегодня понял…</w:t>
            </w:r>
          </w:p>
          <w:p w:rsidR="00F35CAD" w:rsidRPr="00F35CAD" w:rsidRDefault="00F35CAD" w:rsidP="00F35CAD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Я сегодня научился…</w:t>
            </w:r>
          </w:p>
          <w:p w:rsidR="00F35CAD" w:rsidRPr="00F35CAD" w:rsidRDefault="00F35CAD" w:rsidP="00F35CAD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Мне понравилось…</w:t>
            </w:r>
          </w:p>
          <w:p w:rsidR="00F35CAD" w:rsidRPr="00F35CAD" w:rsidRDefault="00F35CAD" w:rsidP="00F35CAD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Мне не понравилось. </w:t>
            </w:r>
          </w:p>
          <w:p w:rsidR="00F35CAD" w:rsidRPr="00F35CAD" w:rsidRDefault="00F35CAD" w:rsidP="00F35CAD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Я не понял…</w:t>
            </w:r>
          </w:p>
        </w:tc>
        <w:tc>
          <w:tcPr>
            <w:tcW w:w="584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2397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5CA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  <w:szCs w:val="24"/>
              </w:rPr>
              <w:t>оценивание собственной деятельности на уроке.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5CAD" w:rsidRPr="00F35CAD" w:rsidTr="00CB5811">
        <w:trPr>
          <w:trHeight w:val="25"/>
        </w:trPr>
        <w:tc>
          <w:tcPr>
            <w:tcW w:w="2152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8. Информация о домашнем 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lastRenderedPageBreak/>
              <w:t>задании, инструктаж по его выполнению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888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lastRenderedPageBreak/>
              <w:t xml:space="preserve">Обеспечение понимания 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lastRenderedPageBreak/>
              <w:t>детьми содержания и способов выполнения домашнего задания.</w:t>
            </w:r>
          </w:p>
        </w:tc>
        <w:tc>
          <w:tcPr>
            <w:tcW w:w="5566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lastRenderedPageBreak/>
              <w:t>Даёт комментарий к домашнему заданию.</w:t>
            </w:r>
          </w:p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 §9 п. 29 изучить, </w:t>
            </w:r>
            <w:proofErr w:type="spellStart"/>
            <w:r w:rsidRPr="00F35CAD">
              <w:rPr>
                <w:rFonts w:ascii="Times New Roman" w:eastAsia="Calibri" w:hAnsi="Times New Roman" w:cs="Times New Roman"/>
                <w:sz w:val="24"/>
              </w:rPr>
              <w:t>опред</w:t>
            </w:r>
            <w:proofErr w:type="spellEnd"/>
            <w:r w:rsidRPr="00F35CAD">
              <w:rPr>
                <w:rFonts w:ascii="Times New Roman" w:eastAsia="Calibri" w:hAnsi="Times New Roman" w:cs="Times New Roman"/>
                <w:sz w:val="24"/>
              </w:rPr>
              <w:t>. выуч.</w:t>
            </w:r>
            <w:r w:rsidR="00285C27">
              <w:rPr>
                <w:rFonts w:ascii="Times New Roman" w:eastAsia="Calibri" w:hAnsi="Times New Roman" w:cs="Times New Roman"/>
                <w:sz w:val="24"/>
              </w:rPr>
              <w:t>,685,687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t>.</w:t>
            </w:r>
          </w:p>
        </w:tc>
        <w:tc>
          <w:tcPr>
            <w:tcW w:w="2531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t xml:space="preserve">Учащиеся записывают в </w:t>
            </w:r>
            <w:r w:rsidRPr="00F35CAD">
              <w:rPr>
                <w:rFonts w:ascii="Times New Roman" w:eastAsia="Calibri" w:hAnsi="Times New Roman" w:cs="Times New Roman"/>
                <w:sz w:val="24"/>
              </w:rPr>
              <w:lastRenderedPageBreak/>
              <w:t>дневники задание</w:t>
            </w:r>
          </w:p>
        </w:tc>
        <w:tc>
          <w:tcPr>
            <w:tcW w:w="584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sz w:val="24"/>
              </w:rPr>
            </w:pPr>
            <w:r w:rsidRPr="00F35CAD">
              <w:rPr>
                <w:rFonts w:ascii="Times New Roman" w:eastAsia="Calibri" w:hAnsi="Times New Roman" w:cs="Times New Roman"/>
                <w:sz w:val="24"/>
              </w:rPr>
              <w:lastRenderedPageBreak/>
              <w:t>2</w:t>
            </w:r>
          </w:p>
        </w:tc>
        <w:tc>
          <w:tcPr>
            <w:tcW w:w="2397" w:type="dxa"/>
          </w:tcPr>
          <w:p w:rsidR="00F35CAD" w:rsidRPr="00F35CAD" w:rsidRDefault="00F35CAD" w:rsidP="00F35CAD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</w:p>
        </w:tc>
      </w:tr>
    </w:tbl>
    <w:p w:rsidR="00492DF2" w:rsidRDefault="00650471"/>
    <w:sectPr w:rsidR="00492DF2" w:rsidSect="00F35C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5527D"/>
    <w:multiLevelType w:val="multilevel"/>
    <w:tmpl w:val="BEC085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482B15"/>
    <w:multiLevelType w:val="hybridMultilevel"/>
    <w:tmpl w:val="EE748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B45F1"/>
    <w:multiLevelType w:val="multilevel"/>
    <w:tmpl w:val="F40A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1B0808"/>
    <w:multiLevelType w:val="hybridMultilevel"/>
    <w:tmpl w:val="91C82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5859AD"/>
    <w:multiLevelType w:val="multilevel"/>
    <w:tmpl w:val="F424B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6C7345"/>
    <w:multiLevelType w:val="multilevel"/>
    <w:tmpl w:val="FB4E8A44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57774386"/>
    <w:multiLevelType w:val="multilevel"/>
    <w:tmpl w:val="3E6E7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CAD"/>
    <w:rsid w:val="00237908"/>
    <w:rsid w:val="0026572E"/>
    <w:rsid w:val="00285C27"/>
    <w:rsid w:val="004C301D"/>
    <w:rsid w:val="005420D9"/>
    <w:rsid w:val="00650471"/>
    <w:rsid w:val="00764615"/>
    <w:rsid w:val="008613A0"/>
    <w:rsid w:val="008C583C"/>
    <w:rsid w:val="009A245A"/>
    <w:rsid w:val="00BA35AE"/>
    <w:rsid w:val="00F3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5C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35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5CA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4C301D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5C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35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5CA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4C301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6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1209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2021-02-01T21:13:00Z</cp:lastPrinted>
  <dcterms:created xsi:type="dcterms:W3CDTF">2021-02-01T16:02:00Z</dcterms:created>
  <dcterms:modified xsi:type="dcterms:W3CDTF">2021-02-04T16:46:00Z</dcterms:modified>
</cp:coreProperties>
</file>