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061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2367"/>
        <w:gridCol w:w="600"/>
        <w:gridCol w:w="717"/>
        <w:gridCol w:w="567"/>
        <w:gridCol w:w="713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69"/>
        <w:gridCol w:w="507"/>
        <w:gridCol w:w="567"/>
        <w:gridCol w:w="425"/>
      </w:tblGrid>
      <w:tr w:rsidR="00702E19" w:rsidRPr="0006654A" w:rsidTr="00687019">
        <w:trPr>
          <w:trHeight w:val="539"/>
        </w:trPr>
        <w:tc>
          <w:tcPr>
            <w:tcW w:w="6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r w:rsidRPr="0006654A">
              <w:rPr>
                <w:rFonts w:ascii="Calibri" w:eastAsia="Times New Roman" w:hAnsi="Calibri" w:cs="Times New Roman"/>
                <w:b/>
                <w:lang w:eastAsia="ru-RU"/>
              </w:rPr>
              <w:t>№</w:t>
            </w:r>
          </w:p>
        </w:tc>
        <w:tc>
          <w:tcPr>
            <w:tcW w:w="236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707BA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Код</w:t>
            </w:r>
            <w:r w:rsidR="00702E19" w:rsidRPr="000665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ученика</w:t>
            </w:r>
          </w:p>
        </w:tc>
        <w:tc>
          <w:tcPr>
            <w:tcW w:w="259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b/>
                <w:lang w:eastAsia="ru-RU"/>
              </w:rPr>
              <w:t>Темп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b/>
                <w:lang w:eastAsia="ru-RU"/>
              </w:rPr>
              <w:t>Способ чтения</w:t>
            </w:r>
          </w:p>
        </w:tc>
        <w:tc>
          <w:tcPr>
            <w:tcW w:w="502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b/>
                <w:lang w:eastAsia="ru-RU"/>
              </w:rPr>
              <w:t>Ошибки</w:t>
            </w:r>
          </w:p>
        </w:tc>
        <w:tc>
          <w:tcPr>
            <w:tcW w:w="50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Выразительн</w:t>
            </w:r>
            <w:proofErr w:type="spellEnd"/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Понимание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</w:tr>
      <w:tr w:rsidR="00702E19" w:rsidRPr="0006654A" w:rsidTr="00687019">
        <w:tc>
          <w:tcPr>
            <w:tcW w:w="673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vMerge w:val="restart"/>
            <w:tcBorders>
              <w:right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слов в минуту</w:t>
            </w:r>
          </w:p>
        </w:tc>
        <w:tc>
          <w:tcPr>
            <w:tcW w:w="717" w:type="dxa"/>
            <w:vMerge w:val="restar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Ниже нормы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Норма</w:t>
            </w:r>
          </w:p>
        </w:tc>
        <w:tc>
          <w:tcPr>
            <w:tcW w:w="713" w:type="dxa"/>
            <w:vMerge w:val="restart"/>
            <w:tcBorders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Выше нормы</w:t>
            </w:r>
          </w:p>
        </w:tc>
        <w:tc>
          <w:tcPr>
            <w:tcW w:w="2835" w:type="dxa"/>
            <w:gridSpan w:val="4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  <w:tc>
          <w:tcPr>
            <w:tcW w:w="289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lang w:eastAsia="ru-RU"/>
              </w:rPr>
              <w:t>Виды ошибок</w:t>
            </w:r>
          </w:p>
        </w:tc>
        <w:tc>
          <w:tcPr>
            <w:tcW w:w="507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rPr>
          <w:cantSplit/>
          <w:trHeight w:val="1133"/>
        </w:trPr>
        <w:tc>
          <w:tcPr>
            <w:tcW w:w="67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36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Слоги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Слоги </w:t>
            </w: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слова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Целые слова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ошибок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1-2 ошибки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и более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букв, слов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Пропуск букв,  слов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ударении</w:t>
            </w:r>
          </w:p>
        </w:tc>
        <w:tc>
          <w:tcPr>
            <w:tcW w:w="769" w:type="dxa"/>
            <w:tcBorders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02E19" w:rsidRPr="0006654A" w:rsidRDefault="00702E19" w:rsidP="00687019">
            <w:pPr>
              <w:spacing w:after="0" w:line="240" w:lineRule="auto"/>
              <w:ind w:left="113" w:right="11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окончани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50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7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014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F6397B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D42604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F6397B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1374D2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1374D2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DC6BDB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D42604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702E19" w:rsidRPr="00D42604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F6397B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8" w:type="dxa"/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702E19" w:rsidRPr="00F6397B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1374D2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1374D2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DC6BDB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D42604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D42604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Pr="00AB2978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Pr="00DF4DB7" w:rsidRDefault="00702E19" w:rsidP="0068701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702E19" w:rsidRDefault="007707BA" w:rsidP="006870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DC6BD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02E19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02E19" w:rsidRPr="0006654A" w:rsidTr="00687019">
        <w:tc>
          <w:tcPr>
            <w:tcW w:w="673" w:type="dxa"/>
            <w:tcBorders>
              <w:lef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7" w:type="dxa"/>
            <w:tcBorders>
              <w:right w:val="single" w:sz="12" w:space="0" w:color="auto"/>
            </w:tcBorders>
          </w:tcPr>
          <w:p w:rsidR="001374D2" w:rsidRDefault="00702E19" w:rsidP="0068701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7966FF">
              <w:rPr>
                <w:rFonts w:ascii="Times New Roman" w:eastAsia="Times New Roman" w:hAnsi="Times New Roman" w:cs="Times New Roman"/>
                <w:b/>
                <w:lang w:eastAsia="ru-RU"/>
              </w:rPr>
              <w:t>того</w:t>
            </w:r>
            <w:r w:rsidR="001374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1374D2" w:rsidRDefault="001374D2" w:rsidP="0068701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(чел/</w:t>
            </w:r>
          </w:p>
          <w:p w:rsidR="00702E19" w:rsidRPr="007966FF" w:rsidRDefault="001374D2" w:rsidP="0068701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%)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:rsidR="00702E19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dxa"/>
            <w:tcBorders>
              <w:left w:val="single" w:sz="12" w:space="0" w:color="auto"/>
              <w:right w:val="single" w:sz="4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F6397B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  <w:p w:rsidR="00F6397B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52%</w:t>
            </w:r>
          </w:p>
          <w:p w:rsidR="00F6397B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:rsidR="00F6397B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38%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F6397B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5%</w:t>
            </w:r>
          </w:p>
        </w:tc>
        <w:tc>
          <w:tcPr>
            <w:tcW w:w="709" w:type="dxa"/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F6397B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33%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  <w:p w:rsidR="00F6397B" w:rsidRPr="0006654A" w:rsidRDefault="00F6397B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62%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F6397B" w:rsidRPr="0006654A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709" w:type="dxa"/>
          </w:tcPr>
          <w:p w:rsidR="00702E19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  <w:p w:rsidR="00F6397B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62%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702E19" w:rsidRDefault="00F6397B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:rsidR="00F6397B" w:rsidRPr="0006654A" w:rsidRDefault="001374D2" w:rsidP="006870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="00F639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1374D2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5%</w:t>
            </w:r>
          </w:p>
        </w:tc>
        <w:tc>
          <w:tcPr>
            <w:tcW w:w="708" w:type="dxa"/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1374D2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709" w:type="dxa"/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  <w:p w:rsidR="001374D2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52%</w:t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1374D2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33%</w:t>
            </w:r>
          </w:p>
        </w:tc>
        <w:tc>
          <w:tcPr>
            <w:tcW w:w="507" w:type="dxa"/>
            <w:tcBorders>
              <w:left w:val="single" w:sz="12" w:space="0" w:color="auto"/>
            </w:tcBorders>
          </w:tcPr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  <w:p w:rsidR="001374D2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62%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374D2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  <w:p w:rsidR="00702E19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  <w:p w:rsidR="001374D2" w:rsidRPr="0006654A" w:rsidRDefault="001374D2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2" w:space="0" w:color="auto"/>
            </w:tcBorders>
          </w:tcPr>
          <w:p w:rsidR="00702E19" w:rsidRPr="0006654A" w:rsidRDefault="00702E19" w:rsidP="006870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405E1" w:rsidRDefault="007405E1">
      <w:pPr>
        <w:rPr>
          <w:rFonts w:ascii="Times New Roman" w:hAnsi="Times New Roman" w:cs="Times New Roman"/>
          <w:sz w:val="28"/>
          <w:szCs w:val="28"/>
        </w:rPr>
      </w:pPr>
    </w:p>
    <w:p w:rsid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1374D2">
        <w:rPr>
          <w:b/>
          <w:bCs/>
          <w:color w:val="000000"/>
        </w:rPr>
        <w:t>Прочитали на</w:t>
      </w:r>
      <w:r>
        <w:rPr>
          <w:b/>
          <w:bCs/>
          <w:color w:val="000000"/>
        </w:rPr>
        <w:t>: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«5» - 10 чел. - 48</w:t>
      </w:r>
      <w:r w:rsidRPr="001374D2">
        <w:rPr>
          <w:b/>
          <w:bCs/>
          <w:color w:val="000000"/>
        </w:rPr>
        <w:t>%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на «4» - 5 чел.- 24</w:t>
      </w:r>
      <w:r w:rsidRPr="001374D2">
        <w:rPr>
          <w:b/>
          <w:bCs/>
          <w:color w:val="000000"/>
        </w:rPr>
        <w:t>%</w:t>
      </w:r>
    </w:p>
    <w:p w:rsid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на «3» - 4 чел. - 19</w:t>
      </w:r>
      <w:r w:rsidRPr="001374D2">
        <w:rPr>
          <w:b/>
          <w:bCs/>
          <w:color w:val="000000"/>
        </w:rPr>
        <w:t>%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на «2» - 2 чел. </w:t>
      </w:r>
      <w:r w:rsidR="0031531C">
        <w:rPr>
          <w:b/>
          <w:bCs/>
          <w:color w:val="000000"/>
        </w:rPr>
        <w:t>–</w:t>
      </w:r>
      <w:r>
        <w:rPr>
          <w:b/>
          <w:bCs/>
          <w:color w:val="000000"/>
        </w:rPr>
        <w:t xml:space="preserve"> </w:t>
      </w:r>
      <w:r w:rsidR="007707BA">
        <w:rPr>
          <w:b/>
          <w:bCs/>
          <w:color w:val="000000"/>
        </w:rPr>
        <w:t>9%</w:t>
      </w:r>
    </w:p>
    <w:p w:rsid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1374D2">
        <w:rPr>
          <w:b/>
          <w:bCs/>
          <w:color w:val="000000"/>
        </w:rPr>
        <w:t>Качеств</w:t>
      </w:r>
      <w:r w:rsidR="0031531C">
        <w:rPr>
          <w:b/>
          <w:bCs/>
          <w:color w:val="000000"/>
        </w:rPr>
        <w:t>енная успеваемость 43</w:t>
      </w:r>
      <w:r w:rsidRPr="001374D2">
        <w:rPr>
          <w:b/>
          <w:bCs/>
          <w:color w:val="000000"/>
        </w:rPr>
        <w:t>%</w:t>
      </w:r>
    </w:p>
    <w:p w:rsidR="001374D2" w:rsidRPr="001374D2" w:rsidRDefault="0031531C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Абсолютная успеваемость 90%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Анализ результатов проверки техники чтения в 3 классе показал стабильные показатели. В 3 классе у детей сформирован необходимый навык чт</w:t>
      </w:r>
      <w:r w:rsidR="0031531C">
        <w:rPr>
          <w:color w:val="000000"/>
        </w:rPr>
        <w:t>ения: 90</w:t>
      </w:r>
      <w:r w:rsidRPr="001374D2">
        <w:rPr>
          <w:color w:val="000000"/>
        </w:rPr>
        <w:t xml:space="preserve">% учащихся на конец </w:t>
      </w:r>
      <w:r w:rsidR="0031531C">
        <w:rPr>
          <w:color w:val="000000"/>
          <w:lang w:val="en-US"/>
        </w:rPr>
        <w:t>I</w:t>
      </w:r>
      <w:r w:rsidR="0031531C">
        <w:rPr>
          <w:color w:val="000000"/>
        </w:rPr>
        <w:t xml:space="preserve"> полугодия</w:t>
      </w:r>
      <w:r w:rsidRPr="001374D2">
        <w:rPr>
          <w:color w:val="000000"/>
        </w:rPr>
        <w:t xml:space="preserve"> укладываются в норму и читают выше нормы. Все учащиеся понимают смысл прочитанного.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Анализ результатов проверки техники чтения позволяет сделать вывод, ч</w:t>
      </w:r>
      <w:r w:rsidR="0031531C">
        <w:rPr>
          <w:color w:val="000000"/>
        </w:rPr>
        <w:t>то у большинства детей в третьем классе</w:t>
      </w:r>
      <w:r w:rsidRPr="001374D2">
        <w:rPr>
          <w:color w:val="000000"/>
        </w:rPr>
        <w:t xml:space="preserve"> сформирован навык чтения и потребность в чтении. Необходимо обратить внимание на отработку безошибочного чтения в классах, правильного прочтения слов, правильной постановки ударения в читаемых словах.</w:t>
      </w:r>
    </w:p>
    <w:p w:rsidR="0031531C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Из приведенной таблицы видно, что все учащихся понимают смысл прочитанного (100%). Проверяя сознательность чтения, обращала внимание на понимание содержания текста в целом, значение отдельных слов, словосочетаний, предложений. Особое внимание уделялось при проверке пересказу прочитанного текста. Учащиеся могут пересказать текст, высказать отношение к прочитанному (при помощи наводящих вопросов учителя).</w:t>
      </w:r>
      <w:r w:rsidR="0031531C">
        <w:rPr>
          <w:color w:val="000000"/>
        </w:rPr>
        <w:t xml:space="preserve"> </w:t>
      </w:r>
      <w:r w:rsidRPr="001374D2">
        <w:rPr>
          <w:color w:val="000000"/>
        </w:rPr>
        <w:t>Чтение учащихся 3 класса осознанное,</w:t>
      </w:r>
      <w:r w:rsidR="0031531C">
        <w:rPr>
          <w:color w:val="000000"/>
        </w:rPr>
        <w:t xml:space="preserve"> но не достаточно</w:t>
      </w:r>
      <w:r w:rsidR="007707BA">
        <w:rPr>
          <w:color w:val="000000"/>
        </w:rPr>
        <w:t xml:space="preserve"> правильное</w:t>
      </w:r>
      <w:bookmarkStart w:id="0" w:name="_GoBack"/>
      <w:bookmarkEnd w:id="0"/>
      <w:r w:rsidR="0031531C">
        <w:rPr>
          <w:color w:val="000000"/>
        </w:rPr>
        <w:t xml:space="preserve">. Многие учащиеся допускают ошибки в окончаниях слов, ударениях. Изменяют полностью слова. </w:t>
      </w:r>
    </w:p>
    <w:p w:rsidR="0031531C" w:rsidRDefault="0031531C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</w:p>
    <w:p w:rsidR="001374D2" w:rsidRPr="001374D2" w:rsidRDefault="0031531C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Из 21 проверенных 8 учащихся (38</w:t>
      </w:r>
      <w:r w:rsidR="001374D2" w:rsidRPr="001374D2">
        <w:rPr>
          <w:color w:val="000000"/>
        </w:rPr>
        <w:t>%) читают выше установленной нормы чтения</w:t>
      </w:r>
      <w:r>
        <w:rPr>
          <w:color w:val="000000"/>
        </w:rPr>
        <w:t>, выполняют норму 11 учащихся (52%) и ниже нормы читают 2</w:t>
      </w:r>
      <w:r w:rsidR="001374D2" w:rsidRPr="001374D2">
        <w:rPr>
          <w:color w:val="000000"/>
        </w:rPr>
        <w:t xml:space="preserve"> ученик</w:t>
      </w:r>
      <w:r>
        <w:rPr>
          <w:color w:val="000000"/>
        </w:rPr>
        <w:t>а (10</w:t>
      </w:r>
      <w:r w:rsidR="001374D2" w:rsidRPr="001374D2">
        <w:rPr>
          <w:color w:val="000000"/>
        </w:rPr>
        <w:t>%).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3 класс — норма чтения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Не менее 50 слов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70-75 слов в минуту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Рекомендации: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1. Необходимо продолжить работу по развитию речи учащихся, по увеличению темпа чтения, вести работу, направленную на развитие правильности и выразительности чтения.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lastRenderedPageBreak/>
        <w:t>2. Продолжить работу по диагностике, отслеживающей динамику развития учащихся и фиксирующей уровень индивидуальных достижений учащихся на каждом этапе школьного обучения.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3. Учителю поставить на строгий контроль домашнее чтение учащихся.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4. На уроках работать над развитием техники чтения.</w:t>
      </w:r>
    </w:p>
    <w:p w:rsidR="001374D2" w:rsidRP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5. Включить в план воспитательной работы классные часы о пользе чтения, посещение библиотек с целью привития интереса к чтению.</w:t>
      </w:r>
    </w:p>
    <w:p w:rsidR="001374D2" w:rsidRDefault="001374D2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 w:rsidRPr="001374D2">
        <w:rPr>
          <w:color w:val="000000"/>
        </w:rPr>
        <w:t>6.Провести родительские собрания, посвящённые, необходимости домашнего чтения, его влиянию на общее развитие р</w:t>
      </w:r>
      <w:r w:rsidR="004626A6">
        <w:rPr>
          <w:color w:val="000000"/>
        </w:rPr>
        <w:t>ебёнка, успешного его обучения.</w:t>
      </w:r>
    </w:p>
    <w:p w:rsidR="004626A6" w:rsidRPr="001374D2" w:rsidRDefault="004626A6" w:rsidP="001374D2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7.С учащимися, у которых низкий</w:t>
      </w:r>
      <w:r w:rsidR="00DC4A17">
        <w:rPr>
          <w:color w:val="000000"/>
        </w:rPr>
        <w:t xml:space="preserve"> и средний</w:t>
      </w:r>
      <w:r>
        <w:rPr>
          <w:color w:val="000000"/>
        </w:rPr>
        <w:t xml:space="preserve"> темп чтения провести дополнительные занятия.</w:t>
      </w:r>
    </w:p>
    <w:p w:rsidR="001374D2" w:rsidRPr="00281705" w:rsidRDefault="001374D2">
      <w:pPr>
        <w:rPr>
          <w:rFonts w:ascii="Times New Roman" w:hAnsi="Times New Roman" w:cs="Times New Roman"/>
          <w:sz w:val="28"/>
          <w:szCs w:val="28"/>
        </w:rPr>
      </w:pPr>
    </w:p>
    <w:sectPr w:rsidR="001374D2" w:rsidRPr="00281705" w:rsidSect="00315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5AF" w:rsidRDefault="004525AF" w:rsidP="00B44BC8">
      <w:pPr>
        <w:spacing w:after="0" w:line="240" w:lineRule="auto"/>
      </w:pPr>
      <w:r>
        <w:separator/>
      </w:r>
    </w:p>
  </w:endnote>
  <w:endnote w:type="continuationSeparator" w:id="0">
    <w:p w:rsidR="004525AF" w:rsidRDefault="004525AF" w:rsidP="00B44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8F" w:rsidRDefault="00737E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8F" w:rsidRDefault="00737E8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8F" w:rsidRDefault="00737E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5AF" w:rsidRDefault="004525AF" w:rsidP="00B44BC8">
      <w:pPr>
        <w:spacing w:after="0" w:line="240" w:lineRule="auto"/>
      </w:pPr>
      <w:r>
        <w:separator/>
      </w:r>
    </w:p>
  </w:footnote>
  <w:footnote w:type="continuationSeparator" w:id="0">
    <w:p w:rsidR="004525AF" w:rsidRDefault="004525AF" w:rsidP="00B44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8F" w:rsidRDefault="00737E8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BC8" w:rsidRDefault="00737E8F">
    <w:pPr>
      <w:pStyle w:val="a3"/>
    </w:pPr>
    <w:r>
      <w:t>Проверка техники чтения в 3</w:t>
    </w:r>
    <w:r w:rsidR="00DF4DB7">
      <w:t xml:space="preserve"> классе </w:t>
    </w:r>
    <w:r w:rsidR="000262D5">
      <w:t xml:space="preserve">на конец </w:t>
    </w:r>
    <w:r w:rsidR="00DF4DB7">
      <w:t xml:space="preserve">года </w:t>
    </w:r>
    <w:r w:rsidR="00B44BC8">
      <w:t xml:space="preserve">Учитель </w:t>
    </w:r>
    <w:r>
      <w:t>Бархат А.С.</w:t>
    </w:r>
    <w:r w:rsidR="00B44BC8">
      <w:t xml:space="preserve">             Дата </w:t>
    </w:r>
    <w:r>
      <w:t>24.12</w:t>
    </w:r>
    <w:r w:rsidR="00DF4DB7">
      <w:t>.19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8F" w:rsidRDefault="00737E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03272"/>
    <w:multiLevelType w:val="hybridMultilevel"/>
    <w:tmpl w:val="FEBC0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EA3"/>
    <w:rsid w:val="000262D5"/>
    <w:rsid w:val="000625EC"/>
    <w:rsid w:val="000E131B"/>
    <w:rsid w:val="0012237B"/>
    <w:rsid w:val="001374D2"/>
    <w:rsid w:val="00140D06"/>
    <w:rsid w:val="00187B1E"/>
    <w:rsid w:val="001A6859"/>
    <w:rsid w:val="001A7F92"/>
    <w:rsid w:val="001D09DD"/>
    <w:rsid w:val="00246049"/>
    <w:rsid w:val="00263514"/>
    <w:rsid w:val="0026707F"/>
    <w:rsid w:val="0027164E"/>
    <w:rsid w:val="00281705"/>
    <w:rsid w:val="002A632A"/>
    <w:rsid w:val="002F3AB8"/>
    <w:rsid w:val="0031531C"/>
    <w:rsid w:val="00325CF4"/>
    <w:rsid w:val="0037404F"/>
    <w:rsid w:val="003B50E8"/>
    <w:rsid w:val="0040015C"/>
    <w:rsid w:val="00430CB8"/>
    <w:rsid w:val="004525AF"/>
    <w:rsid w:val="004626A6"/>
    <w:rsid w:val="004800F8"/>
    <w:rsid w:val="004A6F1B"/>
    <w:rsid w:val="004B0CEA"/>
    <w:rsid w:val="004C6BA4"/>
    <w:rsid w:val="004F1B4D"/>
    <w:rsid w:val="005229CE"/>
    <w:rsid w:val="005656FC"/>
    <w:rsid w:val="005C37F6"/>
    <w:rsid w:val="00687019"/>
    <w:rsid w:val="006A69A3"/>
    <w:rsid w:val="00702E19"/>
    <w:rsid w:val="00732AF2"/>
    <w:rsid w:val="00737E8F"/>
    <w:rsid w:val="007405E1"/>
    <w:rsid w:val="0074078A"/>
    <w:rsid w:val="00760770"/>
    <w:rsid w:val="007707BA"/>
    <w:rsid w:val="00774BF1"/>
    <w:rsid w:val="007966FF"/>
    <w:rsid w:val="007B23A1"/>
    <w:rsid w:val="0085648E"/>
    <w:rsid w:val="00872D0C"/>
    <w:rsid w:val="008A2E7C"/>
    <w:rsid w:val="008A576F"/>
    <w:rsid w:val="008D4FD1"/>
    <w:rsid w:val="0094467D"/>
    <w:rsid w:val="00965564"/>
    <w:rsid w:val="00970670"/>
    <w:rsid w:val="009A4267"/>
    <w:rsid w:val="00A62015"/>
    <w:rsid w:val="00A71F2B"/>
    <w:rsid w:val="00A812BD"/>
    <w:rsid w:val="00A853B5"/>
    <w:rsid w:val="00AB439C"/>
    <w:rsid w:val="00AE24A3"/>
    <w:rsid w:val="00AE480A"/>
    <w:rsid w:val="00AF2D73"/>
    <w:rsid w:val="00B04C36"/>
    <w:rsid w:val="00B21DC7"/>
    <w:rsid w:val="00B347D2"/>
    <w:rsid w:val="00B41B78"/>
    <w:rsid w:val="00B41C4B"/>
    <w:rsid w:val="00B44BC8"/>
    <w:rsid w:val="00B63F3A"/>
    <w:rsid w:val="00B7652B"/>
    <w:rsid w:val="00BC11A0"/>
    <w:rsid w:val="00C12092"/>
    <w:rsid w:val="00C23078"/>
    <w:rsid w:val="00C64613"/>
    <w:rsid w:val="00C93FB4"/>
    <w:rsid w:val="00CC7245"/>
    <w:rsid w:val="00CD6AA0"/>
    <w:rsid w:val="00CE2C59"/>
    <w:rsid w:val="00CE499B"/>
    <w:rsid w:val="00D42604"/>
    <w:rsid w:val="00DA3B90"/>
    <w:rsid w:val="00DB25D9"/>
    <w:rsid w:val="00DC1658"/>
    <w:rsid w:val="00DC4A17"/>
    <w:rsid w:val="00DC6BDB"/>
    <w:rsid w:val="00DD0BF2"/>
    <w:rsid w:val="00DE0232"/>
    <w:rsid w:val="00DE5277"/>
    <w:rsid w:val="00DF4DB7"/>
    <w:rsid w:val="00DF7C06"/>
    <w:rsid w:val="00E06542"/>
    <w:rsid w:val="00F009E3"/>
    <w:rsid w:val="00F467A8"/>
    <w:rsid w:val="00F6397B"/>
    <w:rsid w:val="00F63FDA"/>
    <w:rsid w:val="00F83EA3"/>
    <w:rsid w:val="00F83F4F"/>
    <w:rsid w:val="00F8572F"/>
    <w:rsid w:val="00F8762F"/>
    <w:rsid w:val="00F903EB"/>
    <w:rsid w:val="00FB124E"/>
    <w:rsid w:val="00FB40B8"/>
    <w:rsid w:val="00FD68E2"/>
    <w:rsid w:val="00FD71F1"/>
    <w:rsid w:val="00FE6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29F91D"/>
  <w15:docId w15:val="{E94EBF14-6162-4840-B75D-C730F639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4BC8"/>
  </w:style>
  <w:style w:type="paragraph" w:styleId="a5">
    <w:name w:val="footer"/>
    <w:basedOn w:val="a"/>
    <w:link w:val="a6"/>
    <w:uiPriority w:val="99"/>
    <w:unhideWhenUsed/>
    <w:rsid w:val="00B44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4BC8"/>
  </w:style>
  <w:style w:type="paragraph" w:styleId="a7">
    <w:name w:val="List Paragraph"/>
    <w:basedOn w:val="a"/>
    <w:uiPriority w:val="34"/>
    <w:qFormat/>
    <w:rsid w:val="00DF4DB7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37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95602-84CE-40FB-B94B-987BC783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BadiTry</cp:lastModifiedBy>
  <cp:revision>37</cp:revision>
  <cp:lastPrinted>2019-12-23T23:04:00Z</cp:lastPrinted>
  <dcterms:created xsi:type="dcterms:W3CDTF">2015-12-24T12:15:00Z</dcterms:created>
  <dcterms:modified xsi:type="dcterms:W3CDTF">2020-08-15T14:08:00Z</dcterms:modified>
</cp:coreProperties>
</file>