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BBE" w:rsidRPr="00211A6B" w:rsidRDefault="00FF3BBE" w:rsidP="00FF3BBE">
      <w:pPr>
        <w:pStyle w:val="a3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</w:rPr>
      </w:pPr>
      <w:r w:rsidRPr="00211A6B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Пояснительная записка</w:t>
      </w:r>
    </w:p>
    <w:p w:rsidR="00CB40F7" w:rsidRPr="00211A6B" w:rsidRDefault="00CB40F7" w:rsidP="00FF3BBE">
      <w:pPr>
        <w:pStyle w:val="a3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</w:rPr>
      </w:pPr>
    </w:p>
    <w:p w:rsidR="00CB40F7" w:rsidRPr="00211A6B" w:rsidRDefault="00CB40F7" w:rsidP="001077E3">
      <w:pPr>
        <w:suppressAutoHyphens/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11A6B">
        <w:rPr>
          <w:rFonts w:ascii="Times New Roman" w:eastAsia="Times New Roman" w:hAnsi="Times New Roman" w:cs="Times New Roman"/>
          <w:sz w:val="28"/>
          <w:szCs w:val="28"/>
          <w:lang w:eastAsia="ar-SA"/>
        </w:rPr>
        <w:t>Рабочая программа по курсу</w:t>
      </w:r>
      <w:r w:rsidR="003954E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11A6B" w:rsidRPr="00211A6B">
        <w:rPr>
          <w:rFonts w:ascii="Times New Roman" w:eastAsia="Times New Roman" w:hAnsi="Times New Roman" w:cs="Times New Roman"/>
          <w:sz w:val="28"/>
          <w:szCs w:val="28"/>
          <w:lang w:eastAsia="ar-SA"/>
        </w:rPr>
        <w:t>«Учимся писать сочинение рассуждение</w:t>
      </w:r>
      <w:r w:rsidRPr="00211A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 </w:t>
      </w:r>
      <w:r w:rsidR="00211A6B" w:rsidRPr="00211A6B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 9  класса</w:t>
      </w:r>
      <w:r w:rsidRPr="00211A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составлена на основе следующих документов:</w:t>
      </w:r>
    </w:p>
    <w:p w:rsidR="00CB40F7" w:rsidRPr="00211A6B" w:rsidRDefault="00CB40F7" w:rsidP="001077E3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right="708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11A6B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- Федерального закона от 29.12.2012 № 273-ФЗ </w:t>
      </w:r>
      <w:r w:rsidRPr="00211A6B">
        <w:rPr>
          <w:rFonts w:ascii="Times New Roman" w:eastAsia="Times New Roman" w:hAnsi="Times New Roman" w:cs="Times New Roman"/>
          <w:spacing w:val="-3"/>
          <w:sz w:val="28"/>
          <w:szCs w:val="28"/>
          <w:lang w:bidi="ru-RU"/>
        </w:rPr>
        <w:t xml:space="preserve">«Об </w:t>
      </w:r>
      <w:r w:rsidRPr="00211A6B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образовании в Российской Федерации»; </w:t>
      </w:r>
    </w:p>
    <w:p w:rsidR="00CB40F7" w:rsidRPr="00211A6B" w:rsidRDefault="00CB40F7" w:rsidP="001077E3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right="708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11A6B">
        <w:rPr>
          <w:rFonts w:ascii="Times New Roman" w:eastAsia="Times New Roman" w:hAnsi="Times New Roman" w:cs="Times New Roman"/>
          <w:sz w:val="28"/>
          <w:szCs w:val="28"/>
          <w:lang w:bidi="ru-RU"/>
        </w:rPr>
        <w:t>-  Федерального государственного образовательного стандарта основного общего образования» (Приказ Минобрнауки России от 17 декабря 2010 г. №1897 (в редакции приказов от 29 4014 г.№1644, от 18.05.2015г.№507; от 31 декабря 2015 г №1577);</w:t>
      </w:r>
    </w:p>
    <w:p w:rsidR="00CB40F7" w:rsidRPr="00211A6B" w:rsidRDefault="00CB40F7" w:rsidP="001077E3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right="708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11A6B">
        <w:rPr>
          <w:rFonts w:ascii="Times New Roman" w:eastAsia="Times New Roman" w:hAnsi="Times New Roman" w:cs="Times New Roman"/>
          <w:sz w:val="28"/>
          <w:szCs w:val="28"/>
        </w:rPr>
        <w:t>-  Основной образовательной программы основного общего образования МКОУ Суторминской ОШ на 2018-2019 учебный год;</w:t>
      </w:r>
    </w:p>
    <w:p w:rsidR="00CB40F7" w:rsidRPr="00211A6B" w:rsidRDefault="00CB40F7" w:rsidP="001077E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11A6B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="00211A6B" w:rsidRPr="00211A6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Учебного пособия Е.И. Никитиной «Русская речь. Развитие речи. 9 класс». – М.: Просвещение, 2005</w:t>
      </w:r>
    </w:p>
    <w:p w:rsidR="00CB40F7" w:rsidRPr="00211A6B" w:rsidRDefault="00CB40F7" w:rsidP="001077E3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right="708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11A6B">
        <w:rPr>
          <w:rFonts w:ascii="Times New Roman" w:eastAsia="Times New Roman" w:hAnsi="Times New Roman" w:cs="Times New Roman"/>
          <w:sz w:val="28"/>
          <w:szCs w:val="28"/>
        </w:rPr>
        <w:t>- Федерального перечня учебников, рекомендованного Министерством образования и науки Российской Федерации к использованию в образовательном процессе в общеобразовательных учреждениях на 2018-2019 учебный год (</w:t>
      </w:r>
      <w:r w:rsidRPr="00211A6B">
        <w:rPr>
          <w:rFonts w:ascii="Times New Roman" w:eastAsia="Times New Roman" w:hAnsi="Times New Roman" w:cs="Times New Roman"/>
          <w:sz w:val="28"/>
          <w:szCs w:val="28"/>
          <w:lang w:bidi="ru-RU"/>
        </w:rPr>
        <w:t>Приказ Минобрнауки России от 26.01.2016 №38 «О внесении изменений  в Федеральный перечень учебников»);</w:t>
      </w:r>
    </w:p>
    <w:p w:rsidR="00CB40F7" w:rsidRPr="00211A6B" w:rsidRDefault="00CB40F7" w:rsidP="001077E3">
      <w:pPr>
        <w:spacing w:after="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1A6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211A6B">
        <w:rPr>
          <w:rFonts w:ascii="Times New Roman" w:eastAsia="Calibri" w:hAnsi="Times New Roman" w:cs="Times New Roman"/>
          <w:sz w:val="28"/>
          <w:szCs w:val="28"/>
        </w:rPr>
        <w:t xml:space="preserve">Положения о рабочей программе учебных предметов </w:t>
      </w:r>
      <w:r w:rsidRPr="00211A6B">
        <w:rPr>
          <w:rFonts w:ascii="Times New Roman" w:eastAsia="Times New Roman" w:hAnsi="Times New Roman" w:cs="Times New Roman"/>
          <w:sz w:val="28"/>
          <w:szCs w:val="28"/>
        </w:rPr>
        <w:t>МКОУ Суторминской ОШ.</w:t>
      </w:r>
    </w:p>
    <w:p w:rsidR="007A675B" w:rsidRPr="001077E3" w:rsidRDefault="00CB40F7" w:rsidP="001077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11A6B">
        <w:rPr>
          <w:rFonts w:ascii="Times New Roman" w:eastAsia="Times New Roman" w:hAnsi="Times New Roman" w:cs="Times New Roman"/>
          <w:sz w:val="28"/>
          <w:szCs w:val="28"/>
          <w:lang w:eastAsia="ar-SA"/>
        </w:rPr>
        <w:t>- Учебного плана МКОУ Суторминской ОШ на 2018-2019 учебный год;</w:t>
      </w:r>
    </w:p>
    <w:p w:rsidR="00021FDA" w:rsidRDefault="00021FDA" w:rsidP="001077E3">
      <w:pPr>
        <w:pStyle w:val="a3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7A675B" w:rsidRDefault="007A675B" w:rsidP="001077E3">
      <w:pPr>
        <w:pStyle w:val="a3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Рабочая программа по </w:t>
      </w:r>
      <w:r w:rsidR="009A519A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курсу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предмет по выбору</w:t>
      </w:r>
      <w:r w:rsidR="009A519A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«Учимся писать сочинение-рассуждение» для </w:t>
      </w:r>
      <w:proofErr w:type="gramStart"/>
      <w:r w:rsidR="009A519A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>обучающихся</w:t>
      </w:r>
      <w:proofErr w:type="gramEnd"/>
      <w:r w:rsidR="009A519A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9 класса составлена </w:t>
      </w:r>
      <w:r w:rsidR="00593BB8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>на основе</w:t>
      </w:r>
      <w:r w:rsidR="001077E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: </w:t>
      </w:r>
    </w:p>
    <w:p w:rsidR="004C507E" w:rsidRDefault="007A675B" w:rsidP="007445D8">
      <w:pPr>
        <w:pStyle w:val="a3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- </w:t>
      </w:r>
      <w:r w:rsidR="00850694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Спецификации контрольных измерительных материалов для </w:t>
      </w:r>
      <w:r w:rsidR="00DE6E99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проведения в </w:t>
      </w:r>
      <w:r w:rsidR="000361BA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>2018 -2019</w:t>
      </w:r>
      <w:r w:rsidR="00850694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году основного государственного экзамена по русскому языку (</w:t>
      </w:r>
      <w:proofErr w:type="gramStart"/>
      <w:r w:rsidR="00850694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>подготовлена</w:t>
      </w:r>
      <w:proofErr w:type="gramEnd"/>
      <w:r w:rsidR="00850694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Федеральным государственным бюджетным научным учреждением «Федеральный институт педа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гогических измерений» (проект);          - </w:t>
      </w:r>
      <w:r w:rsidR="00850694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>Кодификатора элементов содержания</w:t>
      </w:r>
      <w:r w:rsidR="007445D8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и требований к  </w:t>
      </w:r>
      <w:r w:rsidR="00651EC9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>уровню подготовки о</w:t>
      </w:r>
      <w:r w:rsidR="007445D8">
        <w:rPr>
          <w:rFonts w:ascii="Times New Roman" w:hAnsi="Times New Roman"/>
          <w:sz w:val="28"/>
          <w:szCs w:val="28"/>
          <w:bdr w:val="none" w:sz="0" w:space="0" w:color="auto" w:frame="1"/>
        </w:rPr>
        <w:t>бучающихся для проведения в 2019</w:t>
      </w:r>
      <w:r w:rsidR="00651EC9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году основного государствен</w:t>
      </w:r>
      <w:r w:rsidR="004C507E">
        <w:rPr>
          <w:rFonts w:ascii="Times New Roman" w:hAnsi="Times New Roman"/>
          <w:sz w:val="28"/>
          <w:szCs w:val="28"/>
          <w:bdr w:val="none" w:sz="0" w:space="0" w:color="auto" w:frame="1"/>
        </w:rPr>
        <w:t>ного экзамена по русскому языку;</w:t>
      </w:r>
    </w:p>
    <w:p w:rsidR="004C507E" w:rsidRDefault="004C507E" w:rsidP="001077E3">
      <w:pPr>
        <w:pStyle w:val="a3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-</w:t>
      </w:r>
      <w:r w:rsidR="00651EC9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Демонстрационного варианта КИМ контрольных измерительных 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материалов для проведения в 2019</w:t>
      </w:r>
      <w:r w:rsidR="00651EC9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году основного государствен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ного экзамена по русскому языку;</w:t>
      </w:r>
    </w:p>
    <w:p w:rsidR="00593BB8" w:rsidRPr="00211A6B" w:rsidRDefault="004C507E" w:rsidP="001077E3">
      <w:pPr>
        <w:pStyle w:val="a3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-</w:t>
      </w:r>
      <w:r w:rsidR="00651EC9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У</w:t>
      </w:r>
      <w:r w:rsidR="005B583F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>чебного пособия Е.И. Никитиной «Русская речь. Развитие речи. 9 класс</w:t>
      </w:r>
      <w:r w:rsidR="00822298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>»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. – М.: Просвещение, 2005 г </w:t>
      </w:r>
      <w:r w:rsidR="005B583F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>и</w:t>
      </w:r>
      <w:r w:rsidR="00593BB8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gramStart"/>
      <w:r w:rsidR="00593BB8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>ориентирована</w:t>
      </w:r>
      <w:proofErr w:type="gramEnd"/>
      <w:r w:rsidR="00593BB8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на использование рабочей тетради </w:t>
      </w:r>
      <w:r w:rsidR="00A832E7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>Т.И</w:t>
      </w:r>
      <w:r w:rsidR="00593BB8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>. Павловой, Н.А. Ранневой «Сочинение-рассуждение на экзамене. – Ростов н</w:t>
      </w:r>
      <w:proofErr w:type="gramStart"/>
      <w:r w:rsidR="00593BB8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>/Д</w:t>
      </w:r>
      <w:proofErr w:type="gramEnd"/>
      <w:r w:rsidR="00593BB8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>: Легион, 2011.</w:t>
      </w:r>
    </w:p>
    <w:p w:rsidR="0057371A" w:rsidRPr="00211A6B" w:rsidRDefault="00A574B7" w:rsidP="001077E3">
      <w:pPr>
        <w:pStyle w:val="a3"/>
        <w:ind w:firstLine="567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Программа </w:t>
      </w:r>
      <w:r w:rsidR="00593BB8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курса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предмет по выбору</w:t>
      </w:r>
      <w:r w:rsidR="00593BB8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рассчитан</w:t>
      </w:r>
      <w:r w:rsidR="00BA2F35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>а</w:t>
      </w:r>
      <w:r w:rsidR="00182354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на 16</w:t>
      </w:r>
      <w:r w:rsidR="00593BB8" w:rsidRPr="00211A6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учебных часов (0,5 в неделю)</w:t>
      </w:r>
    </w:p>
    <w:p w:rsidR="0057371A" w:rsidRPr="00211A6B" w:rsidRDefault="0057371A" w:rsidP="001077E3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Для оценивания учебных достижений обучающихся используется дихотомическая система («зачёт-незачёт»). По окончании курса учащиеся предоставляют зачётную работу – сочинение-рассуждение на лингвистическую тему, морально-этическую тему или  сочинение - рассуждение на предложенную тему «Что такое …?».</w:t>
      </w:r>
    </w:p>
    <w:p w:rsidR="004070E6" w:rsidRPr="00211A6B" w:rsidRDefault="004070E6" w:rsidP="0057371A">
      <w:pPr>
        <w:pStyle w:val="a3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C824B0" w:rsidRPr="00211A6B" w:rsidRDefault="00C824B0" w:rsidP="00FF3BBE">
      <w:pPr>
        <w:pStyle w:val="a3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</w:rPr>
      </w:pPr>
      <w:r w:rsidRPr="00211A6B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Планируемые результаты</w:t>
      </w:r>
    </w:p>
    <w:p w:rsidR="00C824B0" w:rsidRPr="00211A6B" w:rsidRDefault="00C824B0" w:rsidP="00182354">
      <w:pPr>
        <w:pStyle w:val="a3"/>
        <w:rPr>
          <w:rFonts w:ascii="Times New Roman" w:hAnsi="Times New Roman"/>
          <w:b/>
          <w:iCs/>
          <w:sz w:val="28"/>
          <w:szCs w:val="28"/>
        </w:rPr>
      </w:pPr>
      <w:r w:rsidRPr="00211A6B">
        <w:rPr>
          <w:rFonts w:ascii="Times New Roman" w:hAnsi="Times New Roman"/>
          <w:b/>
          <w:iCs/>
          <w:sz w:val="28"/>
          <w:szCs w:val="28"/>
        </w:rPr>
        <w:t xml:space="preserve">Личностные: 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>- знание общекультурного наследия России и общемирового культурного наследия;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>- ориентация в системе моральных норм и ценностей;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>- экологическое сознание, признание высокой ценности жизни во всех ее проявлениях; знание основных принципов и правил отношения к природе; знание основ здорового образа жизни и здоровьесберегающих технологий, правил поведения в чрезвычайных ситуациях;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>- гражданский патриотизм, любовь к Родине, чувство гордости за свою страну;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>- уважение к истории, культурным и историческим памятникам;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>- уважение к другим народам России и мира и принятие их, межэтническая толерантность, готовность к равноправному сотрудничеству;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>- уважение к личности и ее достоинствам, доброжелательное отношение к окружающим, нетерпимость к любым видам насилия и готовность противостоять им;</w:t>
      </w:r>
    </w:p>
    <w:p w:rsidR="00C824B0" w:rsidRPr="00211A6B" w:rsidRDefault="00C824B0" w:rsidP="00C824B0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>- уважение к ценностям семьи, любовь к природе, признание ценности здоровья, своего и других людей, оптимизм в восприятии мира;</w:t>
      </w:r>
    </w:p>
    <w:p w:rsidR="00C824B0" w:rsidRPr="00211A6B" w:rsidRDefault="00C824B0" w:rsidP="00C824B0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>- потребность в самовыражении и самореализации, социальном признании;</w:t>
      </w:r>
    </w:p>
    <w:p w:rsidR="00C824B0" w:rsidRPr="00211A6B" w:rsidRDefault="00C824B0" w:rsidP="00C824B0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>-позитивная моральная самооценка и моральные чувства – чувство гордости при следовании моральным нормам, переживание стыда и вины при их нарушении.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>- умение вести диалог на основе равноправных отношений и взаимного уважения и принятия;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>- готовность и способность к выполнению моральных норм в отношении взрослых и сверстников в школе, дома, во внеучебных видах деятельности;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>-  потребность в участии в общественной жизни ближайшего социального окружения, общественно полезной деятельности;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>- умение строить жизненные планы с учетом конкретных социально – исторических, политических и экономических условий;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>- устойчивый познавательный интерес и становление смыслообразующей функции  познавательного мотива;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>- готовность к выбору профильного образования.</w:t>
      </w:r>
    </w:p>
    <w:p w:rsidR="00C824B0" w:rsidRPr="00211A6B" w:rsidRDefault="00EF7AD1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EF7AD1">
        <w:rPr>
          <w:rFonts w:ascii="Times New Roman" w:hAnsi="Times New Roman"/>
          <w:b/>
          <w:i/>
          <w:iCs/>
          <w:sz w:val="28"/>
          <w:szCs w:val="28"/>
        </w:rPr>
        <w:t xml:space="preserve">Выпускник </w:t>
      </w:r>
      <w:r w:rsidR="00C824B0" w:rsidRPr="00EF7AD1">
        <w:rPr>
          <w:rFonts w:ascii="Times New Roman" w:hAnsi="Times New Roman"/>
          <w:b/>
          <w:i/>
          <w:iCs/>
          <w:sz w:val="28"/>
          <w:szCs w:val="28"/>
        </w:rPr>
        <w:t xml:space="preserve"> получит возможность</w:t>
      </w:r>
      <w:r w:rsidR="00C824B0" w:rsidRPr="00211A6B">
        <w:rPr>
          <w:rFonts w:ascii="Times New Roman" w:hAnsi="Times New Roman"/>
          <w:i/>
          <w:iCs/>
          <w:sz w:val="28"/>
          <w:szCs w:val="28"/>
        </w:rPr>
        <w:t xml:space="preserve"> для формирования: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>- выраженной устойчивой учебно – познавательной мотивации и интереса к учению;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>- готовности к самообразованию и самовоспитанию;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>- адекватной позитивной самооценки и Я – концепции;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>- компетентности в реализации основ гражданской идентичности в поступках и деятельности;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>- способности к решению моральных дилемм на основе учета позиций участников дилеммы, ориентации на их мотивы и чувства; устойчивого следования в поведении моральным нормам и этическим требованиям;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lastRenderedPageBreak/>
        <w:t xml:space="preserve">- эмпатии как осознанного понимания и сопереживания чувствам других, </w:t>
      </w:r>
      <w:proofErr w:type="gramStart"/>
      <w:r w:rsidRPr="00211A6B">
        <w:rPr>
          <w:rFonts w:ascii="Times New Roman" w:hAnsi="Times New Roman"/>
          <w:i/>
          <w:iCs/>
          <w:sz w:val="28"/>
          <w:szCs w:val="28"/>
        </w:rPr>
        <w:t>выражающейся</w:t>
      </w:r>
      <w:proofErr w:type="gramEnd"/>
      <w:r w:rsidRPr="00211A6B">
        <w:rPr>
          <w:rFonts w:ascii="Times New Roman" w:hAnsi="Times New Roman"/>
          <w:i/>
          <w:iCs/>
          <w:sz w:val="28"/>
          <w:szCs w:val="28"/>
        </w:rPr>
        <w:t xml:space="preserve"> в поступках, направленных на помощь и обеспечение благополучия.</w:t>
      </w:r>
    </w:p>
    <w:p w:rsidR="00A35961" w:rsidRPr="00211A6B" w:rsidRDefault="00A35961" w:rsidP="00182354">
      <w:pPr>
        <w:pStyle w:val="a3"/>
        <w:rPr>
          <w:rFonts w:ascii="Times New Roman" w:hAnsi="Times New Roman"/>
          <w:b/>
          <w:iCs/>
          <w:sz w:val="28"/>
          <w:szCs w:val="28"/>
        </w:rPr>
      </w:pPr>
      <w:r w:rsidRPr="00211A6B">
        <w:rPr>
          <w:rFonts w:ascii="Times New Roman" w:hAnsi="Times New Roman"/>
          <w:b/>
          <w:iCs/>
          <w:sz w:val="28"/>
          <w:szCs w:val="28"/>
        </w:rPr>
        <w:t xml:space="preserve">Метапредметные </w:t>
      </w:r>
    </w:p>
    <w:p w:rsidR="00C824B0" w:rsidRPr="00211A6B" w:rsidRDefault="00137AB7" w:rsidP="00182354">
      <w:pPr>
        <w:pStyle w:val="a3"/>
        <w:rPr>
          <w:rFonts w:ascii="Times New Roman" w:hAnsi="Times New Roman"/>
          <w:b/>
          <w:iCs/>
          <w:sz w:val="28"/>
          <w:szCs w:val="28"/>
        </w:rPr>
      </w:pPr>
      <w:r w:rsidRPr="00211A6B">
        <w:rPr>
          <w:rFonts w:ascii="Times New Roman" w:hAnsi="Times New Roman"/>
          <w:b/>
          <w:iCs/>
          <w:sz w:val="28"/>
          <w:szCs w:val="28"/>
        </w:rPr>
        <w:t>Познавательные</w:t>
      </w:r>
      <w:r w:rsidR="00C824B0" w:rsidRPr="00211A6B">
        <w:rPr>
          <w:rFonts w:ascii="Times New Roman" w:hAnsi="Times New Roman"/>
          <w:b/>
          <w:iCs/>
          <w:sz w:val="28"/>
          <w:szCs w:val="28"/>
        </w:rPr>
        <w:t xml:space="preserve"> УУД </w:t>
      </w:r>
    </w:p>
    <w:p w:rsidR="00C824B0" w:rsidRPr="00EF7AD1" w:rsidRDefault="00EF7AD1" w:rsidP="00182354">
      <w:pPr>
        <w:pStyle w:val="a3"/>
        <w:rPr>
          <w:rFonts w:ascii="Times New Roman" w:hAnsi="Times New Roman"/>
          <w:b/>
          <w:iCs/>
          <w:sz w:val="28"/>
          <w:szCs w:val="28"/>
        </w:rPr>
      </w:pPr>
      <w:r w:rsidRPr="00EF7AD1">
        <w:rPr>
          <w:rFonts w:ascii="Times New Roman" w:hAnsi="Times New Roman"/>
          <w:b/>
          <w:iCs/>
          <w:sz w:val="28"/>
          <w:szCs w:val="28"/>
        </w:rPr>
        <w:t xml:space="preserve">Выпускник </w:t>
      </w:r>
      <w:r w:rsidR="00C824B0" w:rsidRPr="00EF7AD1">
        <w:rPr>
          <w:rFonts w:ascii="Times New Roman" w:hAnsi="Times New Roman"/>
          <w:b/>
          <w:iCs/>
          <w:sz w:val="28"/>
          <w:szCs w:val="28"/>
        </w:rPr>
        <w:t xml:space="preserve"> научится: 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 xml:space="preserve">• </w:t>
      </w:r>
      <w:r w:rsidRPr="00211A6B">
        <w:rPr>
          <w:rFonts w:ascii="Times New Roman" w:hAnsi="Times New Roman"/>
          <w:iCs/>
          <w:sz w:val="28"/>
          <w:szCs w:val="28"/>
        </w:rPr>
        <w:t>осуществлять расширенный поиск информации с использованием ресурсов библиотек и Интернета;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 xml:space="preserve">• </w:t>
      </w:r>
      <w:r w:rsidRPr="00211A6B">
        <w:rPr>
          <w:rFonts w:ascii="Times New Roman" w:hAnsi="Times New Roman"/>
          <w:iCs/>
          <w:sz w:val="28"/>
          <w:szCs w:val="28"/>
        </w:rPr>
        <w:t>давать определение понятиям;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 xml:space="preserve">• </w:t>
      </w:r>
      <w:r w:rsidRPr="00211A6B">
        <w:rPr>
          <w:rFonts w:ascii="Times New Roman" w:hAnsi="Times New Roman"/>
          <w:iCs/>
          <w:sz w:val="28"/>
          <w:szCs w:val="28"/>
        </w:rPr>
        <w:t>устанавливать причинно – следственные связи;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 xml:space="preserve">• </w:t>
      </w:r>
      <w:r w:rsidRPr="00211A6B">
        <w:rPr>
          <w:rFonts w:ascii="Times New Roman" w:hAnsi="Times New Roman"/>
          <w:iCs/>
          <w:sz w:val="28"/>
          <w:szCs w:val="28"/>
        </w:rPr>
        <w:t>осуществлять сравнение, классификацию, самостоятельно выбирая основания и критерии для указанных логических операций;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 xml:space="preserve">• </w:t>
      </w:r>
      <w:r w:rsidRPr="00211A6B">
        <w:rPr>
          <w:rFonts w:ascii="Times New Roman" w:hAnsi="Times New Roman"/>
          <w:iCs/>
          <w:sz w:val="28"/>
          <w:szCs w:val="28"/>
        </w:rPr>
        <w:t xml:space="preserve">строить </w:t>
      </w:r>
      <w:proofErr w:type="gramStart"/>
      <w:r w:rsidRPr="00211A6B">
        <w:rPr>
          <w:rFonts w:ascii="Times New Roman" w:hAnsi="Times New Roman"/>
          <w:iCs/>
          <w:sz w:val="28"/>
          <w:szCs w:val="28"/>
        </w:rPr>
        <w:t>логическое</w:t>
      </w:r>
      <w:r w:rsidR="007445D8">
        <w:rPr>
          <w:rFonts w:ascii="Times New Roman" w:hAnsi="Times New Roman"/>
          <w:iCs/>
          <w:sz w:val="28"/>
          <w:szCs w:val="28"/>
        </w:rPr>
        <w:t xml:space="preserve"> </w:t>
      </w:r>
      <w:r w:rsidRPr="00211A6B">
        <w:rPr>
          <w:rFonts w:ascii="Times New Roman" w:hAnsi="Times New Roman"/>
          <w:iCs/>
          <w:sz w:val="28"/>
          <w:szCs w:val="28"/>
        </w:rPr>
        <w:t xml:space="preserve"> рассуждение</w:t>
      </w:r>
      <w:proofErr w:type="gramEnd"/>
      <w:r w:rsidRPr="00211A6B">
        <w:rPr>
          <w:rFonts w:ascii="Times New Roman" w:hAnsi="Times New Roman"/>
          <w:iCs/>
          <w:sz w:val="28"/>
          <w:szCs w:val="28"/>
        </w:rPr>
        <w:t>, включающее установление причинно – следственных связей;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 xml:space="preserve">• </w:t>
      </w:r>
      <w:r w:rsidRPr="00211A6B">
        <w:rPr>
          <w:rFonts w:ascii="Times New Roman" w:hAnsi="Times New Roman"/>
          <w:iCs/>
          <w:sz w:val="28"/>
          <w:szCs w:val="28"/>
        </w:rPr>
        <w:t>работать с метафорами – понимать переносный смысл выражений, понимать и употреблять обороты речи, построенные на скрытом уподоблении, образном сближении слов.</w:t>
      </w:r>
    </w:p>
    <w:p w:rsidR="00C824B0" w:rsidRPr="00211A6B" w:rsidRDefault="00EF7AD1" w:rsidP="00182354">
      <w:pPr>
        <w:pStyle w:val="a3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i/>
          <w:iCs/>
          <w:sz w:val="28"/>
          <w:szCs w:val="28"/>
        </w:rPr>
        <w:t>Выпускник</w:t>
      </w:r>
      <w:r w:rsidR="00C824B0" w:rsidRPr="00211A6B">
        <w:rPr>
          <w:rFonts w:ascii="Times New Roman" w:hAnsi="Times New Roman"/>
          <w:b/>
          <w:i/>
          <w:iCs/>
          <w:sz w:val="28"/>
          <w:szCs w:val="28"/>
        </w:rPr>
        <w:t xml:space="preserve"> получит возможность научиться: 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>• основам рефлексивного чтения;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>• ставить проблему, аргументировать ее актуальность;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>• самостоятельно проводить исследование на основе применения методов наблюдения и эксперимента;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>• выдвигать гипотезы о связях и закономерностях событий, процессов, объектов;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>• организовывать исследование в целях проверки гипотез;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>• делать умозаключения (</w:t>
      </w:r>
      <w:proofErr w:type="gramStart"/>
      <w:r w:rsidRPr="00211A6B">
        <w:rPr>
          <w:rFonts w:ascii="Times New Roman" w:hAnsi="Times New Roman"/>
          <w:i/>
          <w:iCs/>
          <w:sz w:val="28"/>
          <w:szCs w:val="28"/>
        </w:rPr>
        <w:t>индуктивное</w:t>
      </w:r>
      <w:proofErr w:type="gramEnd"/>
      <w:r w:rsidRPr="00211A6B">
        <w:rPr>
          <w:rFonts w:ascii="Times New Roman" w:hAnsi="Times New Roman"/>
          <w:i/>
          <w:iCs/>
          <w:sz w:val="28"/>
          <w:szCs w:val="28"/>
        </w:rPr>
        <w:t xml:space="preserve"> и по аналогии) и выводы на основе аргументации.</w:t>
      </w:r>
    </w:p>
    <w:p w:rsidR="00C824B0" w:rsidRPr="00211A6B" w:rsidRDefault="00137AB7" w:rsidP="00137AB7">
      <w:pPr>
        <w:pStyle w:val="a3"/>
        <w:rPr>
          <w:rFonts w:ascii="Times New Roman" w:hAnsi="Times New Roman"/>
          <w:b/>
          <w:iCs/>
          <w:sz w:val="28"/>
          <w:szCs w:val="28"/>
        </w:rPr>
      </w:pPr>
      <w:r w:rsidRPr="00211A6B">
        <w:rPr>
          <w:rFonts w:ascii="Times New Roman" w:hAnsi="Times New Roman"/>
          <w:b/>
          <w:iCs/>
          <w:sz w:val="28"/>
          <w:szCs w:val="28"/>
        </w:rPr>
        <w:t>РегулятивныеУУД</w:t>
      </w:r>
    </w:p>
    <w:p w:rsidR="00C824B0" w:rsidRPr="00211A6B" w:rsidRDefault="00EF7AD1" w:rsidP="00182354">
      <w:pPr>
        <w:pStyle w:val="a3"/>
        <w:rPr>
          <w:rFonts w:ascii="Times New Roman" w:hAnsi="Times New Roman"/>
          <w:b/>
          <w:i/>
          <w:iCs/>
          <w:sz w:val="28"/>
          <w:szCs w:val="28"/>
        </w:rPr>
      </w:pPr>
      <w:r w:rsidRPr="00EF7AD1">
        <w:rPr>
          <w:rFonts w:ascii="Times New Roman" w:hAnsi="Times New Roman"/>
          <w:b/>
          <w:iCs/>
          <w:sz w:val="28"/>
          <w:szCs w:val="28"/>
        </w:rPr>
        <w:t xml:space="preserve">Выпускник </w:t>
      </w:r>
      <w:r w:rsidR="00C824B0" w:rsidRPr="00EF7AD1">
        <w:rPr>
          <w:rFonts w:ascii="Times New Roman" w:hAnsi="Times New Roman"/>
          <w:b/>
          <w:iCs/>
          <w:sz w:val="28"/>
          <w:szCs w:val="28"/>
        </w:rPr>
        <w:t xml:space="preserve"> научится</w:t>
      </w:r>
      <w:r w:rsidR="00C824B0" w:rsidRPr="00211A6B">
        <w:rPr>
          <w:rFonts w:ascii="Times New Roman" w:hAnsi="Times New Roman"/>
          <w:b/>
          <w:i/>
          <w:iCs/>
          <w:sz w:val="28"/>
          <w:szCs w:val="28"/>
        </w:rPr>
        <w:t xml:space="preserve">: 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 xml:space="preserve">-целеполаганию, включая постановку новых целей, преобразование практической задачи </w:t>
      </w:r>
      <w:proofErr w:type="gramStart"/>
      <w:r w:rsidRPr="00211A6B">
        <w:rPr>
          <w:rFonts w:ascii="Times New Roman" w:hAnsi="Times New Roman"/>
          <w:iCs/>
          <w:sz w:val="28"/>
          <w:szCs w:val="28"/>
        </w:rPr>
        <w:t>в</w:t>
      </w:r>
      <w:proofErr w:type="gramEnd"/>
      <w:r w:rsidRPr="00211A6B">
        <w:rPr>
          <w:rFonts w:ascii="Times New Roman" w:hAnsi="Times New Roman"/>
          <w:iCs/>
          <w:sz w:val="28"/>
          <w:szCs w:val="28"/>
        </w:rPr>
        <w:t xml:space="preserve"> познавательную;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>- самостоятельно анализировать условия достижения цели на основе учета выделенных учителем ориентиров при работе с новым учебным материалом;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>-планировать пути достижения целей;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>- устанавливать целевые приоритеты;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>- уметь самостоятельно контролировать свое время и управлять им;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>- принимать решения в проблемной ситуации на основе переговоров;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>- осуществлять констатирующий и предвосхищающий контроль по результату и по способу действия; актуальный контроль  на уровне произвольного внимания;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 xml:space="preserve">- адекватно самостоятельно оценивать правильность выполнения действия и вносить необходимые коррективы в </w:t>
      </w:r>
      <w:proofErr w:type="gramStart"/>
      <w:r w:rsidRPr="00211A6B">
        <w:rPr>
          <w:rFonts w:ascii="Times New Roman" w:hAnsi="Times New Roman"/>
          <w:iCs/>
          <w:sz w:val="28"/>
          <w:szCs w:val="28"/>
        </w:rPr>
        <w:t>исполнение</w:t>
      </w:r>
      <w:proofErr w:type="gramEnd"/>
      <w:r w:rsidRPr="00211A6B">
        <w:rPr>
          <w:rFonts w:ascii="Times New Roman" w:hAnsi="Times New Roman"/>
          <w:iCs/>
          <w:sz w:val="28"/>
          <w:szCs w:val="28"/>
        </w:rPr>
        <w:t xml:space="preserve"> как в конце действия, так и по ходу его реализации;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iCs/>
          <w:sz w:val="28"/>
          <w:szCs w:val="28"/>
        </w:rPr>
        <w:t>- основам прогнозирования как предвидения будущих событий и развития процесса.</w:t>
      </w:r>
    </w:p>
    <w:p w:rsidR="00C824B0" w:rsidRPr="00211A6B" w:rsidRDefault="00C824B0" w:rsidP="00182354">
      <w:pPr>
        <w:pStyle w:val="a3"/>
        <w:rPr>
          <w:rFonts w:ascii="Times New Roman" w:hAnsi="Times New Roman"/>
          <w:iCs/>
          <w:sz w:val="28"/>
          <w:szCs w:val="28"/>
        </w:rPr>
      </w:pPr>
      <w:r w:rsidRPr="00211A6B">
        <w:rPr>
          <w:rFonts w:ascii="Times New Roman" w:hAnsi="Times New Roman"/>
          <w:b/>
          <w:i/>
          <w:iCs/>
          <w:sz w:val="28"/>
          <w:szCs w:val="28"/>
        </w:rPr>
        <w:t>Ученик  получит возможность научиться: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lastRenderedPageBreak/>
        <w:t>- самостоятельно ставить учебные цели и задачи;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>- строить жизненные планы во временной перспективе;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>- при планировании достижения целей самостоятельно и адекватно</w:t>
      </w:r>
      <w:r w:rsidR="00137AB7" w:rsidRPr="00211A6B">
        <w:rPr>
          <w:rFonts w:ascii="Times New Roman" w:hAnsi="Times New Roman"/>
          <w:i/>
          <w:iCs/>
          <w:sz w:val="28"/>
          <w:szCs w:val="28"/>
        </w:rPr>
        <w:t xml:space="preserve"> учитывать условия и средства </w:t>
      </w:r>
      <w:r w:rsidRPr="00211A6B">
        <w:rPr>
          <w:rFonts w:ascii="Times New Roman" w:hAnsi="Times New Roman"/>
          <w:i/>
          <w:iCs/>
          <w:sz w:val="28"/>
          <w:szCs w:val="28"/>
        </w:rPr>
        <w:t>достижения;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>- выделять альтернативные способы достижения цели и выбирать наиболее эффективный способ;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>- основам саморегуляции в учебной и познавательной деятельности в форме осознанного управления своим поведением и деятельностью, направленной на достижение поставленных целей;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>- осуществлять познавательную рефлексию в отношении действий, направленных на решение учебных и познавательных задач;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>- адекватно оценивать объективную трудность как меру фактического или предполагаемого расхода ресурсов на решение задачи;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>- адекватно оценивать свои возможности достижения цели определенной сложности в различных сферах самостоятельной деятельности;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>- основам саморегуляции эмоциональных состояний;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iCs/>
          <w:sz w:val="28"/>
          <w:szCs w:val="28"/>
        </w:rPr>
      </w:pPr>
      <w:r w:rsidRPr="00211A6B">
        <w:rPr>
          <w:rFonts w:ascii="Times New Roman" w:hAnsi="Times New Roman"/>
          <w:i/>
          <w:iCs/>
          <w:sz w:val="28"/>
          <w:szCs w:val="28"/>
        </w:rPr>
        <w:t>- прилагать волевые усилия и преодолевать трудности и препятствия на пути достижения целей.</w:t>
      </w:r>
    </w:p>
    <w:p w:rsidR="00C824B0" w:rsidRPr="00211A6B" w:rsidRDefault="00137AB7" w:rsidP="00182354">
      <w:pPr>
        <w:pStyle w:val="a3"/>
        <w:rPr>
          <w:rFonts w:ascii="Times New Roman" w:hAnsi="Times New Roman"/>
          <w:b/>
          <w:sz w:val="28"/>
          <w:szCs w:val="28"/>
          <w:lang w:eastAsia="ru-RU"/>
        </w:rPr>
      </w:pPr>
      <w:r w:rsidRPr="00211A6B">
        <w:rPr>
          <w:rFonts w:ascii="Times New Roman" w:hAnsi="Times New Roman"/>
          <w:b/>
          <w:sz w:val="28"/>
          <w:szCs w:val="28"/>
          <w:lang w:eastAsia="ru-RU"/>
        </w:rPr>
        <w:t>Коммуникативная, языковая и лингвистическая</w:t>
      </w:r>
      <w:r w:rsidR="00C824B0" w:rsidRPr="00211A6B">
        <w:rPr>
          <w:rFonts w:ascii="Times New Roman" w:hAnsi="Times New Roman"/>
          <w:b/>
          <w:sz w:val="28"/>
          <w:szCs w:val="28"/>
          <w:lang w:eastAsia="ru-RU"/>
        </w:rPr>
        <w:t xml:space="preserve"> компетенции</w:t>
      </w:r>
    </w:p>
    <w:p w:rsidR="00C824B0" w:rsidRPr="00211A6B" w:rsidRDefault="00C824B0" w:rsidP="00C824B0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211A6B">
        <w:rPr>
          <w:rFonts w:ascii="Times New Roman" w:hAnsi="Times New Roman"/>
          <w:b/>
          <w:bCs/>
          <w:sz w:val="28"/>
          <w:szCs w:val="28"/>
        </w:rPr>
        <w:t>Речь и речевая деятельность</w:t>
      </w:r>
    </w:p>
    <w:p w:rsidR="00C824B0" w:rsidRPr="00211A6B" w:rsidRDefault="00EF7AD1" w:rsidP="00C824B0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  <w:r w:rsidRPr="00EF7AD1">
        <w:rPr>
          <w:rFonts w:ascii="Times New Roman" w:hAnsi="Times New Roman"/>
          <w:b/>
          <w:sz w:val="28"/>
          <w:szCs w:val="28"/>
        </w:rPr>
        <w:t xml:space="preserve">Выпускник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824B0" w:rsidRPr="00EF7AD1">
        <w:rPr>
          <w:rFonts w:ascii="Times New Roman" w:hAnsi="Times New Roman"/>
          <w:b/>
          <w:sz w:val="28"/>
          <w:szCs w:val="28"/>
        </w:rPr>
        <w:t>научится</w:t>
      </w:r>
      <w:r w:rsidR="00C824B0" w:rsidRPr="00211A6B">
        <w:rPr>
          <w:rFonts w:ascii="Times New Roman" w:hAnsi="Times New Roman"/>
          <w:i/>
          <w:sz w:val="28"/>
          <w:szCs w:val="28"/>
        </w:rPr>
        <w:t>:</w:t>
      </w:r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• использовать различные виды монолога (повествование, описание, рассуждение; сочетание разных видов монолога) в различных ситуациях общения;</w:t>
      </w:r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• использовать различные виды диалога в ситуациях формального и неформального, межличностного и межкультурного общения;</w:t>
      </w:r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• соблюдать нормы речевого поведения в типичных ситуациях общения;</w:t>
      </w:r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• предупреждать коммуникативные неудачи в процессе речевого общения.</w:t>
      </w:r>
    </w:p>
    <w:p w:rsidR="00C824B0" w:rsidRPr="00EF7AD1" w:rsidRDefault="00EF7AD1" w:rsidP="00182354">
      <w:pPr>
        <w:pStyle w:val="a3"/>
        <w:rPr>
          <w:rFonts w:ascii="Times New Roman" w:hAnsi="Times New Roman"/>
          <w:b/>
          <w:i/>
          <w:sz w:val="28"/>
          <w:szCs w:val="28"/>
        </w:rPr>
      </w:pPr>
      <w:r w:rsidRPr="00EF7AD1">
        <w:rPr>
          <w:rFonts w:ascii="Times New Roman" w:hAnsi="Times New Roman"/>
          <w:b/>
          <w:i/>
          <w:sz w:val="28"/>
          <w:szCs w:val="28"/>
        </w:rPr>
        <w:t>Выпускник</w:t>
      </w:r>
      <w:r w:rsidR="00C824B0" w:rsidRPr="00EF7AD1">
        <w:rPr>
          <w:rFonts w:ascii="Times New Roman" w:hAnsi="Times New Roman"/>
          <w:b/>
          <w:i/>
          <w:sz w:val="28"/>
          <w:szCs w:val="28"/>
        </w:rPr>
        <w:t xml:space="preserve">  получит возможность научиться: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sz w:val="28"/>
          <w:szCs w:val="28"/>
        </w:rPr>
      </w:pPr>
      <w:r w:rsidRPr="00211A6B">
        <w:rPr>
          <w:rFonts w:ascii="Times New Roman" w:hAnsi="Times New Roman"/>
          <w:i/>
          <w:sz w:val="28"/>
          <w:szCs w:val="28"/>
        </w:rPr>
        <w:t>• выступать перед аудиторией с небольшим докладом; публично представлять проект, публично защищать свою позицию;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sz w:val="28"/>
          <w:szCs w:val="28"/>
        </w:rPr>
      </w:pPr>
      <w:r w:rsidRPr="00211A6B">
        <w:rPr>
          <w:rFonts w:ascii="Times New Roman" w:hAnsi="Times New Roman"/>
          <w:i/>
          <w:sz w:val="28"/>
          <w:szCs w:val="28"/>
        </w:rPr>
        <w:t>• участвовать в коллективном обсуждении проблем, аргументировать собственную позицию, доказывать её, убеждать;</w:t>
      </w:r>
    </w:p>
    <w:p w:rsidR="00C824B0" w:rsidRPr="00211A6B" w:rsidRDefault="00C824B0" w:rsidP="00C824B0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  <w:r w:rsidRPr="00211A6B">
        <w:rPr>
          <w:rFonts w:ascii="Times New Roman" w:hAnsi="Times New Roman"/>
          <w:i/>
          <w:sz w:val="28"/>
          <w:szCs w:val="28"/>
        </w:rPr>
        <w:t>• понимать основные причины коммуникативных неудач и объяснять их.</w:t>
      </w:r>
    </w:p>
    <w:p w:rsidR="00A35961" w:rsidRPr="00211A6B" w:rsidRDefault="00A35961" w:rsidP="00C824B0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211A6B">
        <w:rPr>
          <w:rFonts w:ascii="Times New Roman" w:hAnsi="Times New Roman"/>
          <w:b/>
          <w:sz w:val="28"/>
          <w:szCs w:val="28"/>
        </w:rPr>
        <w:t>Предметные</w:t>
      </w:r>
    </w:p>
    <w:p w:rsidR="00C824B0" w:rsidRPr="00211A6B" w:rsidRDefault="00C824B0" w:rsidP="00C824B0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211A6B">
        <w:rPr>
          <w:rFonts w:ascii="Times New Roman" w:hAnsi="Times New Roman"/>
          <w:b/>
          <w:sz w:val="28"/>
          <w:szCs w:val="28"/>
        </w:rPr>
        <w:t>Речевая деятельность</w:t>
      </w:r>
    </w:p>
    <w:p w:rsidR="00C824B0" w:rsidRPr="00EF7AD1" w:rsidRDefault="00C824B0" w:rsidP="00182354">
      <w:pPr>
        <w:pStyle w:val="a3"/>
        <w:rPr>
          <w:rFonts w:ascii="Times New Roman" w:hAnsi="Times New Roman"/>
          <w:b/>
          <w:i/>
          <w:sz w:val="28"/>
          <w:szCs w:val="28"/>
        </w:rPr>
      </w:pPr>
      <w:r w:rsidRPr="00EF7AD1">
        <w:rPr>
          <w:rFonts w:ascii="Times New Roman" w:hAnsi="Times New Roman"/>
          <w:b/>
          <w:sz w:val="28"/>
          <w:szCs w:val="28"/>
        </w:rPr>
        <w:t>Аудирование</w:t>
      </w:r>
    </w:p>
    <w:p w:rsidR="00C824B0" w:rsidRPr="00EF7AD1" w:rsidRDefault="00EF7AD1" w:rsidP="00182354">
      <w:pPr>
        <w:pStyle w:val="a3"/>
        <w:rPr>
          <w:rFonts w:ascii="Times New Roman" w:hAnsi="Times New Roman"/>
          <w:b/>
          <w:sz w:val="28"/>
          <w:szCs w:val="28"/>
        </w:rPr>
      </w:pPr>
      <w:r w:rsidRPr="00EF7AD1">
        <w:rPr>
          <w:rFonts w:ascii="Times New Roman" w:hAnsi="Times New Roman"/>
          <w:b/>
          <w:sz w:val="28"/>
          <w:szCs w:val="28"/>
        </w:rPr>
        <w:t>Выпускник</w:t>
      </w:r>
      <w:r w:rsidR="00C824B0" w:rsidRPr="00EF7AD1">
        <w:rPr>
          <w:rFonts w:ascii="Times New Roman" w:hAnsi="Times New Roman"/>
          <w:b/>
          <w:sz w:val="28"/>
          <w:szCs w:val="28"/>
        </w:rPr>
        <w:t xml:space="preserve">  научится:</w:t>
      </w:r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• различным видам аудирования (с полным пониманием аудиотекста, с пониманием основного содержания, с выборочным извлечением информации); передавать содержание аудиотекста в соответствии с заданной коммуникативной задачей в устной форме;</w:t>
      </w:r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 xml:space="preserve">• понимать и формулировать в устной форме тему, коммуникативную задачу, основную мысль, логику изложения учебно-научного, публицистического, официально-делового, художественного аудиотекстов, распознавать в них </w:t>
      </w:r>
      <w:r w:rsidRPr="00211A6B">
        <w:rPr>
          <w:rFonts w:ascii="Times New Roman" w:hAnsi="Times New Roman"/>
          <w:sz w:val="28"/>
          <w:szCs w:val="28"/>
        </w:rPr>
        <w:lastRenderedPageBreak/>
        <w:t>основную и дополнительную информацию, комментировать её в устной форме.</w:t>
      </w:r>
    </w:p>
    <w:p w:rsidR="00C824B0" w:rsidRPr="00EF7AD1" w:rsidRDefault="00EF7AD1" w:rsidP="00182354">
      <w:pPr>
        <w:pStyle w:val="a3"/>
        <w:rPr>
          <w:rFonts w:ascii="Times New Roman" w:hAnsi="Times New Roman"/>
          <w:b/>
          <w:i/>
          <w:sz w:val="28"/>
          <w:szCs w:val="28"/>
        </w:rPr>
      </w:pPr>
      <w:r w:rsidRPr="00EF7AD1">
        <w:rPr>
          <w:rFonts w:ascii="Times New Roman" w:hAnsi="Times New Roman"/>
          <w:b/>
          <w:i/>
          <w:sz w:val="28"/>
          <w:szCs w:val="28"/>
        </w:rPr>
        <w:t>Выпускник</w:t>
      </w:r>
      <w:r w:rsidR="00C824B0" w:rsidRPr="00EF7AD1">
        <w:rPr>
          <w:rFonts w:ascii="Times New Roman" w:hAnsi="Times New Roman"/>
          <w:b/>
          <w:i/>
          <w:sz w:val="28"/>
          <w:szCs w:val="28"/>
        </w:rPr>
        <w:t xml:space="preserve">  получит возможность научиться: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sz w:val="28"/>
          <w:szCs w:val="28"/>
        </w:rPr>
      </w:pPr>
      <w:r w:rsidRPr="00211A6B">
        <w:rPr>
          <w:rFonts w:ascii="Times New Roman" w:hAnsi="Times New Roman"/>
          <w:i/>
          <w:sz w:val="28"/>
          <w:szCs w:val="28"/>
        </w:rPr>
        <w:t>• понимать явную и скрытую (подтекстовую) информацию публицистического текста (в том числе в СМИ), анализировать и комментировать её в устной форме.</w:t>
      </w:r>
    </w:p>
    <w:p w:rsidR="00C824B0" w:rsidRPr="00EF7AD1" w:rsidRDefault="00C824B0" w:rsidP="00C824B0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EF7AD1">
        <w:rPr>
          <w:rFonts w:ascii="Times New Roman" w:hAnsi="Times New Roman"/>
          <w:b/>
          <w:sz w:val="28"/>
          <w:szCs w:val="28"/>
        </w:rPr>
        <w:t>Чтение</w:t>
      </w:r>
    </w:p>
    <w:p w:rsidR="00C824B0" w:rsidRPr="00EF7AD1" w:rsidRDefault="00EF7AD1" w:rsidP="00C824B0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EF7AD1">
        <w:rPr>
          <w:rFonts w:ascii="Times New Roman" w:hAnsi="Times New Roman"/>
          <w:b/>
          <w:sz w:val="28"/>
          <w:szCs w:val="28"/>
        </w:rPr>
        <w:t>Выпускник</w:t>
      </w:r>
      <w:r w:rsidR="00C824B0" w:rsidRPr="00EF7AD1">
        <w:rPr>
          <w:rFonts w:ascii="Times New Roman" w:hAnsi="Times New Roman"/>
          <w:b/>
          <w:sz w:val="28"/>
          <w:szCs w:val="28"/>
        </w:rPr>
        <w:t xml:space="preserve"> научится:</w:t>
      </w:r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211A6B">
        <w:rPr>
          <w:rFonts w:ascii="Times New Roman" w:hAnsi="Times New Roman"/>
          <w:sz w:val="28"/>
          <w:szCs w:val="28"/>
        </w:rPr>
        <w:t>• понимать содержание прочитанных учебно-научных, публицистических (информационных и аналитических, художественно-публицистического жанров), художественных текстов и воспроизводить их в устной форме в соответствии с ситуацией общения, а также в форме ученического изложения (подробного, выборочного, сжатого), в форме плана, тезисов (в устной и письменной форме);</w:t>
      </w:r>
      <w:proofErr w:type="gramEnd"/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• использовать практические умения ознакомительного, изучающего, просмотрового способов (видов) чтения в соответствии с поставленной коммуникативной задачей;</w:t>
      </w:r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• использовать приёмы работы с учебной книгой, справочниками и другими информационными источниками, включая СМИ и ресурсы Интернета;</w:t>
      </w:r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• отбирать и систематизировать материал на определённую тему, анализировать отобранную информацию и интерпретировать её в соответствии с поставленной коммуникативной задачей.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sz w:val="28"/>
          <w:szCs w:val="28"/>
        </w:rPr>
      </w:pPr>
      <w:r w:rsidRPr="00211A6B">
        <w:rPr>
          <w:rFonts w:ascii="Times New Roman" w:hAnsi="Times New Roman"/>
          <w:i/>
          <w:sz w:val="28"/>
          <w:szCs w:val="28"/>
        </w:rPr>
        <w:t>Ученик  получит возможность научиться: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sz w:val="28"/>
          <w:szCs w:val="28"/>
        </w:rPr>
      </w:pPr>
      <w:r w:rsidRPr="00211A6B">
        <w:rPr>
          <w:rFonts w:ascii="Times New Roman" w:hAnsi="Times New Roman"/>
          <w:i/>
          <w:sz w:val="28"/>
          <w:szCs w:val="28"/>
        </w:rPr>
        <w:t>• понимать, анализировать, оценивать явную и скрытую (подтекстовую) информацию в прочитанных текстах разной функционально-стилевой и жанровой принадлежности;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sz w:val="28"/>
          <w:szCs w:val="28"/>
        </w:rPr>
      </w:pPr>
      <w:proofErr w:type="gramStart"/>
      <w:r w:rsidRPr="00211A6B">
        <w:rPr>
          <w:rFonts w:ascii="Times New Roman" w:hAnsi="Times New Roman"/>
          <w:i/>
          <w:sz w:val="28"/>
          <w:szCs w:val="28"/>
        </w:rPr>
        <w:t>• извлекать информацию по заданной проблеме (включая противоположные точки зрения на её решение) из различных источников (учебно-научных текстов, текстов СМИ, в том числе представленных в электронном виде на различных информационных носителях, официально-деловых текстов), высказывать собственную точку зрения на решение проблемы.</w:t>
      </w:r>
      <w:proofErr w:type="gramEnd"/>
    </w:p>
    <w:p w:rsidR="00C824B0" w:rsidRPr="00211A6B" w:rsidRDefault="00C824B0" w:rsidP="00C824B0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211A6B">
        <w:rPr>
          <w:rFonts w:ascii="Times New Roman" w:hAnsi="Times New Roman"/>
          <w:b/>
          <w:sz w:val="28"/>
          <w:szCs w:val="28"/>
        </w:rPr>
        <w:t>Говорение</w:t>
      </w:r>
    </w:p>
    <w:p w:rsidR="00C824B0" w:rsidRPr="00EF7AD1" w:rsidRDefault="00EF7AD1" w:rsidP="00C824B0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Выпускник</w:t>
      </w:r>
      <w:r w:rsidR="00C824B0" w:rsidRPr="00EF7AD1">
        <w:rPr>
          <w:rFonts w:ascii="Times New Roman" w:hAnsi="Times New Roman"/>
          <w:b/>
          <w:sz w:val="28"/>
          <w:szCs w:val="28"/>
        </w:rPr>
        <w:t xml:space="preserve">  научится:</w:t>
      </w:r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211A6B">
        <w:rPr>
          <w:rFonts w:ascii="Times New Roman" w:hAnsi="Times New Roman"/>
          <w:sz w:val="28"/>
          <w:szCs w:val="28"/>
        </w:rPr>
        <w:t>• создавать устные монологические и диалогические высказывания (в том числе оценочного характера) на актуальные социально-культурные, нравственно-этические, бытовые, учебные темы (в том числе лингвистические, а также темы, связанные с содержанием других изучаемых учебных предметов) разной коммуникативной направленности в соответствии с целями и ситуацией общения (сообщение, небольшой доклад в ситуации учебно-научного общения, бытовой рассказ о событии, история, участие в беседе, споре);</w:t>
      </w:r>
      <w:proofErr w:type="gramEnd"/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• обсуждать и чётко формулировать цели, план совместной групповой учебной деятельности, распределение частей работы;</w:t>
      </w:r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• извлекать из различных источников, систематизировать и анализировать материал на определённую тему и передавать его в устной форме с учётом заданных условий общения;</w:t>
      </w:r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lastRenderedPageBreak/>
        <w:t>• соблюдать в практике устного речевого общения основные орфоэпические, лексические, грамматические нормы современного русского литературного языка; стилистически корректно использовать лексику и фразеологию, правила речевого этикета.</w:t>
      </w:r>
    </w:p>
    <w:p w:rsidR="00C824B0" w:rsidRPr="00EF7AD1" w:rsidRDefault="00EF7AD1" w:rsidP="00182354">
      <w:pPr>
        <w:pStyle w:val="a3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Выпускник</w:t>
      </w:r>
      <w:r w:rsidR="00C824B0" w:rsidRPr="00EF7AD1">
        <w:rPr>
          <w:rFonts w:ascii="Times New Roman" w:hAnsi="Times New Roman"/>
          <w:b/>
          <w:i/>
          <w:sz w:val="28"/>
          <w:szCs w:val="28"/>
        </w:rPr>
        <w:t xml:space="preserve">  получит возможность научиться: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sz w:val="28"/>
          <w:szCs w:val="28"/>
        </w:rPr>
      </w:pPr>
      <w:proofErr w:type="gramStart"/>
      <w:r w:rsidRPr="00211A6B">
        <w:rPr>
          <w:rFonts w:ascii="Times New Roman" w:hAnsi="Times New Roman"/>
          <w:i/>
          <w:sz w:val="28"/>
          <w:szCs w:val="28"/>
        </w:rPr>
        <w:t>• создавать устные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</w:r>
      <w:proofErr w:type="gramEnd"/>
    </w:p>
    <w:p w:rsidR="00C824B0" w:rsidRPr="00211A6B" w:rsidRDefault="00C824B0" w:rsidP="00182354">
      <w:pPr>
        <w:pStyle w:val="a3"/>
        <w:rPr>
          <w:rFonts w:ascii="Times New Roman" w:hAnsi="Times New Roman"/>
          <w:i/>
          <w:sz w:val="28"/>
          <w:szCs w:val="28"/>
        </w:rPr>
      </w:pPr>
      <w:r w:rsidRPr="00211A6B">
        <w:rPr>
          <w:rFonts w:ascii="Times New Roman" w:hAnsi="Times New Roman"/>
          <w:i/>
          <w:sz w:val="28"/>
          <w:szCs w:val="28"/>
        </w:rPr>
        <w:t> • анализировать и оценивать речевые высказывания с точки зрения их успешности в достижении прогнозируемого результата.</w:t>
      </w:r>
    </w:p>
    <w:p w:rsidR="00C824B0" w:rsidRPr="00211A6B" w:rsidRDefault="00C824B0" w:rsidP="00182354">
      <w:pPr>
        <w:pStyle w:val="a3"/>
        <w:rPr>
          <w:rFonts w:ascii="Times New Roman" w:hAnsi="Times New Roman"/>
          <w:b/>
          <w:sz w:val="28"/>
          <w:szCs w:val="28"/>
        </w:rPr>
      </w:pPr>
      <w:r w:rsidRPr="00211A6B">
        <w:rPr>
          <w:rFonts w:ascii="Times New Roman" w:hAnsi="Times New Roman"/>
          <w:b/>
          <w:sz w:val="28"/>
          <w:szCs w:val="28"/>
        </w:rPr>
        <w:t>Письмо</w:t>
      </w:r>
    </w:p>
    <w:p w:rsidR="00C824B0" w:rsidRPr="00EF7AD1" w:rsidRDefault="00EF7AD1" w:rsidP="00182354">
      <w:pPr>
        <w:pStyle w:val="a3"/>
        <w:rPr>
          <w:rFonts w:ascii="Times New Roman" w:hAnsi="Times New Roman"/>
          <w:b/>
          <w:sz w:val="28"/>
          <w:szCs w:val="28"/>
        </w:rPr>
      </w:pPr>
      <w:r w:rsidRPr="00EF7AD1">
        <w:rPr>
          <w:rFonts w:ascii="Times New Roman" w:hAnsi="Times New Roman"/>
          <w:b/>
          <w:sz w:val="28"/>
          <w:szCs w:val="28"/>
        </w:rPr>
        <w:t>Выпускник</w:t>
      </w:r>
      <w:r w:rsidR="00C824B0" w:rsidRPr="00EF7AD1">
        <w:rPr>
          <w:rFonts w:ascii="Times New Roman" w:hAnsi="Times New Roman"/>
          <w:b/>
          <w:sz w:val="28"/>
          <w:szCs w:val="28"/>
        </w:rPr>
        <w:t xml:space="preserve">  научится:</w:t>
      </w:r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• создавать письменные монологические высказывания разной коммуникативной направленности с учётом целей и ситуации общения (ученическое сочинение на социально-культурные, нравственно-этические, бытовые и учебные темы, рассказ о событии, тезисы, неофициальное письмо);</w:t>
      </w:r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• соблюдать в практике письма основные лексические, грамматические, орфографические и пунктуационные нормы современного русского литературного языка; стилистически корректно использовать лексику и фразеологию.</w:t>
      </w:r>
    </w:p>
    <w:p w:rsidR="00C824B0" w:rsidRPr="00211A6B" w:rsidRDefault="00C824B0" w:rsidP="00182354">
      <w:pPr>
        <w:pStyle w:val="a3"/>
        <w:rPr>
          <w:rFonts w:ascii="Times New Roman" w:hAnsi="Times New Roman"/>
          <w:b/>
          <w:sz w:val="28"/>
          <w:szCs w:val="28"/>
        </w:rPr>
      </w:pPr>
      <w:r w:rsidRPr="00211A6B">
        <w:rPr>
          <w:rFonts w:ascii="Times New Roman" w:hAnsi="Times New Roman"/>
          <w:b/>
          <w:sz w:val="28"/>
          <w:szCs w:val="28"/>
        </w:rPr>
        <w:t>Текст</w:t>
      </w:r>
    </w:p>
    <w:p w:rsidR="00C824B0" w:rsidRPr="00EF7AD1" w:rsidRDefault="00EF7AD1" w:rsidP="00182354">
      <w:pPr>
        <w:pStyle w:val="a3"/>
        <w:rPr>
          <w:rFonts w:ascii="Times New Roman" w:hAnsi="Times New Roman"/>
          <w:b/>
          <w:sz w:val="28"/>
          <w:szCs w:val="28"/>
        </w:rPr>
      </w:pPr>
      <w:r w:rsidRPr="00EF7AD1">
        <w:rPr>
          <w:rFonts w:ascii="Times New Roman" w:hAnsi="Times New Roman"/>
          <w:b/>
          <w:sz w:val="28"/>
          <w:szCs w:val="28"/>
        </w:rPr>
        <w:t>Выпускник</w:t>
      </w:r>
      <w:r w:rsidR="00C824B0" w:rsidRPr="00EF7AD1">
        <w:rPr>
          <w:rFonts w:ascii="Times New Roman" w:hAnsi="Times New Roman"/>
          <w:b/>
          <w:sz w:val="28"/>
          <w:szCs w:val="28"/>
        </w:rPr>
        <w:t xml:space="preserve">  научится:</w:t>
      </w:r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• анализировать и характеризовать тексты различных типов речи, стилей, жанров с точки зрения смыслового содержания и структуры, а также требований, предъявляемых к тексту как речевому произведению;</w:t>
      </w:r>
    </w:p>
    <w:p w:rsidR="00EF7AD1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• создавать и редактировать собственные тексты различных типов речи, стилей, жанров с учётом требований к построению связного текста.</w:t>
      </w:r>
    </w:p>
    <w:p w:rsidR="00C824B0" w:rsidRPr="00EF7AD1" w:rsidRDefault="00EF7AD1" w:rsidP="00182354">
      <w:pPr>
        <w:pStyle w:val="a3"/>
        <w:rPr>
          <w:rFonts w:ascii="Times New Roman" w:hAnsi="Times New Roman"/>
          <w:sz w:val="28"/>
          <w:szCs w:val="28"/>
        </w:rPr>
      </w:pPr>
      <w:r w:rsidRPr="00EF7AD1">
        <w:rPr>
          <w:rFonts w:ascii="Times New Roman" w:hAnsi="Times New Roman"/>
          <w:b/>
          <w:i/>
          <w:sz w:val="28"/>
          <w:szCs w:val="28"/>
        </w:rPr>
        <w:t>Выпускник</w:t>
      </w:r>
      <w:r w:rsidR="00C824B0" w:rsidRPr="00EF7AD1">
        <w:rPr>
          <w:rFonts w:ascii="Times New Roman" w:hAnsi="Times New Roman"/>
          <w:b/>
          <w:i/>
          <w:sz w:val="28"/>
          <w:szCs w:val="28"/>
        </w:rPr>
        <w:t xml:space="preserve">  получит возможность научиться</w:t>
      </w:r>
      <w:r w:rsidR="00C824B0" w:rsidRPr="00211A6B">
        <w:rPr>
          <w:rFonts w:ascii="Times New Roman" w:hAnsi="Times New Roman"/>
          <w:i/>
          <w:sz w:val="28"/>
          <w:szCs w:val="28"/>
        </w:rPr>
        <w:t>: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sz w:val="28"/>
          <w:szCs w:val="28"/>
        </w:rPr>
      </w:pPr>
      <w:r w:rsidRPr="00211A6B">
        <w:rPr>
          <w:rFonts w:ascii="Times New Roman" w:hAnsi="Times New Roman"/>
          <w:i/>
          <w:sz w:val="28"/>
          <w:szCs w:val="28"/>
        </w:rPr>
        <w:t>• создавать в устной и письменной форме учебно-научные тексты с учётом внеязыковых требований, предъявляемых к ним, и в соответствии со спецификой употребления в них языковых средств.</w:t>
      </w:r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Функциональные разновидности языка</w:t>
      </w:r>
    </w:p>
    <w:p w:rsidR="00C824B0" w:rsidRPr="002D4592" w:rsidRDefault="002D4592" w:rsidP="00182354">
      <w:pPr>
        <w:pStyle w:val="a3"/>
        <w:rPr>
          <w:rFonts w:ascii="Times New Roman" w:hAnsi="Times New Roman"/>
          <w:b/>
          <w:sz w:val="28"/>
          <w:szCs w:val="28"/>
        </w:rPr>
      </w:pPr>
      <w:r w:rsidRPr="002D4592">
        <w:rPr>
          <w:rFonts w:ascii="Times New Roman" w:hAnsi="Times New Roman"/>
          <w:b/>
          <w:sz w:val="28"/>
          <w:szCs w:val="28"/>
        </w:rPr>
        <w:t xml:space="preserve">Выпускник </w:t>
      </w:r>
      <w:r w:rsidR="00C824B0" w:rsidRPr="002D4592">
        <w:rPr>
          <w:rFonts w:ascii="Times New Roman" w:hAnsi="Times New Roman"/>
          <w:b/>
          <w:sz w:val="28"/>
          <w:szCs w:val="28"/>
        </w:rPr>
        <w:t>научится:</w:t>
      </w:r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• владеть практическими умениями различать тексты разговорного характера, научные, публицистические, официально-деловые, тексты художественной литературы (экстралингвистические особенности, лингвистические особенности на уровне употребления лексических средств, типичных синтаксических конструкций);</w:t>
      </w:r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 xml:space="preserve">• различать и анализировать тексты разных жанров, </w:t>
      </w:r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• создавать устные и письменные высказывания разных стилей, жанров и типов речи;</w:t>
      </w:r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• 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</w:t>
      </w:r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• исправлять речевые недостатки, редактировать текст;</w:t>
      </w:r>
    </w:p>
    <w:p w:rsidR="00C824B0" w:rsidRPr="00211A6B" w:rsidRDefault="00C824B0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lastRenderedPageBreak/>
        <w:t>• выступать перед аудиторией сверстников с небольшими информационными сообщениями, сообщением и небольшим докладом на учебно-научную тему.</w:t>
      </w:r>
    </w:p>
    <w:p w:rsidR="00C824B0" w:rsidRPr="002D4592" w:rsidRDefault="002D4592" w:rsidP="00182354">
      <w:pPr>
        <w:pStyle w:val="a3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Выпускник</w:t>
      </w:r>
      <w:r w:rsidR="00C824B0" w:rsidRPr="002D4592">
        <w:rPr>
          <w:rFonts w:ascii="Times New Roman" w:hAnsi="Times New Roman"/>
          <w:b/>
          <w:i/>
          <w:sz w:val="28"/>
          <w:szCs w:val="28"/>
        </w:rPr>
        <w:t xml:space="preserve">  получит возможность научиться:</w:t>
      </w:r>
    </w:p>
    <w:p w:rsidR="00C824B0" w:rsidRPr="00211A6B" w:rsidRDefault="00C824B0" w:rsidP="00182354">
      <w:pPr>
        <w:pStyle w:val="a3"/>
        <w:rPr>
          <w:rFonts w:ascii="Times New Roman" w:hAnsi="Times New Roman"/>
          <w:i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• </w:t>
      </w:r>
      <w:r w:rsidRPr="00211A6B">
        <w:rPr>
          <w:rFonts w:ascii="Times New Roman" w:hAnsi="Times New Roman"/>
          <w:i/>
          <w:sz w:val="28"/>
          <w:szCs w:val="28"/>
        </w:rPr>
        <w:t>различать и анализировать тексты разговорного характера, научные, публицистические, официально-деловые, тексты художественной литературы с точки зрения специфики использования в них лексических, морфологических, синтаксических средств;</w:t>
      </w:r>
    </w:p>
    <w:p w:rsidR="0057371A" w:rsidRPr="00211A6B" w:rsidRDefault="00C824B0" w:rsidP="00182354">
      <w:pPr>
        <w:pStyle w:val="a3"/>
        <w:rPr>
          <w:rFonts w:ascii="Times New Roman" w:hAnsi="Times New Roman"/>
          <w:i/>
          <w:sz w:val="28"/>
          <w:szCs w:val="28"/>
        </w:rPr>
      </w:pPr>
      <w:r w:rsidRPr="00211A6B">
        <w:rPr>
          <w:rFonts w:ascii="Times New Roman" w:hAnsi="Times New Roman"/>
          <w:i/>
          <w:sz w:val="28"/>
          <w:szCs w:val="28"/>
        </w:rPr>
        <w:t>• создавать тексты различных функциональных стилей и жанров, участвовать в дис</w:t>
      </w:r>
      <w:r w:rsidR="00B559F7" w:rsidRPr="00211A6B">
        <w:rPr>
          <w:rFonts w:ascii="Times New Roman" w:hAnsi="Times New Roman"/>
          <w:i/>
          <w:sz w:val="28"/>
          <w:szCs w:val="28"/>
        </w:rPr>
        <w:t xml:space="preserve">куссиях на учебно-научные темы; </w:t>
      </w:r>
      <w:r w:rsidRPr="00211A6B">
        <w:rPr>
          <w:rFonts w:ascii="Times New Roman" w:hAnsi="Times New Roman"/>
          <w:i/>
          <w:sz w:val="28"/>
          <w:szCs w:val="28"/>
        </w:rPr>
        <w:t>готовить сочинение-рассуждение в публицистическом стиле</w:t>
      </w:r>
      <w:r w:rsidR="00B559F7" w:rsidRPr="00211A6B">
        <w:rPr>
          <w:rFonts w:ascii="Times New Roman" w:hAnsi="Times New Roman"/>
          <w:i/>
          <w:sz w:val="28"/>
          <w:szCs w:val="28"/>
        </w:rPr>
        <w:t>.</w:t>
      </w:r>
    </w:p>
    <w:p w:rsidR="0057371A" w:rsidRPr="00211A6B" w:rsidRDefault="0057371A" w:rsidP="00182354">
      <w:pPr>
        <w:pStyle w:val="a3"/>
        <w:rPr>
          <w:rFonts w:ascii="Times New Roman" w:hAnsi="Times New Roman"/>
          <w:b/>
          <w:sz w:val="28"/>
          <w:szCs w:val="28"/>
        </w:rPr>
      </w:pPr>
      <w:r w:rsidRPr="00211A6B">
        <w:rPr>
          <w:rFonts w:ascii="Times New Roman" w:hAnsi="Times New Roman"/>
          <w:b/>
          <w:sz w:val="28"/>
          <w:szCs w:val="28"/>
        </w:rPr>
        <w:t>Стратегии смыслового чтения и работа с текстом</w:t>
      </w:r>
    </w:p>
    <w:p w:rsidR="0057371A" w:rsidRPr="00211A6B" w:rsidRDefault="0057371A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b/>
          <w:sz w:val="28"/>
          <w:szCs w:val="28"/>
        </w:rPr>
        <w:t xml:space="preserve">Работа с текстом: поиск информации и понимание </w:t>
      </w:r>
      <w:proofErr w:type="gramStart"/>
      <w:r w:rsidRPr="00211A6B">
        <w:rPr>
          <w:rFonts w:ascii="Times New Roman" w:hAnsi="Times New Roman"/>
          <w:b/>
          <w:sz w:val="28"/>
          <w:szCs w:val="28"/>
        </w:rPr>
        <w:t>прочитанного</w:t>
      </w:r>
      <w:proofErr w:type="gramEnd"/>
      <w:r w:rsidRPr="00211A6B">
        <w:rPr>
          <w:rFonts w:ascii="Times New Roman" w:hAnsi="Times New Roman"/>
          <w:sz w:val="28"/>
          <w:szCs w:val="28"/>
        </w:rPr>
        <w:t>.</w:t>
      </w:r>
    </w:p>
    <w:p w:rsidR="0057371A" w:rsidRPr="002D4592" w:rsidRDefault="0057371A" w:rsidP="00182354">
      <w:pPr>
        <w:pStyle w:val="a3"/>
        <w:rPr>
          <w:rFonts w:ascii="Times New Roman" w:hAnsi="Times New Roman"/>
          <w:b/>
          <w:sz w:val="28"/>
          <w:szCs w:val="28"/>
        </w:rPr>
      </w:pPr>
      <w:r w:rsidRPr="002D4592">
        <w:rPr>
          <w:rFonts w:ascii="Times New Roman" w:hAnsi="Times New Roman"/>
          <w:b/>
          <w:sz w:val="28"/>
          <w:szCs w:val="28"/>
        </w:rPr>
        <w:t>Выпускник научится:</w:t>
      </w:r>
    </w:p>
    <w:p w:rsidR="0057371A" w:rsidRPr="00211A6B" w:rsidRDefault="0057371A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ориентироваться в содержании текста и понимать его целостный смысл</w:t>
      </w:r>
    </w:p>
    <w:p w:rsidR="0057371A" w:rsidRPr="00211A6B" w:rsidRDefault="0057371A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-  предвосхищать содержание предметного плана текста по заголовку и с опорой на предыдущий опыт;- выбирать из текста или придумывать заголовок, соответствующий содержанию и общему смыслу текста;</w:t>
      </w:r>
    </w:p>
    <w:p w:rsidR="0057371A" w:rsidRPr="00211A6B" w:rsidRDefault="0057371A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- объяснять порядок частей/ инструкций, содержащихся в тексте.</w:t>
      </w:r>
    </w:p>
    <w:p w:rsidR="0057371A" w:rsidRPr="00211A6B" w:rsidRDefault="0057371A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находить в тексте требуемую информацию (пробегать те</w:t>
      </w:r>
      <w:proofErr w:type="gramStart"/>
      <w:r w:rsidRPr="00211A6B">
        <w:rPr>
          <w:rFonts w:ascii="Times New Roman" w:hAnsi="Times New Roman"/>
          <w:sz w:val="28"/>
          <w:szCs w:val="28"/>
        </w:rPr>
        <w:t>кст гл</w:t>
      </w:r>
      <w:proofErr w:type="gramEnd"/>
      <w:r w:rsidRPr="00211A6B">
        <w:rPr>
          <w:rFonts w:ascii="Times New Roman" w:hAnsi="Times New Roman"/>
          <w:sz w:val="28"/>
          <w:szCs w:val="28"/>
        </w:rPr>
        <w:t>азами, определять его основные элементы, сопоставлять формы выражения информации в запросе и в самом тексте);</w:t>
      </w:r>
    </w:p>
    <w:p w:rsidR="0057371A" w:rsidRPr="00211A6B" w:rsidRDefault="0057371A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решать учебно-познавательные и учебно-практические задачи, требующие полного и критического понимания текста:</w:t>
      </w:r>
    </w:p>
    <w:p w:rsidR="0057371A" w:rsidRPr="00211A6B" w:rsidRDefault="0057371A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- ставить перед собой цель чтения, направляя внимание на полезную в данный момент информацию;</w:t>
      </w:r>
    </w:p>
    <w:p w:rsidR="0057371A" w:rsidRPr="00211A6B" w:rsidRDefault="0057371A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- прогнозировать последовательность изложения идей текста;</w:t>
      </w:r>
    </w:p>
    <w:p w:rsidR="0057371A" w:rsidRPr="00211A6B" w:rsidRDefault="0057371A" w:rsidP="00182354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- формировать на основе текста систему аргументов (доводов) для обоснования определённой позиции.</w:t>
      </w:r>
    </w:p>
    <w:p w:rsidR="0057371A" w:rsidRPr="002D4592" w:rsidRDefault="0057371A" w:rsidP="0057371A">
      <w:pPr>
        <w:pStyle w:val="a3"/>
        <w:rPr>
          <w:rFonts w:ascii="Times New Roman" w:hAnsi="Times New Roman"/>
          <w:b/>
          <w:i/>
          <w:sz w:val="28"/>
          <w:szCs w:val="28"/>
        </w:rPr>
      </w:pPr>
      <w:r w:rsidRPr="002D4592">
        <w:rPr>
          <w:rFonts w:ascii="Times New Roman" w:hAnsi="Times New Roman"/>
          <w:b/>
          <w:i/>
          <w:sz w:val="28"/>
          <w:szCs w:val="28"/>
        </w:rPr>
        <w:t>Выпускник получит возможность научиться:</w:t>
      </w:r>
    </w:p>
    <w:p w:rsidR="0057371A" w:rsidRPr="00211A6B" w:rsidRDefault="0057371A" w:rsidP="0057371A">
      <w:pPr>
        <w:pStyle w:val="a3"/>
        <w:rPr>
          <w:rFonts w:ascii="Times New Roman" w:hAnsi="Times New Roman"/>
          <w:i/>
          <w:sz w:val="28"/>
          <w:szCs w:val="28"/>
        </w:rPr>
      </w:pPr>
      <w:r w:rsidRPr="00211A6B">
        <w:rPr>
          <w:rFonts w:ascii="Times New Roman" w:hAnsi="Times New Roman"/>
          <w:i/>
          <w:sz w:val="28"/>
          <w:szCs w:val="28"/>
        </w:rPr>
        <w:t>• анализировать изменения своего эмоционального состояния в процессе чтения, получения и переработки полученной информац</w:t>
      </w:r>
      <w:proofErr w:type="gramStart"/>
      <w:r w:rsidRPr="00211A6B">
        <w:rPr>
          <w:rFonts w:ascii="Times New Roman" w:hAnsi="Times New Roman"/>
          <w:i/>
          <w:sz w:val="28"/>
          <w:szCs w:val="28"/>
        </w:rPr>
        <w:t>ии и её</w:t>
      </w:r>
      <w:proofErr w:type="gramEnd"/>
      <w:r w:rsidRPr="00211A6B">
        <w:rPr>
          <w:rFonts w:ascii="Times New Roman" w:hAnsi="Times New Roman"/>
          <w:i/>
          <w:sz w:val="28"/>
          <w:szCs w:val="28"/>
        </w:rPr>
        <w:t xml:space="preserve"> осмысления.</w:t>
      </w:r>
    </w:p>
    <w:p w:rsidR="0057371A" w:rsidRPr="00211A6B" w:rsidRDefault="0057371A" w:rsidP="0057371A">
      <w:pPr>
        <w:pStyle w:val="a3"/>
        <w:rPr>
          <w:rFonts w:ascii="Times New Roman" w:hAnsi="Times New Roman"/>
          <w:sz w:val="28"/>
          <w:szCs w:val="28"/>
        </w:rPr>
      </w:pPr>
      <w:r w:rsidRPr="002D4592">
        <w:rPr>
          <w:rFonts w:ascii="Times New Roman" w:hAnsi="Times New Roman"/>
          <w:b/>
          <w:sz w:val="28"/>
          <w:szCs w:val="28"/>
        </w:rPr>
        <w:t>Работа с текстом</w:t>
      </w:r>
      <w:r w:rsidRPr="00211A6B">
        <w:rPr>
          <w:rFonts w:ascii="Times New Roman" w:hAnsi="Times New Roman"/>
          <w:sz w:val="28"/>
          <w:szCs w:val="28"/>
        </w:rPr>
        <w:t>: преобразование и интерпретация информации</w:t>
      </w:r>
    </w:p>
    <w:p w:rsidR="0057371A" w:rsidRPr="002D4592" w:rsidRDefault="0057371A" w:rsidP="0057371A">
      <w:pPr>
        <w:pStyle w:val="a3"/>
        <w:rPr>
          <w:rFonts w:ascii="Times New Roman" w:hAnsi="Times New Roman"/>
          <w:b/>
          <w:sz w:val="28"/>
          <w:szCs w:val="28"/>
        </w:rPr>
      </w:pPr>
      <w:r w:rsidRPr="002D4592">
        <w:rPr>
          <w:rFonts w:ascii="Times New Roman" w:hAnsi="Times New Roman"/>
          <w:b/>
          <w:sz w:val="28"/>
          <w:szCs w:val="28"/>
        </w:rPr>
        <w:t>Выпускник научится:</w:t>
      </w:r>
    </w:p>
    <w:p w:rsidR="0057371A" w:rsidRPr="00211A6B" w:rsidRDefault="0057371A" w:rsidP="0057371A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• преобразовывать текст, используя новые формы представления информации: формулы, графики, диаграммы, таблицы (в том числе динамические, электронные, в частности в практических задачах);</w:t>
      </w:r>
    </w:p>
    <w:p w:rsidR="0057371A" w:rsidRPr="00211A6B" w:rsidRDefault="0057371A" w:rsidP="0057371A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интерпретировать текст:</w:t>
      </w:r>
    </w:p>
    <w:p w:rsidR="0057371A" w:rsidRPr="00211A6B" w:rsidRDefault="0057371A" w:rsidP="0057371A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- сравнивать и противопоставлять заключённую в тексте информацию разного характера;</w:t>
      </w:r>
    </w:p>
    <w:p w:rsidR="0057371A" w:rsidRPr="00211A6B" w:rsidRDefault="0057371A" w:rsidP="0057371A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- выводить заключение о намерении автора или главной мысли текста.</w:t>
      </w:r>
    </w:p>
    <w:p w:rsidR="0057371A" w:rsidRPr="002D4592" w:rsidRDefault="0057371A" w:rsidP="0057371A">
      <w:pPr>
        <w:pStyle w:val="a3"/>
        <w:rPr>
          <w:rFonts w:ascii="Times New Roman" w:hAnsi="Times New Roman"/>
          <w:b/>
          <w:i/>
          <w:sz w:val="28"/>
          <w:szCs w:val="28"/>
        </w:rPr>
      </w:pPr>
      <w:r w:rsidRPr="002D4592">
        <w:rPr>
          <w:rFonts w:ascii="Times New Roman" w:hAnsi="Times New Roman"/>
          <w:b/>
          <w:i/>
          <w:sz w:val="28"/>
          <w:szCs w:val="28"/>
        </w:rPr>
        <w:t>Выпускник получит возможность научиться:</w:t>
      </w:r>
    </w:p>
    <w:p w:rsidR="0057371A" w:rsidRPr="00211A6B" w:rsidRDefault="0057371A" w:rsidP="0057371A">
      <w:pPr>
        <w:pStyle w:val="a3"/>
        <w:rPr>
          <w:rFonts w:ascii="Times New Roman" w:hAnsi="Times New Roman"/>
          <w:i/>
          <w:sz w:val="28"/>
          <w:szCs w:val="28"/>
        </w:rPr>
      </w:pPr>
      <w:r w:rsidRPr="00211A6B">
        <w:rPr>
          <w:rFonts w:ascii="Times New Roman" w:hAnsi="Times New Roman"/>
          <w:i/>
          <w:sz w:val="28"/>
          <w:szCs w:val="28"/>
        </w:rPr>
        <w:t>• выявлять имплицитную информацию текста на основе сопоставления иллюстративного материала с информацией текста, анализа подтекста (использованных языковых средств и структуры текста).</w:t>
      </w:r>
    </w:p>
    <w:p w:rsidR="0057371A" w:rsidRPr="00211A6B" w:rsidRDefault="0057371A" w:rsidP="0057371A">
      <w:pPr>
        <w:pStyle w:val="a3"/>
        <w:rPr>
          <w:rFonts w:ascii="Times New Roman" w:hAnsi="Times New Roman"/>
          <w:b/>
          <w:sz w:val="28"/>
          <w:szCs w:val="28"/>
        </w:rPr>
      </w:pPr>
      <w:r w:rsidRPr="00211A6B">
        <w:rPr>
          <w:rFonts w:ascii="Times New Roman" w:hAnsi="Times New Roman"/>
          <w:b/>
          <w:sz w:val="28"/>
          <w:szCs w:val="28"/>
        </w:rPr>
        <w:t>Работа с текстом: оценка информации</w:t>
      </w:r>
    </w:p>
    <w:p w:rsidR="0057371A" w:rsidRPr="002D4592" w:rsidRDefault="0057371A" w:rsidP="0057371A">
      <w:pPr>
        <w:pStyle w:val="a3"/>
        <w:rPr>
          <w:rFonts w:ascii="Times New Roman" w:hAnsi="Times New Roman"/>
          <w:b/>
          <w:sz w:val="28"/>
          <w:szCs w:val="28"/>
        </w:rPr>
      </w:pPr>
      <w:r w:rsidRPr="002D4592">
        <w:rPr>
          <w:rFonts w:ascii="Times New Roman" w:hAnsi="Times New Roman"/>
          <w:b/>
          <w:sz w:val="28"/>
          <w:szCs w:val="28"/>
        </w:rPr>
        <w:t>Выпускник научится:</w:t>
      </w:r>
    </w:p>
    <w:p w:rsidR="0057371A" w:rsidRPr="00211A6B" w:rsidRDefault="0057371A" w:rsidP="0057371A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lastRenderedPageBreak/>
        <w:t>• откликаться на содержание текста:</w:t>
      </w:r>
    </w:p>
    <w:p w:rsidR="0057371A" w:rsidRPr="00211A6B" w:rsidRDefault="0057371A" w:rsidP="0057371A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- оценивать утверждения, сделанные в тексте, исходя из своих представлений о мире;</w:t>
      </w:r>
    </w:p>
    <w:p w:rsidR="0057371A" w:rsidRPr="00211A6B" w:rsidRDefault="0057371A" w:rsidP="0057371A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• откликаться на форму текста: оценивать не только содержание текста, но и его форму, а в целом — мастерство его исполнения;</w:t>
      </w:r>
    </w:p>
    <w:p w:rsidR="0057371A" w:rsidRPr="00211A6B" w:rsidRDefault="0057371A" w:rsidP="0057371A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>• использовать полученный опыт восприятия информационных объектов для обогащения чувственного опыта, высказывать свою точку зрения о полученном сообщении (прочитанном тексте).</w:t>
      </w:r>
    </w:p>
    <w:p w:rsidR="0057371A" w:rsidRPr="002D4592" w:rsidRDefault="0057371A" w:rsidP="0057371A">
      <w:pPr>
        <w:pStyle w:val="a3"/>
        <w:rPr>
          <w:rFonts w:ascii="Times New Roman" w:hAnsi="Times New Roman"/>
          <w:b/>
          <w:i/>
          <w:sz w:val="28"/>
          <w:szCs w:val="28"/>
        </w:rPr>
      </w:pPr>
      <w:r w:rsidRPr="002D4592">
        <w:rPr>
          <w:rFonts w:ascii="Times New Roman" w:hAnsi="Times New Roman"/>
          <w:b/>
          <w:i/>
          <w:sz w:val="28"/>
          <w:szCs w:val="28"/>
        </w:rPr>
        <w:t>Выпускник получит возможность научиться:</w:t>
      </w:r>
    </w:p>
    <w:p w:rsidR="0057371A" w:rsidRPr="00211A6B" w:rsidRDefault="0057371A" w:rsidP="0057371A">
      <w:pPr>
        <w:pStyle w:val="a3"/>
        <w:rPr>
          <w:rFonts w:ascii="Times New Roman" w:hAnsi="Times New Roman"/>
          <w:i/>
          <w:sz w:val="28"/>
          <w:szCs w:val="28"/>
        </w:rPr>
      </w:pPr>
      <w:r w:rsidRPr="00211A6B">
        <w:rPr>
          <w:rFonts w:ascii="Times New Roman" w:hAnsi="Times New Roman"/>
          <w:i/>
          <w:sz w:val="28"/>
          <w:szCs w:val="28"/>
        </w:rPr>
        <w:t>• находить способы проверки противоречивой информации.</w:t>
      </w:r>
    </w:p>
    <w:p w:rsidR="0057371A" w:rsidRPr="00211A6B" w:rsidRDefault="0057371A" w:rsidP="0057371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11A6B">
        <w:rPr>
          <w:rFonts w:ascii="Times New Roman" w:hAnsi="Times New Roman"/>
          <w:b/>
          <w:sz w:val="28"/>
          <w:szCs w:val="28"/>
        </w:rPr>
        <w:t xml:space="preserve">Формирование ИКТ – компетентности </w:t>
      </w:r>
      <w:proofErr w:type="gramStart"/>
      <w:r w:rsidRPr="00211A6B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</w:p>
    <w:p w:rsidR="0057371A" w:rsidRPr="00211A6B" w:rsidRDefault="0057371A" w:rsidP="0057371A">
      <w:pPr>
        <w:pStyle w:val="a3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sz w:val="28"/>
          <w:szCs w:val="28"/>
        </w:rPr>
        <w:t xml:space="preserve">Обязательные требования учителя по выполнению действий обучающимися в сфере </w:t>
      </w:r>
      <w:proofErr w:type="gramStart"/>
      <w:r w:rsidRPr="00211A6B">
        <w:rPr>
          <w:rFonts w:ascii="Times New Roman" w:hAnsi="Times New Roman"/>
          <w:sz w:val="28"/>
          <w:szCs w:val="28"/>
        </w:rPr>
        <w:t>ИКТ-компетентности</w:t>
      </w:r>
      <w:proofErr w:type="gramEnd"/>
      <w:r w:rsidRPr="00211A6B">
        <w:rPr>
          <w:rFonts w:ascii="Times New Roman" w:hAnsi="Times New Roman"/>
          <w:sz w:val="28"/>
          <w:szCs w:val="28"/>
        </w:rPr>
        <w:t xml:space="preserve"> не должны быть выше, чем предусмотрено основной образовательной программой основного общего образования.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7371A" w:rsidRPr="00211A6B" w:rsidTr="005A32FE">
        <w:tc>
          <w:tcPr>
            <w:tcW w:w="13788" w:type="dxa"/>
            <w:shd w:val="clear" w:color="auto" w:fill="auto"/>
          </w:tcPr>
          <w:p w:rsidR="0057371A" w:rsidRPr="00211A6B" w:rsidRDefault="0057371A" w:rsidP="0057371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i/>
                <w:sz w:val="28"/>
                <w:szCs w:val="28"/>
              </w:rPr>
              <w:t>Обращение с устройствами ИКТ, как с электроустройствами, передающими информацию по проводам (проводящим электромагнитные колебания) и в эфире, и обрабатывающими информацию, взаимодействующими с человеком, обеспечивающими внешнее представление информации и коммуникацию между людьми:</w:t>
            </w:r>
          </w:p>
        </w:tc>
      </w:tr>
      <w:tr w:rsidR="0057371A" w:rsidRPr="00211A6B" w:rsidTr="005A32FE">
        <w:tc>
          <w:tcPr>
            <w:tcW w:w="13788" w:type="dxa"/>
            <w:shd w:val="clear" w:color="auto" w:fill="auto"/>
          </w:tcPr>
          <w:p w:rsidR="0057371A" w:rsidRPr="00211A6B" w:rsidRDefault="0057371A" w:rsidP="0057371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соблюдение требований техники безопасности, гигиены, эргономики и ресурсосбережения при работе с устройствами ИКТ, в частности, учитывающие специфику работы со светящимся экраном, в том числе – отражающим, и с несветящимся отражающим экраном.</w:t>
            </w:r>
          </w:p>
        </w:tc>
      </w:tr>
      <w:tr w:rsidR="0057371A" w:rsidRPr="00211A6B" w:rsidTr="005A32FE">
        <w:tc>
          <w:tcPr>
            <w:tcW w:w="13788" w:type="dxa"/>
            <w:shd w:val="clear" w:color="auto" w:fill="auto"/>
          </w:tcPr>
          <w:p w:rsidR="0057371A" w:rsidRPr="00211A6B" w:rsidRDefault="0057371A" w:rsidP="0057371A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 w:rsidRPr="00211A6B">
              <w:rPr>
                <w:rFonts w:ascii="Times New Roman" w:hAnsi="Times New Roman"/>
                <w:i/>
                <w:sz w:val="28"/>
                <w:szCs w:val="28"/>
              </w:rPr>
              <w:t xml:space="preserve">Создание письменных текстов </w:t>
            </w:r>
          </w:p>
        </w:tc>
      </w:tr>
      <w:tr w:rsidR="0057371A" w:rsidRPr="00211A6B" w:rsidTr="005A32FE">
        <w:tc>
          <w:tcPr>
            <w:tcW w:w="13788" w:type="dxa"/>
            <w:shd w:val="clear" w:color="auto" w:fill="auto"/>
          </w:tcPr>
          <w:p w:rsidR="0057371A" w:rsidRPr="00211A6B" w:rsidRDefault="0057371A" w:rsidP="0057371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структурирование русского и иностранного текста средствами текстового редактора (номера страниц, колонтитулы, абзацы, ссылки, заголовки, оглавление, шрифтовые выделения);</w:t>
            </w:r>
          </w:p>
          <w:p w:rsidR="0057371A" w:rsidRPr="00211A6B" w:rsidRDefault="0057371A" w:rsidP="0057371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использование средств орфографического и синтаксического контроля русского текста и текста на иностранном языке;</w:t>
            </w:r>
          </w:p>
        </w:tc>
      </w:tr>
      <w:tr w:rsidR="0057371A" w:rsidRPr="00211A6B" w:rsidTr="005A32FE">
        <w:tc>
          <w:tcPr>
            <w:tcW w:w="13788" w:type="dxa"/>
            <w:shd w:val="clear" w:color="auto" w:fill="auto"/>
          </w:tcPr>
          <w:p w:rsidR="0057371A" w:rsidRPr="00211A6B" w:rsidRDefault="0057371A" w:rsidP="0057371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i/>
                <w:sz w:val="28"/>
                <w:szCs w:val="28"/>
              </w:rPr>
              <w:t>Создание графических объектов</w:t>
            </w:r>
          </w:p>
        </w:tc>
      </w:tr>
      <w:tr w:rsidR="0057371A" w:rsidRPr="00211A6B" w:rsidTr="005A32FE">
        <w:tc>
          <w:tcPr>
            <w:tcW w:w="13788" w:type="dxa"/>
            <w:shd w:val="clear" w:color="auto" w:fill="auto"/>
          </w:tcPr>
          <w:p w:rsidR="0057371A" w:rsidRPr="00211A6B" w:rsidRDefault="0057371A" w:rsidP="0057371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создание диаграмм различных видов (алгоритмических, концептуальных, классификационных, организационных, родства и др.) в соответствии с задачами;</w:t>
            </w:r>
          </w:p>
        </w:tc>
      </w:tr>
      <w:tr w:rsidR="0057371A" w:rsidRPr="00211A6B" w:rsidTr="005A32FE">
        <w:tc>
          <w:tcPr>
            <w:tcW w:w="13788" w:type="dxa"/>
            <w:shd w:val="clear" w:color="auto" w:fill="auto"/>
          </w:tcPr>
          <w:p w:rsidR="0057371A" w:rsidRPr="00211A6B" w:rsidRDefault="0057371A" w:rsidP="0057371A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 w:rsidRPr="00211A6B">
              <w:rPr>
                <w:rFonts w:ascii="Times New Roman" w:hAnsi="Times New Roman"/>
                <w:i/>
                <w:sz w:val="28"/>
                <w:szCs w:val="28"/>
              </w:rPr>
              <w:t>Восприятие, понимание и использование сообщений (гипермедиа)</w:t>
            </w:r>
          </w:p>
        </w:tc>
      </w:tr>
      <w:tr w:rsidR="0057371A" w:rsidRPr="00211A6B" w:rsidTr="005A32FE">
        <w:tc>
          <w:tcPr>
            <w:tcW w:w="13788" w:type="dxa"/>
            <w:shd w:val="clear" w:color="auto" w:fill="auto"/>
          </w:tcPr>
          <w:p w:rsidR="0057371A" w:rsidRPr="00211A6B" w:rsidRDefault="0057371A" w:rsidP="0057371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избирательное отношение к информации, способность к отказу от потребления ненужной информации;</w:t>
            </w:r>
          </w:p>
          <w:p w:rsidR="0057371A" w:rsidRPr="00211A6B" w:rsidRDefault="0057371A" w:rsidP="0057371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проектирование (дизайн) сообщения в соответствии с его задачами и средствами доставки;</w:t>
            </w:r>
          </w:p>
        </w:tc>
      </w:tr>
      <w:tr w:rsidR="0057371A" w:rsidRPr="00211A6B" w:rsidTr="005A32FE">
        <w:tc>
          <w:tcPr>
            <w:tcW w:w="13788" w:type="dxa"/>
            <w:shd w:val="clear" w:color="auto" w:fill="auto"/>
          </w:tcPr>
          <w:p w:rsidR="0057371A" w:rsidRPr="00211A6B" w:rsidRDefault="0057371A" w:rsidP="0057371A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 w:rsidRPr="00211A6B">
              <w:rPr>
                <w:rFonts w:ascii="Times New Roman" w:hAnsi="Times New Roman"/>
                <w:i/>
                <w:sz w:val="28"/>
                <w:szCs w:val="28"/>
              </w:rPr>
              <w:t>Коммуникация и социальное взаимодействие</w:t>
            </w:r>
          </w:p>
        </w:tc>
      </w:tr>
      <w:tr w:rsidR="0057371A" w:rsidRPr="00211A6B" w:rsidTr="005A32FE">
        <w:tc>
          <w:tcPr>
            <w:tcW w:w="13788" w:type="dxa"/>
            <w:shd w:val="clear" w:color="auto" w:fill="auto"/>
          </w:tcPr>
          <w:p w:rsidR="0057371A" w:rsidRPr="00211A6B" w:rsidRDefault="0057371A" w:rsidP="0057371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участие в обсуждении (текст);</w:t>
            </w:r>
          </w:p>
          <w:p w:rsidR="0057371A" w:rsidRPr="00211A6B" w:rsidRDefault="0057371A" w:rsidP="0057371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игровое взаимодействие;</w:t>
            </w:r>
          </w:p>
          <w:p w:rsidR="0057371A" w:rsidRPr="00211A6B" w:rsidRDefault="0057371A" w:rsidP="0057371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театральное взаимодействие;</w:t>
            </w:r>
          </w:p>
        </w:tc>
      </w:tr>
      <w:tr w:rsidR="0057371A" w:rsidRPr="00211A6B" w:rsidTr="005A32FE">
        <w:tc>
          <w:tcPr>
            <w:tcW w:w="13788" w:type="dxa"/>
            <w:shd w:val="clear" w:color="auto" w:fill="auto"/>
          </w:tcPr>
          <w:p w:rsidR="0057371A" w:rsidRPr="00211A6B" w:rsidRDefault="0057371A" w:rsidP="0057371A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 w:rsidRPr="00211A6B">
              <w:rPr>
                <w:rFonts w:ascii="Times New Roman" w:hAnsi="Times New Roman"/>
                <w:i/>
                <w:sz w:val="28"/>
                <w:szCs w:val="28"/>
              </w:rPr>
              <w:t>Организация хранения информации</w:t>
            </w:r>
          </w:p>
        </w:tc>
      </w:tr>
      <w:tr w:rsidR="0057371A" w:rsidRPr="00211A6B" w:rsidTr="005A32FE">
        <w:tc>
          <w:tcPr>
            <w:tcW w:w="13788" w:type="dxa"/>
            <w:shd w:val="clear" w:color="auto" w:fill="auto"/>
          </w:tcPr>
          <w:p w:rsidR="0057371A" w:rsidRPr="00211A6B" w:rsidRDefault="0057371A" w:rsidP="0057371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формирование собственного информационного пространства: создание системы папок и размещение в ней нужных информационных источников;</w:t>
            </w:r>
          </w:p>
        </w:tc>
      </w:tr>
      <w:tr w:rsidR="0057371A" w:rsidRPr="00211A6B" w:rsidTr="005A32FE">
        <w:tc>
          <w:tcPr>
            <w:tcW w:w="13788" w:type="dxa"/>
            <w:shd w:val="clear" w:color="auto" w:fill="auto"/>
          </w:tcPr>
          <w:p w:rsidR="0057371A" w:rsidRPr="00211A6B" w:rsidRDefault="0057371A" w:rsidP="0057371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i/>
                <w:sz w:val="28"/>
                <w:szCs w:val="28"/>
              </w:rPr>
              <w:t>Коммуникация и социальное взаимодействие</w:t>
            </w:r>
          </w:p>
        </w:tc>
      </w:tr>
      <w:tr w:rsidR="0057371A" w:rsidRPr="00211A6B" w:rsidTr="005A32FE">
        <w:tc>
          <w:tcPr>
            <w:tcW w:w="13788" w:type="dxa"/>
            <w:shd w:val="clear" w:color="auto" w:fill="auto"/>
          </w:tcPr>
          <w:p w:rsidR="0057371A" w:rsidRPr="00211A6B" w:rsidRDefault="0057371A" w:rsidP="0057371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lastRenderedPageBreak/>
              <w:t>образовательное взаимодействие (получение и выполнение заданий, получение комментариев, формирование портфолио);</w:t>
            </w:r>
          </w:p>
        </w:tc>
      </w:tr>
    </w:tbl>
    <w:p w:rsidR="0057371A" w:rsidRPr="00211A6B" w:rsidRDefault="0057371A" w:rsidP="00C824B0">
      <w:pPr>
        <w:pStyle w:val="a3"/>
        <w:rPr>
          <w:rFonts w:ascii="Times New Roman" w:hAnsi="Times New Roman"/>
          <w:sz w:val="28"/>
          <w:szCs w:val="28"/>
        </w:rPr>
      </w:pPr>
    </w:p>
    <w:p w:rsidR="00B559F7" w:rsidRPr="00211A6B" w:rsidRDefault="00B559F7" w:rsidP="0057371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11A6B">
        <w:rPr>
          <w:rFonts w:ascii="Times New Roman" w:hAnsi="Times New Roman"/>
          <w:b/>
          <w:sz w:val="28"/>
          <w:szCs w:val="28"/>
        </w:rPr>
        <w:t xml:space="preserve">Содержание </w:t>
      </w:r>
      <w:r w:rsidR="00FF3BBE" w:rsidRPr="00211A6B">
        <w:rPr>
          <w:rFonts w:ascii="Times New Roman" w:hAnsi="Times New Roman"/>
          <w:b/>
          <w:sz w:val="28"/>
          <w:szCs w:val="28"/>
        </w:rPr>
        <w:t xml:space="preserve"> учебного </w:t>
      </w:r>
      <w:r w:rsidRPr="00211A6B">
        <w:rPr>
          <w:rFonts w:ascii="Times New Roman" w:hAnsi="Times New Roman"/>
          <w:b/>
          <w:sz w:val="28"/>
          <w:szCs w:val="28"/>
        </w:rPr>
        <w:t>курса</w:t>
      </w:r>
    </w:p>
    <w:tbl>
      <w:tblPr>
        <w:tblW w:w="0" w:type="auto"/>
        <w:tblInd w:w="-6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5"/>
      </w:tblGrid>
      <w:tr w:rsidR="00B559F7" w:rsidRPr="00211A6B" w:rsidTr="00B559F7">
        <w:trPr>
          <w:trHeight w:val="316"/>
        </w:trPr>
        <w:tc>
          <w:tcPr>
            <w:tcW w:w="100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9F7" w:rsidRPr="00211A6B" w:rsidRDefault="00B559F7" w:rsidP="00B559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Введение. Задачи курса. Критерии оценивания выполнения задания с развёрнутым ответом.</w:t>
            </w:r>
          </w:p>
        </w:tc>
      </w:tr>
      <w:tr w:rsidR="00B559F7" w:rsidRPr="00211A6B" w:rsidTr="00B559F7">
        <w:tc>
          <w:tcPr>
            <w:tcW w:w="100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9F7" w:rsidRPr="00211A6B" w:rsidRDefault="00B559F7" w:rsidP="00B559F7">
            <w:pPr>
              <w:pStyle w:val="a3"/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</w:pPr>
            <w:r w:rsidRPr="00211A6B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Структура текста-рассуждения.</w:t>
            </w:r>
          </w:p>
          <w:p w:rsidR="00B559F7" w:rsidRPr="00211A6B" w:rsidRDefault="00B559F7" w:rsidP="00B559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Языковые средства связи.</w:t>
            </w:r>
          </w:p>
        </w:tc>
      </w:tr>
      <w:tr w:rsidR="00B559F7" w:rsidRPr="00211A6B" w:rsidTr="00B559F7">
        <w:trPr>
          <w:trHeight w:val="315"/>
        </w:trPr>
        <w:tc>
          <w:tcPr>
            <w:tcW w:w="100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9F7" w:rsidRPr="00211A6B" w:rsidRDefault="00B559F7" w:rsidP="00B559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Тезис. Определение тезиса в тексте.</w:t>
            </w:r>
            <w:r w:rsidR="007445D8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211A6B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Формулирование тезиса.</w:t>
            </w:r>
          </w:p>
        </w:tc>
      </w:tr>
      <w:tr w:rsidR="00B559F7" w:rsidRPr="00211A6B" w:rsidTr="00B559F7">
        <w:tc>
          <w:tcPr>
            <w:tcW w:w="100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9F7" w:rsidRPr="00211A6B" w:rsidRDefault="00B559F7" w:rsidP="00B559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Правила подбора аргументов (доводов). Нахождение аргументов в исходном тексте.</w:t>
            </w:r>
          </w:p>
        </w:tc>
      </w:tr>
      <w:tr w:rsidR="00B559F7" w:rsidRPr="00211A6B" w:rsidTr="00B559F7">
        <w:tc>
          <w:tcPr>
            <w:tcW w:w="100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9F7" w:rsidRPr="00211A6B" w:rsidRDefault="00B559F7" w:rsidP="00B559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 xml:space="preserve">Подбор аргументов (доказательств). </w:t>
            </w:r>
            <w:r w:rsidRPr="00211A6B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Иллюстрация доводов примерами. </w:t>
            </w:r>
            <w:r w:rsidRPr="00211A6B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B559F7" w:rsidRPr="00211A6B" w:rsidTr="00B559F7">
        <w:tc>
          <w:tcPr>
            <w:tcW w:w="100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9F7" w:rsidRPr="00211A6B" w:rsidRDefault="00B559F7" w:rsidP="00B559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Вывод как обязательный компонент структуры текста-рассуждения.</w:t>
            </w:r>
          </w:p>
        </w:tc>
      </w:tr>
      <w:tr w:rsidR="00B559F7" w:rsidRPr="00211A6B" w:rsidTr="00B559F7">
        <w:tc>
          <w:tcPr>
            <w:tcW w:w="100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9F7" w:rsidRPr="00211A6B" w:rsidRDefault="00B559F7" w:rsidP="00B559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Сочинение-рассуждение  на лингвистическую тему.</w:t>
            </w:r>
          </w:p>
        </w:tc>
      </w:tr>
      <w:tr w:rsidR="00B559F7" w:rsidRPr="00211A6B" w:rsidTr="00B559F7">
        <w:tc>
          <w:tcPr>
            <w:tcW w:w="100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9F7" w:rsidRPr="00211A6B" w:rsidRDefault="00B559F7" w:rsidP="00B559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59F7" w:rsidRPr="00211A6B" w:rsidTr="00B559F7">
        <w:tc>
          <w:tcPr>
            <w:tcW w:w="100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9F7" w:rsidRPr="00211A6B" w:rsidRDefault="00B559F7" w:rsidP="00B559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Сочинение-рассужде</w:t>
            </w:r>
            <w:r w:rsidR="00454BB6" w:rsidRPr="00211A6B">
              <w:rPr>
                <w:rFonts w:ascii="Times New Roman" w:hAnsi="Times New Roman"/>
                <w:sz w:val="28"/>
                <w:szCs w:val="28"/>
              </w:rPr>
              <w:t>ние  на понимание финальной фразы.</w:t>
            </w:r>
          </w:p>
        </w:tc>
      </w:tr>
      <w:tr w:rsidR="00B559F7" w:rsidRPr="00211A6B" w:rsidTr="00B559F7">
        <w:tc>
          <w:tcPr>
            <w:tcW w:w="100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9F7" w:rsidRPr="00211A6B" w:rsidRDefault="00B559F7" w:rsidP="00B559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59F7" w:rsidRPr="00211A6B" w:rsidTr="00B559F7">
        <w:tc>
          <w:tcPr>
            <w:tcW w:w="100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9F7" w:rsidRPr="00211A6B" w:rsidRDefault="00454BB6" w:rsidP="00B559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Сочинение-рассуждение на понимание значения слова</w:t>
            </w:r>
          </w:p>
        </w:tc>
      </w:tr>
    </w:tbl>
    <w:p w:rsidR="0057371A" w:rsidRPr="00211A6B" w:rsidRDefault="0057371A" w:rsidP="00FF3BB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E6E99" w:rsidRPr="00211A6B" w:rsidRDefault="00675FAA" w:rsidP="00FF3BB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 w:rsidR="00DE6E99" w:rsidRPr="00211A6B">
        <w:rPr>
          <w:rFonts w:ascii="Times New Roman" w:hAnsi="Times New Roman"/>
          <w:b/>
          <w:sz w:val="28"/>
          <w:szCs w:val="28"/>
        </w:rPr>
        <w:t>Тематическое планирование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7454"/>
        <w:gridCol w:w="1241"/>
      </w:tblGrid>
      <w:tr w:rsidR="00DE6E99" w:rsidRPr="00211A6B" w:rsidTr="0015584F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E99" w:rsidRPr="00211A6B" w:rsidRDefault="00DE6E99" w:rsidP="00C824B0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11A6B">
              <w:rPr>
                <w:rFonts w:ascii="Times New Roman" w:hAnsi="Times New Roman"/>
                <w:sz w:val="28"/>
                <w:szCs w:val="28"/>
                <w:u w:val="single"/>
              </w:rPr>
              <w:t>№</w:t>
            </w:r>
          </w:p>
        </w:tc>
        <w:tc>
          <w:tcPr>
            <w:tcW w:w="7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E99" w:rsidRPr="00211A6B" w:rsidRDefault="00B559F7" w:rsidP="00C824B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Темы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99" w:rsidRPr="00211A6B" w:rsidRDefault="00DE6E99" w:rsidP="00C824B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Кол-во часов</w:t>
            </w:r>
          </w:p>
        </w:tc>
      </w:tr>
      <w:tr w:rsidR="00DE6E99" w:rsidRPr="00211A6B" w:rsidTr="00B559F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E99" w:rsidRPr="00211A6B" w:rsidRDefault="00DE6E99" w:rsidP="00B559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99" w:rsidRPr="00211A6B" w:rsidRDefault="00DE6E99" w:rsidP="00C824B0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Введение. Задачи курса. Критерии оценивания выполнения задания с развёрнутым ответом.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99" w:rsidRPr="00211A6B" w:rsidRDefault="00DE6E99" w:rsidP="00C824B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6E99" w:rsidRPr="00211A6B" w:rsidTr="00B559F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E99" w:rsidRPr="00211A6B" w:rsidRDefault="00DE6E99" w:rsidP="00B559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99" w:rsidRPr="00211A6B" w:rsidRDefault="00603743" w:rsidP="00C824B0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Структура сочинения на лингвистическую тему(15.1)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99" w:rsidRPr="00211A6B" w:rsidRDefault="00603743" w:rsidP="00C824B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E6E99" w:rsidRPr="00211A6B" w:rsidTr="00B559F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E99" w:rsidRPr="00211A6B" w:rsidRDefault="00DE6E99" w:rsidP="00B559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99" w:rsidRPr="00211A6B" w:rsidRDefault="00603743" w:rsidP="00C824B0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Структура с</w:t>
            </w:r>
            <w:r w:rsidR="00DE6E99" w:rsidRPr="00211A6B">
              <w:rPr>
                <w:rFonts w:ascii="Times New Roman" w:hAnsi="Times New Roman"/>
                <w:sz w:val="28"/>
                <w:szCs w:val="28"/>
              </w:rPr>
              <w:t>очинение-рас</w:t>
            </w:r>
            <w:r w:rsidRPr="00211A6B">
              <w:rPr>
                <w:rFonts w:ascii="Times New Roman" w:hAnsi="Times New Roman"/>
                <w:sz w:val="28"/>
                <w:szCs w:val="28"/>
              </w:rPr>
              <w:t>суждение на понимание финальной фразы(15.2)</w:t>
            </w:r>
            <w:r w:rsidR="00DE6E99" w:rsidRPr="00211A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99" w:rsidRPr="00211A6B" w:rsidRDefault="00603743" w:rsidP="00C824B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E6E99" w:rsidRPr="00211A6B" w:rsidTr="00B559F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E99" w:rsidRPr="00211A6B" w:rsidRDefault="00DE6E99" w:rsidP="00B559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99" w:rsidRPr="00211A6B" w:rsidRDefault="00603743" w:rsidP="00C824B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Структура с</w:t>
            </w:r>
            <w:r w:rsidR="00DE6E99" w:rsidRPr="00211A6B">
              <w:rPr>
                <w:rFonts w:ascii="Times New Roman" w:hAnsi="Times New Roman"/>
                <w:sz w:val="28"/>
                <w:szCs w:val="28"/>
              </w:rPr>
              <w:t>очинение-рассуж</w:t>
            </w:r>
            <w:r w:rsidRPr="00211A6B">
              <w:rPr>
                <w:rFonts w:ascii="Times New Roman" w:hAnsi="Times New Roman"/>
                <w:sz w:val="28"/>
                <w:szCs w:val="28"/>
              </w:rPr>
              <w:t>дение на понимание значения слова (15.3)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99" w:rsidRPr="00211A6B" w:rsidRDefault="00603743" w:rsidP="00C824B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DE6E99" w:rsidRPr="00211A6B" w:rsidTr="00B559F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E99" w:rsidRPr="00211A6B" w:rsidRDefault="00DE6E99" w:rsidP="00B559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99" w:rsidRPr="00211A6B" w:rsidRDefault="00603743" w:rsidP="00C824B0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11A6B">
              <w:rPr>
                <w:rFonts w:ascii="Times New Roman" w:hAnsi="Times New Roman"/>
                <w:sz w:val="28"/>
                <w:szCs w:val="28"/>
                <w:u w:val="single"/>
              </w:rPr>
              <w:t>Практические занятия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E99" w:rsidRPr="00211A6B" w:rsidRDefault="00603743" w:rsidP="00C824B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E6E99" w:rsidRPr="00211A6B" w:rsidTr="00B559F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E99" w:rsidRPr="00211A6B" w:rsidRDefault="00DE6E99" w:rsidP="00B559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99" w:rsidRPr="00211A6B" w:rsidRDefault="00603743" w:rsidP="00C824B0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99" w:rsidRPr="00211A6B" w:rsidRDefault="00DE6E99" w:rsidP="00C824B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E6E99" w:rsidRPr="00211A6B" w:rsidTr="0015584F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E99" w:rsidRPr="00211A6B" w:rsidRDefault="00DE6E99" w:rsidP="00C824B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99" w:rsidRPr="00211A6B" w:rsidRDefault="00DE6E99" w:rsidP="00C824B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11A6B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99" w:rsidRPr="00211A6B" w:rsidRDefault="00021FDA" w:rsidP="00C824B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</w:tbl>
    <w:p w:rsidR="00B559F7" w:rsidRPr="00211A6B" w:rsidRDefault="00B559F7" w:rsidP="00C824B0">
      <w:pPr>
        <w:pStyle w:val="a3"/>
        <w:rPr>
          <w:rFonts w:ascii="Times New Roman" w:hAnsi="Times New Roman"/>
          <w:sz w:val="28"/>
          <w:szCs w:val="28"/>
        </w:rPr>
      </w:pPr>
    </w:p>
    <w:p w:rsidR="00021FDA" w:rsidRDefault="00021FDA">
      <w:pP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br w:type="page"/>
      </w:r>
    </w:p>
    <w:p w:rsidR="00A574B7" w:rsidRDefault="00A574B7" w:rsidP="00021FD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361BA" w:rsidRPr="00675FAA" w:rsidRDefault="00675FAA" w:rsidP="00675FA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75FAA">
        <w:rPr>
          <w:rFonts w:ascii="Times New Roman" w:eastAsia="Times New Roman" w:hAnsi="Times New Roman" w:cs="Times New Roman"/>
          <w:b/>
          <w:sz w:val="28"/>
          <w:szCs w:val="28"/>
        </w:rPr>
        <w:t>КТП предмет по выбору «Учимся писать сочинение – рассуждение»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16 ч</w:t>
      </w:r>
    </w:p>
    <w:tbl>
      <w:tblPr>
        <w:tblW w:w="10633" w:type="dxa"/>
        <w:tblInd w:w="-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851"/>
        <w:gridCol w:w="5097"/>
        <w:gridCol w:w="4159"/>
      </w:tblGrid>
      <w:tr w:rsidR="000361BA" w:rsidRPr="00A574B7" w:rsidTr="00886B22">
        <w:trPr>
          <w:trHeight w:val="578"/>
        </w:trPr>
        <w:tc>
          <w:tcPr>
            <w:tcW w:w="526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51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5097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4159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</w:tr>
      <w:tr w:rsidR="000361BA" w:rsidRPr="00A574B7" w:rsidTr="00886B22">
        <w:trPr>
          <w:trHeight w:val="552"/>
        </w:trPr>
        <w:tc>
          <w:tcPr>
            <w:tcW w:w="526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11.01</w:t>
            </w:r>
          </w:p>
        </w:tc>
        <w:tc>
          <w:tcPr>
            <w:tcW w:w="5097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Введение. Задачи курса. Критерии оценивания выполнения задания с развернутым ответом</w:t>
            </w:r>
          </w:p>
        </w:tc>
        <w:tc>
          <w:tcPr>
            <w:tcW w:w="4159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критериями оценки выполнения заданий. </w:t>
            </w:r>
          </w:p>
        </w:tc>
      </w:tr>
      <w:tr w:rsidR="000361BA" w:rsidRPr="00A574B7" w:rsidTr="00886B22">
        <w:trPr>
          <w:trHeight w:val="578"/>
        </w:trPr>
        <w:tc>
          <w:tcPr>
            <w:tcW w:w="526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18.01</w:t>
            </w:r>
          </w:p>
        </w:tc>
        <w:tc>
          <w:tcPr>
            <w:tcW w:w="5097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сочинения на лингвистическую тему (15.1).  Работа с текстом</w:t>
            </w:r>
          </w:p>
        </w:tc>
        <w:tc>
          <w:tcPr>
            <w:tcW w:w="4159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алгоритмом написания сочинения на лингвистическую тему, использование клише, знакомство с образцами </w:t>
            </w:r>
          </w:p>
        </w:tc>
      </w:tr>
      <w:tr w:rsidR="000361BA" w:rsidRPr="00A574B7" w:rsidTr="00886B22">
        <w:trPr>
          <w:trHeight w:val="343"/>
        </w:trPr>
        <w:tc>
          <w:tcPr>
            <w:tcW w:w="526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25.01</w:t>
            </w:r>
          </w:p>
        </w:tc>
        <w:tc>
          <w:tcPr>
            <w:tcW w:w="5097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занятие. Работа с текстом.  Написание сочинения-рассуждения по тексту по образцу. </w:t>
            </w:r>
          </w:p>
        </w:tc>
        <w:tc>
          <w:tcPr>
            <w:tcW w:w="4159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 сочинения-рассуждения на лингвистическую тему. Подбор аргументов в сочинении на лингвистическую тему.</w:t>
            </w:r>
          </w:p>
        </w:tc>
      </w:tr>
      <w:tr w:rsidR="000361BA" w:rsidRPr="00A574B7" w:rsidTr="00886B22">
        <w:trPr>
          <w:trHeight w:val="578"/>
        </w:trPr>
        <w:tc>
          <w:tcPr>
            <w:tcW w:w="526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01.02</w:t>
            </w:r>
          </w:p>
        </w:tc>
        <w:tc>
          <w:tcPr>
            <w:tcW w:w="5097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 Написание сочинения-рассуждения по тексту.</w:t>
            </w:r>
          </w:p>
        </w:tc>
        <w:tc>
          <w:tcPr>
            <w:tcW w:w="4159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 сочинения-рассуждения на лингвистическую тему.</w:t>
            </w:r>
          </w:p>
        </w:tc>
      </w:tr>
      <w:tr w:rsidR="000361BA" w:rsidRPr="00A574B7" w:rsidTr="00886B22">
        <w:trPr>
          <w:trHeight w:val="578"/>
        </w:trPr>
        <w:tc>
          <w:tcPr>
            <w:tcW w:w="526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08.02</w:t>
            </w:r>
          </w:p>
        </w:tc>
        <w:tc>
          <w:tcPr>
            <w:tcW w:w="5097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сочинения-рассуждения на понимание финальной фразы (15.2).  Работа с текстом.</w:t>
            </w:r>
          </w:p>
        </w:tc>
        <w:tc>
          <w:tcPr>
            <w:tcW w:w="4159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алгоритмом написания сочинения, использование клише, знакомство с образцами. Подбор аргументов в сочинении-рассуждении на понимание финальной фразы.</w:t>
            </w:r>
          </w:p>
        </w:tc>
      </w:tr>
      <w:tr w:rsidR="000361BA" w:rsidRPr="00A574B7" w:rsidTr="00886B22">
        <w:trPr>
          <w:trHeight w:val="578"/>
        </w:trPr>
        <w:tc>
          <w:tcPr>
            <w:tcW w:w="526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15.02</w:t>
            </w:r>
          </w:p>
        </w:tc>
        <w:tc>
          <w:tcPr>
            <w:tcW w:w="5097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занятие. Работа с текстом.  Написание сочинения-рассуждения по тексту по образцу. </w:t>
            </w:r>
          </w:p>
        </w:tc>
        <w:tc>
          <w:tcPr>
            <w:tcW w:w="4159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 сочинения-рассуждения. Подбор аргументов в сочинении.</w:t>
            </w:r>
          </w:p>
        </w:tc>
      </w:tr>
      <w:tr w:rsidR="000361BA" w:rsidRPr="00A574B7" w:rsidTr="00886B22">
        <w:trPr>
          <w:trHeight w:val="578"/>
        </w:trPr>
        <w:tc>
          <w:tcPr>
            <w:tcW w:w="526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22.02</w:t>
            </w:r>
          </w:p>
        </w:tc>
        <w:tc>
          <w:tcPr>
            <w:tcW w:w="5097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 Написание сочинения-рассуждения по тексту.</w:t>
            </w:r>
          </w:p>
        </w:tc>
        <w:tc>
          <w:tcPr>
            <w:tcW w:w="4159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Написание сочинения-рассуждения на понимание финальной фразы </w:t>
            </w:r>
          </w:p>
        </w:tc>
      </w:tr>
      <w:tr w:rsidR="000361BA" w:rsidRPr="00A574B7" w:rsidTr="00886B22">
        <w:trPr>
          <w:trHeight w:val="578"/>
        </w:trPr>
        <w:tc>
          <w:tcPr>
            <w:tcW w:w="526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01.03</w:t>
            </w:r>
          </w:p>
        </w:tc>
        <w:tc>
          <w:tcPr>
            <w:tcW w:w="5097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 Написание сочинения-рассуждения по тексту.</w:t>
            </w:r>
          </w:p>
        </w:tc>
        <w:tc>
          <w:tcPr>
            <w:tcW w:w="4159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 сочинения-рассуждения на понимание финальной фразы</w:t>
            </w:r>
          </w:p>
        </w:tc>
      </w:tr>
      <w:tr w:rsidR="000361BA" w:rsidRPr="00A574B7" w:rsidTr="00886B22">
        <w:trPr>
          <w:trHeight w:val="578"/>
        </w:trPr>
        <w:tc>
          <w:tcPr>
            <w:tcW w:w="526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15.03</w:t>
            </w:r>
          </w:p>
        </w:tc>
        <w:tc>
          <w:tcPr>
            <w:tcW w:w="5097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сочинения-рассуждения на понимание значения слова (15.3).  Работа с текстом.</w:t>
            </w:r>
          </w:p>
        </w:tc>
        <w:tc>
          <w:tcPr>
            <w:tcW w:w="4159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алгоритмом написания сочинения, использование клише, знакомство с образцами. Подбор аргументов в сочинении-рассуждении на понимание финальной фразы.</w:t>
            </w:r>
          </w:p>
        </w:tc>
      </w:tr>
      <w:tr w:rsidR="000361BA" w:rsidRPr="00A574B7" w:rsidTr="00886B22">
        <w:trPr>
          <w:trHeight w:val="578"/>
        </w:trPr>
        <w:tc>
          <w:tcPr>
            <w:tcW w:w="526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22.03</w:t>
            </w:r>
          </w:p>
        </w:tc>
        <w:tc>
          <w:tcPr>
            <w:tcW w:w="5097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занятие. Работа с текстом.  Написание сочинения-рассуждения по тексту по образцу. </w:t>
            </w:r>
          </w:p>
        </w:tc>
        <w:tc>
          <w:tcPr>
            <w:tcW w:w="4159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 сочинения-рассуждения. Подбор аргументов в сочинении.</w:t>
            </w:r>
          </w:p>
        </w:tc>
      </w:tr>
      <w:tr w:rsidR="000361BA" w:rsidRPr="00A574B7" w:rsidTr="00886B22">
        <w:trPr>
          <w:trHeight w:val="578"/>
        </w:trPr>
        <w:tc>
          <w:tcPr>
            <w:tcW w:w="526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5.04</w:t>
            </w:r>
          </w:p>
        </w:tc>
        <w:tc>
          <w:tcPr>
            <w:tcW w:w="5097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 Написание сочинения-рассуждения по тексту.</w:t>
            </w:r>
          </w:p>
        </w:tc>
        <w:tc>
          <w:tcPr>
            <w:tcW w:w="4159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 сочинения-рассуждения на понимание значения слова</w:t>
            </w:r>
          </w:p>
        </w:tc>
      </w:tr>
      <w:tr w:rsidR="000361BA" w:rsidRPr="00A574B7" w:rsidTr="00886B22">
        <w:trPr>
          <w:trHeight w:val="578"/>
        </w:trPr>
        <w:tc>
          <w:tcPr>
            <w:tcW w:w="526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12.04</w:t>
            </w:r>
          </w:p>
        </w:tc>
        <w:tc>
          <w:tcPr>
            <w:tcW w:w="5097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 Написание сочинения-рассуждения по тексту.</w:t>
            </w:r>
          </w:p>
        </w:tc>
        <w:tc>
          <w:tcPr>
            <w:tcW w:w="4159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 сочинения-рассуждения на понимание значения слова</w:t>
            </w:r>
          </w:p>
        </w:tc>
      </w:tr>
      <w:tr w:rsidR="000361BA" w:rsidRPr="00A574B7" w:rsidTr="00886B22">
        <w:trPr>
          <w:trHeight w:val="578"/>
        </w:trPr>
        <w:tc>
          <w:tcPr>
            <w:tcW w:w="526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19.04</w:t>
            </w:r>
          </w:p>
        </w:tc>
        <w:tc>
          <w:tcPr>
            <w:tcW w:w="5097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 Работаем в позиции эксперта.</w:t>
            </w:r>
          </w:p>
        </w:tc>
        <w:tc>
          <w:tcPr>
            <w:tcW w:w="4159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сочинений одноклассников по критериям</w:t>
            </w:r>
          </w:p>
        </w:tc>
      </w:tr>
      <w:tr w:rsidR="000361BA" w:rsidRPr="00A574B7" w:rsidTr="00886B22">
        <w:trPr>
          <w:trHeight w:val="578"/>
        </w:trPr>
        <w:tc>
          <w:tcPr>
            <w:tcW w:w="526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26.04</w:t>
            </w:r>
          </w:p>
        </w:tc>
        <w:tc>
          <w:tcPr>
            <w:tcW w:w="5097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</w:p>
        </w:tc>
        <w:tc>
          <w:tcPr>
            <w:tcW w:w="4159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сочинений одноклассников по критериям</w:t>
            </w:r>
          </w:p>
        </w:tc>
      </w:tr>
      <w:tr w:rsidR="000361BA" w:rsidRPr="00A574B7" w:rsidTr="00886B22">
        <w:trPr>
          <w:trHeight w:val="578"/>
        </w:trPr>
        <w:tc>
          <w:tcPr>
            <w:tcW w:w="526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17.04</w:t>
            </w:r>
          </w:p>
        </w:tc>
        <w:tc>
          <w:tcPr>
            <w:tcW w:w="5097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4159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61BA" w:rsidRPr="00A574B7" w:rsidTr="00886B22">
        <w:trPr>
          <w:trHeight w:val="578"/>
        </w:trPr>
        <w:tc>
          <w:tcPr>
            <w:tcW w:w="526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097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4B7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урок</w:t>
            </w:r>
          </w:p>
        </w:tc>
        <w:tc>
          <w:tcPr>
            <w:tcW w:w="4159" w:type="dxa"/>
            <w:shd w:val="clear" w:color="auto" w:fill="auto"/>
          </w:tcPr>
          <w:p w:rsidR="000361BA" w:rsidRPr="00A574B7" w:rsidRDefault="000361BA" w:rsidP="0003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361BA" w:rsidRPr="00A574B7" w:rsidRDefault="000361BA" w:rsidP="000361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61BA" w:rsidRPr="00A574B7" w:rsidRDefault="000361BA" w:rsidP="000361BA">
      <w:pPr>
        <w:spacing w:after="0" w:line="240" w:lineRule="auto"/>
        <w:ind w:left="-284" w:right="141"/>
        <w:rPr>
          <w:rFonts w:ascii="Times New Roman" w:eastAsia="Times New Roman" w:hAnsi="Times New Roman" w:cs="Times New Roman"/>
          <w:sz w:val="24"/>
          <w:szCs w:val="24"/>
        </w:rPr>
      </w:pPr>
    </w:p>
    <w:p w:rsidR="0057371A" w:rsidRPr="00A574B7" w:rsidRDefault="0057371A" w:rsidP="00FF3BBE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7371A" w:rsidRPr="00211A6B" w:rsidRDefault="0057371A" w:rsidP="002D4592">
      <w:pPr>
        <w:pStyle w:val="a3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</w:p>
    <w:p w:rsidR="00DF584F" w:rsidRPr="00211A6B" w:rsidRDefault="00DF584F" w:rsidP="00FF3BBE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F584F" w:rsidRPr="00211A6B" w:rsidRDefault="00DF584F" w:rsidP="00FF3BBE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F584F" w:rsidRPr="00211A6B" w:rsidRDefault="00DF584F" w:rsidP="00FF3BBE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F584F" w:rsidRPr="00211A6B" w:rsidRDefault="00DF584F" w:rsidP="00FF3BBE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F584F" w:rsidRPr="00211A6B" w:rsidRDefault="00DF584F" w:rsidP="00FF3BBE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F584F" w:rsidRPr="00211A6B" w:rsidRDefault="00DF584F" w:rsidP="00FF3BBE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F584F" w:rsidRPr="00211A6B" w:rsidRDefault="00DF584F" w:rsidP="00FF3BBE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F584F" w:rsidRPr="00211A6B" w:rsidRDefault="00DF584F" w:rsidP="00FF3BBE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F584F" w:rsidRPr="00211A6B" w:rsidRDefault="00DF584F" w:rsidP="00FF3BBE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F584F" w:rsidRPr="00211A6B" w:rsidRDefault="00DF584F" w:rsidP="00DF584F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5C18A7" w:rsidRPr="00211A6B" w:rsidRDefault="005C18A7" w:rsidP="00C824B0">
      <w:pPr>
        <w:pStyle w:val="a3"/>
        <w:rPr>
          <w:rFonts w:ascii="Times New Roman" w:hAnsi="Times New Roman"/>
          <w:sz w:val="28"/>
          <w:szCs w:val="28"/>
        </w:rPr>
      </w:pPr>
    </w:p>
    <w:p w:rsidR="005C18A7" w:rsidRPr="00211A6B" w:rsidRDefault="005C18A7" w:rsidP="00C824B0">
      <w:pPr>
        <w:pStyle w:val="a3"/>
        <w:rPr>
          <w:rFonts w:ascii="Times New Roman" w:hAnsi="Times New Roman"/>
          <w:sz w:val="28"/>
          <w:szCs w:val="28"/>
        </w:rPr>
      </w:pPr>
    </w:p>
    <w:p w:rsidR="005C18A7" w:rsidRPr="00211A6B" w:rsidRDefault="005C18A7" w:rsidP="00C824B0">
      <w:pPr>
        <w:pStyle w:val="a3"/>
        <w:rPr>
          <w:rFonts w:ascii="Times New Roman" w:hAnsi="Times New Roman"/>
          <w:sz w:val="28"/>
          <w:szCs w:val="28"/>
        </w:rPr>
      </w:pPr>
    </w:p>
    <w:p w:rsidR="005C18A7" w:rsidRPr="00211A6B" w:rsidRDefault="005C18A7" w:rsidP="00C824B0">
      <w:pPr>
        <w:pStyle w:val="a3"/>
        <w:rPr>
          <w:rFonts w:ascii="Times New Roman" w:hAnsi="Times New Roman"/>
          <w:sz w:val="28"/>
          <w:szCs w:val="28"/>
        </w:rPr>
      </w:pPr>
    </w:p>
    <w:p w:rsidR="005C18A7" w:rsidRPr="00211A6B" w:rsidRDefault="005C18A7" w:rsidP="00C824B0">
      <w:pPr>
        <w:pStyle w:val="a3"/>
        <w:rPr>
          <w:rFonts w:ascii="Times New Roman" w:hAnsi="Times New Roman"/>
          <w:sz w:val="28"/>
          <w:szCs w:val="28"/>
        </w:rPr>
      </w:pPr>
    </w:p>
    <w:p w:rsidR="005C18A7" w:rsidRPr="00211A6B" w:rsidRDefault="005C18A7" w:rsidP="00C824B0">
      <w:pPr>
        <w:pStyle w:val="a3"/>
        <w:rPr>
          <w:rFonts w:ascii="Times New Roman" w:hAnsi="Times New Roman"/>
          <w:sz w:val="28"/>
          <w:szCs w:val="28"/>
        </w:rPr>
      </w:pPr>
    </w:p>
    <w:p w:rsidR="005C18A7" w:rsidRPr="00211A6B" w:rsidRDefault="005C18A7" w:rsidP="00C824B0">
      <w:pPr>
        <w:pStyle w:val="a3"/>
        <w:rPr>
          <w:rFonts w:ascii="Times New Roman" w:hAnsi="Times New Roman"/>
          <w:sz w:val="28"/>
          <w:szCs w:val="28"/>
        </w:rPr>
      </w:pPr>
    </w:p>
    <w:p w:rsidR="005C18A7" w:rsidRPr="00211A6B" w:rsidRDefault="005C18A7" w:rsidP="00C824B0">
      <w:pPr>
        <w:pStyle w:val="a3"/>
        <w:rPr>
          <w:rFonts w:ascii="Times New Roman" w:hAnsi="Times New Roman"/>
          <w:sz w:val="28"/>
          <w:szCs w:val="28"/>
        </w:rPr>
      </w:pPr>
    </w:p>
    <w:p w:rsidR="005C18A7" w:rsidRPr="00211A6B" w:rsidRDefault="005C18A7" w:rsidP="00C824B0">
      <w:pPr>
        <w:pStyle w:val="a3"/>
        <w:rPr>
          <w:rFonts w:ascii="Times New Roman" w:hAnsi="Times New Roman"/>
          <w:sz w:val="28"/>
          <w:szCs w:val="28"/>
        </w:rPr>
      </w:pPr>
    </w:p>
    <w:p w:rsidR="00403062" w:rsidRPr="00211A6B" w:rsidRDefault="00403062" w:rsidP="00C824B0">
      <w:pPr>
        <w:pStyle w:val="a3"/>
        <w:rPr>
          <w:rFonts w:ascii="Times New Roman" w:hAnsi="Times New Roman"/>
          <w:sz w:val="28"/>
          <w:szCs w:val="28"/>
        </w:rPr>
      </w:pPr>
    </w:p>
    <w:sectPr w:rsidR="00403062" w:rsidRPr="00211A6B" w:rsidSect="00DF584F">
      <w:footerReference w:type="default" r:id="rId9"/>
      <w:pgSz w:w="11906" w:h="16838"/>
      <w:pgMar w:top="568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562" w:rsidRDefault="007C3562" w:rsidP="00BF0830">
      <w:pPr>
        <w:spacing w:after="0" w:line="240" w:lineRule="auto"/>
      </w:pPr>
      <w:r>
        <w:separator/>
      </w:r>
    </w:p>
  </w:endnote>
  <w:endnote w:type="continuationSeparator" w:id="0">
    <w:p w:rsidR="007C3562" w:rsidRDefault="007C3562" w:rsidP="00BF0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7116419"/>
      <w:docPartObj>
        <w:docPartGallery w:val="Page Numbers (Bottom of Page)"/>
        <w:docPartUnique/>
      </w:docPartObj>
    </w:sdtPr>
    <w:sdtEndPr/>
    <w:sdtContent>
      <w:p w:rsidR="00DE6E99" w:rsidRDefault="00A33A1C">
        <w:pPr>
          <w:pStyle w:val="a8"/>
          <w:jc w:val="right"/>
        </w:pPr>
        <w:r>
          <w:fldChar w:fldCharType="begin"/>
        </w:r>
        <w:r w:rsidR="00DE6E99">
          <w:instrText>PAGE   \* MERGEFORMAT</w:instrText>
        </w:r>
        <w:r>
          <w:fldChar w:fldCharType="separate"/>
        </w:r>
        <w:r w:rsidR="00977DB3">
          <w:rPr>
            <w:noProof/>
          </w:rPr>
          <w:t>11</w:t>
        </w:r>
        <w:r>
          <w:fldChar w:fldCharType="end"/>
        </w:r>
      </w:p>
    </w:sdtContent>
  </w:sdt>
  <w:p w:rsidR="00BF0830" w:rsidRDefault="00BF083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562" w:rsidRDefault="007C3562" w:rsidP="00BF0830">
      <w:pPr>
        <w:spacing w:after="0" w:line="240" w:lineRule="auto"/>
      </w:pPr>
      <w:r>
        <w:separator/>
      </w:r>
    </w:p>
  </w:footnote>
  <w:footnote w:type="continuationSeparator" w:id="0">
    <w:p w:rsidR="007C3562" w:rsidRDefault="007C3562" w:rsidP="00BF08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>
    <w:nsid w:val="34AA27E2"/>
    <w:multiLevelType w:val="hybridMultilevel"/>
    <w:tmpl w:val="9AB6BD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8B0A2D"/>
    <w:multiLevelType w:val="hybridMultilevel"/>
    <w:tmpl w:val="25A0C1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EB595E"/>
    <w:multiLevelType w:val="hybridMultilevel"/>
    <w:tmpl w:val="8DC2AFB8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3EED4FA6"/>
    <w:multiLevelType w:val="hybridMultilevel"/>
    <w:tmpl w:val="20886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1456B0"/>
    <w:multiLevelType w:val="hybridMultilevel"/>
    <w:tmpl w:val="CF4C0F6C"/>
    <w:lvl w:ilvl="0" w:tplc="42320792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64317EEE"/>
    <w:multiLevelType w:val="hybridMultilevel"/>
    <w:tmpl w:val="88628168"/>
    <w:lvl w:ilvl="0" w:tplc="3886C30A"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B66E90"/>
    <w:multiLevelType w:val="hybridMultilevel"/>
    <w:tmpl w:val="BCE8B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AE386C"/>
    <w:multiLevelType w:val="hybridMultilevel"/>
    <w:tmpl w:val="7B308100"/>
    <w:lvl w:ilvl="0" w:tplc="0419000F">
      <w:start w:val="1"/>
      <w:numFmt w:val="decimal"/>
      <w:lvlText w:val="%1."/>
      <w:lvlJc w:val="left"/>
      <w:pPr>
        <w:ind w:left="786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3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03614"/>
    <w:rsid w:val="00021FDA"/>
    <w:rsid w:val="000361BA"/>
    <w:rsid w:val="00085B24"/>
    <w:rsid w:val="000C2C61"/>
    <w:rsid w:val="000D0DB0"/>
    <w:rsid w:val="000E1153"/>
    <w:rsid w:val="001077E3"/>
    <w:rsid w:val="001328A8"/>
    <w:rsid w:val="00137AB7"/>
    <w:rsid w:val="001536C6"/>
    <w:rsid w:val="00182354"/>
    <w:rsid w:val="001A2B68"/>
    <w:rsid w:val="001A7190"/>
    <w:rsid w:val="001D2F53"/>
    <w:rsid w:val="001E7B38"/>
    <w:rsid w:val="00211A6B"/>
    <w:rsid w:val="00231283"/>
    <w:rsid w:val="00251993"/>
    <w:rsid w:val="002D4592"/>
    <w:rsid w:val="002F6FAA"/>
    <w:rsid w:val="0033662A"/>
    <w:rsid w:val="00373C6C"/>
    <w:rsid w:val="003954EC"/>
    <w:rsid w:val="003D196A"/>
    <w:rsid w:val="00402735"/>
    <w:rsid w:val="00403062"/>
    <w:rsid w:val="00403614"/>
    <w:rsid w:val="004070E6"/>
    <w:rsid w:val="0041602E"/>
    <w:rsid w:val="004326C0"/>
    <w:rsid w:val="00454BB6"/>
    <w:rsid w:val="00475A4B"/>
    <w:rsid w:val="0048164D"/>
    <w:rsid w:val="00486E95"/>
    <w:rsid w:val="004C507E"/>
    <w:rsid w:val="004D3B8E"/>
    <w:rsid w:val="004E32E9"/>
    <w:rsid w:val="00573228"/>
    <w:rsid w:val="0057371A"/>
    <w:rsid w:val="00593BB8"/>
    <w:rsid w:val="005B583F"/>
    <w:rsid w:val="005C18A7"/>
    <w:rsid w:val="005C248B"/>
    <w:rsid w:val="005C393B"/>
    <w:rsid w:val="005E2D16"/>
    <w:rsid w:val="00603743"/>
    <w:rsid w:val="0061457F"/>
    <w:rsid w:val="00651EC9"/>
    <w:rsid w:val="00675FAA"/>
    <w:rsid w:val="006B010A"/>
    <w:rsid w:val="006B7F04"/>
    <w:rsid w:val="007445D8"/>
    <w:rsid w:val="00764194"/>
    <w:rsid w:val="0077258C"/>
    <w:rsid w:val="007A675B"/>
    <w:rsid w:val="007C3562"/>
    <w:rsid w:val="00811E60"/>
    <w:rsid w:val="00822298"/>
    <w:rsid w:val="00850694"/>
    <w:rsid w:val="0088087C"/>
    <w:rsid w:val="008A2613"/>
    <w:rsid w:val="008B04CC"/>
    <w:rsid w:val="008E7B55"/>
    <w:rsid w:val="00977DB3"/>
    <w:rsid w:val="009A519A"/>
    <w:rsid w:val="009E4EE3"/>
    <w:rsid w:val="00A33A1C"/>
    <w:rsid w:val="00A35961"/>
    <w:rsid w:val="00A574B7"/>
    <w:rsid w:val="00A832E7"/>
    <w:rsid w:val="00AC5BB1"/>
    <w:rsid w:val="00AD7620"/>
    <w:rsid w:val="00B559F7"/>
    <w:rsid w:val="00B72137"/>
    <w:rsid w:val="00B83CA7"/>
    <w:rsid w:val="00B90CBC"/>
    <w:rsid w:val="00BA2F35"/>
    <w:rsid w:val="00BF0830"/>
    <w:rsid w:val="00C43959"/>
    <w:rsid w:val="00C824B0"/>
    <w:rsid w:val="00C97D16"/>
    <w:rsid w:val="00CB40F7"/>
    <w:rsid w:val="00CC7F84"/>
    <w:rsid w:val="00CE7E91"/>
    <w:rsid w:val="00D153ED"/>
    <w:rsid w:val="00D71AD7"/>
    <w:rsid w:val="00D850A8"/>
    <w:rsid w:val="00D90F70"/>
    <w:rsid w:val="00DB0D3C"/>
    <w:rsid w:val="00DE6E99"/>
    <w:rsid w:val="00DF584F"/>
    <w:rsid w:val="00E21C27"/>
    <w:rsid w:val="00E2310F"/>
    <w:rsid w:val="00E77DFC"/>
    <w:rsid w:val="00E82B25"/>
    <w:rsid w:val="00E83A29"/>
    <w:rsid w:val="00ED648D"/>
    <w:rsid w:val="00EF3B42"/>
    <w:rsid w:val="00EF7AD1"/>
    <w:rsid w:val="00F35A81"/>
    <w:rsid w:val="00F84E10"/>
    <w:rsid w:val="00F9192C"/>
    <w:rsid w:val="00FF3B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6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085B24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3">
    <w:name w:val="No Spacing"/>
    <w:link w:val="a4"/>
    <w:uiPriority w:val="1"/>
    <w:qFormat/>
    <w:rsid w:val="00085B2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085B24"/>
    <w:rPr>
      <w:rFonts w:ascii="Calibri" w:eastAsia="Calibri" w:hAnsi="Calibri" w:cs="Times New Roman"/>
      <w:lang w:eastAsia="en-US"/>
    </w:rPr>
  </w:style>
  <w:style w:type="paragraph" w:styleId="a5">
    <w:name w:val="List Paragraph"/>
    <w:basedOn w:val="a"/>
    <w:uiPriority w:val="34"/>
    <w:qFormat/>
    <w:rsid w:val="005C18A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F08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0830"/>
  </w:style>
  <w:style w:type="paragraph" w:styleId="a8">
    <w:name w:val="footer"/>
    <w:basedOn w:val="a"/>
    <w:link w:val="a9"/>
    <w:uiPriority w:val="99"/>
    <w:unhideWhenUsed/>
    <w:rsid w:val="00BF08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0830"/>
  </w:style>
  <w:style w:type="paragraph" w:styleId="aa">
    <w:name w:val="Balloon Text"/>
    <w:basedOn w:val="a"/>
    <w:link w:val="ab"/>
    <w:uiPriority w:val="99"/>
    <w:semiHidden/>
    <w:unhideWhenUsed/>
    <w:rsid w:val="00DE6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E6E9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2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4A32D-EE6D-4987-ABB0-92E8B567C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11</Pages>
  <Words>3357</Words>
  <Characters>19135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Пользователь Windows</cp:lastModifiedBy>
  <cp:revision>47</cp:revision>
  <cp:lastPrinted>2019-03-05T17:21:00Z</cp:lastPrinted>
  <dcterms:created xsi:type="dcterms:W3CDTF">2014-09-07T17:36:00Z</dcterms:created>
  <dcterms:modified xsi:type="dcterms:W3CDTF">2019-03-12T22:00:00Z</dcterms:modified>
</cp:coreProperties>
</file>