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321" w:rsidRPr="009F1321" w:rsidRDefault="009F1321" w:rsidP="009F1321">
      <w:pPr>
        <w:jc w:val="center"/>
        <w:rPr>
          <w:b/>
          <w:szCs w:val="28"/>
        </w:rPr>
      </w:pPr>
      <w:r w:rsidRPr="009F1321">
        <w:rPr>
          <w:b/>
          <w:szCs w:val="28"/>
        </w:rPr>
        <w:t>Информация о результатах деятельности образовательных</w:t>
      </w:r>
    </w:p>
    <w:p w:rsidR="009F1321" w:rsidRPr="009F1321" w:rsidRDefault="009F1321" w:rsidP="009F1321">
      <w:pPr>
        <w:pStyle w:val="a3"/>
        <w:ind w:firstLine="709"/>
        <w:rPr>
          <w:b/>
          <w:i w:val="0"/>
          <w:szCs w:val="28"/>
        </w:rPr>
      </w:pPr>
      <w:r w:rsidRPr="009F1321">
        <w:rPr>
          <w:b/>
          <w:i w:val="0"/>
          <w:szCs w:val="28"/>
        </w:rPr>
        <w:t>организаций – инновационных площадок Моршанского района</w:t>
      </w:r>
    </w:p>
    <w:p w:rsidR="009F1321" w:rsidRPr="009F1321" w:rsidRDefault="009F1321" w:rsidP="009F1321">
      <w:pPr>
        <w:jc w:val="center"/>
        <w:rPr>
          <w:b/>
          <w:szCs w:val="28"/>
        </w:rPr>
      </w:pPr>
      <w:r w:rsidRPr="009F1321">
        <w:rPr>
          <w:b/>
          <w:szCs w:val="28"/>
        </w:rPr>
        <w:t>Устьинский филиал МБОУ Устьинская СОШ</w:t>
      </w:r>
    </w:p>
    <w:p w:rsidR="009F1321" w:rsidRPr="009F1321" w:rsidRDefault="009F1321" w:rsidP="009F1321">
      <w:pPr>
        <w:jc w:val="center"/>
        <w:rPr>
          <w:b/>
          <w:szCs w:val="28"/>
        </w:rPr>
      </w:pPr>
      <w:r w:rsidRPr="009F1321">
        <w:rPr>
          <w:b/>
          <w:szCs w:val="28"/>
        </w:rPr>
        <w:t>Симонова Наталья Ивановна</w:t>
      </w:r>
    </w:p>
    <w:p w:rsidR="009F1321" w:rsidRPr="001A6BD4" w:rsidRDefault="009F1321" w:rsidP="009F1321">
      <w:pPr>
        <w:ind w:firstLine="709"/>
        <w:jc w:val="center"/>
        <w:rPr>
          <w:sz w:val="26"/>
          <w:szCs w:val="26"/>
        </w:rPr>
      </w:pPr>
      <w:bookmarkStart w:id="0" w:name="_GoBack"/>
      <w:bookmarkEnd w:id="0"/>
    </w:p>
    <w:tbl>
      <w:tblPr>
        <w:tblW w:w="1492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8"/>
        <w:gridCol w:w="4373"/>
        <w:gridCol w:w="4392"/>
        <w:gridCol w:w="3409"/>
      </w:tblGrid>
      <w:tr w:rsidR="009F1321" w:rsidRPr="001A6BD4" w:rsidTr="001325AC">
        <w:tc>
          <w:tcPr>
            <w:tcW w:w="2748" w:type="dxa"/>
          </w:tcPr>
          <w:p w:rsidR="009F1321" w:rsidRPr="001A6BD4" w:rsidRDefault="009F1321" w:rsidP="001325AC">
            <w:pPr>
              <w:rPr>
                <w:b/>
                <w:sz w:val="26"/>
                <w:szCs w:val="26"/>
              </w:rPr>
            </w:pPr>
            <w:r w:rsidRPr="001A6BD4">
              <w:rPr>
                <w:b/>
                <w:sz w:val="26"/>
                <w:szCs w:val="26"/>
              </w:rPr>
              <w:t>Тема инновационной площадки</w:t>
            </w:r>
          </w:p>
        </w:tc>
        <w:tc>
          <w:tcPr>
            <w:tcW w:w="4373" w:type="dxa"/>
          </w:tcPr>
          <w:p w:rsidR="009F1321" w:rsidRPr="001A6BD4" w:rsidRDefault="009F1321" w:rsidP="001325AC">
            <w:pPr>
              <w:jc w:val="both"/>
              <w:rPr>
                <w:b/>
                <w:sz w:val="26"/>
                <w:szCs w:val="26"/>
              </w:rPr>
            </w:pPr>
            <w:r w:rsidRPr="001A6BD4">
              <w:rPr>
                <w:b/>
                <w:sz w:val="26"/>
                <w:szCs w:val="26"/>
              </w:rPr>
              <w:t>Что разработано за время инновационной деятельности (новые технологии, модели, формы, методики, измерительный инструментарий и пр.)</w:t>
            </w:r>
          </w:p>
        </w:tc>
        <w:tc>
          <w:tcPr>
            <w:tcW w:w="4392" w:type="dxa"/>
          </w:tcPr>
          <w:p w:rsidR="009F1321" w:rsidRPr="001A6BD4" w:rsidRDefault="009F1321" w:rsidP="001325AC">
            <w:pPr>
              <w:jc w:val="both"/>
              <w:rPr>
                <w:b/>
                <w:sz w:val="26"/>
                <w:szCs w:val="26"/>
              </w:rPr>
            </w:pPr>
            <w:r w:rsidRPr="001A6BD4">
              <w:rPr>
                <w:b/>
                <w:sz w:val="26"/>
                <w:szCs w:val="26"/>
              </w:rPr>
              <w:t>Что из разработанного введено в практику деятельности ОУ (с указанием локальных актов)</w:t>
            </w:r>
          </w:p>
        </w:tc>
        <w:tc>
          <w:tcPr>
            <w:tcW w:w="3409" w:type="dxa"/>
          </w:tcPr>
          <w:p w:rsidR="009F1321" w:rsidRPr="001A6BD4" w:rsidRDefault="009F1321" w:rsidP="001325AC">
            <w:pPr>
              <w:jc w:val="both"/>
              <w:rPr>
                <w:b/>
                <w:sz w:val="26"/>
                <w:szCs w:val="26"/>
              </w:rPr>
            </w:pPr>
            <w:r w:rsidRPr="001A6BD4">
              <w:rPr>
                <w:b/>
                <w:sz w:val="26"/>
                <w:szCs w:val="26"/>
              </w:rPr>
              <w:t>Что из отработанного в процессе инновационной деятельности введено в практику деятельности других МОУ (указать каких именно)</w:t>
            </w:r>
          </w:p>
        </w:tc>
      </w:tr>
      <w:tr w:rsidR="009F1321" w:rsidRPr="001A6BD4" w:rsidTr="001325AC">
        <w:tc>
          <w:tcPr>
            <w:tcW w:w="14922" w:type="dxa"/>
            <w:gridSpan w:val="4"/>
          </w:tcPr>
          <w:p w:rsidR="009F1321" w:rsidRPr="001A6BD4" w:rsidRDefault="009F1321" w:rsidP="001325AC">
            <w:pPr>
              <w:ind w:firstLine="709"/>
              <w:jc w:val="center"/>
              <w:rPr>
                <w:b/>
                <w:sz w:val="26"/>
                <w:szCs w:val="26"/>
              </w:rPr>
            </w:pPr>
          </w:p>
          <w:p w:rsidR="009F1321" w:rsidRPr="001A6BD4" w:rsidRDefault="009F1321" w:rsidP="001325AC">
            <w:pPr>
              <w:ind w:firstLine="709"/>
              <w:jc w:val="center"/>
              <w:rPr>
                <w:b/>
                <w:sz w:val="26"/>
                <w:szCs w:val="26"/>
              </w:rPr>
            </w:pPr>
            <w:r w:rsidRPr="001A6BD4">
              <w:rPr>
                <w:b/>
                <w:sz w:val="26"/>
                <w:szCs w:val="26"/>
              </w:rPr>
              <w:t>Инновационные площадки муниципального уровня</w:t>
            </w:r>
          </w:p>
          <w:p w:rsidR="009F1321" w:rsidRPr="001A6BD4" w:rsidRDefault="009F1321" w:rsidP="001325AC">
            <w:pPr>
              <w:ind w:firstLine="709"/>
              <w:jc w:val="center"/>
              <w:rPr>
                <w:sz w:val="26"/>
                <w:szCs w:val="26"/>
              </w:rPr>
            </w:pPr>
          </w:p>
        </w:tc>
      </w:tr>
      <w:tr w:rsidR="009F1321" w:rsidRPr="001A6BD4" w:rsidTr="001325AC">
        <w:tc>
          <w:tcPr>
            <w:tcW w:w="2748" w:type="dxa"/>
          </w:tcPr>
          <w:p w:rsidR="009F1321" w:rsidRPr="002475AF" w:rsidRDefault="009F1321" w:rsidP="001325AC">
            <w:pPr>
              <w:jc w:val="both"/>
              <w:rPr>
                <w:szCs w:val="28"/>
              </w:rPr>
            </w:pPr>
            <w:r w:rsidRPr="002475AF">
              <w:rPr>
                <w:szCs w:val="28"/>
              </w:rPr>
              <w:t xml:space="preserve">Реализация компетентностного подхода и достижение качества образования в сетевом взаимодействии с историко-краеведческим музеем г. Моршанска, детской районной библиотекой, газетой «Согласие», издательством </w:t>
            </w:r>
            <w:r w:rsidRPr="002475AF">
              <w:rPr>
                <w:szCs w:val="28"/>
              </w:rPr>
              <w:lastRenderedPageBreak/>
              <w:t>«Русское слово», г. Москва</w:t>
            </w:r>
          </w:p>
          <w:p w:rsidR="009F1321" w:rsidRPr="002475AF" w:rsidRDefault="009F1321" w:rsidP="001325AC">
            <w:pPr>
              <w:ind w:firstLine="709"/>
              <w:jc w:val="center"/>
              <w:rPr>
                <w:szCs w:val="28"/>
              </w:rPr>
            </w:pPr>
          </w:p>
          <w:p w:rsidR="009F1321" w:rsidRPr="002475AF" w:rsidRDefault="009F1321" w:rsidP="001325AC">
            <w:pPr>
              <w:jc w:val="center"/>
              <w:rPr>
                <w:szCs w:val="28"/>
              </w:rPr>
            </w:pPr>
          </w:p>
        </w:tc>
        <w:tc>
          <w:tcPr>
            <w:tcW w:w="4373" w:type="dxa"/>
          </w:tcPr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Иллюстративно-информационный материал к урокам литературы в 8-9 классах.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Презентации к урокам литературы.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Дидактический материал по отдельным темам из статей  газеты «Согласие».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Альбом к 200-летию И.С.Тургенева.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lastRenderedPageBreak/>
              <w:t xml:space="preserve">Учебные кейсы для нестандартных уроков литературы  в 8-9 </w:t>
            </w:r>
            <w:proofErr w:type="spellStart"/>
            <w:r w:rsidRPr="002475AF">
              <w:rPr>
                <w:szCs w:val="28"/>
              </w:rPr>
              <w:t>кл</w:t>
            </w:r>
            <w:proofErr w:type="spellEnd"/>
            <w:r w:rsidRPr="002475AF">
              <w:rPr>
                <w:szCs w:val="28"/>
              </w:rPr>
              <w:t>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 xml:space="preserve">Виртуальные экскурсии: по музеям-усадьбам </w:t>
            </w:r>
            <w:r>
              <w:rPr>
                <w:szCs w:val="28"/>
              </w:rPr>
              <w:t xml:space="preserve">                      </w:t>
            </w:r>
            <w:r w:rsidRPr="002475AF">
              <w:rPr>
                <w:szCs w:val="28"/>
              </w:rPr>
              <w:t>М.Ю.</w:t>
            </w:r>
            <w:r>
              <w:rPr>
                <w:szCs w:val="28"/>
              </w:rPr>
              <w:t xml:space="preserve"> </w:t>
            </w:r>
            <w:r w:rsidRPr="002475AF">
              <w:rPr>
                <w:szCs w:val="28"/>
              </w:rPr>
              <w:t>Лермонтова, С.А.</w:t>
            </w:r>
            <w:r>
              <w:rPr>
                <w:szCs w:val="28"/>
              </w:rPr>
              <w:t xml:space="preserve"> </w:t>
            </w:r>
            <w:r w:rsidRPr="002475AF">
              <w:rPr>
                <w:szCs w:val="28"/>
              </w:rPr>
              <w:t>Есенина;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по музеям Москвы и Санкт-Петербурга.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Брошюры: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 xml:space="preserve"> «Говорите ли вы правильно?»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«Поучительные сказки».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Творческие проекты:</w:t>
            </w:r>
          </w:p>
          <w:p w:rsidR="009F1321" w:rsidRPr="001C660F" w:rsidRDefault="009F1321" w:rsidP="001325AC">
            <w:pPr>
              <w:rPr>
                <w:color w:val="000000"/>
                <w:szCs w:val="28"/>
                <w:shd w:val="clear" w:color="auto" w:fill="FFFFFF"/>
              </w:rPr>
            </w:pPr>
            <w:r w:rsidRPr="001C660F">
              <w:rPr>
                <w:color w:val="000000"/>
                <w:szCs w:val="28"/>
                <w:shd w:val="clear" w:color="auto" w:fill="FFFFFF"/>
              </w:rPr>
              <w:t>«Памятники литературным героям».</w:t>
            </w:r>
          </w:p>
          <w:p w:rsidR="009F1321" w:rsidRPr="001C660F" w:rsidRDefault="009F1321" w:rsidP="001325AC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9F1321" w:rsidRPr="001C660F" w:rsidRDefault="009F1321" w:rsidP="001325AC">
            <w:pPr>
              <w:rPr>
                <w:color w:val="000000"/>
                <w:szCs w:val="28"/>
                <w:shd w:val="clear" w:color="auto" w:fill="FFFFFF"/>
              </w:rPr>
            </w:pPr>
            <w:r w:rsidRPr="001C660F">
              <w:rPr>
                <w:color w:val="000000"/>
                <w:szCs w:val="28"/>
                <w:shd w:val="clear" w:color="auto" w:fill="FFFFFF"/>
              </w:rPr>
              <w:t>«Неологизмы в современном русском языке».</w:t>
            </w:r>
          </w:p>
          <w:p w:rsidR="009F1321" w:rsidRPr="001C660F" w:rsidRDefault="009F1321" w:rsidP="001325AC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9F1321" w:rsidRPr="001C660F" w:rsidRDefault="009F1321" w:rsidP="001325AC">
            <w:pPr>
              <w:rPr>
                <w:color w:val="000000"/>
                <w:szCs w:val="28"/>
                <w:shd w:val="clear" w:color="auto" w:fill="FFFFFF"/>
              </w:rPr>
            </w:pPr>
            <w:r w:rsidRPr="001C660F">
              <w:rPr>
                <w:color w:val="000000"/>
                <w:szCs w:val="28"/>
                <w:shd w:val="clear" w:color="auto" w:fill="FFFFFF"/>
              </w:rPr>
              <w:t>«Языковые ошибки на телевидении».</w:t>
            </w:r>
          </w:p>
          <w:p w:rsidR="009F1321" w:rsidRPr="001C660F" w:rsidRDefault="009F1321" w:rsidP="001325AC">
            <w:pPr>
              <w:rPr>
                <w:color w:val="000000"/>
                <w:szCs w:val="28"/>
              </w:rPr>
            </w:pPr>
          </w:p>
          <w:p w:rsidR="009F1321" w:rsidRPr="001C660F" w:rsidRDefault="009F1321" w:rsidP="001325AC">
            <w:pPr>
              <w:pStyle w:val="a4"/>
              <w:rPr>
                <w:color w:val="000000"/>
              </w:rPr>
            </w:pPr>
            <w:r w:rsidRPr="001C660F">
              <w:rPr>
                <w:color w:val="000000"/>
              </w:rPr>
              <w:t>«Лик святого в житийной литературе»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widowControl w:val="0"/>
              <w:rPr>
                <w:sz w:val="20"/>
              </w:rPr>
            </w:pPr>
            <w:r w:rsidRPr="002475AF">
              <w:t xml:space="preserve"> Усовершенствован </w:t>
            </w:r>
            <w:r w:rsidRPr="002475AF">
              <w:lastRenderedPageBreak/>
              <w:t>«Читательский дневник»</w:t>
            </w:r>
          </w:p>
          <w:p w:rsidR="009F1321" w:rsidRPr="002475AF" w:rsidRDefault="009F1321" w:rsidP="001325AC">
            <w:pPr>
              <w:jc w:val="center"/>
              <w:rPr>
                <w:szCs w:val="28"/>
              </w:rPr>
            </w:pPr>
          </w:p>
        </w:tc>
        <w:tc>
          <w:tcPr>
            <w:tcW w:w="4392" w:type="dxa"/>
          </w:tcPr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Иллюстративно-информационный материал к урокам литературы в 8-9 классах.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Презентации к урокам литературы.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Дидактический материал по отдельным темам из статей  газеты «Согласие».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Альбом к 200-летию И.С.Тургенева.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lastRenderedPageBreak/>
              <w:t xml:space="preserve">Учебные кейсы для нестандартных уроков литературы  в 8-9 </w:t>
            </w:r>
            <w:proofErr w:type="spellStart"/>
            <w:r w:rsidRPr="002475AF">
              <w:rPr>
                <w:szCs w:val="28"/>
              </w:rPr>
              <w:t>кл</w:t>
            </w:r>
            <w:proofErr w:type="spellEnd"/>
            <w:r w:rsidRPr="002475AF">
              <w:rPr>
                <w:szCs w:val="28"/>
              </w:rPr>
              <w:t>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Виртуальные экскурсии: по музеям-усадьбам М.Ю.</w:t>
            </w:r>
            <w:r>
              <w:rPr>
                <w:szCs w:val="28"/>
              </w:rPr>
              <w:t xml:space="preserve"> </w:t>
            </w:r>
            <w:r w:rsidRPr="002475AF">
              <w:rPr>
                <w:szCs w:val="28"/>
              </w:rPr>
              <w:t xml:space="preserve">Лермонтова, 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С.А.Есенина;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по музеям Москвы и Санкт-Петербурга.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Брошюры: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 xml:space="preserve"> «Говорите ли вы правильно?»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«Поучительные сказки».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Творческие проекты:</w:t>
            </w:r>
          </w:p>
          <w:p w:rsidR="009F1321" w:rsidRPr="001C660F" w:rsidRDefault="009F1321" w:rsidP="001325AC">
            <w:pPr>
              <w:rPr>
                <w:color w:val="000000"/>
                <w:szCs w:val="28"/>
                <w:shd w:val="clear" w:color="auto" w:fill="FFFFFF"/>
              </w:rPr>
            </w:pPr>
            <w:r w:rsidRPr="001C660F">
              <w:rPr>
                <w:color w:val="000000"/>
                <w:szCs w:val="28"/>
                <w:shd w:val="clear" w:color="auto" w:fill="FFFFFF"/>
              </w:rPr>
              <w:t>«Памятники литературным героям».</w:t>
            </w:r>
          </w:p>
          <w:p w:rsidR="009F1321" w:rsidRPr="001C660F" w:rsidRDefault="009F1321" w:rsidP="001325AC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9F1321" w:rsidRPr="001C660F" w:rsidRDefault="009F1321" w:rsidP="001325AC">
            <w:pPr>
              <w:rPr>
                <w:color w:val="000000"/>
                <w:szCs w:val="28"/>
                <w:shd w:val="clear" w:color="auto" w:fill="FFFFFF"/>
              </w:rPr>
            </w:pPr>
            <w:r w:rsidRPr="001C660F">
              <w:rPr>
                <w:color w:val="000000"/>
                <w:szCs w:val="28"/>
                <w:shd w:val="clear" w:color="auto" w:fill="FFFFFF"/>
              </w:rPr>
              <w:t>«Неологизмы в современном русском языке».</w:t>
            </w:r>
          </w:p>
          <w:p w:rsidR="009F1321" w:rsidRPr="001C660F" w:rsidRDefault="009F1321" w:rsidP="001325AC">
            <w:pPr>
              <w:rPr>
                <w:color w:val="000000"/>
                <w:szCs w:val="28"/>
                <w:shd w:val="clear" w:color="auto" w:fill="FFFFFF"/>
              </w:rPr>
            </w:pPr>
          </w:p>
          <w:p w:rsidR="009F1321" w:rsidRPr="001C660F" w:rsidRDefault="009F1321" w:rsidP="001325AC">
            <w:pPr>
              <w:rPr>
                <w:color w:val="000000"/>
                <w:szCs w:val="28"/>
              </w:rPr>
            </w:pPr>
            <w:r w:rsidRPr="001C660F">
              <w:rPr>
                <w:color w:val="000000"/>
                <w:szCs w:val="28"/>
                <w:shd w:val="clear" w:color="auto" w:fill="FFFFFF"/>
              </w:rPr>
              <w:t>«Языковые ошибки на телевидении».</w:t>
            </w:r>
          </w:p>
          <w:p w:rsidR="009F1321" w:rsidRPr="001C660F" w:rsidRDefault="009F1321" w:rsidP="001325AC">
            <w:pPr>
              <w:pStyle w:val="a4"/>
              <w:rPr>
                <w:color w:val="000000"/>
              </w:rPr>
            </w:pPr>
            <w:r w:rsidRPr="001C660F">
              <w:rPr>
                <w:color w:val="000000"/>
              </w:rPr>
              <w:t>«Лик святого в житийной литературе»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b/>
                <w:szCs w:val="28"/>
              </w:rPr>
            </w:pPr>
            <w:r w:rsidRPr="002475AF">
              <w:rPr>
                <w:b/>
                <w:szCs w:val="28"/>
              </w:rPr>
              <w:t xml:space="preserve">Документы утверждены </w:t>
            </w:r>
            <w:r w:rsidRPr="002475AF">
              <w:rPr>
                <w:b/>
                <w:szCs w:val="28"/>
              </w:rPr>
              <w:lastRenderedPageBreak/>
              <w:t>приказами образовательной организации</w:t>
            </w:r>
          </w:p>
        </w:tc>
        <w:tc>
          <w:tcPr>
            <w:tcW w:w="3409" w:type="dxa"/>
          </w:tcPr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lastRenderedPageBreak/>
              <w:t>Введены в практику деятельности базовой школы и ее филиалов (Серповской, Марусинский, Давыдовский)</w:t>
            </w:r>
            <w:r>
              <w:rPr>
                <w:szCs w:val="28"/>
              </w:rPr>
              <w:t>: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1.Иллюстративно-информационный материал к урокам литературы в 8-9 классах.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2.Презентации к урокам литературы.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3.Альбом к 200-летию И.С.Тургенева.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 xml:space="preserve">4.Учебные кейсы для </w:t>
            </w:r>
            <w:r w:rsidRPr="002475AF">
              <w:rPr>
                <w:szCs w:val="28"/>
              </w:rPr>
              <w:lastRenderedPageBreak/>
              <w:t xml:space="preserve">нестандартных уроков литературы  в 8-9 </w:t>
            </w:r>
            <w:proofErr w:type="spellStart"/>
            <w:r w:rsidRPr="002475AF">
              <w:rPr>
                <w:szCs w:val="28"/>
              </w:rPr>
              <w:t>кл</w:t>
            </w:r>
            <w:proofErr w:type="spellEnd"/>
            <w:r w:rsidRPr="002475AF">
              <w:rPr>
                <w:szCs w:val="28"/>
              </w:rPr>
              <w:t>.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5. Брошюры: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 xml:space="preserve"> «Говорите ли вы правильно?»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«Поучительные сказки».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  <w:p w:rsidR="009F1321" w:rsidRPr="002475AF" w:rsidRDefault="009F1321" w:rsidP="001325AC">
            <w:pPr>
              <w:rPr>
                <w:szCs w:val="28"/>
              </w:rPr>
            </w:pPr>
            <w:proofErr w:type="gramStart"/>
            <w:r w:rsidRPr="002475AF">
              <w:rPr>
                <w:szCs w:val="28"/>
              </w:rPr>
              <w:t>Введены в практику Межпоселковой районной библиотеки</w:t>
            </w:r>
            <w:r>
              <w:rPr>
                <w:szCs w:val="28"/>
              </w:rPr>
              <w:t xml:space="preserve">: </w:t>
            </w:r>
            <w:proofErr w:type="gramEnd"/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>1.Творческие проекты:</w:t>
            </w:r>
          </w:p>
          <w:p w:rsidR="009F1321" w:rsidRPr="001C660F" w:rsidRDefault="009F1321" w:rsidP="001325AC">
            <w:pPr>
              <w:rPr>
                <w:color w:val="000000"/>
                <w:szCs w:val="28"/>
                <w:shd w:val="clear" w:color="auto" w:fill="FFFFFF"/>
              </w:rPr>
            </w:pPr>
            <w:r w:rsidRPr="001C660F">
              <w:rPr>
                <w:color w:val="000000"/>
                <w:szCs w:val="28"/>
                <w:shd w:val="clear" w:color="auto" w:fill="FFFFFF"/>
              </w:rPr>
              <w:t>«Памятники литературным героям».</w:t>
            </w:r>
          </w:p>
          <w:p w:rsidR="009F1321" w:rsidRPr="001C660F" w:rsidRDefault="009F1321" w:rsidP="001325AC">
            <w:pPr>
              <w:rPr>
                <w:color w:val="000000"/>
                <w:szCs w:val="28"/>
                <w:shd w:val="clear" w:color="auto" w:fill="FFFFFF"/>
              </w:rPr>
            </w:pPr>
            <w:r w:rsidRPr="001C660F">
              <w:rPr>
                <w:color w:val="000000"/>
                <w:szCs w:val="28"/>
                <w:shd w:val="clear" w:color="auto" w:fill="FFFFFF"/>
              </w:rPr>
              <w:t>«Неологизмы в современном русском языке».</w:t>
            </w:r>
          </w:p>
          <w:p w:rsidR="009F1321" w:rsidRPr="001C660F" w:rsidRDefault="009F1321" w:rsidP="001325AC">
            <w:pPr>
              <w:rPr>
                <w:color w:val="000000"/>
                <w:szCs w:val="28"/>
              </w:rPr>
            </w:pPr>
            <w:r w:rsidRPr="001C660F">
              <w:rPr>
                <w:color w:val="000000"/>
                <w:szCs w:val="28"/>
                <w:shd w:val="clear" w:color="auto" w:fill="FFFFFF"/>
              </w:rPr>
              <w:t>«Языковые ошибки на телевидении».</w:t>
            </w:r>
          </w:p>
          <w:p w:rsidR="009F1321" w:rsidRPr="001C660F" w:rsidRDefault="009F1321" w:rsidP="001325AC">
            <w:pPr>
              <w:pStyle w:val="a4"/>
              <w:rPr>
                <w:color w:val="000000"/>
              </w:rPr>
            </w:pPr>
            <w:r w:rsidRPr="001C660F">
              <w:rPr>
                <w:color w:val="000000"/>
              </w:rPr>
              <w:t>«Лик святого в житийной литературе»</w:t>
            </w:r>
          </w:p>
          <w:p w:rsidR="009F1321" w:rsidRPr="002475AF" w:rsidRDefault="009F1321" w:rsidP="001325AC">
            <w:pPr>
              <w:widowControl w:val="0"/>
            </w:pPr>
            <w:r w:rsidRPr="002475AF">
              <w:t> 2. Усовершенствован «Читательский дневник»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2475AF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Pr="002475AF">
              <w:rPr>
                <w:szCs w:val="28"/>
              </w:rPr>
              <w:t>Виртуальные экскурсии: по музеям-усадьбам М.Ю.Лермонтова, С.А.Есенина;</w:t>
            </w:r>
          </w:p>
          <w:p w:rsidR="009F1321" w:rsidRPr="002475AF" w:rsidRDefault="009F1321" w:rsidP="001325AC">
            <w:pPr>
              <w:rPr>
                <w:szCs w:val="28"/>
              </w:rPr>
            </w:pPr>
            <w:r w:rsidRPr="002475AF">
              <w:rPr>
                <w:szCs w:val="28"/>
              </w:rPr>
              <w:t xml:space="preserve">по музеям Москвы и </w:t>
            </w:r>
            <w:r w:rsidRPr="002475AF">
              <w:rPr>
                <w:szCs w:val="28"/>
              </w:rPr>
              <w:lastRenderedPageBreak/>
              <w:t>Санкт-Петербурга.</w:t>
            </w:r>
          </w:p>
          <w:p w:rsidR="009F1321" w:rsidRDefault="009F1321" w:rsidP="001325AC">
            <w:pPr>
              <w:widowControl w:val="0"/>
              <w:rPr>
                <w:sz w:val="20"/>
              </w:rPr>
            </w:pPr>
          </w:p>
          <w:p w:rsidR="009F1321" w:rsidRPr="009E5812" w:rsidRDefault="009F1321" w:rsidP="001325AC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Распространение опыта работы на семинаре учителей русского языка и литературы</w:t>
            </w:r>
          </w:p>
          <w:p w:rsidR="009F1321" w:rsidRPr="002475AF" w:rsidRDefault="009F1321" w:rsidP="001325AC">
            <w:pPr>
              <w:rPr>
                <w:szCs w:val="28"/>
              </w:rPr>
            </w:pPr>
          </w:p>
        </w:tc>
      </w:tr>
    </w:tbl>
    <w:p w:rsidR="00772C91" w:rsidRDefault="00772C91"/>
    <w:sectPr w:rsidR="00772C91" w:rsidSect="009F132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321"/>
    <w:rsid w:val="00772C91"/>
    <w:rsid w:val="009F1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3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9F1321"/>
    <w:pPr>
      <w:jc w:val="center"/>
    </w:pPr>
    <w:rPr>
      <w:bCs/>
      <w:i/>
    </w:rPr>
  </w:style>
  <w:style w:type="paragraph" w:styleId="a4">
    <w:name w:val="No Spacing"/>
    <w:uiPriority w:val="1"/>
    <w:qFormat/>
    <w:rsid w:val="009F13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3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9F1321"/>
    <w:pPr>
      <w:jc w:val="center"/>
    </w:pPr>
    <w:rPr>
      <w:bCs/>
      <w:i/>
    </w:rPr>
  </w:style>
  <w:style w:type="paragraph" w:styleId="a4">
    <w:name w:val="No Spacing"/>
    <w:uiPriority w:val="1"/>
    <w:qFormat/>
    <w:rsid w:val="009F13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451</Words>
  <Characters>2577</Characters>
  <Application>Microsoft Office Word</Application>
  <DocSecurity>0</DocSecurity>
  <Lines>21</Lines>
  <Paragraphs>6</Paragraphs>
  <ScaleCrop>false</ScaleCrop>
  <Company>diakov.net</Company>
  <LinksUpToDate>false</LinksUpToDate>
  <CharactersWithSpaces>3022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Алина</cp:lastModifiedBy>
  <cp:revision>1</cp:revision>
  <dcterms:created xsi:type="dcterms:W3CDTF">2020-10-27T13:54:00Z</dcterms:created>
  <dcterms:modified xsi:type="dcterms:W3CDTF">2020-10-27T13:56:00Z</dcterms:modified>
</cp:coreProperties>
</file>