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FEB" w:rsidRPr="00D140D6" w:rsidRDefault="00DB3FEB" w:rsidP="006107C0">
      <w:pPr>
        <w:pStyle w:val="Heading1"/>
        <w:ind w:left="-550"/>
        <w:jc w:val="center"/>
        <w:rPr>
          <w:sz w:val="28"/>
          <w:szCs w:val="28"/>
        </w:rPr>
      </w:pPr>
      <w:bookmarkStart w:id="0" w:name="_Toc459676626"/>
      <w:r w:rsidRPr="00D140D6">
        <w:rPr>
          <w:sz w:val="28"/>
          <w:szCs w:val="28"/>
        </w:rPr>
        <w:t>РАБОЧАЯ ПРОГРАММА ПО УЧЕБНОМУ ПРЕДМЕТУ</w:t>
      </w:r>
      <w:r>
        <w:rPr>
          <w:sz w:val="28"/>
          <w:szCs w:val="28"/>
        </w:rPr>
        <w:t xml:space="preserve">                                     </w:t>
      </w:r>
      <w:r w:rsidRPr="00D140D6">
        <w:rPr>
          <w:sz w:val="28"/>
          <w:szCs w:val="28"/>
        </w:rPr>
        <w:t xml:space="preserve"> «РЕЧЕВАЯ ПРАКТИКА»</w:t>
      </w:r>
    </w:p>
    <w:p w:rsidR="00DB3FEB" w:rsidRPr="00D140D6" w:rsidRDefault="00DB3FEB" w:rsidP="00F66835">
      <w:pPr>
        <w:pStyle w:val="Heading1"/>
        <w:jc w:val="center"/>
        <w:rPr>
          <w:sz w:val="28"/>
          <w:szCs w:val="28"/>
        </w:rPr>
      </w:pPr>
    </w:p>
    <w:p w:rsidR="00DB3FEB" w:rsidRPr="00D140D6" w:rsidRDefault="00DB3FEB" w:rsidP="00F66835">
      <w:pPr>
        <w:pStyle w:val="Heading1"/>
        <w:jc w:val="center"/>
        <w:rPr>
          <w:sz w:val="28"/>
          <w:szCs w:val="28"/>
        </w:rPr>
      </w:pPr>
      <w:r w:rsidRPr="00D140D6">
        <w:rPr>
          <w:sz w:val="28"/>
          <w:szCs w:val="28"/>
        </w:rPr>
        <w:t>Пояснительная записка</w:t>
      </w:r>
      <w:bookmarkEnd w:id="0"/>
    </w:p>
    <w:p w:rsidR="00DB3FEB" w:rsidRDefault="00DB3FEB" w:rsidP="00B34F5C">
      <w:pPr>
        <w:spacing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D140D6">
        <w:rPr>
          <w:rFonts w:ascii="Times New Roman" w:hAnsi="Times New Roman"/>
          <w:i/>
          <w:sz w:val="28"/>
          <w:szCs w:val="28"/>
        </w:rPr>
        <w:t>Рабочая программа учебного предмета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D140D6">
        <w:rPr>
          <w:rFonts w:ascii="Times New Roman" w:hAnsi="Times New Roman"/>
          <w:b/>
          <w:i/>
          <w:sz w:val="28"/>
          <w:szCs w:val="28"/>
        </w:rPr>
        <w:t>«Речевая практика»</w:t>
      </w:r>
      <w:r w:rsidRPr="00D140D6">
        <w:rPr>
          <w:rFonts w:ascii="Times New Roman" w:hAnsi="Times New Roman"/>
          <w:i/>
          <w:sz w:val="28"/>
          <w:szCs w:val="28"/>
        </w:rPr>
        <w:t xml:space="preserve">(вариант 1, 2 класс) образовательной области «Язык и речевая практика» обеспечивает достижение  планируемых результатов освоения адаптированной основной образовательной программы обучающихся с умственной отсталостью (интеллектуальными нарушениями) (далее – АООП), определяет содержание, ожидаемые результаты и условия их реализации. </w:t>
      </w:r>
    </w:p>
    <w:p w:rsidR="00DB3FEB" w:rsidRPr="00B477D6" w:rsidRDefault="00DB3FEB" w:rsidP="00B477D6">
      <w:pPr>
        <w:pStyle w:val="msonormalcxsplast"/>
        <w:spacing w:before="0" w:beforeAutospacing="0" w:after="0" w:afterAutospacing="0"/>
        <w:ind w:left="20" w:right="20" w:firstLine="689"/>
        <w:contextualSpacing/>
        <w:jc w:val="both"/>
        <w:rPr>
          <w:sz w:val="28"/>
          <w:szCs w:val="28"/>
        </w:rPr>
      </w:pPr>
      <w:r w:rsidRPr="00B477D6">
        <w:rPr>
          <w:sz w:val="28"/>
          <w:szCs w:val="28"/>
        </w:rPr>
        <w:t>Нормати</w:t>
      </w:r>
      <w:r>
        <w:rPr>
          <w:sz w:val="28"/>
          <w:szCs w:val="28"/>
        </w:rPr>
        <w:t>вно-правовыми основаниями данной рабочей</w:t>
      </w:r>
      <w:r w:rsidRPr="00B477D6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B477D6">
        <w:rPr>
          <w:sz w:val="28"/>
          <w:szCs w:val="28"/>
        </w:rPr>
        <w:t xml:space="preserve"> являются:</w:t>
      </w:r>
    </w:p>
    <w:p w:rsidR="00DB3FEB" w:rsidRPr="00B477D6" w:rsidRDefault="00DB3FEB" w:rsidP="00B477D6">
      <w:pPr>
        <w:pStyle w:val="ListParagraph"/>
        <w:numPr>
          <w:ilvl w:val="0"/>
          <w:numId w:val="32"/>
        </w:numPr>
        <w:spacing w:after="0" w:line="240" w:lineRule="auto"/>
        <w:ind w:left="20" w:right="20" w:firstLine="709"/>
        <w:jc w:val="both"/>
        <w:rPr>
          <w:rFonts w:ascii="Times New Roman" w:hAnsi="Times New Roman"/>
          <w:sz w:val="28"/>
          <w:szCs w:val="28"/>
        </w:rPr>
      </w:pPr>
      <w:r w:rsidRPr="00B477D6">
        <w:rPr>
          <w:rFonts w:ascii="Times New Roman" w:hAnsi="Times New Roman"/>
          <w:sz w:val="28"/>
          <w:szCs w:val="28"/>
        </w:rPr>
        <w:t xml:space="preserve">Федеральный закон от 29 декабря </w:t>
      </w:r>
      <w:smartTag w:uri="urn:schemas-microsoft-com:office:smarttags" w:element="metricconverter">
        <w:smartTagPr>
          <w:attr w:name="ProductID" w:val="2012 г"/>
        </w:smartTagPr>
        <w:r w:rsidRPr="00B477D6">
          <w:rPr>
            <w:rFonts w:ascii="Times New Roman" w:hAnsi="Times New Roman"/>
            <w:sz w:val="28"/>
            <w:szCs w:val="28"/>
          </w:rPr>
          <w:t>2012 г</w:t>
        </w:r>
      </w:smartTag>
      <w:r w:rsidRPr="00B477D6">
        <w:rPr>
          <w:rFonts w:ascii="Times New Roman" w:hAnsi="Times New Roman"/>
          <w:sz w:val="28"/>
          <w:szCs w:val="28"/>
        </w:rPr>
        <w:t>. № 273 – ФЗ «Об образовании в Российской Федерации» (ред. от 03.07.2016);</w:t>
      </w:r>
    </w:p>
    <w:p w:rsidR="00DB3FEB" w:rsidRPr="00B477D6" w:rsidRDefault="00DB3FEB" w:rsidP="00B477D6">
      <w:pPr>
        <w:numPr>
          <w:ilvl w:val="0"/>
          <w:numId w:val="32"/>
        </w:numPr>
        <w:spacing w:after="0" w:line="240" w:lineRule="auto"/>
        <w:ind w:left="20" w:right="2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477D6">
        <w:rPr>
          <w:rFonts w:ascii="Times New Roman" w:hAnsi="Times New Roman"/>
          <w:sz w:val="28"/>
          <w:szCs w:val="28"/>
        </w:rPr>
        <w:t>Ратифицированные Россией международные документы гарантирующие права «особого» ребенка:</w:t>
      </w:r>
    </w:p>
    <w:p w:rsidR="00DB3FEB" w:rsidRPr="00B477D6" w:rsidRDefault="00DB3FEB" w:rsidP="00B477D6">
      <w:pPr>
        <w:numPr>
          <w:ilvl w:val="0"/>
          <w:numId w:val="33"/>
        </w:numPr>
        <w:spacing w:after="0" w:line="240" w:lineRule="auto"/>
        <w:ind w:left="20" w:right="20" w:firstLine="973"/>
        <w:contextualSpacing/>
        <w:jc w:val="both"/>
        <w:rPr>
          <w:rFonts w:ascii="Times New Roman" w:hAnsi="Times New Roman"/>
          <w:sz w:val="28"/>
          <w:szCs w:val="28"/>
        </w:rPr>
      </w:pPr>
      <w:r w:rsidRPr="00B477D6">
        <w:rPr>
          <w:rFonts w:ascii="Times New Roman" w:hAnsi="Times New Roman"/>
          <w:sz w:val="28"/>
          <w:szCs w:val="28"/>
        </w:rPr>
        <w:t>Декларация прав ребенка от 20 ноября 1959 года;</w:t>
      </w:r>
    </w:p>
    <w:p w:rsidR="00DB3FEB" w:rsidRPr="00B477D6" w:rsidRDefault="00DB3FEB" w:rsidP="00B477D6">
      <w:pPr>
        <w:numPr>
          <w:ilvl w:val="0"/>
          <w:numId w:val="33"/>
        </w:numPr>
        <w:spacing w:after="0" w:line="240" w:lineRule="auto"/>
        <w:ind w:left="20" w:right="20" w:firstLine="973"/>
        <w:contextualSpacing/>
        <w:jc w:val="both"/>
        <w:rPr>
          <w:rFonts w:ascii="Times New Roman" w:hAnsi="Times New Roman"/>
          <w:sz w:val="28"/>
          <w:szCs w:val="28"/>
        </w:rPr>
      </w:pPr>
      <w:r w:rsidRPr="00B477D6">
        <w:rPr>
          <w:rFonts w:ascii="Times New Roman" w:hAnsi="Times New Roman"/>
          <w:sz w:val="28"/>
          <w:szCs w:val="28"/>
        </w:rPr>
        <w:t>Декларация о правах инвалидов от 9 ноября 1971 год;</w:t>
      </w:r>
    </w:p>
    <w:p w:rsidR="00DB3FEB" w:rsidRPr="00B477D6" w:rsidRDefault="00DB3FEB" w:rsidP="00B477D6">
      <w:pPr>
        <w:numPr>
          <w:ilvl w:val="0"/>
          <w:numId w:val="33"/>
        </w:numPr>
        <w:spacing w:after="0" w:line="240" w:lineRule="auto"/>
        <w:ind w:left="20" w:right="20" w:firstLine="973"/>
        <w:contextualSpacing/>
        <w:jc w:val="both"/>
        <w:rPr>
          <w:rFonts w:ascii="Times New Roman" w:hAnsi="Times New Roman"/>
          <w:sz w:val="28"/>
          <w:szCs w:val="28"/>
        </w:rPr>
      </w:pPr>
      <w:r w:rsidRPr="00B477D6">
        <w:rPr>
          <w:rFonts w:ascii="Times New Roman" w:hAnsi="Times New Roman"/>
          <w:sz w:val="28"/>
          <w:szCs w:val="28"/>
        </w:rPr>
        <w:t>Декларация о правах умственно отсталых от 20 декабря 1971 год;</w:t>
      </w:r>
    </w:p>
    <w:p w:rsidR="00DB3FEB" w:rsidRPr="00B477D6" w:rsidRDefault="00DB3FEB" w:rsidP="00B477D6">
      <w:pPr>
        <w:numPr>
          <w:ilvl w:val="0"/>
          <w:numId w:val="33"/>
        </w:numPr>
        <w:spacing w:after="0" w:line="240" w:lineRule="auto"/>
        <w:ind w:left="20" w:right="20" w:firstLine="973"/>
        <w:contextualSpacing/>
        <w:jc w:val="both"/>
        <w:rPr>
          <w:rFonts w:ascii="Times New Roman" w:hAnsi="Times New Roman"/>
          <w:sz w:val="28"/>
          <w:szCs w:val="28"/>
        </w:rPr>
      </w:pPr>
      <w:r w:rsidRPr="00B477D6">
        <w:rPr>
          <w:rFonts w:ascii="Times New Roman" w:hAnsi="Times New Roman"/>
          <w:sz w:val="28"/>
          <w:szCs w:val="28"/>
        </w:rPr>
        <w:t>Конвенция о правах ребенка от 20 ноября 1989 года.</w:t>
      </w:r>
    </w:p>
    <w:p w:rsidR="00DB3FEB" w:rsidRPr="00B477D6" w:rsidRDefault="00DB3FEB" w:rsidP="00B477D6">
      <w:pPr>
        <w:pStyle w:val="c10"/>
        <w:numPr>
          <w:ilvl w:val="0"/>
          <w:numId w:val="34"/>
        </w:numPr>
        <w:spacing w:before="0" w:beforeAutospacing="0" w:after="0" w:afterAutospacing="0"/>
        <w:ind w:left="20" w:firstLine="709"/>
        <w:jc w:val="both"/>
        <w:rPr>
          <w:sz w:val="28"/>
          <w:szCs w:val="28"/>
        </w:rPr>
      </w:pPr>
      <w:r w:rsidRPr="00B477D6">
        <w:rPr>
          <w:rFonts w:ascii="Times New Roman CYR" w:hAnsi="Times New Roman CYR" w:cs="Times New Roman CYR"/>
          <w:color w:val="000000"/>
          <w:sz w:val="28"/>
          <w:szCs w:val="28"/>
        </w:rPr>
        <w:t>Приказ Минобрнауки России от 19.12.2014 N 1599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нарушениями)»;</w:t>
      </w:r>
      <w:r w:rsidRPr="00B477D6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B3FEB" w:rsidRPr="00B477D6" w:rsidRDefault="00DB3FEB" w:rsidP="00B477D6">
      <w:pPr>
        <w:pStyle w:val="c10"/>
        <w:numPr>
          <w:ilvl w:val="0"/>
          <w:numId w:val="34"/>
        </w:numPr>
        <w:spacing w:before="0" w:beforeAutospacing="0" w:after="0" w:afterAutospacing="0"/>
        <w:ind w:left="20" w:firstLine="709"/>
        <w:jc w:val="both"/>
        <w:rPr>
          <w:sz w:val="28"/>
          <w:szCs w:val="28"/>
        </w:rPr>
      </w:pPr>
      <w:r w:rsidRPr="00B477D6">
        <w:rPr>
          <w:rFonts w:ascii="Times New Roman CYR" w:hAnsi="Times New Roman CYR" w:cs="Times New Roman CYR"/>
          <w:sz w:val="28"/>
          <w:szCs w:val="28"/>
        </w:rPr>
        <w:t>Примерная адаптированная основная общеобразовательная программа образования обучающихся с умственной отсталостью (интеллектуальными нарушениями) (Проект от 03.04.2015 г.);</w:t>
      </w:r>
    </w:p>
    <w:p w:rsidR="00DB3FEB" w:rsidRPr="00B477D6" w:rsidRDefault="00DB3FEB" w:rsidP="00B477D6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20" w:firstLine="709"/>
        <w:jc w:val="both"/>
        <w:rPr>
          <w:rFonts w:ascii="Times New Roman" w:hAnsi="Times New Roman"/>
          <w:sz w:val="28"/>
          <w:szCs w:val="28"/>
        </w:rPr>
      </w:pPr>
      <w:r w:rsidRPr="00B477D6">
        <w:rPr>
          <w:rFonts w:ascii="Times New Roman" w:hAnsi="Times New Roman"/>
          <w:sz w:val="28"/>
          <w:szCs w:val="28"/>
        </w:rPr>
        <w:t>Закон Свердловской области от 15 июля 2013 года № 78-ОЗ «Об образовании в Свердловской области»;</w:t>
      </w:r>
    </w:p>
    <w:p w:rsidR="00DB3FEB" w:rsidRPr="00B477D6" w:rsidRDefault="00DB3FEB" w:rsidP="00B477D6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2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477D6">
        <w:rPr>
          <w:rFonts w:ascii="Times New Roman CYR" w:hAnsi="Times New Roman CYR" w:cs="Times New Roman CYR"/>
          <w:sz w:val="28"/>
          <w:szCs w:val="28"/>
        </w:rPr>
        <w:t xml:space="preserve">Письмо Департамента государственной политики в сфере общего образования РФ от 28.10.2015 № 08 </w:t>
      </w:r>
      <w:r w:rsidRPr="00B477D6">
        <w:rPr>
          <w:rStyle w:val="c1"/>
          <w:sz w:val="28"/>
          <w:szCs w:val="28"/>
        </w:rPr>
        <w:t xml:space="preserve">– </w:t>
      </w:r>
      <w:r w:rsidRPr="00B477D6">
        <w:rPr>
          <w:rFonts w:ascii="Times New Roman CYR" w:hAnsi="Times New Roman CYR" w:cs="Times New Roman CYR"/>
          <w:sz w:val="28"/>
          <w:szCs w:val="28"/>
        </w:rPr>
        <w:t xml:space="preserve">1786 </w:t>
      </w:r>
      <w:r w:rsidRPr="00B477D6">
        <w:rPr>
          <w:rFonts w:ascii="Times New Roman" w:hAnsi="Times New Roman"/>
          <w:sz w:val="28"/>
          <w:szCs w:val="28"/>
        </w:rPr>
        <w:t>«</w:t>
      </w:r>
      <w:r w:rsidRPr="00B477D6">
        <w:rPr>
          <w:rFonts w:ascii="Times New Roman CYR" w:hAnsi="Times New Roman CYR" w:cs="Times New Roman CYR"/>
          <w:sz w:val="28"/>
          <w:szCs w:val="28"/>
        </w:rPr>
        <w:t>О рабочих программах учебных предметов</w:t>
      </w:r>
      <w:r w:rsidRPr="00B477D6">
        <w:rPr>
          <w:rFonts w:ascii="Times New Roman" w:hAnsi="Times New Roman"/>
          <w:sz w:val="28"/>
          <w:szCs w:val="28"/>
        </w:rPr>
        <w:t>»;</w:t>
      </w:r>
    </w:p>
    <w:p w:rsidR="00DB3FEB" w:rsidRPr="00B477D6" w:rsidRDefault="00DB3FEB" w:rsidP="00B477D6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2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E4EDA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Постановление государственного санитарного врача </w:t>
      </w:r>
      <w:r w:rsidRPr="009E4EDA">
        <w:rPr>
          <w:rFonts w:ascii="Times New Roman" w:hAnsi="Times New Roman"/>
          <w:sz w:val="28"/>
          <w:szCs w:val="28"/>
          <w:shd w:val="clear" w:color="auto" w:fill="FFFFFF"/>
        </w:rPr>
        <w:t>Российской</w:t>
      </w:r>
      <w:r w:rsidRPr="00B477D6">
        <w:rPr>
          <w:rFonts w:ascii="Times New Roman" w:hAnsi="Times New Roman"/>
          <w:sz w:val="28"/>
          <w:szCs w:val="28"/>
          <w:shd w:val="clear" w:color="auto" w:fill="FFFFFF"/>
        </w:rPr>
        <w:t xml:space="preserve"> Федерации от 10.07.2015 № 26 «Об утверждении СанПиН 2.4.2.3286-15 «Санитарно - 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здоровья»;</w:t>
      </w:r>
    </w:p>
    <w:p w:rsidR="00DB3FEB" w:rsidRPr="00B477D6" w:rsidRDefault="00DB3FEB" w:rsidP="00B477D6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20" w:firstLine="709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B477D6">
        <w:rPr>
          <w:rFonts w:ascii="Times New Roman CYR" w:hAnsi="Times New Roman CYR" w:cs="Times New Roman CYR"/>
          <w:sz w:val="28"/>
          <w:szCs w:val="28"/>
        </w:rPr>
        <w:t>Федеральный перечень учебников, рекомендованных (допущенных) Министерством образования и науки РФ к использованию в образовательном процессе в текущем учебном году;</w:t>
      </w:r>
    </w:p>
    <w:p w:rsidR="00DB3FEB" w:rsidRPr="00B477D6" w:rsidRDefault="00DB3FEB" w:rsidP="00B477D6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20" w:firstLine="709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B477D6">
        <w:rPr>
          <w:rFonts w:ascii="Times New Roman CYR" w:hAnsi="Times New Roman CYR" w:cs="Times New Roman CYR"/>
          <w:sz w:val="28"/>
          <w:szCs w:val="28"/>
        </w:rPr>
        <w:t>Устав ГКОУ СО «Екатеринбургская школа-интернат №12, реализующая адаптированные основные общеобразовательные программы»</w:t>
      </w:r>
    </w:p>
    <w:p w:rsidR="00DB3FEB" w:rsidRPr="00B477D6" w:rsidRDefault="00DB3FEB" w:rsidP="00B477D6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2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477D6">
        <w:rPr>
          <w:rFonts w:ascii="Times New Roman CYR" w:hAnsi="Times New Roman CYR" w:cs="Times New Roman CYR"/>
          <w:sz w:val="28"/>
          <w:szCs w:val="28"/>
        </w:rPr>
        <w:t xml:space="preserve">Адаптированная основная общеобразовательная программа для обучающихся с легкой умственной отсталостью ГКОУ СО </w:t>
      </w:r>
      <w:r w:rsidRPr="00B477D6">
        <w:rPr>
          <w:rFonts w:ascii="Times New Roman" w:hAnsi="Times New Roman"/>
          <w:sz w:val="28"/>
          <w:szCs w:val="28"/>
        </w:rPr>
        <w:t>«</w:t>
      </w:r>
      <w:r w:rsidRPr="00B477D6">
        <w:rPr>
          <w:rFonts w:ascii="Times New Roman CYR" w:hAnsi="Times New Roman CYR" w:cs="Times New Roman CYR"/>
          <w:sz w:val="28"/>
          <w:szCs w:val="28"/>
        </w:rPr>
        <w:t>Екатеринбургская школа-интернат № 12</w:t>
      </w:r>
      <w:r w:rsidRPr="00B477D6">
        <w:rPr>
          <w:rFonts w:ascii="Times New Roman" w:hAnsi="Times New Roman"/>
          <w:sz w:val="28"/>
          <w:szCs w:val="28"/>
        </w:rPr>
        <w:t>»;</w:t>
      </w:r>
    </w:p>
    <w:p w:rsidR="00DB3FEB" w:rsidRPr="00B477D6" w:rsidRDefault="00DB3FEB" w:rsidP="00B477D6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20" w:firstLine="709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B477D6">
        <w:rPr>
          <w:rFonts w:ascii="Times New Roman" w:hAnsi="Times New Roman"/>
          <w:sz w:val="28"/>
          <w:szCs w:val="28"/>
        </w:rPr>
        <w:t xml:space="preserve">Годовой календарный план-график </w:t>
      </w:r>
      <w:r w:rsidRPr="00B477D6">
        <w:rPr>
          <w:rFonts w:ascii="Times New Roman CYR" w:hAnsi="Times New Roman CYR" w:cs="Times New Roman CYR"/>
          <w:sz w:val="28"/>
          <w:szCs w:val="28"/>
        </w:rPr>
        <w:t>ГКОУ СО «Екатеринбург</w:t>
      </w:r>
      <w:r>
        <w:rPr>
          <w:rFonts w:ascii="Times New Roman CYR" w:hAnsi="Times New Roman CYR" w:cs="Times New Roman CYR"/>
          <w:sz w:val="28"/>
          <w:szCs w:val="28"/>
        </w:rPr>
        <w:t>ская школа-интернат №12» на 2018 – 2019</w:t>
      </w:r>
      <w:r w:rsidRPr="00B477D6">
        <w:rPr>
          <w:rFonts w:ascii="Times New Roman CYR" w:hAnsi="Times New Roman CYR" w:cs="Times New Roman CYR"/>
          <w:sz w:val="28"/>
          <w:szCs w:val="28"/>
        </w:rPr>
        <w:t xml:space="preserve"> учебный год.</w:t>
      </w:r>
    </w:p>
    <w:p w:rsidR="00DB3FEB" w:rsidRPr="00D140D6" w:rsidRDefault="00DB3FEB" w:rsidP="00B477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</w:t>
      </w:r>
      <w:r w:rsidRPr="00D140D6">
        <w:rPr>
          <w:rFonts w:ascii="Times New Roman" w:hAnsi="Times New Roman"/>
          <w:sz w:val="28"/>
          <w:szCs w:val="28"/>
        </w:rPr>
        <w:t>Рабочая программа ориентирована на учебник</w:t>
      </w:r>
      <w:r w:rsidRPr="00D140D6">
        <w:rPr>
          <w:rFonts w:ascii="Times New Roman" w:hAnsi="Times New Roman"/>
          <w:b/>
          <w:sz w:val="28"/>
          <w:szCs w:val="28"/>
        </w:rPr>
        <w:t xml:space="preserve">: </w:t>
      </w:r>
    </w:p>
    <w:p w:rsidR="00DB3FEB" w:rsidRPr="00D140D6" w:rsidRDefault="00DB3FEB" w:rsidP="00B477D6">
      <w:pPr>
        <w:pStyle w:val="20"/>
        <w:shd w:val="clear" w:color="auto" w:fill="auto"/>
        <w:spacing w:line="240" w:lineRule="auto"/>
        <w:ind w:firstLine="0"/>
        <w:contextualSpacing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          -  </w:t>
      </w:r>
      <w:r w:rsidRPr="00D140D6">
        <w:rPr>
          <w:rFonts w:ascii="Times New Roman" w:hAnsi="Times New Roman"/>
          <w:b w:val="0"/>
          <w:i w:val="0"/>
          <w:sz w:val="28"/>
          <w:szCs w:val="28"/>
        </w:rPr>
        <w:t>Комарова С.В. Речевая практика. 2 класс.</w:t>
      </w:r>
      <w:r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Pr="00D140D6">
        <w:rPr>
          <w:rFonts w:ascii="Times New Roman" w:hAnsi="Times New Roman"/>
          <w:b w:val="0"/>
          <w:i w:val="0"/>
          <w:sz w:val="28"/>
          <w:szCs w:val="28"/>
        </w:rPr>
        <w:t xml:space="preserve">Учебник для </w:t>
      </w:r>
      <w:r>
        <w:rPr>
          <w:rFonts w:ascii="Times New Roman" w:hAnsi="Times New Roman"/>
          <w:b w:val="0"/>
          <w:i w:val="0"/>
          <w:sz w:val="28"/>
          <w:szCs w:val="28"/>
        </w:rPr>
        <w:t>общеобразовательных организаций, реализующих адаптированные основные общеобразовательные программы – М.: Просвещение, 2018г. – 80</w:t>
      </w:r>
      <w:r w:rsidRPr="00D140D6">
        <w:rPr>
          <w:rFonts w:ascii="Times New Roman" w:hAnsi="Times New Roman"/>
          <w:b w:val="0"/>
          <w:i w:val="0"/>
          <w:sz w:val="28"/>
          <w:szCs w:val="28"/>
        </w:rPr>
        <w:t>с.</w:t>
      </w:r>
    </w:p>
    <w:p w:rsidR="00DB3FEB" w:rsidRPr="00D140D6" w:rsidRDefault="00DB3FEB" w:rsidP="00475265">
      <w:pPr>
        <w:pStyle w:val="c20"/>
        <w:spacing w:before="0" w:beforeAutospacing="0" w:after="0" w:afterAutospacing="0" w:line="276" w:lineRule="auto"/>
        <w:ind w:firstLine="708"/>
        <w:jc w:val="both"/>
        <w:rPr>
          <w:rStyle w:val="c6"/>
          <w:b/>
          <w:i/>
          <w:color w:val="000000"/>
          <w:sz w:val="28"/>
          <w:szCs w:val="28"/>
        </w:rPr>
      </w:pPr>
    </w:p>
    <w:p w:rsidR="00DB3FEB" w:rsidRPr="00D140D6" w:rsidRDefault="00DB3FEB" w:rsidP="00475265">
      <w:pPr>
        <w:pStyle w:val="c20"/>
        <w:numPr>
          <w:ilvl w:val="0"/>
          <w:numId w:val="31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140D6">
        <w:rPr>
          <w:rStyle w:val="c6"/>
          <w:b/>
          <w:i/>
          <w:color w:val="000000"/>
          <w:sz w:val="28"/>
          <w:szCs w:val="28"/>
        </w:rPr>
        <w:t>Цель учебного предмета:</w:t>
      </w:r>
      <w:r w:rsidRPr="00D140D6">
        <w:rPr>
          <w:rStyle w:val="c6"/>
          <w:color w:val="000000"/>
          <w:sz w:val="28"/>
          <w:szCs w:val="28"/>
        </w:rPr>
        <w:t xml:space="preserve"> преодолеть несовершенство речевого развития</w:t>
      </w:r>
      <w:r>
        <w:rPr>
          <w:rStyle w:val="c6"/>
          <w:color w:val="000000"/>
          <w:sz w:val="28"/>
          <w:szCs w:val="28"/>
        </w:rPr>
        <w:t xml:space="preserve"> </w:t>
      </w:r>
      <w:r w:rsidRPr="00D140D6">
        <w:rPr>
          <w:rStyle w:val="c6"/>
          <w:color w:val="000000"/>
          <w:sz w:val="28"/>
          <w:szCs w:val="28"/>
        </w:rPr>
        <w:t>обучающихся с нарушением интеллекта и включить детей в разнообразные нормы коммуникации.</w:t>
      </w:r>
    </w:p>
    <w:p w:rsidR="00DB3FEB" w:rsidRPr="00D140D6" w:rsidRDefault="00DB3FEB" w:rsidP="00475265">
      <w:pPr>
        <w:pStyle w:val="c20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D140D6">
        <w:rPr>
          <w:rStyle w:val="c6"/>
          <w:color w:val="000000"/>
          <w:sz w:val="28"/>
          <w:szCs w:val="28"/>
        </w:rPr>
        <w:t>Исходя из</w:t>
      </w:r>
      <w:r>
        <w:rPr>
          <w:rStyle w:val="c6"/>
          <w:color w:val="000000"/>
          <w:sz w:val="28"/>
          <w:szCs w:val="28"/>
        </w:rPr>
        <w:t xml:space="preserve"> этого, программа по речевой практике </w:t>
      </w:r>
      <w:r w:rsidRPr="00D140D6">
        <w:rPr>
          <w:rStyle w:val="c6"/>
          <w:color w:val="000000"/>
          <w:sz w:val="28"/>
          <w:szCs w:val="28"/>
        </w:rPr>
        <w:t xml:space="preserve"> реализует следующие </w:t>
      </w:r>
      <w:r w:rsidRPr="00D140D6">
        <w:rPr>
          <w:rStyle w:val="c6"/>
          <w:b/>
          <w:color w:val="000000"/>
          <w:sz w:val="28"/>
          <w:szCs w:val="28"/>
        </w:rPr>
        <w:t>задачи</w:t>
      </w:r>
      <w:r w:rsidRPr="00D140D6">
        <w:rPr>
          <w:rStyle w:val="c6"/>
          <w:color w:val="000000"/>
          <w:sz w:val="28"/>
          <w:szCs w:val="28"/>
        </w:rPr>
        <w:t>:</w:t>
      </w:r>
    </w:p>
    <w:p w:rsidR="00DB3FEB" w:rsidRPr="00D140D6" w:rsidRDefault="00DB3FEB" w:rsidP="00475265">
      <w:pPr>
        <w:numPr>
          <w:ilvl w:val="0"/>
          <w:numId w:val="1"/>
        </w:numPr>
        <w:tabs>
          <w:tab w:val="left" w:pos="71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способствовать совершенствованию речевого опыта учащихся;</w:t>
      </w:r>
    </w:p>
    <w:p w:rsidR="00DB3FEB" w:rsidRPr="00D140D6" w:rsidRDefault="00DB3FEB" w:rsidP="00475265">
      <w:pPr>
        <w:numPr>
          <w:ilvl w:val="0"/>
          <w:numId w:val="1"/>
        </w:numPr>
        <w:tabs>
          <w:tab w:val="left" w:pos="71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корригировать и обогащать языковую базу устных высказываний детей;</w:t>
      </w:r>
    </w:p>
    <w:p w:rsidR="00DB3FEB" w:rsidRPr="00D140D6" w:rsidRDefault="00DB3FEB" w:rsidP="00475265">
      <w:pPr>
        <w:numPr>
          <w:ilvl w:val="0"/>
          <w:numId w:val="1"/>
        </w:numPr>
        <w:tabs>
          <w:tab w:val="left" w:pos="72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формировать выразительную сторону речи;</w:t>
      </w:r>
    </w:p>
    <w:p w:rsidR="00DB3FEB" w:rsidRPr="00D140D6" w:rsidRDefault="00DB3FEB" w:rsidP="00475265">
      <w:pPr>
        <w:numPr>
          <w:ilvl w:val="0"/>
          <w:numId w:val="1"/>
        </w:numPr>
        <w:tabs>
          <w:tab w:val="left" w:pos="71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учить строить устные связные высказывания;</w:t>
      </w:r>
    </w:p>
    <w:p w:rsidR="00DB3FEB" w:rsidRPr="00D140D6" w:rsidRDefault="00DB3FEB" w:rsidP="00475265">
      <w:pPr>
        <w:numPr>
          <w:ilvl w:val="0"/>
          <w:numId w:val="1"/>
        </w:numPr>
        <w:tabs>
          <w:tab w:val="left" w:pos="72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воспитывать культуру речевого общения.</w:t>
      </w:r>
    </w:p>
    <w:p w:rsidR="00DB3FEB" w:rsidRPr="00D140D6" w:rsidRDefault="00DB3FEB" w:rsidP="0047526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B3FEB" w:rsidRPr="00D140D6" w:rsidRDefault="00DB3FEB" w:rsidP="00345974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" w:name="_Toc459676630"/>
      <w:bookmarkStart w:id="2" w:name="_Toc459676627"/>
      <w:r w:rsidRPr="00D140D6">
        <w:rPr>
          <w:rFonts w:ascii="Times New Roman" w:hAnsi="Times New Roman"/>
          <w:color w:val="auto"/>
          <w:sz w:val="28"/>
          <w:szCs w:val="28"/>
        </w:rPr>
        <w:t>Система оценки достижения обучающи</w:t>
      </w:r>
      <w:bookmarkEnd w:id="1"/>
      <w:r w:rsidRPr="00D140D6">
        <w:rPr>
          <w:rFonts w:ascii="Times New Roman" w:hAnsi="Times New Roman"/>
          <w:color w:val="auto"/>
          <w:sz w:val="28"/>
          <w:szCs w:val="28"/>
        </w:rPr>
        <w:t>мися планируемых результатов освоения программы</w:t>
      </w:r>
    </w:p>
    <w:p w:rsidR="00DB3FEB" w:rsidRPr="00D140D6" w:rsidRDefault="00DB3FEB" w:rsidP="00345974">
      <w:pPr>
        <w:tabs>
          <w:tab w:val="left" w:pos="585"/>
        </w:tabs>
        <w:autoSpaceDE w:val="0"/>
        <w:autoSpaceDN w:val="0"/>
        <w:adjustRightInd w:val="0"/>
        <w:spacing w:after="120" w:line="240" w:lineRule="auto"/>
        <w:ind w:right="40" w:firstLine="301"/>
        <w:contextualSpacing/>
        <w:jc w:val="center"/>
        <w:rPr>
          <w:rFonts w:ascii="Times New Roman" w:hAnsi="Times New Roman"/>
          <w:b/>
          <w:i/>
          <w:sz w:val="28"/>
          <w:szCs w:val="28"/>
          <w:highlight w:val="white"/>
        </w:rPr>
      </w:pPr>
    </w:p>
    <w:p w:rsidR="00DB3FEB" w:rsidRPr="00D140D6" w:rsidRDefault="00DB3FEB" w:rsidP="00345974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Во время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40D6">
        <w:rPr>
          <w:rFonts w:ascii="Times New Roman" w:hAnsi="Times New Roman"/>
          <w:sz w:val="28"/>
          <w:szCs w:val="28"/>
        </w:rPr>
        <w:t>обучения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40D6">
        <w:rPr>
          <w:rFonts w:ascii="Times New Roman" w:hAnsi="Times New Roman"/>
          <w:b/>
          <w:sz w:val="28"/>
          <w:szCs w:val="28"/>
        </w:rPr>
        <w:t>во втором классе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140D6">
        <w:rPr>
          <w:rFonts w:ascii="Times New Roman" w:hAnsi="Times New Roman"/>
          <w:sz w:val="28"/>
          <w:szCs w:val="28"/>
        </w:rPr>
        <w:t>целесообразно всячески поощрять и стимулировать работу обучающихся, используя только качественную оценку. При этом не является принципиально важным, насколько обучающийся продвигается в освоении того или иного учебного предмета. На этом этапе обучения центральным результатом является появление значимых предпосылок учебной деятельности, одной из которых является способность ее осуществления не только под прямым и непосредственным руководством и контролем учителя, но и с определенной долей самостоятельности во взаимодействии с учителем и одноклассниками.</w:t>
      </w:r>
    </w:p>
    <w:p w:rsidR="00DB3FEB" w:rsidRPr="00D140D6" w:rsidRDefault="00DB3FEB" w:rsidP="00345974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В целом оценка достижений обучающимися с умственной отсталостью предметных результатов должна базироваться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40D6">
        <w:rPr>
          <w:rFonts w:ascii="Times New Roman" w:hAnsi="Times New Roman"/>
          <w:sz w:val="28"/>
          <w:szCs w:val="28"/>
        </w:rPr>
        <w:t>на принципах индивидуального и дифференцированного подходов. Усвоенные обучающимися даже незначительные по объему и элементарные по содержанию знания и умения должны выполнять коррекционно-развивающую функцию, поскольку они играют определенную роль в становлении личности ученика и овладении им социальным опытом.</w:t>
      </w:r>
    </w:p>
    <w:p w:rsidR="00DB3FEB" w:rsidRPr="00D140D6" w:rsidRDefault="00DB3FEB" w:rsidP="00345974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b/>
          <w:sz w:val="28"/>
          <w:szCs w:val="28"/>
        </w:rPr>
        <w:t>Система оценки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140D6">
        <w:rPr>
          <w:rFonts w:ascii="Times New Roman" w:hAnsi="Times New Roman"/>
          <w:sz w:val="28"/>
          <w:szCs w:val="28"/>
        </w:rPr>
        <w:t>достижения обучающимися планируемых результатов освоения программы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40D6">
        <w:rPr>
          <w:rFonts w:ascii="Times New Roman" w:hAnsi="Times New Roman"/>
          <w:b/>
          <w:sz w:val="28"/>
          <w:szCs w:val="28"/>
        </w:rPr>
        <w:t>призвана решать следующие задачи:</w:t>
      </w:r>
    </w:p>
    <w:p w:rsidR="00DB3FEB" w:rsidRPr="00D140D6" w:rsidRDefault="00DB3FEB" w:rsidP="00345974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закреплять основные направления и цели оценочной деятельности;</w:t>
      </w:r>
    </w:p>
    <w:p w:rsidR="00DB3FEB" w:rsidRPr="00D140D6" w:rsidRDefault="00DB3FEB" w:rsidP="00345974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писывать объект </w:t>
      </w:r>
      <w:r w:rsidRPr="00D140D6">
        <w:rPr>
          <w:rFonts w:ascii="Times New Roman" w:hAnsi="Times New Roman"/>
          <w:sz w:val="28"/>
          <w:szCs w:val="28"/>
        </w:rPr>
        <w:t xml:space="preserve"> и содержание оценки, критерии, процедуры и состав инструментария оценивания, формы представления результатов, условия и границы применения системы оценки;</w:t>
      </w:r>
    </w:p>
    <w:p w:rsidR="00DB3FEB" w:rsidRPr="00D140D6" w:rsidRDefault="00DB3FEB" w:rsidP="00345974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ориентировать образовательный процесс на нравственное развитие и воспитание обучающихся, достижение планируемых результатов освоения содержания учебных предметов и формирование базовых учебных действий;</w:t>
      </w:r>
    </w:p>
    <w:p w:rsidR="00DB3FEB" w:rsidRPr="00D140D6" w:rsidRDefault="00DB3FEB" w:rsidP="00345974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обеспечивать комплексный подход к оценке результатов освоения АООП, позволяющий вести оценку предметных и личностных результатов;</w:t>
      </w:r>
    </w:p>
    <w:p w:rsidR="00DB3FEB" w:rsidRPr="00D140D6" w:rsidRDefault="00DB3FEB" w:rsidP="00345974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предусматривать оценку достижений обучающихся и оценку эффективности деятельности общеобразовательной организации;</w:t>
      </w:r>
    </w:p>
    <w:p w:rsidR="00DB3FEB" w:rsidRPr="00D140D6" w:rsidRDefault="00DB3FEB" w:rsidP="00345974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позволять осуществлять оценку динамики учебных достижений обучающихся и развития их жизненной компетенции.</w:t>
      </w:r>
    </w:p>
    <w:p w:rsidR="00DB3FEB" w:rsidRPr="00D140D6" w:rsidRDefault="00DB3FEB" w:rsidP="00345974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 xml:space="preserve">Оценка </w:t>
      </w:r>
      <w:r w:rsidRPr="00D140D6">
        <w:rPr>
          <w:rFonts w:ascii="Times New Roman" w:hAnsi="Times New Roman"/>
          <w:b/>
          <w:i/>
          <w:sz w:val="28"/>
          <w:szCs w:val="28"/>
        </w:rPr>
        <w:t>личностных результатов</w:t>
      </w:r>
      <w:r w:rsidRPr="00D140D6">
        <w:rPr>
          <w:rFonts w:ascii="Times New Roman" w:hAnsi="Times New Roman"/>
          <w:sz w:val="28"/>
          <w:szCs w:val="28"/>
        </w:rPr>
        <w:t xml:space="preserve"> предполагает оценку продвижения обучающихся в овладении социальными (жизненными) компетенциями, которые в результате составляют основу результатов. </w:t>
      </w:r>
    </w:p>
    <w:p w:rsidR="00DB3FEB" w:rsidRPr="00D140D6" w:rsidRDefault="00DB3FEB" w:rsidP="00345974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b/>
          <w:i/>
          <w:sz w:val="28"/>
          <w:szCs w:val="28"/>
        </w:rPr>
        <w:t xml:space="preserve">Предметные результаты </w:t>
      </w:r>
      <w:r w:rsidRPr="00D140D6">
        <w:rPr>
          <w:rFonts w:ascii="Times New Roman" w:hAnsi="Times New Roman"/>
          <w:sz w:val="28"/>
          <w:szCs w:val="28"/>
        </w:rPr>
        <w:t>связаны с овладением обучающимися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40D6">
        <w:rPr>
          <w:rFonts w:ascii="Times New Roman" w:hAnsi="Times New Roman"/>
          <w:sz w:val="28"/>
          <w:szCs w:val="28"/>
        </w:rPr>
        <w:t>с умственной отсталостью содержанием каждой образовательной области и характеризуют достижения обучающихся в усвоении знаний и умений, способности их применять в практической деятельности</w:t>
      </w:r>
      <w:r w:rsidRPr="00D140D6">
        <w:rPr>
          <w:rFonts w:ascii="Times New Roman" w:hAnsi="Times New Roman"/>
          <w:i/>
          <w:sz w:val="28"/>
          <w:szCs w:val="28"/>
        </w:rPr>
        <w:t xml:space="preserve">. </w:t>
      </w:r>
      <w:r w:rsidRPr="00D140D6">
        <w:rPr>
          <w:rFonts w:ascii="Times New Roman" w:hAnsi="Times New Roman"/>
          <w:sz w:val="28"/>
          <w:szCs w:val="28"/>
        </w:rPr>
        <w:t>Отметочная система оценивания предметных результатов вводится со 2 класса.</w:t>
      </w:r>
    </w:p>
    <w:p w:rsidR="00DB3FEB" w:rsidRPr="00D140D6" w:rsidRDefault="00DB3FEB" w:rsidP="00345974">
      <w:pPr>
        <w:autoSpaceDE w:val="0"/>
        <w:autoSpaceDN w:val="0"/>
        <w:adjustRightInd w:val="0"/>
        <w:spacing w:after="0" w:line="240" w:lineRule="auto"/>
        <w:ind w:right="41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DB3FEB" w:rsidRPr="00D140D6" w:rsidRDefault="00DB3FEB" w:rsidP="008A773C">
      <w:pPr>
        <w:pStyle w:val="Heading2"/>
        <w:numPr>
          <w:ilvl w:val="0"/>
          <w:numId w:val="31"/>
        </w:numPr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D140D6">
        <w:rPr>
          <w:rFonts w:ascii="Times New Roman" w:hAnsi="Times New Roman"/>
          <w:color w:val="auto"/>
          <w:sz w:val="28"/>
          <w:szCs w:val="28"/>
        </w:rPr>
        <w:t>Общая характеристика учебного предмета</w:t>
      </w:r>
      <w:bookmarkEnd w:id="2"/>
    </w:p>
    <w:p w:rsidR="00DB3FEB" w:rsidRPr="00D140D6" w:rsidRDefault="00DB3FEB" w:rsidP="004D5F37">
      <w:pPr>
        <w:widowControl w:val="0"/>
        <w:spacing w:after="0" w:line="240" w:lineRule="auto"/>
        <w:ind w:right="23" w:firstLine="709"/>
        <w:contextualSpacing/>
        <w:jc w:val="both"/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</w:pPr>
      <w:r w:rsidRPr="00D140D6">
        <w:rPr>
          <w:rFonts w:ascii="Times New Roman" w:hAnsi="Times New Roman"/>
          <w:sz w:val="28"/>
          <w:szCs w:val="28"/>
        </w:rPr>
        <w:t>Владение устной речью (в том числе  и разговорной) - важнейшее умение, которое спонтанно формируется в детстве и помогает человеку жить в мире людей. К сожалению, для детей с умственной отсталостью, знакомиться, благодарить, спрашивать,  просить,  отвечать отказом на просьбу оказывается весьма сложным.</w:t>
      </w:r>
    </w:p>
    <w:p w:rsidR="00DB3FEB" w:rsidRPr="00D140D6" w:rsidRDefault="00DB3FEB" w:rsidP="004D5F37">
      <w:pPr>
        <w:widowControl w:val="0"/>
        <w:spacing w:after="0" w:line="240" w:lineRule="auto"/>
        <w:ind w:right="23" w:firstLine="708"/>
        <w:jc w:val="both"/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</w:pPr>
      <w:r w:rsidRPr="00D140D6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Речевая практика умственно отсталых обучающихся</w:t>
      </w:r>
      <w:r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Pr="00D140D6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чрезвычайна бедна и не качественна, а процесс овладения речью настолько затруднен, что к началу школьного обучения уровень речевого развития этих детей не может обеспечить успешного освоения программного материала любого из учебных предметов.</w:t>
      </w:r>
    </w:p>
    <w:p w:rsidR="00DB3FEB" w:rsidRPr="00D140D6" w:rsidRDefault="00DB3FEB" w:rsidP="00FA6AF1">
      <w:pPr>
        <w:widowControl w:val="0"/>
        <w:spacing w:after="0" w:line="240" w:lineRule="auto"/>
        <w:ind w:right="23"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140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Основной формой организации деятельности детей на уроках речевой практики является речевая ситуация (тематическая ролевая игра), позволяющая воспроизвести базовые условия естественного общения. Речевые навыки, сформированные в речевых ситуациях, переносятся в спонтанное общение.  </w:t>
      </w:r>
    </w:p>
    <w:p w:rsidR="00DB3FEB" w:rsidRPr="00D140D6" w:rsidRDefault="00DB3FEB" w:rsidP="00FA6AF1">
      <w:pPr>
        <w:widowControl w:val="0"/>
        <w:spacing w:after="0" w:line="240" w:lineRule="auto"/>
        <w:ind w:right="23" w:firstLine="708"/>
        <w:jc w:val="both"/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</w:pPr>
    </w:p>
    <w:p w:rsidR="00DB3FEB" w:rsidRPr="00D140D6" w:rsidRDefault="00DB3FEB" w:rsidP="008A773C">
      <w:pPr>
        <w:pStyle w:val="Heading2"/>
        <w:spacing w:before="0" w:line="30" w:lineRule="atLeast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bookmarkStart w:id="3" w:name="_Toc459676628"/>
      <w:r w:rsidRPr="00D140D6">
        <w:rPr>
          <w:rFonts w:ascii="Times New Roman" w:hAnsi="Times New Roman"/>
          <w:color w:val="auto"/>
          <w:sz w:val="28"/>
          <w:szCs w:val="28"/>
        </w:rPr>
        <w:t xml:space="preserve">Характеристика класса по уровню освоения программного материала по учебному предмету </w:t>
      </w:r>
    </w:p>
    <w:p w:rsidR="00DB3FEB" w:rsidRPr="00D140D6" w:rsidRDefault="00DB3FEB" w:rsidP="008A773C">
      <w:pPr>
        <w:spacing w:after="0" w:line="3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Обучающиеся 2 класса ГКОУ СО «Екатеринбургская школа-интернат № 12» характеризуются следующими особенностями:</w:t>
      </w:r>
    </w:p>
    <w:p w:rsidR="00DB3FEB" w:rsidRPr="00D140D6" w:rsidRDefault="00DB3FEB" w:rsidP="008A773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замедленный темп усвоения программного материала;</w:t>
      </w:r>
    </w:p>
    <w:p w:rsidR="00DB3FEB" w:rsidRPr="00D140D6" w:rsidRDefault="00DB3FEB" w:rsidP="008A773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затруднение в различении речевых и неречевых звуков;</w:t>
      </w:r>
    </w:p>
    <w:p w:rsidR="00DB3FEB" w:rsidRPr="00D140D6" w:rsidRDefault="00DB3FEB" w:rsidP="008A773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трудности в дифференциации речевых звуков и выделение их из потока речи;</w:t>
      </w:r>
    </w:p>
    <w:p w:rsidR="00DB3FEB" w:rsidRPr="00D140D6" w:rsidRDefault="00DB3FEB" w:rsidP="008A773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нарушения развития слухового внимания;</w:t>
      </w:r>
    </w:p>
    <w:p w:rsidR="00DB3FEB" w:rsidRPr="00D140D6" w:rsidRDefault="00DB3FEB" w:rsidP="008A773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нарушение звукопроизношения, несформированность языковых и речевых средств</w:t>
      </w:r>
    </w:p>
    <w:p w:rsidR="00DB3FEB" w:rsidRPr="00D140D6" w:rsidRDefault="00DB3FEB" w:rsidP="008A773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нарушения развития мелкой моторики;</w:t>
      </w:r>
    </w:p>
    <w:p w:rsidR="00DB3FEB" w:rsidRDefault="00DB3FEB" w:rsidP="00764E00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Style w:val="NoSpacingChar"/>
          <w:rFonts w:ascii="Times New Roman" w:hAnsi="Times New Roman"/>
          <w:sz w:val="28"/>
          <w:szCs w:val="28"/>
          <w:lang w:val="ru-RU"/>
        </w:rPr>
      </w:pPr>
      <w:r w:rsidRPr="00764E00">
        <w:rPr>
          <w:rFonts w:ascii="Times New Roman" w:hAnsi="Times New Roman"/>
          <w:sz w:val="28"/>
          <w:szCs w:val="28"/>
        </w:rPr>
        <w:t>нарушение пространственной ориентировки;несформированность каллиграфических умений.</w:t>
      </w:r>
      <w:r w:rsidRPr="00764E00">
        <w:rPr>
          <w:rStyle w:val="NoSpacingChar"/>
          <w:rFonts w:ascii="Times New Roman" w:hAnsi="Times New Roman"/>
          <w:sz w:val="28"/>
          <w:szCs w:val="28"/>
          <w:lang w:val="ru-RU"/>
        </w:rPr>
        <w:t xml:space="preserve"> </w:t>
      </w:r>
    </w:p>
    <w:p w:rsidR="00DB3FEB" w:rsidRPr="00764E00" w:rsidRDefault="00DB3FEB" w:rsidP="00764E00">
      <w:pPr>
        <w:pStyle w:val="ListParagraph"/>
        <w:spacing w:after="0" w:line="240" w:lineRule="auto"/>
        <w:ind w:left="1069"/>
        <w:jc w:val="both"/>
        <w:rPr>
          <w:rStyle w:val="NoSpacingChar"/>
          <w:rFonts w:ascii="Times New Roman" w:hAnsi="Times New Roman"/>
          <w:sz w:val="28"/>
          <w:szCs w:val="28"/>
          <w:lang w:val="ru-RU"/>
        </w:rPr>
      </w:pPr>
    </w:p>
    <w:p w:rsidR="00DB3FEB" w:rsidRDefault="00DB3FEB" w:rsidP="00764E00">
      <w:pPr>
        <w:pStyle w:val="c10"/>
        <w:spacing w:before="0" w:beforeAutospacing="0"/>
        <w:ind w:firstLine="709"/>
        <w:contextualSpacing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 xml:space="preserve">Во 2 «А»  классе обучается 9 человек, из них 4 девочки и 5 мальчика.                                                  4 обучающихся были зачислены в 1 класс ГКОУ СО «Екатеринбургская школа-интернат №12»  в 2017 году, остальные – 5 обучающихся – были приняты в образовательную организацию во 2 классе (2018 год). Все дети воспитываются в условиях семьи. </w:t>
      </w:r>
    </w:p>
    <w:p w:rsidR="00DB3FEB" w:rsidRDefault="00DB3FEB" w:rsidP="00764E00">
      <w:pPr>
        <w:pStyle w:val="c10"/>
        <w:spacing w:before="0" w:beforeAutospacing="0"/>
        <w:ind w:firstLine="709"/>
        <w:contextualSpacing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 xml:space="preserve">Из всего списочного состава класса статус «ребенок-инвалид» имеют 2 обучающихся.   </w:t>
      </w:r>
    </w:p>
    <w:p w:rsidR="00DB3FEB" w:rsidRDefault="00DB3FEB" w:rsidP="00764E00">
      <w:pPr>
        <w:pStyle w:val="c10"/>
        <w:spacing w:before="0" w:beforeAutospacing="0"/>
        <w:ind w:firstLine="709"/>
        <w:contextualSpacing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Занятия логопеда посещает – 8 человек</w:t>
      </w:r>
    </w:p>
    <w:p w:rsidR="00DB3FEB" w:rsidRDefault="00DB3FEB" w:rsidP="00764E00">
      <w:pPr>
        <w:pStyle w:val="c10"/>
        <w:spacing w:before="0" w:beforeAutospacing="0"/>
        <w:ind w:firstLine="709"/>
        <w:contextualSpacing/>
        <w:jc w:val="both"/>
        <w:rPr>
          <w:rStyle w:val="c0"/>
          <w:sz w:val="28"/>
          <w:szCs w:val="28"/>
        </w:rPr>
      </w:pPr>
    </w:p>
    <w:p w:rsidR="00DB3FEB" w:rsidRPr="00764E00" w:rsidRDefault="00DB3FEB" w:rsidP="00764E00">
      <w:pPr>
        <w:pStyle w:val="c10"/>
        <w:spacing w:before="0" w:beforeAutospacing="0"/>
        <w:ind w:firstLine="709"/>
        <w:contextualSpacing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Занятия психолога посещает -  8 человек </w:t>
      </w:r>
    </w:p>
    <w:p w:rsidR="00DB3FEB" w:rsidRDefault="00DB3FEB" w:rsidP="00D418FD">
      <w:pPr>
        <w:ind w:right="20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По возможностям обучения учащиеся делятся на четыре группы (по классификации В. В. Воронковой):</w:t>
      </w:r>
    </w:p>
    <w:p w:rsidR="00DB3FEB" w:rsidRDefault="00DB3FEB" w:rsidP="000F6686">
      <w:pPr>
        <w:pStyle w:val="msobodytextcxspmiddle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группу </w:t>
      </w:r>
      <w:r>
        <w:rPr>
          <w:sz w:val="28"/>
          <w:szCs w:val="28"/>
        </w:rPr>
        <w:t>составляют обучающиеся наиболее успешно овладевающие программным материалом в процессе фронтального обучения. Все задания ими, как правило, выполняются самостоятельно. Они не испытывают больших затруднений при выполнении измененного задания, в основном правильно используют имеющийся опыт, выполняя новую работу. Умение объяснять свои действия словами свидетельствует о сознательном усвоении этими учащимися программного материала. Им доступен некоторый уровень обобщения. Полученные знания и умения такие ученики успешнее остальных применяют на практике. При выполнении сравнительно сложных заданий им нужна незначительная активизирующая помощь взрослого.</w:t>
      </w:r>
    </w:p>
    <w:p w:rsidR="00DB3FEB" w:rsidRDefault="00DB3FEB" w:rsidP="000F6686">
      <w:pPr>
        <w:pStyle w:val="msobodytextcxspmiddle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Могут овладевать программным материалом на достаточном уровне. </w:t>
      </w:r>
    </w:p>
    <w:p w:rsidR="00DB3FEB" w:rsidRDefault="00DB3FEB" w:rsidP="000F6686">
      <w:pPr>
        <w:pStyle w:val="msobodytextcxspmiddl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Обучающие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 группы </w:t>
      </w:r>
      <w:r>
        <w:rPr>
          <w:sz w:val="28"/>
          <w:szCs w:val="28"/>
        </w:rPr>
        <w:t>так же достаточно успешно обучаются в классе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В ходе обучения эти дети испытывают несколько большие трудности, чем ученики I группы. Они в основном понимают фронтальное объяснение учителя, неплохо запоминают изучаемый материл, но без помощи сделать элементарные выводы и обобщения не в состоянии. </w:t>
      </w:r>
    </w:p>
    <w:p w:rsidR="00DB3FEB" w:rsidRDefault="00DB3FEB" w:rsidP="000F6686">
      <w:pPr>
        <w:pStyle w:val="msobodytextcxspmiddl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Их отличает меньшая самостоятельность в выполнении всех видов работ, они нуждаются в помощи учителя, как активизирующей, так и организующей. Перенос знаний в новые условия их в основном не затрудняет. Но при этом ученики снижают темп работы, допускают ошибки, которые могут быть исправлены с незначительной помощью. Объяснения своих действий у учащихся II группы недостаточно точны, даются в развернутом плане с меньшей степенью обобщенности. </w:t>
      </w:r>
    </w:p>
    <w:p w:rsidR="00DB3FEB" w:rsidRDefault="00DB3FEB" w:rsidP="000F6686">
      <w:pPr>
        <w:pStyle w:val="msobodytextcxspmiddle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Могут овладевать программным материалом на достаточном уровне. </w:t>
      </w:r>
    </w:p>
    <w:p w:rsidR="00DB3FEB" w:rsidRDefault="00DB3FEB" w:rsidP="000F6686">
      <w:pPr>
        <w:pStyle w:val="msobodytextcxspmiddl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 xml:space="preserve"> группе </w:t>
      </w:r>
      <w:r>
        <w:rPr>
          <w:sz w:val="28"/>
          <w:szCs w:val="28"/>
        </w:rPr>
        <w:t>относятся ученики, которые с трудом усваивают программный материал, нуждаясь в разнообразной помощи.</w:t>
      </w:r>
    </w:p>
    <w:p w:rsidR="00DB3FEB" w:rsidRDefault="00DB3FEB" w:rsidP="000F6686">
      <w:pPr>
        <w:pStyle w:val="msobodytextcxspmiddl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Успешность усвоения знаний у этих детей, в первую очередь, зависит от понимания того, что им сообщается. Для этих учащихся характерно недостаточное осознание вновь сообщаемого материала (правила, теоретические сведения, факты). Им трудно определить главное в изучаемом, установить логическую связь частей, отделить второстепенное. Им трудно понять материал во время фронтальных занятий, они нуждаются в дополнительном объяснении. Их отличает низкая самостоятельность. Темп усвоения материала этих учащихся значительно ниже, чем у детей, отнесенных к II группе. Несмотря на трудности усвоения материала, ученики в основном не теряют приобретенных знаний и умений, могут их применить при выполнении аналогичного задания, однако каждое, несколько измененное задание воспринимается ими как новое. Это свидетельствует о низкой способности учащихся данной группы обобщать, из суммы полученных знаний и умений выбрать нужное и применить адекватно поставленной задаче.</w:t>
      </w:r>
    </w:p>
    <w:p w:rsidR="00DB3FEB" w:rsidRDefault="00DB3FEB" w:rsidP="000F6686">
      <w:pPr>
        <w:pStyle w:val="msobodytextcxspmiddl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Обучающиеся III группы в процессе обучения в некоторой мере преодолевают инертность. Значительная помощь им бывает нужна главным образом в начале выполнения задания, после чего они могут работать более самостоятельно, пока не встретятся с новой трудностью. Деятельность учеников этой группы нужно постоянно организовывать, пока они не поймут основного в изучаемом материале. После этого школьники увереннее выполняют задания и лучше дают словесный отчет о нем. Это говорит хотя и о затрудненном, но в, определенной мере, осознанном процессе усвоения. </w:t>
      </w:r>
      <w:r>
        <w:rPr>
          <w:i/>
          <w:sz w:val="28"/>
          <w:szCs w:val="28"/>
        </w:rPr>
        <w:t>Могут овладевать программным материалом на минимальном уровне.</w:t>
      </w:r>
    </w:p>
    <w:p w:rsidR="00DB3FEB" w:rsidRDefault="00DB3FEB" w:rsidP="000F6686">
      <w:pPr>
        <w:pStyle w:val="msobodytextcxsplast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К IV группе</w:t>
      </w:r>
      <w:r>
        <w:rPr>
          <w:sz w:val="28"/>
          <w:szCs w:val="28"/>
        </w:rPr>
        <w:t xml:space="preserve"> относятся учащиеся, которые овладевают учебным материалом вспомогательной школы на самом низком уровне. При этом только фронтального обучения для них явно недостаточно. Они нуждаются в выполнении большого количества упражнений, введении дополнительных приемов обучения, постоянном контроле и подсказках во время выполнения работ. Сделать выводы с некоторой долей самостоятельности, использовать прошлый опыт им недоступно. Учащимся требуется четкое неоднократное объяснение учителя при выполнении любого задания. Помощь учителя в виде прямой подсказки одними учениками используется верно, другие и в этих условиях допускают ошибки. Эти школьники не видят ошибок в работе, им требуется конкретное указание на них и объяснение к исправлению. Каждое последующее задание воспринимается ими как новое. Знания усваиваются чисто механически, быстро забываются. Они могут усвоить значительно меньший объем знаний и умений, чем предлагается программой специальных учреждений для обучающихся с умственной отсталостью. </w:t>
      </w:r>
      <w:r>
        <w:rPr>
          <w:i/>
          <w:sz w:val="28"/>
          <w:szCs w:val="28"/>
        </w:rPr>
        <w:t>Могут овладевать программным материалом на минимальном уровне</w:t>
      </w:r>
    </w:p>
    <w:p w:rsidR="00DB3FEB" w:rsidRPr="00D140D6" w:rsidRDefault="00DB3FEB" w:rsidP="000F66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D140D6">
        <w:rPr>
          <w:rFonts w:ascii="Times New Roman" w:hAnsi="Times New Roman"/>
          <w:sz w:val="28"/>
          <w:szCs w:val="28"/>
        </w:rPr>
        <w:t>В связи с данными особенностями обучающихся 2 класса можно разделить на 4 группы:</w:t>
      </w:r>
    </w:p>
    <w:tbl>
      <w:tblPr>
        <w:tblW w:w="9894" w:type="dxa"/>
        <w:tblInd w:w="-7" w:type="dxa"/>
        <w:tblLayout w:type="fixed"/>
        <w:tblCellMar>
          <w:left w:w="106" w:type="dxa"/>
          <w:right w:w="106" w:type="dxa"/>
        </w:tblCellMar>
        <w:tblLook w:val="0000"/>
      </w:tblPr>
      <w:tblGrid>
        <w:gridCol w:w="2657"/>
        <w:gridCol w:w="2126"/>
        <w:gridCol w:w="5111"/>
      </w:tblGrid>
      <w:tr w:rsidR="00DB3FEB" w:rsidRPr="00D140D6" w:rsidTr="00345974">
        <w:trPr>
          <w:trHeight w:val="1"/>
        </w:trPr>
        <w:tc>
          <w:tcPr>
            <w:tcW w:w="2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B3FEB" w:rsidRPr="00D140D6" w:rsidRDefault="00DB3FEB" w:rsidP="00345974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Уровни овладения предметными результатами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B3FEB" w:rsidRPr="00D140D6" w:rsidRDefault="00DB3FEB" w:rsidP="00345974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Группы обучающихся по уровням овладения предметными результатами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B3FEB" w:rsidRPr="00D140D6" w:rsidRDefault="00DB3FEB" w:rsidP="00345974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Характеристика выполнения заданий</w:t>
            </w:r>
          </w:p>
        </w:tc>
      </w:tr>
      <w:tr w:rsidR="00DB3FEB" w:rsidRPr="00D140D6" w:rsidTr="00345974">
        <w:trPr>
          <w:trHeight w:val="1"/>
        </w:trPr>
        <w:tc>
          <w:tcPr>
            <w:tcW w:w="26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B3FEB" w:rsidRPr="00D140D6" w:rsidRDefault="00DB3FEB" w:rsidP="0034597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Достаточный уровень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B3FEB" w:rsidRPr="00D140D6" w:rsidRDefault="00DB3FEB" w:rsidP="0034597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140D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 </w:t>
            </w:r>
            <w:r w:rsidRPr="00D140D6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B3FEB" w:rsidRPr="00D140D6" w:rsidRDefault="00DB3FEB" w:rsidP="0034597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Обучающиеся правильно решают предъявляемые задания, наиболее активны и самостоятельны в усвоении программного материала.</w:t>
            </w:r>
          </w:p>
        </w:tc>
      </w:tr>
      <w:tr w:rsidR="00DB3FEB" w:rsidRPr="00D140D6" w:rsidTr="00345974">
        <w:trPr>
          <w:trHeight w:val="1"/>
        </w:trPr>
        <w:tc>
          <w:tcPr>
            <w:tcW w:w="26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B3FEB" w:rsidRPr="00D140D6" w:rsidRDefault="00DB3FEB" w:rsidP="0034597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B3FEB" w:rsidRPr="00D140D6" w:rsidRDefault="00DB3FEB" w:rsidP="0034597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140D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 </w:t>
            </w:r>
            <w:r w:rsidRPr="00D140D6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B3FEB" w:rsidRPr="00D140D6" w:rsidRDefault="00DB3FEB" w:rsidP="0034597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Темп усвоения учебного материала замедленный. Обучающиеся успешнее реализуют знания в конкретно заданных условиях, т.к. самостоятельный анализ и планирование своей деятельности затруднены. С основными требованиями программы справляются.</w:t>
            </w:r>
          </w:p>
        </w:tc>
      </w:tr>
      <w:tr w:rsidR="00DB3FEB" w:rsidRPr="00D140D6" w:rsidTr="00345974">
        <w:trPr>
          <w:trHeight w:val="1"/>
        </w:trPr>
        <w:tc>
          <w:tcPr>
            <w:tcW w:w="26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B3FEB" w:rsidRPr="00D140D6" w:rsidRDefault="00DB3FEB" w:rsidP="0034597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Минимальный уровень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B3FEB" w:rsidRPr="00D140D6" w:rsidRDefault="00DB3FEB" w:rsidP="0034597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140D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 </w:t>
            </w:r>
            <w:r w:rsidRPr="00D140D6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B3FEB" w:rsidRPr="00D140D6" w:rsidRDefault="00DB3FEB" w:rsidP="0034597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Обучающиеся отличаются пассивностью, инертностью психических процессов, нарушением внимания, что приводит к ошибкам при решении задач, примеров и других заданий.</w:t>
            </w:r>
          </w:p>
        </w:tc>
      </w:tr>
      <w:tr w:rsidR="00DB3FEB" w:rsidRPr="00D140D6" w:rsidTr="00345974">
        <w:trPr>
          <w:trHeight w:val="1"/>
        </w:trPr>
        <w:tc>
          <w:tcPr>
            <w:tcW w:w="26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B3FEB" w:rsidRPr="00D140D6" w:rsidRDefault="00DB3FEB" w:rsidP="0034597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B3FEB" w:rsidRPr="00D140D6" w:rsidRDefault="00DB3FEB" w:rsidP="0034597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140D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 </w:t>
            </w:r>
            <w:r w:rsidRPr="00D140D6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B3FEB" w:rsidRPr="00D140D6" w:rsidRDefault="00DB3FEB" w:rsidP="0034597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Учебную программу в соответствии с требованиями не осваивают. Обучение по специальной индивидуальной программе.</w:t>
            </w:r>
          </w:p>
        </w:tc>
      </w:tr>
    </w:tbl>
    <w:p w:rsidR="00DB3FEB" w:rsidRPr="00D140D6" w:rsidRDefault="00DB3FEB" w:rsidP="008A77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3FEB" w:rsidRPr="00D140D6" w:rsidRDefault="00DB3FEB" w:rsidP="008A773C">
      <w:pPr>
        <w:ind w:firstLine="709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 xml:space="preserve">Отнесенность обучающихся к той или иной группе не является стабильной. Под влиянием корригирующего обучения учащиеся развиваются и могут переходить в группу выше или занять более благополучное положение внутри группы. </w:t>
      </w:r>
    </w:p>
    <w:tbl>
      <w:tblPr>
        <w:tblW w:w="8080" w:type="dxa"/>
        <w:tblInd w:w="817" w:type="dxa"/>
        <w:tblLook w:val="00A0"/>
      </w:tblPr>
      <w:tblGrid>
        <w:gridCol w:w="1418"/>
        <w:gridCol w:w="6662"/>
      </w:tblGrid>
      <w:tr w:rsidR="00DB3FEB" w:rsidRPr="00D140D6" w:rsidTr="00345974">
        <w:trPr>
          <w:trHeight w:val="232"/>
        </w:trPr>
        <w:tc>
          <w:tcPr>
            <w:tcW w:w="1418" w:type="dxa"/>
          </w:tcPr>
          <w:p w:rsidR="00DB3FEB" w:rsidRPr="00D140D6" w:rsidRDefault="00DB3FEB" w:rsidP="003459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1 группа</w:t>
            </w:r>
          </w:p>
        </w:tc>
        <w:tc>
          <w:tcPr>
            <w:tcW w:w="6662" w:type="dxa"/>
          </w:tcPr>
          <w:p w:rsidR="00DB3FEB" w:rsidRPr="00D140D6" w:rsidRDefault="00DB3FEB" w:rsidP="003459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Вавилова Саша, Емельянов Дима</w:t>
            </w:r>
          </w:p>
        </w:tc>
      </w:tr>
      <w:tr w:rsidR="00DB3FEB" w:rsidRPr="00D140D6" w:rsidTr="00345974">
        <w:tc>
          <w:tcPr>
            <w:tcW w:w="1418" w:type="dxa"/>
          </w:tcPr>
          <w:p w:rsidR="00DB3FEB" w:rsidRPr="00D140D6" w:rsidRDefault="00DB3FEB" w:rsidP="003459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2 группа</w:t>
            </w:r>
          </w:p>
        </w:tc>
        <w:tc>
          <w:tcPr>
            <w:tcW w:w="6662" w:type="dxa"/>
          </w:tcPr>
          <w:p w:rsidR="00DB3FEB" w:rsidRPr="00D140D6" w:rsidRDefault="00DB3FEB" w:rsidP="003459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Гулицкая Полина, Клементьев Егор, Ржанников Никита</w:t>
            </w:r>
          </w:p>
        </w:tc>
      </w:tr>
      <w:tr w:rsidR="00DB3FEB" w:rsidRPr="00D140D6" w:rsidTr="00345974">
        <w:tc>
          <w:tcPr>
            <w:tcW w:w="1418" w:type="dxa"/>
          </w:tcPr>
          <w:p w:rsidR="00DB3FEB" w:rsidRPr="00D140D6" w:rsidRDefault="00DB3FEB" w:rsidP="003459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3 группа</w:t>
            </w:r>
          </w:p>
        </w:tc>
        <w:tc>
          <w:tcPr>
            <w:tcW w:w="6662" w:type="dxa"/>
          </w:tcPr>
          <w:p w:rsidR="00DB3FEB" w:rsidRPr="00D140D6" w:rsidRDefault="00DB3FEB" w:rsidP="003459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 xml:space="preserve"> Арманшина Оливия,  Талашманов Артём</w:t>
            </w:r>
          </w:p>
        </w:tc>
      </w:tr>
      <w:tr w:rsidR="00DB3FEB" w:rsidRPr="00D140D6" w:rsidTr="00345974">
        <w:tc>
          <w:tcPr>
            <w:tcW w:w="1418" w:type="dxa"/>
          </w:tcPr>
          <w:p w:rsidR="00DB3FEB" w:rsidRPr="00D140D6" w:rsidRDefault="00DB3FEB" w:rsidP="003459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4 группа</w:t>
            </w:r>
          </w:p>
        </w:tc>
        <w:tc>
          <w:tcPr>
            <w:tcW w:w="6662" w:type="dxa"/>
          </w:tcPr>
          <w:p w:rsidR="00DB3FEB" w:rsidRPr="00D140D6" w:rsidRDefault="00DB3FEB" w:rsidP="003459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Сластёнкина Ада,</w:t>
            </w:r>
          </w:p>
        </w:tc>
      </w:tr>
    </w:tbl>
    <w:p w:rsidR="00DB3FEB" w:rsidRPr="00D140D6" w:rsidRDefault="00DB3FEB" w:rsidP="00D0787F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DB3FEB" w:rsidRPr="00D140D6" w:rsidRDefault="00DB3FEB" w:rsidP="008A773C">
      <w:pPr>
        <w:pStyle w:val="Heading2"/>
        <w:numPr>
          <w:ilvl w:val="0"/>
          <w:numId w:val="31"/>
        </w:numPr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D140D6">
        <w:rPr>
          <w:rFonts w:ascii="Times New Roman" w:hAnsi="Times New Roman"/>
          <w:color w:val="auto"/>
          <w:sz w:val="28"/>
          <w:szCs w:val="28"/>
        </w:rPr>
        <w:t>Место учебного предмета в учебном плане</w:t>
      </w:r>
      <w:bookmarkEnd w:id="3"/>
    </w:p>
    <w:p w:rsidR="00DB3FEB" w:rsidRPr="00D140D6" w:rsidRDefault="00DB3FEB" w:rsidP="004D5F37">
      <w:pPr>
        <w:pStyle w:val="NormalWeb"/>
        <w:spacing w:before="0" w:beforeAutospacing="0" w:after="0"/>
        <w:ind w:firstLine="709"/>
        <w:contextualSpacing/>
        <w:jc w:val="both"/>
        <w:rPr>
          <w:sz w:val="28"/>
          <w:szCs w:val="28"/>
        </w:rPr>
      </w:pPr>
      <w:r w:rsidRPr="00D140D6">
        <w:rPr>
          <w:sz w:val="28"/>
          <w:szCs w:val="28"/>
        </w:rPr>
        <w:t xml:space="preserve">Предмет «Речевая практика» входит в обязательную часть адаптированной основной образовательной программы для обучающихся с умственной отсталостью и реализуется в урочной деятельности в соответствии с санитарно - эпидемиологическими правилами и нормами. </w:t>
      </w:r>
    </w:p>
    <w:p w:rsidR="00DB3FEB" w:rsidRPr="00D140D6" w:rsidRDefault="00DB3FEB" w:rsidP="004D5F37">
      <w:pPr>
        <w:pStyle w:val="NormalWeb"/>
        <w:spacing w:before="0" w:beforeAutospacing="0" w:after="0"/>
        <w:ind w:firstLine="709"/>
        <w:contextualSpacing/>
        <w:jc w:val="both"/>
        <w:rPr>
          <w:sz w:val="28"/>
          <w:szCs w:val="28"/>
        </w:rPr>
      </w:pPr>
      <w:r w:rsidRPr="00D140D6">
        <w:rPr>
          <w:sz w:val="28"/>
          <w:szCs w:val="28"/>
        </w:rPr>
        <w:t xml:space="preserve">Данная программа учебного предмета рассчитана на 1 год. </w:t>
      </w:r>
    </w:p>
    <w:p w:rsidR="00DB3FEB" w:rsidRPr="00D140D6" w:rsidRDefault="00DB3FEB" w:rsidP="004D5F37">
      <w:pPr>
        <w:pStyle w:val="NormalWeb"/>
        <w:spacing w:before="0" w:beforeAutospacing="0" w:after="0"/>
        <w:ind w:firstLine="709"/>
        <w:contextualSpacing/>
        <w:jc w:val="both"/>
        <w:rPr>
          <w:spacing w:val="-1"/>
          <w:sz w:val="28"/>
          <w:szCs w:val="28"/>
        </w:rPr>
      </w:pPr>
      <w:r w:rsidRPr="00D140D6">
        <w:rPr>
          <w:spacing w:val="-1"/>
          <w:sz w:val="28"/>
          <w:szCs w:val="28"/>
        </w:rPr>
        <w:t>Продолжительностьучебныхзанятий</w:t>
      </w:r>
      <w:r w:rsidRPr="00D140D6">
        <w:rPr>
          <w:sz w:val="28"/>
          <w:szCs w:val="28"/>
        </w:rPr>
        <w:t>в</w:t>
      </w:r>
      <w:r w:rsidRPr="00D140D6">
        <w:rPr>
          <w:spacing w:val="-1"/>
          <w:sz w:val="28"/>
          <w:szCs w:val="28"/>
        </w:rPr>
        <w:t>первомклассесоставляет40минут.</w:t>
      </w:r>
    </w:p>
    <w:p w:rsidR="00DB3FEB" w:rsidRPr="00D140D6" w:rsidRDefault="00DB3FEB" w:rsidP="00852D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3FEB" w:rsidRPr="00D140D6" w:rsidRDefault="00DB3FEB" w:rsidP="00852D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3FEB" w:rsidRPr="00D140D6" w:rsidRDefault="00DB3FEB" w:rsidP="00852D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20"/>
        <w:gridCol w:w="1134"/>
        <w:gridCol w:w="1099"/>
      </w:tblGrid>
      <w:tr w:rsidR="00DB3FEB" w:rsidRPr="00D140D6" w:rsidTr="00DC3641">
        <w:trPr>
          <w:trHeight w:val="714"/>
        </w:trPr>
        <w:tc>
          <w:tcPr>
            <w:tcW w:w="2020" w:type="dxa"/>
            <w:vAlign w:val="center"/>
          </w:tcPr>
          <w:p w:rsidR="00DB3FEB" w:rsidRPr="00D140D6" w:rsidRDefault="00DB3FEB" w:rsidP="00DC3641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Учебный предмет</w:t>
            </w:r>
          </w:p>
        </w:tc>
        <w:tc>
          <w:tcPr>
            <w:tcW w:w="1134" w:type="dxa"/>
            <w:vAlign w:val="center"/>
          </w:tcPr>
          <w:p w:rsidR="00DB3FEB" w:rsidRPr="00D140D6" w:rsidRDefault="00DB3FEB" w:rsidP="00DC3641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Часов в неделю</w:t>
            </w:r>
          </w:p>
        </w:tc>
        <w:tc>
          <w:tcPr>
            <w:tcW w:w="1099" w:type="dxa"/>
            <w:vAlign w:val="center"/>
          </w:tcPr>
          <w:p w:rsidR="00DB3FEB" w:rsidRPr="00D140D6" w:rsidRDefault="00DB3FEB" w:rsidP="00DC3641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Год</w:t>
            </w:r>
          </w:p>
        </w:tc>
      </w:tr>
      <w:tr w:rsidR="00DB3FEB" w:rsidRPr="00D140D6" w:rsidTr="00DC3641">
        <w:trPr>
          <w:trHeight w:val="581"/>
        </w:trPr>
        <w:tc>
          <w:tcPr>
            <w:tcW w:w="2020" w:type="dxa"/>
            <w:vAlign w:val="center"/>
          </w:tcPr>
          <w:p w:rsidR="00DB3FEB" w:rsidRPr="00D140D6" w:rsidRDefault="00DB3FEB" w:rsidP="00DC3641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Речевая практика</w:t>
            </w:r>
          </w:p>
        </w:tc>
        <w:tc>
          <w:tcPr>
            <w:tcW w:w="1134" w:type="dxa"/>
            <w:vAlign w:val="center"/>
          </w:tcPr>
          <w:p w:rsidR="00DB3FEB" w:rsidRPr="00D140D6" w:rsidRDefault="00DB3FEB" w:rsidP="00DC3641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 часа</w:t>
            </w:r>
          </w:p>
        </w:tc>
        <w:tc>
          <w:tcPr>
            <w:tcW w:w="1099" w:type="dxa"/>
            <w:vAlign w:val="center"/>
          </w:tcPr>
          <w:p w:rsidR="00DB3FEB" w:rsidRPr="00D140D6" w:rsidRDefault="00DB3FEB" w:rsidP="00DC3641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34 часа</w:t>
            </w:r>
          </w:p>
        </w:tc>
      </w:tr>
    </w:tbl>
    <w:p w:rsidR="00DB3FEB" w:rsidRPr="00D140D6" w:rsidRDefault="00DB3FEB" w:rsidP="00B34F5C">
      <w:pPr>
        <w:pStyle w:val="BodyText"/>
        <w:contextualSpacing/>
        <w:jc w:val="both"/>
        <w:rPr>
          <w:rFonts w:ascii="Times New Roman" w:hAnsi="Times New Roman"/>
          <w:sz w:val="28"/>
          <w:szCs w:val="28"/>
        </w:rPr>
      </w:pPr>
    </w:p>
    <w:p w:rsidR="00DB3FEB" w:rsidRPr="00D140D6" w:rsidRDefault="00DB3FEB" w:rsidP="00B34F5C">
      <w:pPr>
        <w:pStyle w:val="BodyTex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B3FEB" w:rsidRPr="00D140D6" w:rsidRDefault="00DB3FEB" w:rsidP="008A773C">
      <w:pPr>
        <w:pStyle w:val="Heading2"/>
        <w:numPr>
          <w:ilvl w:val="0"/>
          <w:numId w:val="31"/>
        </w:numPr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D140D6">
        <w:rPr>
          <w:rFonts w:ascii="Times New Roman" w:hAnsi="Times New Roman"/>
          <w:color w:val="auto"/>
          <w:sz w:val="28"/>
          <w:szCs w:val="28"/>
        </w:rPr>
        <w:t>Формирование базовых учебных действий обучающихся с умственной отсталостью (интеллектуальными нарушениями)</w:t>
      </w:r>
    </w:p>
    <w:p w:rsidR="00DB3FEB" w:rsidRPr="00D140D6" w:rsidRDefault="00DB3FEB" w:rsidP="00B34F5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Формирование базовых учебных действий обучающихся с умственной отсталостью (далее – БУД) реализуется во 2 классе,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дисциплин. Формирование и развитие БУД строится на основе деятельностного подхода к обучению и позволяет реализовывать коррекционно-развивающий потенциал образования школьников с умственной отсталостью.</w:t>
      </w:r>
    </w:p>
    <w:p w:rsidR="00DB3FEB" w:rsidRPr="00D140D6" w:rsidRDefault="00DB3FEB" w:rsidP="00B34F5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Основная цель  реализации деятельности по формированию БУД состоит в формировании школьника с умственной отсталостью как субъекта учебной деятельности, которая обеспечивает одно из направлений его подготовки и самостоятельной жизни в обществе и овладение доступными видами профильного труда.</w:t>
      </w:r>
    </w:p>
    <w:p w:rsidR="00DB3FEB" w:rsidRPr="00D140D6" w:rsidRDefault="00DB3FEB" w:rsidP="00B34F5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Задачами формирования и развития БУД являются:</w:t>
      </w:r>
    </w:p>
    <w:p w:rsidR="00DB3FEB" w:rsidRPr="00D140D6" w:rsidRDefault="00DB3FEB" w:rsidP="00B34F5C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формирование мотивационного компонента учебной деятельности;</w:t>
      </w:r>
    </w:p>
    <w:p w:rsidR="00DB3FEB" w:rsidRPr="00D140D6" w:rsidRDefault="00DB3FEB" w:rsidP="00B34F5C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овладение комплексом базовых учебных действий, составляющих операционный компонент учебной деятельности;</w:t>
      </w:r>
    </w:p>
    <w:p w:rsidR="00DB3FEB" w:rsidRPr="00D140D6" w:rsidRDefault="00DB3FEB" w:rsidP="00B34F5C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 xml:space="preserve">развитие умения принимать цель и готовый план деятельности, планировать знакомую деятельность, контролировать и оценивать её результаты в опоре на организованную помощь педагога. </w:t>
      </w:r>
    </w:p>
    <w:p w:rsidR="00DB3FEB" w:rsidRPr="00D140D6" w:rsidRDefault="00DB3FEB" w:rsidP="00B34F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Для реализации поставленной цели и соответствующих задач необходимо:</w:t>
      </w:r>
    </w:p>
    <w:p w:rsidR="00DB3FEB" w:rsidRPr="00D140D6" w:rsidRDefault="00DB3FEB" w:rsidP="00B34F5C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определить функции и состав БУД, учитывая психофизические особенности и своеобразие учебной деятельности обучающихся;</w:t>
      </w:r>
    </w:p>
    <w:p w:rsidR="00DB3FEB" w:rsidRPr="00D140D6" w:rsidRDefault="00DB3FEB" w:rsidP="00B34F5C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определить связи базовых учебных действий с содержанием учебных предметов.</w:t>
      </w:r>
    </w:p>
    <w:p w:rsidR="00DB3FEB" w:rsidRPr="00D140D6" w:rsidRDefault="00DB3FEB" w:rsidP="00B34F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>На уроках «Речевой практики» формируются следующие БУД:</w:t>
      </w:r>
    </w:p>
    <w:p w:rsidR="00DB3FEB" w:rsidRPr="00D140D6" w:rsidRDefault="00DB3FEB" w:rsidP="00B34F5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4"/>
        <w:gridCol w:w="6587"/>
      </w:tblGrid>
      <w:tr w:rsidR="00DB3FEB" w:rsidRPr="00D140D6" w:rsidTr="000A770C">
        <w:trPr>
          <w:trHeight w:val="1999"/>
          <w:jc w:val="center"/>
        </w:trPr>
        <w:tc>
          <w:tcPr>
            <w:tcW w:w="3018" w:type="dxa"/>
          </w:tcPr>
          <w:p w:rsidR="00DB3FEB" w:rsidRPr="00D140D6" w:rsidRDefault="00DB3FEB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Личностные базовые учебные действия</w:t>
            </w:r>
          </w:p>
          <w:p w:rsidR="00DB3FEB" w:rsidRPr="00D140D6" w:rsidRDefault="00DB3FEB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D140D6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 xml:space="preserve">  ЛУД)</w:t>
            </w:r>
          </w:p>
          <w:p w:rsidR="00DB3FEB" w:rsidRPr="00D140D6" w:rsidRDefault="00DB3FEB" w:rsidP="000A770C">
            <w:pPr>
              <w:spacing w:before="240"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36" w:type="dxa"/>
          </w:tcPr>
          <w:p w:rsidR="00DB3FEB" w:rsidRPr="00D140D6" w:rsidRDefault="00DB3FEB" w:rsidP="000A770C">
            <w:pPr>
              <w:numPr>
                <w:ilvl w:val="0"/>
                <w:numId w:val="8"/>
              </w:numPr>
              <w:tabs>
                <w:tab w:val="left" w:pos="253"/>
              </w:tabs>
              <w:spacing w:after="0" w:line="240" w:lineRule="auto"/>
              <w:ind w:left="-40" w:firstLine="0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осознание себя как ученика, заинтересованного</w:t>
            </w:r>
          </w:p>
          <w:p w:rsidR="00DB3FEB" w:rsidRPr="00D140D6" w:rsidRDefault="00DB3FEB" w:rsidP="000A770C">
            <w:pPr>
              <w:tabs>
                <w:tab w:val="left" w:pos="253"/>
              </w:tabs>
              <w:spacing w:after="0" w:line="240" w:lineRule="auto"/>
              <w:ind w:left="-40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 xml:space="preserve">  посещением школы;</w:t>
            </w:r>
          </w:p>
          <w:p w:rsidR="00DB3FEB" w:rsidRPr="00D140D6" w:rsidRDefault="00DB3FEB" w:rsidP="000A770C">
            <w:pPr>
              <w:numPr>
                <w:ilvl w:val="0"/>
                <w:numId w:val="7"/>
              </w:numPr>
              <w:tabs>
                <w:tab w:val="left" w:pos="253"/>
              </w:tabs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способность к осмыслению социального окружения и социальной роли ученика;</w:t>
            </w:r>
          </w:p>
          <w:p w:rsidR="00DB3FEB" w:rsidRPr="00D140D6" w:rsidRDefault="00DB3FEB" w:rsidP="000A770C">
            <w:pPr>
              <w:numPr>
                <w:ilvl w:val="0"/>
                <w:numId w:val="7"/>
              </w:numPr>
              <w:tabs>
                <w:tab w:val="left" w:pos="253"/>
              </w:tabs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самостоятельность в выполнении учебных заданий;</w:t>
            </w:r>
          </w:p>
          <w:p w:rsidR="00DB3FEB" w:rsidRPr="00D140D6" w:rsidRDefault="00DB3FEB" w:rsidP="000A770C">
            <w:pPr>
              <w:numPr>
                <w:ilvl w:val="0"/>
                <w:numId w:val="7"/>
              </w:numPr>
              <w:tabs>
                <w:tab w:val="left" w:pos="253"/>
              </w:tabs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самостоятельность в выполнении поручений;</w:t>
            </w:r>
          </w:p>
          <w:p w:rsidR="00DB3FEB" w:rsidRPr="00D140D6" w:rsidRDefault="00DB3FEB" w:rsidP="000A770C">
            <w:pPr>
              <w:numPr>
                <w:ilvl w:val="0"/>
                <w:numId w:val="7"/>
              </w:numPr>
              <w:tabs>
                <w:tab w:val="left" w:pos="253"/>
              </w:tabs>
              <w:spacing w:after="0" w:line="240" w:lineRule="auto"/>
              <w:ind w:left="-40" w:firstLine="0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стремление к безопасному поведению в природе и обществе.</w:t>
            </w:r>
          </w:p>
        </w:tc>
      </w:tr>
      <w:tr w:rsidR="00DB3FEB" w:rsidRPr="00D140D6" w:rsidTr="000A770C">
        <w:trPr>
          <w:trHeight w:val="251"/>
          <w:jc w:val="center"/>
        </w:trPr>
        <w:tc>
          <w:tcPr>
            <w:tcW w:w="3018" w:type="dxa"/>
          </w:tcPr>
          <w:p w:rsidR="00DB3FEB" w:rsidRPr="00D140D6" w:rsidRDefault="00DB3FEB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Регулятивные  </w:t>
            </w: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базовые учебные действия</w:t>
            </w:r>
          </w:p>
          <w:p w:rsidR="00DB3FEB" w:rsidRPr="00D140D6" w:rsidRDefault="00DB3FEB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D140D6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 xml:space="preserve">  РУД)</w:t>
            </w:r>
          </w:p>
          <w:p w:rsidR="00DB3FEB" w:rsidRPr="00D140D6" w:rsidRDefault="00DB3FEB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B3FEB" w:rsidRPr="00D140D6" w:rsidRDefault="00DB3FEB" w:rsidP="000A770C">
            <w:pPr>
              <w:spacing w:before="24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836" w:type="dxa"/>
          </w:tcPr>
          <w:p w:rsidR="00DB3FEB" w:rsidRPr="00D140D6" w:rsidRDefault="00DB3FEB" w:rsidP="00B34F5C">
            <w:pPr>
              <w:pStyle w:val="ListParagraph"/>
              <w:numPr>
                <w:ilvl w:val="0"/>
                <w:numId w:val="24"/>
              </w:numPr>
              <w:tabs>
                <w:tab w:val="left" w:pos="284"/>
              </w:tabs>
              <w:spacing w:line="240" w:lineRule="auto"/>
              <w:ind w:left="-41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самостоятельно организовывать своё рабочее место;</w:t>
            </w:r>
          </w:p>
          <w:p w:rsidR="00DB3FEB" w:rsidRPr="00D140D6" w:rsidRDefault="00DB3FEB" w:rsidP="00B34F5C">
            <w:pPr>
              <w:pStyle w:val="ListParagraph"/>
              <w:numPr>
                <w:ilvl w:val="0"/>
                <w:numId w:val="24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-41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элементарным умениям самостоятельного выполнения работ;</w:t>
            </w:r>
          </w:p>
          <w:p w:rsidR="00DB3FEB" w:rsidRPr="00D140D6" w:rsidRDefault="00DB3FEB" w:rsidP="00B34F5C">
            <w:pPr>
              <w:pStyle w:val="ListParagraph"/>
              <w:numPr>
                <w:ilvl w:val="0"/>
                <w:numId w:val="24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-41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элементарной самооценке результатов своей деятельности;</w:t>
            </w:r>
          </w:p>
          <w:p w:rsidR="00DB3FEB" w:rsidRPr="00D140D6" w:rsidRDefault="00DB3FEB" w:rsidP="00B34F5C">
            <w:pPr>
              <w:pStyle w:val="ListParagraph"/>
              <w:numPr>
                <w:ilvl w:val="0"/>
                <w:numId w:val="24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-41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воспринимать предложения и оценку учителей, товарищей, родителей.</w:t>
            </w:r>
          </w:p>
        </w:tc>
      </w:tr>
      <w:tr w:rsidR="00DB3FEB" w:rsidRPr="00D140D6" w:rsidTr="000A770C">
        <w:trPr>
          <w:trHeight w:val="330"/>
          <w:jc w:val="center"/>
        </w:trPr>
        <w:tc>
          <w:tcPr>
            <w:tcW w:w="3018" w:type="dxa"/>
          </w:tcPr>
          <w:p w:rsidR="00DB3FEB" w:rsidRPr="00D140D6" w:rsidRDefault="00DB3FEB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Познавательные </w:t>
            </w: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базовые учебные действия</w:t>
            </w:r>
          </w:p>
          <w:p w:rsidR="00DB3FEB" w:rsidRPr="00D140D6" w:rsidRDefault="00DB3FEB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D140D6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 xml:space="preserve">  ПУД)</w:t>
            </w:r>
          </w:p>
          <w:p w:rsidR="00DB3FEB" w:rsidRPr="00D140D6" w:rsidRDefault="00DB3FEB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B3FEB" w:rsidRPr="00D140D6" w:rsidRDefault="00DB3FEB" w:rsidP="000A770C">
            <w:pPr>
              <w:spacing w:before="24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836" w:type="dxa"/>
          </w:tcPr>
          <w:p w:rsidR="00DB3FEB" w:rsidRPr="00D140D6" w:rsidRDefault="00DB3FEB" w:rsidP="000A770C">
            <w:pPr>
              <w:pStyle w:val="Default"/>
              <w:numPr>
                <w:ilvl w:val="0"/>
                <w:numId w:val="5"/>
              </w:numPr>
              <w:tabs>
                <w:tab w:val="left" w:pos="253"/>
              </w:tabs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ориентироваться в учебнике;</w:t>
            </w:r>
          </w:p>
          <w:p w:rsidR="00DB3FEB" w:rsidRPr="00D140D6" w:rsidRDefault="00DB3FEB" w:rsidP="000A770C">
            <w:pPr>
              <w:pStyle w:val="Default"/>
              <w:numPr>
                <w:ilvl w:val="0"/>
                <w:numId w:val="5"/>
              </w:numPr>
              <w:tabs>
                <w:tab w:val="left" w:pos="253"/>
              </w:tabs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 xml:space="preserve">отвечать на простые вопросы учителя, находить нужную информацию в учебнике; </w:t>
            </w:r>
          </w:p>
          <w:p w:rsidR="00DB3FEB" w:rsidRPr="00D140D6" w:rsidRDefault="00DB3FEB" w:rsidP="000A770C">
            <w:pPr>
              <w:pStyle w:val="Default"/>
              <w:numPr>
                <w:ilvl w:val="0"/>
                <w:numId w:val="5"/>
              </w:numPr>
              <w:tabs>
                <w:tab w:val="left" w:pos="253"/>
              </w:tabs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выполнять действия анализа, сравнения, классификации, обобщения на основе наглядно-образного мышления;</w:t>
            </w:r>
          </w:p>
          <w:p w:rsidR="00DB3FEB" w:rsidRPr="00D140D6" w:rsidRDefault="00DB3FEB" w:rsidP="000A770C">
            <w:pPr>
              <w:pStyle w:val="Default"/>
              <w:numPr>
                <w:ilvl w:val="0"/>
                <w:numId w:val="5"/>
              </w:numPr>
              <w:tabs>
                <w:tab w:val="left" w:pos="253"/>
              </w:tabs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 xml:space="preserve">делать элементарные выводы под руководством учителя; </w:t>
            </w:r>
          </w:p>
          <w:p w:rsidR="00DB3FEB" w:rsidRPr="00D140D6" w:rsidRDefault="00DB3FEB" w:rsidP="000A770C">
            <w:pPr>
              <w:pStyle w:val="Default"/>
              <w:numPr>
                <w:ilvl w:val="0"/>
                <w:numId w:val="5"/>
              </w:numPr>
              <w:tabs>
                <w:tab w:val="left" w:pos="253"/>
              </w:tabs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использовать повторение при запоминании.</w:t>
            </w:r>
          </w:p>
        </w:tc>
      </w:tr>
      <w:tr w:rsidR="00DB3FEB" w:rsidRPr="00D140D6" w:rsidTr="000A770C">
        <w:trPr>
          <w:trHeight w:val="1217"/>
          <w:jc w:val="center"/>
        </w:trPr>
        <w:tc>
          <w:tcPr>
            <w:tcW w:w="3018" w:type="dxa"/>
          </w:tcPr>
          <w:p w:rsidR="00DB3FEB" w:rsidRPr="00D140D6" w:rsidRDefault="00DB3FEB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Коммуникативные </w:t>
            </w: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базовые учебные действия</w:t>
            </w:r>
          </w:p>
          <w:p w:rsidR="00DB3FEB" w:rsidRPr="00D140D6" w:rsidRDefault="00DB3FEB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D140D6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 xml:space="preserve">  КУД)</w:t>
            </w:r>
          </w:p>
        </w:tc>
        <w:tc>
          <w:tcPr>
            <w:tcW w:w="6836" w:type="dxa"/>
          </w:tcPr>
          <w:p w:rsidR="00DB3FEB" w:rsidRPr="00D140D6" w:rsidRDefault="00DB3FEB" w:rsidP="000A770C">
            <w:pPr>
              <w:pStyle w:val="Default"/>
              <w:numPr>
                <w:ilvl w:val="0"/>
                <w:numId w:val="6"/>
              </w:numPr>
              <w:tabs>
                <w:tab w:val="left" w:pos="253"/>
              </w:tabs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 xml:space="preserve">высказывать свое мнение при обсуждении задания. </w:t>
            </w:r>
          </w:p>
          <w:p w:rsidR="00DB3FEB" w:rsidRPr="00D140D6" w:rsidRDefault="00DB3FEB" w:rsidP="000A770C">
            <w:pPr>
              <w:pStyle w:val="Default"/>
              <w:numPr>
                <w:ilvl w:val="0"/>
                <w:numId w:val="6"/>
              </w:numPr>
              <w:tabs>
                <w:tab w:val="left" w:pos="253"/>
              </w:tabs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работать индивидуально, в паре;</w:t>
            </w:r>
          </w:p>
          <w:p w:rsidR="00DB3FEB" w:rsidRPr="00D140D6" w:rsidRDefault="00DB3FEB" w:rsidP="000A770C">
            <w:pPr>
              <w:pStyle w:val="Default"/>
              <w:numPr>
                <w:ilvl w:val="0"/>
                <w:numId w:val="6"/>
              </w:numPr>
              <w:tabs>
                <w:tab w:val="left" w:pos="253"/>
              </w:tabs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участвовать в диалоге, слушать и понимать речь других;</w:t>
            </w:r>
          </w:p>
          <w:p w:rsidR="00DB3FEB" w:rsidRPr="00D140D6" w:rsidRDefault="00DB3FEB" w:rsidP="000A770C">
            <w:pPr>
              <w:pStyle w:val="Default"/>
              <w:numPr>
                <w:ilvl w:val="0"/>
                <w:numId w:val="6"/>
              </w:numPr>
              <w:tabs>
                <w:tab w:val="left" w:pos="253"/>
              </w:tabs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читать вслух тексты учебников, понимать прочитанное.</w:t>
            </w:r>
          </w:p>
        </w:tc>
      </w:tr>
    </w:tbl>
    <w:p w:rsidR="00DB3FEB" w:rsidRPr="00D140D6" w:rsidRDefault="00DB3FEB" w:rsidP="00B34F5C">
      <w:pPr>
        <w:spacing w:after="0"/>
        <w:ind w:firstLine="709"/>
        <w:contextualSpacing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sz w:val="28"/>
          <w:szCs w:val="28"/>
        </w:rPr>
        <w:t xml:space="preserve">В процессе необходимо осуществлять мониторинг всех групп БУД, который будет отражать индивидуальные достижения обучающихся и позволит делать выводы об эффективности проводимой в этом направлении работы. </w:t>
      </w:r>
    </w:p>
    <w:p w:rsidR="00DB3FEB" w:rsidRPr="00D140D6" w:rsidRDefault="00DB3FEB" w:rsidP="000F668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</w:t>
      </w:r>
      <w:r w:rsidRPr="00D140D6">
        <w:rPr>
          <w:rFonts w:ascii="Times New Roman" w:hAnsi="Times New Roman"/>
          <w:b/>
          <w:sz w:val="28"/>
          <w:szCs w:val="28"/>
        </w:rPr>
        <w:t>Планируемые результаты освоения обучающимися программы учебного предмета</w:t>
      </w:r>
    </w:p>
    <w:p w:rsidR="00DB3FEB" w:rsidRPr="00D140D6" w:rsidRDefault="00DB3FEB" w:rsidP="00B34F5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140D6">
        <w:rPr>
          <w:rFonts w:ascii="Times New Roman" w:hAnsi="Times New Roman"/>
          <w:color w:val="000000"/>
          <w:sz w:val="28"/>
          <w:szCs w:val="28"/>
        </w:rPr>
        <w:t xml:space="preserve">Результаты освоения обучающимися с умственной отсталостью АООП образования обучающихся с умственной отсталостью (интеллектуальными нарушениями) оцениваются как итоговые на момент завершения общего образования. </w:t>
      </w:r>
    </w:p>
    <w:p w:rsidR="00DB3FEB" w:rsidRPr="00D140D6" w:rsidRDefault="00DB3FEB" w:rsidP="00B34F5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140D6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Предметные результаты</w:t>
      </w: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D140D6">
        <w:rPr>
          <w:rFonts w:ascii="Times New Roman" w:hAnsi="Times New Roman"/>
          <w:color w:val="000000"/>
          <w:sz w:val="28"/>
          <w:szCs w:val="28"/>
        </w:rPr>
        <w:t xml:space="preserve">освоения АООП образования обучающихся с умственной отсталостью (интеллектуальными нарушениями) включают освоенные обучающимися знания и умения, специфичные для каждой образовательной области, готовность их применения. </w:t>
      </w:r>
    </w:p>
    <w:p w:rsidR="00DB3FEB" w:rsidRPr="00D140D6" w:rsidRDefault="00DB3FEB" w:rsidP="00B34F5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140D6">
        <w:rPr>
          <w:rFonts w:ascii="Times New Roman" w:hAnsi="Times New Roman"/>
          <w:color w:val="000000"/>
          <w:sz w:val="28"/>
          <w:szCs w:val="28"/>
        </w:rPr>
        <w:t xml:space="preserve">АООП определяет два уровня овладения предметными результатами: </w:t>
      </w:r>
      <w:r w:rsidRPr="00D140D6">
        <w:rPr>
          <w:rFonts w:ascii="Times New Roman" w:hAnsi="Times New Roman"/>
          <w:i/>
          <w:color w:val="000000"/>
          <w:sz w:val="28"/>
          <w:szCs w:val="28"/>
        </w:rPr>
        <w:t xml:space="preserve">минимальный и достаточный. </w:t>
      </w:r>
    </w:p>
    <w:p w:rsidR="00DB3FEB" w:rsidRPr="00D140D6" w:rsidRDefault="00DB3FEB" w:rsidP="00B34F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i/>
          <w:color w:val="000000"/>
          <w:sz w:val="28"/>
          <w:szCs w:val="28"/>
        </w:rPr>
        <w:t>Достаточный уровень</w:t>
      </w:r>
      <w:r w:rsidRPr="00D140D6">
        <w:rPr>
          <w:rFonts w:ascii="Times New Roman" w:hAnsi="Times New Roman"/>
          <w:color w:val="000000"/>
          <w:sz w:val="28"/>
          <w:szCs w:val="28"/>
        </w:rPr>
        <w:t xml:space="preserve"> освоения предметных результатов не является обязательным для всех обучающихся.</w:t>
      </w:r>
    </w:p>
    <w:p w:rsidR="00DB3FEB" w:rsidRPr="00D140D6" w:rsidRDefault="00DB3FEB" w:rsidP="00B34F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i/>
          <w:color w:val="000000"/>
          <w:sz w:val="28"/>
          <w:szCs w:val="28"/>
        </w:rPr>
        <w:t>Минимальный уровень</w:t>
      </w:r>
      <w:r w:rsidRPr="00D140D6">
        <w:rPr>
          <w:rFonts w:ascii="Times New Roman" w:hAnsi="Times New Roman"/>
          <w:color w:val="000000"/>
          <w:sz w:val="28"/>
          <w:szCs w:val="28"/>
        </w:rPr>
        <w:t xml:space="preserve"> является обязательным для всех обучающихся с умственной отсталостью (интеллектуальными нарушениями). Отсутствие достижения этого уровня по отдельным предметам не является препятствием к продолжению обучения по данному варианту программы. В случае, если обучающийся не достигает  минимального уровня по всем или большинству учебных предметов, то по рекомендации медико-психолого-педагогической комиссии и с согласием родителей (законных представителей) образовательная организация может перевести обучающегося на обучение по индивидуальному плану или на вариант 2 образовательной программы.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40"/>
        <w:gridCol w:w="4865"/>
      </w:tblGrid>
      <w:tr w:rsidR="00DB3FEB" w:rsidRPr="00D140D6" w:rsidTr="00FF7DD3">
        <w:tc>
          <w:tcPr>
            <w:tcW w:w="4887" w:type="dxa"/>
            <w:vAlign w:val="center"/>
          </w:tcPr>
          <w:p w:rsidR="00DB3FEB" w:rsidRPr="00D140D6" w:rsidRDefault="00DB3FEB" w:rsidP="00E760A2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140D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Минимальный уровень</w:t>
            </w:r>
          </w:p>
        </w:tc>
        <w:tc>
          <w:tcPr>
            <w:tcW w:w="5001" w:type="dxa"/>
            <w:vAlign w:val="center"/>
          </w:tcPr>
          <w:p w:rsidR="00DB3FEB" w:rsidRPr="00D140D6" w:rsidRDefault="00DB3FEB" w:rsidP="00E760A2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140D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Достаточный уровень</w:t>
            </w:r>
          </w:p>
        </w:tc>
      </w:tr>
      <w:tr w:rsidR="00DB3FEB" w:rsidRPr="00D140D6" w:rsidTr="00FF7DD3">
        <w:tc>
          <w:tcPr>
            <w:tcW w:w="4887" w:type="dxa"/>
          </w:tcPr>
          <w:p w:rsidR="00DB3FEB" w:rsidRPr="00D140D6" w:rsidRDefault="00DB3FEB" w:rsidP="001F7089">
            <w:pPr>
              <w:pStyle w:val="NormalWeb"/>
              <w:numPr>
                <w:ilvl w:val="0"/>
                <w:numId w:val="23"/>
              </w:numPr>
              <w:spacing w:before="0" w:beforeAutospacing="0" w:after="0" w:line="360" w:lineRule="atLeast"/>
              <w:ind w:left="34" w:firstLine="0"/>
              <w:jc w:val="both"/>
              <w:rPr>
                <w:sz w:val="28"/>
                <w:szCs w:val="28"/>
              </w:rPr>
            </w:pPr>
            <w:r w:rsidRPr="00D140D6">
              <w:rPr>
                <w:sz w:val="28"/>
                <w:szCs w:val="28"/>
              </w:rPr>
              <w:t>выполнение  различных заданий по словесной инструкции учителя;</w:t>
            </w:r>
          </w:p>
          <w:p w:rsidR="00DB3FEB" w:rsidRPr="00D140D6" w:rsidRDefault="00DB3FEB" w:rsidP="001F7089">
            <w:pPr>
              <w:pStyle w:val="NormalWeb"/>
              <w:numPr>
                <w:ilvl w:val="0"/>
                <w:numId w:val="23"/>
              </w:numPr>
              <w:spacing w:before="0" w:beforeAutospacing="0" w:after="0" w:line="360" w:lineRule="atLeast"/>
              <w:ind w:left="34" w:firstLine="0"/>
              <w:jc w:val="both"/>
              <w:rPr>
                <w:sz w:val="28"/>
                <w:szCs w:val="28"/>
              </w:rPr>
            </w:pPr>
            <w:r w:rsidRPr="00D140D6">
              <w:rPr>
                <w:sz w:val="28"/>
                <w:szCs w:val="28"/>
              </w:rPr>
              <w:t>участие в ролевых играх;</w:t>
            </w:r>
          </w:p>
          <w:p w:rsidR="00DB3FEB" w:rsidRPr="00D140D6" w:rsidRDefault="00DB3FEB" w:rsidP="001F7089">
            <w:pPr>
              <w:pStyle w:val="NormalWeb"/>
              <w:numPr>
                <w:ilvl w:val="0"/>
                <w:numId w:val="23"/>
              </w:numPr>
              <w:spacing w:before="0" w:beforeAutospacing="0" w:after="0" w:line="360" w:lineRule="atLeast"/>
              <w:ind w:left="34" w:firstLine="0"/>
              <w:jc w:val="both"/>
              <w:rPr>
                <w:sz w:val="28"/>
                <w:szCs w:val="28"/>
              </w:rPr>
            </w:pPr>
            <w:r w:rsidRPr="00D140D6">
              <w:rPr>
                <w:sz w:val="28"/>
                <w:szCs w:val="28"/>
              </w:rPr>
              <w:t>правильное выражение своих просьб, употребление «вежливых» слов;</w:t>
            </w:r>
          </w:p>
          <w:p w:rsidR="00DB3FEB" w:rsidRDefault="00DB3FEB" w:rsidP="001F7089">
            <w:pPr>
              <w:pStyle w:val="NormalWeb"/>
              <w:numPr>
                <w:ilvl w:val="0"/>
                <w:numId w:val="23"/>
              </w:numPr>
              <w:spacing w:before="0" w:beforeAutospacing="0" w:after="0" w:line="360" w:lineRule="atLeast"/>
              <w:ind w:left="34" w:firstLine="0"/>
              <w:jc w:val="both"/>
              <w:rPr>
                <w:sz w:val="28"/>
                <w:szCs w:val="28"/>
              </w:rPr>
            </w:pPr>
            <w:r w:rsidRPr="00D140D6">
              <w:rPr>
                <w:sz w:val="28"/>
                <w:szCs w:val="28"/>
              </w:rPr>
              <w:t>здороваться и прощаться, используя соответствующие выражения;</w:t>
            </w:r>
          </w:p>
          <w:p w:rsidR="00DB3FEB" w:rsidRPr="00D140D6" w:rsidRDefault="00DB3FEB" w:rsidP="00CF3BCA">
            <w:pPr>
              <w:pStyle w:val="NormalWeb"/>
              <w:numPr>
                <w:ilvl w:val="0"/>
                <w:numId w:val="23"/>
              </w:numPr>
              <w:spacing w:before="0" w:beforeAutospacing="0" w:after="0" w:line="360" w:lineRule="atLeast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называть домашний адрес, имена и отчества учителей и воспитателей, ближайших родственников;</w:t>
            </w:r>
          </w:p>
          <w:p w:rsidR="00DB3FEB" w:rsidRDefault="00DB3FEB" w:rsidP="00BF5136">
            <w:pPr>
              <w:pStyle w:val="NormalWeb"/>
              <w:numPr>
                <w:ilvl w:val="0"/>
                <w:numId w:val="23"/>
              </w:numPr>
              <w:spacing w:before="0" w:beforeAutospacing="0" w:after="0" w:line="360" w:lineRule="atLeast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восприятие на слух сказок и рассказов, ответы на вопросы учителя по их содержанию с опорой на иллюстративный материал;</w:t>
            </w:r>
          </w:p>
          <w:p w:rsidR="00DB3FEB" w:rsidRDefault="00DB3FEB" w:rsidP="00CF3BCA">
            <w:pPr>
              <w:pStyle w:val="NormalWeb"/>
              <w:numPr>
                <w:ilvl w:val="0"/>
                <w:numId w:val="23"/>
              </w:numPr>
              <w:spacing w:before="0" w:beforeAutospacing="0" w:after="0" w:line="360" w:lineRule="atLeast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беседах на темы, близкие личному опыту ребёнка.</w:t>
            </w:r>
          </w:p>
          <w:p w:rsidR="00DB3FEB" w:rsidRPr="00D140D6" w:rsidRDefault="00DB3FEB" w:rsidP="009D11DA">
            <w:pPr>
              <w:pStyle w:val="NormalWeb"/>
              <w:spacing w:before="0" w:beforeAutospacing="0" w:after="0" w:line="360" w:lineRule="atLeast"/>
              <w:ind w:left="34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</w:tcPr>
          <w:p w:rsidR="00DB3FEB" w:rsidRPr="00D140D6" w:rsidRDefault="00DB3FEB" w:rsidP="001F7089">
            <w:pPr>
              <w:pStyle w:val="NormalWeb"/>
              <w:numPr>
                <w:ilvl w:val="0"/>
                <w:numId w:val="23"/>
              </w:numPr>
              <w:spacing w:before="0" w:beforeAutospacing="0" w:after="0" w:line="360" w:lineRule="atLeast"/>
              <w:ind w:left="34" w:firstLine="0"/>
              <w:jc w:val="both"/>
              <w:rPr>
                <w:sz w:val="28"/>
                <w:szCs w:val="28"/>
              </w:rPr>
            </w:pPr>
            <w:r w:rsidRPr="00D140D6">
              <w:rPr>
                <w:sz w:val="28"/>
                <w:szCs w:val="28"/>
              </w:rPr>
              <w:t>выполнение  различных заданий по словесной инструкции учителя;</w:t>
            </w:r>
          </w:p>
          <w:p w:rsidR="00DB3FEB" w:rsidRPr="00D140D6" w:rsidRDefault="00DB3FEB" w:rsidP="001F7089">
            <w:pPr>
              <w:pStyle w:val="NormalWeb"/>
              <w:numPr>
                <w:ilvl w:val="0"/>
                <w:numId w:val="23"/>
              </w:numPr>
              <w:spacing w:before="0" w:beforeAutospacing="0" w:after="0" w:line="360" w:lineRule="atLeast"/>
              <w:ind w:left="34" w:firstLine="0"/>
              <w:jc w:val="both"/>
              <w:rPr>
                <w:sz w:val="28"/>
                <w:szCs w:val="28"/>
              </w:rPr>
            </w:pPr>
            <w:r w:rsidRPr="00D140D6">
              <w:rPr>
                <w:sz w:val="28"/>
                <w:szCs w:val="28"/>
              </w:rPr>
              <w:t>использование громкой и шепотной речи, менять темп и тон речи по указанию учителя и в зависимости от ситуации;</w:t>
            </w:r>
          </w:p>
          <w:p w:rsidR="00DB3FEB" w:rsidRPr="00D140D6" w:rsidRDefault="00DB3FEB" w:rsidP="001F7089">
            <w:pPr>
              <w:pStyle w:val="NormalWeb"/>
              <w:numPr>
                <w:ilvl w:val="0"/>
                <w:numId w:val="23"/>
              </w:numPr>
              <w:spacing w:before="0" w:beforeAutospacing="0" w:after="0" w:line="360" w:lineRule="atLeast"/>
              <w:ind w:left="34" w:firstLine="0"/>
              <w:jc w:val="both"/>
              <w:rPr>
                <w:sz w:val="28"/>
                <w:szCs w:val="28"/>
              </w:rPr>
            </w:pPr>
            <w:r w:rsidRPr="00D140D6">
              <w:rPr>
                <w:sz w:val="28"/>
                <w:szCs w:val="28"/>
              </w:rPr>
              <w:t>участие в ролевых играх;</w:t>
            </w:r>
          </w:p>
          <w:p w:rsidR="00DB3FEB" w:rsidRPr="00D140D6" w:rsidRDefault="00DB3FEB" w:rsidP="001F7089">
            <w:pPr>
              <w:pStyle w:val="NormalWeb"/>
              <w:numPr>
                <w:ilvl w:val="0"/>
                <w:numId w:val="23"/>
              </w:numPr>
              <w:spacing w:before="0" w:beforeAutospacing="0" w:after="0" w:line="360" w:lineRule="atLeast"/>
              <w:ind w:left="34" w:firstLine="0"/>
              <w:jc w:val="both"/>
              <w:rPr>
                <w:sz w:val="28"/>
                <w:szCs w:val="28"/>
              </w:rPr>
            </w:pPr>
            <w:r w:rsidRPr="00D140D6">
              <w:rPr>
                <w:sz w:val="28"/>
                <w:szCs w:val="28"/>
              </w:rPr>
              <w:t>правильное выражение своих просьб, употребление «вежливых» слов;</w:t>
            </w:r>
          </w:p>
          <w:p w:rsidR="00DB3FEB" w:rsidRDefault="00DB3FEB" w:rsidP="001F7089">
            <w:pPr>
              <w:pStyle w:val="NormalWeb"/>
              <w:numPr>
                <w:ilvl w:val="0"/>
                <w:numId w:val="23"/>
              </w:numPr>
              <w:spacing w:before="0" w:beforeAutospacing="0" w:after="0" w:line="360" w:lineRule="atLeast"/>
              <w:ind w:left="34" w:firstLine="0"/>
              <w:jc w:val="both"/>
              <w:rPr>
                <w:sz w:val="28"/>
                <w:szCs w:val="28"/>
              </w:rPr>
            </w:pPr>
            <w:r w:rsidRPr="00D140D6">
              <w:rPr>
                <w:sz w:val="28"/>
                <w:szCs w:val="28"/>
              </w:rPr>
              <w:t>здороваться и прощаться, используя соответствующие выражения;</w:t>
            </w:r>
          </w:p>
          <w:p w:rsidR="00DB3FEB" w:rsidRPr="00D140D6" w:rsidRDefault="00DB3FEB" w:rsidP="00CF3BCA">
            <w:pPr>
              <w:pStyle w:val="NormalWeb"/>
              <w:numPr>
                <w:ilvl w:val="0"/>
                <w:numId w:val="23"/>
              </w:numPr>
              <w:spacing w:before="0" w:beforeAutospacing="0" w:after="0" w:line="360" w:lineRule="atLeast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называть домашний адрес, имена и отчества учителей и воспитателей, ближайших родственников;</w:t>
            </w:r>
          </w:p>
          <w:p w:rsidR="00DB3FEB" w:rsidRDefault="00DB3FEB" w:rsidP="001F7089">
            <w:pPr>
              <w:pStyle w:val="NormalWeb"/>
              <w:numPr>
                <w:ilvl w:val="0"/>
                <w:numId w:val="23"/>
              </w:numPr>
              <w:spacing w:before="0" w:beforeAutospacing="0" w:after="0" w:line="360" w:lineRule="atLeast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понимать содержания небольших по объёму сказок, рассказов, </w:t>
            </w:r>
            <w:r w:rsidRPr="00D140D6">
              <w:rPr>
                <w:sz w:val="28"/>
                <w:szCs w:val="28"/>
              </w:rPr>
              <w:t>пересказывать их содержание, опираясь на картинно – символический план.</w:t>
            </w:r>
          </w:p>
          <w:p w:rsidR="00DB3FEB" w:rsidRPr="00D140D6" w:rsidRDefault="00DB3FEB" w:rsidP="001F7089">
            <w:pPr>
              <w:pStyle w:val="NormalWeb"/>
              <w:numPr>
                <w:ilvl w:val="0"/>
                <w:numId w:val="23"/>
              </w:numPr>
              <w:spacing w:before="0" w:beforeAutospacing="0" w:after="0" w:line="360" w:lineRule="atLeast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составление рассказов с опорой на картинный или картинно – символический план.</w:t>
            </w:r>
          </w:p>
        </w:tc>
      </w:tr>
    </w:tbl>
    <w:p w:rsidR="00DB3FEB" w:rsidRPr="00D140D6" w:rsidRDefault="00DB3FEB" w:rsidP="00E42AF5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b w:val="0"/>
          <w:i/>
          <w:color w:val="auto"/>
          <w:sz w:val="28"/>
          <w:szCs w:val="28"/>
        </w:rPr>
      </w:pPr>
    </w:p>
    <w:p w:rsidR="00DB3FEB" w:rsidRPr="00D140D6" w:rsidRDefault="00DB3FEB" w:rsidP="00B34F5C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4" w:name="_Toc459676631"/>
      <w:r w:rsidRPr="00D140D6">
        <w:rPr>
          <w:rFonts w:ascii="Times New Roman" w:hAnsi="Times New Roman"/>
          <w:b/>
          <w:color w:val="000000"/>
          <w:sz w:val="28"/>
          <w:szCs w:val="28"/>
        </w:rPr>
        <w:t>Личностные результаты</w:t>
      </w:r>
      <w:r w:rsidRPr="00D140D6">
        <w:rPr>
          <w:rFonts w:ascii="Times New Roman" w:hAnsi="Times New Roman"/>
          <w:color w:val="000000"/>
          <w:sz w:val="28"/>
          <w:szCs w:val="28"/>
        </w:rPr>
        <w:t xml:space="preserve"> обеспечивают овладение комплексом социальных (жизненных) компетенций, необходимых для достижения основной цели современного образования </w:t>
      </w:r>
      <w:r w:rsidRPr="00D140D6">
        <w:rPr>
          <w:rStyle w:val="c1"/>
          <w:rFonts w:ascii="Times New Roman" w:hAnsi="Times New Roman"/>
          <w:sz w:val="28"/>
          <w:szCs w:val="28"/>
        </w:rPr>
        <w:t>–</w:t>
      </w:r>
      <w:r w:rsidRPr="00D140D6">
        <w:rPr>
          <w:rFonts w:ascii="Times New Roman" w:hAnsi="Times New Roman"/>
          <w:color w:val="000000"/>
          <w:sz w:val="28"/>
          <w:szCs w:val="28"/>
        </w:rPr>
        <w:t xml:space="preserve"> введения обучающихся с умственной отсталостью в культуру, овладение ими социо-культурным опытом.</w:t>
      </w:r>
    </w:p>
    <w:p w:rsidR="00DB3FEB" w:rsidRPr="00D140D6" w:rsidRDefault="00DB3FEB" w:rsidP="00B34F5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140D6">
        <w:rPr>
          <w:rFonts w:ascii="Times New Roman" w:hAnsi="Times New Roman"/>
          <w:color w:val="000000"/>
          <w:sz w:val="28"/>
          <w:szCs w:val="28"/>
        </w:rPr>
        <w:t>АООП определяет личностные результаты овладения учебным предметом:</w:t>
      </w:r>
    </w:p>
    <w:p w:rsidR="00DB3FEB" w:rsidRPr="00D140D6" w:rsidRDefault="00DB3FEB" w:rsidP="00B34F5C">
      <w:pPr>
        <w:numPr>
          <w:ilvl w:val="0"/>
          <w:numId w:val="18"/>
        </w:num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140D6">
        <w:rPr>
          <w:rFonts w:ascii="Times New Roman" w:hAnsi="Times New Roman"/>
          <w:color w:val="000000"/>
          <w:sz w:val="28"/>
          <w:szCs w:val="28"/>
        </w:rPr>
        <w:t>владение навыками коммуникации и принятыми ритуалами социального взаимодействия;</w:t>
      </w:r>
    </w:p>
    <w:p w:rsidR="00DB3FEB" w:rsidRPr="00D140D6" w:rsidRDefault="00DB3FEB" w:rsidP="00B34F5C">
      <w:pPr>
        <w:numPr>
          <w:ilvl w:val="0"/>
          <w:numId w:val="18"/>
        </w:num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140D6">
        <w:rPr>
          <w:rFonts w:ascii="Times New Roman" w:hAnsi="Times New Roman"/>
          <w:color w:val="000000"/>
          <w:sz w:val="28"/>
          <w:szCs w:val="28"/>
        </w:rPr>
        <w:t>способность к осмыслению социального окружения, своего места в нем, принятие соответствующих возрасту ценностей и социальных ролей;</w:t>
      </w:r>
    </w:p>
    <w:p w:rsidR="00DB3FEB" w:rsidRPr="00D140D6" w:rsidRDefault="00DB3FEB" w:rsidP="00B34F5C">
      <w:pPr>
        <w:numPr>
          <w:ilvl w:val="0"/>
          <w:numId w:val="18"/>
        </w:num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140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осознание языка как основного средства человеческого общения; </w:t>
      </w:r>
    </w:p>
    <w:p w:rsidR="00DB3FEB" w:rsidRPr="00D140D6" w:rsidRDefault="00DB3FEB" w:rsidP="00B34F5C">
      <w:pPr>
        <w:numPr>
          <w:ilvl w:val="0"/>
          <w:numId w:val="18"/>
        </w:num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140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понимание того, что правильная устная речь – это показатель индивидуальной культуры человека; </w:t>
      </w:r>
    </w:p>
    <w:p w:rsidR="00DB3FEB" w:rsidRPr="00D140D6" w:rsidRDefault="00DB3FEB" w:rsidP="00B34F5C">
      <w:pPr>
        <w:numPr>
          <w:ilvl w:val="0"/>
          <w:numId w:val="18"/>
        </w:num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140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способность к самооценке на основе наблюдения за собственной речью;</w:t>
      </w:r>
    </w:p>
    <w:p w:rsidR="00DB3FEB" w:rsidRPr="00D3262E" w:rsidRDefault="00DB3FEB" w:rsidP="000F6686">
      <w:pPr>
        <w:autoSpaceDE w:val="0"/>
        <w:autoSpaceDN w:val="0"/>
        <w:adjustRightInd w:val="0"/>
        <w:spacing w:after="0" w:line="240" w:lineRule="auto"/>
        <w:ind w:right="41" w:firstLine="709"/>
        <w:rPr>
          <w:rFonts w:ascii="Times New Roman CYR" w:hAnsi="Times New Roman CYR" w:cs="Times New Roman CYR"/>
          <w:b/>
          <w:sz w:val="28"/>
          <w:szCs w:val="28"/>
          <w:highlight w:val="white"/>
        </w:rPr>
        <w:sectPr w:rsidR="00DB3FEB" w:rsidRPr="00D3262E" w:rsidSect="00D47385">
          <w:foot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D140D6">
        <w:rPr>
          <w:rFonts w:ascii="Times New Roman" w:hAnsi="Times New Roman"/>
          <w:color w:val="000000"/>
          <w:sz w:val="28"/>
          <w:szCs w:val="28"/>
        </w:rPr>
        <w:t>развитие навыков сотрудничества со взрослыми и сверстниками в разных социальных ситуациях</w:t>
      </w:r>
      <w:bookmarkEnd w:id="4"/>
      <w:r>
        <w:rPr>
          <w:rFonts w:ascii="Times New Roman" w:hAnsi="Times New Roman"/>
          <w:color w:val="000000"/>
          <w:sz w:val="28"/>
          <w:szCs w:val="28"/>
        </w:rPr>
        <w:t>.</w:t>
      </w:r>
      <w:r w:rsidRPr="000F6686">
        <w:rPr>
          <w:rFonts w:ascii="Times New Roman CYR" w:hAnsi="Times New Roman CYR" w:cs="Times New Roman CYR"/>
          <w:b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b/>
          <w:sz w:val="28"/>
          <w:szCs w:val="28"/>
          <w:highlight w:val="white"/>
        </w:rPr>
        <w:t xml:space="preserve">                                                                                    </w:t>
      </w:r>
    </w:p>
    <w:p w:rsidR="00DB3FEB" w:rsidRPr="000F6686" w:rsidRDefault="00DB3FEB" w:rsidP="000F6686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</w:t>
      </w:r>
      <w:r w:rsidRPr="000F6686">
        <w:rPr>
          <w:rFonts w:ascii="Times New Roman" w:hAnsi="Times New Roman"/>
          <w:b/>
          <w:color w:val="000000"/>
          <w:sz w:val="28"/>
          <w:szCs w:val="28"/>
        </w:rPr>
        <w:t>Календарно – тематическое планирование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tbl>
      <w:tblPr>
        <w:tblpPr w:leftFromText="180" w:rightFromText="180" w:vertAnchor="text" w:horzAnchor="margin" w:tblpY="372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6237"/>
        <w:gridCol w:w="1276"/>
        <w:gridCol w:w="1559"/>
      </w:tblGrid>
      <w:tr w:rsidR="00DB3FEB" w:rsidRPr="00D140D6" w:rsidTr="000F6686">
        <w:tc>
          <w:tcPr>
            <w:tcW w:w="817" w:type="dxa"/>
          </w:tcPr>
          <w:p w:rsidR="00DB3FEB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5" w:name="_Toc459676632"/>
          </w:p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:rsidR="00DB3FEB" w:rsidRPr="00D140D6" w:rsidRDefault="00DB3FEB" w:rsidP="000F6686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 п</w:t>
            </w:r>
            <w:r w:rsidRPr="00D140D6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Тема урока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1559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Дата</w:t>
            </w:r>
          </w:p>
        </w:tc>
      </w:tr>
      <w:tr w:rsidR="00DB3FEB" w:rsidRPr="00D140D6" w:rsidTr="000F6686">
        <w:tc>
          <w:tcPr>
            <w:tcW w:w="9889" w:type="dxa"/>
            <w:gridSpan w:val="4"/>
          </w:tcPr>
          <w:p w:rsidR="00DB3FEB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1 четверть                                    8 ч</w:t>
            </w:r>
          </w:p>
        </w:tc>
      </w:tr>
      <w:tr w:rsidR="00DB3FEB" w:rsidRPr="00D140D6" w:rsidTr="000F6686">
        <w:tc>
          <w:tcPr>
            <w:tcW w:w="9889" w:type="dxa"/>
            <w:gridSpan w:val="4"/>
          </w:tcPr>
          <w:p w:rsidR="00DB3FEB" w:rsidRPr="00D140D6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Добро пожаловать (5 часов</w:t>
            </w:r>
            <w:r w:rsidRPr="00D140D6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364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Активизация, уточнение и  обогащение словаря по теме «</w:t>
            </w:r>
            <w:r w:rsidRPr="00D140D6">
              <w:rPr>
                <w:rFonts w:ascii="Times New Roman" w:hAnsi="Times New Roman"/>
                <w:sz w:val="28"/>
                <w:szCs w:val="28"/>
              </w:rPr>
              <w:t>Добро пожаловать!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3641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Обсуждение темы «</w:t>
            </w:r>
            <w:r w:rsidRPr="00D140D6">
              <w:rPr>
                <w:rFonts w:ascii="Times New Roman" w:hAnsi="Times New Roman"/>
                <w:sz w:val="28"/>
                <w:szCs w:val="28"/>
              </w:rPr>
              <w:t>У нас новая ученица (ученик)</w:t>
            </w:r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3641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6237" w:type="dxa"/>
          </w:tcPr>
          <w:p w:rsidR="00DB3FEB" w:rsidRPr="00BF6581" w:rsidRDefault="00DB3FEB" w:rsidP="000F66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Коллективное составление рассказа на тему «Добро пожаловать».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6237" w:type="dxa"/>
          </w:tcPr>
          <w:p w:rsidR="00DB3FEB" w:rsidRDefault="00DB3FEB" w:rsidP="000F66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предложение на тему «Правила для школьника».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6237" w:type="dxa"/>
          </w:tcPr>
          <w:p w:rsidR="00DB3FEB" w:rsidRDefault="00DB3FEB" w:rsidP="000F66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Составление предложений на тему «Школьная перемена». 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9889" w:type="dxa"/>
            <w:gridSpan w:val="4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/>
                <w:bCs/>
                <w:sz w:val="28"/>
                <w:szCs w:val="28"/>
              </w:rPr>
              <w:t>Истории о лете (2 часа)</w:t>
            </w: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Составление, конструирование предложений на тему «</w:t>
            </w:r>
            <w:r w:rsidRPr="00D140D6">
              <w:rPr>
                <w:rFonts w:ascii="Times New Roman" w:hAnsi="Times New Roman"/>
                <w:sz w:val="28"/>
                <w:szCs w:val="28"/>
              </w:rPr>
              <w:t>Истории о лете</w:t>
            </w:r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рассказа на тему «Как я отдыхал».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9889" w:type="dxa"/>
            <w:gridSpan w:val="4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Играем в сказку (3 часа</w:t>
            </w:r>
            <w:r w:rsidRPr="00D140D6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6237" w:type="dxa"/>
          </w:tcPr>
          <w:p w:rsidR="00DB3FEB" w:rsidRPr="00D3262E" w:rsidRDefault="00DB3FEB" w:rsidP="000F66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Знакомство со сказкой  «Три поросенка»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817" w:type="dxa"/>
          </w:tcPr>
          <w:p w:rsidR="00DB3FEB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DB3FEB" w:rsidRPr="00BF6581" w:rsidRDefault="00DB3FEB" w:rsidP="000F668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r w:rsidRPr="00BF6581">
              <w:rPr>
                <w:rFonts w:ascii="Times New Roman" w:hAnsi="Times New Roman"/>
                <w:b/>
                <w:sz w:val="28"/>
                <w:szCs w:val="28"/>
              </w:rPr>
              <w:t>2 четверть</w:t>
            </w:r>
          </w:p>
        </w:tc>
        <w:tc>
          <w:tcPr>
            <w:tcW w:w="1276" w:type="dxa"/>
            <w:vAlign w:val="center"/>
          </w:tcPr>
          <w:p w:rsidR="00DB3FEB" w:rsidRPr="00BF658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6581">
              <w:rPr>
                <w:rFonts w:ascii="Times New Roman" w:hAnsi="Times New Roman"/>
                <w:b/>
                <w:bCs/>
                <w:sz w:val="28"/>
                <w:szCs w:val="28"/>
              </w:rPr>
              <w:t>8 ч.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Пересказ сказки «Три поросёнка».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817" w:type="dxa"/>
          </w:tcPr>
          <w:p w:rsidR="00DB3FEB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237" w:type="dxa"/>
          </w:tcPr>
          <w:p w:rsidR="00DB3FEB" w:rsidRDefault="00DB3FEB" w:rsidP="000F66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Инсценировка сказки «Три поросёнка.</w:t>
            </w:r>
          </w:p>
        </w:tc>
        <w:tc>
          <w:tcPr>
            <w:tcW w:w="1276" w:type="dxa"/>
            <w:vAlign w:val="center"/>
          </w:tcPr>
          <w:p w:rsidR="00DB3FEB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9889" w:type="dxa"/>
            <w:gridSpan w:val="4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Расскажи мне о школе </w:t>
            </w:r>
            <w:r w:rsidRPr="00D140D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(3</w:t>
            </w:r>
            <w:r w:rsidRPr="00D140D6">
              <w:rPr>
                <w:rFonts w:ascii="Times New Roman" w:hAnsi="Times New Roman"/>
                <w:b/>
                <w:bCs/>
                <w:sz w:val="28"/>
                <w:szCs w:val="28"/>
              </w:rPr>
              <w:t>часа)</w:t>
            </w: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Активизация, уточнение и  обогащение словаря по теме «Расскажи мне о школе».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Составление предложений на тему «Расскажи мне о школе».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Упражнения в различении и соотнесении с ситуационными картинками предложений на тему «Расскажи мне о школе». 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9889" w:type="dxa"/>
            <w:gridSpan w:val="4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Алло! Алло!</w:t>
            </w:r>
            <w:r w:rsidRPr="00D140D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(3</w:t>
            </w:r>
            <w:r w:rsidRPr="00D140D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часа)</w:t>
            </w: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Активизация, уточнение и обогащение словаря на тему «Алло! Алло!»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Использование вежливых слов в соответствии с речевой ситуацией.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Сюжетно – ролевая игра «Разговор по телефону».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817" w:type="dxa"/>
          </w:tcPr>
          <w:p w:rsidR="00DB3FEB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DB3FEB" w:rsidRPr="00713A97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713A9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3 четверть</w:t>
            </w:r>
          </w:p>
        </w:tc>
        <w:tc>
          <w:tcPr>
            <w:tcW w:w="1276" w:type="dxa"/>
            <w:vAlign w:val="center"/>
          </w:tcPr>
          <w:p w:rsidR="00DB3FEB" w:rsidRPr="00713A97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13A97">
              <w:rPr>
                <w:rFonts w:ascii="Times New Roman" w:hAnsi="Times New Roman"/>
                <w:b/>
                <w:bCs/>
                <w:sz w:val="28"/>
                <w:szCs w:val="28"/>
              </w:rPr>
              <w:t>10 ч.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9889" w:type="dxa"/>
            <w:gridSpan w:val="4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 днем рождения! (4 часа</w:t>
            </w:r>
            <w:r w:rsidRPr="00D140D6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DB3FEB" w:rsidRPr="00D140D6" w:rsidTr="000F6686">
        <w:trPr>
          <w:trHeight w:val="85"/>
        </w:trPr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6237" w:type="dxa"/>
          </w:tcPr>
          <w:p w:rsidR="00DB3FEB" w:rsidRPr="009F42E1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Активизация, уточнение и обогащение словаря на тему «У меня день рождения».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Составление, конструирование предложений на тему «Мы в гостях на день рождении».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817" w:type="dxa"/>
          </w:tcPr>
          <w:p w:rsidR="00DB3FEB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6237" w:type="dxa"/>
          </w:tcPr>
          <w:p w:rsidR="00DB3FEB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Сюжетно – ролевая игра «»В гостях у друга».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Коллективное составление рассказа на тему «Я и мои друзья»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9889" w:type="dxa"/>
            <w:gridSpan w:val="4"/>
          </w:tcPr>
          <w:p w:rsidR="00DB3FEB" w:rsidRDefault="00DB3FEB" w:rsidP="000F668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Дежурство (4 часа)</w:t>
            </w: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6237" w:type="dxa"/>
          </w:tcPr>
          <w:p w:rsidR="00DB3FEB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Составление, конструирование предложений по теме «Дежурим с другом (подругой)».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6237" w:type="dxa"/>
          </w:tcPr>
          <w:p w:rsidR="00DB3FEB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Составление, конструирование предложений по теме «Дежурство в столовой».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6237" w:type="dxa"/>
          </w:tcPr>
          <w:p w:rsidR="00DB3FEB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Коллективное составление рассказа на тему «Дежурство».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6237" w:type="dxa"/>
          </w:tcPr>
          <w:p w:rsidR="00DB3FEB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Сюжетно – ролевая игра « Дежурство в классе».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DB3FEB" w:rsidRPr="002A3B52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2A3B52">
              <w:rPr>
                <w:rFonts w:ascii="Times New Roman" w:hAnsi="Times New Roman"/>
                <w:b/>
                <w:sz w:val="28"/>
                <w:szCs w:val="28"/>
              </w:rPr>
              <w:t>У меня есть щенок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(4 часа)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6237" w:type="dxa"/>
          </w:tcPr>
          <w:p w:rsidR="00DB3FEB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предложений на тему «У меня есть щенок».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6237" w:type="dxa"/>
          </w:tcPr>
          <w:p w:rsidR="00DB3FEB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Характеристика признаков предмета. Составление предложений на тему  «У меня есть щенок».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237" w:type="dxa"/>
          </w:tcPr>
          <w:p w:rsidR="00DB3FEB" w:rsidRPr="000855DF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 w:rsidRPr="000855DF">
              <w:rPr>
                <w:rFonts w:ascii="Times New Roman" w:hAnsi="Times New Roman"/>
                <w:b/>
                <w:sz w:val="28"/>
                <w:szCs w:val="28"/>
              </w:rPr>
              <w:t>4 четверть</w:t>
            </w:r>
          </w:p>
        </w:tc>
        <w:tc>
          <w:tcPr>
            <w:tcW w:w="1276" w:type="dxa"/>
            <w:vAlign w:val="center"/>
          </w:tcPr>
          <w:p w:rsidR="00DB3FEB" w:rsidRPr="000855DF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5DF">
              <w:rPr>
                <w:rFonts w:ascii="Times New Roman" w:hAnsi="Times New Roman"/>
                <w:b/>
                <w:bCs/>
                <w:sz w:val="28"/>
                <w:szCs w:val="28"/>
              </w:rPr>
              <w:t>8 ч.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</w:p>
        </w:tc>
        <w:tc>
          <w:tcPr>
            <w:tcW w:w="6237" w:type="dxa"/>
          </w:tcPr>
          <w:p w:rsidR="00DB3FEB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Коллективное составление рассказа «У меня есть щенок».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6237" w:type="dxa"/>
          </w:tcPr>
          <w:p w:rsidR="00DB3FEB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связного высказывания из 3 – 5 предложений.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DB3FEB" w:rsidRPr="002A3B52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A3B52">
              <w:rPr>
                <w:rFonts w:ascii="Times New Roman" w:hAnsi="Times New Roman"/>
                <w:b/>
                <w:sz w:val="28"/>
                <w:szCs w:val="28"/>
              </w:rPr>
              <w:t xml:space="preserve">Сказка «Красная шапочка»   (3 часа)                         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6237" w:type="dxa"/>
          </w:tcPr>
          <w:p w:rsidR="00DB3FEB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Знакомство со сказкой  «Красная Шапочка»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Коллективное рассказывание сказки «Красная шапочка».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140D6">
              <w:rPr>
                <w:rFonts w:ascii="Times New Roman" w:hAnsi="Times New Roman"/>
                <w:sz w:val="28"/>
                <w:szCs w:val="28"/>
              </w:rPr>
              <w:t>Инсценировка сказки «Красная Шапочка»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rPr>
          <w:trHeight w:val="242"/>
        </w:trPr>
        <w:tc>
          <w:tcPr>
            <w:tcW w:w="9889" w:type="dxa"/>
            <w:gridSpan w:val="4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Я записался в кружок (3</w:t>
            </w:r>
            <w:r w:rsidRPr="00D140D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час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D140D6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предложений на тему «Я хочу записаться в кружок»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Использование вежливых слов в соответствии с речевой ситуацией.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rPr>
          <w:trHeight w:val="242"/>
        </w:trPr>
        <w:tc>
          <w:tcPr>
            <w:tcW w:w="817" w:type="dxa"/>
          </w:tcPr>
          <w:p w:rsidR="00DB3FEB" w:rsidRPr="00DC3641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6237" w:type="dxa"/>
          </w:tcPr>
          <w:p w:rsidR="00DB3FEB" w:rsidRPr="00D140D6" w:rsidRDefault="00DB3FEB" w:rsidP="000F66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рассказа «Я записался в кружок».</w:t>
            </w:r>
          </w:p>
        </w:tc>
        <w:tc>
          <w:tcPr>
            <w:tcW w:w="1276" w:type="dxa"/>
            <w:vAlign w:val="center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B3FEB" w:rsidRPr="00D140D6" w:rsidRDefault="00DB3FEB" w:rsidP="000F66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B3FEB" w:rsidRPr="00D140D6" w:rsidTr="000F6686">
        <w:tc>
          <w:tcPr>
            <w:tcW w:w="7054" w:type="dxa"/>
            <w:gridSpan w:val="2"/>
          </w:tcPr>
          <w:p w:rsidR="00DB3FEB" w:rsidRPr="00D140D6" w:rsidRDefault="00DB3FEB" w:rsidP="000F6686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835" w:type="dxa"/>
            <w:gridSpan w:val="2"/>
          </w:tcPr>
          <w:p w:rsidR="00DB3FEB" w:rsidRPr="00D140D6" w:rsidRDefault="00DB3FEB" w:rsidP="000F6686">
            <w:pPr>
              <w:tabs>
                <w:tab w:val="left" w:pos="346"/>
              </w:tabs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140D6">
              <w:rPr>
                <w:rFonts w:ascii="Times New Roman" w:hAnsi="Times New Roman"/>
                <w:b/>
                <w:bCs/>
                <w:sz w:val="28"/>
                <w:szCs w:val="28"/>
              </w:rPr>
              <w:t>34 часа</w:t>
            </w:r>
          </w:p>
        </w:tc>
      </w:tr>
      <w:bookmarkEnd w:id="5"/>
    </w:tbl>
    <w:p w:rsidR="00DB3FEB" w:rsidRDefault="00DB3FEB" w:rsidP="000855DF">
      <w:pPr>
        <w:rPr>
          <w:rFonts w:ascii="Times New Roman" w:hAnsi="Times New Roman"/>
          <w:b/>
          <w:sz w:val="24"/>
          <w:szCs w:val="24"/>
          <w:highlight w:val="white"/>
        </w:rPr>
        <w:sectPr w:rsidR="00DB3FEB" w:rsidSect="00D47385">
          <w:footerReference w:type="default" r:id="rId8"/>
          <w:pgSz w:w="11906" w:h="16838"/>
          <w:pgMar w:top="1134" w:right="850" w:bottom="1134" w:left="1701" w:header="708" w:footer="708" w:gutter="0"/>
          <w:pgNumType w:start="28"/>
          <w:cols w:space="708"/>
          <w:titlePg/>
          <w:docGrid w:linePitch="360"/>
        </w:sectPr>
      </w:pPr>
    </w:p>
    <w:p w:rsidR="00DB3FEB" w:rsidRPr="00345974" w:rsidRDefault="00DB3FEB" w:rsidP="00345974">
      <w:pPr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345974">
        <w:rPr>
          <w:rFonts w:ascii="Times New Roman" w:hAnsi="Times New Roman"/>
          <w:b/>
          <w:sz w:val="24"/>
          <w:szCs w:val="24"/>
          <w:lang w:eastAsia="en-US"/>
        </w:rPr>
        <w:t>Содержание программы</w:t>
      </w:r>
    </w:p>
    <w:tbl>
      <w:tblPr>
        <w:tblpPr w:leftFromText="180" w:rightFromText="180" w:vertAnchor="text" w:tblpX="-62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"/>
        <w:gridCol w:w="455"/>
        <w:gridCol w:w="763"/>
        <w:gridCol w:w="1842"/>
        <w:gridCol w:w="689"/>
        <w:gridCol w:w="4291"/>
        <w:gridCol w:w="2727"/>
        <w:gridCol w:w="3986"/>
      </w:tblGrid>
      <w:tr w:rsidR="00DB3FEB" w:rsidRPr="00345974" w:rsidTr="009E4EDA">
        <w:tc>
          <w:tcPr>
            <w:tcW w:w="164" w:type="pct"/>
            <w:gridSpan w:val="2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sz w:val="20"/>
                <w:szCs w:val="20"/>
                <w:lang w:eastAsia="en-US"/>
              </w:rPr>
              <w:t>№ п</w:t>
            </w:r>
            <w:r w:rsidRPr="005114E5">
              <w:rPr>
                <w:rFonts w:ascii="Times New Roman" w:hAnsi="Times New Roman"/>
                <w:sz w:val="20"/>
                <w:szCs w:val="20"/>
                <w:lang w:val="en-US" w:eastAsia="en-US"/>
              </w:rPr>
              <w:t>/</w:t>
            </w:r>
            <w:r w:rsidRPr="005114E5">
              <w:rPr>
                <w:rFonts w:ascii="Times New Roman" w:hAnsi="Times New Roman"/>
                <w:sz w:val="20"/>
                <w:szCs w:val="20"/>
                <w:lang w:eastAsia="en-US"/>
              </w:rPr>
              <w:t>п</w:t>
            </w:r>
          </w:p>
        </w:tc>
        <w:tc>
          <w:tcPr>
            <w:tcW w:w="258" w:type="pct"/>
            <w:vAlign w:val="center"/>
          </w:tcPr>
          <w:p w:rsidR="00DB3FEB" w:rsidRPr="005114E5" w:rsidRDefault="00DB3FEB" w:rsidP="005114E5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sz w:val="20"/>
                <w:szCs w:val="20"/>
                <w:lang w:eastAsia="en-US"/>
              </w:rPr>
              <w:t>Дата</w:t>
            </w:r>
          </w:p>
        </w:tc>
        <w:tc>
          <w:tcPr>
            <w:tcW w:w="623" w:type="pct"/>
            <w:vAlign w:val="center"/>
          </w:tcPr>
          <w:p w:rsidR="00DB3FEB" w:rsidRPr="005114E5" w:rsidRDefault="00DB3FEB" w:rsidP="005114E5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sz w:val="20"/>
                <w:szCs w:val="20"/>
                <w:lang w:eastAsia="en-US"/>
              </w:rPr>
              <w:t>Раздел программы</w:t>
            </w:r>
          </w:p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5114E5">
              <w:rPr>
                <w:rFonts w:ascii="Times New Roman" w:hAnsi="Times New Roman"/>
                <w:sz w:val="20"/>
                <w:szCs w:val="20"/>
                <w:lang w:eastAsia="en-US"/>
              </w:rPr>
              <w:t>Тема урока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Кол-во часов</w:t>
            </w:r>
          </w:p>
        </w:tc>
        <w:tc>
          <w:tcPr>
            <w:tcW w:w="1451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Коррекционная направленность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sz w:val="20"/>
                <w:szCs w:val="20"/>
                <w:lang w:eastAsia="en-US"/>
              </w:rPr>
              <w:t>Планируемые предметные результаты освоения обучающимися программы учебного курса</w:t>
            </w:r>
          </w:p>
        </w:tc>
        <w:tc>
          <w:tcPr>
            <w:tcW w:w="1350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sz w:val="20"/>
                <w:szCs w:val="20"/>
                <w:lang w:eastAsia="en-US"/>
              </w:rPr>
              <w:t>Виды деятельности обучающихся</w:t>
            </w:r>
            <w:bookmarkStart w:id="6" w:name="_GoBack"/>
            <w:bookmarkEnd w:id="6"/>
          </w:p>
        </w:tc>
      </w:tr>
      <w:tr w:rsidR="00DB3FEB" w:rsidRPr="00345974" w:rsidTr="005114E5">
        <w:trPr>
          <w:gridBefore w:val="1"/>
          <w:wBefore w:w="11" w:type="pct"/>
        </w:trPr>
        <w:tc>
          <w:tcPr>
            <w:tcW w:w="4989" w:type="pct"/>
            <w:gridSpan w:val="7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Добро пожаловать  (5</w:t>
            </w:r>
            <w:r w:rsidRPr="005114E5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часов)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2320EE" w:rsidRDefault="00DB3FEB" w:rsidP="005114E5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2320EE">
              <w:rPr>
                <w:rFonts w:ascii="Times New Roman" w:hAnsi="Times New Roman"/>
              </w:rPr>
              <w:t>Активизация, уточнение и  обогащение словаря по теме «Добро пожаловать!»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 Развитие умения составлять рассказ с опорой на картинный план. 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Приветствие и прощание в школе и дома. Употребление слов здравствуйте, доброе утро, до свидания.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Речевая ситуация: поздравление с началом учебного года.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Ответные реплики в типовом диалоге.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2320EE" w:rsidRDefault="00DB3FEB" w:rsidP="005114E5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320EE">
              <w:rPr>
                <w:rFonts w:ascii="Times New Roman" w:hAnsi="Times New Roman"/>
              </w:rPr>
              <w:t>Обсуждение темы «У нас новая ученица (ученик)».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 Развитие умения составлять рассказ с опорой на картинный план.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Употребление слов здравствуйте, доброе утро, до свидания. Правила поведения при знакомстве.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Речевая ситуация: Знакомство с  новой ученицей.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Игра «Подари улыбку» (тренировочные упражнения в изображении доброжелательного выражения лица). 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Прослушивание песни «Улыбка» В. Шаинского. 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Игра «Наши имена»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2320EE" w:rsidRDefault="00DB3FEB" w:rsidP="005114E5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2320EE">
              <w:rPr>
                <w:rFonts w:ascii="Times New Roman" w:hAnsi="Times New Roman"/>
              </w:rPr>
              <w:t>Коллективное составление рассказа на тему «Добро пожаловать».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 Развитие умения составлять рассказ с опорой на картинный план. Развитие умения составлять вопросительные предложения и использовать их в диалоге.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Употребление слов здравствуйте, доброе утро, до свидания. Правила поведения при знакомстве.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Уметь составлять предложения по определённой теме.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Речевая ситуация: Экскурсия по школе: посещение  медицинского кабинета, столовой. Знакомство с  персоналом.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Игра «Подари улыбку» (тренировочные упражнения в изображении доброжелательного выражения лица). 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Прослушивание песни «Улыбка» В. Шаинского. 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Беседа по итогам экскурсии.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Default="00DB3FEB" w:rsidP="005114E5">
            <w:pPr>
              <w:spacing w:after="0" w:line="240" w:lineRule="auto"/>
              <w:rPr>
                <w:rFonts w:ascii="Times New Roman" w:hAnsi="Times New Roman"/>
              </w:rPr>
            </w:pPr>
            <w:r w:rsidRPr="002320EE">
              <w:rPr>
                <w:rFonts w:ascii="Times New Roman" w:hAnsi="Times New Roman"/>
              </w:rPr>
              <w:t>Составление предложение на тему «Правила для школьника».</w:t>
            </w:r>
          </w:p>
          <w:p w:rsidR="00DB3FEB" w:rsidRDefault="00DB3FEB" w:rsidP="005114E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B3FEB" w:rsidRDefault="00DB3FEB" w:rsidP="005114E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B3FEB" w:rsidRDefault="00DB3FEB" w:rsidP="005114E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B3FEB" w:rsidRPr="002320EE" w:rsidRDefault="00DB3FEB" w:rsidP="005114E5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 Развитие умения составлять рассказ с опорой на картинный план. Развитие умения составлять вопросительные предложения и использовать их в диалоге.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Расширение представления детей о правилах поведения при знакомстве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Речевая ситуация: Введение детей в ситуацию знакомства Развитие умения участвовать в вопросно-ответном диалоге.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Игра «Дополни предложение» по условно-графическим схемам. Проигрывание  диалогов знакомства игрушек.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Конструирование реплик по теме.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2320EE" w:rsidRDefault="00DB3FEB" w:rsidP="005114E5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320EE">
              <w:rPr>
                <w:rFonts w:ascii="Times New Roman" w:hAnsi="Times New Roman"/>
              </w:rPr>
              <w:t>Составление предложений на тему «Школьная перемена».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 Развитие умения составлять рассказ с опорой на картинный план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Познакомить школьников с основными правилами поведения на перемене.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Слушание стихотворения «Перемена»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Обсуждение ситуации по вопросам учителя.</w:t>
            </w:r>
          </w:p>
        </w:tc>
      </w:tr>
      <w:tr w:rsidR="00DB3FEB" w:rsidRPr="00345974" w:rsidTr="005114E5">
        <w:trPr>
          <w:gridBefore w:val="1"/>
          <w:wBefore w:w="11" w:type="pct"/>
        </w:trPr>
        <w:tc>
          <w:tcPr>
            <w:tcW w:w="4989" w:type="pct"/>
            <w:gridSpan w:val="7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Истории о лете (2 часа)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2320EE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lang w:eastAsia="en-US"/>
              </w:rPr>
            </w:pPr>
            <w:r w:rsidRPr="002320EE">
              <w:rPr>
                <w:rFonts w:ascii="Times New Roman" w:hAnsi="Times New Roman"/>
              </w:rPr>
              <w:t>Составление, конструирование предложений на тему «Истории о лете».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 Развитие умения составлять рассказ с опорой на вопросно-символический план.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Познакомить с прав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илами участия в диа</w:t>
            </w: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логе (разговоре между несколькими собесе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д</w:t>
            </w: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никами).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Игра «Рассказ по кругу»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Отгадывание загадки о лете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2320EE" w:rsidRDefault="00DB3FEB" w:rsidP="005114E5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2320EE">
              <w:rPr>
                <w:rFonts w:ascii="Times New Roman" w:hAnsi="Times New Roman"/>
              </w:rPr>
              <w:t>Составление рассказа на тему «Как я отдыхал».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 Развитие умения составлять рассказ с опорой на вопросно-символический план.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Позна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комить с правилами участия в диа</w:t>
            </w: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логе (разговоре между несколькими собесе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д</w:t>
            </w: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никами).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Составление рассказа о лете с опорой на вопросительно – символический план.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Разучивание считалок.</w:t>
            </w:r>
          </w:p>
        </w:tc>
      </w:tr>
      <w:tr w:rsidR="00DB3FEB" w:rsidRPr="00345974" w:rsidTr="005114E5">
        <w:trPr>
          <w:gridBefore w:val="1"/>
          <w:wBefore w:w="11" w:type="pct"/>
        </w:trPr>
        <w:tc>
          <w:tcPr>
            <w:tcW w:w="4989" w:type="pct"/>
            <w:gridSpan w:val="7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Играем в сказку (3 часа)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5114E5" w:rsidRDefault="00DB3FEB" w:rsidP="005114E5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sz w:val="20"/>
                <w:szCs w:val="20"/>
                <w:lang w:eastAsia="en-US"/>
              </w:rPr>
              <w:t>Знакомство со сказкой  «Три поросенка»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Познакомить учащихся со сказкой «Три поросенка»</w:t>
            </w:r>
          </w:p>
          <w:p w:rsidR="00DB3FEB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Формирование навыков взаимопомощи на примере героев сказки.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Выкладывание изображений персонажей сказки на парте после ответа на вопрос учителя «Кто из чего построил домик?»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622482" w:rsidRDefault="00DB3FEB" w:rsidP="005114E5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622482">
              <w:rPr>
                <w:rFonts w:ascii="Times New Roman" w:hAnsi="Times New Roman"/>
              </w:rPr>
              <w:t>Пересказ сказки «Три поросёнка».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Развивать интонационные и жестово-мимические умения школьников в процессе инсценировки сказки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350" w:type="pct"/>
          </w:tcPr>
          <w:p w:rsidR="00DB3FEB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Выкладывание изображений персонажей сказки на парте после ответа на вопрос учителя «Кто из чего построил домик?»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Пересказ сказки.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sz w:val="20"/>
                <w:szCs w:val="20"/>
                <w:lang w:eastAsia="en-US"/>
              </w:rPr>
              <w:t>Инсценировка сказки «Три поросенка»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Развивать интонационные и жестово-мимические умения школьников в процессе инсценировки сказки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Прослушивание аудиозаписи сказки «Три поросенка»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Инсценирование сказки и использование элементов костюмов</w:t>
            </w:r>
          </w:p>
        </w:tc>
      </w:tr>
      <w:tr w:rsidR="00DB3FEB" w:rsidRPr="00345974" w:rsidTr="005114E5">
        <w:trPr>
          <w:gridBefore w:val="1"/>
          <w:wBefore w:w="11" w:type="pct"/>
        </w:trPr>
        <w:tc>
          <w:tcPr>
            <w:tcW w:w="4989" w:type="pct"/>
            <w:gridSpan w:val="7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Расскажи мне о школе</w:t>
            </w:r>
            <w:r w:rsidRPr="005114E5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(3</w:t>
            </w:r>
            <w:r w:rsidRPr="005114E5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 часа)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622482" w:rsidRDefault="00DB3FEB" w:rsidP="005114E5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622482">
              <w:rPr>
                <w:rFonts w:ascii="Times New Roman" w:hAnsi="Times New Roman"/>
              </w:rPr>
              <w:t>Активизация, уточнение и  обогащение словаря по теме «Расскажи мне о школе».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 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Формировать умение школьников разворачивать диалог в игровых ситуациях.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50" w:type="pct"/>
          </w:tcPr>
          <w:p w:rsidR="00DB3FEB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Отгадывание загадок. </w:t>
            </w:r>
          </w:p>
          <w:p w:rsidR="00DB3FEB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Рассматривание картинок. 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Анализ ситуации по вопросам учителя.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622482" w:rsidRDefault="00DB3FEB" w:rsidP="005114E5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622482">
              <w:rPr>
                <w:rFonts w:ascii="Times New Roman" w:hAnsi="Times New Roman"/>
                <w:bCs/>
              </w:rPr>
              <w:t>Составление предложений на тему «Расскажи мне о школе».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Формировать доброжелательное отношение друг к другу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Проигрывание диалогов между детьми с использованием соответствующей мимики, силы голоса, жестов.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Моделирование спорных ситуации и способы их решения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.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622482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lang w:eastAsia="en-US"/>
              </w:rPr>
            </w:pPr>
            <w:r w:rsidRPr="00622482">
              <w:rPr>
                <w:rFonts w:ascii="Times New Roman" w:hAnsi="Times New Roman"/>
                <w:bCs/>
              </w:rPr>
              <w:t>Упражнения в различении и соотнесении с ситуационными картинками предложений на тему «Расскажи мне о школе».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Закреплять умение строить высказывание-просьбу, обращенную к учителю.</w:t>
            </w:r>
          </w:p>
        </w:tc>
        <w:tc>
          <w:tcPr>
            <w:tcW w:w="1350" w:type="pct"/>
          </w:tcPr>
          <w:p w:rsidR="00DB3FEB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Отгадывание загадок.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Составление рассказов из личного опыта по теме ситуации.</w:t>
            </w:r>
          </w:p>
        </w:tc>
      </w:tr>
      <w:tr w:rsidR="00DB3FEB" w:rsidRPr="00345974" w:rsidTr="005114E5">
        <w:trPr>
          <w:gridBefore w:val="1"/>
          <w:wBefore w:w="11" w:type="pct"/>
        </w:trPr>
        <w:tc>
          <w:tcPr>
            <w:tcW w:w="4989" w:type="pct"/>
            <w:gridSpan w:val="7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Алло! Алло! (</w:t>
            </w:r>
            <w:r w:rsidRPr="005114E5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3 часа)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9E4EDA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lang w:eastAsia="en-US"/>
              </w:rPr>
            </w:pPr>
            <w:r w:rsidRPr="009E4EDA">
              <w:rPr>
                <w:rFonts w:ascii="Times New Roman" w:hAnsi="Times New Roman"/>
                <w:bCs/>
              </w:rPr>
              <w:t>Активизация, уточнение и обогащение словаря на тему «Алло! Алло!»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Формирование навыков взаимопомощи. Употребление слов спасибо, пожалуйста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Расширить словарный запас школьнико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в.</w:t>
            </w:r>
          </w:p>
        </w:tc>
        <w:tc>
          <w:tcPr>
            <w:tcW w:w="1350" w:type="pct"/>
          </w:tcPr>
          <w:p w:rsidR="00DB3FEB" w:rsidRPr="005114E5" w:rsidRDefault="00DB3FEB" w:rsidP="004F100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Отгадывание загадок</w:t>
            </w:r>
          </w:p>
          <w:p w:rsidR="00DB3FEB" w:rsidRPr="005114E5" w:rsidRDefault="00DB3FEB" w:rsidP="004F100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Анализ ситуации по вопросам учителя. Рассматривание картинок.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9E4EDA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lang w:eastAsia="en-US"/>
              </w:rPr>
            </w:pPr>
            <w:r w:rsidRPr="009E4EDA">
              <w:rPr>
                <w:rFonts w:ascii="Times New Roman" w:hAnsi="Times New Roman"/>
                <w:bCs/>
              </w:rPr>
              <w:t>Использование вежливых слов в соответствии с речевой ситуацией.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Формирование навыков взаимопомощи. Употребление слов спасибо, пожалуйста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Отгадывание загадок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Анализ ситуации по вопросам учителя. Рассматривание картинок.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9E4EDA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bCs/>
                <w:lang w:eastAsia="en-US"/>
              </w:rPr>
            </w:pPr>
            <w:r w:rsidRPr="009E4EDA">
              <w:rPr>
                <w:rFonts w:ascii="Times New Roman" w:hAnsi="Times New Roman"/>
              </w:rPr>
              <w:t>Сюжетно – ролевая игра «Разговор по телефону».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</w:t>
            </w:r>
          </w:p>
        </w:tc>
        <w:tc>
          <w:tcPr>
            <w:tcW w:w="922" w:type="pct"/>
          </w:tcPr>
          <w:p w:rsidR="00DB3FEB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Уметь использовать новые слова, предложения и атрибуты игры.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Участвовать в  ролевой игре, внимательно слушать собеседника.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Отгадывание загадок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Проигрывание диалога «Разговор по телефону</w:t>
            </w: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?»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Запоминание номеров телефона  необходимых для жизни.</w:t>
            </w:r>
          </w:p>
        </w:tc>
      </w:tr>
      <w:tr w:rsidR="00DB3FEB" w:rsidRPr="00345974" w:rsidTr="005114E5">
        <w:trPr>
          <w:gridBefore w:val="1"/>
          <w:wBefore w:w="11" w:type="pct"/>
        </w:trPr>
        <w:tc>
          <w:tcPr>
            <w:tcW w:w="4989" w:type="pct"/>
            <w:gridSpan w:val="7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С днем рождения (4 часа</w:t>
            </w:r>
            <w:r w:rsidRPr="005114E5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)</w:t>
            </w:r>
          </w:p>
        </w:tc>
      </w:tr>
      <w:tr w:rsidR="00DB3FEB" w:rsidRPr="00345974" w:rsidTr="009E4EDA">
        <w:trPr>
          <w:gridBefore w:val="1"/>
          <w:wBefore w:w="11" w:type="pct"/>
          <w:trHeight w:val="85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E4346F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lang w:eastAsia="en-US"/>
              </w:rPr>
            </w:pPr>
            <w:r w:rsidRPr="00E4346F">
              <w:rPr>
                <w:rFonts w:ascii="Times New Roman" w:hAnsi="Times New Roman"/>
                <w:bCs/>
              </w:rPr>
              <w:t>Активизация, уточнение и обогащение словаря на тему «У меня день рождения».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 Развитие умения составлять рассказ по опорным картинкам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Учить школьников правильно вести себя при знакомстве со старшим по возрасту гостем.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Расширять представления учащихся о правилах поведения при знакомстве с ровесниками и старшими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Коллективное составление рассказа «Как мы ходили в гости» по опорным картинкам</w:t>
            </w:r>
          </w:p>
        </w:tc>
      </w:tr>
      <w:tr w:rsidR="00DB3FEB" w:rsidRPr="00345974" w:rsidTr="009E4EDA">
        <w:trPr>
          <w:gridBefore w:val="1"/>
          <w:wBefore w:w="11" w:type="pct"/>
          <w:trHeight w:val="1784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E4346F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lang w:eastAsia="en-US"/>
              </w:rPr>
            </w:pPr>
            <w:r w:rsidRPr="00E4346F">
              <w:rPr>
                <w:rFonts w:ascii="Times New Roman" w:hAnsi="Times New Roman"/>
              </w:rPr>
              <w:t>Составление, конструирование предложений на тему «Мы в гостях на день рождении».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 Развитие умения составлять рассказ по опорным картинкам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Учить школьников правильно вести себя при знакомстве со старшим по возрасту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Учить школьников правильно вести себя при прощании со старшим по возрасту.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Драматизация песни «К нам гости пришли»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Отрывок из сказки А. Милна «Вини-Пух и все, все, все…»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Коллективное составление рассказа «Как я гостей встречал» по вопросам учителя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Ролевая игра «Кукла провожает гостей»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.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E4346F">
              <w:rPr>
                <w:rFonts w:ascii="Times New Roman" w:hAnsi="Times New Roman"/>
              </w:rPr>
              <w:t>Сюжетно – ролевая игра «»В гостях у друга».</w:t>
            </w:r>
          </w:p>
          <w:p w:rsidR="00DB3FEB" w:rsidRPr="00E4346F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 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Использование в речи слов «передайте, пожалуйста», «подайте, пожалуйста»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Расширить словарный запас школьников, обозначающие предметы посуды. Правила этикета за столом.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Ролевая игра «Кукла накрывает на стол»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Отгадывание загадок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9E4EDA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E4EDA">
              <w:rPr>
                <w:rFonts w:ascii="Times New Roman" w:hAnsi="Times New Roman"/>
              </w:rPr>
              <w:t>Коллективное составление рассказа на тему «Я и мои друзья»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Использовать знания о правилах ведения телефонного разговора в иную речевую ситуацию.</w:t>
            </w:r>
          </w:p>
        </w:tc>
        <w:tc>
          <w:tcPr>
            <w:tcW w:w="1350" w:type="pct"/>
          </w:tcPr>
          <w:p w:rsidR="00DB3FEB" w:rsidRPr="005114E5" w:rsidRDefault="00DB3FEB" w:rsidP="00222F8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Коллективное составление 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рассказа «Я и мои друзья» </w:t>
            </w: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по вопросам учителя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.</w:t>
            </w:r>
          </w:p>
          <w:p w:rsidR="00DB3FEB" w:rsidRPr="005114E5" w:rsidRDefault="00DB3FEB" w:rsidP="00222F8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Роле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вая игра «Друг  провожает друзей</w:t>
            </w: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»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912FF4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912FF4">
              <w:rPr>
                <w:rFonts w:ascii="Times New Roman" w:hAnsi="Times New Roman"/>
                <w:b/>
              </w:rPr>
              <w:t>Дежурство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233" w:type="pct"/>
            <w:vAlign w:val="center"/>
          </w:tcPr>
          <w:p w:rsidR="00DB3FEB" w:rsidRPr="000E5BA4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0E5BA4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912FF4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12FF4">
              <w:rPr>
                <w:rFonts w:ascii="Times New Roman" w:hAnsi="Times New Roman"/>
              </w:rPr>
              <w:t>Составление, конструирование предложений по теме «Дежурим с другом (подругой)».</w:t>
            </w:r>
          </w:p>
        </w:tc>
        <w:tc>
          <w:tcPr>
            <w:tcW w:w="233" w:type="pct"/>
            <w:vAlign w:val="center"/>
          </w:tcPr>
          <w:p w:rsidR="00DB3FEB" w:rsidRPr="00912FF4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Pr="005114E5" w:rsidRDefault="00DB3FEB" w:rsidP="003F16E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Уметь слушать учителя, отвечать на вопросы. Давать характеристику предметам и различным действиям с ними.</w:t>
            </w:r>
          </w:p>
        </w:tc>
        <w:tc>
          <w:tcPr>
            <w:tcW w:w="1350" w:type="pct"/>
          </w:tcPr>
          <w:p w:rsidR="00DB3FEB" w:rsidRDefault="00DB3FEB" w:rsidP="00074F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Проигрывание диалогов между детьми с использованием соответствующей мимики, силы голоса, жестов.</w:t>
            </w:r>
          </w:p>
          <w:p w:rsidR="00DB3FEB" w:rsidRDefault="00DB3FEB" w:rsidP="00074F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Уточнение обязанностей дежурных.</w:t>
            </w:r>
          </w:p>
          <w:p w:rsidR="00DB3FEB" w:rsidRPr="005114E5" w:rsidRDefault="00DB3FEB" w:rsidP="00074F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Слушание песни «Мы дежурные», хоровые ответы учащихся на вопросы из песни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912FF4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12FF4">
              <w:rPr>
                <w:rFonts w:ascii="Times New Roman" w:hAnsi="Times New Roman"/>
              </w:rPr>
              <w:t>Составление, конструирование предложений по теме «Дежурство в столовой».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Уметь чётко и выразительно произносить чистоговорки и четверостишия. 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Называть предметы и действия с ними по теме.</w:t>
            </w:r>
          </w:p>
        </w:tc>
        <w:tc>
          <w:tcPr>
            <w:tcW w:w="1350" w:type="pct"/>
          </w:tcPr>
          <w:p w:rsidR="00DB3FEB" w:rsidRDefault="00DB3FEB" w:rsidP="000E5BA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Игра «Дополни предложение» по условно-графическим схемам. </w:t>
            </w:r>
          </w:p>
          <w:p w:rsidR="00DB3FEB" w:rsidRPr="005114E5" w:rsidRDefault="00DB3FEB" w:rsidP="000E5BA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Конструирование возможных  реплик в диалогах: просьба, предложение, отказ, согласие.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912FF4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12FF4">
              <w:rPr>
                <w:rFonts w:ascii="Times New Roman" w:hAnsi="Times New Roman"/>
              </w:rPr>
              <w:t>Коллективное составление рассказа на тему «Дежурство».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Обогащение и активизация словарного запаса. 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Уметь составлять предложения по определённой теме.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Составление рассказа по теме «План дежурства» (с опорой на сюжетную картинку).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912FF4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12FF4">
              <w:rPr>
                <w:rFonts w:ascii="Times New Roman" w:hAnsi="Times New Roman"/>
              </w:rPr>
              <w:t>Сюжетно – ролевая игра « Дежурство в классе».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Default="00DB3FEB" w:rsidP="006B36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Обогащение и активизация словарного запаса. </w:t>
            </w:r>
          </w:p>
          <w:p w:rsidR="00DB3FEB" w:rsidRPr="005114E5" w:rsidRDefault="00DB3FEB" w:rsidP="006B36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Уметь составлять предложения по определённой теме.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Ролевая игра «Мы дежурим».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912FF4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912FF4">
              <w:rPr>
                <w:rFonts w:ascii="Times New Roman" w:hAnsi="Times New Roman"/>
                <w:b/>
              </w:rPr>
              <w:t xml:space="preserve">У меня есть щенок. </w:t>
            </w:r>
          </w:p>
        </w:tc>
        <w:tc>
          <w:tcPr>
            <w:tcW w:w="233" w:type="pct"/>
            <w:vAlign w:val="center"/>
          </w:tcPr>
          <w:p w:rsidR="00DB3FEB" w:rsidRPr="000E5BA4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0E5BA4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912FF4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12FF4">
              <w:rPr>
                <w:rFonts w:ascii="Times New Roman" w:hAnsi="Times New Roman"/>
              </w:rPr>
              <w:t>Составление предложений на тему «У меня есть щенок».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Уметь составлять рассказ – описание с помощью символического плана.</w:t>
            </w:r>
          </w:p>
        </w:tc>
        <w:tc>
          <w:tcPr>
            <w:tcW w:w="1350" w:type="pct"/>
          </w:tcPr>
          <w:p w:rsidR="00DB3FEB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Отгадывание загадок.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Конструирование предложений на тему «У меня появился щенок».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912FF4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12FF4">
              <w:rPr>
                <w:rFonts w:ascii="Times New Roman" w:hAnsi="Times New Roman"/>
              </w:rPr>
              <w:t>Характеристика признаков предмета. Составление предложений на тему  «У меня есть щенок».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Уметь слушать учителя, отвечать на вопросы. Давать характеристику предметам и различным действиям с ними.</w:t>
            </w:r>
          </w:p>
        </w:tc>
        <w:tc>
          <w:tcPr>
            <w:tcW w:w="1350" w:type="pct"/>
          </w:tcPr>
          <w:p w:rsidR="00DB3FEB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Игра «Дополни предложение» по условно – графическим схемам.</w:t>
            </w:r>
          </w:p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Конструирование предложений на тему «У меня появился щенок».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912FF4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12FF4">
              <w:rPr>
                <w:rFonts w:ascii="Times New Roman" w:hAnsi="Times New Roman"/>
              </w:rPr>
              <w:t>Коллективное составление рассказа «У меня есть щенок».</w:t>
            </w:r>
          </w:p>
        </w:tc>
        <w:tc>
          <w:tcPr>
            <w:tcW w:w="233" w:type="pct"/>
            <w:vAlign w:val="center"/>
          </w:tcPr>
          <w:p w:rsidR="00DB3FEB" w:rsidRPr="00912FF4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Уметь составлять рассказ – повествование с помощью картинного плана.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Составление рассказа – описания «Узнай моего питомца»</w:t>
            </w:r>
          </w:p>
        </w:tc>
      </w:tr>
      <w:tr w:rsidR="00DB3FEB" w:rsidRPr="00345974" w:rsidTr="009E4EDA">
        <w:trPr>
          <w:gridBefore w:val="1"/>
          <w:wBefore w:w="11" w:type="pct"/>
        </w:trPr>
        <w:tc>
          <w:tcPr>
            <w:tcW w:w="154" w:type="pct"/>
          </w:tcPr>
          <w:p w:rsidR="00DB3FEB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58" w:type="pct"/>
          </w:tcPr>
          <w:p w:rsidR="00DB3FEB" w:rsidRPr="005114E5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912FF4" w:rsidRDefault="00DB3FEB" w:rsidP="005114E5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12FF4">
              <w:rPr>
                <w:rFonts w:ascii="Times New Roman" w:hAnsi="Times New Roman"/>
              </w:rPr>
              <w:t>Составление связного высказывания из 3 – 5 предложений.</w:t>
            </w:r>
          </w:p>
        </w:tc>
        <w:tc>
          <w:tcPr>
            <w:tcW w:w="233" w:type="pct"/>
            <w:vAlign w:val="center"/>
          </w:tcPr>
          <w:p w:rsidR="00DB3FEB" w:rsidRPr="00912FF4" w:rsidRDefault="00DB3FEB" w:rsidP="005114E5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Default="00DB3FEB" w:rsidP="006B36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Обогащение и активизация словарного запаса. </w:t>
            </w:r>
          </w:p>
          <w:p w:rsidR="00DB3FEB" w:rsidRPr="005114E5" w:rsidRDefault="00DB3FEB" w:rsidP="006B36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Уметь составлять предложения по определённой теме.</w:t>
            </w:r>
          </w:p>
        </w:tc>
        <w:tc>
          <w:tcPr>
            <w:tcW w:w="1350" w:type="pct"/>
          </w:tcPr>
          <w:p w:rsidR="00DB3FEB" w:rsidRPr="005114E5" w:rsidRDefault="00DB3FEB" w:rsidP="005114E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Игра «Расскажи по кругу» с опорой на картинки</w:t>
            </w:r>
          </w:p>
        </w:tc>
      </w:tr>
      <w:tr w:rsidR="00DB3FEB" w:rsidRPr="00345974" w:rsidTr="005114E5">
        <w:trPr>
          <w:gridBefore w:val="1"/>
          <w:wBefore w:w="11" w:type="pct"/>
        </w:trPr>
        <w:tc>
          <w:tcPr>
            <w:tcW w:w="4989" w:type="pct"/>
            <w:gridSpan w:val="7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Играем в сказку (3</w:t>
            </w:r>
            <w:r w:rsidRPr="005114E5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 часа)</w:t>
            </w:r>
          </w:p>
        </w:tc>
      </w:tr>
      <w:tr w:rsidR="00DB3FEB" w:rsidRPr="00345974" w:rsidTr="009E4EDA">
        <w:trPr>
          <w:gridBefore w:val="1"/>
          <w:wBefore w:w="11" w:type="pct"/>
          <w:trHeight w:val="242"/>
        </w:trPr>
        <w:tc>
          <w:tcPr>
            <w:tcW w:w="154" w:type="pct"/>
          </w:tcPr>
          <w:p w:rsidR="00DB3FEB" w:rsidRPr="005114E5" w:rsidRDefault="00DB3FEB" w:rsidP="00E434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58" w:type="pct"/>
          </w:tcPr>
          <w:p w:rsidR="00DB3FEB" w:rsidRPr="005114E5" w:rsidRDefault="00DB3FEB" w:rsidP="00E4346F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5114E5" w:rsidRDefault="00DB3FEB" w:rsidP="00E4346F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sz w:val="20"/>
                <w:szCs w:val="20"/>
                <w:lang w:eastAsia="en-US"/>
              </w:rPr>
              <w:t>Знакомство со сказкой  «Красная Шапочка»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E434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Познакомить учащихся со сказкой «Красная Шапочка»</w:t>
            </w:r>
          </w:p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Продолжать формировать представления детей о правилах поведения при знакомстве.</w:t>
            </w:r>
          </w:p>
        </w:tc>
        <w:tc>
          <w:tcPr>
            <w:tcW w:w="1350" w:type="pct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Прослушивание загадки в форме «звукового письма»</w:t>
            </w:r>
          </w:p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Игра «Расскажи по кругу» с опорой на картинки</w:t>
            </w:r>
          </w:p>
        </w:tc>
      </w:tr>
      <w:tr w:rsidR="00DB3FEB" w:rsidRPr="00345974" w:rsidTr="009E4EDA">
        <w:trPr>
          <w:gridBefore w:val="1"/>
          <w:wBefore w:w="11" w:type="pct"/>
          <w:trHeight w:val="242"/>
        </w:trPr>
        <w:tc>
          <w:tcPr>
            <w:tcW w:w="154" w:type="pct"/>
          </w:tcPr>
          <w:p w:rsidR="00DB3FEB" w:rsidRPr="005114E5" w:rsidRDefault="00DB3FEB" w:rsidP="00E434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58" w:type="pct"/>
          </w:tcPr>
          <w:p w:rsidR="00DB3FEB" w:rsidRPr="005114E5" w:rsidRDefault="00DB3FEB" w:rsidP="00E4346F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912FF4" w:rsidRDefault="00DB3FEB" w:rsidP="00E4346F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lang w:eastAsia="en-US"/>
              </w:rPr>
            </w:pPr>
            <w:r w:rsidRPr="00912FF4">
              <w:rPr>
                <w:rFonts w:ascii="Times New Roman" w:hAnsi="Times New Roman"/>
              </w:rPr>
              <w:t>Коллективное рассказывание сказки «Красная шапочка».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E434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51" w:type="pct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50" w:type="pct"/>
          </w:tcPr>
          <w:p w:rsidR="00DB3FEB" w:rsidRPr="005114E5" w:rsidRDefault="00DB3FEB" w:rsidP="004E171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Коллективное рассказывание сказки</w:t>
            </w:r>
          </w:p>
          <w:p w:rsidR="00DB3FEB" w:rsidRPr="005114E5" w:rsidRDefault="00DB3FEB" w:rsidP="004E171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Рассказывание сказки учащимися с опорой</w:t>
            </w:r>
          </w:p>
        </w:tc>
      </w:tr>
      <w:tr w:rsidR="00DB3FEB" w:rsidRPr="00345974" w:rsidTr="009E4EDA">
        <w:trPr>
          <w:gridBefore w:val="1"/>
          <w:wBefore w:w="11" w:type="pct"/>
          <w:trHeight w:val="242"/>
        </w:trPr>
        <w:tc>
          <w:tcPr>
            <w:tcW w:w="154" w:type="pct"/>
          </w:tcPr>
          <w:p w:rsidR="00DB3FEB" w:rsidRPr="005114E5" w:rsidRDefault="00DB3FEB" w:rsidP="00E434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58" w:type="pct"/>
          </w:tcPr>
          <w:p w:rsidR="00DB3FEB" w:rsidRPr="005114E5" w:rsidRDefault="00DB3FEB" w:rsidP="00E4346F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5114E5" w:rsidRDefault="00DB3FEB" w:rsidP="00E4346F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sz w:val="20"/>
                <w:szCs w:val="20"/>
                <w:lang w:eastAsia="en-US"/>
              </w:rPr>
              <w:t>Инсценировка сказки «Красная Шапочка»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E434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Развивать интонационные и жестово-мимические умения школьников в процессе инсценировки сказки</w:t>
            </w:r>
          </w:p>
        </w:tc>
        <w:tc>
          <w:tcPr>
            <w:tcW w:w="1350" w:type="pct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Рассказывание сказки учащимися с опорой на предметные картинки.</w:t>
            </w:r>
          </w:p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Инсценирование сказки и использование элементов костюмов</w:t>
            </w:r>
          </w:p>
        </w:tc>
      </w:tr>
      <w:tr w:rsidR="00DB3FEB" w:rsidRPr="00345974" w:rsidTr="005114E5">
        <w:trPr>
          <w:gridBefore w:val="1"/>
          <w:wBefore w:w="11" w:type="pct"/>
          <w:trHeight w:val="242"/>
        </w:trPr>
        <w:tc>
          <w:tcPr>
            <w:tcW w:w="4989" w:type="pct"/>
            <w:gridSpan w:val="7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Я записался в кружок  (3</w:t>
            </w:r>
            <w:r w:rsidRPr="005114E5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 час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а</w:t>
            </w:r>
            <w:r w:rsidRPr="005114E5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)</w:t>
            </w:r>
          </w:p>
        </w:tc>
      </w:tr>
      <w:tr w:rsidR="00DB3FEB" w:rsidRPr="00345974" w:rsidTr="009E4EDA">
        <w:trPr>
          <w:gridBefore w:val="1"/>
          <w:wBefore w:w="11" w:type="pct"/>
          <w:trHeight w:val="242"/>
        </w:trPr>
        <w:tc>
          <w:tcPr>
            <w:tcW w:w="154" w:type="pct"/>
          </w:tcPr>
          <w:p w:rsidR="00DB3FEB" w:rsidRPr="005114E5" w:rsidRDefault="00DB3FEB" w:rsidP="00E434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58" w:type="pct"/>
          </w:tcPr>
          <w:p w:rsidR="00DB3FEB" w:rsidRPr="005114E5" w:rsidRDefault="00DB3FEB" w:rsidP="00E434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912FF4" w:rsidRDefault="00DB3FEB" w:rsidP="00912FF4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912FF4">
              <w:rPr>
                <w:rFonts w:ascii="Times New Roman" w:hAnsi="Times New Roman"/>
              </w:rPr>
              <w:t>Составление предложений на тему «Я хочу записаться в кружок»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E434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51" w:type="pct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Уметь слушать учителя, отвечать на вопросы.                          Давать характеристику предметам и различным действиям с ними.</w:t>
            </w:r>
          </w:p>
        </w:tc>
        <w:tc>
          <w:tcPr>
            <w:tcW w:w="1350" w:type="pct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Конструирование возможных реплик – обращений по ситуации  «Я хочу записаться в кружок».</w:t>
            </w:r>
          </w:p>
        </w:tc>
      </w:tr>
      <w:tr w:rsidR="00DB3FEB" w:rsidRPr="00345974" w:rsidTr="009E4EDA">
        <w:trPr>
          <w:gridBefore w:val="1"/>
          <w:wBefore w:w="11" w:type="pct"/>
          <w:trHeight w:val="242"/>
        </w:trPr>
        <w:tc>
          <w:tcPr>
            <w:tcW w:w="154" w:type="pct"/>
          </w:tcPr>
          <w:p w:rsidR="00DB3FEB" w:rsidRPr="005114E5" w:rsidRDefault="00DB3FEB" w:rsidP="00E434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58" w:type="pct"/>
          </w:tcPr>
          <w:p w:rsidR="00DB3FEB" w:rsidRPr="005114E5" w:rsidRDefault="00DB3FEB" w:rsidP="00E434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4E171C" w:rsidRDefault="00DB3FEB" w:rsidP="00E4346F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E171C">
              <w:rPr>
                <w:rFonts w:ascii="Times New Roman" w:hAnsi="Times New Roman"/>
              </w:rPr>
              <w:t>Использование вежливых слов в соответствии с речевой ситуацией.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E434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51" w:type="pct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Уметь чётко и выразительно произносить чистоговорки и четверостишия. Называть предметы и действия с ними по теме.</w:t>
            </w:r>
          </w:p>
        </w:tc>
        <w:tc>
          <w:tcPr>
            <w:tcW w:w="1350" w:type="pct"/>
          </w:tcPr>
          <w:p w:rsidR="00DB3FEB" w:rsidRPr="005114E5" w:rsidRDefault="00DB3FEB" w:rsidP="006B36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Проигрывание диалогов между детьми с использованием соответствующей мимики, силы голоса, жестов.</w:t>
            </w:r>
          </w:p>
          <w:p w:rsidR="00DB3FEB" w:rsidRPr="005114E5" w:rsidRDefault="00DB3FEB" w:rsidP="006B36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Моделирование спорных ситуации и способы их решения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.</w:t>
            </w:r>
          </w:p>
        </w:tc>
      </w:tr>
      <w:tr w:rsidR="00DB3FEB" w:rsidRPr="00345974" w:rsidTr="009E4EDA">
        <w:trPr>
          <w:gridBefore w:val="1"/>
          <w:wBefore w:w="11" w:type="pct"/>
          <w:trHeight w:val="242"/>
        </w:trPr>
        <w:tc>
          <w:tcPr>
            <w:tcW w:w="154" w:type="pct"/>
          </w:tcPr>
          <w:p w:rsidR="00DB3FEB" w:rsidRPr="005114E5" w:rsidRDefault="00DB3FEB" w:rsidP="00E434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58" w:type="pct"/>
          </w:tcPr>
          <w:p w:rsidR="00DB3FEB" w:rsidRPr="005114E5" w:rsidRDefault="00DB3FEB" w:rsidP="00E434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" w:type="pct"/>
          </w:tcPr>
          <w:p w:rsidR="00DB3FEB" w:rsidRPr="004E171C" w:rsidRDefault="00DB3FEB" w:rsidP="00E4346F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E171C">
              <w:rPr>
                <w:rFonts w:ascii="Times New Roman" w:hAnsi="Times New Roman"/>
              </w:rPr>
              <w:t>Составление рассказа «Я записался в кружок».</w:t>
            </w:r>
          </w:p>
        </w:tc>
        <w:tc>
          <w:tcPr>
            <w:tcW w:w="233" w:type="pct"/>
            <w:vAlign w:val="center"/>
          </w:tcPr>
          <w:p w:rsidR="00DB3FEB" w:rsidRPr="005114E5" w:rsidRDefault="00DB3FEB" w:rsidP="00E434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51" w:type="pct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5114E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Развитие слухового и зрительного восприятия. Развитие артикуляционного аппарата в ходе выполнения артикуляционных упражнений. Развитие ЛГСР при построении фразы.</w:t>
            </w:r>
          </w:p>
        </w:tc>
        <w:tc>
          <w:tcPr>
            <w:tcW w:w="922" w:type="pct"/>
          </w:tcPr>
          <w:p w:rsidR="00DB3FEB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Уметь составлять предложения по определённой теме. </w:t>
            </w:r>
          </w:p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Участвовать в ролевой игре, внимательно слушать собеседника.</w:t>
            </w:r>
          </w:p>
        </w:tc>
        <w:tc>
          <w:tcPr>
            <w:tcW w:w="1350" w:type="pct"/>
          </w:tcPr>
          <w:p w:rsidR="00DB3FEB" w:rsidRPr="005114E5" w:rsidRDefault="00DB3FEB" w:rsidP="00E434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Составление рассказов о занятиях в кружках и секциях с опорой на вопросительные, схематичные картинные виды плана.</w:t>
            </w:r>
          </w:p>
        </w:tc>
      </w:tr>
    </w:tbl>
    <w:p w:rsidR="00DB3FEB" w:rsidRDefault="00DB3FEB">
      <w:pPr>
        <w:rPr>
          <w:rFonts w:ascii="Times New Roman" w:hAnsi="Times New Roman"/>
          <w:b/>
          <w:sz w:val="24"/>
          <w:szCs w:val="24"/>
          <w:highlight w:val="white"/>
        </w:rPr>
        <w:sectPr w:rsidR="00DB3FEB" w:rsidSect="00A11BCB">
          <w:pgSz w:w="16838" w:h="11906" w:orient="landscape"/>
          <w:pgMar w:top="1701" w:right="1134" w:bottom="851" w:left="1134" w:header="709" w:footer="709" w:gutter="0"/>
          <w:pgNumType w:start="28"/>
          <w:cols w:space="708"/>
          <w:titlePg/>
          <w:docGrid w:linePitch="360"/>
        </w:sectPr>
      </w:pPr>
    </w:p>
    <w:p w:rsidR="00DB3FEB" w:rsidRPr="00DC2519" w:rsidRDefault="00DB3FEB" w:rsidP="00A11BCB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  <w:r w:rsidRPr="00DC2519">
        <w:rPr>
          <w:rFonts w:ascii="Times New Roman" w:hAnsi="Times New Roman"/>
          <w:b/>
          <w:bCs/>
          <w:kern w:val="36"/>
          <w:sz w:val="28"/>
          <w:szCs w:val="28"/>
        </w:rPr>
        <w:t>Учебно-методическое и материально-техническое обеспечение</w:t>
      </w:r>
    </w:p>
    <w:p w:rsidR="00DB3FEB" w:rsidRPr="00A11BCB" w:rsidRDefault="00DB3FEB" w:rsidP="00A11BCB">
      <w:pPr>
        <w:spacing w:after="0" w:line="360" w:lineRule="atLeast"/>
        <w:jc w:val="both"/>
        <w:rPr>
          <w:rFonts w:ascii="Times New Roman" w:hAnsi="Times New Roman"/>
          <w:sz w:val="24"/>
          <w:szCs w:val="28"/>
        </w:rPr>
      </w:pPr>
    </w:p>
    <w:p w:rsidR="00DB3FEB" w:rsidRDefault="00DB3FEB" w:rsidP="00DC2519">
      <w:pPr>
        <w:pStyle w:val="20"/>
        <w:shd w:val="clear" w:color="auto" w:fill="auto"/>
        <w:spacing w:line="240" w:lineRule="auto"/>
        <w:ind w:firstLine="0"/>
        <w:contextualSpacing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- </w:t>
      </w:r>
      <w:r w:rsidRPr="00D140D6">
        <w:rPr>
          <w:rFonts w:ascii="Times New Roman" w:hAnsi="Times New Roman"/>
          <w:b w:val="0"/>
          <w:i w:val="0"/>
          <w:sz w:val="28"/>
          <w:szCs w:val="28"/>
        </w:rPr>
        <w:t>Комарова С.В. Речевая практика. 2 класс.</w:t>
      </w:r>
      <w:r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Pr="00D140D6">
        <w:rPr>
          <w:rFonts w:ascii="Times New Roman" w:hAnsi="Times New Roman"/>
          <w:b w:val="0"/>
          <w:i w:val="0"/>
          <w:sz w:val="28"/>
          <w:szCs w:val="28"/>
        </w:rPr>
        <w:t xml:space="preserve">Учебник для </w:t>
      </w:r>
      <w:r>
        <w:rPr>
          <w:rFonts w:ascii="Times New Roman" w:hAnsi="Times New Roman"/>
          <w:b w:val="0"/>
          <w:i w:val="0"/>
          <w:sz w:val="28"/>
          <w:szCs w:val="28"/>
        </w:rPr>
        <w:t>общеобразовательных организаций, реализующих адаптированные основные общеобразовательные программы – М.: Просвещение, 2018г. – 80</w:t>
      </w:r>
      <w:r w:rsidRPr="00D140D6">
        <w:rPr>
          <w:rFonts w:ascii="Times New Roman" w:hAnsi="Times New Roman"/>
          <w:b w:val="0"/>
          <w:i w:val="0"/>
          <w:sz w:val="28"/>
          <w:szCs w:val="28"/>
        </w:rPr>
        <w:t>с.</w:t>
      </w:r>
    </w:p>
    <w:p w:rsidR="00DB3FEB" w:rsidRDefault="00DB3FEB" w:rsidP="00347E6F">
      <w:pPr>
        <w:pStyle w:val="20"/>
        <w:shd w:val="clear" w:color="auto" w:fill="auto"/>
        <w:spacing w:line="240" w:lineRule="auto"/>
        <w:ind w:firstLine="0"/>
        <w:contextualSpacing/>
        <w:rPr>
          <w:rFonts w:ascii="Times New Roman" w:hAnsi="Times New Roman"/>
          <w:b w:val="0"/>
          <w:i w:val="0"/>
          <w:sz w:val="28"/>
          <w:szCs w:val="28"/>
        </w:rPr>
      </w:pPr>
      <w:r w:rsidRPr="00DC251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 w:val="0"/>
          <w:i w:val="0"/>
          <w:sz w:val="28"/>
          <w:szCs w:val="28"/>
        </w:rPr>
        <w:t xml:space="preserve">- </w:t>
      </w:r>
      <w:r w:rsidRPr="00D140D6">
        <w:rPr>
          <w:rFonts w:ascii="Times New Roman" w:hAnsi="Times New Roman"/>
          <w:b w:val="0"/>
          <w:i w:val="0"/>
          <w:sz w:val="28"/>
          <w:szCs w:val="28"/>
        </w:rPr>
        <w:t>Комарова С.В.</w:t>
      </w:r>
      <w:r>
        <w:rPr>
          <w:rFonts w:ascii="Times New Roman" w:hAnsi="Times New Roman"/>
          <w:b w:val="0"/>
          <w:i w:val="0"/>
          <w:sz w:val="28"/>
          <w:szCs w:val="28"/>
        </w:rPr>
        <w:t xml:space="preserve">, Т. М. Головкина </w:t>
      </w:r>
      <w:r w:rsidRPr="00D140D6">
        <w:rPr>
          <w:rFonts w:ascii="Times New Roman" w:hAnsi="Times New Roman"/>
          <w:b w:val="0"/>
          <w:i w:val="0"/>
          <w:sz w:val="28"/>
          <w:szCs w:val="28"/>
        </w:rPr>
        <w:t xml:space="preserve"> Речевая практика. </w:t>
      </w:r>
      <w:r>
        <w:rPr>
          <w:rFonts w:ascii="Times New Roman" w:hAnsi="Times New Roman"/>
          <w:b w:val="0"/>
          <w:i w:val="0"/>
          <w:sz w:val="28"/>
          <w:szCs w:val="28"/>
        </w:rPr>
        <w:t xml:space="preserve">Рабочая тетрадь. </w:t>
      </w:r>
      <w:r w:rsidRPr="00D140D6">
        <w:rPr>
          <w:rFonts w:ascii="Times New Roman" w:hAnsi="Times New Roman"/>
          <w:b w:val="0"/>
          <w:i w:val="0"/>
          <w:sz w:val="28"/>
          <w:szCs w:val="28"/>
        </w:rPr>
        <w:t>2 класс.</w:t>
      </w:r>
      <w:r>
        <w:rPr>
          <w:rFonts w:ascii="Times New Roman" w:hAnsi="Times New Roman"/>
          <w:b w:val="0"/>
          <w:i w:val="0"/>
          <w:sz w:val="28"/>
          <w:szCs w:val="28"/>
        </w:rPr>
        <w:t xml:space="preserve"> Учебное пособие </w:t>
      </w:r>
      <w:r w:rsidRPr="00D140D6">
        <w:rPr>
          <w:rFonts w:ascii="Times New Roman" w:hAnsi="Times New Roman"/>
          <w:b w:val="0"/>
          <w:i w:val="0"/>
          <w:sz w:val="28"/>
          <w:szCs w:val="28"/>
        </w:rPr>
        <w:t xml:space="preserve">для </w:t>
      </w:r>
      <w:r>
        <w:rPr>
          <w:rFonts w:ascii="Times New Roman" w:hAnsi="Times New Roman"/>
          <w:b w:val="0"/>
          <w:i w:val="0"/>
          <w:sz w:val="28"/>
          <w:szCs w:val="28"/>
        </w:rPr>
        <w:t>общеобразовательных организаций, реализующих адаптированные основные общеобразовательные программы – М.: Просвещение, 2018г. – 46</w:t>
      </w:r>
      <w:r w:rsidRPr="00D140D6">
        <w:rPr>
          <w:rFonts w:ascii="Times New Roman" w:hAnsi="Times New Roman"/>
          <w:b w:val="0"/>
          <w:i w:val="0"/>
          <w:sz w:val="28"/>
          <w:szCs w:val="28"/>
        </w:rPr>
        <w:t>с.</w:t>
      </w:r>
    </w:p>
    <w:p w:rsidR="00DB3FEB" w:rsidRDefault="00DB3FEB" w:rsidP="00DC2519">
      <w:pPr>
        <w:tabs>
          <w:tab w:val="left" w:pos="709"/>
        </w:tabs>
        <w:spacing w:after="0"/>
        <w:ind w:right="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DB3FEB" w:rsidRPr="00DC2519" w:rsidRDefault="00DB3FEB" w:rsidP="00DC2519">
      <w:pPr>
        <w:tabs>
          <w:tab w:val="left" w:pos="709"/>
        </w:tabs>
        <w:spacing w:after="0"/>
        <w:ind w:right="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Печатные пособия:</w:t>
      </w:r>
    </w:p>
    <w:p w:rsidR="00DB3FEB" w:rsidRPr="00347E6F" w:rsidRDefault="00DB3FEB" w:rsidP="00DC2519">
      <w:pPr>
        <w:numPr>
          <w:ilvl w:val="0"/>
          <w:numId w:val="21"/>
        </w:numPr>
        <w:spacing w:after="0" w:line="240" w:lineRule="auto"/>
        <w:ind w:left="426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DC2519">
        <w:rPr>
          <w:rFonts w:ascii="Times New Roman" w:hAnsi="Times New Roman"/>
          <w:color w:val="000000"/>
          <w:sz w:val="28"/>
          <w:szCs w:val="28"/>
        </w:rPr>
        <w:t>наборы предметных и сюжетных картинок в соответствии с изучаемыми темами;</w:t>
      </w:r>
    </w:p>
    <w:p w:rsidR="00DB3FEB" w:rsidRPr="00347E6F" w:rsidRDefault="00DB3FEB" w:rsidP="00347E6F">
      <w:pPr>
        <w:numPr>
          <w:ilvl w:val="0"/>
          <w:numId w:val="21"/>
        </w:numPr>
        <w:spacing w:after="0" w:line="240" w:lineRule="auto"/>
        <w:ind w:left="426" w:firstLine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347E6F">
        <w:rPr>
          <w:rFonts w:ascii="Times New Roman" w:hAnsi="Times New Roman"/>
          <w:color w:val="000000"/>
          <w:sz w:val="28"/>
          <w:szCs w:val="28"/>
        </w:rPr>
        <w:t>настольные игры в соответствии с изучаемыми темами;</w:t>
      </w:r>
    </w:p>
    <w:p w:rsidR="00DB3FEB" w:rsidRPr="00DC2519" w:rsidRDefault="00DB3FEB" w:rsidP="00DC2519">
      <w:pPr>
        <w:numPr>
          <w:ilvl w:val="0"/>
          <w:numId w:val="21"/>
        </w:numPr>
        <w:spacing w:after="0" w:line="240" w:lineRule="auto"/>
        <w:ind w:left="426" w:firstLine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дские книги </w:t>
      </w:r>
      <w:r w:rsidRPr="00347E6F">
        <w:rPr>
          <w:rFonts w:ascii="Times New Roman" w:hAnsi="Times New Roman"/>
          <w:color w:val="000000"/>
          <w:sz w:val="28"/>
          <w:szCs w:val="28"/>
        </w:rPr>
        <w:t>в соответствии с изучаемыми темами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DB3FEB" w:rsidRDefault="00DB3FEB" w:rsidP="00347E6F">
      <w:pPr>
        <w:pStyle w:val="Heading1"/>
        <w:rPr>
          <w:sz w:val="24"/>
          <w:szCs w:val="28"/>
        </w:rPr>
      </w:pPr>
      <w:bookmarkStart w:id="7" w:name="_Toc459676641"/>
    </w:p>
    <w:p w:rsidR="00DB3FEB" w:rsidRPr="00347E6F" w:rsidRDefault="00DB3FEB" w:rsidP="00347E6F">
      <w:pPr>
        <w:pStyle w:val="Heading1"/>
        <w:rPr>
          <w:sz w:val="28"/>
          <w:szCs w:val="28"/>
        </w:rPr>
      </w:pPr>
      <w:r w:rsidRPr="00347E6F">
        <w:rPr>
          <w:sz w:val="28"/>
          <w:szCs w:val="28"/>
        </w:rPr>
        <w:t xml:space="preserve">                             Сп</w:t>
      </w:r>
      <w:bookmarkEnd w:id="7"/>
      <w:r w:rsidRPr="00347E6F">
        <w:rPr>
          <w:sz w:val="28"/>
          <w:szCs w:val="28"/>
        </w:rPr>
        <w:t>исок дополнительной литературы</w:t>
      </w:r>
    </w:p>
    <w:p w:rsidR="00DB3FEB" w:rsidRPr="00347E6F" w:rsidRDefault="00DB3FEB" w:rsidP="00347E6F">
      <w:pPr>
        <w:pStyle w:val="ListParagraph"/>
        <w:numPr>
          <w:ilvl w:val="0"/>
          <w:numId w:val="37"/>
        </w:numPr>
        <w:spacing w:after="0" w:line="240" w:lineRule="auto"/>
        <w:ind w:left="0" w:right="20" w:firstLine="709"/>
        <w:jc w:val="both"/>
        <w:rPr>
          <w:rFonts w:ascii="Times New Roman" w:hAnsi="Times New Roman"/>
          <w:sz w:val="28"/>
          <w:szCs w:val="28"/>
        </w:rPr>
      </w:pPr>
      <w:r w:rsidRPr="00347E6F">
        <w:rPr>
          <w:rFonts w:ascii="Times New Roman" w:hAnsi="Times New Roman"/>
          <w:sz w:val="28"/>
          <w:szCs w:val="28"/>
        </w:rPr>
        <w:t xml:space="preserve">Федеральный закон от 29 декабря 2012 г. № 273 – ФЗ «Об образовании в Российской </w:t>
      </w:r>
      <w:r>
        <w:rPr>
          <w:rFonts w:ascii="Times New Roman" w:hAnsi="Times New Roman"/>
          <w:sz w:val="28"/>
          <w:szCs w:val="28"/>
        </w:rPr>
        <w:t>Федерации» (ред. от 03.07.2016).</w:t>
      </w:r>
    </w:p>
    <w:p w:rsidR="00DB3FEB" w:rsidRPr="00347E6F" w:rsidRDefault="00DB3FEB" w:rsidP="00347E6F">
      <w:pPr>
        <w:pStyle w:val="c10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7E6F">
        <w:rPr>
          <w:rFonts w:ascii="Times New Roman CYR" w:hAnsi="Times New Roman CYR" w:cs="Times New Roman CYR"/>
          <w:color w:val="000000"/>
          <w:sz w:val="28"/>
          <w:szCs w:val="28"/>
        </w:rPr>
        <w:t>Приказ Минобрнауки России от 19.12.2014 N 1599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нарушениями)»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.</w:t>
      </w:r>
    </w:p>
    <w:p w:rsidR="00DB3FEB" w:rsidRPr="00347E6F" w:rsidRDefault="00DB3FEB" w:rsidP="00347E6F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7E6F">
        <w:rPr>
          <w:rFonts w:ascii="Times New Roman CYR" w:hAnsi="Times New Roman CYR" w:cs="Times New Roman CYR"/>
          <w:sz w:val="28"/>
          <w:szCs w:val="28"/>
        </w:rPr>
        <w:t xml:space="preserve">Адаптированная основная общеобразовательная программа для обучающихся с легкой умственной отсталостью ГКОУ СО </w:t>
      </w:r>
      <w:r w:rsidRPr="00347E6F">
        <w:rPr>
          <w:rFonts w:ascii="Times New Roman" w:hAnsi="Times New Roman"/>
          <w:sz w:val="28"/>
          <w:szCs w:val="28"/>
        </w:rPr>
        <w:t>«</w:t>
      </w:r>
      <w:r w:rsidRPr="00347E6F">
        <w:rPr>
          <w:rFonts w:ascii="Times New Roman CYR" w:hAnsi="Times New Roman CYR" w:cs="Times New Roman CYR"/>
          <w:sz w:val="28"/>
          <w:szCs w:val="28"/>
        </w:rPr>
        <w:t>ЕШИ № 12</w:t>
      </w:r>
      <w:r>
        <w:rPr>
          <w:rFonts w:ascii="Times New Roman" w:hAnsi="Times New Roman"/>
          <w:sz w:val="28"/>
          <w:szCs w:val="28"/>
        </w:rPr>
        <w:t>».</w:t>
      </w:r>
    </w:p>
    <w:p w:rsidR="00DB3FEB" w:rsidRPr="00347E6F" w:rsidRDefault="00DB3FEB" w:rsidP="00347E6F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47E6F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Постановление государственного санитарного врача </w:t>
      </w:r>
      <w:r w:rsidRPr="00347E6F">
        <w:rPr>
          <w:rFonts w:ascii="Times New Roman" w:hAnsi="Times New Roman"/>
          <w:sz w:val="28"/>
          <w:szCs w:val="28"/>
          <w:shd w:val="clear" w:color="auto" w:fill="FFFFFF"/>
        </w:rPr>
        <w:t>Российской Федерации от 10.07.2015 № 26 «Об утверждении СанПиН 2.4.2.3286-15 «Санитарно - 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DB3FEB" w:rsidRPr="00347E6F" w:rsidRDefault="00DB3FEB" w:rsidP="00347E6F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347E6F">
        <w:rPr>
          <w:rFonts w:ascii="Times New Roman CYR" w:hAnsi="Times New Roman CYR" w:cs="Times New Roman CYR"/>
          <w:sz w:val="28"/>
          <w:szCs w:val="28"/>
        </w:rPr>
        <w:t xml:space="preserve">Федеральный перечень учебников, рекомендованных (допущенных) Министерством образования и науки РФ к использованию в образовательном </w:t>
      </w:r>
      <w:r>
        <w:rPr>
          <w:rFonts w:ascii="Times New Roman CYR" w:hAnsi="Times New Roman CYR" w:cs="Times New Roman CYR"/>
          <w:sz w:val="28"/>
          <w:szCs w:val="28"/>
        </w:rPr>
        <w:t>процессе в текущем учебном году.</w:t>
      </w:r>
    </w:p>
    <w:p w:rsidR="00DB3FEB" w:rsidRPr="00347E6F" w:rsidRDefault="00DB3FEB" w:rsidP="00347E6F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47E6F">
        <w:rPr>
          <w:rFonts w:ascii="Times New Roman CYR" w:hAnsi="Times New Roman CYR" w:cs="Times New Roman CYR"/>
          <w:sz w:val="28"/>
          <w:szCs w:val="28"/>
        </w:rPr>
        <w:t xml:space="preserve">Письмо Департамента государственной политики в сфере общего образования РФ от 28.10.2015 № 08 </w:t>
      </w:r>
      <w:r w:rsidRPr="00347E6F">
        <w:rPr>
          <w:rStyle w:val="c1"/>
          <w:sz w:val="28"/>
          <w:szCs w:val="28"/>
        </w:rPr>
        <w:t xml:space="preserve">– </w:t>
      </w:r>
      <w:r w:rsidRPr="00347E6F">
        <w:rPr>
          <w:rFonts w:ascii="Times New Roman CYR" w:hAnsi="Times New Roman CYR" w:cs="Times New Roman CYR"/>
          <w:sz w:val="28"/>
          <w:szCs w:val="28"/>
        </w:rPr>
        <w:t xml:space="preserve">1786 </w:t>
      </w:r>
      <w:r w:rsidRPr="00347E6F">
        <w:rPr>
          <w:rFonts w:ascii="Times New Roman" w:hAnsi="Times New Roman"/>
          <w:sz w:val="28"/>
          <w:szCs w:val="28"/>
        </w:rPr>
        <w:t>«</w:t>
      </w:r>
      <w:r w:rsidRPr="00347E6F">
        <w:rPr>
          <w:rFonts w:ascii="Times New Roman CYR" w:hAnsi="Times New Roman CYR" w:cs="Times New Roman CYR"/>
          <w:sz w:val="28"/>
          <w:szCs w:val="28"/>
        </w:rPr>
        <w:t>О рабочих программах учебных предметов</w:t>
      </w:r>
      <w:r>
        <w:rPr>
          <w:rFonts w:ascii="Times New Roman" w:hAnsi="Times New Roman"/>
          <w:sz w:val="28"/>
          <w:szCs w:val="28"/>
        </w:rPr>
        <w:t>».</w:t>
      </w:r>
    </w:p>
    <w:p w:rsidR="00DB3FEB" w:rsidRPr="00347E6F" w:rsidRDefault="00DB3FEB" w:rsidP="00347E6F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47E6F">
        <w:rPr>
          <w:rFonts w:ascii="Times New Roman" w:hAnsi="Times New Roman"/>
          <w:sz w:val="28"/>
          <w:szCs w:val="28"/>
        </w:rPr>
        <w:t>Закон Свердловской области от 15 июля 2013 года № 78-ОЗ «Об обра</w:t>
      </w:r>
      <w:r>
        <w:rPr>
          <w:rFonts w:ascii="Times New Roman" w:hAnsi="Times New Roman"/>
          <w:sz w:val="28"/>
          <w:szCs w:val="28"/>
        </w:rPr>
        <w:t>зовании в Свердловской области».</w:t>
      </w:r>
    </w:p>
    <w:p w:rsidR="00DB3FEB" w:rsidRPr="00347E6F" w:rsidRDefault="00DB3FEB" w:rsidP="00347E6F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DB3FEB" w:rsidRDefault="00DB3FEB" w:rsidP="00347E6F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DB3FEB" w:rsidRPr="008D77FC" w:rsidRDefault="00DB3FEB" w:rsidP="00A11BCB">
      <w:pPr>
        <w:rPr>
          <w:rFonts w:ascii="Times New Roman" w:hAnsi="Times New Roman"/>
          <w:b/>
          <w:sz w:val="24"/>
          <w:szCs w:val="24"/>
          <w:highlight w:val="white"/>
        </w:rPr>
      </w:pPr>
    </w:p>
    <w:sectPr w:rsidR="00DB3FEB" w:rsidRPr="008D77FC" w:rsidSect="00D47385">
      <w:pgSz w:w="11906" w:h="16838"/>
      <w:pgMar w:top="1134" w:right="850" w:bottom="1134" w:left="1701" w:header="708" w:footer="708" w:gutter="0"/>
      <w:pgNumType w:start="28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FEB" w:rsidRDefault="00DB3FEB" w:rsidP="00507605">
      <w:pPr>
        <w:spacing w:after="0" w:line="240" w:lineRule="auto"/>
      </w:pPr>
      <w:r>
        <w:separator/>
      </w:r>
    </w:p>
  </w:endnote>
  <w:endnote w:type="continuationSeparator" w:id="1">
    <w:p w:rsidR="00DB3FEB" w:rsidRDefault="00DB3FEB" w:rsidP="00507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FEB" w:rsidRPr="00507605" w:rsidRDefault="00DB3FEB" w:rsidP="001C6D71">
    <w:pPr>
      <w:pStyle w:val="Footer"/>
      <w:jc w:val="center"/>
      <w:rPr>
        <w:rFonts w:ascii="Times New Roman" w:hAnsi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FEB" w:rsidRPr="00507605" w:rsidRDefault="00DB3FEB" w:rsidP="001C6D71">
    <w:pPr>
      <w:pStyle w:val="Footer"/>
      <w:jc w:val="center"/>
      <w:rPr>
        <w:rFonts w:ascii="Times New Roman" w:hAnsi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FEB" w:rsidRDefault="00DB3FEB" w:rsidP="00507605">
      <w:pPr>
        <w:spacing w:after="0" w:line="240" w:lineRule="auto"/>
      </w:pPr>
      <w:r>
        <w:separator/>
      </w:r>
    </w:p>
  </w:footnote>
  <w:footnote w:type="continuationSeparator" w:id="1">
    <w:p w:rsidR="00DB3FEB" w:rsidRDefault="00DB3FEB" w:rsidP="00507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1">
    <w:nsid w:val="04EB5FB3"/>
    <w:multiLevelType w:val="hybridMultilevel"/>
    <w:tmpl w:val="2130705E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070D2C1E"/>
    <w:multiLevelType w:val="hybridMultilevel"/>
    <w:tmpl w:val="E9F4E5CE"/>
    <w:lvl w:ilvl="0" w:tplc="BDB6A978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0C0E25F4"/>
    <w:multiLevelType w:val="hybridMultilevel"/>
    <w:tmpl w:val="8F0A12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B5F5C"/>
    <w:multiLevelType w:val="hybridMultilevel"/>
    <w:tmpl w:val="09EE70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0EB33E3"/>
    <w:multiLevelType w:val="hybridMultilevel"/>
    <w:tmpl w:val="73AAA27C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6">
    <w:nsid w:val="122C4B45"/>
    <w:multiLevelType w:val="hybridMultilevel"/>
    <w:tmpl w:val="37D2C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5A6D3B"/>
    <w:multiLevelType w:val="hybridMultilevel"/>
    <w:tmpl w:val="67EC5D20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B205CCE"/>
    <w:multiLevelType w:val="hybridMultilevel"/>
    <w:tmpl w:val="24FE7236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3D1A07"/>
    <w:multiLevelType w:val="hybridMultilevel"/>
    <w:tmpl w:val="18B64356"/>
    <w:lvl w:ilvl="0" w:tplc="0419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268E514F"/>
    <w:multiLevelType w:val="hybridMultilevel"/>
    <w:tmpl w:val="A49C7428"/>
    <w:lvl w:ilvl="0" w:tplc="0EFE95CE">
      <w:start w:val="1"/>
      <w:numFmt w:val="decimal"/>
      <w:lvlText w:val="%1."/>
      <w:lvlJc w:val="left"/>
      <w:pPr>
        <w:ind w:left="659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30F32089"/>
    <w:multiLevelType w:val="hybridMultilevel"/>
    <w:tmpl w:val="156053D0"/>
    <w:lvl w:ilvl="0" w:tplc="0419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2">
    <w:nsid w:val="32287559"/>
    <w:multiLevelType w:val="hybridMultilevel"/>
    <w:tmpl w:val="AF5A8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0F00F2"/>
    <w:multiLevelType w:val="hybridMultilevel"/>
    <w:tmpl w:val="EBF25084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7C4ECB"/>
    <w:multiLevelType w:val="hybridMultilevel"/>
    <w:tmpl w:val="1A5A45A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7F39DD"/>
    <w:multiLevelType w:val="hybridMultilevel"/>
    <w:tmpl w:val="45A8BDE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49CD799D"/>
    <w:multiLevelType w:val="hybridMultilevel"/>
    <w:tmpl w:val="C164C402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104476D"/>
    <w:multiLevelType w:val="hybridMultilevel"/>
    <w:tmpl w:val="BDBED9D0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8">
    <w:nsid w:val="5140567A"/>
    <w:multiLevelType w:val="hybridMultilevel"/>
    <w:tmpl w:val="1486DF0C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6C7AB1"/>
    <w:multiLevelType w:val="hybridMultilevel"/>
    <w:tmpl w:val="5CAE1C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B72643D"/>
    <w:multiLevelType w:val="hybridMultilevel"/>
    <w:tmpl w:val="89227324"/>
    <w:lvl w:ilvl="0" w:tplc="04190001">
      <w:start w:val="1"/>
      <w:numFmt w:val="bullet"/>
      <w:lvlText w:val=""/>
      <w:lvlJc w:val="left"/>
      <w:pPr>
        <w:ind w:left="22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9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7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5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8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1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038" w:hanging="360"/>
      </w:pPr>
      <w:rPr>
        <w:rFonts w:ascii="Wingdings" w:hAnsi="Wingdings" w:hint="default"/>
      </w:rPr>
    </w:lvl>
  </w:abstractNum>
  <w:abstractNum w:abstractNumId="21">
    <w:nsid w:val="5E9F546A"/>
    <w:multiLevelType w:val="hybridMultilevel"/>
    <w:tmpl w:val="50AC566C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603B78F4"/>
    <w:multiLevelType w:val="hybridMultilevel"/>
    <w:tmpl w:val="0CB252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3306EC5"/>
    <w:multiLevelType w:val="hybridMultilevel"/>
    <w:tmpl w:val="7CA2BCA0"/>
    <w:lvl w:ilvl="0" w:tplc="20107ED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6FC1F41"/>
    <w:multiLevelType w:val="hybridMultilevel"/>
    <w:tmpl w:val="94FAA49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B0165D"/>
    <w:multiLevelType w:val="hybridMultilevel"/>
    <w:tmpl w:val="4D8ED0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55436D"/>
    <w:multiLevelType w:val="multilevel"/>
    <w:tmpl w:val="65060086"/>
    <w:lvl w:ilvl="0">
      <w:start w:val="1"/>
      <w:numFmt w:val="bullet"/>
      <w:lvlText w:val=""/>
      <w:lvlJc w:val="left"/>
      <w:rPr>
        <w:rFonts w:ascii="Symbol" w:hAnsi="Symbol" w:hint="default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decimal"/>
      <w:lvlText w:val="2.1.1.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2.1.1.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2.1.1.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2.1.1.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2.1.1.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2.1.1.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2.1.1.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2.1.1.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7">
    <w:nsid w:val="68BE084B"/>
    <w:multiLevelType w:val="hybridMultilevel"/>
    <w:tmpl w:val="A69EAD6C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D9E13A2"/>
    <w:multiLevelType w:val="hybridMultilevel"/>
    <w:tmpl w:val="B78CFA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230529"/>
    <w:multiLevelType w:val="hybridMultilevel"/>
    <w:tmpl w:val="367699D2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6135FF"/>
    <w:multiLevelType w:val="hybridMultilevel"/>
    <w:tmpl w:val="59DEF052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0"/>
  </w:num>
  <w:num w:numId="3">
    <w:abstractNumId w:val="25"/>
  </w:num>
  <w:num w:numId="4">
    <w:abstractNumId w:val="17"/>
  </w:num>
  <w:num w:numId="5">
    <w:abstractNumId w:val="21"/>
  </w:num>
  <w:num w:numId="6">
    <w:abstractNumId w:val="1"/>
  </w:num>
  <w:num w:numId="7">
    <w:abstractNumId w:val="18"/>
  </w:num>
  <w:num w:numId="8">
    <w:abstractNumId w:val="13"/>
  </w:num>
  <w:num w:numId="9">
    <w:abstractNumId w:val="24"/>
  </w:num>
  <w:num w:numId="10">
    <w:abstractNumId w:val="14"/>
  </w:num>
  <w:num w:numId="11">
    <w:abstractNumId w:val="22"/>
  </w:num>
  <w:num w:numId="12">
    <w:abstractNumId w:val="15"/>
  </w:num>
  <w:num w:numId="13">
    <w:abstractNumId w:val="8"/>
  </w:num>
  <w:num w:numId="14">
    <w:abstractNumId w:val="12"/>
  </w:num>
  <w:num w:numId="15">
    <w:abstractNumId w:val="6"/>
  </w:num>
  <w:num w:numId="16">
    <w:abstractNumId w:val="9"/>
  </w:num>
  <w:num w:numId="17">
    <w:abstractNumId w:val="3"/>
  </w:num>
  <w:num w:numId="18">
    <w:abstractNumId w:val="26"/>
  </w:num>
  <w:num w:numId="19">
    <w:abstractNumId w:val="5"/>
  </w:num>
  <w:num w:numId="20">
    <w:abstractNumId w:val="19"/>
  </w:num>
  <w:num w:numId="21">
    <w:abstractNumId w:val="20"/>
  </w:num>
  <w:num w:numId="22">
    <w:abstractNumId w:val="23"/>
  </w:num>
  <w:num w:numId="23">
    <w:abstractNumId w:val="28"/>
  </w:num>
  <w:num w:numId="24">
    <w:abstractNumId w:val="29"/>
  </w:num>
  <w:num w:numId="25">
    <w:abstractNumId w:val="10"/>
  </w:num>
  <w:num w:numId="26">
    <w:abstractNumId w:val="4"/>
  </w:num>
  <w:num w:numId="27">
    <w:abstractNumId w:val="11"/>
  </w:num>
  <w:num w:numId="28">
    <w:abstractNumId w:val="7"/>
  </w:num>
  <w:num w:numId="29">
    <w:abstractNumId w:val="27"/>
  </w:num>
  <w:num w:numId="30">
    <w:abstractNumId w:val="16"/>
  </w:num>
  <w:num w:numId="31">
    <w:abstractNumId w:val="2"/>
  </w:num>
  <w:num w:numId="3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03F"/>
    <w:rsid w:val="000013C7"/>
    <w:rsid w:val="00016BB1"/>
    <w:rsid w:val="00021E69"/>
    <w:rsid w:val="000326EE"/>
    <w:rsid w:val="000344A3"/>
    <w:rsid w:val="00044F70"/>
    <w:rsid w:val="0004607E"/>
    <w:rsid w:val="000504A1"/>
    <w:rsid w:val="00054ADB"/>
    <w:rsid w:val="00056D44"/>
    <w:rsid w:val="0006253B"/>
    <w:rsid w:val="00070125"/>
    <w:rsid w:val="00074DA6"/>
    <w:rsid w:val="00074F32"/>
    <w:rsid w:val="00080BC6"/>
    <w:rsid w:val="000855DF"/>
    <w:rsid w:val="0008599F"/>
    <w:rsid w:val="000A0386"/>
    <w:rsid w:val="000A770C"/>
    <w:rsid w:val="000B000F"/>
    <w:rsid w:val="000B276E"/>
    <w:rsid w:val="000B27EC"/>
    <w:rsid w:val="000B5E81"/>
    <w:rsid w:val="000D27B8"/>
    <w:rsid w:val="000E0D35"/>
    <w:rsid w:val="000E5BA4"/>
    <w:rsid w:val="000E64EA"/>
    <w:rsid w:val="000E766F"/>
    <w:rsid w:val="000E7BD7"/>
    <w:rsid w:val="000F32E1"/>
    <w:rsid w:val="000F6686"/>
    <w:rsid w:val="00110546"/>
    <w:rsid w:val="0011668D"/>
    <w:rsid w:val="00124C97"/>
    <w:rsid w:val="0013226B"/>
    <w:rsid w:val="001326F9"/>
    <w:rsid w:val="001611B3"/>
    <w:rsid w:val="001630ED"/>
    <w:rsid w:val="001674CD"/>
    <w:rsid w:val="00171C73"/>
    <w:rsid w:val="001A290E"/>
    <w:rsid w:val="001A503A"/>
    <w:rsid w:val="001C6D71"/>
    <w:rsid w:val="001E61D5"/>
    <w:rsid w:val="001F1F81"/>
    <w:rsid w:val="001F37A7"/>
    <w:rsid w:val="001F7089"/>
    <w:rsid w:val="002120B7"/>
    <w:rsid w:val="00222F82"/>
    <w:rsid w:val="002320EE"/>
    <w:rsid w:val="00240C59"/>
    <w:rsid w:val="00251C02"/>
    <w:rsid w:val="0027361B"/>
    <w:rsid w:val="0028102A"/>
    <w:rsid w:val="00292B7A"/>
    <w:rsid w:val="002A1A82"/>
    <w:rsid w:val="002A3B52"/>
    <w:rsid w:val="002A3F32"/>
    <w:rsid w:val="002A4835"/>
    <w:rsid w:val="002A51E4"/>
    <w:rsid w:val="002A7606"/>
    <w:rsid w:val="002B718C"/>
    <w:rsid w:val="002C080D"/>
    <w:rsid w:val="002C23CD"/>
    <w:rsid w:val="002C3AB9"/>
    <w:rsid w:val="002E1D58"/>
    <w:rsid w:val="002E7647"/>
    <w:rsid w:val="002F0F35"/>
    <w:rsid w:val="002F3404"/>
    <w:rsid w:val="002F3975"/>
    <w:rsid w:val="002F7952"/>
    <w:rsid w:val="003112A4"/>
    <w:rsid w:val="003161BC"/>
    <w:rsid w:val="00317C72"/>
    <w:rsid w:val="0032334F"/>
    <w:rsid w:val="00345456"/>
    <w:rsid w:val="00345974"/>
    <w:rsid w:val="00346B55"/>
    <w:rsid w:val="00347E6F"/>
    <w:rsid w:val="003664A0"/>
    <w:rsid w:val="00367D97"/>
    <w:rsid w:val="00372CF7"/>
    <w:rsid w:val="00382CF7"/>
    <w:rsid w:val="0039187A"/>
    <w:rsid w:val="003A005E"/>
    <w:rsid w:val="003B5C52"/>
    <w:rsid w:val="003B60CD"/>
    <w:rsid w:val="003C113A"/>
    <w:rsid w:val="003C2183"/>
    <w:rsid w:val="003E3BCB"/>
    <w:rsid w:val="003F16E3"/>
    <w:rsid w:val="0040481B"/>
    <w:rsid w:val="004143EF"/>
    <w:rsid w:val="00415A89"/>
    <w:rsid w:val="004169B8"/>
    <w:rsid w:val="00424C61"/>
    <w:rsid w:val="00430644"/>
    <w:rsid w:val="0045229D"/>
    <w:rsid w:val="0046115C"/>
    <w:rsid w:val="00474B98"/>
    <w:rsid w:val="00475265"/>
    <w:rsid w:val="00481D1E"/>
    <w:rsid w:val="00490AD9"/>
    <w:rsid w:val="004A73FF"/>
    <w:rsid w:val="004B2FD7"/>
    <w:rsid w:val="004C1F16"/>
    <w:rsid w:val="004C3B22"/>
    <w:rsid w:val="004C5616"/>
    <w:rsid w:val="004C6227"/>
    <w:rsid w:val="004D3577"/>
    <w:rsid w:val="004D5F37"/>
    <w:rsid w:val="004D6AE1"/>
    <w:rsid w:val="004E171C"/>
    <w:rsid w:val="004E2AFC"/>
    <w:rsid w:val="004F1008"/>
    <w:rsid w:val="00501C23"/>
    <w:rsid w:val="005067D1"/>
    <w:rsid w:val="00507605"/>
    <w:rsid w:val="005114E5"/>
    <w:rsid w:val="00517991"/>
    <w:rsid w:val="00521250"/>
    <w:rsid w:val="00533E8A"/>
    <w:rsid w:val="005370B4"/>
    <w:rsid w:val="00541583"/>
    <w:rsid w:val="005533AA"/>
    <w:rsid w:val="00556C5C"/>
    <w:rsid w:val="005578C0"/>
    <w:rsid w:val="00571A2F"/>
    <w:rsid w:val="00576E69"/>
    <w:rsid w:val="00580C5A"/>
    <w:rsid w:val="0058235C"/>
    <w:rsid w:val="00593BB4"/>
    <w:rsid w:val="005954BF"/>
    <w:rsid w:val="005A0311"/>
    <w:rsid w:val="005C2432"/>
    <w:rsid w:val="005C5391"/>
    <w:rsid w:val="005D0C44"/>
    <w:rsid w:val="005D160B"/>
    <w:rsid w:val="005F07A9"/>
    <w:rsid w:val="005F19EE"/>
    <w:rsid w:val="005F2E45"/>
    <w:rsid w:val="00602F75"/>
    <w:rsid w:val="00607133"/>
    <w:rsid w:val="006107C0"/>
    <w:rsid w:val="006117B0"/>
    <w:rsid w:val="0061363A"/>
    <w:rsid w:val="00620F2C"/>
    <w:rsid w:val="00622482"/>
    <w:rsid w:val="006250A5"/>
    <w:rsid w:val="00633726"/>
    <w:rsid w:val="006440EB"/>
    <w:rsid w:val="00644AD8"/>
    <w:rsid w:val="0065133E"/>
    <w:rsid w:val="00654946"/>
    <w:rsid w:val="00654C20"/>
    <w:rsid w:val="00655CA8"/>
    <w:rsid w:val="00660AD4"/>
    <w:rsid w:val="00683340"/>
    <w:rsid w:val="00696858"/>
    <w:rsid w:val="00697692"/>
    <w:rsid w:val="006A62E2"/>
    <w:rsid w:val="006B3694"/>
    <w:rsid w:val="006B4658"/>
    <w:rsid w:val="006C134F"/>
    <w:rsid w:val="006C6ABB"/>
    <w:rsid w:val="00713A97"/>
    <w:rsid w:val="007353C5"/>
    <w:rsid w:val="007365D2"/>
    <w:rsid w:val="00746E6D"/>
    <w:rsid w:val="00760157"/>
    <w:rsid w:val="00764E00"/>
    <w:rsid w:val="00772C22"/>
    <w:rsid w:val="00780861"/>
    <w:rsid w:val="007E0FDF"/>
    <w:rsid w:val="007E303E"/>
    <w:rsid w:val="007E7F04"/>
    <w:rsid w:val="0080464E"/>
    <w:rsid w:val="00805E7E"/>
    <w:rsid w:val="00807AC6"/>
    <w:rsid w:val="0082084F"/>
    <w:rsid w:val="008225FB"/>
    <w:rsid w:val="0083456C"/>
    <w:rsid w:val="00837E01"/>
    <w:rsid w:val="00850033"/>
    <w:rsid w:val="00850460"/>
    <w:rsid w:val="00850FE9"/>
    <w:rsid w:val="00852DE3"/>
    <w:rsid w:val="008630FA"/>
    <w:rsid w:val="00892128"/>
    <w:rsid w:val="008A0EE4"/>
    <w:rsid w:val="008A5E37"/>
    <w:rsid w:val="008A773C"/>
    <w:rsid w:val="008B436C"/>
    <w:rsid w:val="008C02EE"/>
    <w:rsid w:val="008C1B63"/>
    <w:rsid w:val="008C1C17"/>
    <w:rsid w:val="008D3144"/>
    <w:rsid w:val="008D5543"/>
    <w:rsid w:val="008D77FC"/>
    <w:rsid w:val="008E22FA"/>
    <w:rsid w:val="008E3817"/>
    <w:rsid w:val="008F0087"/>
    <w:rsid w:val="008F21C3"/>
    <w:rsid w:val="008F2AAD"/>
    <w:rsid w:val="008F5FB2"/>
    <w:rsid w:val="008F6C5A"/>
    <w:rsid w:val="00903636"/>
    <w:rsid w:val="00911FAA"/>
    <w:rsid w:val="00912FF4"/>
    <w:rsid w:val="00914711"/>
    <w:rsid w:val="009358E9"/>
    <w:rsid w:val="00937265"/>
    <w:rsid w:val="009379FA"/>
    <w:rsid w:val="009476DF"/>
    <w:rsid w:val="00954212"/>
    <w:rsid w:val="00955865"/>
    <w:rsid w:val="00960C51"/>
    <w:rsid w:val="009635E0"/>
    <w:rsid w:val="0096548A"/>
    <w:rsid w:val="00966CD4"/>
    <w:rsid w:val="00972970"/>
    <w:rsid w:val="009753B8"/>
    <w:rsid w:val="009807B5"/>
    <w:rsid w:val="0099368E"/>
    <w:rsid w:val="009A203F"/>
    <w:rsid w:val="009A5184"/>
    <w:rsid w:val="009A53B6"/>
    <w:rsid w:val="009A6DCF"/>
    <w:rsid w:val="009B65FD"/>
    <w:rsid w:val="009D11DA"/>
    <w:rsid w:val="009D1C82"/>
    <w:rsid w:val="009D22A0"/>
    <w:rsid w:val="009D2A16"/>
    <w:rsid w:val="009D644C"/>
    <w:rsid w:val="009E4EDA"/>
    <w:rsid w:val="009F0DF4"/>
    <w:rsid w:val="009F42E1"/>
    <w:rsid w:val="009F7968"/>
    <w:rsid w:val="00A05C3D"/>
    <w:rsid w:val="00A11BCB"/>
    <w:rsid w:val="00A1672B"/>
    <w:rsid w:val="00A2253E"/>
    <w:rsid w:val="00A304D1"/>
    <w:rsid w:val="00A32410"/>
    <w:rsid w:val="00A37D5C"/>
    <w:rsid w:val="00A44229"/>
    <w:rsid w:val="00A658BB"/>
    <w:rsid w:val="00A6693A"/>
    <w:rsid w:val="00A7122F"/>
    <w:rsid w:val="00A8208A"/>
    <w:rsid w:val="00A82D73"/>
    <w:rsid w:val="00A85799"/>
    <w:rsid w:val="00A93F03"/>
    <w:rsid w:val="00A9460E"/>
    <w:rsid w:val="00A9600D"/>
    <w:rsid w:val="00AA5AD1"/>
    <w:rsid w:val="00AA7797"/>
    <w:rsid w:val="00AB0B87"/>
    <w:rsid w:val="00AE2F14"/>
    <w:rsid w:val="00AE5D9B"/>
    <w:rsid w:val="00AF0DC2"/>
    <w:rsid w:val="00AF44AD"/>
    <w:rsid w:val="00B0441C"/>
    <w:rsid w:val="00B15814"/>
    <w:rsid w:val="00B34F5C"/>
    <w:rsid w:val="00B35D4E"/>
    <w:rsid w:val="00B37DC4"/>
    <w:rsid w:val="00B477D6"/>
    <w:rsid w:val="00B62C08"/>
    <w:rsid w:val="00B66DC0"/>
    <w:rsid w:val="00B71734"/>
    <w:rsid w:val="00B74FA5"/>
    <w:rsid w:val="00B8653C"/>
    <w:rsid w:val="00BA7352"/>
    <w:rsid w:val="00BB3B92"/>
    <w:rsid w:val="00BB59BC"/>
    <w:rsid w:val="00BC47A5"/>
    <w:rsid w:val="00BD3899"/>
    <w:rsid w:val="00BF5136"/>
    <w:rsid w:val="00BF6581"/>
    <w:rsid w:val="00C035D3"/>
    <w:rsid w:val="00C0726D"/>
    <w:rsid w:val="00C258B4"/>
    <w:rsid w:val="00C321F1"/>
    <w:rsid w:val="00C37060"/>
    <w:rsid w:val="00C519F6"/>
    <w:rsid w:val="00C716F4"/>
    <w:rsid w:val="00C72F4B"/>
    <w:rsid w:val="00C74C7A"/>
    <w:rsid w:val="00CA5297"/>
    <w:rsid w:val="00CA5342"/>
    <w:rsid w:val="00CC0F3B"/>
    <w:rsid w:val="00CC76FB"/>
    <w:rsid w:val="00CF1272"/>
    <w:rsid w:val="00CF3BCA"/>
    <w:rsid w:val="00CF3CDF"/>
    <w:rsid w:val="00CF5EAB"/>
    <w:rsid w:val="00CF5FED"/>
    <w:rsid w:val="00D055AB"/>
    <w:rsid w:val="00D0787F"/>
    <w:rsid w:val="00D140D6"/>
    <w:rsid w:val="00D15D6C"/>
    <w:rsid w:val="00D1748E"/>
    <w:rsid w:val="00D207B8"/>
    <w:rsid w:val="00D26084"/>
    <w:rsid w:val="00D26707"/>
    <w:rsid w:val="00D3262E"/>
    <w:rsid w:val="00D418FD"/>
    <w:rsid w:val="00D47385"/>
    <w:rsid w:val="00D742E9"/>
    <w:rsid w:val="00D77428"/>
    <w:rsid w:val="00D84ECA"/>
    <w:rsid w:val="00D9396D"/>
    <w:rsid w:val="00DB3FEB"/>
    <w:rsid w:val="00DC2519"/>
    <w:rsid w:val="00DC2C65"/>
    <w:rsid w:val="00DC3641"/>
    <w:rsid w:val="00DC4F94"/>
    <w:rsid w:val="00DD09FD"/>
    <w:rsid w:val="00DD44C3"/>
    <w:rsid w:val="00DE5568"/>
    <w:rsid w:val="00DE7A8A"/>
    <w:rsid w:val="00E010B2"/>
    <w:rsid w:val="00E052DE"/>
    <w:rsid w:val="00E227F1"/>
    <w:rsid w:val="00E31545"/>
    <w:rsid w:val="00E36C20"/>
    <w:rsid w:val="00E37E61"/>
    <w:rsid w:val="00E42AF5"/>
    <w:rsid w:val="00E4346F"/>
    <w:rsid w:val="00E5365C"/>
    <w:rsid w:val="00E665D3"/>
    <w:rsid w:val="00E66C16"/>
    <w:rsid w:val="00E72EC5"/>
    <w:rsid w:val="00E760A2"/>
    <w:rsid w:val="00E92B44"/>
    <w:rsid w:val="00E970E3"/>
    <w:rsid w:val="00E97CF9"/>
    <w:rsid w:val="00EA35C8"/>
    <w:rsid w:val="00EA64F0"/>
    <w:rsid w:val="00EB0E83"/>
    <w:rsid w:val="00EF1401"/>
    <w:rsid w:val="00F119FA"/>
    <w:rsid w:val="00F14376"/>
    <w:rsid w:val="00F2070D"/>
    <w:rsid w:val="00F21D35"/>
    <w:rsid w:val="00F307F5"/>
    <w:rsid w:val="00F32AAF"/>
    <w:rsid w:val="00F35E07"/>
    <w:rsid w:val="00F43D2C"/>
    <w:rsid w:val="00F4721E"/>
    <w:rsid w:val="00F51679"/>
    <w:rsid w:val="00F53C44"/>
    <w:rsid w:val="00F54C13"/>
    <w:rsid w:val="00F60FD2"/>
    <w:rsid w:val="00F66835"/>
    <w:rsid w:val="00F702FC"/>
    <w:rsid w:val="00FA1E40"/>
    <w:rsid w:val="00FA6503"/>
    <w:rsid w:val="00FA6AF1"/>
    <w:rsid w:val="00FA784D"/>
    <w:rsid w:val="00FE7AC2"/>
    <w:rsid w:val="00FF01AB"/>
    <w:rsid w:val="00FF2C24"/>
    <w:rsid w:val="00FF38C8"/>
    <w:rsid w:val="00FF5820"/>
    <w:rsid w:val="00FF78A3"/>
    <w:rsid w:val="00FF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03F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link w:val="Heading1Char"/>
    <w:uiPriority w:val="99"/>
    <w:qFormat/>
    <w:rsid w:val="00EB0E8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6835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B0E8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6683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table" w:styleId="TableGrid">
    <w:name w:val="Table Grid"/>
    <w:basedOn w:val="TableNormal"/>
    <w:uiPriority w:val="99"/>
    <w:rsid w:val="009A203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99"/>
    <w:qFormat/>
    <w:rsid w:val="009A203F"/>
    <w:pPr>
      <w:spacing w:after="200" w:line="276" w:lineRule="auto"/>
    </w:pPr>
  </w:style>
  <w:style w:type="character" w:customStyle="1" w:styleId="NoSpacingChar">
    <w:name w:val="No Spacing Char"/>
    <w:link w:val="NoSpacing"/>
    <w:uiPriority w:val="99"/>
    <w:locked/>
    <w:rsid w:val="009A203F"/>
    <w:rPr>
      <w:sz w:val="22"/>
      <w:lang w:eastAsia="ru-RU"/>
    </w:rPr>
  </w:style>
  <w:style w:type="paragraph" w:customStyle="1" w:styleId="c4">
    <w:name w:val="c4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2">
    <w:name w:val="c12"/>
    <w:basedOn w:val="DefaultParagraphFont"/>
    <w:uiPriority w:val="99"/>
    <w:rsid w:val="009A203F"/>
    <w:rPr>
      <w:rFonts w:cs="Times New Roman"/>
    </w:rPr>
  </w:style>
  <w:style w:type="character" w:customStyle="1" w:styleId="c0">
    <w:name w:val="c0"/>
    <w:basedOn w:val="DefaultParagraphFont"/>
    <w:uiPriority w:val="99"/>
    <w:rsid w:val="009A203F"/>
    <w:rPr>
      <w:rFonts w:cs="Times New Roman"/>
    </w:rPr>
  </w:style>
  <w:style w:type="paragraph" w:customStyle="1" w:styleId="c20">
    <w:name w:val="c2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0">
    <w:name w:val="c1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7605"/>
    <w:rPr>
      <w:rFonts w:ascii="Calibri" w:hAnsi="Calibri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07605"/>
    <w:rPr>
      <w:rFonts w:ascii="Calibri" w:hAnsi="Calibri" w:cs="Times New Roman"/>
      <w:lang w:eastAsia="ru-RU"/>
    </w:rPr>
  </w:style>
  <w:style w:type="character" w:customStyle="1" w:styleId="c1">
    <w:name w:val="c1"/>
    <w:basedOn w:val="DefaultParagraphFont"/>
    <w:uiPriority w:val="99"/>
    <w:rsid w:val="000B27E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5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421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A44229"/>
    <w:pPr>
      <w:ind w:left="720"/>
      <w:contextualSpacing/>
    </w:pPr>
  </w:style>
  <w:style w:type="character" w:customStyle="1" w:styleId="c3">
    <w:name w:val="c3"/>
    <w:basedOn w:val="DefaultParagraphFont"/>
    <w:uiPriority w:val="99"/>
    <w:rsid w:val="00D055A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055AB"/>
    <w:rPr>
      <w:rFonts w:cs="Times New Roman"/>
    </w:rPr>
  </w:style>
  <w:style w:type="character" w:styleId="Strong">
    <w:name w:val="Strong"/>
    <w:basedOn w:val="DefaultParagraphFont"/>
    <w:uiPriority w:val="99"/>
    <w:qFormat/>
    <w:rsid w:val="00EB0E83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4C3B2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346B5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uiPriority w:val="99"/>
    <w:rsid w:val="00F66835"/>
    <w:pPr>
      <w:spacing w:after="100"/>
    </w:pPr>
    <w:rPr>
      <w:rFonts w:ascii="Times New Roman" w:hAnsi="Times New Roman"/>
      <w:sz w:val="24"/>
    </w:rPr>
  </w:style>
  <w:style w:type="paragraph" w:styleId="TOC2">
    <w:name w:val="toc 2"/>
    <w:basedOn w:val="Normal"/>
    <w:next w:val="Normal"/>
    <w:autoRedefine/>
    <w:uiPriority w:val="99"/>
    <w:rsid w:val="00F66835"/>
    <w:pPr>
      <w:spacing w:after="100"/>
      <w:ind w:left="220"/>
    </w:pPr>
  </w:style>
  <w:style w:type="character" w:styleId="Hyperlink">
    <w:name w:val="Hyperlink"/>
    <w:basedOn w:val="DefaultParagraphFont"/>
    <w:uiPriority w:val="99"/>
    <w:rsid w:val="00F66835"/>
    <w:rPr>
      <w:rFonts w:cs="Times New Roman"/>
      <w:color w:val="0000FF"/>
      <w:u w:val="single"/>
    </w:rPr>
  </w:style>
  <w:style w:type="character" w:customStyle="1" w:styleId="c6">
    <w:name w:val="c6"/>
    <w:basedOn w:val="DefaultParagraphFont"/>
    <w:uiPriority w:val="99"/>
    <w:rsid w:val="00070125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4D5F37"/>
    <w:pPr>
      <w:spacing w:after="120"/>
    </w:pPr>
    <w:rPr>
      <w:rFonts w:eastAsia="Calibri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D5F37"/>
    <w:rPr>
      <w:rFonts w:ascii="Calibri" w:hAnsi="Calibri" w:cs="Times New Roman"/>
    </w:rPr>
  </w:style>
  <w:style w:type="character" w:customStyle="1" w:styleId="2">
    <w:name w:val="Основной текст (2)_"/>
    <w:link w:val="20"/>
    <w:uiPriority w:val="99"/>
    <w:locked/>
    <w:rsid w:val="00697692"/>
    <w:rPr>
      <w:b/>
      <w:i/>
      <w:sz w:val="23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697692"/>
    <w:pPr>
      <w:shd w:val="clear" w:color="auto" w:fill="FFFFFF"/>
      <w:spacing w:after="0" w:line="230" w:lineRule="exact"/>
      <w:ind w:firstLine="280"/>
      <w:jc w:val="both"/>
    </w:pPr>
    <w:rPr>
      <w:rFonts w:eastAsia="Calibri"/>
      <w:b/>
      <w:i/>
      <w:sz w:val="23"/>
      <w:szCs w:val="20"/>
    </w:rPr>
  </w:style>
  <w:style w:type="table" w:customStyle="1" w:styleId="1">
    <w:name w:val="Сетка таблицы1"/>
    <w:uiPriority w:val="99"/>
    <w:rsid w:val="00345974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last">
    <w:name w:val="msonormalcxsplast"/>
    <w:basedOn w:val="Normal"/>
    <w:uiPriority w:val="99"/>
    <w:rsid w:val="00B477D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10cxspmiddle">
    <w:name w:val="c10cxspmiddle"/>
    <w:basedOn w:val="Normal"/>
    <w:uiPriority w:val="99"/>
    <w:rsid w:val="00764E0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10cxsplast">
    <w:name w:val="c10cxsplast"/>
    <w:basedOn w:val="Normal"/>
    <w:uiPriority w:val="99"/>
    <w:rsid w:val="00764E0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10cxspmiddlecxspmiddle">
    <w:name w:val="c10cxspmiddlecxspmiddle"/>
    <w:basedOn w:val="Normal"/>
    <w:uiPriority w:val="99"/>
    <w:rsid w:val="00764E0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10cxspmiddlecxsplast">
    <w:name w:val="c10cxspmiddlecxsplast"/>
    <w:basedOn w:val="Normal"/>
    <w:uiPriority w:val="99"/>
    <w:rsid w:val="00764E0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bodytextcxspmiddle">
    <w:name w:val="msobodytextcxspmiddle"/>
    <w:basedOn w:val="Normal"/>
    <w:uiPriority w:val="99"/>
    <w:rsid w:val="000F668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bodytextcxsplast">
    <w:name w:val="msobodytextcxsplast"/>
    <w:basedOn w:val="Normal"/>
    <w:uiPriority w:val="99"/>
    <w:rsid w:val="000F668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07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0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0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0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455</TotalTime>
  <Pages>19</Pages>
  <Words>6211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Серега</cp:lastModifiedBy>
  <cp:revision>50</cp:revision>
  <cp:lastPrinted>2018-10-27T06:15:00Z</cp:lastPrinted>
  <dcterms:created xsi:type="dcterms:W3CDTF">2016-08-25T16:29:00Z</dcterms:created>
  <dcterms:modified xsi:type="dcterms:W3CDTF">2018-10-27T06:35:00Z</dcterms:modified>
</cp:coreProperties>
</file>