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499" w:rsidRPr="00DC0076" w:rsidRDefault="00FB7499" w:rsidP="00F66835">
      <w:pPr>
        <w:pStyle w:val="Heading1"/>
        <w:jc w:val="center"/>
        <w:rPr>
          <w:sz w:val="28"/>
          <w:szCs w:val="28"/>
        </w:rPr>
      </w:pPr>
      <w:bookmarkStart w:id="0" w:name="_Toc459237263"/>
      <w:r w:rsidRPr="00DC0076">
        <w:rPr>
          <w:sz w:val="28"/>
          <w:szCs w:val="28"/>
        </w:rPr>
        <w:t>РАБОЧАЯ ПРОГРАММА ПО УЧЕБНОМУ ПРЕДМЕТУ «РУССКИЙ ЯЗЫК»</w:t>
      </w:r>
    </w:p>
    <w:p w:rsidR="00FB7499" w:rsidRPr="00DC0076" w:rsidRDefault="00FB7499" w:rsidP="00F66835">
      <w:pPr>
        <w:pStyle w:val="Heading1"/>
        <w:jc w:val="center"/>
        <w:rPr>
          <w:sz w:val="28"/>
          <w:szCs w:val="28"/>
        </w:rPr>
      </w:pPr>
    </w:p>
    <w:p w:rsidR="00FB7499" w:rsidRPr="00DC0076" w:rsidRDefault="00FB7499" w:rsidP="00F66835">
      <w:pPr>
        <w:pStyle w:val="Heading1"/>
        <w:jc w:val="center"/>
        <w:rPr>
          <w:sz w:val="28"/>
          <w:szCs w:val="28"/>
        </w:rPr>
      </w:pPr>
      <w:r w:rsidRPr="00DC0076">
        <w:rPr>
          <w:sz w:val="28"/>
          <w:szCs w:val="28"/>
        </w:rPr>
        <w:t>Пояснительная записка</w:t>
      </w:r>
      <w:bookmarkEnd w:id="0"/>
    </w:p>
    <w:p w:rsidR="00FB7499" w:rsidRPr="00DC0076" w:rsidRDefault="00FB7499" w:rsidP="009A53B6">
      <w:pPr>
        <w:spacing w:line="240" w:lineRule="auto"/>
        <w:ind w:firstLine="709"/>
        <w:contextualSpacing/>
        <w:jc w:val="both"/>
        <w:rPr>
          <w:rFonts w:ascii="Times New Roman" w:hAnsi="Times New Roman"/>
          <w:i/>
          <w:sz w:val="28"/>
          <w:szCs w:val="28"/>
        </w:rPr>
      </w:pPr>
      <w:r w:rsidRPr="00DC0076">
        <w:rPr>
          <w:rFonts w:ascii="Times New Roman" w:hAnsi="Times New Roman"/>
          <w:i/>
          <w:sz w:val="28"/>
          <w:szCs w:val="28"/>
        </w:rPr>
        <w:t xml:space="preserve">Рабочая программа учебного предмета </w:t>
      </w:r>
      <w:r w:rsidRPr="00DC0076">
        <w:rPr>
          <w:rFonts w:ascii="Times New Roman" w:hAnsi="Times New Roman"/>
          <w:b/>
          <w:i/>
          <w:sz w:val="28"/>
          <w:szCs w:val="28"/>
        </w:rPr>
        <w:t>«Русский язык»</w:t>
      </w:r>
      <w:r w:rsidRPr="00DC0076">
        <w:rPr>
          <w:rFonts w:ascii="Times New Roman" w:hAnsi="Times New Roman"/>
          <w:i/>
          <w:sz w:val="28"/>
          <w:szCs w:val="28"/>
        </w:rPr>
        <w:t xml:space="preserve"> (вариант 1, 2 класс) образовательной области «Язык и речевая практика» обеспечивает достижение  планируемых результатов освоения адаптированной основной образовательной программы обучающихся с умственной отсталостью (интеллектуальными нарушениями) (далее – АООП), определяет содержание, ожидаемые результаты и условия их реализации. </w:t>
      </w:r>
    </w:p>
    <w:p w:rsidR="00FB7499" w:rsidRDefault="00FB7499" w:rsidP="002430B4">
      <w:pPr>
        <w:pStyle w:val="msonormalcxsplast"/>
        <w:spacing w:before="0" w:beforeAutospacing="0" w:after="0" w:afterAutospacing="0"/>
        <w:ind w:left="20" w:right="20" w:firstLine="689"/>
        <w:contextualSpacing/>
        <w:jc w:val="both"/>
        <w:rPr>
          <w:sz w:val="28"/>
          <w:szCs w:val="28"/>
        </w:rPr>
      </w:pPr>
      <w:r>
        <w:rPr>
          <w:sz w:val="28"/>
          <w:szCs w:val="28"/>
        </w:rPr>
        <w:t>Нормативно-правовыми основаниями данной рабочей программы являются:</w:t>
      </w:r>
    </w:p>
    <w:p w:rsidR="00FB7499" w:rsidRDefault="00FB7499" w:rsidP="002430B4">
      <w:pPr>
        <w:pStyle w:val="ListParagraph"/>
        <w:numPr>
          <w:ilvl w:val="0"/>
          <w:numId w:val="35"/>
        </w:numPr>
        <w:spacing w:after="0" w:line="240" w:lineRule="auto"/>
        <w:ind w:left="20" w:right="20" w:firstLine="709"/>
        <w:jc w:val="both"/>
        <w:rPr>
          <w:rFonts w:ascii="Times New Roman" w:hAnsi="Times New Roman"/>
          <w:sz w:val="28"/>
          <w:szCs w:val="28"/>
        </w:rPr>
      </w:pPr>
      <w:r>
        <w:rPr>
          <w:rFonts w:ascii="Times New Roman" w:hAnsi="Times New Roman"/>
          <w:sz w:val="28"/>
          <w:szCs w:val="28"/>
        </w:rPr>
        <w:t xml:space="preserve">Федеральный закон от 29 декабря </w:t>
      </w:r>
      <w:smartTag w:uri="urn:schemas-microsoft-com:office:smarttags" w:element="metricconverter">
        <w:smartTagPr>
          <w:attr w:name="ProductID" w:val="2012 г"/>
        </w:smartTagPr>
        <w:r>
          <w:rPr>
            <w:rFonts w:ascii="Times New Roman" w:hAnsi="Times New Roman"/>
            <w:sz w:val="28"/>
            <w:szCs w:val="28"/>
          </w:rPr>
          <w:t>2012 г</w:t>
        </w:r>
      </w:smartTag>
      <w:r>
        <w:rPr>
          <w:rFonts w:ascii="Times New Roman" w:hAnsi="Times New Roman"/>
          <w:sz w:val="28"/>
          <w:szCs w:val="28"/>
        </w:rPr>
        <w:t>. № 273 – ФЗ «Об образовании в Российской Федерации» (ред. от 03.07.2016);</w:t>
      </w:r>
    </w:p>
    <w:p w:rsidR="00FB7499" w:rsidRDefault="00FB7499" w:rsidP="002430B4">
      <w:pPr>
        <w:numPr>
          <w:ilvl w:val="0"/>
          <w:numId w:val="35"/>
        </w:numPr>
        <w:spacing w:after="0" w:line="240" w:lineRule="auto"/>
        <w:ind w:left="20" w:right="20" w:firstLine="709"/>
        <w:contextualSpacing/>
        <w:jc w:val="both"/>
        <w:rPr>
          <w:rFonts w:ascii="Times New Roman" w:hAnsi="Times New Roman"/>
          <w:sz w:val="28"/>
          <w:szCs w:val="28"/>
        </w:rPr>
      </w:pPr>
      <w:r>
        <w:rPr>
          <w:rFonts w:ascii="Times New Roman" w:hAnsi="Times New Roman"/>
          <w:sz w:val="28"/>
          <w:szCs w:val="28"/>
        </w:rPr>
        <w:t>Ратифицированные Россией международные документы гарантирующие права «особого» ребенка:</w:t>
      </w:r>
    </w:p>
    <w:p w:rsidR="00FB7499" w:rsidRDefault="00FB7499" w:rsidP="002430B4">
      <w:pPr>
        <w:pStyle w:val="msonormalcxspmiddle"/>
        <w:numPr>
          <w:ilvl w:val="0"/>
          <w:numId w:val="36"/>
        </w:numPr>
        <w:spacing w:before="0" w:beforeAutospacing="0" w:after="0" w:afterAutospacing="0"/>
        <w:ind w:left="20" w:right="20" w:firstLine="973"/>
        <w:contextualSpacing/>
        <w:jc w:val="both"/>
        <w:rPr>
          <w:sz w:val="28"/>
          <w:szCs w:val="28"/>
        </w:rPr>
      </w:pPr>
      <w:r>
        <w:rPr>
          <w:sz w:val="28"/>
          <w:szCs w:val="28"/>
        </w:rPr>
        <w:t>Декларация прав ребенка от 20 ноября 1959 года;</w:t>
      </w:r>
    </w:p>
    <w:p w:rsidR="00FB7499" w:rsidRDefault="00FB7499" w:rsidP="002430B4">
      <w:pPr>
        <w:pStyle w:val="msonormalcxspmiddlecxspmiddle"/>
        <w:numPr>
          <w:ilvl w:val="0"/>
          <w:numId w:val="36"/>
        </w:numPr>
        <w:spacing w:before="0" w:beforeAutospacing="0" w:after="0" w:afterAutospacing="0"/>
        <w:ind w:left="20" w:right="20" w:firstLine="973"/>
        <w:contextualSpacing/>
        <w:jc w:val="both"/>
        <w:rPr>
          <w:sz w:val="28"/>
          <w:szCs w:val="28"/>
        </w:rPr>
      </w:pPr>
      <w:r>
        <w:rPr>
          <w:sz w:val="28"/>
          <w:szCs w:val="28"/>
        </w:rPr>
        <w:t>Декларация о правах инвалидов от 9 ноября 1971 год;</w:t>
      </w:r>
    </w:p>
    <w:p w:rsidR="00FB7499" w:rsidRDefault="00FB7499" w:rsidP="002430B4">
      <w:pPr>
        <w:pStyle w:val="msonormalcxspmiddlecxsplast"/>
        <w:numPr>
          <w:ilvl w:val="0"/>
          <w:numId w:val="36"/>
        </w:numPr>
        <w:spacing w:before="0" w:beforeAutospacing="0" w:after="0" w:afterAutospacing="0"/>
        <w:ind w:left="20" w:right="20" w:firstLine="973"/>
        <w:contextualSpacing/>
        <w:jc w:val="both"/>
        <w:rPr>
          <w:sz w:val="28"/>
          <w:szCs w:val="28"/>
        </w:rPr>
      </w:pPr>
      <w:r>
        <w:rPr>
          <w:sz w:val="28"/>
          <w:szCs w:val="28"/>
        </w:rPr>
        <w:t>Декларация о правах умственно отсталых от 20 декабря 1971 год;</w:t>
      </w:r>
    </w:p>
    <w:p w:rsidR="00FB7499" w:rsidRDefault="00FB7499" w:rsidP="002430B4">
      <w:pPr>
        <w:pStyle w:val="msonormalcxsplast"/>
        <w:numPr>
          <w:ilvl w:val="0"/>
          <w:numId w:val="36"/>
        </w:numPr>
        <w:spacing w:before="0" w:beforeAutospacing="0" w:after="0" w:afterAutospacing="0"/>
        <w:ind w:left="20" w:right="20" w:firstLine="973"/>
        <w:contextualSpacing/>
        <w:jc w:val="both"/>
        <w:rPr>
          <w:sz w:val="28"/>
          <w:szCs w:val="28"/>
        </w:rPr>
      </w:pPr>
      <w:r>
        <w:rPr>
          <w:sz w:val="28"/>
          <w:szCs w:val="28"/>
        </w:rPr>
        <w:t>Конвенция о правах ребенка от 20 ноября 1989 года.</w:t>
      </w:r>
    </w:p>
    <w:p w:rsidR="00FB7499" w:rsidRDefault="00FB7499" w:rsidP="002430B4">
      <w:pPr>
        <w:pStyle w:val="c10"/>
        <w:numPr>
          <w:ilvl w:val="0"/>
          <w:numId w:val="37"/>
        </w:numPr>
        <w:spacing w:before="0" w:beforeAutospacing="0" w:after="0" w:afterAutospacing="0"/>
        <w:ind w:left="20" w:firstLine="709"/>
        <w:jc w:val="both"/>
        <w:rPr>
          <w:sz w:val="28"/>
          <w:szCs w:val="28"/>
        </w:rPr>
      </w:pPr>
      <w:r>
        <w:rPr>
          <w:rFonts w:ascii="Times New Roman CYR" w:hAnsi="Times New Roman CYR" w:cs="Times New Roman CYR"/>
          <w:color w:val="000000"/>
          <w:sz w:val="28"/>
          <w:szCs w:val="28"/>
        </w:rPr>
        <w:t>Приказ Минобрнауки России от 19.12.2014 N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r>
        <w:rPr>
          <w:rFonts w:ascii="Times New Roman CYR" w:hAnsi="Times New Roman CYR" w:cs="Times New Roman CYR"/>
          <w:sz w:val="28"/>
          <w:szCs w:val="28"/>
        </w:rPr>
        <w:t xml:space="preserve"> </w:t>
      </w:r>
    </w:p>
    <w:p w:rsidR="00FB7499" w:rsidRDefault="00FB7499" w:rsidP="002430B4">
      <w:pPr>
        <w:pStyle w:val="c10"/>
        <w:numPr>
          <w:ilvl w:val="0"/>
          <w:numId w:val="37"/>
        </w:numPr>
        <w:spacing w:before="0" w:beforeAutospacing="0" w:after="0" w:afterAutospacing="0"/>
        <w:ind w:left="20" w:firstLine="709"/>
        <w:jc w:val="both"/>
        <w:rPr>
          <w:sz w:val="28"/>
          <w:szCs w:val="28"/>
        </w:rPr>
      </w:pPr>
      <w:r>
        <w:rPr>
          <w:rFonts w:ascii="Times New Roman CYR" w:hAnsi="Times New Roman CYR" w:cs="Times New Roman CYR"/>
          <w:sz w:val="28"/>
          <w:szCs w:val="28"/>
        </w:rPr>
        <w:t>Примерная адаптированная основная общеобразовательная программа образования обучающихся с умственной отсталостью (интеллектуальными нарушениями) (Проект от 03.04.2015 г.);</w:t>
      </w:r>
    </w:p>
    <w:p w:rsidR="00FB7499" w:rsidRDefault="00FB7499" w:rsidP="002430B4">
      <w:pPr>
        <w:pStyle w:val="ListParagraph"/>
        <w:numPr>
          <w:ilvl w:val="0"/>
          <w:numId w:val="37"/>
        </w:numPr>
        <w:autoSpaceDE w:val="0"/>
        <w:autoSpaceDN w:val="0"/>
        <w:adjustRightInd w:val="0"/>
        <w:spacing w:after="0" w:line="240" w:lineRule="auto"/>
        <w:ind w:left="20" w:firstLine="709"/>
        <w:jc w:val="both"/>
        <w:rPr>
          <w:rFonts w:ascii="Times New Roman" w:hAnsi="Times New Roman"/>
          <w:sz w:val="28"/>
          <w:szCs w:val="28"/>
        </w:rPr>
      </w:pPr>
      <w:r>
        <w:rPr>
          <w:rFonts w:ascii="Times New Roman" w:hAnsi="Times New Roman"/>
          <w:sz w:val="28"/>
          <w:szCs w:val="28"/>
        </w:rPr>
        <w:t>Закон Свердловской области от 15 июля 2013 года № 78-ОЗ «Об образовании в Свердловской области»;</w:t>
      </w:r>
    </w:p>
    <w:p w:rsidR="00FB7499" w:rsidRDefault="00FB7499" w:rsidP="002430B4">
      <w:pPr>
        <w:numPr>
          <w:ilvl w:val="0"/>
          <w:numId w:val="37"/>
        </w:numPr>
        <w:autoSpaceDE w:val="0"/>
        <w:autoSpaceDN w:val="0"/>
        <w:adjustRightInd w:val="0"/>
        <w:spacing w:after="0" w:line="240" w:lineRule="auto"/>
        <w:ind w:left="20" w:firstLine="709"/>
        <w:contextualSpacing/>
        <w:jc w:val="both"/>
        <w:rPr>
          <w:rFonts w:ascii="Times New Roman" w:hAnsi="Times New Roman"/>
          <w:sz w:val="28"/>
          <w:szCs w:val="28"/>
        </w:rPr>
      </w:pPr>
      <w:r>
        <w:rPr>
          <w:rFonts w:ascii="Times New Roman CYR" w:hAnsi="Times New Roman CYR" w:cs="Times New Roman CYR"/>
          <w:sz w:val="28"/>
          <w:szCs w:val="28"/>
        </w:rPr>
        <w:t xml:space="preserve">Письмо Департамента государственной политики в сфере общего образования РФ от 28.10.2015 № 08 </w:t>
      </w:r>
      <w:r>
        <w:rPr>
          <w:rStyle w:val="c1"/>
          <w:sz w:val="28"/>
          <w:szCs w:val="28"/>
        </w:rPr>
        <w:t xml:space="preserve">– </w:t>
      </w:r>
      <w:r>
        <w:rPr>
          <w:rFonts w:ascii="Times New Roman CYR" w:hAnsi="Times New Roman CYR" w:cs="Times New Roman CYR"/>
          <w:sz w:val="28"/>
          <w:szCs w:val="28"/>
        </w:rPr>
        <w:t xml:space="preserve">1786 </w:t>
      </w:r>
      <w:r>
        <w:rPr>
          <w:rFonts w:ascii="Times New Roman" w:hAnsi="Times New Roman"/>
          <w:sz w:val="28"/>
          <w:szCs w:val="28"/>
        </w:rPr>
        <w:t>«</w:t>
      </w:r>
      <w:r>
        <w:rPr>
          <w:rFonts w:ascii="Times New Roman CYR" w:hAnsi="Times New Roman CYR" w:cs="Times New Roman CYR"/>
          <w:sz w:val="28"/>
          <w:szCs w:val="28"/>
        </w:rPr>
        <w:t>О рабочих программах учебных предметов</w:t>
      </w:r>
      <w:r>
        <w:rPr>
          <w:rFonts w:ascii="Times New Roman" w:hAnsi="Times New Roman"/>
          <w:sz w:val="28"/>
          <w:szCs w:val="28"/>
        </w:rPr>
        <w:t>»;</w:t>
      </w:r>
    </w:p>
    <w:p w:rsidR="00FB7499" w:rsidRDefault="00FB7499" w:rsidP="002430B4">
      <w:pPr>
        <w:pStyle w:val="msonormalcxspmiddle"/>
        <w:numPr>
          <w:ilvl w:val="0"/>
          <w:numId w:val="37"/>
        </w:numPr>
        <w:autoSpaceDE w:val="0"/>
        <w:autoSpaceDN w:val="0"/>
        <w:adjustRightInd w:val="0"/>
        <w:spacing w:before="0" w:beforeAutospacing="0" w:after="0" w:afterAutospacing="0"/>
        <w:ind w:left="20" w:firstLine="709"/>
        <w:contextualSpacing/>
        <w:jc w:val="both"/>
        <w:rPr>
          <w:sz w:val="28"/>
          <w:szCs w:val="28"/>
        </w:rPr>
      </w:pPr>
      <w:r>
        <w:rPr>
          <w:rStyle w:val="Strong"/>
          <w:b w:val="0"/>
          <w:sz w:val="28"/>
          <w:szCs w:val="28"/>
          <w:shd w:val="clear" w:color="auto" w:fill="FFFFFF"/>
        </w:rPr>
        <w:t xml:space="preserve">Постановление государственного санитарного врача </w:t>
      </w:r>
      <w:r>
        <w:rPr>
          <w:sz w:val="28"/>
          <w:szCs w:val="28"/>
          <w:shd w:val="clear" w:color="auto" w:fill="FFFFFF"/>
        </w:rPr>
        <w:t>Российской Федерации от 10.07.2015 № 26 «Об утверждении СанПиН 2.4.2.3286-15 «Санитарно - 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p>
    <w:p w:rsidR="00FB7499" w:rsidRDefault="00FB7499" w:rsidP="002430B4">
      <w:pPr>
        <w:pStyle w:val="msonormalcxspmiddlecxspmiddle"/>
        <w:numPr>
          <w:ilvl w:val="0"/>
          <w:numId w:val="37"/>
        </w:numPr>
        <w:autoSpaceDE w:val="0"/>
        <w:autoSpaceDN w:val="0"/>
        <w:adjustRightInd w:val="0"/>
        <w:spacing w:before="0" w:beforeAutospacing="0" w:after="0" w:afterAutospacing="0"/>
        <w:ind w:left="20" w:firstLine="709"/>
        <w:contextualSpacing/>
        <w:jc w:val="both"/>
        <w:rPr>
          <w:rFonts w:ascii="Times New Roman CYR" w:hAnsi="Times New Roman CYR" w:cs="Times New Roman CYR"/>
          <w:sz w:val="28"/>
          <w:szCs w:val="28"/>
        </w:rPr>
      </w:pPr>
      <w:r>
        <w:rPr>
          <w:rFonts w:ascii="Times New Roman CYR" w:hAnsi="Times New Roman CYR" w:cs="Times New Roman CYR"/>
          <w:sz w:val="28"/>
          <w:szCs w:val="28"/>
        </w:rPr>
        <w:t>Федеральный перечень учебников, рекомендованных (допущенных) Министерством образования и науки РФ к использованию в образовательном процессе в текущем учебном году;</w:t>
      </w:r>
    </w:p>
    <w:p w:rsidR="00FB7499" w:rsidRDefault="00FB7499" w:rsidP="002430B4">
      <w:pPr>
        <w:pStyle w:val="msonormalcxspmiddlecxspmiddle"/>
        <w:numPr>
          <w:ilvl w:val="0"/>
          <w:numId w:val="37"/>
        </w:numPr>
        <w:autoSpaceDE w:val="0"/>
        <w:autoSpaceDN w:val="0"/>
        <w:adjustRightInd w:val="0"/>
        <w:spacing w:before="0" w:beforeAutospacing="0" w:after="0" w:afterAutospacing="0"/>
        <w:ind w:left="20" w:firstLine="709"/>
        <w:contextualSpacing/>
        <w:jc w:val="both"/>
        <w:rPr>
          <w:rFonts w:ascii="Times New Roman CYR" w:hAnsi="Times New Roman CYR" w:cs="Times New Roman CYR"/>
          <w:sz w:val="28"/>
          <w:szCs w:val="28"/>
        </w:rPr>
      </w:pPr>
      <w:r>
        <w:rPr>
          <w:rFonts w:ascii="Times New Roman CYR" w:hAnsi="Times New Roman CYR" w:cs="Times New Roman CYR"/>
          <w:sz w:val="28"/>
          <w:szCs w:val="28"/>
        </w:rPr>
        <w:t>Устав ГКОУ СО «Екатеринбургская школа-интернат №12, реализующая адаптированные основные общеобразовательные программы»</w:t>
      </w:r>
    </w:p>
    <w:p w:rsidR="00FB7499" w:rsidRDefault="00FB7499" w:rsidP="002430B4">
      <w:pPr>
        <w:pStyle w:val="msonormalcxspmiddlecxspmiddle"/>
        <w:numPr>
          <w:ilvl w:val="0"/>
          <w:numId w:val="37"/>
        </w:numPr>
        <w:autoSpaceDE w:val="0"/>
        <w:autoSpaceDN w:val="0"/>
        <w:adjustRightInd w:val="0"/>
        <w:spacing w:before="0" w:beforeAutospacing="0" w:after="0" w:afterAutospacing="0"/>
        <w:ind w:left="20" w:firstLine="709"/>
        <w:contextualSpacing/>
        <w:jc w:val="both"/>
        <w:rPr>
          <w:sz w:val="28"/>
          <w:szCs w:val="28"/>
        </w:rPr>
      </w:pPr>
      <w:r>
        <w:rPr>
          <w:rFonts w:ascii="Times New Roman CYR" w:hAnsi="Times New Roman CYR" w:cs="Times New Roman CYR"/>
          <w:sz w:val="28"/>
          <w:szCs w:val="28"/>
        </w:rPr>
        <w:t xml:space="preserve">Адаптированная основная общеобразовательная программа для обучающихся с легкой умственной отсталостью ГКОУ СО </w:t>
      </w:r>
      <w:r>
        <w:rPr>
          <w:sz w:val="28"/>
          <w:szCs w:val="28"/>
        </w:rPr>
        <w:t>«</w:t>
      </w:r>
      <w:r>
        <w:rPr>
          <w:rFonts w:ascii="Times New Roman CYR" w:hAnsi="Times New Roman CYR" w:cs="Times New Roman CYR"/>
          <w:sz w:val="28"/>
          <w:szCs w:val="28"/>
        </w:rPr>
        <w:t>Екатеринбургская школа-интернат № 12</w:t>
      </w:r>
      <w:r>
        <w:rPr>
          <w:sz w:val="28"/>
          <w:szCs w:val="28"/>
        </w:rPr>
        <w:t>»;</w:t>
      </w:r>
    </w:p>
    <w:p w:rsidR="00FB7499" w:rsidRDefault="00FB7499" w:rsidP="002430B4">
      <w:pPr>
        <w:pStyle w:val="msonormalcxspmiddlecxsplast"/>
        <w:numPr>
          <w:ilvl w:val="0"/>
          <w:numId w:val="37"/>
        </w:numPr>
        <w:autoSpaceDE w:val="0"/>
        <w:autoSpaceDN w:val="0"/>
        <w:adjustRightInd w:val="0"/>
        <w:spacing w:before="0" w:beforeAutospacing="0" w:after="0" w:afterAutospacing="0"/>
        <w:ind w:left="20" w:firstLine="709"/>
        <w:contextualSpacing/>
        <w:jc w:val="both"/>
        <w:rPr>
          <w:rFonts w:ascii="Times New Roman CYR" w:hAnsi="Times New Roman CYR" w:cs="Times New Roman CYR"/>
          <w:sz w:val="28"/>
          <w:szCs w:val="28"/>
        </w:rPr>
      </w:pPr>
      <w:r>
        <w:rPr>
          <w:sz w:val="28"/>
          <w:szCs w:val="28"/>
        </w:rPr>
        <w:t xml:space="preserve">Годовой календарный план-график </w:t>
      </w:r>
      <w:r>
        <w:rPr>
          <w:rFonts w:ascii="Times New Roman CYR" w:hAnsi="Times New Roman CYR" w:cs="Times New Roman CYR"/>
          <w:sz w:val="28"/>
          <w:szCs w:val="28"/>
        </w:rPr>
        <w:t>ГКОУ СО «Екатеринбургская школа-интернат №12» на 2018 – 2019 учебный год.</w:t>
      </w:r>
    </w:p>
    <w:p w:rsidR="00FB7499" w:rsidRDefault="00FB7499" w:rsidP="002430B4">
      <w:pPr>
        <w:autoSpaceDE w:val="0"/>
        <w:autoSpaceDN w:val="0"/>
        <w:adjustRightInd w:val="0"/>
        <w:spacing w:after="0" w:line="240" w:lineRule="auto"/>
        <w:jc w:val="both"/>
        <w:rPr>
          <w:rFonts w:ascii="Times New Roman" w:hAnsi="Times New Roman"/>
          <w:i/>
          <w:sz w:val="28"/>
          <w:szCs w:val="28"/>
        </w:rPr>
      </w:pPr>
    </w:p>
    <w:p w:rsidR="00FB7499" w:rsidRPr="00DC0076" w:rsidRDefault="00FB7499" w:rsidP="002430B4">
      <w:pPr>
        <w:autoSpaceDE w:val="0"/>
        <w:autoSpaceDN w:val="0"/>
        <w:adjustRightInd w:val="0"/>
        <w:spacing w:after="0" w:line="240" w:lineRule="auto"/>
        <w:jc w:val="both"/>
        <w:rPr>
          <w:rFonts w:ascii="Times New Roman" w:hAnsi="Times New Roman"/>
          <w:sz w:val="28"/>
          <w:szCs w:val="28"/>
        </w:rPr>
      </w:pPr>
      <w:r>
        <w:rPr>
          <w:rFonts w:ascii="Times New Roman" w:hAnsi="Times New Roman"/>
          <w:i/>
          <w:sz w:val="28"/>
          <w:szCs w:val="28"/>
        </w:rPr>
        <w:t xml:space="preserve">      </w:t>
      </w:r>
      <w:r w:rsidRPr="00DC0076">
        <w:rPr>
          <w:rFonts w:ascii="Times New Roman" w:hAnsi="Times New Roman"/>
          <w:sz w:val="28"/>
          <w:szCs w:val="28"/>
        </w:rPr>
        <w:t xml:space="preserve">В связи с медленными темпами освоения программного материала обучающимися букварный период обучения письму входит в содержание учебного предмета «Русский язык» в </w:t>
      </w:r>
      <w:r w:rsidRPr="00DC0076">
        <w:rPr>
          <w:rFonts w:ascii="Times New Roman" w:hAnsi="Times New Roman"/>
          <w:sz w:val="28"/>
          <w:szCs w:val="28"/>
          <w:lang w:val="en-US"/>
        </w:rPr>
        <w:t>I</w:t>
      </w:r>
      <w:r w:rsidRPr="00DC0076">
        <w:rPr>
          <w:rFonts w:ascii="Times New Roman" w:hAnsi="Times New Roman"/>
          <w:sz w:val="28"/>
          <w:szCs w:val="28"/>
        </w:rPr>
        <w:t xml:space="preserve"> полугодии 2 класса.</w:t>
      </w:r>
    </w:p>
    <w:p w:rsidR="00FB7499" w:rsidRPr="00DC0076" w:rsidRDefault="00FB7499" w:rsidP="009A53B6">
      <w:pPr>
        <w:autoSpaceDE w:val="0"/>
        <w:autoSpaceDN w:val="0"/>
        <w:adjustRightInd w:val="0"/>
        <w:spacing w:after="0" w:line="240" w:lineRule="auto"/>
        <w:ind w:firstLine="709"/>
        <w:jc w:val="both"/>
        <w:rPr>
          <w:rFonts w:ascii="Times New Roman" w:hAnsi="Times New Roman"/>
          <w:b/>
          <w:sz w:val="28"/>
          <w:szCs w:val="28"/>
        </w:rPr>
      </w:pPr>
      <w:r w:rsidRPr="00DC0076">
        <w:rPr>
          <w:rFonts w:ascii="Times New Roman" w:hAnsi="Times New Roman"/>
          <w:sz w:val="28"/>
          <w:szCs w:val="28"/>
        </w:rPr>
        <w:t>Рабочая программа ориентирована на учебники</w:t>
      </w:r>
      <w:r w:rsidRPr="00DC0076">
        <w:rPr>
          <w:rFonts w:ascii="Times New Roman" w:hAnsi="Times New Roman"/>
          <w:b/>
          <w:sz w:val="28"/>
          <w:szCs w:val="28"/>
        </w:rPr>
        <w:t xml:space="preserve">: </w:t>
      </w:r>
    </w:p>
    <w:p w:rsidR="00FB7499" w:rsidRPr="00DC0076" w:rsidRDefault="00FB7499" w:rsidP="009A53B6">
      <w:pPr>
        <w:pStyle w:val="ListParagraph"/>
        <w:numPr>
          <w:ilvl w:val="0"/>
          <w:numId w:val="17"/>
        </w:numPr>
        <w:spacing w:after="0" w:line="240" w:lineRule="auto"/>
        <w:ind w:left="0" w:firstLine="709"/>
        <w:jc w:val="both"/>
        <w:rPr>
          <w:rFonts w:ascii="Times New Roman" w:hAnsi="Times New Roman"/>
          <w:sz w:val="28"/>
          <w:szCs w:val="28"/>
        </w:rPr>
      </w:pPr>
      <w:r w:rsidRPr="00DC0076">
        <w:rPr>
          <w:rFonts w:ascii="Times New Roman" w:hAnsi="Times New Roman"/>
          <w:bCs/>
          <w:sz w:val="28"/>
          <w:szCs w:val="28"/>
        </w:rPr>
        <w:t>«Букварь» В.В. Воронковой, И.В. Коломыткиной. – М.: Просвещение, 2002</w:t>
      </w:r>
    </w:p>
    <w:p w:rsidR="00FB7499" w:rsidRPr="00DC0076" w:rsidRDefault="00FB7499" w:rsidP="007A4020">
      <w:pPr>
        <w:pStyle w:val="ListParagraph"/>
        <w:numPr>
          <w:ilvl w:val="0"/>
          <w:numId w:val="17"/>
        </w:numPr>
        <w:spacing w:after="0" w:line="240" w:lineRule="auto"/>
        <w:ind w:left="0" w:firstLine="709"/>
        <w:jc w:val="both"/>
        <w:rPr>
          <w:rFonts w:ascii="Times New Roman" w:hAnsi="Times New Roman"/>
          <w:sz w:val="28"/>
          <w:szCs w:val="28"/>
        </w:rPr>
      </w:pPr>
      <w:r w:rsidRPr="00DC0076">
        <w:rPr>
          <w:rFonts w:ascii="Times New Roman" w:hAnsi="Times New Roman"/>
          <w:sz w:val="28"/>
          <w:szCs w:val="28"/>
        </w:rPr>
        <w:t>Якубовской Э.В., Коршунова Я.В.  «Русский язык 2 класс. Учебник  для общеобразовательных организаций, реализующих</w:t>
      </w:r>
      <w:r>
        <w:rPr>
          <w:rFonts w:ascii="Times New Roman" w:hAnsi="Times New Roman"/>
          <w:sz w:val="28"/>
          <w:szCs w:val="28"/>
        </w:rPr>
        <w:t xml:space="preserve"> </w:t>
      </w:r>
      <w:r w:rsidRPr="00DC0076">
        <w:rPr>
          <w:rFonts w:ascii="Times New Roman" w:hAnsi="Times New Roman"/>
          <w:sz w:val="28"/>
          <w:szCs w:val="28"/>
        </w:rPr>
        <w:t xml:space="preserve">основные общеобразовательные программы. В 2-х частях» М.: Просвещение, 2018. </w:t>
      </w:r>
    </w:p>
    <w:p w:rsidR="00FB7499" w:rsidRPr="00DC0076" w:rsidRDefault="00FB7499" w:rsidP="002430B4">
      <w:pPr>
        <w:pStyle w:val="NormalWeb"/>
        <w:spacing w:after="100" w:afterAutospacing="1" w:line="276" w:lineRule="auto"/>
        <w:contextualSpacing/>
        <w:jc w:val="both"/>
        <w:rPr>
          <w:sz w:val="28"/>
          <w:szCs w:val="28"/>
        </w:rPr>
      </w:pPr>
      <w:bookmarkStart w:id="1" w:name="_Toc459237264"/>
      <w:r w:rsidRPr="00314AC9">
        <w:rPr>
          <w:b/>
          <w:sz w:val="28"/>
          <w:szCs w:val="28"/>
        </w:rPr>
        <w:t xml:space="preserve">     1.</w:t>
      </w:r>
      <w:r>
        <w:rPr>
          <w:sz w:val="28"/>
          <w:szCs w:val="28"/>
        </w:rPr>
        <w:t xml:space="preserve">  </w:t>
      </w:r>
      <w:r w:rsidRPr="00DC0076">
        <w:rPr>
          <w:rFonts w:ascii="Times New Roman CYR" w:hAnsi="Times New Roman CYR" w:cs="Times New Roman CYR"/>
          <w:b/>
          <w:i/>
          <w:sz w:val="28"/>
          <w:szCs w:val="28"/>
        </w:rPr>
        <w:t>Цель программы:</w:t>
      </w:r>
      <w:r w:rsidRPr="00DC0076">
        <w:rPr>
          <w:rFonts w:ascii="Times New Roman CYR" w:hAnsi="Times New Roman CYR" w:cs="Times New Roman CYR"/>
          <w:i/>
          <w:sz w:val="28"/>
          <w:szCs w:val="28"/>
        </w:rPr>
        <w:t xml:space="preserve"> </w:t>
      </w:r>
      <w:r w:rsidRPr="00DC0076">
        <w:rPr>
          <w:sz w:val="28"/>
          <w:szCs w:val="28"/>
        </w:rPr>
        <w:t xml:space="preserve">развитие устной и письменной речи, формирование практически значимых орфографических и пунктуационных навыков, воспитание интереса к родному языку, что в конечном счете ведут к социальной адаптации и реабилитации обучающихся с умственной отсталостью (интеллектуальными нарушениями). Элементарный курс русского языка направлен на коррекцию высших психических функций обучающихся с целью более успешного осуществления их умственного и речевого развития. </w:t>
      </w:r>
    </w:p>
    <w:p w:rsidR="00FB7499" w:rsidRPr="00DC0076" w:rsidRDefault="00FB7499" w:rsidP="00F17ECC">
      <w:pPr>
        <w:spacing w:before="100" w:beforeAutospacing="1" w:after="100" w:afterAutospacing="1" w:line="240" w:lineRule="auto"/>
        <w:ind w:firstLine="708"/>
        <w:contextualSpacing/>
        <w:jc w:val="both"/>
        <w:rPr>
          <w:rFonts w:ascii="Times New Roman" w:hAnsi="Times New Roman"/>
          <w:sz w:val="28"/>
          <w:szCs w:val="28"/>
        </w:rPr>
      </w:pPr>
      <w:r w:rsidRPr="00DC0076">
        <w:rPr>
          <w:rFonts w:ascii="Times New Roman" w:hAnsi="Times New Roman"/>
          <w:sz w:val="28"/>
          <w:szCs w:val="28"/>
        </w:rPr>
        <w:t>Основными</w:t>
      </w:r>
      <w:r w:rsidRPr="00DC0076">
        <w:rPr>
          <w:rFonts w:ascii="Times New Roman" w:hAnsi="Times New Roman"/>
          <w:i/>
          <w:sz w:val="28"/>
          <w:szCs w:val="28"/>
        </w:rPr>
        <w:t xml:space="preserve"> </w:t>
      </w:r>
      <w:r w:rsidRPr="00DC0076">
        <w:rPr>
          <w:rFonts w:ascii="Times New Roman" w:hAnsi="Times New Roman"/>
          <w:b/>
          <w:i/>
          <w:sz w:val="28"/>
          <w:szCs w:val="28"/>
        </w:rPr>
        <w:t xml:space="preserve">задачами </w:t>
      </w:r>
      <w:r w:rsidRPr="00DC0076">
        <w:rPr>
          <w:rFonts w:ascii="Times New Roman" w:hAnsi="Times New Roman"/>
          <w:sz w:val="28"/>
          <w:szCs w:val="28"/>
        </w:rPr>
        <w:t>данного учебного предмета являются:</w:t>
      </w:r>
    </w:p>
    <w:p w:rsidR="00FB7499" w:rsidRPr="00DC0076" w:rsidRDefault="00FB7499" w:rsidP="00F17ECC">
      <w:pPr>
        <w:pStyle w:val="ListParagraph"/>
        <w:numPr>
          <w:ilvl w:val="0"/>
          <w:numId w:val="18"/>
        </w:numPr>
        <w:spacing w:after="100" w:afterAutospacing="1" w:line="240" w:lineRule="auto"/>
        <w:ind w:left="0" w:firstLine="709"/>
        <w:jc w:val="both"/>
        <w:rPr>
          <w:rFonts w:ascii="Times New Roman" w:hAnsi="Times New Roman"/>
          <w:sz w:val="28"/>
          <w:szCs w:val="28"/>
        </w:rPr>
      </w:pPr>
      <w:r w:rsidRPr="00DC0076">
        <w:rPr>
          <w:rFonts w:ascii="Times New Roman" w:hAnsi="Times New Roman"/>
          <w:sz w:val="28"/>
          <w:szCs w:val="28"/>
        </w:rPr>
        <w:t>дать обучающимся начальные знания по грамматике;</w:t>
      </w:r>
    </w:p>
    <w:p w:rsidR="00FB7499" w:rsidRPr="00DC0076" w:rsidRDefault="00FB7499" w:rsidP="00F17ECC">
      <w:pPr>
        <w:pStyle w:val="ListParagraph"/>
        <w:numPr>
          <w:ilvl w:val="0"/>
          <w:numId w:val="18"/>
        </w:numPr>
        <w:spacing w:after="0" w:line="240" w:lineRule="auto"/>
        <w:ind w:left="0" w:firstLine="709"/>
        <w:jc w:val="both"/>
        <w:rPr>
          <w:rFonts w:ascii="Times New Roman" w:hAnsi="Times New Roman"/>
          <w:sz w:val="28"/>
          <w:szCs w:val="28"/>
        </w:rPr>
      </w:pPr>
      <w:r w:rsidRPr="00DC0076">
        <w:rPr>
          <w:rFonts w:ascii="Times New Roman" w:hAnsi="Times New Roman"/>
          <w:sz w:val="28"/>
          <w:szCs w:val="28"/>
        </w:rPr>
        <w:t>познакомить обучающихся со словами, обозначающими названия предметов, названия действий;</w:t>
      </w:r>
    </w:p>
    <w:p w:rsidR="00FB7499" w:rsidRPr="00DC0076" w:rsidRDefault="00FB7499" w:rsidP="00F17ECC">
      <w:pPr>
        <w:pStyle w:val="ListParagraph"/>
        <w:numPr>
          <w:ilvl w:val="0"/>
          <w:numId w:val="18"/>
        </w:numPr>
        <w:spacing w:after="0" w:line="240" w:lineRule="auto"/>
        <w:ind w:left="0" w:firstLine="709"/>
        <w:jc w:val="both"/>
        <w:rPr>
          <w:rFonts w:ascii="Times New Roman" w:hAnsi="Times New Roman"/>
          <w:sz w:val="28"/>
          <w:szCs w:val="28"/>
        </w:rPr>
      </w:pPr>
      <w:r w:rsidRPr="00DC0076">
        <w:rPr>
          <w:rFonts w:ascii="Times New Roman" w:hAnsi="Times New Roman"/>
          <w:sz w:val="28"/>
          <w:szCs w:val="28"/>
        </w:rPr>
        <w:t>формировать умение выделять предложение из речи, текста;</w:t>
      </w:r>
    </w:p>
    <w:p w:rsidR="00FB7499" w:rsidRPr="00DC0076" w:rsidRDefault="00FB7499" w:rsidP="00F17ECC">
      <w:pPr>
        <w:pStyle w:val="ListParagraph"/>
        <w:numPr>
          <w:ilvl w:val="0"/>
          <w:numId w:val="18"/>
        </w:numPr>
        <w:spacing w:after="0" w:line="240" w:lineRule="auto"/>
        <w:ind w:left="0" w:firstLine="709"/>
        <w:jc w:val="both"/>
        <w:rPr>
          <w:rFonts w:ascii="Times New Roman" w:hAnsi="Times New Roman"/>
          <w:sz w:val="28"/>
          <w:szCs w:val="28"/>
        </w:rPr>
      </w:pPr>
      <w:r w:rsidRPr="00DC0076">
        <w:rPr>
          <w:rFonts w:ascii="Times New Roman" w:hAnsi="Times New Roman"/>
          <w:sz w:val="28"/>
          <w:szCs w:val="28"/>
        </w:rPr>
        <w:t>познакомить с построением простого предложения;</w:t>
      </w:r>
    </w:p>
    <w:p w:rsidR="00FB7499" w:rsidRPr="00DC0076" w:rsidRDefault="00FB7499" w:rsidP="00F17ECC">
      <w:pPr>
        <w:pStyle w:val="ListParagraph"/>
        <w:numPr>
          <w:ilvl w:val="0"/>
          <w:numId w:val="18"/>
        </w:numPr>
        <w:spacing w:after="0" w:line="240" w:lineRule="auto"/>
        <w:ind w:left="0" w:firstLine="709"/>
        <w:jc w:val="both"/>
        <w:rPr>
          <w:rFonts w:ascii="Times New Roman" w:hAnsi="Times New Roman"/>
          <w:sz w:val="28"/>
          <w:szCs w:val="28"/>
        </w:rPr>
      </w:pPr>
      <w:r w:rsidRPr="00DC0076">
        <w:rPr>
          <w:rFonts w:ascii="Times New Roman" w:hAnsi="Times New Roman"/>
          <w:sz w:val="28"/>
          <w:szCs w:val="28"/>
        </w:rPr>
        <w:t>формировать навыки устной и письменной речи;</w:t>
      </w:r>
    </w:p>
    <w:p w:rsidR="00FB7499" w:rsidRPr="00DC0076" w:rsidRDefault="00FB7499" w:rsidP="00F17ECC">
      <w:pPr>
        <w:pStyle w:val="ListParagraph"/>
        <w:numPr>
          <w:ilvl w:val="0"/>
          <w:numId w:val="18"/>
        </w:numPr>
        <w:spacing w:after="0" w:line="240" w:lineRule="auto"/>
        <w:ind w:left="0" w:firstLine="709"/>
        <w:jc w:val="both"/>
        <w:rPr>
          <w:rFonts w:ascii="Times New Roman" w:hAnsi="Times New Roman"/>
          <w:sz w:val="28"/>
          <w:szCs w:val="28"/>
        </w:rPr>
      </w:pPr>
      <w:r w:rsidRPr="00DC0076">
        <w:rPr>
          <w:rFonts w:ascii="Times New Roman" w:hAnsi="Times New Roman"/>
          <w:sz w:val="28"/>
          <w:szCs w:val="28"/>
        </w:rPr>
        <w:t>воспитание интереса к родному языку;</w:t>
      </w:r>
    </w:p>
    <w:p w:rsidR="00FB7499" w:rsidRPr="00DC0076" w:rsidRDefault="00FB7499" w:rsidP="00F17ECC">
      <w:pPr>
        <w:pStyle w:val="ListParagraph"/>
        <w:numPr>
          <w:ilvl w:val="0"/>
          <w:numId w:val="18"/>
        </w:numPr>
        <w:spacing w:after="0" w:line="240" w:lineRule="auto"/>
        <w:ind w:left="0" w:firstLine="709"/>
        <w:jc w:val="both"/>
        <w:rPr>
          <w:bCs/>
          <w:sz w:val="28"/>
          <w:szCs w:val="28"/>
        </w:rPr>
      </w:pPr>
      <w:r w:rsidRPr="00DC0076">
        <w:rPr>
          <w:rFonts w:ascii="Times New Roman" w:hAnsi="Times New Roman"/>
          <w:sz w:val="28"/>
          <w:szCs w:val="28"/>
        </w:rPr>
        <w:t>воспитывать трудолюбие, аккуратность, терпеливость и усидчивость</w:t>
      </w:r>
      <w:r>
        <w:rPr>
          <w:rFonts w:ascii="Times New Roman" w:hAnsi="Times New Roman"/>
          <w:sz w:val="28"/>
          <w:szCs w:val="28"/>
        </w:rPr>
        <w:t>.</w:t>
      </w:r>
    </w:p>
    <w:p w:rsidR="00FB7499" w:rsidRPr="00DC0076" w:rsidRDefault="00FB7499" w:rsidP="00F17ECC">
      <w:pPr>
        <w:pStyle w:val="ListParagraph"/>
        <w:spacing w:after="0" w:line="240" w:lineRule="auto"/>
        <w:ind w:left="709"/>
        <w:jc w:val="both"/>
        <w:rPr>
          <w:bCs/>
          <w:sz w:val="28"/>
          <w:szCs w:val="28"/>
        </w:rPr>
      </w:pPr>
    </w:p>
    <w:p w:rsidR="00FB7499" w:rsidRPr="00DC0076" w:rsidRDefault="00FB7499" w:rsidP="00F17ECC">
      <w:pPr>
        <w:tabs>
          <w:tab w:val="left" w:pos="284"/>
        </w:tabs>
        <w:spacing w:after="0" w:line="240" w:lineRule="auto"/>
        <w:ind w:firstLine="709"/>
        <w:jc w:val="both"/>
        <w:rPr>
          <w:rFonts w:ascii="Times New Roman" w:hAnsi="Times New Roman"/>
          <w:bCs/>
          <w:sz w:val="28"/>
          <w:szCs w:val="28"/>
        </w:rPr>
      </w:pPr>
      <w:r w:rsidRPr="00DC0076">
        <w:rPr>
          <w:rFonts w:ascii="Times New Roman" w:hAnsi="Times New Roman"/>
          <w:bCs/>
          <w:sz w:val="28"/>
          <w:szCs w:val="28"/>
        </w:rPr>
        <w:t>Наряду с этими задачами на занятиях решаются и специальные задачи, направленные на коррекцию умственной деятельности школьников.</w:t>
      </w:r>
    </w:p>
    <w:p w:rsidR="00FB7499" w:rsidRPr="00DC0076" w:rsidRDefault="00FB7499" w:rsidP="00F17ECC">
      <w:pPr>
        <w:pStyle w:val="BodyText"/>
        <w:ind w:firstLine="709"/>
        <w:contextualSpacing/>
        <w:rPr>
          <w:b/>
          <w:bCs/>
          <w:szCs w:val="28"/>
        </w:rPr>
      </w:pPr>
      <w:r w:rsidRPr="00DC0076">
        <w:rPr>
          <w:b/>
          <w:bCs/>
          <w:szCs w:val="28"/>
        </w:rPr>
        <w:t>Основные направления коррекционной работы:</w:t>
      </w:r>
    </w:p>
    <w:p w:rsidR="00FB7499" w:rsidRPr="00DC0076" w:rsidRDefault="00FB7499" w:rsidP="00F17ECC">
      <w:pPr>
        <w:pStyle w:val="BodyText"/>
        <w:numPr>
          <w:ilvl w:val="0"/>
          <w:numId w:val="19"/>
        </w:numPr>
        <w:ind w:firstLine="0"/>
        <w:contextualSpacing/>
        <w:rPr>
          <w:bCs/>
          <w:szCs w:val="28"/>
        </w:rPr>
      </w:pPr>
      <w:r w:rsidRPr="00DC0076">
        <w:rPr>
          <w:bCs/>
          <w:szCs w:val="28"/>
        </w:rPr>
        <w:t>развитие мелкой моторики кисти и пальцев рук;</w:t>
      </w:r>
    </w:p>
    <w:p w:rsidR="00FB7499" w:rsidRPr="00DC0076" w:rsidRDefault="00FB7499" w:rsidP="00F17ECC">
      <w:pPr>
        <w:pStyle w:val="BodyText"/>
        <w:numPr>
          <w:ilvl w:val="0"/>
          <w:numId w:val="19"/>
        </w:numPr>
        <w:ind w:firstLine="0"/>
        <w:contextualSpacing/>
        <w:rPr>
          <w:bCs/>
          <w:szCs w:val="28"/>
        </w:rPr>
      </w:pPr>
      <w:r w:rsidRPr="00DC0076">
        <w:rPr>
          <w:bCs/>
          <w:szCs w:val="28"/>
        </w:rPr>
        <w:t>развитие навыков каллиграфии;</w:t>
      </w:r>
    </w:p>
    <w:p w:rsidR="00FB7499" w:rsidRPr="00DC0076" w:rsidRDefault="00FB7499" w:rsidP="00F17ECC">
      <w:pPr>
        <w:pStyle w:val="BodyText"/>
        <w:numPr>
          <w:ilvl w:val="0"/>
          <w:numId w:val="19"/>
        </w:numPr>
        <w:ind w:firstLine="0"/>
        <w:contextualSpacing/>
        <w:rPr>
          <w:bCs/>
          <w:szCs w:val="28"/>
        </w:rPr>
      </w:pPr>
      <w:r w:rsidRPr="00DC0076">
        <w:rPr>
          <w:bCs/>
          <w:szCs w:val="28"/>
        </w:rPr>
        <w:t>развитие фонетико-фонематических представлений;</w:t>
      </w:r>
    </w:p>
    <w:p w:rsidR="00FB7499" w:rsidRPr="00DC0076" w:rsidRDefault="00FB7499" w:rsidP="00F17ECC">
      <w:pPr>
        <w:pStyle w:val="BodyText"/>
        <w:numPr>
          <w:ilvl w:val="0"/>
          <w:numId w:val="19"/>
        </w:numPr>
        <w:ind w:firstLine="0"/>
        <w:contextualSpacing/>
        <w:rPr>
          <w:bCs/>
          <w:szCs w:val="28"/>
        </w:rPr>
      </w:pPr>
      <w:r w:rsidRPr="00DC0076">
        <w:rPr>
          <w:bCs/>
          <w:szCs w:val="28"/>
        </w:rPr>
        <w:t>формирование умения работать по словесной и письменной инструкции, алгоритму;</w:t>
      </w:r>
    </w:p>
    <w:p w:rsidR="00FB7499" w:rsidRPr="00DC0076" w:rsidRDefault="00FB7499" w:rsidP="00F17ECC">
      <w:pPr>
        <w:pStyle w:val="BodyText"/>
        <w:numPr>
          <w:ilvl w:val="0"/>
          <w:numId w:val="19"/>
        </w:numPr>
        <w:ind w:firstLine="0"/>
        <w:contextualSpacing/>
        <w:rPr>
          <w:bCs/>
          <w:szCs w:val="28"/>
        </w:rPr>
      </w:pPr>
      <w:r w:rsidRPr="00DC0076">
        <w:rPr>
          <w:bCs/>
          <w:szCs w:val="28"/>
        </w:rPr>
        <w:t>развитие высших психических функций;</w:t>
      </w:r>
    </w:p>
    <w:p w:rsidR="00FB7499" w:rsidRPr="00DC0076" w:rsidRDefault="00FB7499" w:rsidP="00F17ECC">
      <w:pPr>
        <w:pStyle w:val="BodyText"/>
        <w:numPr>
          <w:ilvl w:val="0"/>
          <w:numId w:val="19"/>
        </w:numPr>
        <w:ind w:firstLine="0"/>
        <w:contextualSpacing/>
        <w:rPr>
          <w:bCs/>
          <w:szCs w:val="28"/>
        </w:rPr>
      </w:pPr>
      <w:r w:rsidRPr="00DC0076">
        <w:rPr>
          <w:bCs/>
          <w:szCs w:val="28"/>
        </w:rPr>
        <w:t>развитие речи, владение техникой речи;</w:t>
      </w:r>
    </w:p>
    <w:p w:rsidR="00FB7499" w:rsidRPr="00DC0076" w:rsidRDefault="00FB7499" w:rsidP="00F17ECC">
      <w:pPr>
        <w:pStyle w:val="BodyText"/>
        <w:numPr>
          <w:ilvl w:val="0"/>
          <w:numId w:val="19"/>
        </w:numPr>
        <w:ind w:firstLine="0"/>
        <w:contextualSpacing/>
        <w:rPr>
          <w:bCs/>
          <w:szCs w:val="28"/>
        </w:rPr>
      </w:pPr>
      <w:r w:rsidRPr="00DC0076">
        <w:rPr>
          <w:bCs/>
          <w:szCs w:val="28"/>
        </w:rPr>
        <w:t>коррекция индивидуальных пробелов в знаниях.</w:t>
      </w:r>
    </w:p>
    <w:p w:rsidR="00FB7499" w:rsidRDefault="00FB7499" w:rsidP="00F17ECC">
      <w:pPr>
        <w:pStyle w:val="Heading2"/>
        <w:spacing w:before="0" w:line="240" w:lineRule="auto"/>
        <w:contextualSpacing/>
        <w:jc w:val="center"/>
        <w:rPr>
          <w:rFonts w:ascii="Times New Roman" w:hAnsi="Times New Roman"/>
          <w:color w:val="auto"/>
          <w:sz w:val="28"/>
          <w:szCs w:val="28"/>
        </w:rPr>
      </w:pPr>
    </w:p>
    <w:p w:rsidR="00FB7499" w:rsidRPr="00DC0076" w:rsidRDefault="00FB7499" w:rsidP="00F17ECC">
      <w:pPr>
        <w:pStyle w:val="Heading2"/>
        <w:spacing w:before="0" w:line="240" w:lineRule="auto"/>
        <w:contextualSpacing/>
        <w:jc w:val="center"/>
        <w:rPr>
          <w:rFonts w:ascii="Times New Roman" w:hAnsi="Times New Roman"/>
          <w:color w:val="auto"/>
          <w:sz w:val="28"/>
          <w:szCs w:val="28"/>
        </w:rPr>
      </w:pPr>
      <w:r w:rsidRPr="00DC0076">
        <w:rPr>
          <w:rFonts w:ascii="Times New Roman" w:hAnsi="Times New Roman"/>
          <w:color w:val="auto"/>
          <w:sz w:val="28"/>
          <w:szCs w:val="28"/>
        </w:rPr>
        <w:t>Система оценки достижения обучающимися планируемых результатов освоения программы</w:t>
      </w:r>
    </w:p>
    <w:p w:rsidR="00FB7499" w:rsidRPr="00DC0076" w:rsidRDefault="00FB7499" w:rsidP="00F17ECC">
      <w:pPr>
        <w:tabs>
          <w:tab w:val="left" w:pos="585"/>
        </w:tabs>
        <w:autoSpaceDE w:val="0"/>
        <w:autoSpaceDN w:val="0"/>
        <w:adjustRightInd w:val="0"/>
        <w:spacing w:after="120" w:line="240" w:lineRule="auto"/>
        <w:ind w:right="40" w:firstLine="301"/>
        <w:contextualSpacing/>
        <w:jc w:val="center"/>
        <w:rPr>
          <w:rFonts w:ascii="Times New Roman CYR" w:hAnsi="Times New Roman CYR" w:cs="Times New Roman CYR"/>
          <w:b/>
          <w:i/>
          <w:sz w:val="28"/>
          <w:szCs w:val="28"/>
          <w:highlight w:val="white"/>
        </w:rPr>
      </w:pPr>
    </w:p>
    <w:p w:rsidR="00FB7499" w:rsidRPr="00DC0076" w:rsidRDefault="00FB7499" w:rsidP="00F17ECC">
      <w:pPr>
        <w:shd w:val="clear" w:color="auto" w:fill="FFFFFF"/>
        <w:spacing w:after="0" w:line="240" w:lineRule="auto"/>
        <w:ind w:right="40" w:firstLine="709"/>
        <w:contextualSpacing/>
        <w:jc w:val="both"/>
        <w:rPr>
          <w:rFonts w:ascii="Times New Roman" w:hAnsi="Times New Roman"/>
          <w:sz w:val="28"/>
          <w:szCs w:val="28"/>
        </w:rPr>
      </w:pPr>
      <w:r w:rsidRPr="00DC0076">
        <w:rPr>
          <w:rFonts w:ascii="Times New Roman" w:hAnsi="Times New Roman"/>
          <w:sz w:val="28"/>
          <w:szCs w:val="28"/>
        </w:rPr>
        <w:t>Во время</w:t>
      </w:r>
      <w:r w:rsidRPr="00DC0076">
        <w:rPr>
          <w:rFonts w:ascii="Times New Roman" w:hAnsi="Times New Roman"/>
          <w:i/>
          <w:sz w:val="28"/>
          <w:szCs w:val="28"/>
        </w:rPr>
        <w:t xml:space="preserve"> </w:t>
      </w:r>
      <w:r w:rsidRPr="00DC0076">
        <w:rPr>
          <w:rFonts w:ascii="Times New Roman" w:hAnsi="Times New Roman"/>
          <w:sz w:val="28"/>
          <w:szCs w:val="28"/>
        </w:rPr>
        <w:t>обучения</w:t>
      </w:r>
      <w:r w:rsidRPr="00DC0076">
        <w:rPr>
          <w:rFonts w:ascii="Times New Roman" w:hAnsi="Times New Roman"/>
          <w:i/>
          <w:sz w:val="28"/>
          <w:szCs w:val="28"/>
        </w:rPr>
        <w:t xml:space="preserve"> </w:t>
      </w:r>
      <w:r w:rsidRPr="00DC0076">
        <w:rPr>
          <w:rFonts w:ascii="Times New Roman" w:hAnsi="Times New Roman"/>
          <w:b/>
          <w:sz w:val="28"/>
          <w:szCs w:val="28"/>
        </w:rPr>
        <w:t>во втором классе</w:t>
      </w:r>
      <w:r w:rsidRPr="00DC0076">
        <w:rPr>
          <w:rFonts w:ascii="Times New Roman" w:hAnsi="Times New Roman"/>
          <w:sz w:val="28"/>
          <w:szCs w:val="28"/>
        </w:rPr>
        <w:t xml:space="preserve">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обучающийся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w:t>
      </w:r>
    </w:p>
    <w:p w:rsidR="00FB7499" w:rsidRPr="00DC0076" w:rsidRDefault="00FB7499" w:rsidP="00F17ECC">
      <w:pPr>
        <w:shd w:val="clear" w:color="auto" w:fill="FFFFFF"/>
        <w:spacing w:after="0" w:line="240" w:lineRule="auto"/>
        <w:ind w:right="40" w:firstLine="709"/>
        <w:contextualSpacing/>
        <w:jc w:val="both"/>
        <w:rPr>
          <w:rFonts w:ascii="Times New Roman" w:hAnsi="Times New Roman"/>
          <w:sz w:val="28"/>
          <w:szCs w:val="28"/>
        </w:rPr>
      </w:pPr>
      <w:r w:rsidRPr="00DC0076">
        <w:rPr>
          <w:rFonts w:ascii="Times New Roman" w:hAnsi="Times New Roman"/>
          <w:sz w:val="28"/>
          <w:szCs w:val="28"/>
        </w:rPr>
        <w:t>В целом оценка достижений обучающимися с умственной отсталостью предметных результатов должна базироваться на принципах индивидуального и дифференцированного подходов. Усвоенные обучающимися даже незначительные по объему и элементарные по содержанию знания и умения должны выполнять коррекционно-развивающую функцию, поскольку они играют определенную роль в становлении личности ученика и овладении им социальным опытом.</w:t>
      </w:r>
    </w:p>
    <w:p w:rsidR="00FB7499" w:rsidRPr="00DC0076" w:rsidRDefault="00FB7499" w:rsidP="00F17ECC">
      <w:pPr>
        <w:shd w:val="clear" w:color="auto" w:fill="FFFFFF"/>
        <w:spacing w:after="0" w:line="240" w:lineRule="auto"/>
        <w:ind w:right="40" w:firstLine="709"/>
        <w:contextualSpacing/>
        <w:jc w:val="both"/>
        <w:rPr>
          <w:rFonts w:ascii="Times New Roman" w:hAnsi="Times New Roman"/>
          <w:sz w:val="28"/>
          <w:szCs w:val="28"/>
        </w:rPr>
      </w:pPr>
      <w:r w:rsidRPr="00DC0076">
        <w:rPr>
          <w:rFonts w:ascii="Times New Roman" w:hAnsi="Times New Roman"/>
          <w:b/>
          <w:sz w:val="28"/>
          <w:szCs w:val="28"/>
        </w:rPr>
        <w:t>Система оценки</w:t>
      </w:r>
      <w:r w:rsidRPr="00DC0076">
        <w:rPr>
          <w:rFonts w:ascii="Times New Roman" w:hAnsi="Times New Roman"/>
          <w:sz w:val="28"/>
          <w:szCs w:val="28"/>
        </w:rPr>
        <w:t xml:space="preserve"> достижения обучающимися планируемых результатов освоения программы </w:t>
      </w:r>
      <w:r w:rsidRPr="00DC0076">
        <w:rPr>
          <w:rFonts w:ascii="Times New Roman" w:hAnsi="Times New Roman"/>
          <w:b/>
          <w:sz w:val="28"/>
          <w:szCs w:val="28"/>
        </w:rPr>
        <w:t>призвана решать следующие задачи:</w:t>
      </w:r>
    </w:p>
    <w:p w:rsidR="00FB7499" w:rsidRPr="00DC0076" w:rsidRDefault="00FB7499" w:rsidP="00F17ECC">
      <w:pPr>
        <w:pStyle w:val="ListParagraph"/>
        <w:numPr>
          <w:ilvl w:val="0"/>
          <w:numId w:val="31"/>
        </w:numPr>
        <w:shd w:val="clear" w:color="auto" w:fill="FFFFFF"/>
        <w:spacing w:after="0" w:line="240" w:lineRule="auto"/>
        <w:ind w:right="40"/>
        <w:jc w:val="both"/>
        <w:rPr>
          <w:rFonts w:ascii="Times New Roman" w:hAnsi="Times New Roman"/>
          <w:sz w:val="28"/>
          <w:szCs w:val="28"/>
        </w:rPr>
      </w:pPr>
      <w:r w:rsidRPr="00DC0076">
        <w:rPr>
          <w:rFonts w:ascii="Times New Roman" w:hAnsi="Times New Roman"/>
          <w:sz w:val="28"/>
          <w:szCs w:val="28"/>
        </w:rPr>
        <w:t>закреплять основные направления и цели оценочной деятельности;</w:t>
      </w:r>
    </w:p>
    <w:p w:rsidR="00FB7499" w:rsidRPr="00DC0076" w:rsidRDefault="00FB7499" w:rsidP="00F17ECC">
      <w:pPr>
        <w:pStyle w:val="ListParagraph"/>
        <w:numPr>
          <w:ilvl w:val="0"/>
          <w:numId w:val="31"/>
        </w:numPr>
        <w:shd w:val="clear" w:color="auto" w:fill="FFFFFF"/>
        <w:spacing w:after="0" w:line="240" w:lineRule="auto"/>
        <w:ind w:right="40"/>
        <w:jc w:val="both"/>
        <w:rPr>
          <w:rFonts w:ascii="Times New Roman" w:hAnsi="Times New Roman"/>
          <w:sz w:val="28"/>
          <w:szCs w:val="28"/>
        </w:rPr>
      </w:pPr>
      <w:r w:rsidRPr="00DC0076">
        <w:rPr>
          <w:rFonts w:ascii="Times New Roman" w:hAnsi="Times New Roman"/>
          <w:sz w:val="28"/>
          <w:szCs w:val="28"/>
        </w:rPr>
        <w:t>описывать объект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FB7499" w:rsidRPr="00DC0076" w:rsidRDefault="00FB7499" w:rsidP="00F17ECC">
      <w:pPr>
        <w:pStyle w:val="ListParagraph"/>
        <w:numPr>
          <w:ilvl w:val="0"/>
          <w:numId w:val="31"/>
        </w:numPr>
        <w:shd w:val="clear" w:color="auto" w:fill="FFFFFF"/>
        <w:spacing w:after="0" w:line="240" w:lineRule="auto"/>
        <w:ind w:right="40"/>
        <w:jc w:val="both"/>
        <w:rPr>
          <w:rFonts w:ascii="Times New Roman" w:hAnsi="Times New Roman"/>
          <w:sz w:val="28"/>
          <w:szCs w:val="28"/>
        </w:rPr>
      </w:pPr>
      <w:r w:rsidRPr="00DC0076">
        <w:rPr>
          <w:rFonts w:ascii="Times New Roman" w:hAnsi="Times New Roman"/>
          <w:sz w:val="28"/>
          <w:szCs w:val="28"/>
        </w:rPr>
        <w:t>ориентировать образовательный процесс на нравственное развитие и воспитание обучающихся, достижение планируемых результатов освоения содержания учебных предметов и формирование базовых учебных действий;</w:t>
      </w:r>
    </w:p>
    <w:p w:rsidR="00FB7499" w:rsidRPr="00DC0076" w:rsidRDefault="00FB7499" w:rsidP="00F17ECC">
      <w:pPr>
        <w:pStyle w:val="ListParagraph"/>
        <w:numPr>
          <w:ilvl w:val="0"/>
          <w:numId w:val="31"/>
        </w:numPr>
        <w:shd w:val="clear" w:color="auto" w:fill="FFFFFF"/>
        <w:spacing w:after="0" w:line="240" w:lineRule="auto"/>
        <w:ind w:right="40"/>
        <w:jc w:val="both"/>
        <w:rPr>
          <w:rFonts w:ascii="Times New Roman" w:hAnsi="Times New Roman"/>
          <w:sz w:val="28"/>
          <w:szCs w:val="28"/>
        </w:rPr>
      </w:pPr>
      <w:r w:rsidRPr="00DC0076">
        <w:rPr>
          <w:rFonts w:ascii="Times New Roman" w:hAnsi="Times New Roman"/>
          <w:sz w:val="28"/>
          <w:szCs w:val="28"/>
        </w:rPr>
        <w:t>обеспечивать комплексный подход к оценке результатов освоения АООП, позволяющий вести оценку предметных и личностных результатов;</w:t>
      </w:r>
    </w:p>
    <w:p w:rsidR="00FB7499" w:rsidRPr="00DC0076" w:rsidRDefault="00FB7499" w:rsidP="00F17ECC">
      <w:pPr>
        <w:pStyle w:val="ListParagraph"/>
        <w:numPr>
          <w:ilvl w:val="0"/>
          <w:numId w:val="31"/>
        </w:numPr>
        <w:shd w:val="clear" w:color="auto" w:fill="FFFFFF"/>
        <w:spacing w:after="0" w:line="240" w:lineRule="auto"/>
        <w:ind w:right="40"/>
        <w:jc w:val="both"/>
        <w:rPr>
          <w:rFonts w:ascii="Times New Roman" w:hAnsi="Times New Roman"/>
          <w:sz w:val="28"/>
          <w:szCs w:val="28"/>
        </w:rPr>
      </w:pPr>
      <w:r w:rsidRPr="00DC0076">
        <w:rPr>
          <w:rFonts w:ascii="Times New Roman" w:hAnsi="Times New Roman"/>
          <w:sz w:val="28"/>
          <w:szCs w:val="28"/>
        </w:rPr>
        <w:t>предусматривать оценку достижений обучающихся и оценку эффективности деятельности общеобразовательной организации;</w:t>
      </w:r>
    </w:p>
    <w:p w:rsidR="00FB7499" w:rsidRPr="00DC0076" w:rsidRDefault="00FB7499" w:rsidP="00F17ECC">
      <w:pPr>
        <w:pStyle w:val="ListParagraph"/>
        <w:numPr>
          <w:ilvl w:val="0"/>
          <w:numId w:val="31"/>
        </w:numPr>
        <w:shd w:val="clear" w:color="auto" w:fill="FFFFFF"/>
        <w:spacing w:after="0" w:line="240" w:lineRule="auto"/>
        <w:ind w:right="40"/>
        <w:jc w:val="both"/>
        <w:rPr>
          <w:rFonts w:ascii="Times New Roman" w:hAnsi="Times New Roman"/>
          <w:sz w:val="28"/>
          <w:szCs w:val="28"/>
        </w:rPr>
      </w:pPr>
      <w:r w:rsidRPr="00DC0076">
        <w:rPr>
          <w:rFonts w:ascii="Times New Roman" w:hAnsi="Times New Roman"/>
          <w:sz w:val="28"/>
          <w:szCs w:val="28"/>
        </w:rPr>
        <w:t>позволять осуществлять оценку динамики учебных достижений обучающихся и развития их жизненной компетенции.</w:t>
      </w:r>
    </w:p>
    <w:p w:rsidR="00FB7499" w:rsidRPr="00DC0076" w:rsidRDefault="00FB7499" w:rsidP="00F17ECC">
      <w:pPr>
        <w:shd w:val="clear" w:color="auto" w:fill="FFFFFF"/>
        <w:spacing w:after="0" w:line="240" w:lineRule="auto"/>
        <w:ind w:right="40" w:firstLine="709"/>
        <w:contextualSpacing/>
        <w:jc w:val="both"/>
        <w:rPr>
          <w:rFonts w:ascii="Times New Roman" w:hAnsi="Times New Roman"/>
          <w:sz w:val="28"/>
          <w:szCs w:val="28"/>
        </w:rPr>
      </w:pPr>
      <w:r w:rsidRPr="00DC0076">
        <w:rPr>
          <w:rFonts w:ascii="Times New Roman" w:hAnsi="Times New Roman"/>
          <w:sz w:val="28"/>
          <w:szCs w:val="28"/>
        </w:rPr>
        <w:t xml:space="preserve">Оценка </w:t>
      </w:r>
      <w:r w:rsidRPr="00DC0076">
        <w:rPr>
          <w:rFonts w:ascii="Times New Roman" w:hAnsi="Times New Roman"/>
          <w:b/>
          <w:i/>
          <w:sz w:val="28"/>
          <w:szCs w:val="28"/>
        </w:rPr>
        <w:t>личностных результатов</w:t>
      </w:r>
      <w:r w:rsidRPr="00DC0076">
        <w:rPr>
          <w:rFonts w:ascii="Times New Roman" w:hAnsi="Times New Roman"/>
          <w:sz w:val="28"/>
          <w:szCs w:val="28"/>
        </w:rPr>
        <w:t xml:space="preserve"> предполагает оценку продвижения обучающихся в овладении социальными (жизненными) компетенциями, которые в результате составляют основу результатов. </w:t>
      </w:r>
    </w:p>
    <w:p w:rsidR="00FB7499" w:rsidRPr="00DC0076" w:rsidRDefault="00FB7499" w:rsidP="00F17ECC">
      <w:pPr>
        <w:shd w:val="clear" w:color="auto" w:fill="FFFFFF"/>
        <w:spacing w:after="0" w:line="240" w:lineRule="auto"/>
        <w:ind w:right="40" w:firstLine="709"/>
        <w:contextualSpacing/>
        <w:jc w:val="both"/>
        <w:rPr>
          <w:rFonts w:ascii="Times New Roman" w:hAnsi="Times New Roman"/>
          <w:sz w:val="28"/>
          <w:szCs w:val="28"/>
        </w:rPr>
      </w:pPr>
      <w:r w:rsidRPr="00DC0076">
        <w:rPr>
          <w:rFonts w:ascii="Times New Roman" w:hAnsi="Times New Roman"/>
          <w:b/>
          <w:i/>
          <w:sz w:val="28"/>
          <w:szCs w:val="28"/>
        </w:rPr>
        <w:t xml:space="preserve">Предметные результаты </w:t>
      </w:r>
      <w:r w:rsidRPr="00DC0076">
        <w:rPr>
          <w:rFonts w:ascii="Times New Roman" w:hAnsi="Times New Roman"/>
          <w:sz w:val="28"/>
          <w:szCs w:val="28"/>
        </w:rPr>
        <w:t>связаны с овладением обучающимися</w:t>
      </w:r>
      <w:r w:rsidRPr="00DC0076">
        <w:rPr>
          <w:rFonts w:ascii="Times New Roman" w:hAnsi="Times New Roman"/>
          <w:b/>
          <w:i/>
          <w:sz w:val="28"/>
          <w:szCs w:val="28"/>
        </w:rPr>
        <w:t xml:space="preserve"> </w:t>
      </w:r>
      <w:r w:rsidRPr="00DC0076">
        <w:rPr>
          <w:rFonts w:ascii="Times New Roman" w:hAnsi="Times New Roman"/>
          <w:sz w:val="28"/>
          <w:szCs w:val="28"/>
        </w:rPr>
        <w:t>с умственной отсталостью содержанием каждой образовательной области и характеризуют достижения обучающихся в усвоении знаний и умений, способности их применять в практической деятельности</w:t>
      </w:r>
      <w:r w:rsidRPr="00DC0076">
        <w:rPr>
          <w:rFonts w:ascii="Times New Roman" w:hAnsi="Times New Roman"/>
          <w:i/>
          <w:sz w:val="28"/>
          <w:szCs w:val="28"/>
        </w:rPr>
        <w:t xml:space="preserve">. </w:t>
      </w:r>
      <w:r w:rsidRPr="00DC0076">
        <w:rPr>
          <w:rFonts w:ascii="Times New Roman" w:hAnsi="Times New Roman"/>
          <w:sz w:val="28"/>
          <w:szCs w:val="28"/>
        </w:rPr>
        <w:t>Отметочная система оценивания вводится со 2 класса.</w:t>
      </w:r>
    </w:p>
    <w:p w:rsidR="00FB7499" w:rsidRDefault="00FB7499" w:rsidP="00F66835">
      <w:pPr>
        <w:pStyle w:val="Heading2"/>
        <w:spacing w:before="0" w:line="240" w:lineRule="auto"/>
        <w:contextualSpacing/>
        <w:jc w:val="center"/>
        <w:rPr>
          <w:rFonts w:ascii="Times New Roman" w:hAnsi="Times New Roman"/>
          <w:color w:val="auto"/>
          <w:sz w:val="28"/>
          <w:szCs w:val="28"/>
        </w:rPr>
      </w:pPr>
    </w:p>
    <w:p w:rsidR="00FB7499" w:rsidRDefault="00FB7499" w:rsidP="00314AC9">
      <w:pPr>
        <w:spacing w:line="240" w:lineRule="auto"/>
        <w:rPr>
          <w:rFonts w:ascii="Times New Roman" w:hAnsi="Times New Roman"/>
          <w:i/>
          <w:sz w:val="28"/>
          <w:szCs w:val="28"/>
        </w:rPr>
      </w:pPr>
      <w:r>
        <w:rPr>
          <w:rFonts w:ascii="Times New Roman" w:hAnsi="Times New Roman"/>
          <w:i/>
          <w:sz w:val="28"/>
          <w:szCs w:val="28"/>
        </w:rPr>
        <w:t>Устный ответ оценивается по показателям:</w:t>
      </w:r>
    </w:p>
    <w:p w:rsidR="00FB7499" w:rsidRDefault="00FB7499" w:rsidP="00314AC9">
      <w:pPr>
        <w:spacing w:line="240" w:lineRule="auto"/>
        <w:rPr>
          <w:rFonts w:ascii="Times New Roman" w:hAnsi="Times New Roman"/>
          <w:sz w:val="28"/>
          <w:szCs w:val="28"/>
        </w:rPr>
      </w:pPr>
      <w:r>
        <w:rPr>
          <w:rFonts w:ascii="Times New Roman" w:hAnsi="Times New Roman"/>
          <w:sz w:val="28"/>
          <w:szCs w:val="28"/>
        </w:rPr>
        <w:t>а) правильность ответа по содержанию, свидетельствующая об осознанности усвоения изученного материала;                                                                                                    б) полнота ответа;                                                                                                                               в) умение практически применять свои знания;                                                                              г) последовательность изложения и речевое оформление ответа.</w:t>
      </w:r>
    </w:p>
    <w:p w:rsidR="00FB7499" w:rsidRDefault="00FB7499" w:rsidP="00314AC9">
      <w:pPr>
        <w:spacing w:line="240" w:lineRule="auto"/>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Оценка устных ответов.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FB7499" w:rsidTr="00314AC9">
        <w:tc>
          <w:tcPr>
            <w:tcW w:w="4785"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sz w:val="28"/>
                <w:szCs w:val="28"/>
              </w:rPr>
              <w:t xml:space="preserve">   Достаточный уровень</w:t>
            </w:r>
          </w:p>
        </w:tc>
        <w:tc>
          <w:tcPr>
            <w:tcW w:w="4786"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sz w:val="28"/>
                <w:szCs w:val="28"/>
              </w:rPr>
              <w:t xml:space="preserve">  Минимальный уровень</w:t>
            </w:r>
          </w:p>
        </w:tc>
      </w:tr>
      <w:tr w:rsidR="00FB7499" w:rsidTr="00314AC9">
        <w:tc>
          <w:tcPr>
            <w:tcW w:w="4785"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b/>
                <w:sz w:val="28"/>
                <w:szCs w:val="28"/>
              </w:rPr>
              <w:t>Оценка «5»</w:t>
            </w:r>
            <w:r>
              <w:rPr>
                <w:rFonts w:ascii="Times New Roman" w:hAnsi="Times New Roman"/>
                <w:sz w:val="28"/>
                <w:szCs w:val="28"/>
              </w:rPr>
              <w:t xml:space="preserve"> ставится ученику, если он обнаруживает понимание материала, может с помощью учителя обосновать, самостоятельно сформулировать ответ, привести необходимые примеры; допускает единичные ошибки, которые исправляет. </w:t>
            </w:r>
          </w:p>
          <w:p w:rsidR="00FB7499" w:rsidRDefault="00FB7499" w:rsidP="00314AC9">
            <w:pPr>
              <w:spacing w:after="0" w:line="240" w:lineRule="auto"/>
              <w:rPr>
                <w:rFonts w:ascii="Times New Roman" w:hAnsi="Times New Roman"/>
                <w:sz w:val="28"/>
                <w:szCs w:val="28"/>
                <w:lang w:eastAsia="en-US"/>
              </w:rPr>
            </w:pPr>
          </w:p>
        </w:tc>
        <w:tc>
          <w:tcPr>
            <w:tcW w:w="4786"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b/>
                <w:sz w:val="28"/>
                <w:szCs w:val="28"/>
              </w:rPr>
              <w:t>Оценка «5»</w:t>
            </w:r>
            <w:r>
              <w:rPr>
                <w:rFonts w:ascii="Times New Roman" w:hAnsi="Times New Roman"/>
                <w:sz w:val="28"/>
                <w:szCs w:val="28"/>
              </w:rPr>
              <w:t xml:space="preserve"> ставится, если ученик даёт ответ,  но допускает неточности в подтверждении правил примерами и исправляет их с помощью учителя;  делает некоторые ошибки в речи; при работе с текстом или разборе предложения допускает одну – две ошибки, которые исправляет при помощи учителя. </w:t>
            </w:r>
          </w:p>
          <w:p w:rsidR="00FB7499" w:rsidRDefault="00FB7499" w:rsidP="00314AC9">
            <w:pPr>
              <w:spacing w:after="0" w:line="240" w:lineRule="auto"/>
              <w:rPr>
                <w:rFonts w:ascii="Times New Roman" w:hAnsi="Times New Roman"/>
                <w:sz w:val="28"/>
                <w:szCs w:val="28"/>
                <w:lang w:eastAsia="en-US"/>
              </w:rPr>
            </w:pPr>
          </w:p>
        </w:tc>
      </w:tr>
      <w:tr w:rsidR="00FB7499" w:rsidTr="00314AC9">
        <w:tc>
          <w:tcPr>
            <w:tcW w:w="4785"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b/>
                <w:sz w:val="28"/>
                <w:szCs w:val="28"/>
              </w:rPr>
              <w:t>Оценка «4»</w:t>
            </w:r>
            <w:r>
              <w:rPr>
                <w:rFonts w:ascii="Times New Roman" w:hAnsi="Times New Roman"/>
                <w:sz w:val="28"/>
                <w:szCs w:val="28"/>
              </w:rPr>
              <w:t xml:space="preserve"> ставится, если ученик даёт ответ, в целом соответствующий требованиям оценки «5»,  но допускает неточности в подтверждении правил примерами и исправляет их с помощью учителя;  делает некоторые ошибки в речи; при работе с текстом или разборе предложения допускает одну – две ошибки, которые исправляет при помощи учителя. </w:t>
            </w:r>
          </w:p>
          <w:p w:rsidR="00FB7499" w:rsidRDefault="00FB7499" w:rsidP="00314AC9">
            <w:pPr>
              <w:spacing w:after="0" w:line="240" w:lineRule="auto"/>
              <w:rPr>
                <w:rFonts w:ascii="Times New Roman" w:hAnsi="Times New Roman"/>
                <w:sz w:val="28"/>
                <w:szCs w:val="28"/>
                <w:lang w:eastAsia="en-US"/>
              </w:rPr>
            </w:pPr>
          </w:p>
        </w:tc>
        <w:tc>
          <w:tcPr>
            <w:tcW w:w="4786"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b/>
                <w:sz w:val="28"/>
                <w:szCs w:val="28"/>
              </w:rPr>
              <w:t xml:space="preserve">Оценка «4» </w:t>
            </w:r>
            <w:r>
              <w:rPr>
                <w:rFonts w:ascii="Times New Roman" w:hAnsi="Times New Roman"/>
                <w:sz w:val="28"/>
                <w:szCs w:val="28"/>
              </w:rPr>
              <w:t>ставится, если ученик обнаруживает знание и понимание основных положений данной темы, но излагает материал недостаточно полно и последовательно; допускает ряд ошибок в речи; затрудняется самостоятельно подтвердить правила примерами и делает это с помощью учителя; нуждается в постоянной помощи учителя.</w:t>
            </w:r>
          </w:p>
          <w:p w:rsidR="00FB7499" w:rsidRDefault="00FB7499" w:rsidP="00314AC9">
            <w:pPr>
              <w:spacing w:after="0" w:line="240" w:lineRule="auto"/>
              <w:rPr>
                <w:rFonts w:ascii="Times New Roman" w:hAnsi="Times New Roman"/>
                <w:sz w:val="28"/>
                <w:szCs w:val="28"/>
                <w:lang w:eastAsia="en-US"/>
              </w:rPr>
            </w:pPr>
          </w:p>
        </w:tc>
      </w:tr>
      <w:tr w:rsidR="00FB7499" w:rsidTr="00314AC9">
        <w:tc>
          <w:tcPr>
            <w:tcW w:w="4785"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b/>
                <w:sz w:val="28"/>
                <w:szCs w:val="28"/>
              </w:rPr>
              <w:t>Оценка «3»</w:t>
            </w:r>
            <w:r>
              <w:rPr>
                <w:rFonts w:ascii="Times New Roman" w:hAnsi="Times New Roman"/>
                <w:sz w:val="28"/>
                <w:szCs w:val="28"/>
              </w:rPr>
              <w:t xml:space="preserve"> ставится, если ученик обнаруживает знание и понимание основных положений данной темы, но излагает материал недостаточно полно и последовательно; допускает ряд ошибок в речи; затрудняется самостоятельно подтвердить правила примерами и делает это с помощью учителя; нуждается в постоянной помощи учителя.</w:t>
            </w:r>
          </w:p>
          <w:p w:rsidR="00FB7499" w:rsidRDefault="00FB7499" w:rsidP="00314AC9">
            <w:pPr>
              <w:spacing w:after="0" w:line="240" w:lineRule="auto"/>
              <w:rPr>
                <w:rFonts w:ascii="Times New Roman" w:hAnsi="Times New Roman"/>
                <w:sz w:val="28"/>
                <w:szCs w:val="28"/>
                <w:lang w:eastAsia="en-US"/>
              </w:rPr>
            </w:pPr>
          </w:p>
        </w:tc>
        <w:tc>
          <w:tcPr>
            <w:tcW w:w="4786"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b/>
                <w:sz w:val="28"/>
                <w:szCs w:val="28"/>
              </w:rPr>
              <w:t>Оценка «3»</w:t>
            </w:r>
            <w:r>
              <w:rPr>
                <w:rFonts w:ascii="Times New Roman" w:hAnsi="Times New Roman"/>
                <w:sz w:val="28"/>
                <w:szCs w:val="28"/>
              </w:rPr>
              <w:t xml:space="preserve"> ставится, если ученик обнаруживает незнание большей или наиболее существенной части изученного материала; допускает ошибки в формулировке правил, искажающие их смысл; в работе с текстом делает грубые ошибки, не использует помощь учителя.</w:t>
            </w:r>
          </w:p>
          <w:p w:rsidR="00FB7499" w:rsidRDefault="00FB7499" w:rsidP="00314AC9">
            <w:pPr>
              <w:pStyle w:val="ListParagraph"/>
              <w:spacing w:after="0" w:line="240" w:lineRule="auto"/>
              <w:rPr>
                <w:rFonts w:ascii="Times New Roman" w:hAnsi="Times New Roman"/>
                <w:sz w:val="28"/>
                <w:szCs w:val="28"/>
              </w:rPr>
            </w:pPr>
          </w:p>
          <w:p w:rsidR="00FB7499" w:rsidRDefault="00FB7499" w:rsidP="00314AC9">
            <w:pPr>
              <w:spacing w:after="0" w:line="240" w:lineRule="auto"/>
              <w:rPr>
                <w:rFonts w:ascii="Times New Roman" w:hAnsi="Times New Roman"/>
                <w:sz w:val="28"/>
                <w:szCs w:val="28"/>
                <w:lang w:eastAsia="en-US"/>
              </w:rPr>
            </w:pPr>
          </w:p>
        </w:tc>
      </w:tr>
      <w:tr w:rsidR="00FB7499" w:rsidTr="00314AC9">
        <w:tc>
          <w:tcPr>
            <w:tcW w:w="4785"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b/>
                <w:sz w:val="28"/>
                <w:szCs w:val="28"/>
              </w:rPr>
              <w:t>Оценка «2»</w:t>
            </w:r>
            <w:r>
              <w:rPr>
                <w:rFonts w:ascii="Times New Roman" w:hAnsi="Times New Roman"/>
                <w:sz w:val="28"/>
                <w:szCs w:val="28"/>
              </w:rPr>
              <w:t xml:space="preserve"> ставится, если ученик обнаруживает незнание большей или наиболее существенной части изученного материала; допускает ошибки в формулировке правил, искажающие их смысл; в работе с текстом делает грубые ошибки, не использует помощь учителя.</w:t>
            </w:r>
          </w:p>
          <w:p w:rsidR="00FB7499" w:rsidRDefault="00FB7499" w:rsidP="00314AC9">
            <w:pPr>
              <w:spacing w:after="0" w:line="240" w:lineRule="auto"/>
              <w:rPr>
                <w:rFonts w:ascii="Times New Roman" w:hAnsi="Times New Roman"/>
                <w:i/>
                <w:sz w:val="28"/>
                <w:szCs w:val="28"/>
              </w:rPr>
            </w:pPr>
            <w:r>
              <w:rPr>
                <w:rFonts w:ascii="Times New Roman" w:hAnsi="Times New Roman"/>
                <w:i/>
                <w:sz w:val="28"/>
                <w:szCs w:val="28"/>
              </w:rPr>
              <w:t xml:space="preserve">                                    </w:t>
            </w:r>
          </w:p>
          <w:p w:rsidR="00FB7499" w:rsidRDefault="00FB7499" w:rsidP="00314AC9">
            <w:pPr>
              <w:spacing w:after="0" w:line="240" w:lineRule="auto"/>
              <w:rPr>
                <w:rFonts w:ascii="Times New Roman" w:hAnsi="Times New Roman"/>
                <w:sz w:val="28"/>
                <w:szCs w:val="28"/>
                <w:lang w:eastAsia="en-US"/>
              </w:rPr>
            </w:pPr>
          </w:p>
        </w:tc>
        <w:tc>
          <w:tcPr>
            <w:tcW w:w="4786" w:type="dxa"/>
          </w:tcPr>
          <w:p w:rsidR="00FB7499" w:rsidRDefault="00FB7499" w:rsidP="00314AC9">
            <w:pPr>
              <w:spacing w:after="0" w:line="240" w:lineRule="auto"/>
              <w:rPr>
                <w:rFonts w:ascii="Times New Roman" w:hAnsi="Times New Roman"/>
                <w:sz w:val="28"/>
                <w:szCs w:val="28"/>
                <w:lang w:eastAsia="en-US"/>
              </w:rPr>
            </w:pPr>
            <w:r>
              <w:rPr>
                <w:rFonts w:ascii="Times New Roman" w:hAnsi="Times New Roman"/>
                <w:b/>
                <w:sz w:val="28"/>
                <w:szCs w:val="28"/>
              </w:rPr>
              <w:t xml:space="preserve">Оценка «2» </w:t>
            </w:r>
            <w:r>
              <w:rPr>
                <w:rFonts w:ascii="Times New Roman" w:hAnsi="Times New Roman"/>
                <w:sz w:val="28"/>
                <w:szCs w:val="28"/>
              </w:rPr>
              <w:t xml:space="preserve">ставится, если ученик не смог правильно выполнить ни одного задания. </w:t>
            </w:r>
          </w:p>
          <w:p w:rsidR="00FB7499" w:rsidRDefault="00FB7499" w:rsidP="00314AC9">
            <w:pPr>
              <w:spacing w:after="0" w:line="240" w:lineRule="auto"/>
              <w:rPr>
                <w:rFonts w:ascii="Times New Roman" w:hAnsi="Times New Roman"/>
                <w:sz w:val="28"/>
                <w:szCs w:val="28"/>
                <w:lang w:eastAsia="en-US"/>
              </w:rPr>
            </w:pPr>
          </w:p>
        </w:tc>
      </w:tr>
    </w:tbl>
    <w:p w:rsidR="00FB7499" w:rsidRDefault="00FB7499" w:rsidP="00314AC9">
      <w:pPr>
        <w:spacing w:line="240" w:lineRule="auto"/>
        <w:rPr>
          <w:rFonts w:ascii="Times New Roman" w:hAnsi="Times New Roman"/>
          <w:sz w:val="28"/>
          <w:szCs w:val="28"/>
          <w:lang w:eastAsia="en-US"/>
        </w:rPr>
      </w:pPr>
    </w:p>
    <w:p w:rsidR="00FB7499" w:rsidRDefault="00FB7499" w:rsidP="00314AC9">
      <w:pPr>
        <w:spacing w:line="240" w:lineRule="auto"/>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Оценка письменных работ.</w:t>
      </w:r>
    </w:p>
    <w:p w:rsidR="00FB7499" w:rsidRDefault="00FB7499" w:rsidP="00314AC9">
      <w:pPr>
        <w:spacing w:line="240" w:lineRule="auto"/>
        <w:jc w:val="both"/>
        <w:rPr>
          <w:rFonts w:ascii="Times New Roman" w:hAnsi="Times New Roman"/>
          <w:sz w:val="28"/>
          <w:szCs w:val="28"/>
        </w:rPr>
      </w:pPr>
      <w:r>
        <w:rPr>
          <w:rFonts w:ascii="Times New Roman" w:hAnsi="Times New Roman"/>
          <w:sz w:val="28"/>
          <w:szCs w:val="28"/>
        </w:rPr>
        <w:t>Контрольные работы состоят из контрольного списывания, контрольного диктанта, грамматического разбора и могут быть комбинированными (контрольное списывание с различными видами  орфографических и грамматических заданий, диктант и грамматический разбор). Основные виды контрольных работ во 2 – 4 классах – списывания и диктанты.</w:t>
      </w:r>
    </w:p>
    <w:p w:rsidR="00FB7499" w:rsidRDefault="00FB7499" w:rsidP="00314AC9">
      <w:pPr>
        <w:spacing w:line="240" w:lineRule="auto"/>
        <w:rPr>
          <w:rFonts w:ascii="Times New Roman" w:hAnsi="Times New Roman"/>
          <w:color w:val="000000"/>
          <w:sz w:val="28"/>
          <w:szCs w:val="28"/>
        </w:rPr>
      </w:pPr>
      <w:r>
        <w:rPr>
          <w:rFonts w:ascii="Times New Roman" w:hAnsi="Times New Roman"/>
          <w:color w:val="000000"/>
          <w:sz w:val="28"/>
          <w:szCs w:val="28"/>
        </w:rPr>
        <w:t>При оценке письменных работ по русскому языку следует руководствоваться следующими нормами: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FB7499" w:rsidTr="00314AC9">
        <w:tc>
          <w:tcPr>
            <w:tcW w:w="4785"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color w:val="000000"/>
                <w:sz w:val="28"/>
                <w:szCs w:val="28"/>
              </w:rPr>
              <w:t xml:space="preserve">      Достаточный уровень</w:t>
            </w:r>
          </w:p>
        </w:tc>
        <w:tc>
          <w:tcPr>
            <w:tcW w:w="4786"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color w:val="000000"/>
                <w:sz w:val="28"/>
                <w:szCs w:val="28"/>
              </w:rPr>
              <w:t xml:space="preserve">     Минимальный уровень</w:t>
            </w:r>
          </w:p>
        </w:tc>
      </w:tr>
      <w:tr w:rsidR="00FB7499" w:rsidTr="00314AC9">
        <w:tc>
          <w:tcPr>
            <w:tcW w:w="4785"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b/>
                <w:color w:val="000000"/>
                <w:sz w:val="28"/>
                <w:szCs w:val="28"/>
              </w:rPr>
              <w:t>Оценка «5»</w:t>
            </w:r>
            <w:r>
              <w:rPr>
                <w:rFonts w:ascii="Times New Roman" w:hAnsi="Times New Roman"/>
                <w:color w:val="000000"/>
                <w:sz w:val="28"/>
                <w:szCs w:val="28"/>
              </w:rPr>
              <w:t xml:space="preserve"> ставится за работу без ошибок.</w:t>
            </w:r>
            <w:r>
              <w:rPr>
                <w:rFonts w:ascii="Times New Roman" w:hAnsi="Times New Roman"/>
                <w:color w:val="000000"/>
                <w:sz w:val="28"/>
                <w:szCs w:val="28"/>
              </w:rPr>
              <w:br/>
            </w:r>
          </w:p>
        </w:tc>
        <w:tc>
          <w:tcPr>
            <w:tcW w:w="4786"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b/>
                <w:color w:val="000000"/>
                <w:sz w:val="28"/>
                <w:szCs w:val="28"/>
              </w:rPr>
              <w:t xml:space="preserve">Оценка «5» </w:t>
            </w:r>
            <w:r>
              <w:rPr>
                <w:rFonts w:ascii="Times New Roman" w:hAnsi="Times New Roman"/>
                <w:color w:val="000000"/>
                <w:sz w:val="28"/>
                <w:szCs w:val="28"/>
              </w:rPr>
              <w:t>ставится за работу с одной-двумя ошибками.</w:t>
            </w:r>
            <w:r>
              <w:rPr>
                <w:rFonts w:ascii="Times New Roman" w:hAnsi="Times New Roman"/>
                <w:color w:val="000000"/>
                <w:sz w:val="28"/>
                <w:szCs w:val="28"/>
              </w:rPr>
              <w:br/>
            </w:r>
          </w:p>
        </w:tc>
      </w:tr>
      <w:tr w:rsidR="00FB7499" w:rsidTr="00314AC9">
        <w:tc>
          <w:tcPr>
            <w:tcW w:w="4785"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b/>
                <w:color w:val="000000"/>
                <w:sz w:val="28"/>
                <w:szCs w:val="28"/>
              </w:rPr>
              <w:t xml:space="preserve">Оценка «4» </w:t>
            </w:r>
            <w:r>
              <w:rPr>
                <w:rFonts w:ascii="Times New Roman" w:hAnsi="Times New Roman"/>
                <w:color w:val="000000"/>
                <w:sz w:val="28"/>
                <w:szCs w:val="28"/>
              </w:rPr>
              <w:t>ставится за работу с одной-тремя ошибками.</w:t>
            </w:r>
          </w:p>
        </w:tc>
        <w:tc>
          <w:tcPr>
            <w:tcW w:w="4786"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b/>
                <w:color w:val="000000"/>
                <w:sz w:val="28"/>
                <w:szCs w:val="28"/>
              </w:rPr>
              <w:t>Оценка «4»</w:t>
            </w:r>
            <w:r>
              <w:rPr>
                <w:rFonts w:ascii="Times New Roman" w:hAnsi="Times New Roman"/>
                <w:color w:val="000000"/>
                <w:sz w:val="28"/>
                <w:szCs w:val="28"/>
              </w:rPr>
              <w:t xml:space="preserve"> ставится за работу с тремя-пятью ошибками.</w:t>
            </w:r>
            <w:r>
              <w:rPr>
                <w:rFonts w:ascii="Times New Roman" w:hAnsi="Times New Roman"/>
                <w:color w:val="000000"/>
                <w:sz w:val="28"/>
                <w:szCs w:val="28"/>
              </w:rPr>
              <w:br/>
            </w:r>
          </w:p>
        </w:tc>
      </w:tr>
      <w:tr w:rsidR="00FB7499" w:rsidTr="00314AC9">
        <w:tc>
          <w:tcPr>
            <w:tcW w:w="4785"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b/>
                <w:color w:val="000000"/>
                <w:sz w:val="28"/>
                <w:szCs w:val="28"/>
              </w:rPr>
              <w:t>Оценка «3»</w:t>
            </w:r>
            <w:r>
              <w:rPr>
                <w:rFonts w:ascii="Times New Roman" w:hAnsi="Times New Roman"/>
                <w:color w:val="000000"/>
                <w:sz w:val="28"/>
                <w:szCs w:val="28"/>
              </w:rPr>
              <w:t xml:space="preserve"> ставится за работу с четырьмя-пятью ошибками.</w:t>
            </w:r>
            <w:r>
              <w:rPr>
                <w:rFonts w:ascii="Times New Roman" w:hAnsi="Times New Roman"/>
                <w:color w:val="000000"/>
                <w:sz w:val="28"/>
                <w:szCs w:val="28"/>
              </w:rPr>
              <w:br/>
            </w:r>
          </w:p>
        </w:tc>
        <w:tc>
          <w:tcPr>
            <w:tcW w:w="4786"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b/>
                <w:color w:val="000000"/>
                <w:sz w:val="28"/>
                <w:szCs w:val="28"/>
              </w:rPr>
              <w:t>Оценка «3»</w:t>
            </w:r>
            <w:r>
              <w:rPr>
                <w:rFonts w:ascii="Times New Roman" w:hAnsi="Times New Roman"/>
                <w:color w:val="000000"/>
                <w:sz w:val="28"/>
                <w:szCs w:val="28"/>
              </w:rPr>
              <w:t xml:space="preserve"> ставится за работу с шестью – семью ошибками. </w:t>
            </w:r>
          </w:p>
        </w:tc>
      </w:tr>
      <w:tr w:rsidR="00FB7499" w:rsidTr="00314AC9">
        <w:tc>
          <w:tcPr>
            <w:tcW w:w="4785"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b/>
                <w:color w:val="000000"/>
                <w:sz w:val="28"/>
                <w:szCs w:val="28"/>
              </w:rPr>
              <w:t>Оценка «2»</w:t>
            </w:r>
            <w:r>
              <w:rPr>
                <w:rFonts w:ascii="Times New Roman" w:hAnsi="Times New Roman"/>
                <w:color w:val="000000"/>
                <w:sz w:val="28"/>
                <w:szCs w:val="28"/>
              </w:rPr>
              <w:t xml:space="preserve"> ставится за работу, в которой допущено шесть и более ошибок.</w:t>
            </w:r>
            <w:r>
              <w:rPr>
                <w:rFonts w:ascii="Times New Roman" w:hAnsi="Times New Roman"/>
                <w:color w:val="000000"/>
                <w:sz w:val="28"/>
                <w:szCs w:val="28"/>
              </w:rPr>
              <w:br/>
              <w:t xml:space="preserve"> </w:t>
            </w:r>
          </w:p>
        </w:tc>
        <w:tc>
          <w:tcPr>
            <w:tcW w:w="4786" w:type="dxa"/>
          </w:tcPr>
          <w:p w:rsidR="00FB7499" w:rsidRDefault="00FB7499" w:rsidP="00314AC9">
            <w:pPr>
              <w:spacing w:after="0" w:line="240" w:lineRule="auto"/>
              <w:rPr>
                <w:rFonts w:ascii="Times New Roman" w:hAnsi="Times New Roman"/>
                <w:color w:val="000000"/>
                <w:sz w:val="28"/>
                <w:szCs w:val="28"/>
              </w:rPr>
            </w:pPr>
            <w:r>
              <w:rPr>
                <w:rFonts w:ascii="Times New Roman" w:hAnsi="Times New Roman"/>
                <w:b/>
                <w:color w:val="000000"/>
                <w:sz w:val="28"/>
                <w:szCs w:val="28"/>
              </w:rPr>
              <w:t>Оценка «2»</w:t>
            </w:r>
            <w:r>
              <w:rPr>
                <w:rFonts w:ascii="Times New Roman" w:hAnsi="Times New Roman"/>
                <w:color w:val="000000"/>
                <w:sz w:val="28"/>
                <w:szCs w:val="28"/>
              </w:rPr>
              <w:t xml:space="preserve"> ставится за работу, в которой допущено семь  и более ошибок.</w:t>
            </w:r>
            <w:r>
              <w:rPr>
                <w:rFonts w:ascii="Times New Roman" w:hAnsi="Times New Roman"/>
                <w:color w:val="000000"/>
                <w:sz w:val="28"/>
                <w:szCs w:val="28"/>
              </w:rPr>
              <w:br/>
            </w:r>
          </w:p>
        </w:tc>
      </w:tr>
    </w:tbl>
    <w:p w:rsidR="00FB7499" w:rsidRDefault="00FB7499" w:rsidP="00314AC9">
      <w:pPr>
        <w:spacing w:line="240" w:lineRule="auto"/>
        <w:rPr>
          <w:rFonts w:ascii="Times New Roman" w:hAnsi="Times New Roman"/>
          <w:color w:val="000000"/>
          <w:sz w:val="28"/>
          <w:szCs w:val="28"/>
        </w:rPr>
      </w:pPr>
      <w:r>
        <w:rPr>
          <w:rFonts w:ascii="Times New Roman" w:hAnsi="Times New Roman"/>
          <w:color w:val="000000"/>
          <w:sz w:val="28"/>
          <w:szCs w:val="28"/>
        </w:rPr>
        <w:t>В письменных работах не учитываются 1-2 исправления или одна пунктуационная ошибка. Наличие трех исправлений или двух пунктуационных ошибок на изученное правило соответствует одной орфографической ошибке. Ошибки на не пройдённые правила правописания также не учитываются.</w:t>
      </w:r>
      <w:r>
        <w:rPr>
          <w:rFonts w:ascii="Times New Roman" w:hAnsi="Times New Roman"/>
          <w:color w:val="000000"/>
          <w:sz w:val="28"/>
          <w:szCs w:val="28"/>
        </w:rPr>
        <w:br/>
      </w:r>
      <w:r>
        <w:rPr>
          <w:rFonts w:ascii="Times New Roman" w:hAnsi="Times New Roman"/>
          <w:color w:val="000000"/>
          <w:sz w:val="28"/>
          <w:szCs w:val="28"/>
        </w:rPr>
        <w:br/>
        <w:t>За одну ошибку в диктанте считается: </w:t>
      </w:r>
      <w:r>
        <w:rPr>
          <w:rFonts w:ascii="Times New Roman" w:hAnsi="Times New Roman"/>
          <w:color w:val="000000"/>
          <w:sz w:val="28"/>
          <w:szCs w:val="28"/>
        </w:rPr>
        <w:br/>
        <w:t>а) повторение ошибок в одном и том же слове (например, в слове «лыжи» дважды написано на конце «ы»). Если же подобная ошибка на это правило встречается в другом слове, она учитывается;</w:t>
      </w:r>
      <w:r>
        <w:rPr>
          <w:rFonts w:ascii="Times New Roman" w:hAnsi="Times New Roman"/>
          <w:color w:val="000000"/>
          <w:sz w:val="28"/>
          <w:szCs w:val="28"/>
        </w:rPr>
        <w:br/>
        <w:t>б) две негрубые ошибки: повторение в слове одной и той же буквы; не дописывание слов; пропуск одной части слова при переносе; повторное написание одного и того же слова в предложении.</w:t>
      </w:r>
      <w:r>
        <w:rPr>
          <w:rFonts w:ascii="Times New Roman" w:hAnsi="Times New Roman"/>
          <w:color w:val="000000"/>
          <w:sz w:val="28"/>
          <w:szCs w:val="28"/>
        </w:rPr>
        <w:br/>
      </w:r>
      <w:r>
        <w:rPr>
          <w:rFonts w:ascii="Times New Roman" w:hAnsi="Times New Roman"/>
          <w:color w:val="000000"/>
          <w:sz w:val="28"/>
          <w:szCs w:val="28"/>
        </w:rPr>
        <w:br/>
        <w:t xml:space="preserve"> Ошибки, обусловленные тяжелыми нарушениями речи и письма, следует рассматривать индивидуально для каждого ученика. Специфическими для них ошибками являются замена согласных, искажение звукобуквенного состава слов (пропуски, перестановки, добавления, недописывание букв, замена гласных, грубое искажение структуры слова). При выставлении оценки все однотипные специфические ошибки приравниваются к одной орфографической ошибке. </w:t>
      </w:r>
      <w:r>
        <w:rPr>
          <w:rFonts w:ascii="Times New Roman" w:hAnsi="Times New Roman"/>
          <w:color w:val="000000"/>
          <w:sz w:val="28"/>
          <w:szCs w:val="28"/>
        </w:rPr>
        <w:br/>
      </w:r>
      <w:r>
        <w:rPr>
          <w:rFonts w:ascii="Times New Roman" w:hAnsi="Times New Roman"/>
          <w:color w:val="000000"/>
          <w:sz w:val="28"/>
          <w:szCs w:val="28"/>
        </w:rPr>
        <w:br/>
        <w:t xml:space="preserve"> При грамматическом разборе следует руководствоваться следующими нормами:</w:t>
      </w:r>
      <w:r>
        <w:rPr>
          <w:rFonts w:ascii="Times New Roman" w:hAnsi="Times New Roman"/>
          <w:color w:val="000000"/>
          <w:sz w:val="28"/>
          <w:szCs w:val="28"/>
        </w:rPr>
        <w:br/>
        <w:t>- оценка «5» ставится, если ученик обнаруживает осознанное усвоение грамматических понятий, правил в процессе грамматического разбора, работу выполняет без ошибок или допускает 1-2 исправления.</w:t>
      </w:r>
      <w:r>
        <w:rPr>
          <w:rFonts w:ascii="Times New Roman" w:hAnsi="Times New Roman"/>
          <w:color w:val="000000"/>
          <w:sz w:val="28"/>
          <w:szCs w:val="28"/>
        </w:rPr>
        <w:br/>
      </w:r>
    </w:p>
    <w:p w:rsidR="00FB7499" w:rsidRDefault="00FB7499" w:rsidP="00314AC9">
      <w:pPr>
        <w:spacing w:line="240" w:lineRule="auto"/>
        <w:rPr>
          <w:rFonts w:ascii="Times New Roman" w:hAnsi="Times New Roman"/>
          <w:color w:val="000000"/>
          <w:sz w:val="28"/>
          <w:szCs w:val="28"/>
        </w:rPr>
      </w:pPr>
      <w:r>
        <w:rPr>
          <w:rFonts w:ascii="Times New Roman" w:hAnsi="Times New Roman"/>
          <w:color w:val="000000"/>
          <w:sz w:val="28"/>
          <w:szCs w:val="28"/>
        </w:rPr>
        <w:t>- оценка «4» ставится, если ученик в основном обнаруживает усвоение изученного материала, умеет применить свои знания, хотя и допускает 2-3 ошибки;</w:t>
      </w:r>
      <w:r>
        <w:rPr>
          <w:rFonts w:ascii="Times New Roman" w:hAnsi="Times New Roman"/>
          <w:color w:val="000000"/>
          <w:sz w:val="28"/>
          <w:szCs w:val="28"/>
        </w:rPr>
        <w:br/>
      </w:r>
    </w:p>
    <w:p w:rsidR="00FB7499" w:rsidRDefault="00FB7499" w:rsidP="00314AC9">
      <w:pPr>
        <w:spacing w:line="240" w:lineRule="auto"/>
        <w:jc w:val="both"/>
        <w:rPr>
          <w:rFonts w:ascii="Times New Roman" w:hAnsi="Times New Roman"/>
          <w:color w:val="000000"/>
          <w:sz w:val="28"/>
          <w:szCs w:val="28"/>
        </w:rPr>
      </w:pPr>
      <w:r>
        <w:rPr>
          <w:rFonts w:ascii="Times New Roman" w:hAnsi="Times New Roman"/>
          <w:color w:val="000000"/>
          <w:sz w:val="28"/>
          <w:szCs w:val="28"/>
        </w:rPr>
        <w:t>- оценка «3» ставится, если ученик обнаруживает недостаточное понимание изученного материала, затрудняется в применении своих знаний, допускает 4-5 ошибок или не справляется с одним из заданий;</w:t>
      </w:r>
      <w:r>
        <w:rPr>
          <w:rFonts w:ascii="Times New Roman" w:hAnsi="Times New Roman"/>
          <w:color w:val="000000"/>
          <w:sz w:val="28"/>
          <w:szCs w:val="28"/>
        </w:rPr>
        <w:br/>
      </w:r>
      <w:r>
        <w:rPr>
          <w:rFonts w:ascii="Times New Roman" w:hAnsi="Times New Roman"/>
          <w:color w:val="000000"/>
          <w:sz w:val="28"/>
          <w:szCs w:val="28"/>
        </w:rPr>
        <w:br/>
        <w:t>- оценка «2» ставится, если ученик обнаруживает плохое знание учебного материала, не справляется с большинством грамматических заданий.</w:t>
      </w:r>
      <w:r>
        <w:rPr>
          <w:rFonts w:ascii="Times New Roman" w:hAnsi="Times New Roman"/>
          <w:color w:val="000000"/>
          <w:sz w:val="28"/>
          <w:szCs w:val="28"/>
        </w:rPr>
        <w:br/>
      </w:r>
      <w:r>
        <w:rPr>
          <w:rFonts w:ascii="Times New Roman" w:hAnsi="Times New Roman"/>
          <w:color w:val="000000"/>
          <w:sz w:val="28"/>
          <w:szCs w:val="28"/>
        </w:rPr>
        <w:br/>
      </w:r>
    </w:p>
    <w:p w:rsidR="00FB7499" w:rsidRDefault="00FB7499" w:rsidP="00314AC9">
      <w:pPr>
        <w:spacing w:line="240" w:lineRule="auto"/>
        <w:jc w:val="both"/>
        <w:rPr>
          <w:rFonts w:ascii="Times New Roman" w:hAnsi="Times New Roman"/>
          <w:color w:val="000000"/>
          <w:sz w:val="28"/>
          <w:szCs w:val="28"/>
        </w:rPr>
      </w:pPr>
    </w:p>
    <w:p w:rsidR="00FB7499" w:rsidRPr="00DC0076" w:rsidRDefault="00FB7499" w:rsidP="00314AC9">
      <w:pPr>
        <w:pStyle w:val="Heading2"/>
        <w:spacing w:before="0" w:line="240" w:lineRule="auto"/>
        <w:contextualSpacing/>
        <w:rPr>
          <w:rFonts w:ascii="Times New Roman" w:hAnsi="Times New Roman"/>
          <w:color w:val="auto"/>
          <w:sz w:val="28"/>
          <w:szCs w:val="28"/>
        </w:rPr>
      </w:pPr>
      <w:r w:rsidRPr="00314AC9">
        <w:rPr>
          <w:rFonts w:ascii="Times New Roman" w:hAnsi="Times New Roman"/>
          <w:bCs w:val="0"/>
          <w:color w:val="000000"/>
          <w:sz w:val="28"/>
          <w:szCs w:val="28"/>
        </w:rPr>
        <w:t xml:space="preserve">                                    2.</w:t>
      </w:r>
      <w:r>
        <w:rPr>
          <w:rFonts w:ascii="Times New Roman" w:hAnsi="Times New Roman"/>
          <w:b w:val="0"/>
          <w:bCs w:val="0"/>
          <w:color w:val="000000"/>
          <w:sz w:val="28"/>
          <w:szCs w:val="28"/>
        </w:rPr>
        <w:t xml:space="preserve"> </w:t>
      </w:r>
      <w:r w:rsidRPr="00DC0076">
        <w:rPr>
          <w:rFonts w:ascii="Times New Roman" w:hAnsi="Times New Roman"/>
          <w:color w:val="auto"/>
          <w:sz w:val="28"/>
          <w:szCs w:val="28"/>
        </w:rPr>
        <w:t>Общая характеристика учебного предмета</w:t>
      </w:r>
      <w:bookmarkEnd w:id="1"/>
    </w:p>
    <w:p w:rsidR="00FB7499" w:rsidRPr="00DC0076" w:rsidRDefault="00FB7499" w:rsidP="00E372AA">
      <w:pPr>
        <w:autoSpaceDE w:val="0"/>
        <w:autoSpaceDN w:val="0"/>
        <w:adjustRightInd w:val="0"/>
        <w:spacing w:after="0" w:line="240" w:lineRule="auto"/>
        <w:jc w:val="both"/>
        <w:rPr>
          <w:rFonts w:ascii="Times New Roman" w:hAnsi="Times New Roman"/>
          <w:sz w:val="28"/>
          <w:szCs w:val="28"/>
        </w:rPr>
      </w:pPr>
    </w:p>
    <w:p w:rsidR="00FB7499" w:rsidRPr="00DC0076" w:rsidRDefault="00FB7499" w:rsidP="002430B4">
      <w:pPr>
        <w:pStyle w:val="NormalWeb"/>
        <w:spacing w:before="0" w:beforeAutospacing="0" w:after="100" w:afterAutospacing="1"/>
        <w:ind w:firstLine="709"/>
        <w:contextualSpacing/>
        <w:jc w:val="both"/>
        <w:rPr>
          <w:sz w:val="28"/>
          <w:szCs w:val="28"/>
        </w:rPr>
      </w:pPr>
      <w:r w:rsidRPr="00DC0076">
        <w:rPr>
          <w:sz w:val="28"/>
          <w:szCs w:val="28"/>
        </w:rPr>
        <w:t>Русский язык как учебный предмет является ведущим, так как от его усвоения во многом зависит успешность всего обучения в образовательной организации. Практическая и коррекционная направленность обучения языку обусловливает его специфику. Все знания обучающихся, получаемые ими в основном при выполнении упражнений, являются практически значимыми для их социальной адаптации и реабилитации. Необходимость коррекции познавательной и речевой деятельности обучающихся с умственной отсталостью (интеллектуальными нарушениями) обусловлена трудностями овладения ими русской (родной) фонетикой, графикой и орфографией, своеобразием их общего и речевого развития, имеющихся психофизических функций.</w:t>
      </w:r>
    </w:p>
    <w:p w:rsidR="00FB7499" w:rsidRPr="00DC0076" w:rsidRDefault="00FB7499" w:rsidP="002430B4">
      <w:pPr>
        <w:pStyle w:val="NormalWeb"/>
        <w:spacing w:after="100" w:afterAutospacing="1"/>
        <w:ind w:firstLine="709"/>
        <w:contextualSpacing/>
        <w:jc w:val="both"/>
        <w:rPr>
          <w:sz w:val="28"/>
          <w:szCs w:val="28"/>
        </w:rPr>
      </w:pPr>
      <w:r w:rsidRPr="00DC0076">
        <w:rPr>
          <w:sz w:val="28"/>
          <w:szCs w:val="28"/>
        </w:rPr>
        <w:t>Обучающиеся с умственной отсталостью (интеллектуальными нарушениями) в большинстве случаев начинают говорить значительно позже, чем их нормально развивающиеся сверстники; период их дошкольной речевой практики более короткий. Процесс овладения речью у обучающихся этой категории существенно затруднен вследствие неполноценности их психического развития. В результате к началу обучения образовательной организации они не достигают такого уровня речевого развития, который обеспечивал бы успешное освоение знаний и навыков в области языка.</w:t>
      </w:r>
    </w:p>
    <w:p w:rsidR="00FB7499" w:rsidRPr="00DC0076" w:rsidRDefault="00FB7499" w:rsidP="002430B4">
      <w:pPr>
        <w:pStyle w:val="BodyText"/>
        <w:contextualSpacing/>
        <w:rPr>
          <w:szCs w:val="28"/>
        </w:rPr>
      </w:pPr>
      <w:r>
        <w:rPr>
          <w:szCs w:val="28"/>
        </w:rPr>
        <w:t xml:space="preserve">       </w:t>
      </w:r>
      <w:r w:rsidRPr="00DC0076">
        <w:rPr>
          <w:szCs w:val="28"/>
        </w:rPr>
        <w:t xml:space="preserve">В </w:t>
      </w:r>
      <w:r w:rsidRPr="00DC0076">
        <w:rPr>
          <w:szCs w:val="28"/>
          <w:lang w:val="en-US"/>
        </w:rPr>
        <w:t>I</w:t>
      </w:r>
      <w:r w:rsidRPr="00DC0076">
        <w:rPr>
          <w:szCs w:val="28"/>
        </w:rPr>
        <w:t xml:space="preserve"> полугодии 2-го класса продолжается изучение звуков, букв и слоговых структур. Во </w:t>
      </w:r>
      <w:r w:rsidRPr="00DC0076">
        <w:rPr>
          <w:szCs w:val="28"/>
          <w:lang w:val="en-US"/>
        </w:rPr>
        <w:t>II</w:t>
      </w:r>
      <w:r w:rsidRPr="00DC0076">
        <w:rPr>
          <w:szCs w:val="28"/>
        </w:rPr>
        <w:t xml:space="preserve"> полугодии центральное место отводится изучению таких основных речевых единиц, как слово и предложение. </w:t>
      </w:r>
    </w:p>
    <w:p w:rsidR="00FB7499" w:rsidRPr="00DC0076" w:rsidRDefault="00FB7499" w:rsidP="00E372AA">
      <w:pPr>
        <w:pStyle w:val="BodyText"/>
        <w:ind w:firstLine="709"/>
        <w:contextualSpacing/>
        <w:rPr>
          <w:szCs w:val="28"/>
        </w:rPr>
      </w:pPr>
      <w:r w:rsidRPr="00DC0076">
        <w:rPr>
          <w:szCs w:val="28"/>
        </w:rPr>
        <w:t>Процесс усвоения понятий является одновременно процессом речевого и умственного развития обучающихся. Развиваются умения анализировать, сравнивать, классифицировать языковой материал, применять его в речевой практике.</w:t>
      </w:r>
    </w:p>
    <w:p w:rsidR="00FB7499" w:rsidRPr="00DC0076" w:rsidRDefault="00FB7499" w:rsidP="00E372AA">
      <w:pPr>
        <w:pStyle w:val="BodyText"/>
        <w:ind w:firstLine="709"/>
        <w:contextualSpacing/>
        <w:rPr>
          <w:szCs w:val="28"/>
        </w:rPr>
      </w:pPr>
      <w:r w:rsidRPr="00DC0076">
        <w:rPr>
          <w:szCs w:val="28"/>
        </w:rPr>
        <w:t>Конечным результатом изучения языка является применение изучаемых языковых знаний в речевой практике, т. е. в процессе общения (коммуникации).</w:t>
      </w:r>
    </w:p>
    <w:p w:rsidR="00FB7499" w:rsidRPr="00DC0076" w:rsidRDefault="00FB7499" w:rsidP="00E372AA">
      <w:pPr>
        <w:pStyle w:val="BodyText"/>
        <w:ind w:firstLine="709"/>
        <w:contextualSpacing/>
        <w:rPr>
          <w:szCs w:val="28"/>
        </w:rPr>
      </w:pPr>
      <w:r w:rsidRPr="00DC0076">
        <w:rPr>
          <w:szCs w:val="28"/>
        </w:rPr>
        <w:t xml:space="preserve">Предложение, части речи, каждая морфема изучается для того, чтобы повысился уровень речевого общения учащихся, возросла возможность грамматически правильного и точного выражения своих мыслей. </w:t>
      </w:r>
    </w:p>
    <w:p w:rsidR="00FB7499" w:rsidRPr="00DC0076" w:rsidRDefault="00FB7499" w:rsidP="00AA4EC9">
      <w:pPr>
        <w:pStyle w:val="BodyText"/>
        <w:ind w:firstLine="709"/>
        <w:contextualSpacing/>
        <w:rPr>
          <w:szCs w:val="28"/>
        </w:rPr>
      </w:pPr>
      <w:r w:rsidRPr="00DC0076">
        <w:rPr>
          <w:szCs w:val="28"/>
        </w:rPr>
        <w:t xml:space="preserve">Составленная программа будет реализована в условиях классно </w:t>
      </w:r>
      <w:r w:rsidRPr="00DC0076">
        <w:rPr>
          <w:rStyle w:val="c1"/>
          <w:szCs w:val="28"/>
        </w:rPr>
        <w:t xml:space="preserve">– </w:t>
      </w:r>
      <w:r w:rsidRPr="00DC0076">
        <w:rPr>
          <w:szCs w:val="28"/>
        </w:rPr>
        <w:t>урочной системы обучения с применением различных методов обучения (словесного, наглядного, практического, работы с книгой и техническими средствами обучения). Ведущей формой работы с обучающимися на уроке является фронтальная работа при осуществлении дифференцированного и индивидуального подхода. Успех обучения русскому языку во многом зависит от тщательного изучения учителем индивидуальных особенностей каждого обучающегося  (познавательных и личностных). Формами итогового контроля будут являться контрольный диктант с грамматическим заданием по итогам четверти, года.</w:t>
      </w:r>
    </w:p>
    <w:p w:rsidR="00FB7499" w:rsidRPr="00DC0076" w:rsidRDefault="00FB7499" w:rsidP="005C6E8C">
      <w:pPr>
        <w:spacing w:after="0" w:line="240" w:lineRule="auto"/>
        <w:ind w:firstLine="709"/>
        <w:contextualSpacing/>
        <w:jc w:val="both"/>
        <w:rPr>
          <w:rFonts w:ascii="Times New Roman" w:hAnsi="Times New Roman"/>
          <w:sz w:val="28"/>
          <w:szCs w:val="28"/>
        </w:rPr>
      </w:pPr>
    </w:p>
    <w:p w:rsidR="00FB7499" w:rsidRPr="00DC0076" w:rsidRDefault="00FB7499" w:rsidP="009A53B6">
      <w:pPr>
        <w:pStyle w:val="Heading2"/>
        <w:spacing w:before="0" w:line="240" w:lineRule="auto"/>
        <w:contextualSpacing/>
        <w:jc w:val="center"/>
        <w:rPr>
          <w:rFonts w:ascii="Times New Roman" w:hAnsi="Times New Roman"/>
          <w:i/>
          <w:color w:val="auto"/>
          <w:sz w:val="28"/>
          <w:szCs w:val="28"/>
        </w:rPr>
      </w:pPr>
    </w:p>
    <w:p w:rsidR="00FB7499" w:rsidRPr="00DC0076" w:rsidRDefault="00FB7499" w:rsidP="00E5365C">
      <w:pPr>
        <w:pStyle w:val="Heading2"/>
        <w:spacing w:before="0" w:line="30" w:lineRule="atLeast"/>
        <w:contextualSpacing/>
        <w:jc w:val="center"/>
        <w:rPr>
          <w:rFonts w:ascii="Times New Roman" w:hAnsi="Times New Roman"/>
          <w:color w:val="auto"/>
          <w:sz w:val="28"/>
          <w:szCs w:val="28"/>
        </w:rPr>
      </w:pPr>
      <w:r w:rsidRPr="00DC0076">
        <w:rPr>
          <w:rFonts w:ascii="Times New Roman" w:hAnsi="Times New Roman"/>
          <w:color w:val="auto"/>
          <w:sz w:val="28"/>
          <w:szCs w:val="28"/>
        </w:rPr>
        <w:t xml:space="preserve">Характеристика класса по уровню освоения программного материала по учебному предмету </w:t>
      </w:r>
    </w:p>
    <w:p w:rsidR="00FB7499" w:rsidRPr="00DC0076" w:rsidRDefault="00FB7499" w:rsidP="00E5365C">
      <w:pPr>
        <w:spacing w:after="0" w:line="30" w:lineRule="atLeast"/>
        <w:ind w:firstLine="709"/>
        <w:jc w:val="both"/>
        <w:rPr>
          <w:rFonts w:ascii="Times New Roman" w:hAnsi="Times New Roman"/>
          <w:sz w:val="28"/>
          <w:szCs w:val="28"/>
        </w:rPr>
      </w:pPr>
      <w:r w:rsidRPr="00DC0076">
        <w:rPr>
          <w:rFonts w:ascii="Times New Roman" w:hAnsi="Times New Roman"/>
          <w:sz w:val="28"/>
          <w:szCs w:val="28"/>
        </w:rPr>
        <w:t>Обучающиеся 2 класса ГКОУ СО «Екатеринбургская школа-интернат № 12» характеризуются следующими особенностями:</w:t>
      </w:r>
    </w:p>
    <w:p w:rsidR="00FB7499" w:rsidRPr="00DC0076" w:rsidRDefault="00FB7499" w:rsidP="009A53B6">
      <w:pPr>
        <w:pStyle w:val="ListParagraph"/>
        <w:numPr>
          <w:ilvl w:val="0"/>
          <w:numId w:val="16"/>
        </w:numPr>
        <w:spacing w:after="0" w:line="240" w:lineRule="auto"/>
        <w:jc w:val="both"/>
        <w:rPr>
          <w:rFonts w:ascii="Times New Roman" w:hAnsi="Times New Roman"/>
          <w:sz w:val="28"/>
          <w:szCs w:val="28"/>
        </w:rPr>
      </w:pPr>
      <w:r w:rsidRPr="00DC0076">
        <w:rPr>
          <w:rFonts w:ascii="Times New Roman" w:hAnsi="Times New Roman"/>
          <w:sz w:val="28"/>
          <w:szCs w:val="28"/>
        </w:rPr>
        <w:t>замедленный темп усвоения программного материала;</w:t>
      </w:r>
    </w:p>
    <w:p w:rsidR="00FB7499" w:rsidRPr="00DC0076" w:rsidRDefault="00FB7499" w:rsidP="009A53B6">
      <w:pPr>
        <w:pStyle w:val="ListParagraph"/>
        <w:numPr>
          <w:ilvl w:val="0"/>
          <w:numId w:val="16"/>
        </w:numPr>
        <w:spacing w:after="0" w:line="240" w:lineRule="auto"/>
        <w:jc w:val="both"/>
        <w:rPr>
          <w:rFonts w:ascii="Times New Roman" w:hAnsi="Times New Roman"/>
          <w:sz w:val="28"/>
          <w:szCs w:val="28"/>
        </w:rPr>
      </w:pPr>
      <w:r w:rsidRPr="00DC0076">
        <w:rPr>
          <w:rFonts w:ascii="Times New Roman" w:hAnsi="Times New Roman"/>
          <w:sz w:val="28"/>
          <w:szCs w:val="28"/>
        </w:rPr>
        <w:t>затруднение в различении речевых и неречевых звуков;</w:t>
      </w:r>
    </w:p>
    <w:p w:rsidR="00FB7499" w:rsidRPr="00DC0076" w:rsidRDefault="00FB7499" w:rsidP="009A53B6">
      <w:pPr>
        <w:pStyle w:val="ListParagraph"/>
        <w:numPr>
          <w:ilvl w:val="0"/>
          <w:numId w:val="16"/>
        </w:numPr>
        <w:spacing w:after="0" w:line="240" w:lineRule="auto"/>
        <w:jc w:val="both"/>
        <w:rPr>
          <w:rFonts w:ascii="Times New Roman" w:hAnsi="Times New Roman"/>
          <w:sz w:val="28"/>
          <w:szCs w:val="28"/>
        </w:rPr>
      </w:pPr>
      <w:r w:rsidRPr="00DC0076">
        <w:rPr>
          <w:rFonts w:ascii="Times New Roman" w:hAnsi="Times New Roman"/>
          <w:sz w:val="28"/>
          <w:szCs w:val="28"/>
        </w:rPr>
        <w:t>трудности в дифференциации речевых звуков и выделение их из потока речи;</w:t>
      </w:r>
    </w:p>
    <w:p w:rsidR="00FB7499" w:rsidRPr="00DC0076" w:rsidRDefault="00FB7499" w:rsidP="009A53B6">
      <w:pPr>
        <w:pStyle w:val="ListParagraph"/>
        <w:numPr>
          <w:ilvl w:val="0"/>
          <w:numId w:val="16"/>
        </w:numPr>
        <w:spacing w:after="0" w:line="240" w:lineRule="auto"/>
        <w:jc w:val="both"/>
        <w:rPr>
          <w:rFonts w:ascii="Times New Roman" w:hAnsi="Times New Roman"/>
          <w:sz w:val="28"/>
          <w:szCs w:val="28"/>
        </w:rPr>
      </w:pPr>
      <w:r w:rsidRPr="00DC0076">
        <w:rPr>
          <w:rFonts w:ascii="Times New Roman" w:hAnsi="Times New Roman"/>
          <w:sz w:val="28"/>
          <w:szCs w:val="28"/>
        </w:rPr>
        <w:t>нарушения развития слухового внимания;</w:t>
      </w:r>
    </w:p>
    <w:p w:rsidR="00FB7499" w:rsidRPr="00DC0076" w:rsidRDefault="00FB7499" w:rsidP="009A53B6">
      <w:pPr>
        <w:pStyle w:val="ListParagraph"/>
        <w:numPr>
          <w:ilvl w:val="0"/>
          <w:numId w:val="16"/>
        </w:numPr>
        <w:spacing w:after="0" w:line="240" w:lineRule="auto"/>
        <w:jc w:val="both"/>
        <w:rPr>
          <w:rFonts w:ascii="Times New Roman" w:hAnsi="Times New Roman"/>
          <w:sz w:val="28"/>
          <w:szCs w:val="28"/>
        </w:rPr>
      </w:pPr>
      <w:r w:rsidRPr="00DC0076">
        <w:rPr>
          <w:rFonts w:ascii="Times New Roman" w:hAnsi="Times New Roman"/>
          <w:sz w:val="28"/>
          <w:szCs w:val="28"/>
        </w:rPr>
        <w:t xml:space="preserve">нарушение звукопроизношения, несформированность языковых и речевых средств </w:t>
      </w:r>
    </w:p>
    <w:p w:rsidR="00FB7499" w:rsidRPr="00DC0076" w:rsidRDefault="00FB7499" w:rsidP="009A53B6">
      <w:pPr>
        <w:pStyle w:val="ListParagraph"/>
        <w:numPr>
          <w:ilvl w:val="0"/>
          <w:numId w:val="16"/>
        </w:numPr>
        <w:spacing w:after="0" w:line="240" w:lineRule="auto"/>
        <w:jc w:val="both"/>
        <w:rPr>
          <w:rFonts w:ascii="Times New Roman" w:hAnsi="Times New Roman"/>
          <w:sz w:val="28"/>
          <w:szCs w:val="28"/>
        </w:rPr>
      </w:pPr>
      <w:r w:rsidRPr="00DC0076">
        <w:rPr>
          <w:rFonts w:ascii="Times New Roman" w:hAnsi="Times New Roman"/>
          <w:sz w:val="28"/>
          <w:szCs w:val="28"/>
        </w:rPr>
        <w:t>нарушения развития мелкой моторики;</w:t>
      </w:r>
    </w:p>
    <w:p w:rsidR="00FB7499" w:rsidRPr="00DC0076" w:rsidRDefault="00FB7499" w:rsidP="009A53B6">
      <w:pPr>
        <w:pStyle w:val="ListParagraph"/>
        <w:numPr>
          <w:ilvl w:val="0"/>
          <w:numId w:val="16"/>
        </w:numPr>
        <w:spacing w:after="0" w:line="240" w:lineRule="auto"/>
        <w:jc w:val="both"/>
        <w:rPr>
          <w:rFonts w:ascii="Times New Roman" w:hAnsi="Times New Roman"/>
          <w:sz w:val="28"/>
          <w:szCs w:val="28"/>
        </w:rPr>
      </w:pPr>
      <w:r w:rsidRPr="00DC0076">
        <w:rPr>
          <w:rFonts w:ascii="Times New Roman" w:hAnsi="Times New Roman"/>
          <w:sz w:val="28"/>
          <w:szCs w:val="28"/>
        </w:rPr>
        <w:t>нарушение пространственной ориентировки;</w:t>
      </w:r>
    </w:p>
    <w:p w:rsidR="00FB7499" w:rsidRPr="00DC0076" w:rsidRDefault="00FB7499" w:rsidP="009A53B6">
      <w:pPr>
        <w:pStyle w:val="ListParagraph"/>
        <w:numPr>
          <w:ilvl w:val="0"/>
          <w:numId w:val="16"/>
        </w:numPr>
        <w:spacing w:after="0" w:line="240" w:lineRule="auto"/>
        <w:jc w:val="both"/>
        <w:rPr>
          <w:rFonts w:ascii="Times New Roman" w:hAnsi="Times New Roman"/>
          <w:sz w:val="28"/>
          <w:szCs w:val="28"/>
        </w:rPr>
      </w:pPr>
      <w:r w:rsidRPr="00DC0076">
        <w:rPr>
          <w:rFonts w:ascii="Times New Roman" w:hAnsi="Times New Roman"/>
          <w:sz w:val="28"/>
          <w:szCs w:val="28"/>
        </w:rPr>
        <w:t>несформированность каллиграфических умений.</w:t>
      </w:r>
    </w:p>
    <w:p w:rsidR="00FB7499" w:rsidRDefault="00FB7499" w:rsidP="00E10917">
      <w:pPr>
        <w:pStyle w:val="c10"/>
        <w:spacing w:before="0" w:beforeAutospacing="0"/>
        <w:ind w:firstLine="709"/>
        <w:contextualSpacing/>
        <w:jc w:val="both"/>
        <w:rPr>
          <w:rStyle w:val="c1"/>
          <w:sz w:val="28"/>
          <w:szCs w:val="28"/>
        </w:rPr>
      </w:pPr>
      <w:r>
        <w:rPr>
          <w:rStyle w:val="c1"/>
          <w:sz w:val="28"/>
          <w:szCs w:val="28"/>
        </w:rPr>
        <w:t xml:space="preserve">Во 2 «А»  классе обучается 9 человек, из них 4 девочки и 5 мальчика.                                                  4 обучающихся были зачислены в 1 класс ГКОУ СО «Екатеринбургская школа-интернат №12»  в 2017 году, остальные – 5 обучающихся – были приняты в образовательную организацию во 2 классе (2018 год). Все дети воспитываются в условиях семьи. </w:t>
      </w:r>
    </w:p>
    <w:p w:rsidR="00FB7499" w:rsidRDefault="00FB7499" w:rsidP="00E10917">
      <w:pPr>
        <w:pStyle w:val="c10cxspmiddle"/>
        <w:spacing w:before="0" w:beforeAutospacing="0"/>
        <w:ind w:firstLine="709"/>
        <w:contextualSpacing/>
        <w:jc w:val="both"/>
        <w:rPr>
          <w:rStyle w:val="c1"/>
          <w:sz w:val="28"/>
          <w:szCs w:val="28"/>
        </w:rPr>
      </w:pPr>
      <w:r>
        <w:rPr>
          <w:rStyle w:val="c1"/>
          <w:sz w:val="28"/>
          <w:szCs w:val="28"/>
        </w:rPr>
        <w:t xml:space="preserve">Из всего списочного состава класса статус «ребенок-инвалид» имеют 2 обучающихся.   </w:t>
      </w:r>
    </w:p>
    <w:p w:rsidR="00FB7499" w:rsidRDefault="00FB7499" w:rsidP="00E10917">
      <w:pPr>
        <w:ind w:firstLine="567"/>
        <w:jc w:val="both"/>
      </w:pPr>
      <w:r>
        <w:rPr>
          <w:rFonts w:ascii="Times New Roman" w:hAnsi="Times New Roman"/>
          <w:sz w:val="28"/>
          <w:szCs w:val="28"/>
        </w:rPr>
        <w:t xml:space="preserve">Класс укомплектован из детей с очень низким  уровнем развития, букварный период увеличен до 1,5 лет и его изучение заканчивается в </w:t>
      </w:r>
      <w:r>
        <w:rPr>
          <w:rFonts w:ascii="Times New Roman" w:hAnsi="Times New Roman"/>
          <w:sz w:val="28"/>
          <w:szCs w:val="28"/>
          <w:lang w:val="en-US"/>
        </w:rPr>
        <w:t>I</w:t>
      </w:r>
      <w:r>
        <w:rPr>
          <w:rFonts w:ascii="Times New Roman" w:hAnsi="Times New Roman"/>
          <w:sz w:val="28"/>
          <w:szCs w:val="28"/>
        </w:rPr>
        <w:t xml:space="preserve"> полугодии 2 класса.</w:t>
      </w:r>
    </w:p>
    <w:p w:rsidR="00FB7499" w:rsidRDefault="00FB7499" w:rsidP="00E10917">
      <w:pPr>
        <w:ind w:right="20"/>
        <w:rPr>
          <w:rFonts w:ascii="Times New Roman" w:hAnsi="Times New Roman"/>
          <w:bCs/>
          <w:i/>
          <w:sz w:val="28"/>
          <w:szCs w:val="28"/>
        </w:rPr>
      </w:pPr>
      <w:r>
        <w:rPr>
          <w:rFonts w:ascii="Times New Roman" w:hAnsi="Times New Roman"/>
          <w:bCs/>
          <w:i/>
          <w:sz w:val="28"/>
          <w:szCs w:val="28"/>
        </w:rPr>
        <w:t>По возможностям обучения учащиеся делятся на четыре группы (по классификации В. В. Воронковой):</w:t>
      </w:r>
    </w:p>
    <w:p w:rsidR="00FB7499" w:rsidRDefault="00FB7499" w:rsidP="00E10917">
      <w:pPr>
        <w:pStyle w:val="msobodytextcxspmiddle"/>
        <w:ind w:firstLine="709"/>
        <w:jc w:val="both"/>
        <w:rPr>
          <w:sz w:val="28"/>
          <w:szCs w:val="28"/>
        </w:rPr>
      </w:pPr>
      <w:r>
        <w:rPr>
          <w:b/>
          <w:sz w:val="28"/>
          <w:szCs w:val="28"/>
          <w:lang w:val="en-US"/>
        </w:rPr>
        <w:t>I</w:t>
      </w:r>
      <w:r>
        <w:rPr>
          <w:b/>
          <w:sz w:val="28"/>
          <w:szCs w:val="28"/>
        </w:rPr>
        <w:t xml:space="preserve"> группу </w:t>
      </w:r>
      <w:r>
        <w:rPr>
          <w:sz w:val="28"/>
          <w:szCs w:val="28"/>
        </w:rPr>
        <w:t>составляют обучающиеся наиболее успешно овладевающие программным материалом в процессе фронтального обучения. Все задания ими, как правило, выполняются самостоятельно. Они не испытывают больших затруднений при выполнении измененного задания, в основном правильно используют имеющийся опыт, выполняя новую работу. Умение объяснять свои действия словами свидетельствует о сознательном усвоении этими учащимися программного материала. Им доступен некоторый уровень обобщения. Полученные знания и умения такие ученики успешнее остальных применяют на практике. При выполнении сравнительно сложных заданий им нужна незначительная активизирующая помощь взрослого.</w:t>
      </w:r>
    </w:p>
    <w:p w:rsidR="00FB7499" w:rsidRDefault="00FB7499" w:rsidP="00E10917">
      <w:pPr>
        <w:pStyle w:val="msobodytextcxspmiddle"/>
        <w:ind w:firstLine="709"/>
        <w:jc w:val="both"/>
        <w:rPr>
          <w:sz w:val="28"/>
          <w:szCs w:val="28"/>
        </w:rPr>
      </w:pPr>
      <w:r>
        <w:rPr>
          <w:i/>
          <w:sz w:val="28"/>
          <w:szCs w:val="28"/>
        </w:rPr>
        <w:t xml:space="preserve">Могут овладевать программным материалом на достаточном уровне. </w:t>
      </w:r>
    </w:p>
    <w:p w:rsidR="00FB7499" w:rsidRDefault="00FB7499" w:rsidP="00E10917">
      <w:pPr>
        <w:pStyle w:val="msobodytextcxspmiddle"/>
        <w:ind w:firstLine="709"/>
        <w:jc w:val="both"/>
        <w:rPr>
          <w:sz w:val="28"/>
          <w:szCs w:val="28"/>
        </w:rPr>
      </w:pPr>
      <w:r>
        <w:rPr>
          <w:sz w:val="28"/>
          <w:szCs w:val="28"/>
        </w:rPr>
        <w:t>Обучающие</w:t>
      </w:r>
      <w:r>
        <w:rPr>
          <w:b/>
          <w:sz w:val="28"/>
          <w:szCs w:val="28"/>
        </w:rPr>
        <w:t xml:space="preserve"> </w:t>
      </w:r>
      <w:r>
        <w:rPr>
          <w:b/>
          <w:sz w:val="28"/>
          <w:szCs w:val="28"/>
          <w:lang w:val="en-US"/>
        </w:rPr>
        <w:t>II</w:t>
      </w:r>
      <w:r>
        <w:rPr>
          <w:b/>
          <w:sz w:val="28"/>
          <w:szCs w:val="28"/>
        </w:rPr>
        <w:t xml:space="preserve"> группы </w:t>
      </w:r>
      <w:r>
        <w:rPr>
          <w:sz w:val="28"/>
          <w:szCs w:val="28"/>
        </w:rPr>
        <w:t>так же достаточно успешно обучаются в классе</w:t>
      </w:r>
      <w:r>
        <w:rPr>
          <w:b/>
          <w:sz w:val="28"/>
          <w:szCs w:val="28"/>
        </w:rPr>
        <w:t xml:space="preserve">. </w:t>
      </w:r>
      <w:r>
        <w:rPr>
          <w:sz w:val="28"/>
          <w:szCs w:val="28"/>
        </w:rPr>
        <w:t xml:space="preserve">В ходе обучения эти дети испытывают несколько большие трудности, чем ученики I группы. Они в основном понимают фронтальное объяснение учителя, неплохо запоминают изучаемый материл, но без помощи сделать элементарные выводы и обобщения не в состоянии. </w:t>
      </w:r>
    </w:p>
    <w:p w:rsidR="00FB7499" w:rsidRDefault="00FB7499" w:rsidP="00E10917">
      <w:pPr>
        <w:pStyle w:val="msobodytextcxspmiddle"/>
        <w:ind w:firstLine="709"/>
        <w:jc w:val="both"/>
        <w:rPr>
          <w:sz w:val="28"/>
          <w:szCs w:val="28"/>
        </w:rPr>
      </w:pPr>
      <w:r>
        <w:rPr>
          <w:sz w:val="28"/>
          <w:szCs w:val="28"/>
        </w:rPr>
        <w:t xml:space="preserve">Их отличает меньшая самостоятельность в выполнении всех видов работ, они нуждаются в помощи учителя, как активизирующей, так и организующей. Перенос знаний в новые условия их в основном не затрудняет. Но при этом ученики снижают темп работы, допускают ошибки, которые могут быть исправлены с незначительной помощью. Объяснения своих действий у учащихся II группы недостаточно точны, даются в развернутом плане с меньшей степенью обобщенности. </w:t>
      </w:r>
    </w:p>
    <w:p w:rsidR="00FB7499" w:rsidRDefault="00FB7499" w:rsidP="00E10917">
      <w:pPr>
        <w:pStyle w:val="msobodytextcxspmiddle"/>
        <w:ind w:firstLine="709"/>
        <w:jc w:val="both"/>
        <w:rPr>
          <w:i/>
          <w:sz w:val="28"/>
          <w:szCs w:val="28"/>
        </w:rPr>
      </w:pPr>
      <w:r>
        <w:rPr>
          <w:i/>
          <w:sz w:val="28"/>
          <w:szCs w:val="28"/>
        </w:rPr>
        <w:t xml:space="preserve">Могут овладевать программным материалом на достаточном уровне. </w:t>
      </w:r>
    </w:p>
    <w:p w:rsidR="00FB7499" w:rsidRDefault="00FB7499" w:rsidP="00E10917">
      <w:pPr>
        <w:pStyle w:val="msobodytextcxspmiddle"/>
        <w:ind w:firstLine="709"/>
        <w:jc w:val="both"/>
        <w:rPr>
          <w:sz w:val="28"/>
          <w:szCs w:val="28"/>
        </w:rPr>
      </w:pPr>
      <w:r>
        <w:rPr>
          <w:sz w:val="28"/>
          <w:szCs w:val="28"/>
        </w:rPr>
        <w:t>К</w:t>
      </w:r>
      <w:r>
        <w:rPr>
          <w:b/>
          <w:sz w:val="28"/>
          <w:szCs w:val="28"/>
        </w:rPr>
        <w:t xml:space="preserve"> </w:t>
      </w:r>
      <w:r>
        <w:rPr>
          <w:b/>
          <w:sz w:val="28"/>
          <w:szCs w:val="28"/>
          <w:lang w:val="en-US"/>
        </w:rPr>
        <w:t>III</w:t>
      </w:r>
      <w:r>
        <w:rPr>
          <w:b/>
          <w:sz w:val="28"/>
          <w:szCs w:val="28"/>
        </w:rPr>
        <w:t xml:space="preserve"> группе </w:t>
      </w:r>
      <w:r>
        <w:rPr>
          <w:sz w:val="28"/>
          <w:szCs w:val="28"/>
        </w:rPr>
        <w:t>относятся ученики, которые с трудом усваивают программный материал, нуждаясь в разнообразной помощи.</w:t>
      </w:r>
    </w:p>
    <w:p w:rsidR="00FB7499" w:rsidRDefault="00FB7499" w:rsidP="00E10917">
      <w:pPr>
        <w:pStyle w:val="msobodytextcxspmiddle"/>
        <w:ind w:firstLine="709"/>
        <w:jc w:val="both"/>
        <w:rPr>
          <w:sz w:val="28"/>
          <w:szCs w:val="28"/>
        </w:rPr>
      </w:pPr>
      <w:r>
        <w:rPr>
          <w:sz w:val="28"/>
          <w:szCs w:val="28"/>
        </w:rPr>
        <w:t>Успешность усвоения знаний у этих детей, в первую очередь, зависит от понимания того, что им сообщается. Для этих учащихся характерно недостаточное осознание вновь сообщаемого материала (правила, теоретические сведения, факты). Им трудно определить главное в изучаемом, установить логическую связь частей, отделить второстепенное. Им трудно понять материал во время фронтальных занятий, они нуждаются в дополнительном объяснении. Их отличает низкая самостоятельность. Темп усвоения материала этих учащихся значительно ниже, чем у детей, отнесенных к II группе. Несмотря на трудности усвоения материала, ученики в основном не теряют приобретенных знаний и умений, могут их применить при выполнении аналогичного задания, однако каждое, несколько измененное задание воспринимается ими как новое. Это свидетельствует о низкой способности учащихся данной группы обобщать, из суммы полученных знаний и умений выбрать нужное и применить адекватно поставленной задаче.</w:t>
      </w:r>
    </w:p>
    <w:p w:rsidR="00FB7499" w:rsidRDefault="00FB7499" w:rsidP="00E10917">
      <w:pPr>
        <w:pStyle w:val="msobodytextcxspmiddle"/>
        <w:ind w:firstLine="709"/>
        <w:jc w:val="both"/>
        <w:rPr>
          <w:sz w:val="28"/>
          <w:szCs w:val="28"/>
        </w:rPr>
      </w:pPr>
      <w:r>
        <w:rPr>
          <w:sz w:val="28"/>
          <w:szCs w:val="28"/>
        </w:rPr>
        <w:t xml:space="preserve">Обучающиеся III группы в процессе обучения в некоторой мере преодолевают инертность. Значительная помощь им бывает нужна главным образом в начале выполнения задания, после чего они могут работать более самостоятельно, пока не встретятся с новой трудностью. Деятельность учеников этой группы нужно постоянно организовывать, пока они не поймут основного в изучаемом материале. После этого школьники увереннее выполняют задания и лучше дают словесный отчет о нем. Это говорит хотя и о затрудненном, но в, определенной мере, осознанном процессе усвоения. </w:t>
      </w:r>
      <w:r>
        <w:rPr>
          <w:i/>
          <w:sz w:val="28"/>
          <w:szCs w:val="28"/>
        </w:rPr>
        <w:t>Могут овладевать программным материалом на минимальном уровне.</w:t>
      </w:r>
    </w:p>
    <w:p w:rsidR="00FB7499" w:rsidRDefault="00FB7499" w:rsidP="00E10917">
      <w:pPr>
        <w:pStyle w:val="msobodytextcxsplast"/>
        <w:ind w:firstLine="709"/>
        <w:jc w:val="both"/>
        <w:rPr>
          <w:sz w:val="28"/>
          <w:szCs w:val="28"/>
        </w:rPr>
      </w:pPr>
      <w:r>
        <w:rPr>
          <w:b/>
          <w:sz w:val="28"/>
          <w:szCs w:val="28"/>
        </w:rPr>
        <w:t>К IV группе</w:t>
      </w:r>
      <w:r>
        <w:rPr>
          <w:sz w:val="28"/>
          <w:szCs w:val="28"/>
        </w:rPr>
        <w:t xml:space="preserve"> относятся учащиеся, которые овладевают учебным материалом вспомогательной школы на самом низком уровне. При этом только фронтального обучения для них явно недостаточно. Они нуждаются в выполнении большого количества упражнений, введении дополнительных приемов обучения, постоянном контроле и подсказках во время выполнения работ. Сделать выводы с некоторой долей самостоятельности, использовать прошлый опыт им недоступно. Учащимся требуется четкое неоднократное объяснение учителя при выполнении любого задания. Помощь учителя в виде прямой подсказки одними учениками используется верно, другие и в этих условиях допускают ошибки. Эти школьники не видят ошибок в работе, им требуется конкретное указание на них и объяснение к исправлению. Каждое последующее задание воспринимается ими как новое. Знания усваиваются чисто механически, быстро забываются. Они могут усвоить значительно меньший объем знаний и умений, чем предлагается программой специальных учреждений для обучающихся с умственной отсталостью. </w:t>
      </w:r>
      <w:r>
        <w:rPr>
          <w:i/>
          <w:sz w:val="28"/>
          <w:szCs w:val="28"/>
        </w:rPr>
        <w:t>Могут овладевать программным материалом на минимальном уровне</w:t>
      </w:r>
    </w:p>
    <w:p w:rsidR="00FB7499" w:rsidRPr="00DC0076" w:rsidRDefault="00FB7499" w:rsidP="00AF0DC2">
      <w:pPr>
        <w:pStyle w:val="ListParagraph"/>
        <w:spacing w:after="0" w:line="240" w:lineRule="auto"/>
        <w:ind w:left="1429"/>
        <w:jc w:val="both"/>
        <w:rPr>
          <w:rFonts w:ascii="Times New Roman" w:hAnsi="Times New Roman"/>
          <w:sz w:val="28"/>
          <w:szCs w:val="28"/>
        </w:rPr>
      </w:pPr>
    </w:p>
    <w:p w:rsidR="00FB7499" w:rsidRPr="00DC0076" w:rsidRDefault="00FB7499" w:rsidP="008D4AAF">
      <w:pPr>
        <w:pStyle w:val="BodyText"/>
        <w:ind w:firstLine="709"/>
        <w:contextualSpacing/>
        <w:rPr>
          <w:szCs w:val="28"/>
        </w:rPr>
      </w:pPr>
      <w:r w:rsidRPr="00DC0076">
        <w:rPr>
          <w:szCs w:val="28"/>
        </w:rPr>
        <w:t>В связи с данными особенностями обучающихся 2 класса можно разделить на 4 группы:</w:t>
      </w:r>
    </w:p>
    <w:tbl>
      <w:tblPr>
        <w:tblW w:w="9894" w:type="dxa"/>
        <w:tblInd w:w="-7" w:type="dxa"/>
        <w:tblLayout w:type="fixed"/>
        <w:tblCellMar>
          <w:left w:w="106" w:type="dxa"/>
          <w:right w:w="106" w:type="dxa"/>
        </w:tblCellMar>
        <w:tblLook w:val="0000"/>
      </w:tblPr>
      <w:tblGrid>
        <w:gridCol w:w="2657"/>
        <w:gridCol w:w="2126"/>
        <w:gridCol w:w="5111"/>
      </w:tblGrid>
      <w:tr w:rsidR="00FB7499" w:rsidRPr="00DC0076" w:rsidTr="002A7E1B">
        <w:trPr>
          <w:trHeight w:val="1"/>
        </w:trPr>
        <w:tc>
          <w:tcPr>
            <w:tcW w:w="2657"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rPr>
                <w:rFonts w:cs="Calibri"/>
                <w:sz w:val="28"/>
                <w:szCs w:val="28"/>
                <w:lang w:val="en-US"/>
              </w:rPr>
            </w:pPr>
            <w:r w:rsidRPr="00DC0076">
              <w:rPr>
                <w:rFonts w:ascii="Times New Roman CYR" w:hAnsi="Times New Roman CYR" w:cs="Times New Roman CYR"/>
                <w:sz w:val="28"/>
                <w:szCs w:val="28"/>
              </w:rPr>
              <w:t>Уровни овладения предметными результатами</w:t>
            </w: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rPr>
                <w:rFonts w:cs="Calibri"/>
                <w:sz w:val="28"/>
                <w:szCs w:val="28"/>
              </w:rPr>
            </w:pPr>
            <w:r w:rsidRPr="00DC0076">
              <w:rPr>
                <w:rFonts w:ascii="Times New Roman CYR" w:hAnsi="Times New Roman CYR" w:cs="Times New Roman CYR"/>
                <w:sz w:val="28"/>
                <w:szCs w:val="28"/>
              </w:rPr>
              <w:t>Группы обучающихся по уровням овладения предметными результатами</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rPr>
                <w:rFonts w:cs="Calibri"/>
                <w:sz w:val="28"/>
                <w:szCs w:val="28"/>
                <w:lang w:val="en-US"/>
              </w:rPr>
            </w:pPr>
            <w:r w:rsidRPr="00DC0076">
              <w:rPr>
                <w:rFonts w:ascii="Times New Roman CYR" w:hAnsi="Times New Roman CYR" w:cs="Times New Roman CYR"/>
                <w:sz w:val="28"/>
                <w:szCs w:val="28"/>
              </w:rPr>
              <w:t>Характеристика выполнения заданий</w:t>
            </w:r>
          </w:p>
        </w:tc>
      </w:tr>
      <w:tr w:rsidR="00FB7499" w:rsidRPr="00DC0076" w:rsidTr="002A7E1B">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lang w:val="en-US"/>
              </w:rPr>
            </w:pPr>
            <w:r w:rsidRPr="00DC0076">
              <w:rPr>
                <w:rFonts w:ascii="Times New Roman CYR" w:hAnsi="Times New Roman CYR" w:cs="Times New Roman CYR"/>
                <w:sz w:val="28"/>
                <w:szCs w:val="28"/>
              </w:rPr>
              <w:t>Достаточный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lang w:val="en-US"/>
              </w:rPr>
            </w:pPr>
            <w:r w:rsidRPr="00DC0076">
              <w:rPr>
                <w:rFonts w:ascii="Times New Roman" w:hAnsi="Times New Roman"/>
                <w:sz w:val="28"/>
                <w:szCs w:val="28"/>
                <w:lang w:val="en-US"/>
              </w:rPr>
              <w:t xml:space="preserve">1 </w:t>
            </w:r>
            <w:r w:rsidRPr="00DC0076">
              <w:rPr>
                <w:rFonts w:ascii="Times New Roman CYR" w:hAnsi="Times New Roman CYR" w:cs="Times New Roman CYR"/>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rPr>
            </w:pPr>
            <w:r w:rsidRPr="00DC0076">
              <w:rPr>
                <w:rFonts w:ascii="Times New Roman CYR" w:hAnsi="Times New Roman CYR" w:cs="Times New Roman CYR"/>
                <w:sz w:val="28"/>
                <w:szCs w:val="28"/>
              </w:rPr>
              <w:t>Обучающиеся правильно решают предъявляемые задания, наиболее активны и самостоятельны в усвоении программного материала.</w:t>
            </w:r>
          </w:p>
        </w:tc>
      </w:tr>
      <w:tr w:rsidR="00FB7499" w:rsidRPr="00DC0076" w:rsidTr="002A7E1B">
        <w:trPr>
          <w:trHeight w:val="1"/>
        </w:trPr>
        <w:tc>
          <w:tcPr>
            <w:tcW w:w="2657" w:type="dxa"/>
            <w:vMerge/>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rPr>
                <w:rFonts w:cs="Calibri"/>
                <w:sz w:val="28"/>
                <w:szCs w:val="28"/>
              </w:rPr>
            </w:pP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lang w:val="en-US"/>
              </w:rPr>
            </w:pPr>
            <w:r w:rsidRPr="00DC0076">
              <w:rPr>
                <w:rFonts w:ascii="Times New Roman" w:hAnsi="Times New Roman"/>
                <w:sz w:val="28"/>
                <w:szCs w:val="28"/>
                <w:lang w:val="en-US"/>
              </w:rPr>
              <w:t xml:space="preserve">2 </w:t>
            </w:r>
            <w:r w:rsidRPr="00DC0076">
              <w:rPr>
                <w:rFonts w:ascii="Times New Roman CYR" w:hAnsi="Times New Roman CYR" w:cs="Times New Roman CYR"/>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lang w:val="en-US"/>
              </w:rPr>
            </w:pPr>
            <w:r w:rsidRPr="00DC0076">
              <w:rPr>
                <w:rFonts w:ascii="Times New Roman CYR" w:hAnsi="Times New Roman CYR" w:cs="Times New Roman CYR"/>
                <w:sz w:val="28"/>
                <w:szCs w:val="28"/>
              </w:rPr>
              <w:t>Темп усвоения учебного материала замедленный. Обучающиеся успешнее реализуют знания в конкретно заданных условиях, т.к. самостоятельный анализ и планирование своей деятельности затруднены. С основными требованиями программы справляются.</w:t>
            </w:r>
          </w:p>
        </w:tc>
      </w:tr>
      <w:tr w:rsidR="00FB7499" w:rsidRPr="00DC0076" w:rsidTr="002A7E1B">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lang w:val="en-US"/>
              </w:rPr>
            </w:pPr>
            <w:r w:rsidRPr="00DC0076">
              <w:rPr>
                <w:rFonts w:ascii="Times New Roman CYR" w:hAnsi="Times New Roman CYR" w:cs="Times New Roman CYR"/>
                <w:sz w:val="28"/>
                <w:szCs w:val="28"/>
              </w:rPr>
              <w:t>Минимальный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lang w:val="en-US"/>
              </w:rPr>
            </w:pPr>
            <w:r w:rsidRPr="00DC0076">
              <w:rPr>
                <w:rFonts w:ascii="Times New Roman" w:hAnsi="Times New Roman"/>
                <w:sz w:val="28"/>
                <w:szCs w:val="28"/>
                <w:lang w:val="en-US"/>
              </w:rPr>
              <w:t xml:space="preserve">3 </w:t>
            </w:r>
            <w:r w:rsidRPr="00DC0076">
              <w:rPr>
                <w:rFonts w:ascii="Times New Roman CYR" w:hAnsi="Times New Roman CYR" w:cs="Times New Roman CYR"/>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rPr>
            </w:pPr>
            <w:r w:rsidRPr="00DC0076">
              <w:rPr>
                <w:rFonts w:ascii="Times New Roman CYR" w:hAnsi="Times New Roman CYR" w:cs="Times New Roman CYR"/>
                <w:sz w:val="28"/>
                <w:szCs w:val="28"/>
              </w:rPr>
              <w:t>Обучающиеся отличаются пассивностью, инертностью психических процессов, нарушением внимания, что приводит к ошибкам при решении задач, примеров и других заданий.</w:t>
            </w:r>
          </w:p>
        </w:tc>
      </w:tr>
      <w:tr w:rsidR="00FB7499" w:rsidRPr="00DC0076" w:rsidTr="002A7E1B">
        <w:trPr>
          <w:trHeight w:val="1"/>
        </w:trPr>
        <w:tc>
          <w:tcPr>
            <w:tcW w:w="2657" w:type="dxa"/>
            <w:vMerge/>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rPr>
                <w:rFonts w:cs="Calibri"/>
                <w:sz w:val="28"/>
                <w:szCs w:val="28"/>
              </w:rPr>
            </w:pPr>
          </w:p>
        </w:tc>
        <w:tc>
          <w:tcPr>
            <w:tcW w:w="2126"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lang w:val="en-US"/>
              </w:rPr>
            </w:pPr>
            <w:r w:rsidRPr="00DC0076">
              <w:rPr>
                <w:rFonts w:ascii="Times New Roman" w:hAnsi="Times New Roman"/>
                <w:sz w:val="28"/>
                <w:szCs w:val="28"/>
                <w:lang w:val="en-US"/>
              </w:rPr>
              <w:t xml:space="preserve">4 </w:t>
            </w:r>
            <w:r w:rsidRPr="00DC0076">
              <w:rPr>
                <w:rFonts w:ascii="Times New Roman CYR" w:hAnsi="Times New Roman CYR" w:cs="Times New Roman CYR"/>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000000" w:fill="FFFFFF"/>
          </w:tcPr>
          <w:p w:rsidR="00FB7499" w:rsidRPr="00DC0076" w:rsidRDefault="00FB7499" w:rsidP="002A7E1B">
            <w:pPr>
              <w:autoSpaceDE w:val="0"/>
              <w:autoSpaceDN w:val="0"/>
              <w:adjustRightInd w:val="0"/>
              <w:spacing w:after="0" w:line="240" w:lineRule="auto"/>
              <w:ind w:right="41"/>
              <w:jc w:val="both"/>
              <w:rPr>
                <w:rFonts w:cs="Calibri"/>
                <w:sz w:val="28"/>
                <w:szCs w:val="28"/>
              </w:rPr>
            </w:pPr>
            <w:r w:rsidRPr="00DC0076">
              <w:rPr>
                <w:rFonts w:ascii="Times New Roman CYR" w:hAnsi="Times New Roman CYR" w:cs="Times New Roman CYR"/>
                <w:sz w:val="28"/>
                <w:szCs w:val="28"/>
              </w:rPr>
              <w:t>Учебную программу в соответствии с требованиями не осваивают. Обучение по специальной индивидуальной программе.</w:t>
            </w:r>
          </w:p>
        </w:tc>
      </w:tr>
    </w:tbl>
    <w:p w:rsidR="00FB7499" w:rsidRPr="00DC0076" w:rsidRDefault="00FB7499" w:rsidP="0084766A">
      <w:pPr>
        <w:pStyle w:val="BodyText"/>
        <w:ind w:firstLine="709"/>
        <w:contextualSpacing/>
        <w:rPr>
          <w:szCs w:val="28"/>
        </w:rPr>
      </w:pPr>
      <w:r w:rsidRPr="00DC0076">
        <w:rPr>
          <w:szCs w:val="28"/>
        </w:rPr>
        <w:t xml:space="preserve">Отнесенность обучающихся к той или иной группе не является стабильной. Под влиянием корригирующего обучения учащиеся развиваются и могут переходить в группу выше или занять более благополучное положение внутри группы. </w:t>
      </w:r>
    </w:p>
    <w:p w:rsidR="00FB7499" w:rsidRPr="00DC0076" w:rsidRDefault="00FB7499" w:rsidP="008D4AAF">
      <w:pPr>
        <w:pStyle w:val="BodyText"/>
        <w:ind w:firstLine="709"/>
        <w:contextualSpacing/>
        <w:rPr>
          <w:szCs w:val="28"/>
        </w:rPr>
      </w:pPr>
    </w:p>
    <w:tbl>
      <w:tblPr>
        <w:tblW w:w="0" w:type="auto"/>
        <w:tblInd w:w="817" w:type="dxa"/>
        <w:tblLook w:val="00A0"/>
      </w:tblPr>
      <w:tblGrid>
        <w:gridCol w:w="1418"/>
        <w:gridCol w:w="6662"/>
      </w:tblGrid>
      <w:tr w:rsidR="00FB7499" w:rsidRPr="00DC0076" w:rsidTr="00734431">
        <w:tc>
          <w:tcPr>
            <w:tcW w:w="1418" w:type="dxa"/>
          </w:tcPr>
          <w:p w:rsidR="00FB7499" w:rsidRPr="00DC0076" w:rsidRDefault="00FB7499" w:rsidP="00734431">
            <w:pPr>
              <w:spacing w:after="0" w:line="240" w:lineRule="auto"/>
              <w:jc w:val="both"/>
              <w:rPr>
                <w:rFonts w:ascii="Times New Roman" w:hAnsi="Times New Roman"/>
                <w:sz w:val="28"/>
                <w:szCs w:val="28"/>
              </w:rPr>
            </w:pPr>
            <w:r w:rsidRPr="00DC0076">
              <w:rPr>
                <w:rFonts w:ascii="Times New Roman" w:hAnsi="Times New Roman"/>
                <w:sz w:val="28"/>
                <w:szCs w:val="28"/>
              </w:rPr>
              <w:t>1 группа</w:t>
            </w:r>
          </w:p>
        </w:tc>
        <w:tc>
          <w:tcPr>
            <w:tcW w:w="6662" w:type="dxa"/>
          </w:tcPr>
          <w:p w:rsidR="00FB7499" w:rsidRPr="00DC0076" w:rsidRDefault="00FB7499" w:rsidP="00734431">
            <w:pPr>
              <w:spacing w:after="0" w:line="240" w:lineRule="auto"/>
              <w:jc w:val="both"/>
              <w:rPr>
                <w:rFonts w:ascii="Times New Roman" w:hAnsi="Times New Roman"/>
                <w:sz w:val="28"/>
                <w:szCs w:val="28"/>
              </w:rPr>
            </w:pPr>
            <w:r>
              <w:rPr>
                <w:rFonts w:ascii="Times New Roman" w:hAnsi="Times New Roman"/>
                <w:sz w:val="28"/>
                <w:szCs w:val="28"/>
              </w:rPr>
              <w:t>Гулицкая П., Ваилова С.</w:t>
            </w:r>
          </w:p>
        </w:tc>
      </w:tr>
      <w:tr w:rsidR="00FB7499" w:rsidRPr="00DC0076" w:rsidTr="00734431">
        <w:tc>
          <w:tcPr>
            <w:tcW w:w="1418" w:type="dxa"/>
          </w:tcPr>
          <w:p w:rsidR="00FB7499" w:rsidRPr="00DC0076" w:rsidRDefault="00FB7499" w:rsidP="00734431">
            <w:pPr>
              <w:spacing w:after="0" w:line="240" w:lineRule="auto"/>
              <w:jc w:val="both"/>
              <w:rPr>
                <w:rFonts w:ascii="Times New Roman" w:hAnsi="Times New Roman"/>
                <w:sz w:val="28"/>
                <w:szCs w:val="28"/>
              </w:rPr>
            </w:pPr>
            <w:r w:rsidRPr="00DC0076">
              <w:rPr>
                <w:rFonts w:ascii="Times New Roman" w:hAnsi="Times New Roman"/>
                <w:sz w:val="28"/>
                <w:szCs w:val="28"/>
              </w:rPr>
              <w:t>2 группа</w:t>
            </w:r>
          </w:p>
        </w:tc>
        <w:tc>
          <w:tcPr>
            <w:tcW w:w="6662" w:type="dxa"/>
          </w:tcPr>
          <w:p w:rsidR="00FB7499" w:rsidRPr="00DC0076" w:rsidRDefault="00FB7499" w:rsidP="00734431">
            <w:pPr>
              <w:spacing w:after="0" w:line="240" w:lineRule="auto"/>
              <w:jc w:val="both"/>
              <w:rPr>
                <w:rFonts w:ascii="Times New Roman" w:hAnsi="Times New Roman"/>
                <w:sz w:val="28"/>
                <w:szCs w:val="28"/>
              </w:rPr>
            </w:pPr>
            <w:r>
              <w:rPr>
                <w:rFonts w:ascii="Times New Roman" w:hAnsi="Times New Roman"/>
                <w:sz w:val="28"/>
                <w:szCs w:val="28"/>
              </w:rPr>
              <w:t>Емельянов Д., Клементьев Е., Ржанников Н., Куликов Д.</w:t>
            </w:r>
          </w:p>
        </w:tc>
      </w:tr>
      <w:tr w:rsidR="00FB7499" w:rsidRPr="00DC0076" w:rsidTr="00734431">
        <w:tc>
          <w:tcPr>
            <w:tcW w:w="1418" w:type="dxa"/>
          </w:tcPr>
          <w:p w:rsidR="00FB7499" w:rsidRPr="00DC0076" w:rsidRDefault="00FB7499" w:rsidP="00734431">
            <w:pPr>
              <w:spacing w:after="0" w:line="240" w:lineRule="auto"/>
              <w:jc w:val="both"/>
              <w:rPr>
                <w:rFonts w:ascii="Times New Roman" w:hAnsi="Times New Roman"/>
                <w:sz w:val="28"/>
                <w:szCs w:val="28"/>
              </w:rPr>
            </w:pPr>
            <w:r w:rsidRPr="00DC0076">
              <w:rPr>
                <w:rFonts w:ascii="Times New Roman" w:hAnsi="Times New Roman"/>
                <w:sz w:val="28"/>
                <w:szCs w:val="28"/>
              </w:rPr>
              <w:t>3 группа</w:t>
            </w:r>
          </w:p>
        </w:tc>
        <w:tc>
          <w:tcPr>
            <w:tcW w:w="6662" w:type="dxa"/>
          </w:tcPr>
          <w:p w:rsidR="00FB7499" w:rsidRPr="00DC0076" w:rsidRDefault="00FB7499" w:rsidP="00734431">
            <w:pPr>
              <w:spacing w:after="0" w:line="240" w:lineRule="auto"/>
              <w:jc w:val="both"/>
              <w:rPr>
                <w:rFonts w:ascii="Times New Roman" w:hAnsi="Times New Roman"/>
                <w:sz w:val="28"/>
                <w:szCs w:val="28"/>
              </w:rPr>
            </w:pPr>
            <w:r>
              <w:rPr>
                <w:rFonts w:ascii="Times New Roman" w:hAnsi="Times New Roman"/>
                <w:sz w:val="28"/>
                <w:szCs w:val="28"/>
              </w:rPr>
              <w:t>Арманшина О., Сластенкина А.</w:t>
            </w:r>
          </w:p>
        </w:tc>
      </w:tr>
      <w:tr w:rsidR="00FB7499" w:rsidRPr="00DC0076" w:rsidTr="00734431">
        <w:tc>
          <w:tcPr>
            <w:tcW w:w="1418" w:type="dxa"/>
          </w:tcPr>
          <w:p w:rsidR="00FB7499" w:rsidRPr="00DC0076" w:rsidRDefault="00FB7499" w:rsidP="00734431">
            <w:pPr>
              <w:spacing w:after="0" w:line="240" w:lineRule="auto"/>
              <w:jc w:val="both"/>
              <w:rPr>
                <w:rFonts w:ascii="Times New Roman" w:hAnsi="Times New Roman"/>
                <w:sz w:val="28"/>
                <w:szCs w:val="28"/>
              </w:rPr>
            </w:pPr>
            <w:r w:rsidRPr="00DC0076">
              <w:rPr>
                <w:rFonts w:ascii="Times New Roman" w:hAnsi="Times New Roman"/>
                <w:sz w:val="28"/>
                <w:szCs w:val="28"/>
              </w:rPr>
              <w:t>4 группа</w:t>
            </w:r>
          </w:p>
        </w:tc>
        <w:tc>
          <w:tcPr>
            <w:tcW w:w="6662" w:type="dxa"/>
          </w:tcPr>
          <w:p w:rsidR="00FB7499" w:rsidRPr="00DC0076" w:rsidRDefault="00FB7499" w:rsidP="00734431">
            <w:pPr>
              <w:spacing w:after="0" w:line="240" w:lineRule="auto"/>
              <w:jc w:val="both"/>
              <w:rPr>
                <w:rFonts w:ascii="Times New Roman" w:hAnsi="Times New Roman"/>
                <w:sz w:val="28"/>
                <w:szCs w:val="28"/>
              </w:rPr>
            </w:pPr>
            <w:bookmarkStart w:id="2" w:name="_GoBack"/>
            <w:bookmarkEnd w:id="2"/>
            <w:r>
              <w:rPr>
                <w:rFonts w:ascii="Times New Roman" w:hAnsi="Times New Roman"/>
                <w:sz w:val="28"/>
                <w:szCs w:val="28"/>
              </w:rPr>
              <w:t>Талашманов А</w:t>
            </w:r>
            <w:r w:rsidRPr="00DC0076">
              <w:rPr>
                <w:rFonts w:ascii="Times New Roman" w:hAnsi="Times New Roman"/>
                <w:sz w:val="28"/>
                <w:szCs w:val="28"/>
              </w:rPr>
              <w:t>.</w:t>
            </w:r>
          </w:p>
        </w:tc>
      </w:tr>
    </w:tbl>
    <w:p w:rsidR="00FB7499" w:rsidRPr="00DC0076" w:rsidRDefault="00FB7499" w:rsidP="00064D08">
      <w:pPr>
        <w:pStyle w:val="Heading2"/>
        <w:spacing w:before="0" w:after="240" w:line="240" w:lineRule="auto"/>
        <w:contextualSpacing/>
        <w:jc w:val="center"/>
        <w:rPr>
          <w:rFonts w:ascii="Times New Roman" w:hAnsi="Times New Roman"/>
          <w:color w:val="auto"/>
          <w:sz w:val="28"/>
          <w:szCs w:val="28"/>
        </w:rPr>
      </w:pPr>
    </w:p>
    <w:p w:rsidR="00FB7499" w:rsidRPr="00DC0076" w:rsidRDefault="00FB7499" w:rsidP="00E10917">
      <w:pPr>
        <w:pStyle w:val="Heading2"/>
        <w:spacing w:before="0" w:after="240" w:line="240" w:lineRule="auto"/>
        <w:contextualSpacing/>
        <w:jc w:val="center"/>
        <w:rPr>
          <w:rFonts w:ascii="Times New Roman" w:hAnsi="Times New Roman"/>
          <w:color w:val="auto"/>
          <w:sz w:val="28"/>
          <w:szCs w:val="28"/>
        </w:rPr>
      </w:pPr>
      <w:r>
        <w:rPr>
          <w:rFonts w:ascii="Times New Roman" w:hAnsi="Times New Roman"/>
          <w:color w:val="auto"/>
          <w:sz w:val="28"/>
          <w:szCs w:val="28"/>
        </w:rPr>
        <w:t xml:space="preserve">3. </w:t>
      </w:r>
      <w:r w:rsidRPr="00DC0076">
        <w:rPr>
          <w:rFonts w:ascii="Times New Roman" w:hAnsi="Times New Roman"/>
          <w:color w:val="auto"/>
          <w:sz w:val="28"/>
          <w:szCs w:val="28"/>
        </w:rPr>
        <w:t>Место учебного предмета в учебном плане</w:t>
      </w:r>
    </w:p>
    <w:p w:rsidR="00FB7499" w:rsidRPr="00DC0076" w:rsidRDefault="00FB7499" w:rsidP="00E10917">
      <w:pPr>
        <w:pStyle w:val="NormalWeb"/>
        <w:spacing w:before="0" w:beforeAutospacing="0" w:after="0"/>
        <w:ind w:firstLine="709"/>
        <w:jc w:val="both"/>
        <w:rPr>
          <w:rFonts w:ascii="Times New Roman CYR" w:hAnsi="Times New Roman CYR" w:cs="Times New Roman CYR"/>
          <w:sz w:val="28"/>
          <w:szCs w:val="28"/>
        </w:rPr>
      </w:pPr>
      <w:r w:rsidRPr="00DC0076">
        <w:rPr>
          <w:rFonts w:ascii="Times New Roman CYR" w:hAnsi="Times New Roman CYR" w:cs="Times New Roman CYR"/>
          <w:sz w:val="28"/>
          <w:szCs w:val="28"/>
        </w:rPr>
        <w:t xml:space="preserve">Учебный предмет «Русский язык» входит в обязательную часть учебного плана и относится к предметной области «Язык и речевая практика». </w:t>
      </w:r>
    </w:p>
    <w:p w:rsidR="00FB7499" w:rsidRPr="00DC0076" w:rsidRDefault="00FB7499" w:rsidP="00E10917">
      <w:pPr>
        <w:pStyle w:val="NormalWeb"/>
        <w:spacing w:before="0" w:beforeAutospacing="0" w:after="0"/>
        <w:ind w:firstLine="709"/>
        <w:jc w:val="both"/>
        <w:rPr>
          <w:rFonts w:ascii="Times New Roman CYR" w:hAnsi="Times New Roman CYR" w:cs="Times New Roman CYR"/>
          <w:sz w:val="28"/>
          <w:szCs w:val="28"/>
        </w:rPr>
      </w:pPr>
      <w:r w:rsidRPr="00DC0076">
        <w:rPr>
          <w:rFonts w:ascii="Times New Roman CYR" w:hAnsi="Times New Roman CYR" w:cs="Times New Roman CYR"/>
          <w:sz w:val="28"/>
          <w:szCs w:val="28"/>
        </w:rPr>
        <w:t>Данная программа учебного предмета рассчитана на 1 год (34 учебные недели)</w:t>
      </w:r>
    </w:p>
    <w:p w:rsidR="00FB7499" w:rsidRPr="00DC0076" w:rsidRDefault="00FB7499" w:rsidP="00E10917">
      <w:pPr>
        <w:pStyle w:val="NormalWeb"/>
        <w:spacing w:before="0" w:beforeAutospacing="0" w:after="0"/>
        <w:ind w:firstLine="709"/>
        <w:jc w:val="both"/>
        <w:rPr>
          <w:spacing w:val="-1"/>
          <w:sz w:val="28"/>
          <w:szCs w:val="28"/>
        </w:rPr>
      </w:pPr>
      <w:r w:rsidRPr="00DC0076">
        <w:rPr>
          <w:spacing w:val="-1"/>
          <w:sz w:val="28"/>
          <w:szCs w:val="28"/>
        </w:rPr>
        <w:t>Продолжительность</w:t>
      </w:r>
      <w:r w:rsidRPr="00DC0076">
        <w:rPr>
          <w:spacing w:val="38"/>
          <w:sz w:val="28"/>
          <w:szCs w:val="28"/>
        </w:rPr>
        <w:t xml:space="preserve"> </w:t>
      </w:r>
      <w:r w:rsidRPr="00DC0076">
        <w:rPr>
          <w:spacing w:val="-1"/>
          <w:sz w:val="28"/>
          <w:szCs w:val="28"/>
        </w:rPr>
        <w:t>учебных</w:t>
      </w:r>
      <w:r w:rsidRPr="00DC0076">
        <w:rPr>
          <w:spacing w:val="40"/>
          <w:sz w:val="28"/>
          <w:szCs w:val="28"/>
        </w:rPr>
        <w:t xml:space="preserve"> </w:t>
      </w:r>
      <w:r w:rsidRPr="00DC0076">
        <w:rPr>
          <w:spacing w:val="-1"/>
          <w:sz w:val="28"/>
          <w:szCs w:val="28"/>
        </w:rPr>
        <w:t>занятий</w:t>
      </w:r>
      <w:r w:rsidRPr="00DC0076">
        <w:rPr>
          <w:spacing w:val="40"/>
          <w:sz w:val="28"/>
          <w:szCs w:val="28"/>
        </w:rPr>
        <w:t xml:space="preserve"> </w:t>
      </w:r>
      <w:r w:rsidRPr="00DC0076">
        <w:rPr>
          <w:sz w:val="28"/>
          <w:szCs w:val="28"/>
        </w:rPr>
        <w:t>в</w:t>
      </w:r>
      <w:r w:rsidRPr="00DC0076">
        <w:rPr>
          <w:spacing w:val="37"/>
          <w:sz w:val="28"/>
          <w:szCs w:val="28"/>
        </w:rPr>
        <w:t xml:space="preserve">о втором </w:t>
      </w:r>
      <w:r w:rsidRPr="00DC0076">
        <w:rPr>
          <w:spacing w:val="-1"/>
          <w:sz w:val="28"/>
          <w:szCs w:val="28"/>
        </w:rPr>
        <w:t>классе</w:t>
      </w:r>
      <w:r w:rsidRPr="00DC0076">
        <w:rPr>
          <w:spacing w:val="40"/>
          <w:sz w:val="28"/>
          <w:szCs w:val="28"/>
        </w:rPr>
        <w:t xml:space="preserve"> </w:t>
      </w:r>
      <w:r w:rsidRPr="00DC0076">
        <w:rPr>
          <w:spacing w:val="-1"/>
          <w:sz w:val="28"/>
          <w:szCs w:val="28"/>
        </w:rPr>
        <w:t>составляет</w:t>
      </w:r>
      <w:r w:rsidRPr="00DC0076">
        <w:rPr>
          <w:spacing w:val="35"/>
          <w:sz w:val="28"/>
          <w:szCs w:val="28"/>
        </w:rPr>
        <w:t xml:space="preserve"> </w:t>
      </w:r>
      <w:r w:rsidRPr="00DC0076">
        <w:rPr>
          <w:spacing w:val="-1"/>
          <w:sz w:val="28"/>
          <w:szCs w:val="28"/>
        </w:rPr>
        <w:t>40</w:t>
      </w:r>
      <w:r w:rsidRPr="00DC0076">
        <w:rPr>
          <w:spacing w:val="45"/>
          <w:sz w:val="28"/>
          <w:szCs w:val="28"/>
        </w:rPr>
        <w:t xml:space="preserve"> </w:t>
      </w:r>
      <w:r w:rsidRPr="00DC0076">
        <w:rPr>
          <w:spacing w:val="-1"/>
          <w:sz w:val="28"/>
          <w:szCs w:val="28"/>
        </w:rPr>
        <w:t>минут.</w:t>
      </w:r>
    </w:p>
    <w:p w:rsidR="00FB7499" w:rsidRPr="00DC0076" w:rsidRDefault="00FB7499" w:rsidP="00E10917">
      <w:pPr>
        <w:spacing w:after="0"/>
        <w:ind w:firstLine="709"/>
        <w:jc w:val="both"/>
        <w:rPr>
          <w:rFonts w:ascii="Times New Roman" w:hAnsi="Times New Roman"/>
          <w:sz w:val="28"/>
          <w:szCs w:val="28"/>
        </w:rPr>
      </w:pPr>
    </w:p>
    <w:p w:rsidR="00FB7499" w:rsidRPr="00DC0076" w:rsidRDefault="00FB7499" w:rsidP="00E10917">
      <w:pPr>
        <w:spacing w:after="0"/>
        <w:ind w:firstLine="709"/>
        <w:jc w:val="both"/>
        <w:rPr>
          <w:rFonts w:ascii="Times New Roman" w:hAnsi="Times New Roman"/>
          <w:sz w:val="28"/>
          <w:szCs w:val="28"/>
        </w:rPr>
      </w:pPr>
    </w:p>
    <w:p w:rsidR="00FB7499" w:rsidRPr="00DC0076" w:rsidRDefault="00FB7499" w:rsidP="00E10917">
      <w:pPr>
        <w:spacing w:after="0"/>
        <w:ind w:firstLine="709"/>
        <w:jc w:val="both"/>
        <w:rPr>
          <w:rFonts w:ascii="Times New Roman" w:hAnsi="Times New Roman"/>
          <w:sz w:val="28"/>
          <w:szCs w:val="28"/>
        </w:rPr>
      </w:pPr>
    </w:p>
    <w:tbl>
      <w:tblPr>
        <w:tblW w:w="0" w:type="auto"/>
        <w:tblInd w:w="2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8"/>
        <w:gridCol w:w="1134"/>
        <w:gridCol w:w="1240"/>
      </w:tblGrid>
      <w:tr w:rsidR="00FB7499" w:rsidRPr="00DC0076" w:rsidTr="009F29BB">
        <w:trPr>
          <w:trHeight w:val="714"/>
        </w:trPr>
        <w:tc>
          <w:tcPr>
            <w:tcW w:w="1668" w:type="dxa"/>
            <w:vAlign w:val="center"/>
          </w:tcPr>
          <w:p w:rsidR="00FB7499" w:rsidRPr="00DC0076" w:rsidRDefault="00FB7499" w:rsidP="009F29BB">
            <w:pPr>
              <w:spacing w:after="0" w:line="240" w:lineRule="auto"/>
              <w:ind w:left="-142"/>
              <w:jc w:val="center"/>
              <w:rPr>
                <w:rFonts w:ascii="Times New Roman" w:hAnsi="Times New Roman"/>
                <w:bCs/>
                <w:sz w:val="28"/>
                <w:szCs w:val="28"/>
              </w:rPr>
            </w:pPr>
            <w:r w:rsidRPr="00DC0076">
              <w:rPr>
                <w:rFonts w:ascii="Times New Roman" w:hAnsi="Times New Roman"/>
                <w:bCs/>
                <w:sz w:val="28"/>
                <w:szCs w:val="28"/>
              </w:rPr>
              <w:t>Учебный предмет</w:t>
            </w:r>
          </w:p>
        </w:tc>
        <w:tc>
          <w:tcPr>
            <w:tcW w:w="1134" w:type="dxa"/>
            <w:vAlign w:val="center"/>
          </w:tcPr>
          <w:p w:rsidR="00FB7499" w:rsidRPr="00DC0076" w:rsidRDefault="00FB7499" w:rsidP="009F29BB">
            <w:pPr>
              <w:spacing w:after="0" w:line="240" w:lineRule="auto"/>
              <w:ind w:left="-142"/>
              <w:jc w:val="center"/>
              <w:rPr>
                <w:rFonts w:ascii="Times New Roman" w:hAnsi="Times New Roman"/>
                <w:bCs/>
                <w:sz w:val="28"/>
                <w:szCs w:val="28"/>
              </w:rPr>
            </w:pPr>
            <w:r w:rsidRPr="00DC0076">
              <w:rPr>
                <w:rFonts w:ascii="Times New Roman" w:hAnsi="Times New Roman"/>
                <w:bCs/>
                <w:sz w:val="28"/>
                <w:szCs w:val="28"/>
              </w:rPr>
              <w:t>Часов в неделю</w:t>
            </w:r>
          </w:p>
        </w:tc>
        <w:tc>
          <w:tcPr>
            <w:tcW w:w="1240" w:type="dxa"/>
            <w:vAlign w:val="center"/>
          </w:tcPr>
          <w:p w:rsidR="00FB7499" w:rsidRPr="00DC0076" w:rsidRDefault="00FB7499" w:rsidP="009F29BB">
            <w:pPr>
              <w:spacing w:after="0" w:line="240" w:lineRule="auto"/>
              <w:ind w:left="-142"/>
              <w:jc w:val="center"/>
              <w:rPr>
                <w:rFonts w:ascii="Times New Roman" w:hAnsi="Times New Roman"/>
                <w:bCs/>
                <w:sz w:val="28"/>
                <w:szCs w:val="28"/>
              </w:rPr>
            </w:pPr>
            <w:r w:rsidRPr="00DC0076">
              <w:rPr>
                <w:rFonts w:ascii="Times New Roman" w:hAnsi="Times New Roman"/>
                <w:bCs/>
                <w:sz w:val="28"/>
                <w:szCs w:val="28"/>
              </w:rPr>
              <w:t>Год</w:t>
            </w:r>
          </w:p>
        </w:tc>
      </w:tr>
      <w:tr w:rsidR="00FB7499" w:rsidRPr="00DC0076" w:rsidTr="009F29BB">
        <w:trPr>
          <w:trHeight w:val="581"/>
        </w:trPr>
        <w:tc>
          <w:tcPr>
            <w:tcW w:w="1668" w:type="dxa"/>
            <w:vAlign w:val="center"/>
          </w:tcPr>
          <w:p w:rsidR="00FB7499" w:rsidRPr="00DC0076" w:rsidRDefault="00FB7499" w:rsidP="009F29BB">
            <w:pPr>
              <w:spacing w:after="0" w:line="240" w:lineRule="auto"/>
              <w:ind w:left="-142"/>
              <w:jc w:val="center"/>
              <w:rPr>
                <w:rFonts w:ascii="Times New Roman" w:hAnsi="Times New Roman"/>
                <w:bCs/>
                <w:sz w:val="28"/>
                <w:szCs w:val="28"/>
              </w:rPr>
            </w:pPr>
            <w:r w:rsidRPr="00DC0076">
              <w:rPr>
                <w:rFonts w:ascii="Times New Roman" w:hAnsi="Times New Roman"/>
                <w:bCs/>
                <w:sz w:val="28"/>
                <w:szCs w:val="28"/>
              </w:rPr>
              <w:t>Русский язык</w:t>
            </w:r>
          </w:p>
        </w:tc>
        <w:tc>
          <w:tcPr>
            <w:tcW w:w="1134" w:type="dxa"/>
            <w:vAlign w:val="center"/>
          </w:tcPr>
          <w:p w:rsidR="00FB7499" w:rsidRPr="00DC0076" w:rsidRDefault="00FB7499" w:rsidP="009F29BB">
            <w:pPr>
              <w:spacing w:after="0" w:line="240" w:lineRule="auto"/>
              <w:ind w:left="-142"/>
              <w:jc w:val="center"/>
              <w:rPr>
                <w:rFonts w:ascii="Times New Roman" w:hAnsi="Times New Roman"/>
                <w:bCs/>
                <w:sz w:val="28"/>
                <w:szCs w:val="28"/>
              </w:rPr>
            </w:pPr>
            <w:r w:rsidRPr="00DC0076">
              <w:rPr>
                <w:rFonts w:ascii="Times New Roman" w:hAnsi="Times New Roman"/>
                <w:bCs/>
                <w:sz w:val="28"/>
                <w:szCs w:val="28"/>
              </w:rPr>
              <w:t>4 часа</w:t>
            </w:r>
          </w:p>
        </w:tc>
        <w:tc>
          <w:tcPr>
            <w:tcW w:w="1240" w:type="dxa"/>
            <w:vAlign w:val="center"/>
          </w:tcPr>
          <w:p w:rsidR="00FB7499" w:rsidRPr="00DC0076" w:rsidRDefault="00FB7499" w:rsidP="009F29BB">
            <w:pPr>
              <w:spacing w:after="0" w:line="240" w:lineRule="auto"/>
              <w:ind w:left="-142"/>
              <w:jc w:val="center"/>
              <w:rPr>
                <w:rFonts w:ascii="Times New Roman" w:hAnsi="Times New Roman"/>
                <w:bCs/>
                <w:sz w:val="28"/>
                <w:szCs w:val="28"/>
              </w:rPr>
            </w:pPr>
            <w:r w:rsidRPr="00DC0076">
              <w:rPr>
                <w:rFonts w:ascii="Times New Roman" w:hAnsi="Times New Roman"/>
                <w:bCs/>
                <w:sz w:val="28"/>
                <w:szCs w:val="28"/>
              </w:rPr>
              <w:t>136 часов</w:t>
            </w:r>
          </w:p>
        </w:tc>
      </w:tr>
    </w:tbl>
    <w:p w:rsidR="00FB7499" w:rsidRPr="00DC0076" w:rsidRDefault="00FB7499" w:rsidP="002430B4">
      <w:pPr>
        <w:pStyle w:val="Heading2"/>
        <w:spacing w:before="0" w:after="240" w:line="240" w:lineRule="auto"/>
        <w:contextualSpacing/>
        <w:jc w:val="center"/>
        <w:rPr>
          <w:rFonts w:ascii="Times New Roman" w:hAnsi="Times New Roman"/>
          <w:color w:val="auto"/>
          <w:sz w:val="28"/>
          <w:szCs w:val="28"/>
        </w:rPr>
      </w:pPr>
      <w:r>
        <w:rPr>
          <w:rFonts w:ascii="Times New Roman" w:hAnsi="Times New Roman"/>
          <w:color w:val="auto"/>
          <w:sz w:val="28"/>
          <w:szCs w:val="28"/>
        </w:rPr>
        <w:t>4.</w:t>
      </w:r>
      <w:r w:rsidRPr="00DC0076">
        <w:rPr>
          <w:rFonts w:ascii="Times New Roman" w:hAnsi="Times New Roman"/>
          <w:color w:val="auto"/>
          <w:sz w:val="28"/>
          <w:szCs w:val="28"/>
        </w:rPr>
        <w:t>Формирование базовых учебных действий обучающихся с умственной отсталостью (интеллектуальными нарушениями)</w:t>
      </w:r>
    </w:p>
    <w:p w:rsidR="00FB7499" w:rsidRPr="00DC0076" w:rsidRDefault="00FB7499" w:rsidP="00064D08">
      <w:pPr>
        <w:spacing w:after="0" w:line="240" w:lineRule="auto"/>
        <w:ind w:firstLine="709"/>
        <w:contextualSpacing/>
        <w:jc w:val="both"/>
        <w:rPr>
          <w:rFonts w:ascii="Times New Roman" w:hAnsi="Times New Roman"/>
          <w:sz w:val="28"/>
          <w:szCs w:val="28"/>
        </w:rPr>
      </w:pPr>
      <w:r w:rsidRPr="00DC0076">
        <w:rPr>
          <w:rFonts w:ascii="Times New Roman" w:hAnsi="Times New Roman"/>
          <w:sz w:val="28"/>
          <w:szCs w:val="28"/>
        </w:rPr>
        <w:t>Формирование базовых учебных действий обучающихся с умственной отсталостью (далее – БУД) реализуется во 2 классе,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 Формирование и развитие БУД строится на основе деятельностного подхода к обучению и позволяет реализовывать коррекционно-развивающий потенциал образования школьников с умственной отсталостью.</w:t>
      </w:r>
    </w:p>
    <w:p w:rsidR="00FB7499" w:rsidRPr="00DC0076" w:rsidRDefault="00FB7499" w:rsidP="00064D08">
      <w:pPr>
        <w:spacing w:after="0" w:line="240" w:lineRule="auto"/>
        <w:ind w:firstLine="709"/>
        <w:contextualSpacing/>
        <w:jc w:val="both"/>
        <w:rPr>
          <w:rFonts w:ascii="Times New Roman" w:hAnsi="Times New Roman"/>
          <w:sz w:val="28"/>
          <w:szCs w:val="28"/>
        </w:rPr>
      </w:pPr>
      <w:r w:rsidRPr="00DC0076">
        <w:rPr>
          <w:rFonts w:ascii="Times New Roman" w:hAnsi="Times New Roman"/>
          <w:sz w:val="28"/>
          <w:szCs w:val="28"/>
        </w:rPr>
        <w:t>Основная цель  реализации деятельности по формированию БУД состоит в формировании школьника с умственной отсталостью как субъекта учебной деятельности, которая обеспечивает одно из направлений его подготовки и самостоятельной жизни в обществе и овладение доступными видами профильного труда.</w:t>
      </w:r>
    </w:p>
    <w:p w:rsidR="00FB7499" w:rsidRPr="00DC0076" w:rsidRDefault="00FB7499" w:rsidP="00064D08">
      <w:pPr>
        <w:spacing w:after="0" w:line="240" w:lineRule="auto"/>
        <w:ind w:firstLine="709"/>
        <w:contextualSpacing/>
        <w:jc w:val="both"/>
        <w:rPr>
          <w:rFonts w:ascii="Times New Roman" w:hAnsi="Times New Roman"/>
          <w:sz w:val="28"/>
          <w:szCs w:val="28"/>
        </w:rPr>
      </w:pPr>
      <w:r w:rsidRPr="00DC0076">
        <w:rPr>
          <w:rFonts w:ascii="Times New Roman" w:hAnsi="Times New Roman"/>
          <w:sz w:val="28"/>
          <w:szCs w:val="28"/>
        </w:rPr>
        <w:t>Задачами формирования и развития БУД являются:</w:t>
      </w:r>
    </w:p>
    <w:p w:rsidR="00FB7499" w:rsidRPr="00DC0076" w:rsidRDefault="00FB7499" w:rsidP="00064D08">
      <w:pPr>
        <w:pStyle w:val="ListParagraph"/>
        <w:numPr>
          <w:ilvl w:val="0"/>
          <w:numId w:val="28"/>
        </w:numPr>
        <w:spacing w:after="0" w:line="240" w:lineRule="auto"/>
        <w:jc w:val="both"/>
        <w:rPr>
          <w:rFonts w:ascii="Times New Roman" w:hAnsi="Times New Roman"/>
          <w:sz w:val="28"/>
          <w:szCs w:val="28"/>
        </w:rPr>
      </w:pPr>
      <w:r w:rsidRPr="00DC0076">
        <w:rPr>
          <w:rFonts w:ascii="Times New Roman" w:hAnsi="Times New Roman"/>
          <w:sz w:val="28"/>
          <w:szCs w:val="28"/>
        </w:rPr>
        <w:t>формирование мотивационного компонента учебной деятельности;</w:t>
      </w:r>
    </w:p>
    <w:p w:rsidR="00FB7499" w:rsidRPr="00DC0076" w:rsidRDefault="00FB7499" w:rsidP="00064D08">
      <w:pPr>
        <w:pStyle w:val="ListParagraph"/>
        <w:numPr>
          <w:ilvl w:val="0"/>
          <w:numId w:val="28"/>
        </w:numPr>
        <w:spacing w:after="0" w:line="240" w:lineRule="auto"/>
        <w:jc w:val="both"/>
        <w:rPr>
          <w:rFonts w:ascii="Times New Roman" w:hAnsi="Times New Roman"/>
          <w:sz w:val="28"/>
          <w:szCs w:val="28"/>
        </w:rPr>
      </w:pPr>
      <w:r w:rsidRPr="00DC0076">
        <w:rPr>
          <w:rFonts w:ascii="Times New Roman" w:hAnsi="Times New Roman"/>
          <w:sz w:val="28"/>
          <w:szCs w:val="28"/>
        </w:rPr>
        <w:t>овладение комплексом базовых учебных действий, составляющих операционный компонент учебной деятельности;</w:t>
      </w:r>
    </w:p>
    <w:p w:rsidR="00FB7499" w:rsidRPr="00DC0076" w:rsidRDefault="00FB7499" w:rsidP="00064D08">
      <w:pPr>
        <w:pStyle w:val="ListParagraph"/>
        <w:numPr>
          <w:ilvl w:val="0"/>
          <w:numId w:val="28"/>
        </w:numPr>
        <w:spacing w:after="0" w:line="240" w:lineRule="auto"/>
        <w:jc w:val="both"/>
        <w:rPr>
          <w:rFonts w:ascii="Times New Roman" w:hAnsi="Times New Roman"/>
          <w:sz w:val="28"/>
          <w:szCs w:val="28"/>
        </w:rPr>
      </w:pPr>
      <w:r w:rsidRPr="00DC0076">
        <w:rPr>
          <w:rFonts w:ascii="Times New Roman" w:hAnsi="Times New Roman"/>
          <w:sz w:val="28"/>
          <w:szCs w:val="28"/>
        </w:rPr>
        <w:t xml:space="preserve">развитие умения принимать цель и готовый план деятельности, планировать знакомую деятельность, контролировать и оценивать её результаты в опоре на организованную помощь педагога. </w:t>
      </w:r>
    </w:p>
    <w:p w:rsidR="00FB7499" w:rsidRPr="00DC0076" w:rsidRDefault="00FB7499" w:rsidP="00064D08">
      <w:pPr>
        <w:spacing w:after="0" w:line="240" w:lineRule="auto"/>
        <w:ind w:firstLine="709"/>
        <w:jc w:val="both"/>
        <w:rPr>
          <w:rFonts w:ascii="Times New Roman" w:hAnsi="Times New Roman"/>
          <w:sz w:val="28"/>
          <w:szCs w:val="28"/>
        </w:rPr>
      </w:pPr>
      <w:r w:rsidRPr="00DC0076">
        <w:rPr>
          <w:rFonts w:ascii="Times New Roman" w:hAnsi="Times New Roman"/>
          <w:sz w:val="28"/>
          <w:szCs w:val="28"/>
        </w:rPr>
        <w:t>Для реализации поставленной цели и соответствующих задач необходимо:</w:t>
      </w:r>
    </w:p>
    <w:p w:rsidR="00FB7499" w:rsidRPr="00DC0076" w:rsidRDefault="00FB7499" w:rsidP="00064D08">
      <w:pPr>
        <w:pStyle w:val="ListParagraph"/>
        <w:numPr>
          <w:ilvl w:val="0"/>
          <w:numId w:val="29"/>
        </w:numPr>
        <w:spacing w:after="0" w:line="240" w:lineRule="auto"/>
        <w:jc w:val="both"/>
        <w:rPr>
          <w:rFonts w:ascii="Times New Roman" w:hAnsi="Times New Roman"/>
          <w:sz w:val="28"/>
          <w:szCs w:val="28"/>
        </w:rPr>
      </w:pPr>
      <w:r w:rsidRPr="00DC0076">
        <w:rPr>
          <w:rFonts w:ascii="Times New Roman" w:hAnsi="Times New Roman"/>
          <w:sz w:val="28"/>
          <w:szCs w:val="28"/>
        </w:rPr>
        <w:t>определить функции и состав БУД, учитывая психофизические особенности и своеобразие учебной деятельности обучающихся;</w:t>
      </w:r>
    </w:p>
    <w:p w:rsidR="00FB7499" w:rsidRPr="00DC0076" w:rsidRDefault="00FB7499" w:rsidP="00064D08">
      <w:pPr>
        <w:pStyle w:val="ListParagraph"/>
        <w:numPr>
          <w:ilvl w:val="0"/>
          <w:numId w:val="29"/>
        </w:numPr>
        <w:spacing w:after="0" w:line="240" w:lineRule="auto"/>
        <w:jc w:val="both"/>
        <w:rPr>
          <w:rFonts w:ascii="Times New Roman" w:hAnsi="Times New Roman"/>
          <w:sz w:val="28"/>
          <w:szCs w:val="28"/>
        </w:rPr>
      </w:pPr>
      <w:r w:rsidRPr="00DC0076">
        <w:rPr>
          <w:rFonts w:ascii="Times New Roman" w:hAnsi="Times New Roman"/>
          <w:sz w:val="28"/>
          <w:szCs w:val="28"/>
        </w:rPr>
        <w:t>определить связи базовых учебных действий с содержанием учебных предметов.</w:t>
      </w:r>
    </w:p>
    <w:p w:rsidR="00FB7499" w:rsidRPr="00DC0076" w:rsidRDefault="00FB7499" w:rsidP="00064D08">
      <w:pPr>
        <w:spacing w:after="0" w:line="240" w:lineRule="auto"/>
        <w:ind w:firstLine="709"/>
        <w:jc w:val="both"/>
        <w:rPr>
          <w:rFonts w:ascii="Times New Roman" w:hAnsi="Times New Roman"/>
          <w:sz w:val="28"/>
          <w:szCs w:val="28"/>
        </w:rPr>
      </w:pPr>
      <w:r w:rsidRPr="00DC0076">
        <w:rPr>
          <w:rFonts w:ascii="Times New Roman" w:hAnsi="Times New Roman"/>
          <w:sz w:val="28"/>
          <w:szCs w:val="28"/>
        </w:rPr>
        <w:t>На уроках «Русского языка» формируются следующие БУД:</w:t>
      </w:r>
    </w:p>
    <w:p w:rsidR="00FB7499" w:rsidRPr="00DC0076" w:rsidRDefault="00FB7499" w:rsidP="00064D08">
      <w:pPr>
        <w:spacing w:after="0" w:line="240" w:lineRule="auto"/>
        <w:ind w:firstLine="709"/>
        <w:contextualSpacing/>
        <w:jc w:val="both"/>
        <w:rPr>
          <w:rFonts w:ascii="Times New Roman"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84"/>
        <w:gridCol w:w="6587"/>
      </w:tblGrid>
      <w:tr w:rsidR="00FB7499" w:rsidRPr="00DC0076" w:rsidTr="00064D08">
        <w:trPr>
          <w:trHeight w:val="1999"/>
          <w:jc w:val="center"/>
        </w:trPr>
        <w:tc>
          <w:tcPr>
            <w:tcW w:w="3018" w:type="dxa"/>
          </w:tcPr>
          <w:p w:rsidR="00FB7499" w:rsidRPr="00DC0076" w:rsidRDefault="00FB7499" w:rsidP="002A7E1B">
            <w:pPr>
              <w:pStyle w:val="Default"/>
              <w:spacing w:line="276" w:lineRule="auto"/>
              <w:rPr>
                <w:rFonts w:ascii="Times New Roman" w:hAnsi="Times New Roman"/>
                <w:bCs/>
                <w:sz w:val="28"/>
                <w:szCs w:val="28"/>
              </w:rPr>
            </w:pPr>
            <w:r w:rsidRPr="00DC0076">
              <w:rPr>
                <w:rFonts w:ascii="Times New Roman" w:hAnsi="Times New Roman"/>
                <w:bCs/>
                <w:sz w:val="28"/>
                <w:szCs w:val="28"/>
              </w:rPr>
              <w:t xml:space="preserve">Личностные базовые учебные действия </w:t>
            </w:r>
          </w:p>
          <w:p w:rsidR="00FB7499" w:rsidRPr="00DC0076" w:rsidRDefault="00FB7499" w:rsidP="002A7E1B">
            <w:pPr>
              <w:pStyle w:val="Default"/>
              <w:spacing w:line="276" w:lineRule="auto"/>
              <w:rPr>
                <w:rFonts w:ascii="Times New Roman" w:hAnsi="Times New Roman"/>
                <w:bCs/>
                <w:sz w:val="28"/>
                <w:szCs w:val="28"/>
                <w:lang w:eastAsia="ru-RU"/>
              </w:rPr>
            </w:pPr>
            <w:r w:rsidRPr="00DC0076">
              <w:rPr>
                <w:rFonts w:ascii="Times New Roman" w:hAnsi="Times New Roman"/>
                <w:bCs/>
                <w:sz w:val="28"/>
                <w:szCs w:val="28"/>
              </w:rPr>
              <w:t xml:space="preserve">(далее по тексту </w:t>
            </w:r>
            <w:r w:rsidRPr="00DC0076">
              <w:rPr>
                <w:rStyle w:val="c3"/>
                <w:rFonts w:ascii="Times New Roman" w:hAnsi="Times New Roman"/>
                <w:sz w:val="28"/>
                <w:szCs w:val="28"/>
              </w:rPr>
              <w:t>–</w:t>
            </w:r>
            <w:r w:rsidRPr="00DC0076">
              <w:rPr>
                <w:rFonts w:ascii="Times New Roman" w:hAnsi="Times New Roman"/>
                <w:bCs/>
                <w:sz w:val="28"/>
                <w:szCs w:val="28"/>
              </w:rPr>
              <w:t xml:space="preserve">  ЛУД)</w:t>
            </w:r>
          </w:p>
          <w:p w:rsidR="00FB7499" w:rsidRPr="00DC0076" w:rsidRDefault="00FB7499" w:rsidP="002A7E1B">
            <w:pPr>
              <w:spacing w:before="240" w:after="0"/>
              <w:rPr>
                <w:rFonts w:ascii="Times New Roman" w:hAnsi="Times New Roman"/>
                <w:sz w:val="28"/>
                <w:szCs w:val="28"/>
              </w:rPr>
            </w:pPr>
          </w:p>
        </w:tc>
        <w:tc>
          <w:tcPr>
            <w:tcW w:w="6836" w:type="dxa"/>
          </w:tcPr>
          <w:p w:rsidR="00FB7499" w:rsidRPr="00DC0076" w:rsidRDefault="00FB7499" w:rsidP="002A7E1B">
            <w:pPr>
              <w:numPr>
                <w:ilvl w:val="0"/>
                <w:numId w:val="8"/>
              </w:numPr>
              <w:tabs>
                <w:tab w:val="left" w:pos="253"/>
              </w:tabs>
              <w:spacing w:after="0" w:line="240" w:lineRule="auto"/>
              <w:ind w:left="-40" w:firstLine="0"/>
              <w:rPr>
                <w:rFonts w:ascii="Times New Roman" w:hAnsi="Times New Roman"/>
                <w:sz w:val="28"/>
                <w:szCs w:val="28"/>
              </w:rPr>
            </w:pPr>
            <w:r w:rsidRPr="00DC0076">
              <w:rPr>
                <w:rFonts w:ascii="Times New Roman" w:hAnsi="Times New Roman"/>
                <w:sz w:val="28"/>
                <w:szCs w:val="28"/>
              </w:rPr>
              <w:t>осознание себя как ученика, заинтересованного</w:t>
            </w:r>
          </w:p>
          <w:p w:rsidR="00FB7499" w:rsidRPr="00DC0076" w:rsidRDefault="00FB7499" w:rsidP="002A7E1B">
            <w:pPr>
              <w:tabs>
                <w:tab w:val="left" w:pos="253"/>
              </w:tabs>
              <w:spacing w:after="0" w:line="240" w:lineRule="auto"/>
              <w:ind w:left="-40"/>
              <w:rPr>
                <w:rFonts w:ascii="Times New Roman" w:hAnsi="Times New Roman"/>
                <w:sz w:val="28"/>
                <w:szCs w:val="28"/>
              </w:rPr>
            </w:pPr>
            <w:r w:rsidRPr="00DC0076">
              <w:rPr>
                <w:rFonts w:ascii="Times New Roman" w:hAnsi="Times New Roman"/>
                <w:sz w:val="28"/>
                <w:szCs w:val="28"/>
              </w:rPr>
              <w:t xml:space="preserve">  посещением школы;</w:t>
            </w:r>
          </w:p>
          <w:p w:rsidR="00FB7499" w:rsidRPr="00DC0076" w:rsidRDefault="00FB7499" w:rsidP="002A7E1B">
            <w:pPr>
              <w:numPr>
                <w:ilvl w:val="0"/>
                <w:numId w:val="7"/>
              </w:numPr>
              <w:tabs>
                <w:tab w:val="left" w:pos="253"/>
              </w:tabs>
              <w:spacing w:after="0" w:line="240" w:lineRule="auto"/>
              <w:ind w:left="-40" w:firstLine="0"/>
              <w:jc w:val="both"/>
              <w:rPr>
                <w:rFonts w:ascii="Times New Roman" w:hAnsi="Times New Roman"/>
                <w:sz w:val="28"/>
                <w:szCs w:val="28"/>
              </w:rPr>
            </w:pPr>
            <w:r w:rsidRPr="00DC0076">
              <w:rPr>
                <w:rFonts w:ascii="Times New Roman" w:hAnsi="Times New Roman"/>
                <w:sz w:val="28"/>
                <w:szCs w:val="28"/>
              </w:rPr>
              <w:t>способность к осмыслению социального окружения и социальной роли ученика;</w:t>
            </w:r>
          </w:p>
          <w:p w:rsidR="00FB7499" w:rsidRPr="00DC0076" w:rsidRDefault="00FB7499" w:rsidP="002A7E1B">
            <w:pPr>
              <w:numPr>
                <w:ilvl w:val="0"/>
                <w:numId w:val="7"/>
              </w:numPr>
              <w:tabs>
                <w:tab w:val="left" w:pos="253"/>
              </w:tabs>
              <w:spacing w:after="0" w:line="240" w:lineRule="auto"/>
              <w:ind w:left="-40" w:firstLine="0"/>
              <w:jc w:val="both"/>
              <w:rPr>
                <w:rFonts w:ascii="Times New Roman" w:hAnsi="Times New Roman"/>
                <w:sz w:val="28"/>
                <w:szCs w:val="28"/>
              </w:rPr>
            </w:pPr>
            <w:r w:rsidRPr="00DC0076">
              <w:rPr>
                <w:rFonts w:ascii="Times New Roman" w:hAnsi="Times New Roman"/>
                <w:sz w:val="28"/>
                <w:szCs w:val="28"/>
              </w:rPr>
              <w:t>самостоятельность в выполнении учебных заданий;</w:t>
            </w:r>
          </w:p>
          <w:p w:rsidR="00FB7499" w:rsidRPr="00DC0076" w:rsidRDefault="00FB7499" w:rsidP="002A7E1B">
            <w:pPr>
              <w:numPr>
                <w:ilvl w:val="0"/>
                <w:numId w:val="7"/>
              </w:numPr>
              <w:tabs>
                <w:tab w:val="left" w:pos="253"/>
              </w:tabs>
              <w:spacing w:after="0" w:line="240" w:lineRule="auto"/>
              <w:ind w:left="-40" w:firstLine="0"/>
              <w:jc w:val="both"/>
              <w:rPr>
                <w:rFonts w:ascii="Times New Roman" w:hAnsi="Times New Roman"/>
                <w:sz w:val="28"/>
                <w:szCs w:val="28"/>
              </w:rPr>
            </w:pPr>
            <w:r w:rsidRPr="00DC0076">
              <w:rPr>
                <w:rFonts w:ascii="Times New Roman" w:hAnsi="Times New Roman"/>
                <w:sz w:val="28"/>
                <w:szCs w:val="28"/>
              </w:rPr>
              <w:t>самостоятельность в выполнении поручений;</w:t>
            </w:r>
          </w:p>
          <w:p w:rsidR="00FB7499" w:rsidRPr="00DC0076" w:rsidRDefault="00FB7499" w:rsidP="002A7E1B">
            <w:pPr>
              <w:numPr>
                <w:ilvl w:val="0"/>
                <w:numId w:val="7"/>
              </w:numPr>
              <w:tabs>
                <w:tab w:val="left" w:pos="253"/>
              </w:tabs>
              <w:spacing w:after="0" w:line="240" w:lineRule="auto"/>
              <w:ind w:left="-40" w:firstLine="0"/>
              <w:rPr>
                <w:rFonts w:ascii="Times New Roman" w:hAnsi="Times New Roman"/>
                <w:sz w:val="28"/>
                <w:szCs w:val="28"/>
              </w:rPr>
            </w:pPr>
            <w:r w:rsidRPr="00DC0076">
              <w:rPr>
                <w:rFonts w:ascii="Times New Roman" w:hAnsi="Times New Roman"/>
                <w:sz w:val="28"/>
                <w:szCs w:val="28"/>
              </w:rPr>
              <w:t>стремление к безопасному поведению в природе и обществе.</w:t>
            </w:r>
          </w:p>
        </w:tc>
      </w:tr>
      <w:tr w:rsidR="00FB7499" w:rsidRPr="00DC0076" w:rsidTr="00064D08">
        <w:trPr>
          <w:trHeight w:val="251"/>
          <w:jc w:val="center"/>
        </w:trPr>
        <w:tc>
          <w:tcPr>
            <w:tcW w:w="3018" w:type="dxa"/>
          </w:tcPr>
          <w:p w:rsidR="00FB7499" w:rsidRPr="00DC0076" w:rsidRDefault="00FB7499" w:rsidP="002A7E1B">
            <w:pPr>
              <w:pStyle w:val="Default"/>
              <w:spacing w:line="276" w:lineRule="auto"/>
              <w:rPr>
                <w:rFonts w:ascii="Times New Roman" w:hAnsi="Times New Roman"/>
                <w:bCs/>
                <w:sz w:val="28"/>
                <w:szCs w:val="28"/>
              </w:rPr>
            </w:pPr>
            <w:r w:rsidRPr="00DC0076">
              <w:rPr>
                <w:rFonts w:ascii="Times New Roman" w:hAnsi="Times New Roman"/>
                <w:bCs/>
                <w:sz w:val="28"/>
                <w:szCs w:val="28"/>
                <w:lang w:eastAsia="ru-RU"/>
              </w:rPr>
              <w:t xml:space="preserve">Регулятивные  </w:t>
            </w:r>
            <w:r w:rsidRPr="00DC0076">
              <w:rPr>
                <w:rFonts w:ascii="Times New Roman" w:hAnsi="Times New Roman"/>
                <w:bCs/>
                <w:sz w:val="28"/>
                <w:szCs w:val="28"/>
              </w:rPr>
              <w:t>базовые учебные действия</w:t>
            </w:r>
          </w:p>
          <w:p w:rsidR="00FB7499" w:rsidRPr="00DC0076" w:rsidRDefault="00FB7499" w:rsidP="002A7E1B">
            <w:pPr>
              <w:pStyle w:val="Default"/>
              <w:spacing w:line="276" w:lineRule="auto"/>
              <w:rPr>
                <w:rFonts w:ascii="Times New Roman" w:hAnsi="Times New Roman"/>
                <w:bCs/>
                <w:sz w:val="28"/>
                <w:szCs w:val="28"/>
                <w:lang w:eastAsia="ru-RU"/>
              </w:rPr>
            </w:pPr>
            <w:r w:rsidRPr="00DC0076">
              <w:rPr>
                <w:rFonts w:ascii="Times New Roman" w:hAnsi="Times New Roman"/>
                <w:bCs/>
                <w:sz w:val="28"/>
                <w:szCs w:val="28"/>
              </w:rPr>
              <w:t xml:space="preserve">(далее по тексту </w:t>
            </w:r>
            <w:r w:rsidRPr="00DC0076">
              <w:rPr>
                <w:rStyle w:val="c3"/>
                <w:rFonts w:ascii="Times New Roman" w:hAnsi="Times New Roman"/>
                <w:sz w:val="28"/>
                <w:szCs w:val="28"/>
              </w:rPr>
              <w:t>–</w:t>
            </w:r>
            <w:r w:rsidRPr="00DC0076">
              <w:rPr>
                <w:rFonts w:ascii="Times New Roman" w:hAnsi="Times New Roman"/>
                <w:bCs/>
                <w:sz w:val="28"/>
                <w:szCs w:val="28"/>
              </w:rPr>
              <w:t xml:space="preserve">  РУД)</w:t>
            </w:r>
          </w:p>
          <w:p w:rsidR="00FB7499" w:rsidRPr="00DC0076" w:rsidRDefault="00FB7499" w:rsidP="002A7E1B">
            <w:pPr>
              <w:pStyle w:val="Default"/>
              <w:spacing w:line="276" w:lineRule="auto"/>
              <w:rPr>
                <w:rFonts w:ascii="Times New Roman" w:hAnsi="Times New Roman"/>
                <w:bCs/>
                <w:sz w:val="28"/>
                <w:szCs w:val="28"/>
              </w:rPr>
            </w:pPr>
          </w:p>
          <w:p w:rsidR="00FB7499" w:rsidRPr="00DC0076" w:rsidRDefault="00FB7499" w:rsidP="002A7E1B">
            <w:pPr>
              <w:spacing w:before="240"/>
              <w:rPr>
                <w:rFonts w:ascii="Times New Roman" w:hAnsi="Times New Roman"/>
                <w:bCs/>
                <w:sz w:val="28"/>
                <w:szCs w:val="28"/>
              </w:rPr>
            </w:pPr>
          </w:p>
        </w:tc>
        <w:tc>
          <w:tcPr>
            <w:tcW w:w="6836" w:type="dxa"/>
          </w:tcPr>
          <w:p w:rsidR="00FB7499" w:rsidRPr="00DC0076" w:rsidRDefault="00FB7499" w:rsidP="002A7E1B">
            <w:pPr>
              <w:pStyle w:val="ListParagraph"/>
              <w:numPr>
                <w:ilvl w:val="0"/>
                <w:numId w:val="25"/>
              </w:numPr>
              <w:tabs>
                <w:tab w:val="left" w:pos="284"/>
              </w:tabs>
              <w:spacing w:line="240" w:lineRule="auto"/>
              <w:ind w:left="-41" w:firstLine="0"/>
              <w:jc w:val="both"/>
              <w:rPr>
                <w:rFonts w:ascii="Times New Roman" w:hAnsi="Times New Roman"/>
                <w:bCs/>
                <w:sz w:val="28"/>
                <w:szCs w:val="28"/>
              </w:rPr>
            </w:pPr>
            <w:r w:rsidRPr="00DC0076">
              <w:rPr>
                <w:rFonts w:ascii="Times New Roman" w:hAnsi="Times New Roman"/>
                <w:bCs/>
                <w:sz w:val="28"/>
                <w:szCs w:val="28"/>
              </w:rPr>
              <w:t>самостоятельно организовывать своё рабочее место;</w:t>
            </w:r>
          </w:p>
          <w:p w:rsidR="00FB7499" w:rsidRPr="00DC0076" w:rsidRDefault="00FB7499" w:rsidP="002A7E1B">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DC0076">
              <w:rPr>
                <w:rFonts w:ascii="Times New Roman" w:hAnsi="Times New Roman"/>
                <w:sz w:val="28"/>
                <w:szCs w:val="28"/>
              </w:rPr>
              <w:t>элементарным умениям самостоятельного выполнения работ;</w:t>
            </w:r>
          </w:p>
          <w:p w:rsidR="00FB7499" w:rsidRPr="00DC0076" w:rsidRDefault="00FB7499" w:rsidP="002A7E1B">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DC0076">
              <w:rPr>
                <w:rFonts w:ascii="Times New Roman" w:hAnsi="Times New Roman"/>
                <w:sz w:val="28"/>
                <w:szCs w:val="28"/>
              </w:rPr>
              <w:t>элементарной самооценке результатов своей деятельности;</w:t>
            </w:r>
          </w:p>
          <w:p w:rsidR="00FB7499" w:rsidRPr="00DC0076" w:rsidRDefault="00FB7499" w:rsidP="002A7E1B">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DC0076">
              <w:rPr>
                <w:rFonts w:ascii="Times New Roman" w:hAnsi="Times New Roman"/>
                <w:sz w:val="28"/>
                <w:szCs w:val="28"/>
              </w:rPr>
              <w:t>воспринимать предложения и оценку учителей, товарищей, родителей.</w:t>
            </w:r>
          </w:p>
        </w:tc>
      </w:tr>
      <w:tr w:rsidR="00FB7499" w:rsidRPr="00DC0076" w:rsidTr="00064D08">
        <w:trPr>
          <w:trHeight w:val="330"/>
          <w:jc w:val="center"/>
        </w:trPr>
        <w:tc>
          <w:tcPr>
            <w:tcW w:w="3018" w:type="dxa"/>
          </w:tcPr>
          <w:p w:rsidR="00FB7499" w:rsidRPr="00DC0076" w:rsidRDefault="00FB7499" w:rsidP="002A7E1B">
            <w:pPr>
              <w:pStyle w:val="Default"/>
              <w:spacing w:line="276" w:lineRule="auto"/>
              <w:rPr>
                <w:rFonts w:ascii="Times New Roman" w:hAnsi="Times New Roman"/>
                <w:bCs/>
                <w:sz w:val="28"/>
                <w:szCs w:val="28"/>
              </w:rPr>
            </w:pPr>
            <w:r w:rsidRPr="00DC0076">
              <w:rPr>
                <w:rFonts w:ascii="Times New Roman" w:hAnsi="Times New Roman"/>
                <w:bCs/>
                <w:sz w:val="28"/>
                <w:szCs w:val="28"/>
                <w:lang w:eastAsia="ru-RU"/>
              </w:rPr>
              <w:t xml:space="preserve">Познавательные </w:t>
            </w:r>
            <w:r w:rsidRPr="00DC0076">
              <w:rPr>
                <w:rFonts w:ascii="Times New Roman" w:hAnsi="Times New Roman"/>
                <w:bCs/>
                <w:sz w:val="28"/>
                <w:szCs w:val="28"/>
              </w:rPr>
              <w:t>базовые учебные действия</w:t>
            </w:r>
          </w:p>
          <w:p w:rsidR="00FB7499" w:rsidRPr="00DC0076" w:rsidRDefault="00FB7499" w:rsidP="002A7E1B">
            <w:pPr>
              <w:pStyle w:val="Default"/>
              <w:spacing w:line="276" w:lineRule="auto"/>
              <w:rPr>
                <w:rFonts w:ascii="Times New Roman" w:hAnsi="Times New Roman"/>
                <w:bCs/>
                <w:sz w:val="28"/>
                <w:szCs w:val="28"/>
                <w:lang w:eastAsia="ru-RU"/>
              </w:rPr>
            </w:pPr>
            <w:r w:rsidRPr="00DC0076">
              <w:rPr>
                <w:rFonts w:ascii="Times New Roman" w:hAnsi="Times New Roman"/>
                <w:bCs/>
                <w:sz w:val="28"/>
                <w:szCs w:val="28"/>
              </w:rPr>
              <w:t xml:space="preserve">(далее по тексту </w:t>
            </w:r>
            <w:r w:rsidRPr="00DC0076">
              <w:rPr>
                <w:rStyle w:val="c3"/>
                <w:rFonts w:ascii="Times New Roman" w:hAnsi="Times New Roman"/>
                <w:sz w:val="28"/>
                <w:szCs w:val="28"/>
              </w:rPr>
              <w:t>–</w:t>
            </w:r>
            <w:r w:rsidRPr="00DC0076">
              <w:rPr>
                <w:rFonts w:ascii="Times New Roman" w:hAnsi="Times New Roman"/>
                <w:bCs/>
                <w:sz w:val="28"/>
                <w:szCs w:val="28"/>
              </w:rPr>
              <w:t xml:space="preserve">  ПУД)</w:t>
            </w:r>
          </w:p>
          <w:p w:rsidR="00FB7499" w:rsidRPr="00DC0076" w:rsidRDefault="00FB7499" w:rsidP="002A7E1B">
            <w:pPr>
              <w:pStyle w:val="Default"/>
              <w:spacing w:line="276" w:lineRule="auto"/>
              <w:rPr>
                <w:rFonts w:ascii="Times New Roman" w:hAnsi="Times New Roman"/>
                <w:bCs/>
                <w:sz w:val="28"/>
                <w:szCs w:val="28"/>
              </w:rPr>
            </w:pPr>
          </w:p>
          <w:p w:rsidR="00FB7499" w:rsidRPr="00DC0076" w:rsidRDefault="00FB7499" w:rsidP="002A7E1B">
            <w:pPr>
              <w:spacing w:before="240"/>
              <w:rPr>
                <w:rFonts w:ascii="Times New Roman" w:hAnsi="Times New Roman"/>
                <w:bCs/>
                <w:sz w:val="28"/>
                <w:szCs w:val="28"/>
              </w:rPr>
            </w:pPr>
          </w:p>
        </w:tc>
        <w:tc>
          <w:tcPr>
            <w:tcW w:w="6836" w:type="dxa"/>
          </w:tcPr>
          <w:p w:rsidR="00FB7499" w:rsidRPr="00DC0076" w:rsidRDefault="00FB7499" w:rsidP="002A7E1B">
            <w:pPr>
              <w:pStyle w:val="Default"/>
              <w:numPr>
                <w:ilvl w:val="0"/>
                <w:numId w:val="5"/>
              </w:numPr>
              <w:tabs>
                <w:tab w:val="left" w:pos="253"/>
              </w:tabs>
              <w:ind w:left="0" w:firstLine="0"/>
              <w:jc w:val="both"/>
              <w:rPr>
                <w:rFonts w:ascii="Times New Roman" w:hAnsi="Times New Roman"/>
                <w:bCs/>
                <w:sz w:val="28"/>
                <w:szCs w:val="28"/>
              </w:rPr>
            </w:pPr>
            <w:r w:rsidRPr="00DC0076">
              <w:rPr>
                <w:rFonts w:ascii="Times New Roman" w:hAnsi="Times New Roman"/>
                <w:bCs/>
                <w:sz w:val="28"/>
                <w:szCs w:val="28"/>
              </w:rPr>
              <w:t>ориентироваться в учебнике;</w:t>
            </w:r>
          </w:p>
          <w:p w:rsidR="00FB7499" w:rsidRPr="00DC0076" w:rsidRDefault="00FB7499" w:rsidP="002A7E1B">
            <w:pPr>
              <w:pStyle w:val="Default"/>
              <w:numPr>
                <w:ilvl w:val="0"/>
                <w:numId w:val="5"/>
              </w:numPr>
              <w:tabs>
                <w:tab w:val="left" w:pos="253"/>
              </w:tabs>
              <w:ind w:left="0" w:firstLine="0"/>
              <w:jc w:val="both"/>
              <w:rPr>
                <w:rFonts w:ascii="Times New Roman" w:hAnsi="Times New Roman"/>
                <w:bCs/>
                <w:sz w:val="28"/>
                <w:szCs w:val="28"/>
              </w:rPr>
            </w:pPr>
            <w:r w:rsidRPr="00DC0076">
              <w:rPr>
                <w:rFonts w:ascii="Times New Roman" w:hAnsi="Times New Roman"/>
                <w:bCs/>
                <w:sz w:val="28"/>
                <w:szCs w:val="28"/>
              </w:rPr>
              <w:t xml:space="preserve">отвечать на простые вопросы учителя, находить нужную информацию в учебнике; </w:t>
            </w:r>
          </w:p>
          <w:p w:rsidR="00FB7499" w:rsidRPr="00DC0076" w:rsidRDefault="00FB7499" w:rsidP="002A7E1B">
            <w:pPr>
              <w:pStyle w:val="Default"/>
              <w:numPr>
                <w:ilvl w:val="0"/>
                <w:numId w:val="5"/>
              </w:numPr>
              <w:tabs>
                <w:tab w:val="left" w:pos="253"/>
              </w:tabs>
              <w:ind w:left="0" w:firstLine="0"/>
              <w:jc w:val="both"/>
              <w:rPr>
                <w:rFonts w:ascii="Times New Roman" w:hAnsi="Times New Roman"/>
                <w:bCs/>
                <w:sz w:val="28"/>
                <w:szCs w:val="28"/>
              </w:rPr>
            </w:pPr>
            <w:r w:rsidRPr="00DC0076">
              <w:rPr>
                <w:rFonts w:ascii="Times New Roman" w:hAnsi="Times New Roman"/>
                <w:bCs/>
                <w:sz w:val="28"/>
                <w:szCs w:val="28"/>
              </w:rPr>
              <w:t>выполнять действия анализа, сравнения, классификации, обобщения на основе наглядно-образного мышления;</w:t>
            </w:r>
          </w:p>
          <w:p w:rsidR="00FB7499" w:rsidRPr="00DC0076" w:rsidRDefault="00FB7499" w:rsidP="002A7E1B">
            <w:pPr>
              <w:pStyle w:val="Default"/>
              <w:numPr>
                <w:ilvl w:val="0"/>
                <w:numId w:val="5"/>
              </w:numPr>
              <w:tabs>
                <w:tab w:val="left" w:pos="253"/>
              </w:tabs>
              <w:ind w:left="0" w:firstLine="0"/>
              <w:jc w:val="both"/>
              <w:rPr>
                <w:rFonts w:ascii="Times New Roman" w:hAnsi="Times New Roman"/>
                <w:bCs/>
                <w:sz w:val="28"/>
                <w:szCs w:val="28"/>
              </w:rPr>
            </w:pPr>
            <w:r w:rsidRPr="00DC0076">
              <w:rPr>
                <w:rFonts w:ascii="Times New Roman" w:hAnsi="Times New Roman"/>
                <w:bCs/>
                <w:sz w:val="28"/>
                <w:szCs w:val="28"/>
              </w:rPr>
              <w:t xml:space="preserve">делать элементарные выводы под руководством учителя; </w:t>
            </w:r>
          </w:p>
          <w:p w:rsidR="00FB7499" w:rsidRPr="00DC0076" w:rsidRDefault="00FB7499" w:rsidP="002A7E1B">
            <w:pPr>
              <w:pStyle w:val="Default"/>
              <w:numPr>
                <w:ilvl w:val="0"/>
                <w:numId w:val="5"/>
              </w:numPr>
              <w:tabs>
                <w:tab w:val="left" w:pos="253"/>
              </w:tabs>
              <w:ind w:left="0" w:firstLine="0"/>
              <w:jc w:val="both"/>
              <w:rPr>
                <w:rFonts w:ascii="Times New Roman" w:hAnsi="Times New Roman"/>
                <w:bCs/>
                <w:sz w:val="28"/>
                <w:szCs w:val="28"/>
              </w:rPr>
            </w:pPr>
            <w:r w:rsidRPr="00DC0076">
              <w:rPr>
                <w:rFonts w:ascii="Times New Roman" w:hAnsi="Times New Roman"/>
                <w:bCs/>
                <w:sz w:val="28"/>
                <w:szCs w:val="28"/>
              </w:rPr>
              <w:t>использовать повторение при запоминании.</w:t>
            </w:r>
          </w:p>
        </w:tc>
      </w:tr>
      <w:tr w:rsidR="00FB7499" w:rsidRPr="00DC0076" w:rsidTr="00064D08">
        <w:trPr>
          <w:trHeight w:val="1217"/>
          <w:jc w:val="center"/>
        </w:trPr>
        <w:tc>
          <w:tcPr>
            <w:tcW w:w="3018" w:type="dxa"/>
          </w:tcPr>
          <w:p w:rsidR="00FB7499" w:rsidRPr="00DC0076" w:rsidRDefault="00FB7499" w:rsidP="002A7E1B">
            <w:pPr>
              <w:pStyle w:val="Default"/>
              <w:spacing w:line="276" w:lineRule="auto"/>
              <w:rPr>
                <w:rFonts w:ascii="Times New Roman" w:hAnsi="Times New Roman"/>
                <w:bCs/>
                <w:sz w:val="28"/>
                <w:szCs w:val="28"/>
              </w:rPr>
            </w:pPr>
            <w:r w:rsidRPr="00DC0076">
              <w:rPr>
                <w:rFonts w:ascii="Times New Roman" w:hAnsi="Times New Roman"/>
                <w:bCs/>
                <w:sz w:val="28"/>
                <w:szCs w:val="28"/>
                <w:lang w:eastAsia="ru-RU"/>
              </w:rPr>
              <w:t xml:space="preserve">Коммуникативные </w:t>
            </w:r>
            <w:r w:rsidRPr="00DC0076">
              <w:rPr>
                <w:rFonts w:ascii="Times New Roman" w:hAnsi="Times New Roman"/>
                <w:bCs/>
                <w:sz w:val="28"/>
                <w:szCs w:val="28"/>
              </w:rPr>
              <w:t>базовые учебные действия</w:t>
            </w:r>
          </w:p>
          <w:p w:rsidR="00FB7499" w:rsidRPr="00DC0076" w:rsidRDefault="00FB7499" w:rsidP="002A7E1B">
            <w:pPr>
              <w:pStyle w:val="Default"/>
              <w:spacing w:line="276" w:lineRule="auto"/>
              <w:rPr>
                <w:rFonts w:ascii="Times New Roman" w:hAnsi="Times New Roman"/>
                <w:bCs/>
                <w:sz w:val="28"/>
                <w:szCs w:val="28"/>
                <w:lang w:eastAsia="ru-RU"/>
              </w:rPr>
            </w:pPr>
            <w:r w:rsidRPr="00DC0076">
              <w:rPr>
                <w:rFonts w:ascii="Times New Roman" w:hAnsi="Times New Roman"/>
                <w:bCs/>
                <w:sz w:val="28"/>
                <w:szCs w:val="28"/>
              </w:rPr>
              <w:t xml:space="preserve">(далее по тексту </w:t>
            </w:r>
            <w:r w:rsidRPr="00DC0076">
              <w:rPr>
                <w:rStyle w:val="c3"/>
                <w:rFonts w:ascii="Times New Roman" w:hAnsi="Times New Roman"/>
                <w:sz w:val="28"/>
                <w:szCs w:val="28"/>
              </w:rPr>
              <w:t>–</w:t>
            </w:r>
            <w:r w:rsidRPr="00DC0076">
              <w:rPr>
                <w:rFonts w:ascii="Times New Roman" w:hAnsi="Times New Roman"/>
                <w:bCs/>
                <w:sz w:val="28"/>
                <w:szCs w:val="28"/>
              </w:rPr>
              <w:t xml:space="preserve">  КУД)</w:t>
            </w:r>
          </w:p>
        </w:tc>
        <w:tc>
          <w:tcPr>
            <w:tcW w:w="6836" w:type="dxa"/>
          </w:tcPr>
          <w:p w:rsidR="00FB7499" w:rsidRPr="00DC0076" w:rsidRDefault="00FB7499" w:rsidP="002A7E1B">
            <w:pPr>
              <w:pStyle w:val="Default"/>
              <w:numPr>
                <w:ilvl w:val="0"/>
                <w:numId w:val="6"/>
              </w:numPr>
              <w:tabs>
                <w:tab w:val="left" w:pos="253"/>
              </w:tabs>
              <w:ind w:left="0" w:firstLine="0"/>
              <w:jc w:val="both"/>
              <w:rPr>
                <w:rFonts w:ascii="Times New Roman" w:hAnsi="Times New Roman"/>
                <w:bCs/>
                <w:sz w:val="28"/>
                <w:szCs w:val="28"/>
              </w:rPr>
            </w:pPr>
            <w:r w:rsidRPr="00DC0076">
              <w:rPr>
                <w:rFonts w:ascii="Times New Roman" w:hAnsi="Times New Roman"/>
                <w:bCs/>
                <w:sz w:val="28"/>
                <w:szCs w:val="28"/>
              </w:rPr>
              <w:t xml:space="preserve">высказывать свое мнение при обсуждении задания. </w:t>
            </w:r>
          </w:p>
          <w:p w:rsidR="00FB7499" w:rsidRPr="00DC0076" w:rsidRDefault="00FB7499" w:rsidP="002A7E1B">
            <w:pPr>
              <w:pStyle w:val="Default"/>
              <w:numPr>
                <w:ilvl w:val="0"/>
                <w:numId w:val="6"/>
              </w:numPr>
              <w:tabs>
                <w:tab w:val="left" w:pos="253"/>
              </w:tabs>
              <w:ind w:left="0" w:firstLine="0"/>
              <w:jc w:val="both"/>
              <w:rPr>
                <w:rFonts w:ascii="Times New Roman" w:hAnsi="Times New Roman"/>
                <w:bCs/>
                <w:sz w:val="28"/>
                <w:szCs w:val="28"/>
              </w:rPr>
            </w:pPr>
            <w:r w:rsidRPr="00DC0076">
              <w:rPr>
                <w:rFonts w:ascii="Times New Roman" w:hAnsi="Times New Roman"/>
                <w:bCs/>
                <w:sz w:val="28"/>
                <w:szCs w:val="28"/>
              </w:rPr>
              <w:t>работать индивидуально, в паре;</w:t>
            </w:r>
          </w:p>
          <w:p w:rsidR="00FB7499" w:rsidRPr="00DC0076" w:rsidRDefault="00FB7499" w:rsidP="002A7E1B">
            <w:pPr>
              <w:pStyle w:val="Default"/>
              <w:numPr>
                <w:ilvl w:val="0"/>
                <w:numId w:val="6"/>
              </w:numPr>
              <w:tabs>
                <w:tab w:val="left" w:pos="253"/>
              </w:tabs>
              <w:ind w:left="0" w:firstLine="0"/>
              <w:jc w:val="both"/>
              <w:rPr>
                <w:rFonts w:ascii="Times New Roman" w:hAnsi="Times New Roman"/>
                <w:bCs/>
                <w:sz w:val="28"/>
                <w:szCs w:val="28"/>
              </w:rPr>
            </w:pPr>
            <w:r w:rsidRPr="00DC0076">
              <w:rPr>
                <w:rFonts w:ascii="Times New Roman" w:hAnsi="Times New Roman"/>
                <w:bCs/>
                <w:sz w:val="28"/>
                <w:szCs w:val="28"/>
              </w:rPr>
              <w:t>участвовать в диалоге, слушать и понимать речь других;</w:t>
            </w:r>
          </w:p>
          <w:p w:rsidR="00FB7499" w:rsidRPr="00DC0076" w:rsidRDefault="00FB7499" w:rsidP="002A7E1B">
            <w:pPr>
              <w:pStyle w:val="Default"/>
              <w:numPr>
                <w:ilvl w:val="0"/>
                <w:numId w:val="6"/>
              </w:numPr>
              <w:tabs>
                <w:tab w:val="left" w:pos="253"/>
              </w:tabs>
              <w:spacing w:line="276" w:lineRule="auto"/>
              <w:ind w:left="0" w:firstLine="0"/>
              <w:jc w:val="both"/>
              <w:rPr>
                <w:rFonts w:ascii="Times New Roman" w:hAnsi="Times New Roman"/>
                <w:bCs/>
                <w:sz w:val="28"/>
                <w:szCs w:val="28"/>
              </w:rPr>
            </w:pPr>
            <w:r w:rsidRPr="00DC0076">
              <w:rPr>
                <w:rFonts w:ascii="Times New Roman" w:hAnsi="Times New Roman"/>
                <w:bCs/>
                <w:sz w:val="28"/>
                <w:szCs w:val="28"/>
              </w:rPr>
              <w:t>читать вслух тексты учебников, понимать прочитанное.</w:t>
            </w:r>
          </w:p>
        </w:tc>
      </w:tr>
    </w:tbl>
    <w:p w:rsidR="00FB7499" w:rsidRPr="00DC0076" w:rsidRDefault="00FB7499" w:rsidP="00064D08">
      <w:pPr>
        <w:spacing w:after="0"/>
        <w:ind w:firstLine="709"/>
        <w:contextualSpacing/>
        <w:rPr>
          <w:rFonts w:ascii="Times New Roman" w:hAnsi="Times New Roman"/>
          <w:sz w:val="28"/>
          <w:szCs w:val="28"/>
        </w:rPr>
      </w:pPr>
      <w:r w:rsidRPr="00DC0076">
        <w:rPr>
          <w:rFonts w:ascii="Times New Roman" w:hAnsi="Times New Roman"/>
          <w:sz w:val="28"/>
          <w:szCs w:val="28"/>
        </w:rPr>
        <w:t xml:space="preserve">В процессе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 этом направлении работы. </w:t>
      </w:r>
    </w:p>
    <w:p w:rsidR="00FB7499" w:rsidRPr="00DC0076" w:rsidRDefault="00FB7499" w:rsidP="00064D08">
      <w:pPr>
        <w:autoSpaceDE w:val="0"/>
        <w:autoSpaceDN w:val="0"/>
        <w:adjustRightInd w:val="0"/>
        <w:spacing w:before="280" w:after="280" w:line="240" w:lineRule="auto"/>
        <w:ind w:firstLine="709"/>
        <w:jc w:val="center"/>
        <w:rPr>
          <w:rFonts w:ascii="Times New Roman CYR" w:hAnsi="Times New Roman CYR" w:cs="Times New Roman CYR"/>
          <w:b/>
          <w:sz w:val="28"/>
          <w:szCs w:val="28"/>
        </w:rPr>
      </w:pPr>
      <w:r w:rsidRPr="00DC0076">
        <w:rPr>
          <w:rFonts w:ascii="Times New Roman CYR" w:hAnsi="Times New Roman CYR" w:cs="Times New Roman CYR"/>
          <w:b/>
          <w:sz w:val="28"/>
          <w:szCs w:val="28"/>
        </w:rPr>
        <w:t xml:space="preserve">Планируемые результаты освоения обучающимися программы учебного предмета </w:t>
      </w:r>
    </w:p>
    <w:p w:rsidR="00FB7499" w:rsidRPr="00DC0076" w:rsidRDefault="00FB7499" w:rsidP="00064D08">
      <w:pPr>
        <w:spacing w:after="0" w:line="240" w:lineRule="auto"/>
        <w:ind w:firstLine="709"/>
        <w:jc w:val="both"/>
        <w:rPr>
          <w:rFonts w:ascii="Times New Roman" w:hAnsi="Times New Roman"/>
          <w:color w:val="000000"/>
          <w:sz w:val="28"/>
          <w:szCs w:val="28"/>
        </w:rPr>
      </w:pPr>
      <w:r w:rsidRPr="00DC0076">
        <w:rPr>
          <w:rFonts w:ascii="Times New Roman" w:hAnsi="Times New Roman"/>
          <w:color w:val="000000"/>
          <w:sz w:val="28"/>
          <w:szCs w:val="28"/>
        </w:rPr>
        <w:t xml:space="preserve">Результаты освоения обучающимися с умственной отсталостью АООП образования обучающихся с умственной отсталостью (интеллектуальными нарушениями) оцениваются как итоговые на момент завершения общего образования. </w:t>
      </w:r>
    </w:p>
    <w:p w:rsidR="00FB7499" w:rsidRPr="00DC0076" w:rsidRDefault="00FB7499" w:rsidP="00064D08">
      <w:pPr>
        <w:spacing w:after="0" w:line="240" w:lineRule="auto"/>
        <w:ind w:firstLine="709"/>
        <w:jc w:val="both"/>
        <w:rPr>
          <w:rFonts w:ascii="Times New Roman" w:hAnsi="Times New Roman"/>
          <w:color w:val="000000"/>
          <w:sz w:val="28"/>
          <w:szCs w:val="28"/>
        </w:rPr>
      </w:pPr>
      <w:r w:rsidRPr="00DC0076">
        <w:rPr>
          <w:rFonts w:ascii="Times New Roman" w:hAnsi="Times New Roman"/>
          <w:b/>
          <w:bCs/>
          <w:i/>
          <w:iCs/>
          <w:color w:val="000000"/>
          <w:sz w:val="28"/>
          <w:szCs w:val="28"/>
        </w:rPr>
        <w:t>Предметные результаты</w:t>
      </w:r>
      <w:r w:rsidRPr="00DC0076">
        <w:rPr>
          <w:rFonts w:ascii="Times New Roman" w:hAnsi="Times New Roman"/>
          <w:color w:val="000000"/>
          <w:sz w:val="28"/>
          <w:szCs w:val="28"/>
        </w:rPr>
        <w:t xml:space="preserve"> освоения АООП образования обучающихся с умственной отсталостью (интеллектуальными нарушениями) включают освоенные обучающимися знания и умения, специфичные для каждой образовательной области, готовность их применения. </w:t>
      </w:r>
    </w:p>
    <w:p w:rsidR="00FB7499" w:rsidRPr="00DC0076" w:rsidRDefault="00FB7499" w:rsidP="00064D08">
      <w:pPr>
        <w:spacing w:after="0" w:line="240" w:lineRule="auto"/>
        <w:ind w:firstLine="709"/>
        <w:jc w:val="both"/>
        <w:rPr>
          <w:rFonts w:ascii="Times New Roman" w:hAnsi="Times New Roman"/>
          <w:color w:val="000000"/>
          <w:sz w:val="28"/>
          <w:szCs w:val="28"/>
        </w:rPr>
      </w:pPr>
      <w:r w:rsidRPr="00DC0076">
        <w:rPr>
          <w:rFonts w:ascii="Times New Roman" w:hAnsi="Times New Roman"/>
          <w:color w:val="000000"/>
          <w:sz w:val="28"/>
          <w:szCs w:val="28"/>
        </w:rPr>
        <w:t xml:space="preserve">АООП определяет два уровня овладения предметными результатами: </w:t>
      </w:r>
      <w:r w:rsidRPr="00DC0076">
        <w:rPr>
          <w:rFonts w:ascii="Times New Roman" w:hAnsi="Times New Roman"/>
          <w:i/>
          <w:color w:val="000000"/>
          <w:sz w:val="28"/>
          <w:szCs w:val="28"/>
        </w:rPr>
        <w:t xml:space="preserve">минимальный и достаточный. </w:t>
      </w:r>
    </w:p>
    <w:p w:rsidR="00FB7499" w:rsidRPr="00DC0076" w:rsidRDefault="00FB7499" w:rsidP="00064D08">
      <w:pPr>
        <w:spacing w:after="0" w:line="240" w:lineRule="auto"/>
        <w:ind w:firstLine="709"/>
        <w:jc w:val="both"/>
        <w:rPr>
          <w:rFonts w:ascii="Times New Roman" w:hAnsi="Times New Roman"/>
          <w:sz w:val="28"/>
          <w:szCs w:val="28"/>
        </w:rPr>
      </w:pPr>
      <w:r w:rsidRPr="00DC0076">
        <w:rPr>
          <w:rFonts w:ascii="Times New Roman" w:hAnsi="Times New Roman"/>
          <w:i/>
          <w:color w:val="000000"/>
          <w:sz w:val="28"/>
          <w:szCs w:val="28"/>
        </w:rPr>
        <w:t>Достаточный уровень</w:t>
      </w:r>
      <w:r w:rsidRPr="00DC0076">
        <w:rPr>
          <w:rFonts w:ascii="Times New Roman" w:hAnsi="Times New Roman"/>
          <w:color w:val="000000"/>
          <w:sz w:val="28"/>
          <w:szCs w:val="28"/>
        </w:rPr>
        <w:t xml:space="preserve"> освоения предметных результатов не является обязательным для всех обучающихся.</w:t>
      </w:r>
      <w:r w:rsidRPr="00DC0076">
        <w:rPr>
          <w:rFonts w:ascii="Times New Roman" w:hAnsi="Times New Roman"/>
          <w:sz w:val="28"/>
          <w:szCs w:val="28"/>
        </w:rPr>
        <w:t xml:space="preserve"> </w:t>
      </w:r>
    </w:p>
    <w:p w:rsidR="00FB7499" w:rsidRPr="00DC0076" w:rsidRDefault="00FB7499" w:rsidP="00064D08">
      <w:pPr>
        <w:spacing w:after="0" w:line="240" w:lineRule="auto"/>
        <w:ind w:firstLine="709"/>
        <w:jc w:val="both"/>
        <w:rPr>
          <w:rFonts w:ascii="Times New Roman" w:hAnsi="Times New Roman"/>
          <w:sz w:val="28"/>
          <w:szCs w:val="28"/>
        </w:rPr>
      </w:pPr>
      <w:r w:rsidRPr="00DC0076">
        <w:rPr>
          <w:rFonts w:ascii="Times New Roman" w:hAnsi="Times New Roman"/>
          <w:i/>
          <w:color w:val="000000"/>
          <w:sz w:val="28"/>
          <w:szCs w:val="28"/>
        </w:rPr>
        <w:t>Минимальный уровень</w:t>
      </w:r>
      <w:r w:rsidRPr="00DC0076">
        <w:rPr>
          <w:rFonts w:ascii="Times New Roman" w:hAnsi="Times New Roman"/>
          <w:color w:val="000000"/>
          <w:sz w:val="28"/>
          <w:szCs w:val="28"/>
        </w:rPr>
        <w:t xml:space="preserve"> является обязательным для всех обучающихся с умственной отсталостью (интеллектуальными нарушениями). Отсутствие достижения этого уровня по отдельным предметам не является препятствием к продолжению обучения по данному варианту программы. В случае, если обучающийся не достигает  минимального уровня по всем или большинству учебных предметов, то по рекомендации медико-психолого-педагогической комиссии и с согласием родителей (законных представителей) образовательная организация может перевести обучающегося на обучение по индивидуальному плану или на вариант 2 образовательной программы.</w:t>
      </w:r>
    </w:p>
    <w:p w:rsidR="00FB7499" w:rsidRPr="00DC0076" w:rsidRDefault="00FB7499" w:rsidP="00064D08">
      <w:pPr>
        <w:spacing w:after="0"/>
        <w:rPr>
          <w:rFonts w:ascii="Times New Roman" w:hAnsi="Times New Roman"/>
          <w:i/>
          <w:color w:val="00000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4"/>
        <w:gridCol w:w="4857"/>
      </w:tblGrid>
      <w:tr w:rsidR="00FB7499" w:rsidRPr="00DC0076" w:rsidTr="0037057A">
        <w:trPr>
          <w:jc w:val="center"/>
        </w:trPr>
        <w:tc>
          <w:tcPr>
            <w:tcW w:w="4887" w:type="dxa"/>
            <w:vAlign w:val="center"/>
          </w:tcPr>
          <w:p w:rsidR="00FB7499" w:rsidRPr="00DC0076" w:rsidRDefault="00FB7499" w:rsidP="00D055AB">
            <w:pPr>
              <w:spacing w:after="0"/>
              <w:ind w:left="-142"/>
              <w:jc w:val="center"/>
              <w:rPr>
                <w:rFonts w:ascii="Times New Roman" w:hAnsi="Times New Roman"/>
                <w:i/>
                <w:sz w:val="28"/>
                <w:szCs w:val="28"/>
              </w:rPr>
            </w:pPr>
            <w:r w:rsidRPr="00DC0076">
              <w:rPr>
                <w:rFonts w:ascii="Times New Roman" w:hAnsi="Times New Roman"/>
                <w:i/>
                <w:color w:val="000000"/>
                <w:sz w:val="28"/>
                <w:szCs w:val="28"/>
              </w:rPr>
              <w:t>Минимальный уровень</w:t>
            </w:r>
          </w:p>
        </w:tc>
        <w:tc>
          <w:tcPr>
            <w:tcW w:w="5001" w:type="dxa"/>
            <w:vAlign w:val="center"/>
          </w:tcPr>
          <w:p w:rsidR="00FB7499" w:rsidRPr="00DC0076" w:rsidRDefault="00FB7499" w:rsidP="00D055AB">
            <w:pPr>
              <w:spacing w:after="0"/>
              <w:ind w:left="-142"/>
              <w:jc w:val="center"/>
              <w:rPr>
                <w:rFonts w:ascii="Times New Roman" w:hAnsi="Times New Roman"/>
                <w:i/>
                <w:sz w:val="28"/>
                <w:szCs w:val="28"/>
              </w:rPr>
            </w:pPr>
            <w:r w:rsidRPr="00DC0076">
              <w:rPr>
                <w:rFonts w:ascii="Times New Roman" w:hAnsi="Times New Roman"/>
                <w:i/>
                <w:color w:val="000000"/>
                <w:sz w:val="28"/>
                <w:szCs w:val="28"/>
              </w:rPr>
              <w:t>Достаточный уровень</w:t>
            </w:r>
          </w:p>
        </w:tc>
      </w:tr>
      <w:tr w:rsidR="00FB7499" w:rsidRPr="00DC0076" w:rsidTr="0037057A">
        <w:trPr>
          <w:jc w:val="center"/>
        </w:trPr>
        <w:tc>
          <w:tcPr>
            <w:tcW w:w="4887" w:type="dxa"/>
          </w:tcPr>
          <w:p w:rsidR="00FB7499" w:rsidRPr="00DC0076" w:rsidRDefault="00FB7499" w:rsidP="002B41DC">
            <w:pPr>
              <w:pStyle w:val="BodyText"/>
              <w:numPr>
                <w:ilvl w:val="0"/>
                <w:numId w:val="21"/>
              </w:numPr>
              <w:ind w:left="34" w:firstLine="0"/>
              <w:contextualSpacing/>
              <w:rPr>
                <w:szCs w:val="28"/>
              </w:rPr>
            </w:pPr>
            <w:r w:rsidRPr="00DC0076">
              <w:rPr>
                <w:szCs w:val="28"/>
              </w:rPr>
              <w:t xml:space="preserve">различать сходные по начертанию буквы; </w:t>
            </w:r>
          </w:p>
          <w:p w:rsidR="00FB7499" w:rsidRPr="00DC0076" w:rsidRDefault="00FB7499" w:rsidP="002B41DC">
            <w:pPr>
              <w:pStyle w:val="BodyText"/>
              <w:numPr>
                <w:ilvl w:val="0"/>
                <w:numId w:val="21"/>
              </w:numPr>
              <w:ind w:left="34" w:firstLine="0"/>
              <w:contextualSpacing/>
              <w:rPr>
                <w:szCs w:val="28"/>
              </w:rPr>
            </w:pPr>
            <w:r w:rsidRPr="00DC0076">
              <w:rPr>
                <w:szCs w:val="28"/>
              </w:rPr>
              <w:t>называть предметы на картинках и подбирать к ним названия действий;</w:t>
            </w:r>
          </w:p>
          <w:p w:rsidR="00FB7499" w:rsidRPr="00DC0076" w:rsidRDefault="00FB7499" w:rsidP="002B41DC">
            <w:pPr>
              <w:pStyle w:val="BodyText"/>
              <w:numPr>
                <w:ilvl w:val="0"/>
                <w:numId w:val="21"/>
              </w:numPr>
              <w:ind w:left="34" w:firstLine="0"/>
              <w:contextualSpacing/>
              <w:rPr>
                <w:szCs w:val="28"/>
              </w:rPr>
            </w:pPr>
            <w:r w:rsidRPr="00DC0076">
              <w:rPr>
                <w:szCs w:val="28"/>
              </w:rPr>
              <w:t>составлять предложение по действию или по картинке с помощью учителя;</w:t>
            </w:r>
          </w:p>
          <w:p w:rsidR="00FB7499" w:rsidRPr="00DC0076" w:rsidRDefault="00FB7499" w:rsidP="002B41DC">
            <w:pPr>
              <w:pStyle w:val="BodyText"/>
              <w:numPr>
                <w:ilvl w:val="0"/>
                <w:numId w:val="21"/>
              </w:numPr>
              <w:ind w:left="34" w:firstLine="0"/>
              <w:contextualSpacing/>
              <w:rPr>
                <w:szCs w:val="28"/>
              </w:rPr>
            </w:pPr>
            <w:r w:rsidRPr="00DC0076">
              <w:rPr>
                <w:szCs w:val="28"/>
              </w:rPr>
              <w:t xml:space="preserve">списывать по слогам слова с рукописного и печатного текстов; </w:t>
            </w:r>
          </w:p>
          <w:p w:rsidR="00FB7499" w:rsidRPr="00DC0076" w:rsidRDefault="00FB7499" w:rsidP="002B41DC">
            <w:pPr>
              <w:pStyle w:val="BodyText"/>
              <w:numPr>
                <w:ilvl w:val="0"/>
                <w:numId w:val="21"/>
              </w:numPr>
              <w:ind w:left="34" w:firstLine="0"/>
              <w:contextualSpacing/>
              <w:rPr>
                <w:szCs w:val="28"/>
              </w:rPr>
            </w:pPr>
            <w:r w:rsidRPr="00DC0076">
              <w:rPr>
                <w:szCs w:val="28"/>
              </w:rPr>
              <w:t xml:space="preserve">составлять буквенную схему слова типа шар, суп, Мила; </w:t>
            </w:r>
          </w:p>
          <w:p w:rsidR="00FB7499" w:rsidRPr="00DC0076" w:rsidRDefault="00FB7499" w:rsidP="002B41DC">
            <w:pPr>
              <w:pStyle w:val="BodyText"/>
              <w:numPr>
                <w:ilvl w:val="0"/>
                <w:numId w:val="21"/>
              </w:numPr>
              <w:ind w:left="34" w:firstLine="0"/>
              <w:contextualSpacing/>
              <w:rPr>
                <w:szCs w:val="28"/>
              </w:rPr>
            </w:pPr>
            <w:r w:rsidRPr="00DC0076">
              <w:rPr>
                <w:szCs w:val="28"/>
              </w:rPr>
              <w:t xml:space="preserve">делить слова на слоги; </w:t>
            </w:r>
          </w:p>
          <w:p w:rsidR="00FB7499" w:rsidRPr="00DC0076" w:rsidRDefault="00FB7499" w:rsidP="002B41DC">
            <w:pPr>
              <w:pStyle w:val="BodyText"/>
              <w:numPr>
                <w:ilvl w:val="0"/>
                <w:numId w:val="21"/>
              </w:numPr>
              <w:ind w:left="34" w:firstLine="0"/>
              <w:contextualSpacing/>
              <w:rPr>
                <w:szCs w:val="28"/>
              </w:rPr>
            </w:pPr>
            <w:r w:rsidRPr="00DC0076">
              <w:rPr>
                <w:szCs w:val="28"/>
              </w:rPr>
              <w:t>писать под диктовку буквы, слоги и слова (из 3—4 букв), написание которых не расходится с произношением (6 слов).</w:t>
            </w:r>
          </w:p>
          <w:p w:rsidR="00FB7499" w:rsidRPr="00DC0076" w:rsidRDefault="00FB7499" w:rsidP="002B41DC">
            <w:pPr>
              <w:spacing w:after="0" w:line="240" w:lineRule="auto"/>
              <w:jc w:val="both"/>
              <w:rPr>
                <w:rFonts w:ascii="Times New Roman" w:hAnsi="Times New Roman"/>
                <w:sz w:val="28"/>
                <w:szCs w:val="28"/>
              </w:rPr>
            </w:pPr>
          </w:p>
        </w:tc>
        <w:tc>
          <w:tcPr>
            <w:tcW w:w="5001" w:type="dxa"/>
          </w:tcPr>
          <w:p w:rsidR="00FB7499" w:rsidRPr="00DC0076" w:rsidRDefault="00FB7499" w:rsidP="001E4C64">
            <w:pPr>
              <w:pStyle w:val="BodyText"/>
              <w:numPr>
                <w:ilvl w:val="0"/>
                <w:numId w:val="3"/>
              </w:numPr>
              <w:tabs>
                <w:tab w:val="left" w:pos="277"/>
              </w:tabs>
              <w:ind w:left="0" w:firstLine="0"/>
              <w:contextualSpacing/>
              <w:rPr>
                <w:szCs w:val="28"/>
              </w:rPr>
            </w:pPr>
            <w:r w:rsidRPr="00DC0076">
              <w:rPr>
                <w:szCs w:val="28"/>
              </w:rPr>
              <w:t>дифференцировать на слух и в</w:t>
            </w:r>
            <w:r>
              <w:rPr>
                <w:szCs w:val="28"/>
              </w:rPr>
              <w:t xml:space="preserve"> произношении звонкие и глухие,свистящие и шипящие, </w:t>
            </w:r>
            <w:r w:rsidRPr="00DC0076">
              <w:rPr>
                <w:szCs w:val="28"/>
              </w:rPr>
              <w:t>тв</w:t>
            </w:r>
            <w:r w:rsidRPr="00DC0076">
              <w:rPr>
                <w:rFonts w:ascii="Cambria Math" w:hAnsi="Cambria Math"/>
                <w:szCs w:val="28"/>
              </w:rPr>
              <w:t>ѐ</w:t>
            </w:r>
            <w:r w:rsidRPr="00DC0076">
              <w:rPr>
                <w:szCs w:val="28"/>
              </w:rPr>
              <w:t xml:space="preserve">рдые и мягкие согласные; правильно обозначать их соответствующими буквами на письме (в сильной позиции); определять значение слов, соотнося их с картинками; </w:t>
            </w:r>
          </w:p>
          <w:p w:rsidR="00FB7499" w:rsidRPr="00DC0076" w:rsidRDefault="00FB7499" w:rsidP="002B41DC">
            <w:pPr>
              <w:pStyle w:val="BodyText"/>
              <w:numPr>
                <w:ilvl w:val="0"/>
                <w:numId w:val="3"/>
              </w:numPr>
              <w:tabs>
                <w:tab w:val="left" w:pos="277"/>
              </w:tabs>
              <w:ind w:left="0" w:firstLine="0"/>
              <w:contextualSpacing/>
              <w:rPr>
                <w:szCs w:val="28"/>
              </w:rPr>
            </w:pPr>
            <w:r w:rsidRPr="00DC0076">
              <w:rPr>
                <w:szCs w:val="28"/>
              </w:rPr>
              <w:t>делить слова на слоги;</w:t>
            </w:r>
          </w:p>
          <w:p w:rsidR="00FB7499" w:rsidRPr="00DC0076" w:rsidRDefault="00FB7499" w:rsidP="002B41DC">
            <w:pPr>
              <w:pStyle w:val="BodyText"/>
              <w:numPr>
                <w:ilvl w:val="0"/>
                <w:numId w:val="3"/>
              </w:numPr>
              <w:tabs>
                <w:tab w:val="left" w:pos="277"/>
              </w:tabs>
              <w:ind w:left="0" w:firstLine="0"/>
              <w:contextualSpacing/>
              <w:rPr>
                <w:szCs w:val="28"/>
              </w:rPr>
            </w:pPr>
            <w:r w:rsidRPr="00DC0076">
              <w:rPr>
                <w:szCs w:val="28"/>
              </w:rPr>
              <w:t xml:space="preserve">группировать слова-названия предметов и названия действий; </w:t>
            </w:r>
          </w:p>
          <w:p w:rsidR="00FB7499" w:rsidRPr="00DC0076" w:rsidRDefault="00FB7499" w:rsidP="002B41DC">
            <w:pPr>
              <w:pStyle w:val="BodyText"/>
              <w:numPr>
                <w:ilvl w:val="0"/>
                <w:numId w:val="3"/>
              </w:numPr>
              <w:tabs>
                <w:tab w:val="left" w:pos="277"/>
              </w:tabs>
              <w:ind w:left="0" w:firstLine="0"/>
              <w:contextualSpacing/>
              <w:rPr>
                <w:szCs w:val="28"/>
              </w:rPr>
            </w:pPr>
            <w:r w:rsidRPr="00DC0076">
              <w:rPr>
                <w:szCs w:val="28"/>
              </w:rPr>
              <w:t>приводить в качестве примеров слова этих категорий:</w:t>
            </w:r>
          </w:p>
          <w:p w:rsidR="00FB7499" w:rsidRPr="00DC0076" w:rsidRDefault="00FB7499" w:rsidP="002B41DC">
            <w:pPr>
              <w:pStyle w:val="BodyText"/>
              <w:numPr>
                <w:ilvl w:val="0"/>
                <w:numId w:val="3"/>
              </w:numPr>
              <w:tabs>
                <w:tab w:val="left" w:pos="277"/>
              </w:tabs>
              <w:ind w:left="0" w:firstLine="0"/>
              <w:contextualSpacing/>
              <w:rPr>
                <w:szCs w:val="28"/>
              </w:rPr>
            </w:pPr>
            <w:r w:rsidRPr="00DC0076">
              <w:rPr>
                <w:szCs w:val="28"/>
              </w:rPr>
              <w:t xml:space="preserve">списывать по слогам с рукописного и печатного текстов; </w:t>
            </w:r>
          </w:p>
          <w:p w:rsidR="00FB7499" w:rsidRPr="00DC0076" w:rsidRDefault="00FB7499" w:rsidP="002B41DC">
            <w:pPr>
              <w:pStyle w:val="BodyText"/>
              <w:numPr>
                <w:ilvl w:val="0"/>
                <w:numId w:val="3"/>
              </w:numPr>
              <w:tabs>
                <w:tab w:val="left" w:pos="277"/>
              </w:tabs>
              <w:ind w:left="0" w:firstLine="0"/>
              <w:contextualSpacing/>
              <w:rPr>
                <w:szCs w:val="28"/>
              </w:rPr>
            </w:pPr>
            <w:r w:rsidRPr="00DC0076">
              <w:rPr>
                <w:szCs w:val="28"/>
              </w:rPr>
              <w:t xml:space="preserve">грамотно писать по памяти словарные слова; </w:t>
            </w:r>
          </w:p>
          <w:p w:rsidR="00FB7499" w:rsidRPr="00DC0076" w:rsidRDefault="00FB7499" w:rsidP="002B41DC">
            <w:pPr>
              <w:pStyle w:val="BodyText"/>
              <w:numPr>
                <w:ilvl w:val="0"/>
                <w:numId w:val="3"/>
              </w:numPr>
              <w:tabs>
                <w:tab w:val="left" w:pos="277"/>
              </w:tabs>
              <w:ind w:left="0" w:firstLine="0"/>
              <w:contextualSpacing/>
              <w:rPr>
                <w:szCs w:val="28"/>
              </w:rPr>
            </w:pPr>
            <w:r w:rsidRPr="00DC0076">
              <w:rPr>
                <w:szCs w:val="28"/>
              </w:rPr>
              <w:t>писать под диктовку слова и предложения из слов, написание которых не расходится с произношением (8-10 слов).</w:t>
            </w:r>
          </w:p>
        </w:tc>
      </w:tr>
    </w:tbl>
    <w:p w:rsidR="00FB7499" w:rsidRPr="00DC0076" w:rsidRDefault="00FB7499" w:rsidP="00E42AF5">
      <w:pPr>
        <w:pStyle w:val="Heading2"/>
        <w:spacing w:before="0" w:line="240" w:lineRule="auto"/>
        <w:contextualSpacing/>
        <w:jc w:val="center"/>
        <w:rPr>
          <w:rFonts w:ascii="Times New Roman" w:hAnsi="Times New Roman"/>
          <w:b w:val="0"/>
          <w:i/>
          <w:color w:val="auto"/>
          <w:sz w:val="28"/>
          <w:szCs w:val="28"/>
        </w:rPr>
      </w:pPr>
    </w:p>
    <w:p w:rsidR="00FB7499" w:rsidRPr="00DC0076" w:rsidRDefault="00FB7499" w:rsidP="00064D08">
      <w:pPr>
        <w:spacing w:after="0"/>
        <w:ind w:firstLine="709"/>
        <w:jc w:val="both"/>
        <w:rPr>
          <w:rFonts w:ascii="Times New Roman" w:hAnsi="Times New Roman"/>
          <w:color w:val="000000"/>
          <w:sz w:val="28"/>
          <w:szCs w:val="28"/>
        </w:rPr>
      </w:pPr>
      <w:bookmarkStart w:id="3" w:name="_Toc459237266"/>
      <w:r w:rsidRPr="00DC0076">
        <w:rPr>
          <w:rFonts w:ascii="Times New Roman" w:hAnsi="Times New Roman"/>
          <w:b/>
          <w:color w:val="000000"/>
          <w:sz w:val="28"/>
          <w:szCs w:val="28"/>
        </w:rPr>
        <w:t>Личностные результаты</w:t>
      </w:r>
      <w:r w:rsidRPr="00DC0076">
        <w:rPr>
          <w:rFonts w:ascii="Times New Roman" w:hAnsi="Times New Roman"/>
          <w:color w:val="000000"/>
          <w:sz w:val="28"/>
          <w:szCs w:val="28"/>
        </w:rPr>
        <w:t xml:space="preserve"> обеспечивают овладение комплексом социальных (жизненных) компетенций, необходимых для достижения основной цели современного образования </w:t>
      </w:r>
      <w:r w:rsidRPr="00DC0076">
        <w:rPr>
          <w:rStyle w:val="c1"/>
          <w:sz w:val="28"/>
          <w:szCs w:val="28"/>
        </w:rPr>
        <w:t>–</w:t>
      </w:r>
      <w:r w:rsidRPr="00DC0076">
        <w:rPr>
          <w:rFonts w:ascii="Times New Roman" w:hAnsi="Times New Roman"/>
          <w:color w:val="000000"/>
          <w:sz w:val="28"/>
          <w:szCs w:val="28"/>
        </w:rPr>
        <w:t xml:space="preserve"> введения обучающихся с умственной отсталостью в культуру, овладение ими социо-культурным опытом.</w:t>
      </w:r>
    </w:p>
    <w:p w:rsidR="00FB7499" w:rsidRPr="00DC0076" w:rsidRDefault="00FB7499" w:rsidP="00064D08">
      <w:pPr>
        <w:spacing w:after="0"/>
        <w:ind w:firstLine="709"/>
        <w:jc w:val="both"/>
        <w:rPr>
          <w:rFonts w:ascii="Times New Roman" w:hAnsi="Times New Roman"/>
          <w:sz w:val="28"/>
          <w:szCs w:val="28"/>
        </w:rPr>
      </w:pPr>
      <w:r w:rsidRPr="00DC0076">
        <w:rPr>
          <w:rFonts w:ascii="Times New Roman" w:hAnsi="Times New Roman"/>
          <w:color w:val="000000"/>
          <w:sz w:val="28"/>
          <w:szCs w:val="28"/>
        </w:rPr>
        <w:t>АООП определяет личностные результаты овладения учебным предметом:</w:t>
      </w:r>
    </w:p>
    <w:p w:rsidR="00FB7499" w:rsidRPr="00DC0076" w:rsidRDefault="00FB7499" w:rsidP="00064D08">
      <w:pPr>
        <w:pStyle w:val="ListParagraph"/>
        <w:numPr>
          <w:ilvl w:val="0"/>
          <w:numId w:val="30"/>
        </w:numPr>
        <w:spacing w:after="0" w:line="240" w:lineRule="auto"/>
        <w:jc w:val="both"/>
        <w:rPr>
          <w:rFonts w:ascii="Times New Roman" w:hAnsi="Times New Roman"/>
          <w:sz w:val="28"/>
          <w:szCs w:val="28"/>
        </w:rPr>
      </w:pPr>
      <w:r w:rsidRPr="00DC0076">
        <w:rPr>
          <w:rFonts w:ascii="Times New Roman" w:hAnsi="Times New Roman"/>
          <w:sz w:val="28"/>
          <w:szCs w:val="28"/>
        </w:rPr>
        <w:t>положительное отношение и интерес к урокам развитие речи на основе предметов и явлений окружающей действительности;</w:t>
      </w:r>
    </w:p>
    <w:p w:rsidR="00FB7499" w:rsidRPr="00DC0076" w:rsidRDefault="00FB7499" w:rsidP="00064D08">
      <w:pPr>
        <w:pStyle w:val="ListParagraph"/>
        <w:numPr>
          <w:ilvl w:val="0"/>
          <w:numId w:val="30"/>
        </w:numPr>
        <w:spacing w:after="0" w:line="240" w:lineRule="auto"/>
        <w:jc w:val="both"/>
        <w:rPr>
          <w:rFonts w:ascii="Times New Roman" w:hAnsi="Times New Roman"/>
          <w:sz w:val="28"/>
          <w:szCs w:val="28"/>
        </w:rPr>
      </w:pPr>
      <w:r w:rsidRPr="00DC0076">
        <w:rPr>
          <w:rFonts w:ascii="Times New Roman" w:hAnsi="Times New Roman"/>
          <w:sz w:val="28"/>
          <w:szCs w:val="28"/>
        </w:rPr>
        <w:t>обогащение словаря учащегося;</w:t>
      </w:r>
    </w:p>
    <w:p w:rsidR="00FB7499" w:rsidRPr="00DC0076" w:rsidRDefault="00FB7499" w:rsidP="00064D08">
      <w:pPr>
        <w:pStyle w:val="ListParagraph"/>
        <w:numPr>
          <w:ilvl w:val="0"/>
          <w:numId w:val="30"/>
        </w:numPr>
        <w:spacing w:after="0" w:line="240" w:lineRule="auto"/>
        <w:jc w:val="both"/>
        <w:rPr>
          <w:rFonts w:ascii="Times New Roman" w:hAnsi="Times New Roman"/>
          <w:sz w:val="28"/>
          <w:szCs w:val="28"/>
        </w:rPr>
      </w:pPr>
      <w:r w:rsidRPr="00DC0076">
        <w:rPr>
          <w:rFonts w:ascii="Times New Roman" w:hAnsi="Times New Roman"/>
          <w:sz w:val="28"/>
          <w:szCs w:val="28"/>
        </w:rPr>
        <w:t>элементарные умения самостоятельного выполнения работ и осознание ответственности за проделанную работу;</w:t>
      </w:r>
    </w:p>
    <w:p w:rsidR="00FB7499" w:rsidRPr="00DC0076" w:rsidRDefault="00FB7499" w:rsidP="00064D08">
      <w:pPr>
        <w:pStyle w:val="ListParagraph"/>
        <w:numPr>
          <w:ilvl w:val="0"/>
          <w:numId w:val="30"/>
        </w:numPr>
        <w:spacing w:after="0" w:line="240" w:lineRule="auto"/>
        <w:jc w:val="both"/>
        <w:rPr>
          <w:rFonts w:ascii="Times New Roman" w:hAnsi="Times New Roman"/>
          <w:bCs/>
          <w:sz w:val="28"/>
          <w:szCs w:val="28"/>
        </w:rPr>
      </w:pPr>
      <w:r w:rsidRPr="00DC0076">
        <w:rPr>
          <w:rFonts w:ascii="Times New Roman" w:hAnsi="Times New Roman"/>
          <w:bCs/>
          <w:sz w:val="28"/>
          <w:szCs w:val="28"/>
        </w:rPr>
        <w:t>осознание важности учёбы и познания нового (мотивация к учению);</w:t>
      </w:r>
    </w:p>
    <w:p w:rsidR="00FB7499" w:rsidRPr="00DC0076" w:rsidRDefault="00FB7499" w:rsidP="00064D08">
      <w:pPr>
        <w:pStyle w:val="ListParagraph"/>
        <w:numPr>
          <w:ilvl w:val="0"/>
          <w:numId w:val="30"/>
        </w:numPr>
        <w:spacing w:after="0" w:line="240" w:lineRule="auto"/>
        <w:jc w:val="both"/>
        <w:rPr>
          <w:rFonts w:ascii="Times New Roman" w:hAnsi="Times New Roman"/>
          <w:bCs/>
          <w:sz w:val="28"/>
          <w:szCs w:val="28"/>
        </w:rPr>
      </w:pPr>
      <w:r w:rsidRPr="00DC0076">
        <w:rPr>
          <w:rFonts w:ascii="Times New Roman" w:hAnsi="Times New Roman"/>
          <w:bCs/>
          <w:sz w:val="28"/>
          <w:szCs w:val="28"/>
        </w:rPr>
        <w:t>уважение семейных ценностей, понимание необходимости бережного                                            отношения к природе, к своему здоровью и здоровью других людей;</w:t>
      </w:r>
    </w:p>
    <w:p w:rsidR="00FB7499" w:rsidRPr="00DC0076" w:rsidRDefault="00FB7499" w:rsidP="00064D08">
      <w:pPr>
        <w:pStyle w:val="ListParagraph"/>
        <w:numPr>
          <w:ilvl w:val="0"/>
          <w:numId w:val="30"/>
        </w:numPr>
        <w:spacing w:after="0" w:line="240" w:lineRule="auto"/>
        <w:jc w:val="both"/>
        <w:rPr>
          <w:rFonts w:ascii="Times New Roman" w:hAnsi="Times New Roman"/>
          <w:sz w:val="28"/>
          <w:szCs w:val="28"/>
        </w:rPr>
      </w:pPr>
      <w:r w:rsidRPr="00DC0076">
        <w:rPr>
          <w:rFonts w:ascii="Times New Roman" w:hAnsi="Times New Roman"/>
          <w:bCs/>
          <w:sz w:val="28"/>
          <w:szCs w:val="28"/>
        </w:rPr>
        <w:t>ориентация в нравственном содержании и смысле как собственных поступков, так и поступков окружающих людей.</w:t>
      </w:r>
    </w:p>
    <w:p w:rsidR="00FB7499" w:rsidRPr="00DC0076" w:rsidRDefault="00FB7499" w:rsidP="002B41DC">
      <w:pPr>
        <w:autoSpaceDE w:val="0"/>
        <w:autoSpaceDN w:val="0"/>
        <w:adjustRightInd w:val="0"/>
        <w:spacing w:after="0" w:line="240" w:lineRule="auto"/>
        <w:ind w:right="41" w:firstLine="300"/>
        <w:jc w:val="both"/>
        <w:rPr>
          <w:rFonts w:ascii="Times New Roman CYR" w:hAnsi="Times New Roman CYR" w:cs="Times New Roman CYR"/>
          <w:sz w:val="28"/>
          <w:szCs w:val="28"/>
          <w:highlight w:val="white"/>
        </w:rPr>
      </w:pPr>
    </w:p>
    <w:bookmarkEnd w:id="3"/>
    <w:p w:rsidR="00FB7499" w:rsidRPr="001E1D10" w:rsidRDefault="00FB7499" w:rsidP="001E1D10">
      <w:pPr>
        <w:shd w:val="clear" w:color="auto" w:fill="FFFFFF"/>
        <w:spacing w:after="0" w:line="240" w:lineRule="auto"/>
        <w:ind w:right="40" w:firstLine="709"/>
        <w:contextualSpacing/>
        <w:jc w:val="both"/>
        <w:rPr>
          <w:rFonts w:ascii="Times New Roman" w:hAnsi="Times New Roman"/>
          <w:sz w:val="24"/>
          <w:szCs w:val="24"/>
        </w:rPr>
        <w:sectPr w:rsidR="00FB7499" w:rsidRPr="001E1D10" w:rsidSect="00340D28">
          <w:footerReference w:type="default" r:id="rId7"/>
          <w:footerReference w:type="first" r:id="rId8"/>
          <w:pgSz w:w="11906" w:h="16838"/>
          <w:pgMar w:top="1134" w:right="850" w:bottom="1134" w:left="1701" w:header="708" w:footer="708" w:gutter="0"/>
          <w:cols w:space="708"/>
          <w:titlePg/>
          <w:docGrid w:linePitch="360"/>
        </w:sectPr>
      </w:pPr>
    </w:p>
    <w:p w:rsidR="00FB7499" w:rsidRPr="00DC0076" w:rsidRDefault="00FB7499" w:rsidP="00694E34">
      <w:pPr>
        <w:pStyle w:val="Heading1"/>
        <w:contextualSpacing/>
        <w:jc w:val="center"/>
        <w:rPr>
          <w:sz w:val="28"/>
          <w:szCs w:val="28"/>
        </w:rPr>
      </w:pPr>
      <w:bookmarkStart w:id="4" w:name="_Toc459237269"/>
      <w:r w:rsidRPr="00DC0076">
        <w:rPr>
          <w:sz w:val="28"/>
          <w:szCs w:val="28"/>
        </w:rPr>
        <w:t>Календарно-тематическое планирование</w:t>
      </w:r>
      <w:bookmarkEnd w:id="4"/>
    </w:p>
    <w:tbl>
      <w:tblPr>
        <w:tblpPr w:leftFromText="180" w:rightFromText="180" w:vertAnchor="text" w:tblpY="1"/>
        <w:tblOverlap w:val="neve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7"/>
        <w:gridCol w:w="6605"/>
        <w:gridCol w:w="934"/>
        <w:gridCol w:w="1187"/>
      </w:tblGrid>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sz w:val="28"/>
                <w:szCs w:val="28"/>
              </w:rPr>
              <w:t>№ п</w:t>
            </w:r>
            <w:r w:rsidRPr="00DC0076">
              <w:rPr>
                <w:rFonts w:ascii="Times New Roman" w:hAnsi="Times New Roman"/>
                <w:sz w:val="28"/>
                <w:szCs w:val="28"/>
                <w:lang w:val="en-US"/>
              </w:rPr>
              <w:t>/</w:t>
            </w:r>
            <w:r w:rsidRPr="00DC0076">
              <w:rPr>
                <w:rFonts w:ascii="Times New Roman" w:hAnsi="Times New Roman"/>
                <w:sz w:val="28"/>
                <w:szCs w:val="28"/>
              </w:rPr>
              <w:t>п</w:t>
            </w:r>
          </w:p>
        </w:tc>
        <w:tc>
          <w:tcPr>
            <w:tcW w:w="3450" w:type="pct"/>
            <w:vAlign w:val="center"/>
          </w:tcPr>
          <w:p w:rsidR="00FB7499" w:rsidRPr="00DC0076" w:rsidRDefault="00FB7499" w:rsidP="00734431">
            <w:pPr>
              <w:pStyle w:val="ListParagraph"/>
              <w:spacing w:after="0" w:line="360" w:lineRule="auto"/>
              <w:ind w:left="0"/>
              <w:jc w:val="center"/>
              <w:rPr>
                <w:rFonts w:ascii="Times New Roman" w:hAnsi="Times New Roman"/>
                <w:sz w:val="28"/>
                <w:szCs w:val="28"/>
              </w:rPr>
            </w:pPr>
            <w:r w:rsidRPr="00DC0076">
              <w:rPr>
                <w:rFonts w:ascii="Times New Roman" w:hAnsi="Times New Roman"/>
                <w:sz w:val="28"/>
                <w:szCs w:val="28"/>
              </w:rPr>
              <w:t>Раздел программы</w:t>
            </w:r>
          </w:p>
          <w:p w:rsidR="00FB7499" w:rsidRPr="00DC0076" w:rsidRDefault="00FB7499" w:rsidP="00822B00">
            <w:pPr>
              <w:spacing w:after="0" w:line="240" w:lineRule="auto"/>
              <w:rPr>
                <w:rFonts w:ascii="Times New Roman" w:hAnsi="Times New Roman"/>
                <w:sz w:val="28"/>
                <w:szCs w:val="28"/>
                <w:lang w:val="en-US"/>
              </w:rPr>
            </w:pPr>
            <w:r>
              <w:rPr>
                <w:rFonts w:ascii="Times New Roman" w:hAnsi="Times New Roman"/>
                <w:sz w:val="28"/>
                <w:szCs w:val="28"/>
              </w:rPr>
              <w:t xml:space="preserve">                                    </w:t>
            </w:r>
            <w:r w:rsidRPr="00DC0076">
              <w:rPr>
                <w:rFonts w:ascii="Times New Roman" w:hAnsi="Times New Roman"/>
                <w:sz w:val="28"/>
                <w:szCs w:val="28"/>
              </w:rPr>
              <w:t>Тема урока</w:t>
            </w:r>
          </w:p>
        </w:tc>
        <w:tc>
          <w:tcPr>
            <w:tcW w:w="488" w:type="pct"/>
            <w:vAlign w:val="center"/>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Кол-во часов</w:t>
            </w:r>
          </w:p>
        </w:tc>
        <w:tc>
          <w:tcPr>
            <w:tcW w:w="620" w:type="pct"/>
            <w:vAlign w:val="center"/>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Дата</w:t>
            </w: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p>
        </w:tc>
        <w:tc>
          <w:tcPr>
            <w:tcW w:w="3450" w:type="pct"/>
          </w:tcPr>
          <w:p w:rsidR="00FB7499" w:rsidRDefault="00FB7499" w:rsidP="00734431">
            <w:pPr>
              <w:spacing w:after="0" w:line="240" w:lineRule="auto"/>
              <w:jc w:val="center"/>
              <w:rPr>
                <w:rFonts w:ascii="Times New Roman" w:hAnsi="Times New Roman"/>
                <w:b/>
                <w:sz w:val="28"/>
                <w:szCs w:val="28"/>
              </w:rPr>
            </w:pPr>
            <w:r>
              <w:rPr>
                <w:rFonts w:ascii="Times New Roman" w:hAnsi="Times New Roman"/>
                <w:b/>
                <w:sz w:val="28"/>
                <w:szCs w:val="28"/>
              </w:rPr>
              <w:t>1 четверть</w:t>
            </w:r>
          </w:p>
          <w:p w:rsidR="00FB7499" w:rsidRPr="00DC0076" w:rsidRDefault="00FB7499" w:rsidP="00734431">
            <w:pPr>
              <w:spacing w:after="0" w:line="240" w:lineRule="auto"/>
              <w:jc w:val="center"/>
              <w:rPr>
                <w:rFonts w:ascii="Times New Roman" w:hAnsi="Times New Roman"/>
                <w:b/>
                <w:sz w:val="28"/>
                <w:szCs w:val="28"/>
              </w:rPr>
            </w:pPr>
            <w:r>
              <w:rPr>
                <w:rFonts w:ascii="Times New Roman" w:hAnsi="Times New Roman"/>
                <w:b/>
                <w:sz w:val="28"/>
                <w:szCs w:val="28"/>
              </w:rPr>
              <w:t>Букварный период (32</w:t>
            </w:r>
            <w:r w:rsidRPr="00DC0076">
              <w:rPr>
                <w:rFonts w:ascii="Times New Roman" w:hAnsi="Times New Roman"/>
                <w:b/>
                <w:sz w:val="28"/>
                <w:szCs w:val="28"/>
              </w:rPr>
              <w:t xml:space="preserve"> часа)</w:t>
            </w:r>
          </w:p>
        </w:tc>
        <w:tc>
          <w:tcPr>
            <w:tcW w:w="488" w:type="pct"/>
          </w:tcPr>
          <w:p w:rsidR="00FB7499" w:rsidRPr="00EF5965" w:rsidRDefault="00FB7499" w:rsidP="00734431">
            <w:pPr>
              <w:spacing w:after="0" w:line="240" w:lineRule="auto"/>
              <w:jc w:val="center"/>
              <w:rPr>
                <w:rFonts w:ascii="Times New Roman" w:hAnsi="Times New Roman"/>
                <w:b/>
                <w:bCs/>
                <w:sz w:val="28"/>
                <w:szCs w:val="28"/>
              </w:rPr>
            </w:pPr>
            <w:r w:rsidRPr="00EF5965">
              <w:rPr>
                <w:rFonts w:ascii="Times New Roman" w:hAnsi="Times New Roman"/>
                <w:b/>
                <w:bCs/>
                <w:sz w:val="28"/>
                <w:szCs w:val="28"/>
              </w:rPr>
              <w:t>32 ч.</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Повторение изученных букв.</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 xml:space="preserve">Письмо слогов и </w:t>
            </w:r>
            <w:r w:rsidRPr="00DC0076">
              <w:rPr>
                <w:rFonts w:ascii="Times New Roman" w:hAnsi="Times New Roman"/>
                <w:sz w:val="28"/>
                <w:szCs w:val="28"/>
              </w:rPr>
              <w:t xml:space="preserve"> слов</w:t>
            </w:r>
            <w:r>
              <w:rPr>
                <w:rFonts w:ascii="Times New Roman" w:hAnsi="Times New Roman"/>
                <w:sz w:val="28"/>
                <w:szCs w:val="28"/>
              </w:rPr>
              <w:t xml:space="preserve"> с буквами м, с, р.</w:t>
            </w:r>
            <w:r w:rsidRPr="00DC0076">
              <w:rPr>
                <w:rFonts w:ascii="Times New Roman" w:hAnsi="Times New Roman"/>
                <w:sz w:val="28"/>
                <w:szCs w:val="28"/>
              </w:rPr>
              <w:t xml:space="preserve"> </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 xml:space="preserve">Письмо слогов и </w:t>
            </w:r>
            <w:r w:rsidRPr="00DC0076">
              <w:rPr>
                <w:rFonts w:ascii="Times New Roman" w:hAnsi="Times New Roman"/>
                <w:sz w:val="28"/>
                <w:szCs w:val="28"/>
              </w:rPr>
              <w:t xml:space="preserve"> слов</w:t>
            </w:r>
            <w:r>
              <w:rPr>
                <w:rFonts w:ascii="Times New Roman" w:hAnsi="Times New Roman"/>
                <w:sz w:val="28"/>
                <w:szCs w:val="28"/>
              </w:rPr>
              <w:t xml:space="preserve"> с буквами н, к, п.</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sz w:val="28"/>
                <w:szCs w:val="28"/>
              </w:rPr>
              <w:t>Дифференциация звуков: з – с.</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sz w:val="28"/>
                <w:szCs w:val="28"/>
              </w:rPr>
              <w:t>Дифференциация звуков: ж – ш.</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sz w:val="28"/>
                <w:szCs w:val="28"/>
              </w:rPr>
              <w:t>Дифференциация звуков: б – п</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sz w:val="28"/>
                <w:szCs w:val="28"/>
              </w:rPr>
              <w:t>Дифференциация звуков: г – к.</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b/>
                <w:sz w:val="28"/>
                <w:szCs w:val="28"/>
              </w:rPr>
            </w:pPr>
            <w:r>
              <w:rPr>
                <w:rFonts w:ascii="Times New Roman" w:hAnsi="Times New Roman"/>
                <w:sz w:val="28"/>
                <w:szCs w:val="28"/>
              </w:rPr>
              <w:t>Дифференциация звуков: в - ф.</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sz w:val="28"/>
                <w:szCs w:val="28"/>
              </w:rPr>
              <w:t>Дифференциация звуков: д – т.</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sz w:val="28"/>
                <w:szCs w:val="28"/>
              </w:rPr>
              <w:t>Дифференциация звуков: и – й.  Письмо слогов и слов с буквами.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sz w:val="28"/>
                <w:szCs w:val="28"/>
              </w:rPr>
              <w:t>Мягкий знак – буква алфавита.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sz w:val="28"/>
                <w:szCs w:val="28"/>
              </w:rPr>
              <w:t>Слова со стечением согласных.</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b/>
                <w:sz w:val="28"/>
                <w:szCs w:val="28"/>
              </w:rPr>
              <w:t>Заглавная и строчная буква ё.</w:t>
            </w:r>
            <w:r w:rsidRPr="00DC0076">
              <w:rPr>
                <w:rFonts w:ascii="Times New Roman" w:hAnsi="Times New Roman"/>
                <w:sz w:val="28"/>
                <w:szCs w:val="28"/>
              </w:rPr>
              <w:t xml:space="preserve"> Письмо слов с буквой ё в начале слова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Буква ё – показатель мягкости согласной буквы.</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b/>
                <w:sz w:val="28"/>
                <w:szCs w:val="28"/>
              </w:rPr>
              <w:t>Заглавная и строчная буква я.</w:t>
            </w:r>
            <w:r w:rsidRPr="00DC0076">
              <w:rPr>
                <w:rFonts w:ascii="Times New Roman" w:hAnsi="Times New Roman"/>
                <w:sz w:val="28"/>
                <w:szCs w:val="28"/>
              </w:rPr>
              <w:t xml:space="preserve"> Письмо слов с буквой я в начале слова.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Буква я – показатель мягкости согласной буквы.</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b/>
                <w:sz w:val="28"/>
                <w:szCs w:val="28"/>
              </w:rPr>
              <w:t>Заглавная и строчная буква ю.</w:t>
            </w:r>
            <w:r w:rsidRPr="00DC0076">
              <w:rPr>
                <w:rFonts w:ascii="Times New Roman" w:hAnsi="Times New Roman"/>
                <w:sz w:val="28"/>
                <w:szCs w:val="28"/>
              </w:rPr>
              <w:t xml:space="preserve"> Письмо слов с буквой ю, в начале слова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Буква ю – показатель мягкости согласной буквы.</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b/>
                <w:sz w:val="28"/>
                <w:szCs w:val="28"/>
              </w:rPr>
              <w:t>Заглавная и строчная буква ц.</w:t>
            </w:r>
            <w:r w:rsidRPr="00DC0076">
              <w:rPr>
                <w:rFonts w:ascii="Times New Roman" w:hAnsi="Times New Roman"/>
                <w:sz w:val="28"/>
                <w:szCs w:val="28"/>
              </w:rPr>
              <w:t xml:space="preserve"> Письмо слов с буквой ц.</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Слоги и предложения с буквой ц.</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b/>
                <w:sz w:val="28"/>
                <w:szCs w:val="28"/>
              </w:rPr>
              <w:t>Заглавная и строчная буква ч.</w:t>
            </w:r>
            <w:r w:rsidRPr="00DC0076">
              <w:rPr>
                <w:rFonts w:ascii="Times New Roman" w:hAnsi="Times New Roman"/>
                <w:sz w:val="28"/>
                <w:szCs w:val="28"/>
              </w:rPr>
              <w:t xml:space="preserve">  Письмо слогов и слов с буквой ч.</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Сочетание ча - чу</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Списывание с букваря.</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b/>
                <w:sz w:val="28"/>
                <w:szCs w:val="28"/>
              </w:rPr>
              <w:t>Заглавная и строчная буква щ.</w:t>
            </w:r>
            <w:r w:rsidRPr="00DC0076">
              <w:rPr>
                <w:rFonts w:ascii="Times New Roman" w:hAnsi="Times New Roman"/>
                <w:sz w:val="28"/>
                <w:szCs w:val="28"/>
              </w:rPr>
              <w:t xml:space="preserve"> Письмо слогов и слов с буквой щ.</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Сочетание ща – щу.</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Сочетание ча – ща, чу – щу.</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numPr>
                <w:ilvl w:val="0"/>
                <w:numId w:val="33"/>
              </w:numPr>
              <w:spacing w:after="0" w:line="240" w:lineRule="auto"/>
              <w:ind w:left="284"/>
              <w:jc w:val="center"/>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Звуко-буквенный анализ слов.</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EB6ADD">
            <w:pPr>
              <w:pStyle w:val="ListParagraph"/>
              <w:numPr>
                <w:ilvl w:val="0"/>
                <w:numId w:val="33"/>
              </w:numPr>
              <w:spacing w:after="0" w:line="240" w:lineRule="auto"/>
              <w:ind w:left="284"/>
              <w:rPr>
                <w:rFonts w:ascii="Times New Roman" w:hAnsi="Times New Roman"/>
                <w:bCs/>
                <w:sz w:val="28"/>
                <w:szCs w:val="28"/>
              </w:rPr>
            </w:pPr>
          </w:p>
        </w:tc>
        <w:tc>
          <w:tcPr>
            <w:tcW w:w="3450" w:type="pct"/>
          </w:tcPr>
          <w:p w:rsidR="00FB7499" w:rsidRPr="00DC0076" w:rsidRDefault="00FB7499" w:rsidP="00734431">
            <w:pPr>
              <w:spacing w:after="0" w:line="240" w:lineRule="auto"/>
              <w:rPr>
                <w:rFonts w:ascii="Times New Roman" w:hAnsi="Times New Roman"/>
                <w:i/>
                <w:sz w:val="28"/>
                <w:szCs w:val="28"/>
              </w:rPr>
            </w:pPr>
            <w:r w:rsidRPr="00DC0076">
              <w:rPr>
                <w:rFonts w:ascii="Times New Roman" w:hAnsi="Times New Roman"/>
                <w:b/>
                <w:sz w:val="28"/>
                <w:szCs w:val="28"/>
              </w:rPr>
              <w:t>Строчная и заглавная буква э.</w:t>
            </w:r>
            <w:r w:rsidRPr="00DC0076">
              <w:rPr>
                <w:rFonts w:ascii="Times New Roman" w:hAnsi="Times New Roman"/>
                <w:sz w:val="28"/>
                <w:szCs w:val="28"/>
              </w:rPr>
              <w:t xml:space="preserve"> Слова и предложения с буквой э</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EB6ADD">
            <w:pPr>
              <w:pStyle w:val="ListParagraph"/>
              <w:spacing w:after="0" w:line="240" w:lineRule="auto"/>
              <w:ind w:left="0"/>
              <w:rPr>
                <w:rFonts w:ascii="Times New Roman" w:hAnsi="Times New Roman"/>
                <w:bCs/>
                <w:sz w:val="28"/>
                <w:szCs w:val="28"/>
              </w:rPr>
            </w:pPr>
            <w:r>
              <w:rPr>
                <w:rFonts w:ascii="Times New Roman" w:hAnsi="Times New Roman"/>
                <w:bCs/>
                <w:sz w:val="28"/>
                <w:szCs w:val="28"/>
              </w:rPr>
              <w:t xml:space="preserve"> 29.</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b/>
                <w:sz w:val="28"/>
                <w:szCs w:val="28"/>
              </w:rPr>
              <w:t>Твердый знак.</w:t>
            </w:r>
            <w:r w:rsidRPr="00DC0076">
              <w:rPr>
                <w:rFonts w:ascii="Times New Roman" w:hAnsi="Times New Roman"/>
                <w:sz w:val="28"/>
                <w:szCs w:val="28"/>
              </w:rPr>
              <w:t xml:space="preserve"> Слова с твердым знаком.</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EB6ADD">
            <w:pPr>
              <w:pStyle w:val="ListParagraph"/>
              <w:spacing w:after="0" w:line="240" w:lineRule="auto"/>
              <w:ind w:left="-76"/>
              <w:rPr>
                <w:rFonts w:ascii="Times New Roman" w:hAnsi="Times New Roman"/>
                <w:bCs/>
                <w:sz w:val="28"/>
                <w:szCs w:val="28"/>
              </w:rPr>
            </w:pPr>
            <w:r>
              <w:rPr>
                <w:rFonts w:ascii="Times New Roman" w:hAnsi="Times New Roman"/>
                <w:bCs/>
                <w:sz w:val="28"/>
                <w:szCs w:val="28"/>
              </w:rPr>
              <w:t xml:space="preserve">  30.</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Списывание с букваря слов и предложений.</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EB6ADD">
            <w:pPr>
              <w:pStyle w:val="ListParagraph"/>
              <w:spacing w:after="0" w:line="240" w:lineRule="auto"/>
              <w:ind w:left="-76"/>
              <w:rPr>
                <w:rFonts w:ascii="Times New Roman" w:hAnsi="Times New Roman"/>
                <w:bCs/>
                <w:sz w:val="28"/>
                <w:szCs w:val="28"/>
              </w:rPr>
            </w:pPr>
            <w:r>
              <w:rPr>
                <w:rFonts w:ascii="Times New Roman" w:hAnsi="Times New Roman"/>
                <w:bCs/>
                <w:sz w:val="28"/>
                <w:szCs w:val="28"/>
              </w:rPr>
              <w:t xml:space="preserve">  31</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Контрольная работа за </w:t>
            </w:r>
            <w:r w:rsidRPr="00DC0076">
              <w:rPr>
                <w:rFonts w:ascii="Times New Roman" w:hAnsi="Times New Roman"/>
                <w:sz w:val="28"/>
                <w:szCs w:val="28"/>
                <w:lang w:val="en-US"/>
              </w:rPr>
              <w:t>I</w:t>
            </w:r>
            <w:r w:rsidRPr="00DC0076">
              <w:rPr>
                <w:rFonts w:ascii="Times New Roman" w:hAnsi="Times New Roman"/>
                <w:sz w:val="28"/>
                <w:szCs w:val="28"/>
              </w:rPr>
              <w:t xml:space="preserve"> четверть</w:t>
            </w:r>
          </w:p>
        </w:tc>
        <w:tc>
          <w:tcPr>
            <w:tcW w:w="488" w:type="pct"/>
          </w:tcPr>
          <w:p w:rsidR="00FB7499" w:rsidRPr="00DC0076" w:rsidRDefault="00FB7499" w:rsidP="00734431">
            <w:pPr>
              <w:spacing w:after="0" w:line="240" w:lineRule="auto"/>
              <w:jc w:val="center"/>
              <w:rPr>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EB6ADD">
            <w:pPr>
              <w:pStyle w:val="ListParagraph"/>
              <w:spacing w:after="0" w:line="240" w:lineRule="auto"/>
              <w:ind w:left="-76"/>
              <w:rPr>
                <w:rFonts w:ascii="Times New Roman" w:hAnsi="Times New Roman"/>
                <w:bCs/>
                <w:sz w:val="28"/>
                <w:szCs w:val="28"/>
              </w:rPr>
            </w:pPr>
            <w:r>
              <w:rPr>
                <w:rFonts w:ascii="Times New Roman" w:hAnsi="Times New Roman"/>
                <w:bCs/>
                <w:sz w:val="28"/>
                <w:szCs w:val="28"/>
              </w:rPr>
              <w:t xml:space="preserve">  32</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Работа над ошибками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spacing w:after="0" w:line="240" w:lineRule="auto"/>
              <w:ind w:left="284"/>
              <w:rPr>
                <w:rFonts w:ascii="Times New Roman" w:hAnsi="Times New Roman"/>
                <w:bCs/>
                <w:sz w:val="28"/>
                <w:szCs w:val="28"/>
              </w:rPr>
            </w:pPr>
          </w:p>
        </w:tc>
        <w:tc>
          <w:tcPr>
            <w:tcW w:w="3450" w:type="pct"/>
            <w:vAlign w:val="center"/>
          </w:tcPr>
          <w:p w:rsidR="00FB7499" w:rsidRDefault="00FB7499" w:rsidP="00734431">
            <w:pPr>
              <w:spacing w:after="0" w:line="240" w:lineRule="auto"/>
              <w:jc w:val="center"/>
              <w:rPr>
                <w:rFonts w:ascii="Times New Roman" w:hAnsi="Times New Roman"/>
                <w:b/>
                <w:bCs/>
                <w:sz w:val="28"/>
                <w:szCs w:val="28"/>
              </w:rPr>
            </w:pPr>
            <w:r>
              <w:rPr>
                <w:rFonts w:ascii="Times New Roman" w:hAnsi="Times New Roman"/>
                <w:b/>
                <w:bCs/>
                <w:sz w:val="28"/>
                <w:szCs w:val="28"/>
              </w:rPr>
              <w:t>2 четверть</w:t>
            </w:r>
          </w:p>
          <w:p w:rsidR="00FB7499" w:rsidRPr="00DC0076" w:rsidRDefault="00FB7499" w:rsidP="00734431">
            <w:pPr>
              <w:spacing w:after="0" w:line="240" w:lineRule="auto"/>
              <w:jc w:val="center"/>
              <w:rPr>
                <w:rFonts w:ascii="Times New Roman" w:hAnsi="Times New Roman"/>
                <w:sz w:val="28"/>
                <w:szCs w:val="28"/>
              </w:rPr>
            </w:pPr>
            <w:r>
              <w:rPr>
                <w:rFonts w:ascii="Times New Roman" w:hAnsi="Times New Roman"/>
                <w:b/>
                <w:bCs/>
                <w:sz w:val="28"/>
                <w:szCs w:val="28"/>
              </w:rPr>
              <w:t>Повторение (</w:t>
            </w:r>
            <w:r w:rsidRPr="00DC0076">
              <w:rPr>
                <w:rFonts w:ascii="Times New Roman" w:hAnsi="Times New Roman"/>
                <w:b/>
                <w:bCs/>
                <w:sz w:val="28"/>
                <w:szCs w:val="28"/>
              </w:rPr>
              <w:t>7 часов)</w:t>
            </w:r>
          </w:p>
        </w:tc>
        <w:tc>
          <w:tcPr>
            <w:tcW w:w="488" w:type="pct"/>
          </w:tcPr>
          <w:p w:rsidR="00FB7499" w:rsidRPr="00EF5965" w:rsidRDefault="00FB7499" w:rsidP="00734431">
            <w:pPr>
              <w:spacing w:after="0" w:line="240" w:lineRule="auto"/>
              <w:jc w:val="center"/>
              <w:rPr>
                <w:rFonts w:ascii="Times New Roman" w:hAnsi="Times New Roman"/>
                <w:b/>
                <w:bCs/>
                <w:sz w:val="28"/>
                <w:szCs w:val="28"/>
              </w:rPr>
            </w:pPr>
            <w:r w:rsidRPr="00EF5965">
              <w:rPr>
                <w:rFonts w:ascii="Times New Roman" w:hAnsi="Times New Roman"/>
                <w:b/>
                <w:bCs/>
                <w:sz w:val="28"/>
                <w:szCs w:val="28"/>
              </w:rPr>
              <w:t>32 ч.</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pStyle w:val="ListParagraph"/>
              <w:spacing w:after="0" w:line="240" w:lineRule="auto"/>
              <w:ind w:left="0"/>
              <w:rPr>
                <w:rFonts w:ascii="Times New Roman" w:hAnsi="Times New Roman"/>
                <w:bCs/>
                <w:sz w:val="28"/>
                <w:szCs w:val="28"/>
              </w:rPr>
            </w:pPr>
            <w:r>
              <w:rPr>
                <w:rFonts w:ascii="Times New Roman" w:hAnsi="Times New Roman"/>
                <w:bCs/>
                <w:sz w:val="28"/>
                <w:szCs w:val="28"/>
              </w:rPr>
              <w:t>33,34</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Звуки и буквы. Выделение звука и буквы в слове.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2</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EB6ADD">
            <w:pPr>
              <w:spacing w:after="0" w:line="240" w:lineRule="auto"/>
              <w:rPr>
                <w:rFonts w:ascii="Times New Roman" w:hAnsi="Times New Roman"/>
                <w:bCs/>
                <w:sz w:val="28"/>
                <w:szCs w:val="28"/>
              </w:rPr>
            </w:pPr>
            <w:r>
              <w:rPr>
                <w:rFonts w:ascii="Times New Roman" w:hAnsi="Times New Roman"/>
                <w:bCs/>
                <w:sz w:val="28"/>
                <w:szCs w:val="28"/>
              </w:rPr>
              <w:t xml:space="preserve">  35</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Слово. Предмет и слово, называющее предмет.</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EB6ADD">
            <w:pPr>
              <w:spacing w:after="0" w:line="240" w:lineRule="auto"/>
              <w:rPr>
                <w:rFonts w:ascii="Times New Roman" w:hAnsi="Times New Roman"/>
                <w:bCs/>
                <w:sz w:val="28"/>
                <w:szCs w:val="28"/>
              </w:rPr>
            </w:pPr>
            <w:r>
              <w:rPr>
                <w:rFonts w:ascii="Times New Roman" w:hAnsi="Times New Roman"/>
                <w:bCs/>
                <w:sz w:val="28"/>
                <w:szCs w:val="28"/>
              </w:rPr>
              <w:t xml:space="preserve">  36</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Предложение. Правило записи предложения.</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37</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Предложение и его схема.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38</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Распространение предложений.</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39</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Составление предложений с данным словом.</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40</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Письмо по памяти.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c>
          <w:tcPr>
            <w:tcW w:w="5000" w:type="pct"/>
            <w:gridSpan w:val="4"/>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
                <w:sz w:val="28"/>
                <w:szCs w:val="28"/>
              </w:rPr>
              <w:t>Звуки и буквы.</w:t>
            </w: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41</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Гласные звуки и буквы.</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Согласные звуки и буквы.</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43</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Слова, которые различаются одним звуком</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44</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Слова, которые  различаются количеством звуков.</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Слова, которые  различаются последовательностью звуков.</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46</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Контрольное списывание по теме «Звуки и буквы».</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c>
          <w:tcPr>
            <w:tcW w:w="5000" w:type="pct"/>
            <w:gridSpan w:val="4"/>
          </w:tcPr>
          <w:p w:rsidR="00FB7499" w:rsidRPr="00EB6ADD" w:rsidRDefault="00FB7499" w:rsidP="00734431">
            <w:pPr>
              <w:spacing w:after="0" w:line="240" w:lineRule="auto"/>
              <w:jc w:val="center"/>
              <w:rPr>
                <w:rFonts w:ascii="Times New Roman" w:hAnsi="Times New Roman"/>
                <w:b/>
                <w:bCs/>
                <w:i/>
                <w:sz w:val="28"/>
                <w:szCs w:val="28"/>
              </w:rPr>
            </w:pPr>
            <w:r w:rsidRPr="00EB6ADD">
              <w:rPr>
                <w:rFonts w:ascii="Times New Roman" w:hAnsi="Times New Roman"/>
                <w:b/>
                <w:i/>
                <w:sz w:val="28"/>
                <w:szCs w:val="28"/>
              </w:rPr>
              <w:t>Ударение в словах</w:t>
            </w: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47</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Знакомство со знаком ударения.</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Выделение ударного гласного в слове.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49</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Тренировочные упражнения в постановке ударения в словах.</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c>
          <w:tcPr>
            <w:tcW w:w="5000" w:type="pct"/>
            <w:gridSpan w:val="4"/>
          </w:tcPr>
          <w:p w:rsidR="00FB7499" w:rsidRPr="00FA4D3D" w:rsidRDefault="00FB7499" w:rsidP="00734431">
            <w:pPr>
              <w:spacing w:after="0" w:line="240" w:lineRule="auto"/>
              <w:jc w:val="center"/>
              <w:rPr>
                <w:rFonts w:ascii="Times New Roman" w:hAnsi="Times New Roman"/>
                <w:b/>
                <w:bCs/>
                <w:i/>
                <w:sz w:val="28"/>
                <w:szCs w:val="28"/>
              </w:rPr>
            </w:pPr>
            <w:r w:rsidRPr="00FA4D3D">
              <w:rPr>
                <w:rFonts w:ascii="Times New Roman" w:hAnsi="Times New Roman"/>
                <w:b/>
                <w:bCs/>
                <w:i/>
                <w:sz w:val="28"/>
                <w:szCs w:val="28"/>
              </w:rPr>
              <w:t xml:space="preserve">Слог. </w:t>
            </w: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50</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Деление слов на слоги.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51</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Гласные в образовании слогов. </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04"/>
        </w:trPr>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Деление слов со звуками И-Й на слоги. </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04"/>
        </w:trPr>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53</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Перенос слов по слогам.</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04"/>
        </w:trPr>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54</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Картинный диктант.</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04"/>
        </w:trPr>
        <w:tc>
          <w:tcPr>
            <w:tcW w:w="5000" w:type="pct"/>
            <w:gridSpan w:val="4"/>
          </w:tcPr>
          <w:p w:rsidR="00FB7499" w:rsidRPr="00EB6ADD" w:rsidRDefault="00FB7499" w:rsidP="00734431">
            <w:pPr>
              <w:spacing w:after="0" w:line="240" w:lineRule="auto"/>
              <w:jc w:val="center"/>
              <w:rPr>
                <w:rFonts w:ascii="Times New Roman" w:hAnsi="Times New Roman"/>
                <w:b/>
                <w:bCs/>
                <w:i/>
                <w:sz w:val="28"/>
                <w:szCs w:val="28"/>
              </w:rPr>
            </w:pPr>
            <w:r w:rsidRPr="00EB6ADD">
              <w:rPr>
                <w:rFonts w:ascii="Times New Roman" w:hAnsi="Times New Roman"/>
                <w:b/>
                <w:bCs/>
                <w:i/>
                <w:sz w:val="28"/>
                <w:szCs w:val="28"/>
              </w:rPr>
              <w:t>Парные звонкие и глухие согласные</w:t>
            </w: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Звуки «Б-П», их различение.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56</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Звуки «В-Ф», их различение.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57</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Звуки «Г-К», их различение.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Звуки «Д-Т», их различение.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59</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Звуки «Ж-Ш», их различение.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60</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Звуки «З-С», их различение.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61</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Различение звонких и глухих согласных. </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Закрепление</w:t>
            </w:r>
            <w:r>
              <w:rPr>
                <w:rFonts w:ascii="Times New Roman" w:hAnsi="Times New Roman"/>
                <w:sz w:val="28"/>
                <w:szCs w:val="28"/>
              </w:rPr>
              <w:t xml:space="preserve"> по теме «Парные звонкие и глухие согласные».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63</w:t>
            </w:r>
          </w:p>
        </w:tc>
        <w:tc>
          <w:tcPr>
            <w:tcW w:w="3450" w:type="pct"/>
            <w:vAlign w:val="center"/>
          </w:tcPr>
          <w:p w:rsidR="00FB7499" w:rsidRPr="00C32B9E"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Контрольная работа за </w:t>
            </w:r>
            <w:r w:rsidRPr="00DC0076">
              <w:rPr>
                <w:rFonts w:ascii="Times New Roman" w:hAnsi="Times New Roman"/>
                <w:sz w:val="28"/>
                <w:szCs w:val="28"/>
                <w:lang w:val="en-US"/>
              </w:rPr>
              <w:t>II</w:t>
            </w:r>
            <w:r w:rsidRPr="00DC0076">
              <w:rPr>
                <w:rFonts w:ascii="Times New Roman" w:hAnsi="Times New Roman"/>
                <w:sz w:val="28"/>
                <w:szCs w:val="28"/>
              </w:rPr>
              <w:t xml:space="preserve">  четверть</w:t>
            </w:r>
            <w:r>
              <w:rPr>
                <w:rFonts w:ascii="Times New Roman" w:hAnsi="Times New Roman"/>
                <w:sz w:val="28"/>
                <w:szCs w:val="28"/>
              </w:rPr>
              <w:t xml:space="preserve"> по теме «</w:t>
            </w:r>
            <w:r w:rsidRPr="00C32B9E">
              <w:rPr>
                <w:rFonts w:ascii="Times New Roman" w:hAnsi="Times New Roman"/>
                <w:bCs/>
                <w:sz w:val="28"/>
                <w:szCs w:val="28"/>
              </w:rPr>
              <w:t>Парные звонкие и глухие согласные</w:t>
            </w:r>
            <w:r>
              <w:rPr>
                <w:rFonts w:ascii="Times New Roman" w:hAnsi="Times New Roman"/>
                <w:bCs/>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64</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Работа над ошибками</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c>
          <w:tcPr>
            <w:tcW w:w="5000" w:type="pct"/>
            <w:gridSpan w:val="4"/>
          </w:tcPr>
          <w:p w:rsidR="00FB7499" w:rsidRPr="00C32B9E" w:rsidRDefault="00FB7499" w:rsidP="00734431">
            <w:pPr>
              <w:spacing w:after="0" w:line="240" w:lineRule="auto"/>
              <w:contextualSpacing/>
              <w:jc w:val="center"/>
              <w:rPr>
                <w:rFonts w:ascii="Times New Roman" w:hAnsi="Times New Roman"/>
                <w:b/>
                <w:sz w:val="28"/>
                <w:szCs w:val="28"/>
              </w:rPr>
            </w:pPr>
            <w:r>
              <w:rPr>
                <w:rFonts w:ascii="Times New Roman" w:hAnsi="Times New Roman"/>
                <w:b/>
                <w:sz w:val="28"/>
                <w:szCs w:val="28"/>
              </w:rPr>
              <w:t xml:space="preserve">                                         </w:t>
            </w:r>
            <w:r w:rsidRPr="00C32B9E">
              <w:rPr>
                <w:rFonts w:ascii="Times New Roman" w:hAnsi="Times New Roman"/>
                <w:b/>
                <w:sz w:val="28"/>
                <w:szCs w:val="28"/>
              </w:rPr>
              <w:t>3 четверть</w:t>
            </w:r>
            <w:r>
              <w:rPr>
                <w:rFonts w:ascii="Times New Roman" w:hAnsi="Times New Roman"/>
                <w:b/>
                <w:sz w:val="28"/>
                <w:szCs w:val="28"/>
              </w:rPr>
              <w:t xml:space="preserve">                                 40 ч.</w:t>
            </w:r>
          </w:p>
          <w:p w:rsidR="00FB7499" w:rsidRPr="00EB6ADD" w:rsidRDefault="00FB7499" w:rsidP="00734431">
            <w:pPr>
              <w:spacing w:after="0" w:line="240" w:lineRule="auto"/>
              <w:contextualSpacing/>
              <w:jc w:val="center"/>
              <w:rPr>
                <w:rFonts w:ascii="Times New Roman" w:hAnsi="Times New Roman"/>
                <w:b/>
                <w:i/>
                <w:sz w:val="28"/>
                <w:szCs w:val="28"/>
              </w:rPr>
            </w:pPr>
            <w:r w:rsidRPr="00EB6ADD">
              <w:rPr>
                <w:rFonts w:ascii="Times New Roman" w:hAnsi="Times New Roman"/>
                <w:b/>
                <w:i/>
                <w:sz w:val="28"/>
                <w:szCs w:val="28"/>
              </w:rPr>
              <w:t xml:space="preserve">Шипящие и свистящие согласные </w:t>
            </w: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Шипящие согласные звуки.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66</w:t>
            </w:r>
          </w:p>
        </w:tc>
        <w:tc>
          <w:tcPr>
            <w:tcW w:w="3450" w:type="pct"/>
            <w:vAlign w:val="center"/>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Свистящие согласные звуки.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67</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Различение шипящих и свистящих согласных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c>
          <w:tcPr>
            <w:tcW w:w="5000" w:type="pct"/>
            <w:gridSpan w:val="4"/>
          </w:tcPr>
          <w:p w:rsidR="00FB7499" w:rsidRPr="00EB6ADD" w:rsidRDefault="00FB7499" w:rsidP="00734431">
            <w:pPr>
              <w:spacing w:after="0" w:line="240" w:lineRule="auto"/>
              <w:jc w:val="center"/>
              <w:rPr>
                <w:rFonts w:ascii="Times New Roman" w:hAnsi="Times New Roman"/>
                <w:b/>
                <w:bCs/>
                <w:i/>
                <w:sz w:val="28"/>
                <w:szCs w:val="28"/>
              </w:rPr>
            </w:pPr>
            <w:r w:rsidRPr="00EB6ADD">
              <w:rPr>
                <w:rFonts w:ascii="Times New Roman" w:hAnsi="Times New Roman"/>
                <w:b/>
                <w:i/>
                <w:sz w:val="28"/>
                <w:szCs w:val="28"/>
              </w:rPr>
              <w:t>Гласные буквы е, ё, и, ю, я в начале слова или слога.</w:t>
            </w: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Буква Е в начале слова или слога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69</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Буква Ё в начале слова или слога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70</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Буква Ю в начале слова или слога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71</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Буква Я в начале слова или слога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72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Буквы е, ё, и, ю, я в начале слова или слога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73</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Самостоятельная работа.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c>
          <w:tcPr>
            <w:tcW w:w="5000" w:type="pct"/>
            <w:gridSpan w:val="4"/>
          </w:tcPr>
          <w:p w:rsidR="00FB7499" w:rsidRPr="00EB6ADD" w:rsidRDefault="00FB7499" w:rsidP="00734431">
            <w:pPr>
              <w:spacing w:after="0" w:line="240" w:lineRule="auto"/>
              <w:jc w:val="center"/>
              <w:rPr>
                <w:rFonts w:ascii="Times New Roman" w:hAnsi="Times New Roman"/>
                <w:b/>
                <w:bCs/>
                <w:i/>
                <w:sz w:val="28"/>
                <w:szCs w:val="28"/>
              </w:rPr>
            </w:pPr>
            <w:r w:rsidRPr="00EB6ADD">
              <w:rPr>
                <w:rFonts w:ascii="Times New Roman" w:hAnsi="Times New Roman"/>
                <w:b/>
                <w:i/>
                <w:sz w:val="28"/>
                <w:szCs w:val="28"/>
              </w:rPr>
              <w:t>Твёрдые и мягкие согласные</w:t>
            </w: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74</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Гласные Ы-И после твёрдых и мягких согласных</w:t>
            </w:r>
            <w:r>
              <w:rPr>
                <w:rFonts w:ascii="Times New Roman" w:hAnsi="Times New Roman"/>
                <w:sz w:val="28"/>
                <w:szCs w:val="28"/>
              </w:rPr>
              <w:t>.</w:t>
            </w:r>
            <w:r w:rsidRPr="00DC0076">
              <w:rPr>
                <w:rFonts w:ascii="Times New Roman" w:hAnsi="Times New Roman"/>
                <w:sz w:val="28"/>
                <w:szCs w:val="28"/>
              </w:rPr>
              <w:t xml:space="preserve"> </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75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Гласные О-Ё</w:t>
            </w:r>
            <w:r>
              <w:rPr>
                <w:rFonts w:ascii="Times New Roman" w:hAnsi="Times New Roman"/>
                <w:sz w:val="28"/>
                <w:szCs w:val="28"/>
              </w:rPr>
              <w:t xml:space="preserve"> </w:t>
            </w:r>
            <w:r w:rsidRPr="00DC0076">
              <w:rPr>
                <w:rFonts w:ascii="Times New Roman" w:hAnsi="Times New Roman"/>
                <w:sz w:val="28"/>
                <w:szCs w:val="28"/>
              </w:rPr>
              <w:t>после твёрдых и мягких согласных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76</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Гласные У-Ю после твёрдых и мягких согласных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c>
          <w:tcPr>
            <w:tcW w:w="442"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77</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Гласные А-Я после твёрдых и мягких согласных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78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Гласная  Е после мягких согласных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79</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Различение  твёрдых и мягких согласных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Pr="00EB6ADD" w:rsidRDefault="00FB7499" w:rsidP="00734431">
            <w:pPr>
              <w:spacing w:after="0" w:line="240" w:lineRule="auto"/>
              <w:jc w:val="center"/>
              <w:rPr>
                <w:rFonts w:ascii="Times New Roman" w:hAnsi="Times New Roman"/>
                <w:b/>
                <w:bCs/>
                <w:i/>
                <w:sz w:val="28"/>
                <w:szCs w:val="28"/>
              </w:rPr>
            </w:pPr>
            <w:r w:rsidRPr="00EB6ADD">
              <w:rPr>
                <w:rFonts w:ascii="Times New Roman" w:hAnsi="Times New Roman"/>
                <w:b/>
                <w:bCs/>
                <w:i/>
                <w:sz w:val="28"/>
                <w:szCs w:val="28"/>
              </w:rPr>
              <w:t>Мягкий знак (Ь) на конце слова</w:t>
            </w: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80</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Буква Ь для обозначения мягкости согласных на конце слова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81</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Письмо слов с мягкими согласными на конце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Различение  твёрдых и мягких согласных на конце слова.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83</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Различение  слов с твёрдым и мягким согласным на конце слова.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84</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Контрольное списывание.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Pr="00DC0076" w:rsidRDefault="00FB7499" w:rsidP="00734431">
            <w:pPr>
              <w:spacing w:after="0" w:line="240" w:lineRule="auto"/>
              <w:jc w:val="center"/>
              <w:rPr>
                <w:rFonts w:ascii="Times New Roman" w:hAnsi="Times New Roman"/>
                <w:b/>
                <w:bCs/>
                <w:sz w:val="28"/>
                <w:szCs w:val="28"/>
              </w:rPr>
            </w:pPr>
            <w:r w:rsidRPr="00DC0076">
              <w:rPr>
                <w:rFonts w:ascii="Times New Roman" w:hAnsi="Times New Roman"/>
                <w:b/>
                <w:bCs/>
                <w:sz w:val="28"/>
                <w:szCs w:val="28"/>
              </w:rPr>
              <w:t>Слово</w:t>
            </w:r>
          </w:p>
        </w:tc>
      </w:tr>
      <w:tr w:rsidR="00FB7499" w:rsidRPr="00DC0076" w:rsidTr="00734431">
        <w:trPr>
          <w:trHeight w:val="269"/>
        </w:trPr>
        <w:tc>
          <w:tcPr>
            <w:tcW w:w="5000" w:type="pct"/>
            <w:gridSpan w:val="4"/>
          </w:tcPr>
          <w:p w:rsidR="00FB7499" w:rsidRPr="00EB6ADD" w:rsidRDefault="00FB7499" w:rsidP="00734431">
            <w:pPr>
              <w:spacing w:after="0" w:line="240" w:lineRule="auto"/>
              <w:jc w:val="center"/>
              <w:rPr>
                <w:rFonts w:ascii="Times New Roman" w:hAnsi="Times New Roman"/>
                <w:b/>
                <w:bCs/>
                <w:i/>
                <w:sz w:val="28"/>
                <w:szCs w:val="28"/>
              </w:rPr>
            </w:pPr>
            <w:r>
              <w:rPr>
                <w:rFonts w:ascii="Times New Roman" w:hAnsi="Times New Roman"/>
                <w:b/>
                <w:bCs/>
                <w:i/>
                <w:sz w:val="28"/>
                <w:szCs w:val="28"/>
              </w:rPr>
              <w:t xml:space="preserve">Названия </w:t>
            </w:r>
            <w:r w:rsidRPr="00EB6ADD">
              <w:rPr>
                <w:rFonts w:ascii="Times New Roman" w:hAnsi="Times New Roman"/>
                <w:b/>
                <w:bCs/>
                <w:i/>
                <w:sz w:val="28"/>
                <w:szCs w:val="28"/>
              </w:rPr>
              <w:t xml:space="preserve"> предметов</w:t>
            </w: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Предмет и его название</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86</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Названия  предметов, отвечающие на вопрос ЧТО?</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87</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Названия частей предмета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Различение сходных предметов и и</w:t>
            </w:r>
            <w:r>
              <w:rPr>
                <w:rFonts w:ascii="Times New Roman" w:hAnsi="Times New Roman"/>
                <w:sz w:val="28"/>
                <w:szCs w:val="28"/>
              </w:rPr>
              <w:t>х</w:t>
            </w:r>
            <w:r w:rsidRPr="00DC0076">
              <w:rPr>
                <w:rFonts w:ascii="Times New Roman" w:hAnsi="Times New Roman"/>
                <w:sz w:val="28"/>
                <w:szCs w:val="28"/>
              </w:rPr>
              <w:t xml:space="preserve"> названий</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89</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Обобщающе</w:t>
            </w:r>
            <w:r w:rsidRPr="00DC0076">
              <w:rPr>
                <w:rFonts w:ascii="Times New Roman" w:hAnsi="Times New Roman"/>
                <w:sz w:val="28"/>
                <w:szCs w:val="28"/>
              </w:rPr>
              <w:t>е слово к группе однородных предметов</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90</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Названия предметов, отвечающие на вопрос КТО?</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91</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Обобщающе</w:t>
            </w:r>
            <w:r w:rsidRPr="00DC0076">
              <w:rPr>
                <w:rFonts w:ascii="Times New Roman" w:hAnsi="Times New Roman"/>
                <w:sz w:val="28"/>
                <w:szCs w:val="28"/>
              </w:rPr>
              <w:t>е слово к группе однородных предметов</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Слова, отвечающие на вопросы</w:t>
            </w:r>
            <w:r>
              <w:rPr>
                <w:rFonts w:ascii="Times New Roman" w:hAnsi="Times New Roman"/>
                <w:i/>
                <w:sz w:val="28"/>
                <w:szCs w:val="28"/>
              </w:rPr>
              <w:t xml:space="preserve"> к</w:t>
            </w:r>
            <w:r w:rsidRPr="00DC0076">
              <w:rPr>
                <w:rFonts w:ascii="Times New Roman" w:hAnsi="Times New Roman"/>
                <w:i/>
                <w:sz w:val="28"/>
                <w:szCs w:val="28"/>
              </w:rPr>
              <w:t xml:space="preserve">то? </w:t>
            </w:r>
            <w:r w:rsidRPr="00DC0076">
              <w:rPr>
                <w:rFonts w:ascii="Times New Roman" w:hAnsi="Times New Roman"/>
                <w:sz w:val="28"/>
                <w:szCs w:val="28"/>
              </w:rPr>
              <w:t>и</w:t>
            </w:r>
            <w:r>
              <w:rPr>
                <w:rFonts w:ascii="Times New Roman" w:hAnsi="Times New Roman"/>
                <w:i/>
                <w:sz w:val="28"/>
                <w:szCs w:val="28"/>
              </w:rPr>
              <w:t xml:space="preserve"> ч</w:t>
            </w:r>
            <w:r w:rsidRPr="00DC0076">
              <w:rPr>
                <w:rFonts w:ascii="Times New Roman" w:hAnsi="Times New Roman"/>
                <w:i/>
                <w:sz w:val="28"/>
                <w:szCs w:val="28"/>
              </w:rPr>
              <w:t>то?</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93</w:t>
            </w:r>
          </w:p>
        </w:tc>
        <w:tc>
          <w:tcPr>
            <w:tcW w:w="3450" w:type="pct"/>
          </w:tcPr>
          <w:p w:rsidR="00FB7499" w:rsidRPr="00DC0076" w:rsidRDefault="00FB7499" w:rsidP="00734431">
            <w:pPr>
              <w:spacing w:after="0" w:line="240" w:lineRule="auto"/>
              <w:contextualSpacing/>
              <w:rPr>
                <w:rFonts w:ascii="Times New Roman" w:hAnsi="Times New Roman"/>
                <w:sz w:val="28"/>
                <w:szCs w:val="28"/>
              </w:rPr>
            </w:pPr>
            <w:r w:rsidRPr="00DC0076">
              <w:rPr>
                <w:rFonts w:ascii="Times New Roman" w:hAnsi="Times New Roman"/>
                <w:sz w:val="28"/>
                <w:szCs w:val="28"/>
              </w:rPr>
              <w:t>Слова, обозначающие один и несколько одинаковых предметов.</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94</w:t>
            </w:r>
          </w:p>
        </w:tc>
        <w:tc>
          <w:tcPr>
            <w:tcW w:w="3450" w:type="pct"/>
          </w:tcPr>
          <w:p w:rsidR="00FB7499" w:rsidRPr="00DC0076" w:rsidRDefault="00FB7499" w:rsidP="00734431">
            <w:pPr>
              <w:spacing w:after="0" w:line="240" w:lineRule="auto"/>
              <w:contextualSpacing/>
              <w:rPr>
                <w:rFonts w:ascii="Times New Roman" w:hAnsi="Times New Roman"/>
                <w:sz w:val="28"/>
                <w:szCs w:val="28"/>
              </w:rPr>
            </w:pPr>
            <w:r>
              <w:rPr>
                <w:rFonts w:ascii="Times New Roman" w:hAnsi="Times New Roman"/>
                <w:sz w:val="28"/>
                <w:szCs w:val="28"/>
              </w:rPr>
              <w:t>Самостоятельная работа по теме «Слова, обозначающие предметы».</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Pr="00EB6ADD" w:rsidRDefault="00FB7499" w:rsidP="00734431">
            <w:pPr>
              <w:spacing w:after="0" w:line="240" w:lineRule="auto"/>
              <w:jc w:val="center"/>
              <w:rPr>
                <w:rFonts w:ascii="Times New Roman" w:hAnsi="Times New Roman"/>
                <w:b/>
                <w:bCs/>
                <w:i/>
                <w:sz w:val="28"/>
                <w:szCs w:val="28"/>
              </w:rPr>
            </w:pPr>
            <w:r w:rsidRPr="00EB6ADD">
              <w:rPr>
                <w:rFonts w:ascii="Times New Roman" w:hAnsi="Times New Roman"/>
                <w:b/>
                <w:bCs/>
                <w:i/>
                <w:sz w:val="28"/>
                <w:szCs w:val="28"/>
              </w:rPr>
              <w:t>Большая буква в именах и фамилиях людей, кличках животных</w:t>
            </w: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Большая буква в именах и людей.</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96</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Большая  буква в именах и фамилиях людей.</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97</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Большая  буква в кличках животных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 xml:space="preserve">  98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Большая  буква в именах и фамилиях людей, кличках животных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Pr="00F62A4F" w:rsidRDefault="00FB7499" w:rsidP="00734431">
            <w:pPr>
              <w:spacing w:after="0" w:line="240" w:lineRule="auto"/>
              <w:jc w:val="center"/>
              <w:rPr>
                <w:rFonts w:ascii="Times New Roman" w:hAnsi="Times New Roman"/>
                <w:b/>
                <w:bCs/>
                <w:i/>
                <w:sz w:val="28"/>
                <w:szCs w:val="28"/>
              </w:rPr>
            </w:pPr>
            <w:r w:rsidRPr="00F62A4F">
              <w:rPr>
                <w:rFonts w:ascii="Times New Roman" w:hAnsi="Times New Roman"/>
                <w:b/>
                <w:bCs/>
                <w:i/>
                <w:sz w:val="28"/>
                <w:szCs w:val="28"/>
              </w:rPr>
              <w:t xml:space="preserve">Названия действий </w:t>
            </w: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99</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Действие  и его название. Названия действий, отвечающие на вопрос </w:t>
            </w:r>
            <w:r w:rsidRPr="00DC0076">
              <w:rPr>
                <w:rFonts w:ascii="Times New Roman" w:hAnsi="Times New Roman"/>
                <w:i/>
                <w:sz w:val="28"/>
                <w:szCs w:val="28"/>
              </w:rPr>
              <w:t>что делает?</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100</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Названия действий, отвечающие на вопрос </w:t>
            </w:r>
            <w:r w:rsidRPr="00DC0076">
              <w:rPr>
                <w:rFonts w:ascii="Times New Roman" w:hAnsi="Times New Roman"/>
                <w:i/>
                <w:sz w:val="28"/>
                <w:szCs w:val="28"/>
              </w:rPr>
              <w:t>что делают?</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101-102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Подбор названий действий к названиям предметов </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sidRPr="00DC0076">
              <w:rPr>
                <w:rFonts w:ascii="Times New Roman" w:hAnsi="Times New Roman"/>
                <w:bCs/>
                <w:sz w:val="28"/>
                <w:szCs w:val="28"/>
              </w:rPr>
              <w:t>2</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103</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 xml:space="preserve">Контрольная работа за  </w:t>
            </w:r>
            <w:r w:rsidRPr="00DC0076">
              <w:rPr>
                <w:rFonts w:ascii="Times New Roman" w:hAnsi="Times New Roman"/>
                <w:sz w:val="28"/>
                <w:szCs w:val="28"/>
                <w:lang w:val="en-US"/>
              </w:rPr>
              <w:t>III</w:t>
            </w:r>
            <w:r w:rsidRPr="00DC0076">
              <w:rPr>
                <w:rFonts w:ascii="Times New Roman" w:hAnsi="Times New Roman"/>
                <w:sz w:val="28"/>
                <w:szCs w:val="28"/>
              </w:rPr>
              <w:t xml:space="preserve">  четверть</w:t>
            </w:r>
            <w:r>
              <w:rPr>
                <w:rFonts w:ascii="Times New Roman" w:hAnsi="Times New Roman"/>
                <w:sz w:val="28"/>
                <w:szCs w:val="28"/>
              </w:rPr>
              <w:t xml:space="preserve"> по теме «</w:t>
            </w:r>
            <w:r w:rsidRPr="00EB6ADD">
              <w:rPr>
                <w:rFonts w:ascii="Times New Roman" w:hAnsi="Times New Roman"/>
                <w:b/>
                <w:bCs/>
                <w:i/>
                <w:sz w:val="28"/>
                <w:szCs w:val="28"/>
              </w:rPr>
              <w:t xml:space="preserve"> </w:t>
            </w:r>
            <w:r w:rsidRPr="00F62A4F">
              <w:rPr>
                <w:rFonts w:ascii="Times New Roman" w:hAnsi="Times New Roman"/>
                <w:bCs/>
                <w:sz w:val="28"/>
                <w:szCs w:val="28"/>
              </w:rPr>
              <w:t>Большая буква в именах и фамилиях людей, кличках животных</w:t>
            </w:r>
            <w:r>
              <w:rPr>
                <w:rFonts w:ascii="Times New Roman" w:hAnsi="Times New Roman"/>
                <w:bCs/>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104</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Работа над ошибками</w:t>
            </w:r>
            <w:r>
              <w:rPr>
                <w:rFonts w:ascii="Times New Roman" w:hAnsi="Times New Roman"/>
                <w:sz w:val="28"/>
                <w:szCs w:val="28"/>
              </w:rPr>
              <w:t>.</w:t>
            </w:r>
            <w:r w:rsidRPr="00DC0076">
              <w:rPr>
                <w:rFonts w:ascii="Times New Roman" w:hAnsi="Times New Roman"/>
                <w:sz w:val="28"/>
                <w:szCs w:val="28"/>
              </w:rPr>
              <w:t xml:space="preserve"> </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Default="00FB7499" w:rsidP="00366654">
            <w:pPr>
              <w:spacing w:after="0" w:line="240" w:lineRule="auto"/>
              <w:rPr>
                <w:rFonts w:ascii="Times New Roman" w:hAnsi="Times New Roman"/>
                <w:b/>
                <w:bCs/>
                <w:sz w:val="28"/>
                <w:szCs w:val="28"/>
              </w:rPr>
            </w:pPr>
            <w:r>
              <w:rPr>
                <w:rFonts w:ascii="Times New Roman" w:hAnsi="Times New Roman"/>
                <w:b/>
                <w:bCs/>
                <w:sz w:val="28"/>
                <w:szCs w:val="28"/>
              </w:rPr>
              <w:t xml:space="preserve">                                              </w:t>
            </w:r>
            <w:r w:rsidRPr="00366654">
              <w:rPr>
                <w:rFonts w:ascii="Times New Roman" w:hAnsi="Times New Roman"/>
                <w:b/>
                <w:bCs/>
                <w:sz w:val="28"/>
                <w:szCs w:val="28"/>
              </w:rPr>
              <w:t>4 четверть</w:t>
            </w:r>
            <w:r>
              <w:rPr>
                <w:rFonts w:ascii="Times New Roman" w:hAnsi="Times New Roman"/>
                <w:b/>
                <w:bCs/>
                <w:sz w:val="28"/>
                <w:szCs w:val="28"/>
              </w:rPr>
              <w:t xml:space="preserve">                                            32ч.</w:t>
            </w:r>
          </w:p>
          <w:p w:rsidR="00FB7499" w:rsidRPr="00366654" w:rsidRDefault="00FB7499" w:rsidP="00366654">
            <w:pPr>
              <w:spacing w:after="0" w:line="240" w:lineRule="auto"/>
              <w:jc w:val="center"/>
              <w:rPr>
                <w:rFonts w:ascii="Times New Roman" w:hAnsi="Times New Roman"/>
                <w:b/>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105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Различение названий действий по вопросам</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106</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Различение названий предметов и названий действий по вопросам</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Default="00FB7499" w:rsidP="00734431">
            <w:pPr>
              <w:spacing w:after="0" w:line="240" w:lineRule="auto"/>
              <w:rPr>
                <w:rFonts w:ascii="Times New Roman" w:hAnsi="Times New Roman"/>
                <w:bCs/>
                <w:sz w:val="28"/>
                <w:szCs w:val="28"/>
              </w:rPr>
            </w:pPr>
            <w:r>
              <w:rPr>
                <w:rFonts w:ascii="Times New Roman" w:hAnsi="Times New Roman"/>
                <w:bCs/>
                <w:sz w:val="28"/>
                <w:szCs w:val="28"/>
              </w:rPr>
              <w:t>107</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Тренировочные упражнения в постановке вопросов к словам действиям.</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Default="00FB7499" w:rsidP="00734431">
            <w:pPr>
              <w:spacing w:after="0" w:line="240" w:lineRule="auto"/>
              <w:rPr>
                <w:rFonts w:ascii="Times New Roman" w:hAnsi="Times New Roman"/>
                <w:bCs/>
                <w:sz w:val="28"/>
                <w:szCs w:val="28"/>
              </w:rPr>
            </w:pPr>
          </w:p>
        </w:tc>
        <w:tc>
          <w:tcPr>
            <w:tcW w:w="3450" w:type="pct"/>
          </w:tcPr>
          <w:p w:rsidR="00FB7499" w:rsidRDefault="00FB7499" w:rsidP="00734431">
            <w:pPr>
              <w:spacing w:after="0" w:line="240" w:lineRule="auto"/>
              <w:rPr>
                <w:rFonts w:ascii="Times New Roman" w:hAnsi="Times New Roman"/>
                <w:sz w:val="28"/>
                <w:szCs w:val="28"/>
              </w:rPr>
            </w:pPr>
            <w:r>
              <w:rPr>
                <w:rFonts w:ascii="Times New Roman" w:hAnsi="Times New Roman"/>
                <w:b/>
                <w:bCs/>
                <w:i/>
                <w:sz w:val="28"/>
                <w:szCs w:val="28"/>
              </w:rPr>
              <w:t xml:space="preserve">                                              </w:t>
            </w:r>
            <w:r w:rsidRPr="00EB6ADD">
              <w:rPr>
                <w:rFonts w:ascii="Times New Roman" w:hAnsi="Times New Roman"/>
                <w:b/>
                <w:bCs/>
                <w:i/>
                <w:sz w:val="28"/>
                <w:szCs w:val="28"/>
              </w:rPr>
              <w:t>Предлоги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108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Предлог как отдельное слово</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109</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Употребление предлогов в предложении</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Default="00FB7499" w:rsidP="00734431">
            <w:pPr>
              <w:spacing w:after="0" w:line="240" w:lineRule="auto"/>
              <w:rPr>
                <w:rFonts w:ascii="Times New Roman" w:hAnsi="Times New Roman"/>
                <w:bCs/>
                <w:sz w:val="28"/>
                <w:szCs w:val="28"/>
              </w:rPr>
            </w:pPr>
            <w:r>
              <w:rPr>
                <w:rFonts w:ascii="Times New Roman" w:hAnsi="Times New Roman"/>
                <w:bCs/>
                <w:sz w:val="28"/>
                <w:szCs w:val="28"/>
              </w:rPr>
              <w:t>110</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Тренировочные упражнения в написании предлогов с другими словами.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Pr="00366654" w:rsidRDefault="00FB7499" w:rsidP="00734431">
            <w:pPr>
              <w:spacing w:after="0" w:line="240" w:lineRule="auto"/>
              <w:jc w:val="center"/>
              <w:rPr>
                <w:rFonts w:ascii="Times New Roman" w:hAnsi="Times New Roman"/>
                <w:b/>
                <w:bCs/>
                <w:i/>
                <w:sz w:val="28"/>
                <w:szCs w:val="28"/>
              </w:rPr>
            </w:pPr>
            <w:r w:rsidRPr="00366654">
              <w:rPr>
                <w:rFonts w:ascii="Times New Roman" w:hAnsi="Times New Roman"/>
                <w:b/>
                <w:bCs/>
                <w:i/>
                <w:sz w:val="28"/>
                <w:szCs w:val="28"/>
              </w:rPr>
              <w:t>Слова с непроверяемыми гласными</w:t>
            </w: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111</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Выделение трудной гласной в словах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112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Написание гласных в словах- родственниках</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Default="00FB7499" w:rsidP="00734431">
            <w:pPr>
              <w:spacing w:after="0" w:line="240" w:lineRule="auto"/>
              <w:rPr>
                <w:rFonts w:ascii="Times New Roman" w:hAnsi="Times New Roman"/>
                <w:bCs/>
                <w:sz w:val="28"/>
                <w:szCs w:val="28"/>
              </w:rPr>
            </w:pPr>
            <w:r>
              <w:rPr>
                <w:rFonts w:ascii="Times New Roman" w:hAnsi="Times New Roman"/>
                <w:bCs/>
                <w:sz w:val="28"/>
                <w:szCs w:val="28"/>
              </w:rPr>
              <w:t>113</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Тренировочные упражнения в написании слов с непроверяемой гласной.</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Pr="00DC0076" w:rsidRDefault="00FB7499" w:rsidP="00734431">
            <w:pPr>
              <w:spacing w:after="0" w:line="240" w:lineRule="auto"/>
              <w:jc w:val="center"/>
              <w:rPr>
                <w:rFonts w:ascii="Times New Roman" w:hAnsi="Times New Roman"/>
                <w:b/>
                <w:bCs/>
                <w:sz w:val="28"/>
                <w:szCs w:val="28"/>
              </w:rPr>
            </w:pPr>
            <w:r w:rsidRPr="00DC0076">
              <w:rPr>
                <w:rFonts w:ascii="Times New Roman" w:hAnsi="Times New Roman"/>
                <w:b/>
                <w:bCs/>
                <w:sz w:val="28"/>
                <w:szCs w:val="28"/>
              </w:rPr>
              <w:t xml:space="preserve">Предложение </w:t>
            </w: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114</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Выделение предложения из текста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115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Правило записи предложения</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116</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Предложение и его схема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117</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Различение набора слов и предложения</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118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Порядок слов в предложении</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Default="00FB7499" w:rsidP="00734431">
            <w:pPr>
              <w:spacing w:after="0" w:line="240" w:lineRule="auto"/>
              <w:rPr>
                <w:rFonts w:ascii="Times New Roman" w:hAnsi="Times New Roman"/>
                <w:bCs/>
                <w:sz w:val="28"/>
                <w:szCs w:val="28"/>
              </w:rPr>
            </w:pPr>
            <w:r>
              <w:rPr>
                <w:rFonts w:ascii="Times New Roman" w:hAnsi="Times New Roman"/>
                <w:bCs/>
                <w:sz w:val="28"/>
                <w:szCs w:val="28"/>
              </w:rPr>
              <w:t>119</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Построение предложений из данных вразбивку слов</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120</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Завершение начатого предложения.</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121</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Составление предложений по предметной картинке.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122</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Составление предложений по сюжетной картинке.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123</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Предложения-вопросы и предложения-ответы</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Pr="00DC0076" w:rsidRDefault="00FB7499" w:rsidP="00734431">
            <w:pPr>
              <w:spacing w:after="0" w:line="240" w:lineRule="auto"/>
              <w:jc w:val="center"/>
              <w:rPr>
                <w:rFonts w:ascii="Times New Roman" w:hAnsi="Times New Roman"/>
                <w:b/>
                <w:bCs/>
                <w:sz w:val="28"/>
                <w:szCs w:val="28"/>
              </w:rPr>
            </w:pPr>
            <w:r w:rsidRPr="00DC0076">
              <w:rPr>
                <w:rFonts w:ascii="Times New Roman" w:hAnsi="Times New Roman"/>
                <w:b/>
                <w:bCs/>
                <w:sz w:val="28"/>
                <w:szCs w:val="28"/>
              </w:rPr>
              <w:t>Повторение</w:t>
            </w: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124</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Звонкие и глухие согласные</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125</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Твёрдые и мягкие согласные</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126</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Мягкий знак на конце слова</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127</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Названия предметов</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128</w:t>
            </w:r>
          </w:p>
        </w:tc>
        <w:tc>
          <w:tcPr>
            <w:tcW w:w="3450" w:type="pct"/>
          </w:tcPr>
          <w:p w:rsidR="00FB7499" w:rsidRPr="00DC0076" w:rsidRDefault="00FB7499" w:rsidP="00734431">
            <w:pPr>
              <w:spacing w:after="0" w:line="240" w:lineRule="auto"/>
              <w:rPr>
                <w:rFonts w:ascii="Times New Roman" w:hAnsi="Times New Roman"/>
                <w:sz w:val="28"/>
                <w:szCs w:val="28"/>
              </w:rPr>
            </w:pPr>
            <w:r w:rsidRPr="00DC0076">
              <w:rPr>
                <w:rFonts w:ascii="Times New Roman" w:hAnsi="Times New Roman"/>
                <w:sz w:val="28"/>
                <w:szCs w:val="28"/>
              </w:rPr>
              <w:t>Названия действий</w:t>
            </w:r>
            <w:r>
              <w:rPr>
                <w:rFonts w:ascii="Times New Roman" w:hAnsi="Times New Roman"/>
                <w:sz w:val="28"/>
                <w:szCs w:val="28"/>
              </w:rPr>
              <w:t>.</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Default="00FB7499" w:rsidP="00734431">
            <w:pPr>
              <w:spacing w:after="0" w:line="240" w:lineRule="auto"/>
              <w:rPr>
                <w:rFonts w:ascii="Times New Roman" w:hAnsi="Times New Roman"/>
                <w:bCs/>
                <w:sz w:val="28"/>
                <w:szCs w:val="28"/>
              </w:rPr>
            </w:pPr>
            <w:r>
              <w:rPr>
                <w:rFonts w:ascii="Times New Roman" w:hAnsi="Times New Roman"/>
                <w:bCs/>
                <w:sz w:val="28"/>
                <w:szCs w:val="28"/>
              </w:rPr>
              <w:t>129</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Слова, обозначающие предмет и действие предмета.</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130</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Предложение. Дополнение предложений.</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131</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Построение предложений из данных вразбивку слов.</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132</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Контрольная работа на год.</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133</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Работа над ошибками.</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134</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Составление и запись простых предложений.</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135</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Составление и запись простых предложений.</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15017A">
        <w:trPr>
          <w:trHeight w:val="269"/>
        </w:trPr>
        <w:tc>
          <w:tcPr>
            <w:tcW w:w="442" w:type="pct"/>
          </w:tcPr>
          <w:p w:rsidR="00FB7499" w:rsidRPr="00DC0076" w:rsidRDefault="00FB7499" w:rsidP="00734431">
            <w:pPr>
              <w:spacing w:after="0" w:line="240" w:lineRule="auto"/>
              <w:rPr>
                <w:rFonts w:ascii="Times New Roman" w:hAnsi="Times New Roman"/>
                <w:bCs/>
                <w:sz w:val="28"/>
                <w:szCs w:val="28"/>
              </w:rPr>
            </w:pPr>
            <w:r>
              <w:rPr>
                <w:rFonts w:ascii="Times New Roman" w:hAnsi="Times New Roman"/>
                <w:bCs/>
                <w:sz w:val="28"/>
                <w:szCs w:val="28"/>
              </w:rPr>
              <w:t>136</w:t>
            </w:r>
          </w:p>
        </w:tc>
        <w:tc>
          <w:tcPr>
            <w:tcW w:w="3450" w:type="pct"/>
          </w:tcPr>
          <w:p w:rsidR="00FB7499" w:rsidRPr="00DC0076" w:rsidRDefault="00FB7499" w:rsidP="00734431">
            <w:pPr>
              <w:spacing w:after="0" w:line="240" w:lineRule="auto"/>
              <w:rPr>
                <w:rFonts w:ascii="Times New Roman" w:hAnsi="Times New Roman"/>
                <w:sz w:val="28"/>
                <w:szCs w:val="28"/>
              </w:rPr>
            </w:pPr>
            <w:r>
              <w:rPr>
                <w:rFonts w:ascii="Times New Roman" w:hAnsi="Times New Roman"/>
                <w:sz w:val="28"/>
                <w:szCs w:val="28"/>
              </w:rPr>
              <w:t>Расположение  предложений в тексте в последовательном порядке.</w:t>
            </w:r>
          </w:p>
        </w:tc>
        <w:tc>
          <w:tcPr>
            <w:tcW w:w="488" w:type="pct"/>
          </w:tcPr>
          <w:p w:rsidR="00FB7499" w:rsidRPr="00DC0076" w:rsidRDefault="00FB7499" w:rsidP="00734431">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620" w:type="pct"/>
          </w:tcPr>
          <w:p w:rsidR="00FB7499" w:rsidRPr="00DC0076" w:rsidRDefault="00FB7499" w:rsidP="00734431">
            <w:pPr>
              <w:spacing w:after="0" w:line="240" w:lineRule="auto"/>
              <w:jc w:val="center"/>
              <w:rPr>
                <w:rFonts w:ascii="Times New Roman" w:hAnsi="Times New Roman"/>
                <w:bCs/>
                <w:sz w:val="28"/>
                <w:szCs w:val="28"/>
              </w:rPr>
            </w:pPr>
          </w:p>
        </w:tc>
      </w:tr>
      <w:tr w:rsidR="00FB7499" w:rsidRPr="00DC0076" w:rsidTr="00734431">
        <w:trPr>
          <w:trHeight w:val="269"/>
        </w:trPr>
        <w:tc>
          <w:tcPr>
            <w:tcW w:w="5000" w:type="pct"/>
            <w:gridSpan w:val="4"/>
          </w:tcPr>
          <w:p w:rsidR="00FB7499" w:rsidRPr="00DC0076" w:rsidRDefault="00FB7499" w:rsidP="00734431">
            <w:pPr>
              <w:spacing w:after="0" w:line="240" w:lineRule="auto"/>
              <w:jc w:val="right"/>
              <w:rPr>
                <w:rFonts w:ascii="Times New Roman" w:hAnsi="Times New Roman"/>
                <w:b/>
                <w:sz w:val="28"/>
                <w:szCs w:val="28"/>
              </w:rPr>
            </w:pPr>
            <w:r w:rsidRPr="00DC0076">
              <w:rPr>
                <w:rFonts w:ascii="Times New Roman" w:hAnsi="Times New Roman"/>
                <w:b/>
                <w:sz w:val="28"/>
                <w:szCs w:val="28"/>
              </w:rPr>
              <w:t xml:space="preserve">Итого: </w:t>
            </w:r>
            <w:r w:rsidRPr="00DC0076">
              <w:rPr>
                <w:rFonts w:ascii="Times New Roman" w:hAnsi="Times New Roman"/>
                <w:b/>
                <w:bCs/>
                <w:sz w:val="28"/>
                <w:szCs w:val="28"/>
              </w:rPr>
              <w:t>136 часов</w:t>
            </w:r>
          </w:p>
        </w:tc>
      </w:tr>
    </w:tbl>
    <w:p w:rsidR="00FB7499" w:rsidRPr="00DC0076" w:rsidRDefault="00FB7499" w:rsidP="000C506B">
      <w:pPr>
        <w:pStyle w:val="Heading1"/>
        <w:contextualSpacing/>
        <w:jc w:val="center"/>
        <w:rPr>
          <w:sz w:val="28"/>
          <w:szCs w:val="28"/>
        </w:rPr>
      </w:pPr>
    </w:p>
    <w:p w:rsidR="00FB7499" w:rsidRPr="00DC0076" w:rsidRDefault="00FB7499" w:rsidP="005D4845">
      <w:pPr>
        <w:autoSpaceDE w:val="0"/>
        <w:autoSpaceDN w:val="0"/>
        <w:adjustRightInd w:val="0"/>
        <w:spacing w:after="0" w:line="240" w:lineRule="auto"/>
        <w:ind w:right="41" w:firstLine="709"/>
        <w:rPr>
          <w:rFonts w:ascii="Times New Roman CYR" w:hAnsi="Times New Roman CYR" w:cs="Times New Roman CYR"/>
          <w:sz w:val="28"/>
          <w:szCs w:val="28"/>
          <w:highlight w:val="white"/>
        </w:rPr>
      </w:pPr>
    </w:p>
    <w:p w:rsidR="00FB7499" w:rsidRPr="00DC0076" w:rsidRDefault="00FB7499" w:rsidP="00EF1401">
      <w:pPr>
        <w:autoSpaceDE w:val="0"/>
        <w:autoSpaceDN w:val="0"/>
        <w:adjustRightInd w:val="0"/>
        <w:spacing w:after="0" w:line="240" w:lineRule="auto"/>
        <w:ind w:right="41" w:firstLine="709"/>
        <w:rPr>
          <w:rFonts w:ascii="Times New Roman CYR" w:hAnsi="Times New Roman CYR" w:cs="Times New Roman CYR"/>
          <w:sz w:val="28"/>
          <w:szCs w:val="28"/>
          <w:highlight w:val="white"/>
        </w:rPr>
      </w:pPr>
    </w:p>
    <w:p w:rsidR="00FB7499" w:rsidRDefault="00FB7499" w:rsidP="00B20440">
      <w:pPr>
        <w:jc w:val="center"/>
        <w:rPr>
          <w:rFonts w:ascii="Times New Roman CYR" w:hAnsi="Times New Roman CYR" w:cs="Times New Roman CYR"/>
          <w:sz w:val="28"/>
          <w:szCs w:val="28"/>
          <w:highlight w:val="white"/>
        </w:rPr>
        <w:sectPr w:rsidR="00FB7499" w:rsidSect="00340D28">
          <w:pgSz w:w="11906" w:h="16838"/>
          <w:pgMar w:top="1134" w:right="850" w:bottom="1134" w:left="1701" w:header="708" w:footer="708" w:gutter="0"/>
          <w:pgNumType w:start="28"/>
          <w:cols w:space="708"/>
          <w:titlePg/>
          <w:docGrid w:linePitch="360"/>
        </w:sectPr>
      </w:pPr>
    </w:p>
    <w:p w:rsidR="00FB7499" w:rsidRPr="00B20440" w:rsidRDefault="00FB7499" w:rsidP="00B20440">
      <w:pPr>
        <w:jc w:val="center"/>
        <w:rPr>
          <w:rFonts w:ascii="Times New Roman" w:hAnsi="Times New Roman"/>
        </w:rPr>
      </w:pPr>
      <w:r w:rsidRPr="00B20440">
        <w:rPr>
          <w:rFonts w:ascii="Times New Roman" w:hAnsi="Times New Roman"/>
          <w:b/>
        </w:rPr>
        <w:t>Содержание программы</w:t>
      </w:r>
    </w:p>
    <w:tbl>
      <w:tblPr>
        <w:tblW w:w="15451" w:type="dxa"/>
        <w:tblInd w:w="108" w:type="dxa"/>
        <w:tblLayout w:type="fixed"/>
        <w:tblLook w:val="00A0"/>
      </w:tblPr>
      <w:tblGrid>
        <w:gridCol w:w="851"/>
        <w:gridCol w:w="992"/>
        <w:gridCol w:w="2126"/>
        <w:gridCol w:w="851"/>
        <w:gridCol w:w="3969"/>
        <w:gridCol w:w="2835"/>
        <w:gridCol w:w="3827"/>
      </w:tblGrid>
      <w:tr w:rsidR="00FB7499" w:rsidRPr="00B20440" w:rsidTr="004E1CEC">
        <w:trPr>
          <w:trHeight w:val="1054"/>
        </w:trPr>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 п</w:t>
            </w:r>
            <w:r w:rsidRPr="00B20440">
              <w:rPr>
                <w:rFonts w:ascii="Times New Roman" w:hAnsi="Times New Roman"/>
                <w:lang w:val="en-US"/>
              </w:rPr>
              <w:t>/</w:t>
            </w:r>
            <w:r w:rsidRPr="00B20440">
              <w:rPr>
                <w:rFonts w:ascii="Times New Roman" w:hAnsi="Times New Roman"/>
              </w:rPr>
              <w:t>п</w:t>
            </w:r>
          </w:p>
        </w:tc>
        <w:tc>
          <w:tcPr>
            <w:tcW w:w="992"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Дата</w:t>
            </w:r>
          </w:p>
        </w:tc>
        <w:tc>
          <w:tcPr>
            <w:tcW w:w="2126"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Раздел, тема</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Кол-во часов</w:t>
            </w:r>
          </w:p>
        </w:tc>
        <w:tc>
          <w:tcPr>
            <w:tcW w:w="3969"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Коррекционная направленность</w:t>
            </w:r>
          </w:p>
        </w:tc>
        <w:tc>
          <w:tcPr>
            <w:tcW w:w="2835"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Планируемые предметные результаты освоения обучающимися программы учебного курса</w:t>
            </w:r>
          </w:p>
        </w:tc>
        <w:tc>
          <w:tcPr>
            <w:tcW w:w="3827"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Виды деятельности обучающихся</w:t>
            </w:r>
          </w:p>
        </w:tc>
      </w:tr>
      <w:tr w:rsidR="00FB7499" w:rsidRPr="00B20440" w:rsidTr="004E1CEC">
        <w:trPr>
          <w:trHeight w:val="402"/>
        </w:trPr>
        <w:tc>
          <w:tcPr>
            <w:tcW w:w="15451" w:type="dxa"/>
            <w:gridSpan w:val="7"/>
            <w:tcBorders>
              <w:top w:val="single" w:sz="12" w:space="0" w:color="auto"/>
              <w:left w:val="single" w:sz="12" w:space="0" w:color="auto"/>
              <w:bottom w:val="single" w:sz="12" w:space="0" w:color="auto"/>
              <w:right w:val="single" w:sz="12" w:space="0" w:color="auto"/>
            </w:tcBorders>
            <w:vAlign w:val="center"/>
          </w:tcPr>
          <w:p w:rsidR="00FB7499" w:rsidRPr="00B20440" w:rsidRDefault="00FB7499">
            <w:pPr>
              <w:spacing w:after="0" w:line="240" w:lineRule="auto"/>
              <w:rPr>
                <w:rFonts w:ascii="Times New Roman" w:hAnsi="Times New Roman"/>
                <w:b/>
                <w:lang w:eastAsia="en-US"/>
              </w:rPr>
            </w:pPr>
            <w:r>
              <w:rPr>
                <w:rFonts w:ascii="Times New Roman" w:hAnsi="Times New Roman"/>
                <w:b/>
              </w:rPr>
              <w:t>Букварный период (32часа</w:t>
            </w:r>
            <w:r w:rsidRPr="00B20440">
              <w:rPr>
                <w:rFonts w:ascii="Times New Roman" w:hAnsi="Times New Roman"/>
                <w:b/>
              </w:rPr>
              <w:t>)</w:t>
            </w:r>
          </w:p>
        </w:tc>
      </w:tr>
      <w:tr w:rsidR="00FB7499" w:rsidRPr="00B20440" w:rsidTr="004E1CEC">
        <w:trPr>
          <w:trHeight w:val="717"/>
        </w:trPr>
        <w:tc>
          <w:tcPr>
            <w:tcW w:w="851"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Повторение изученных букв.</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Актуализация знаний по написанию знакомых букв.</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по их начертанию.</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строчных и заглавных букв у доски и в тетради.</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Письмо слогов и слов с буквами м, с, р.</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Актуализация знаний по написанию знакомых букв.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Узнавание букв по их начертанию.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слогов и правильное соединение букв.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Письмо слогов и слов с буквами н, к, п.</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Default="00FB7499">
            <w:pPr>
              <w:spacing w:after="0" w:line="240" w:lineRule="auto"/>
              <w:rPr>
                <w:rFonts w:ascii="Times New Roman" w:hAnsi="Times New Roman"/>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фонетической стороны речи.</w:t>
            </w:r>
          </w:p>
          <w:p w:rsidR="00FB7499" w:rsidRPr="00B20440" w:rsidRDefault="00FB7499">
            <w:pPr>
              <w:spacing w:after="0" w:line="240" w:lineRule="auto"/>
              <w:rPr>
                <w:rFonts w:ascii="Times New Roman" w:hAnsi="Times New Roman"/>
                <w:lang w:eastAsia="en-US"/>
              </w:rPr>
            </w:pP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Актуализация знаний по написанию знакомых букв.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Узнавание букв по их начертанию. </w:t>
            </w:r>
          </w:p>
          <w:p w:rsidR="00FB7499" w:rsidRPr="00B20440" w:rsidRDefault="00FB7499">
            <w:pPr>
              <w:spacing w:after="0" w:line="240" w:lineRule="auto"/>
              <w:rPr>
                <w:rFonts w:ascii="Times New Roman" w:hAnsi="Times New Roman"/>
              </w:rPr>
            </w:pPr>
            <w:r w:rsidRPr="00B20440">
              <w:rPr>
                <w:rFonts w:ascii="Times New Roman" w:hAnsi="Times New Roman"/>
              </w:rPr>
              <w:t>Письмо слогов и правильное соединение букв.</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Упражнение в п</w:t>
            </w:r>
            <w:r>
              <w:rPr>
                <w:rFonts w:ascii="Times New Roman" w:hAnsi="Times New Roman"/>
              </w:rPr>
              <w:t>ереводе печатных слогов и слов  в письменные</w:t>
            </w:r>
            <w:r w:rsidRPr="00B20440">
              <w:rPr>
                <w:rFonts w:ascii="Times New Roman" w:hAnsi="Times New Roman"/>
              </w:rPr>
              <w:t xml:space="preserve">. </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Дифференциация звуков: з – с.</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rsidP="00FF3F6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Default="00FB7499" w:rsidP="00FF3F69">
            <w:pPr>
              <w:spacing w:after="0" w:line="240" w:lineRule="auto"/>
              <w:rPr>
                <w:rFonts w:ascii="Times New Roman" w:hAnsi="Times New Roman"/>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фонетической стороны речи.</w:t>
            </w:r>
          </w:p>
          <w:p w:rsidR="00FB7499" w:rsidRPr="00B20440" w:rsidRDefault="00FB7499">
            <w:pPr>
              <w:pStyle w:val="msonormalcxspmiddle"/>
              <w:spacing w:after="0" w:afterAutospacing="0"/>
              <w:contextualSpacing/>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rPr>
                <w:rFonts w:ascii="Times New Roman" w:hAnsi="Times New Roman"/>
              </w:rPr>
            </w:pPr>
            <w:r>
              <w:rPr>
                <w:rFonts w:ascii="Times New Roman" w:hAnsi="Times New Roman"/>
              </w:rPr>
              <w:t>Дифференцировать на слух и в произношении звуков з – с.</w:t>
            </w:r>
          </w:p>
          <w:p w:rsidR="00FB7499" w:rsidRPr="00B20440" w:rsidRDefault="00FB7499">
            <w:pPr>
              <w:spacing w:after="0" w:line="240" w:lineRule="auto"/>
              <w:rPr>
                <w:rFonts w:ascii="Times New Roman" w:hAnsi="Times New Roman"/>
              </w:rPr>
            </w:pPr>
            <w:r>
              <w:rPr>
                <w:rFonts w:ascii="Times New Roman" w:hAnsi="Times New Roman"/>
              </w:rPr>
              <w:t>Совершенствовать навыки письма</w:t>
            </w:r>
            <w:r w:rsidRPr="00B20440">
              <w:rPr>
                <w:rFonts w:ascii="Times New Roman" w:hAnsi="Times New Roman"/>
              </w:rPr>
              <w:t xml:space="preserve"> букв</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4E1CEC">
            <w:pPr>
              <w:spacing w:after="0" w:line="240" w:lineRule="auto"/>
              <w:rPr>
                <w:rFonts w:ascii="Times New Roman" w:hAnsi="Times New Roman"/>
                <w:lang w:eastAsia="en-US"/>
              </w:rPr>
            </w:pPr>
            <w:r w:rsidRPr="00B20440">
              <w:rPr>
                <w:rFonts w:ascii="Times New Roman" w:hAnsi="Times New Roman"/>
              </w:rPr>
              <w:t xml:space="preserve">Узнавание букв по их начертанию. </w:t>
            </w:r>
          </w:p>
          <w:p w:rsidR="00FB7499" w:rsidRPr="00B20440" w:rsidRDefault="00FB7499" w:rsidP="004E1CEC">
            <w:pPr>
              <w:spacing w:after="0" w:line="240" w:lineRule="auto"/>
              <w:rPr>
                <w:rFonts w:ascii="Times New Roman" w:hAnsi="Times New Roman"/>
              </w:rPr>
            </w:pPr>
            <w:r w:rsidRPr="00B20440">
              <w:rPr>
                <w:rFonts w:ascii="Times New Roman" w:hAnsi="Times New Roman"/>
              </w:rPr>
              <w:t>Письмо слогов и правильное соединение букв.</w:t>
            </w:r>
          </w:p>
          <w:p w:rsidR="00FB7499" w:rsidRPr="00B20440" w:rsidRDefault="00FB7499" w:rsidP="004E1CEC">
            <w:pPr>
              <w:spacing w:after="0" w:line="240" w:lineRule="auto"/>
              <w:rPr>
                <w:rFonts w:ascii="Times New Roman" w:hAnsi="Times New Roman"/>
              </w:rPr>
            </w:pPr>
            <w:r w:rsidRPr="00B20440">
              <w:rPr>
                <w:rFonts w:ascii="Times New Roman" w:hAnsi="Times New Roman"/>
              </w:rPr>
              <w:t xml:space="preserve">Соотнесение написанного слова с картинкой. </w:t>
            </w:r>
            <w:r>
              <w:rPr>
                <w:rFonts w:ascii="Times New Roman" w:hAnsi="Times New Roman"/>
              </w:rPr>
              <w:t xml:space="preserve">                                                        </w:t>
            </w:r>
            <w:r w:rsidRPr="00B20440">
              <w:rPr>
                <w:rFonts w:ascii="Times New Roman" w:hAnsi="Times New Roman"/>
              </w:rPr>
              <w:t>Упражнение в п</w:t>
            </w:r>
            <w:r>
              <w:rPr>
                <w:rFonts w:ascii="Times New Roman" w:hAnsi="Times New Roman"/>
              </w:rPr>
              <w:t>ереводе печатных слогов и слов  в письменные</w:t>
            </w:r>
            <w:r w:rsidRPr="00B20440">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Дифференциация звуков: ж – ш.</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rsidP="00FF3F6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Default="00FB7499" w:rsidP="00FF3F69">
            <w:pPr>
              <w:spacing w:after="0" w:line="240" w:lineRule="auto"/>
              <w:rPr>
                <w:rFonts w:ascii="Times New Roman" w:hAnsi="Times New Roman"/>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фонетической стороны речи.</w:t>
            </w:r>
          </w:p>
          <w:p w:rsidR="00FB7499" w:rsidRPr="00B20440" w:rsidRDefault="00FB7499">
            <w:pPr>
              <w:pStyle w:val="msonormalcxspmiddle"/>
              <w:spacing w:after="0" w:afterAutospacing="0"/>
              <w:contextualSpacing/>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FB7499" w:rsidRDefault="00FB7499" w:rsidP="004E1CEC">
            <w:pPr>
              <w:spacing w:after="0" w:line="240" w:lineRule="auto"/>
              <w:rPr>
                <w:rFonts w:ascii="Times New Roman" w:hAnsi="Times New Roman"/>
              </w:rPr>
            </w:pPr>
            <w:r>
              <w:rPr>
                <w:rFonts w:ascii="Times New Roman" w:hAnsi="Times New Roman"/>
              </w:rPr>
              <w:t>Дифференцировать на слух и в произношении звуков ж – ш.</w:t>
            </w:r>
          </w:p>
          <w:p w:rsidR="00FB7499" w:rsidRPr="00B20440" w:rsidRDefault="00FB7499" w:rsidP="004E1CEC">
            <w:pPr>
              <w:spacing w:after="0" w:line="240" w:lineRule="auto"/>
              <w:rPr>
                <w:rFonts w:ascii="Times New Roman" w:hAnsi="Times New Roman"/>
              </w:rPr>
            </w:pPr>
            <w:r>
              <w:rPr>
                <w:rFonts w:ascii="Times New Roman" w:hAnsi="Times New Roman"/>
              </w:rPr>
              <w:t>Совершенствовать навыки письма</w:t>
            </w:r>
            <w:r w:rsidRPr="00B20440">
              <w:rPr>
                <w:rFonts w:ascii="Times New Roman" w:hAnsi="Times New Roman"/>
              </w:rPr>
              <w:t xml:space="preserve"> букв</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4E1CEC">
            <w:pPr>
              <w:spacing w:after="0" w:line="240" w:lineRule="auto"/>
              <w:rPr>
                <w:rFonts w:ascii="Times New Roman" w:hAnsi="Times New Roman"/>
                <w:lang w:eastAsia="en-US"/>
              </w:rPr>
            </w:pPr>
            <w:r w:rsidRPr="00B20440">
              <w:rPr>
                <w:rFonts w:ascii="Times New Roman" w:hAnsi="Times New Roman"/>
              </w:rPr>
              <w:t xml:space="preserve">Узнавание букв по их начертанию. </w:t>
            </w:r>
          </w:p>
          <w:p w:rsidR="00FB7499" w:rsidRPr="00B20440" w:rsidRDefault="00FB7499" w:rsidP="004E1CEC">
            <w:pPr>
              <w:spacing w:after="0" w:line="240" w:lineRule="auto"/>
              <w:rPr>
                <w:rFonts w:ascii="Times New Roman" w:hAnsi="Times New Roman"/>
              </w:rPr>
            </w:pPr>
            <w:r w:rsidRPr="00B20440">
              <w:rPr>
                <w:rFonts w:ascii="Times New Roman" w:hAnsi="Times New Roman"/>
              </w:rPr>
              <w:t>Письмо слогов и правильное соединение букв.</w:t>
            </w:r>
          </w:p>
          <w:p w:rsidR="00FB7499" w:rsidRPr="00B20440" w:rsidRDefault="00FB7499" w:rsidP="004E1CEC">
            <w:pPr>
              <w:spacing w:after="0" w:line="240" w:lineRule="auto"/>
              <w:rPr>
                <w:rFonts w:ascii="Times New Roman" w:hAnsi="Times New Roman"/>
              </w:rPr>
            </w:pPr>
            <w:r w:rsidRPr="00B20440">
              <w:rPr>
                <w:rFonts w:ascii="Times New Roman" w:hAnsi="Times New Roman"/>
              </w:rPr>
              <w:t xml:space="preserve">Соотнесение написанного слова с картинкой. </w:t>
            </w:r>
            <w:r>
              <w:rPr>
                <w:rFonts w:ascii="Times New Roman" w:hAnsi="Times New Roman"/>
              </w:rPr>
              <w:t xml:space="preserve">                                                        </w:t>
            </w:r>
            <w:r w:rsidRPr="00B20440">
              <w:rPr>
                <w:rFonts w:ascii="Times New Roman" w:hAnsi="Times New Roman"/>
              </w:rPr>
              <w:t>Упражнение в п</w:t>
            </w:r>
            <w:r>
              <w:rPr>
                <w:rFonts w:ascii="Times New Roman" w:hAnsi="Times New Roman"/>
              </w:rPr>
              <w:t>ереводе печатных слогов и слов  в письменные</w:t>
            </w:r>
            <w:r w:rsidRPr="00B20440">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Дифференциация звуков: б – п.</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rsidP="00FF3F6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Default="00FB7499" w:rsidP="00FF3F69">
            <w:pPr>
              <w:spacing w:after="0" w:line="240" w:lineRule="auto"/>
              <w:rPr>
                <w:rFonts w:ascii="Times New Roman" w:hAnsi="Times New Roman"/>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фонетической стороны речи.</w:t>
            </w:r>
          </w:p>
          <w:p w:rsidR="00FB7499" w:rsidRPr="00B20440" w:rsidRDefault="00FB7499">
            <w:pPr>
              <w:pStyle w:val="msonormalcxspmiddle"/>
              <w:spacing w:after="0" w:afterAutospacing="0"/>
              <w:contextualSpacing/>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FB7499" w:rsidRDefault="00FB7499" w:rsidP="004E1CEC">
            <w:pPr>
              <w:spacing w:after="0" w:line="240" w:lineRule="auto"/>
              <w:rPr>
                <w:rFonts w:ascii="Times New Roman" w:hAnsi="Times New Roman"/>
              </w:rPr>
            </w:pPr>
            <w:r>
              <w:rPr>
                <w:rFonts w:ascii="Times New Roman" w:hAnsi="Times New Roman"/>
              </w:rPr>
              <w:t>Дифференцировать на слух и в произношении звуков б – п.</w:t>
            </w:r>
          </w:p>
          <w:p w:rsidR="00FB7499" w:rsidRPr="00B20440" w:rsidRDefault="00FB7499" w:rsidP="004E1CEC">
            <w:pPr>
              <w:spacing w:after="0" w:line="240" w:lineRule="auto"/>
              <w:rPr>
                <w:rFonts w:ascii="Times New Roman" w:hAnsi="Times New Roman"/>
              </w:rPr>
            </w:pPr>
            <w:r>
              <w:rPr>
                <w:rFonts w:ascii="Times New Roman" w:hAnsi="Times New Roman"/>
              </w:rPr>
              <w:t>Совершенствовать навыки письма</w:t>
            </w:r>
            <w:r w:rsidRPr="00B20440">
              <w:rPr>
                <w:rFonts w:ascii="Times New Roman" w:hAnsi="Times New Roman"/>
              </w:rPr>
              <w:t xml:space="preserve"> букв</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4E1CEC">
            <w:pPr>
              <w:spacing w:after="0" w:line="240" w:lineRule="auto"/>
              <w:rPr>
                <w:rFonts w:ascii="Times New Roman" w:hAnsi="Times New Roman"/>
                <w:lang w:eastAsia="en-US"/>
              </w:rPr>
            </w:pPr>
            <w:r w:rsidRPr="00B20440">
              <w:rPr>
                <w:rFonts w:ascii="Times New Roman" w:hAnsi="Times New Roman"/>
              </w:rPr>
              <w:t xml:space="preserve">Узнавание букв по их начертанию. </w:t>
            </w:r>
          </w:p>
          <w:p w:rsidR="00FB7499" w:rsidRPr="00B20440" w:rsidRDefault="00FB7499" w:rsidP="004E1CEC">
            <w:pPr>
              <w:spacing w:after="0" w:line="240" w:lineRule="auto"/>
              <w:rPr>
                <w:rFonts w:ascii="Times New Roman" w:hAnsi="Times New Roman"/>
              </w:rPr>
            </w:pPr>
            <w:r w:rsidRPr="00B20440">
              <w:rPr>
                <w:rFonts w:ascii="Times New Roman" w:hAnsi="Times New Roman"/>
              </w:rPr>
              <w:t>Письмо слогов и правильное соединение букв.</w:t>
            </w:r>
          </w:p>
          <w:p w:rsidR="00FB7499" w:rsidRPr="00B20440" w:rsidRDefault="00FB7499" w:rsidP="004E1CEC">
            <w:pPr>
              <w:spacing w:after="0" w:line="240" w:lineRule="auto"/>
              <w:rPr>
                <w:rFonts w:ascii="Times New Roman" w:hAnsi="Times New Roman"/>
              </w:rPr>
            </w:pPr>
            <w:r w:rsidRPr="00B20440">
              <w:rPr>
                <w:rFonts w:ascii="Times New Roman" w:hAnsi="Times New Roman"/>
              </w:rPr>
              <w:t xml:space="preserve">Соотнесение написанного слова с картинкой. </w:t>
            </w:r>
            <w:r>
              <w:rPr>
                <w:rFonts w:ascii="Times New Roman" w:hAnsi="Times New Roman"/>
              </w:rPr>
              <w:t xml:space="preserve">                                                                  </w:t>
            </w:r>
            <w:r w:rsidRPr="00B20440">
              <w:rPr>
                <w:rFonts w:ascii="Times New Roman" w:hAnsi="Times New Roman"/>
              </w:rPr>
              <w:t>Упражнение в п</w:t>
            </w:r>
            <w:r>
              <w:rPr>
                <w:rFonts w:ascii="Times New Roman" w:hAnsi="Times New Roman"/>
              </w:rPr>
              <w:t>ереводе печатных слогов и слов  в письменные</w:t>
            </w:r>
            <w:r w:rsidRPr="00B20440">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Дифференциация звуков: г – к.</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rsidP="00FF3F6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Default="00FB7499" w:rsidP="00FF3F69">
            <w:pPr>
              <w:spacing w:after="0" w:line="240" w:lineRule="auto"/>
              <w:rPr>
                <w:rFonts w:ascii="Times New Roman" w:hAnsi="Times New Roman"/>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фонетической стороны речи.</w:t>
            </w:r>
          </w:p>
          <w:p w:rsidR="00FB7499" w:rsidRPr="00B20440" w:rsidRDefault="00FB7499">
            <w:pPr>
              <w:pStyle w:val="msonormalcxspmiddle"/>
              <w:spacing w:after="0" w:afterAutospacing="0"/>
              <w:contextualSpacing/>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FB7499" w:rsidRDefault="00FB7499" w:rsidP="004E1CEC">
            <w:pPr>
              <w:spacing w:after="0" w:line="240" w:lineRule="auto"/>
              <w:rPr>
                <w:rFonts w:ascii="Times New Roman" w:hAnsi="Times New Roman"/>
              </w:rPr>
            </w:pPr>
            <w:r>
              <w:rPr>
                <w:rFonts w:ascii="Times New Roman" w:hAnsi="Times New Roman"/>
              </w:rPr>
              <w:t>Дифференцировать на слух и в произношении звуков г – к.</w:t>
            </w:r>
          </w:p>
          <w:p w:rsidR="00FB7499" w:rsidRPr="00B20440" w:rsidRDefault="00FB7499" w:rsidP="004E1CEC">
            <w:pPr>
              <w:spacing w:after="0" w:line="240" w:lineRule="auto"/>
              <w:rPr>
                <w:rFonts w:ascii="Times New Roman" w:hAnsi="Times New Roman"/>
              </w:rPr>
            </w:pPr>
            <w:r>
              <w:rPr>
                <w:rFonts w:ascii="Times New Roman" w:hAnsi="Times New Roman"/>
              </w:rPr>
              <w:t>Совершенствовать навыки письма</w:t>
            </w:r>
            <w:r w:rsidRPr="00B20440">
              <w:rPr>
                <w:rFonts w:ascii="Times New Roman" w:hAnsi="Times New Roman"/>
              </w:rPr>
              <w:t xml:space="preserve"> букв</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4E1CEC">
            <w:pPr>
              <w:spacing w:after="0" w:line="240" w:lineRule="auto"/>
              <w:rPr>
                <w:rFonts w:ascii="Times New Roman" w:hAnsi="Times New Roman"/>
                <w:lang w:eastAsia="en-US"/>
              </w:rPr>
            </w:pPr>
            <w:r w:rsidRPr="00B20440">
              <w:rPr>
                <w:rFonts w:ascii="Times New Roman" w:hAnsi="Times New Roman"/>
              </w:rPr>
              <w:t xml:space="preserve">Узнавание букв по их начертанию. </w:t>
            </w:r>
          </w:p>
          <w:p w:rsidR="00FB7499" w:rsidRPr="00B20440" w:rsidRDefault="00FB7499" w:rsidP="004E1CEC">
            <w:pPr>
              <w:spacing w:after="0" w:line="240" w:lineRule="auto"/>
              <w:rPr>
                <w:rFonts w:ascii="Times New Roman" w:hAnsi="Times New Roman"/>
              </w:rPr>
            </w:pPr>
            <w:r w:rsidRPr="00B20440">
              <w:rPr>
                <w:rFonts w:ascii="Times New Roman" w:hAnsi="Times New Roman"/>
              </w:rPr>
              <w:t>Письмо слогов и правильное соединение букв.</w:t>
            </w:r>
          </w:p>
          <w:p w:rsidR="00FB7499" w:rsidRPr="00B20440" w:rsidRDefault="00FB7499" w:rsidP="004E1CEC">
            <w:pPr>
              <w:spacing w:after="0" w:line="240" w:lineRule="auto"/>
              <w:rPr>
                <w:rFonts w:ascii="Times New Roman" w:hAnsi="Times New Roman"/>
              </w:rPr>
            </w:pPr>
            <w:r w:rsidRPr="00B20440">
              <w:rPr>
                <w:rFonts w:ascii="Times New Roman" w:hAnsi="Times New Roman"/>
              </w:rPr>
              <w:t xml:space="preserve">слова с картинкой. </w:t>
            </w:r>
            <w:r>
              <w:rPr>
                <w:rFonts w:ascii="Times New Roman" w:hAnsi="Times New Roman"/>
              </w:rPr>
              <w:t xml:space="preserve">                                          </w:t>
            </w:r>
            <w:r w:rsidRPr="00B20440">
              <w:rPr>
                <w:rFonts w:ascii="Times New Roman" w:hAnsi="Times New Roman"/>
              </w:rPr>
              <w:t>Упражнение в п</w:t>
            </w:r>
            <w:r>
              <w:rPr>
                <w:rFonts w:ascii="Times New Roman" w:hAnsi="Times New Roman"/>
              </w:rPr>
              <w:t>ереводе печатных слогов и слов  в письменные</w:t>
            </w:r>
            <w:r w:rsidRPr="00B20440">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Дифференциация звуков: в – ф.</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rsidP="00FF3F6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Default="00FB7499" w:rsidP="00FF3F69">
            <w:pPr>
              <w:spacing w:after="0" w:line="240" w:lineRule="auto"/>
              <w:rPr>
                <w:rFonts w:ascii="Times New Roman" w:hAnsi="Times New Roman"/>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фонетической стороны речи.</w:t>
            </w:r>
          </w:p>
          <w:p w:rsidR="00FB7499" w:rsidRPr="00B20440" w:rsidRDefault="00FB7499">
            <w:pPr>
              <w:pStyle w:val="msonormalcxspmiddle"/>
              <w:spacing w:after="0" w:afterAutospacing="0"/>
              <w:contextualSpacing/>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FB7499" w:rsidRDefault="00FB7499" w:rsidP="004E1CEC">
            <w:pPr>
              <w:spacing w:after="0" w:line="240" w:lineRule="auto"/>
              <w:rPr>
                <w:rFonts w:ascii="Times New Roman" w:hAnsi="Times New Roman"/>
              </w:rPr>
            </w:pPr>
            <w:r>
              <w:rPr>
                <w:rFonts w:ascii="Times New Roman" w:hAnsi="Times New Roman"/>
              </w:rPr>
              <w:t>Дифференцировать на слух и в произношении звуков в – ф.</w:t>
            </w:r>
          </w:p>
          <w:p w:rsidR="00FB7499" w:rsidRPr="00B20440" w:rsidRDefault="00FB7499" w:rsidP="004E1CEC">
            <w:pPr>
              <w:spacing w:after="0" w:line="240" w:lineRule="auto"/>
              <w:rPr>
                <w:rFonts w:ascii="Times New Roman" w:hAnsi="Times New Roman"/>
              </w:rPr>
            </w:pPr>
            <w:r>
              <w:rPr>
                <w:rFonts w:ascii="Times New Roman" w:hAnsi="Times New Roman"/>
              </w:rPr>
              <w:t>Совершенствовать навыки письма</w:t>
            </w:r>
            <w:r w:rsidRPr="00B20440">
              <w:rPr>
                <w:rFonts w:ascii="Times New Roman" w:hAnsi="Times New Roman"/>
              </w:rPr>
              <w:t xml:space="preserve"> букв</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4E1CEC">
            <w:pPr>
              <w:spacing w:after="0" w:line="240" w:lineRule="auto"/>
              <w:rPr>
                <w:rFonts w:ascii="Times New Roman" w:hAnsi="Times New Roman"/>
                <w:lang w:eastAsia="en-US"/>
              </w:rPr>
            </w:pPr>
            <w:r w:rsidRPr="00B20440">
              <w:rPr>
                <w:rFonts w:ascii="Times New Roman" w:hAnsi="Times New Roman"/>
              </w:rPr>
              <w:t xml:space="preserve">Узнавание букв по их начертанию. </w:t>
            </w:r>
          </w:p>
          <w:p w:rsidR="00FB7499" w:rsidRPr="00B20440" w:rsidRDefault="00FB7499" w:rsidP="004E1CEC">
            <w:pPr>
              <w:spacing w:after="0" w:line="240" w:lineRule="auto"/>
              <w:rPr>
                <w:rFonts w:ascii="Times New Roman" w:hAnsi="Times New Roman"/>
              </w:rPr>
            </w:pPr>
            <w:r w:rsidRPr="00B20440">
              <w:rPr>
                <w:rFonts w:ascii="Times New Roman" w:hAnsi="Times New Roman"/>
              </w:rPr>
              <w:t>Письмо слогов и правильное соединение букв.</w:t>
            </w:r>
          </w:p>
          <w:p w:rsidR="00FB7499" w:rsidRPr="00B20440" w:rsidRDefault="00FB7499" w:rsidP="004E1CEC">
            <w:pPr>
              <w:spacing w:after="0" w:line="240" w:lineRule="auto"/>
              <w:rPr>
                <w:rFonts w:ascii="Times New Roman" w:hAnsi="Times New Roman"/>
              </w:rPr>
            </w:pPr>
            <w:r w:rsidRPr="00B20440">
              <w:rPr>
                <w:rFonts w:ascii="Times New Roman" w:hAnsi="Times New Roman"/>
              </w:rPr>
              <w:t xml:space="preserve">Соотнесение написанного слова с картинкой. </w:t>
            </w:r>
            <w:r>
              <w:rPr>
                <w:rFonts w:ascii="Times New Roman" w:hAnsi="Times New Roman"/>
              </w:rPr>
              <w:t xml:space="preserve">                                                            </w:t>
            </w:r>
            <w:r w:rsidRPr="00B20440">
              <w:rPr>
                <w:rFonts w:ascii="Times New Roman" w:hAnsi="Times New Roman"/>
              </w:rPr>
              <w:t>Упражнение в п</w:t>
            </w:r>
            <w:r>
              <w:rPr>
                <w:rFonts w:ascii="Times New Roman" w:hAnsi="Times New Roman"/>
              </w:rPr>
              <w:t>ереводе печатных слогов и слов  в письменные</w:t>
            </w:r>
            <w:r w:rsidRPr="00B20440">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Дифференциация звуков: д -т.</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rsidP="00FF3F6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Default="00FB7499" w:rsidP="00FF3F69">
            <w:pPr>
              <w:spacing w:after="0" w:line="240" w:lineRule="auto"/>
              <w:rPr>
                <w:rFonts w:ascii="Times New Roman" w:hAnsi="Times New Roman"/>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фонетической стороны речи.</w:t>
            </w:r>
          </w:p>
          <w:p w:rsidR="00FB7499" w:rsidRPr="00B20440" w:rsidRDefault="00FB7499">
            <w:pPr>
              <w:pStyle w:val="msonormalcxspmiddle"/>
              <w:spacing w:after="0" w:afterAutospacing="0"/>
              <w:contextualSpacing/>
              <w:rPr>
                <w:sz w:val="22"/>
                <w:szCs w:val="22"/>
              </w:rPr>
            </w:pPr>
          </w:p>
        </w:tc>
        <w:tc>
          <w:tcPr>
            <w:tcW w:w="2835" w:type="dxa"/>
            <w:tcBorders>
              <w:top w:val="single" w:sz="4" w:space="0" w:color="auto"/>
              <w:left w:val="single" w:sz="4" w:space="0" w:color="auto"/>
              <w:bottom w:val="single" w:sz="4" w:space="0" w:color="auto"/>
              <w:right w:val="single" w:sz="4" w:space="0" w:color="auto"/>
            </w:tcBorders>
          </w:tcPr>
          <w:p w:rsidR="00FB7499" w:rsidRDefault="00FB7499" w:rsidP="004E1CEC">
            <w:pPr>
              <w:spacing w:after="0" w:line="240" w:lineRule="auto"/>
              <w:rPr>
                <w:rFonts w:ascii="Times New Roman" w:hAnsi="Times New Roman"/>
              </w:rPr>
            </w:pPr>
            <w:r>
              <w:rPr>
                <w:rFonts w:ascii="Times New Roman" w:hAnsi="Times New Roman"/>
              </w:rPr>
              <w:t>Дифференцировать на слух и в произношении звуков д – т.</w:t>
            </w:r>
          </w:p>
          <w:p w:rsidR="00FB7499" w:rsidRPr="00B20440" w:rsidRDefault="00FB7499" w:rsidP="004E1CEC">
            <w:pPr>
              <w:spacing w:after="0" w:line="240" w:lineRule="auto"/>
              <w:rPr>
                <w:rFonts w:ascii="Times New Roman" w:hAnsi="Times New Roman"/>
              </w:rPr>
            </w:pPr>
            <w:r>
              <w:rPr>
                <w:rFonts w:ascii="Times New Roman" w:hAnsi="Times New Roman"/>
              </w:rPr>
              <w:t>Совершенствовать навыки письма</w:t>
            </w:r>
            <w:r w:rsidRPr="00B20440">
              <w:rPr>
                <w:rFonts w:ascii="Times New Roman" w:hAnsi="Times New Roman"/>
              </w:rPr>
              <w:t xml:space="preserve"> букв</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4E1CEC">
            <w:pPr>
              <w:spacing w:after="0" w:line="240" w:lineRule="auto"/>
              <w:rPr>
                <w:rFonts w:ascii="Times New Roman" w:hAnsi="Times New Roman"/>
                <w:lang w:eastAsia="en-US"/>
              </w:rPr>
            </w:pPr>
            <w:r w:rsidRPr="00B20440">
              <w:rPr>
                <w:rFonts w:ascii="Times New Roman" w:hAnsi="Times New Roman"/>
              </w:rPr>
              <w:t xml:space="preserve">Узнавание букв по их начертанию. </w:t>
            </w:r>
          </w:p>
          <w:p w:rsidR="00FB7499" w:rsidRPr="00B20440" w:rsidRDefault="00FB7499" w:rsidP="004E1CEC">
            <w:pPr>
              <w:spacing w:after="0" w:line="240" w:lineRule="auto"/>
              <w:rPr>
                <w:rFonts w:ascii="Times New Roman" w:hAnsi="Times New Roman"/>
              </w:rPr>
            </w:pPr>
            <w:r w:rsidRPr="00B20440">
              <w:rPr>
                <w:rFonts w:ascii="Times New Roman" w:hAnsi="Times New Roman"/>
              </w:rPr>
              <w:t>Письмо слогов и правильное соединение букв.</w:t>
            </w:r>
          </w:p>
          <w:p w:rsidR="00FB7499" w:rsidRPr="00B20440" w:rsidRDefault="00FB7499" w:rsidP="004E1CEC">
            <w:pPr>
              <w:spacing w:after="0" w:line="240" w:lineRule="auto"/>
              <w:rPr>
                <w:rFonts w:ascii="Times New Roman" w:hAnsi="Times New Roman"/>
              </w:rPr>
            </w:pPr>
            <w:r w:rsidRPr="00B20440">
              <w:rPr>
                <w:rFonts w:ascii="Times New Roman" w:hAnsi="Times New Roman"/>
              </w:rPr>
              <w:t>Соотнесение написанного слова с картинкой.</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 xml:space="preserve">Дифференциация и </w:t>
            </w:r>
            <w:r>
              <w:rPr>
                <w:rFonts w:ascii="Times New Roman" w:hAnsi="Times New Roman"/>
              </w:rPr>
              <w:t>–</w:t>
            </w:r>
            <w:r w:rsidRPr="00B20440">
              <w:rPr>
                <w:rFonts w:ascii="Times New Roman" w:hAnsi="Times New Roman"/>
              </w:rPr>
              <w:t xml:space="preserve"> й</w:t>
            </w:r>
            <w:r>
              <w:rPr>
                <w:rFonts w:ascii="Times New Roman" w:hAnsi="Times New Roman"/>
              </w:rPr>
              <w:t xml:space="preserve"> Письмо слогов и слов с буквами.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Default="00FB7499" w:rsidP="004E1CEC">
            <w:pPr>
              <w:spacing w:after="0" w:line="240" w:lineRule="auto"/>
              <w:rPr>
                <w:rFonts w:ascii="Times New Roman" w:hAnsi="Times New Roman"/>
              </w:rPr>
            </w:pPr>
            <w:r>
              <w:rPr>
                <w:rFonts w:ascii="Times New Roman" w:hAnsi="Times New Roman"/>
              </w:rPr>
              <w:t>Дифференцировать на слух и в произношении звуков и – й.</w:t>
            </w:r>
          </w:p>
          <w:p w:rsidR="00FB7499" w:rsidRPr="00B20440" w:rsidRDefault="00FB7499" w:rsidP="004E1CEC">
            <w:pPr>
              <w:spacing w:after="0" w:line="240" w:lineRule="auto"/>
              <w:rPr>
                <w:rFonts w:ascii="Times New Roman" w:hAnsi="Times New Roman"/>
                <w:lang w:eastAsia="en-US"/>
              </w:rPr>
            </w:pPr>
            <w:r>
              <w:rPr>
                <w:rFonts w:ascii="Times New Roman" w:hAnsi="Times New Roman"/>
              </w:rPr>
              <w:t>Совершенствовать навыки письма</w:t>
            </w:r>
            <w:r w:rsidRPr="00B20440">
              <w:rPr>
                <w:rFonts w:ascii="Times New Roman" w:hAnsi="Times New Roman"/>
              </w:rPr>
              <w:t xml:space="preserve"> букв</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Й.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Й с другими буквами в слогах и словах.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 Упражнение в п</w:t>
            </w:r>
            <w:r>
              <w:rPr>
                <w:rFonts w:ascii="Times New Roman" w:hAnsi="Times New Roman"/>
              </w:rPr>
              <w:t>ереводе печатных слогов и слов  в письменные</w:t>
            </w:r>
            <w:r w:rsidRPr="00B20440">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11</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b/>
                <w:lang w:eastAsia="en-US"/>
              </w:rPr>
            </w:pPr>
            <w:r w:rsidRPr="00B20440">
              <w:rPr>
                <w:rFonts w:ascii="Times New Roman" w:hAnsi="Times New Roman"/>
                <w:b/>
              </w:rPr>
              <w:t>Мягкий знак – буква алфавита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буквы – Ь.</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мягкого знака.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Ь с другими буквами в слогах и словах.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r>
              <w:rPr>
                <w:rFonts w:ascii="Times New Roman" w:hAnsi="Times New Roman"/>
              </w:rPr>
              <w:t>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Слова со стечением согласных</w:t>
            </w:r>
            <w:r>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умения дифференцировать на написании сходных по звучанию слов со стечением согласных.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и звукобуквенный анализ слов со стечением со</w:t>
            </w:r>
            <w:r>
              <w:rPr>
                <w:rFonts w:ascii="Times New Roman" w:hAnsi="Times New Roman"/>
              </w:rPr>
              <w:t>гласных.</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Соотнесение написанного слова с картинкой.</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r>
              <w:rPr>
                <w:rFonts w:ascii="Times New Roman" w:hAnsi="Times New Roman"/>
              </w:rPr>
              <w:t>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b/>
              </w:rPr>
              <w:t>Заглавная и строчная буква ё.</w:t>
            </w:r>
            <w:r w:rsidRPr="00B20440">
              <w:rPr>
                <w:rFonts w:ascii="Times New Roman" w:hAnsi="Times New Roman"/>
              </w:rPr>
              <w:t xml:space="preserve"> Письмо слов с буквой ё в начале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заглавной  и строчной буквы Ё.</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Ё.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Ё с другими буквами в слогах и словах (в начале слова).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r>
              <w:rPr>
                <w:rFonts w:ascii="Times New Roman" w:hAnsi="Times New Roman"/>
              </w:rPr>
              <w:t>4</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Буква ё – показатель мягкости согласной буквы.</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представлений о том, что буква Ё обозначает мягкость согласной буквы.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Ё.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Ё с другими буквами в слогах и словах (после согласного).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15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b/>
              </w:rPr>
              <w:t>Заглавная и строчная буква я.</w:t>
            </w:r>
            <w:r w:rsidRPr="00B20440">
              <w:rPr>
                <w:rFonts w:ascii="Times New Roman" w:hAnsi="Times New Roman"/>
              </w:rPr>
              <w:t xml:space="preserve"> Письмо слов с буквой я в начале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заглавной  и строчной буквы Я.</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Я.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Я с другими буквами в слогах и словах (в начале слова).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16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Буква я – показатель мягкости согласной буквы.</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представлений о том, что буква Я обозначает мягкость согласной буквы.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Я.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Я с другими буквами в слогах и словах (после согласного).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17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rPr>
                <w:rFonts w:ascii="Times New Roman" w:hAnsi="Times New Roman"/>
                <w:lang w:eastAsia="en-US"/>
              </w:rPr>
            </w:pPr>
            <w:r w:rsidRPr="00B20440">
              <w:rPr>
                <w:rFonts w:ascii="Times New Roman" w:hAnsi="Times New Roman"/>
                <w:b/>
              </w:rPr>
              <w:t>Заглавная и строчная буква ю.</w:t>
            </w:r>
            <w:r w:rsidRPr="00B20440">
              <w:rPr>
                <w:rFonts w:ascii="Times New Roman" w:hAnsi="Times New Roman"/>
              </w:rPr>
              <w:t xml:space="preserve"> Письмо слов с буквой ю, в начале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заглавной  и строчной буквы Ю.</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Ю.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Ю с другими буквами в слогах и словах (в начале слова).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18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rPr>
                <w:rFonts w:ascii="Times New Roman" w:hAnsi="Times New Roman"/>
                <w:lang w:eastAsia="en-US"/>
              </w:rPr>
            </w:pPr>
            <w:r w:rsidRPr="00B20440">
              <w:rPr>
                <w:rFonts w:ascii="Times New Roman" w:hAnsi="Times New Roman"/>
              </w:rPr>
              <w:t>Буква ю – показатель мягкости согласной буквы.</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представлений о том, что буква Ю обозначает мягкость согласной буквы.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Ю.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Ю с другими буквами в слогах и словах (после согласного).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19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rPr>
                <w:rFonts w:ascii="Times New Roman" w:hAnsi="Times New Roman"/>
                <w:lang w:eastAsia="en-US"/>
              </w:rPr>
            </w:pPr>
            <w:r w:rsidRPr="00B20440">
              <w:rPr>
                <w:rFonts w:ascii="Times New Roman" w:hAnsi="Times New Roman"/>
                <w:b/>
              </w:rPr>
              <w:t>Заглавная и строчная буква ц.</w:t>
            </w:r>
            <w:r w:rsidRPr="00B20440">
              <w:rPr>
                <w:rFonts w:ascii="Times New Roman" w:hAnsi="Times New Roman"/>
              </w:rPr>
              <w:t xml:space="preserve"> Письмо слов с буквой ц.</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заглавной  и строчной буквы Ц.</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Ц.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Ц с другими буквами в слогах и словах.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2</w:t>
            </w:r>
            <w:r>
              <w:rPr>
                <w:rFonts w:ascii="Times New Roman" w:hAnsi="Times New Roman"/>
              </w:rPr>
              <w:t>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Слоги и предложения с буквой ц.</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Совершенствование написания буквы Ц в словах и предложениях.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Ц.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Ц с другими буквами в словах и предложениях. </w:t>
            </w:r>
          </w:p>
          <w:p w:rsidR="00FB7499" w:rsidRPr="00B20440" w:rsidRDefault="00FB7499">
            <w:pPr>
              <w:spacing w:after="0" w:line="240" w:lineRule="auto"/>
              <w:rPr>
                <w:rFonts w:ascii="Times New Roman" w:hAnsi="Times New Roman"/>
              </w:rPr>
            </w:pPr>
            <w:r w:rsidRPr="00B20440">
              <w:rPr>
                <w:rFonts w:ascii="Times New Roman" w:hAnsi="Times New Roman"/>
              </w:rPr>
              <w:t>Простейший звукобуквенный анализ.</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21</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b/>
              </w:rPr>
              <w:t>Заглавная и строчная буква ч.</w:t>
            </w:r>
            <w:r w:rsidRPr="00B20440">
              <w:rPr>
                <w:rFonts w:ascii="Times New Roman" w:hAnsi="Times New Roman"/>
              </w:rPr>
              <w:t xml:space="preserve">  Письмо слогов и слов с буквой ч.</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заглавной  и строчной буквы Ч.</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Ч.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Ч с другими буквами в слогах и словах.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Сочетание ча - чу</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элементарных представлений о правильном написании сочетаний ча-чу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сочетания ча-чу.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Ч с другими буквами в словах и предложениях.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Списывание с букваря.</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Совершенствование навыка списывания с книги.</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 букваря.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24</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b/>
              </w:rPr>
              <w:t>Заглавная и строчная буква щ.</w:t>
            </w:r>
            <w:r w:rsidRPr="00B20440">
              <w:rPr>
                <w:rFonts w:ascii="Times New Roman" w:hAnsi="Times New Roman"/>
              </w:rPr>
              <w:t xml:space="preserve"> Письмо слогов и слов с буквой щ.</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заглавной  и строчной буквы Щ.</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Щ.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Щ с другими буквами в слогах и словах.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rPr>
          <w:trHeight w:val="228"/>
        </w:trPr>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Сочетание ща – щу.</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элементарных представлений о правильном написании сочетаний ща-щу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сочетания щу-щу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Щ с другими буквами в словах и предложениях.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w:t>
            </w:r>
            <w:r w:rsidRPr="00B20440">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Сочетание ча – ща, чу – щу.</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элементарных представлений о правильном написании сочетаний.</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сочетаний.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Ч с другими буквами в словах и предложениях.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w:t>
            </w:r>
            <w:r w:rsidRPr="00B20440">
              <w:rPr>
                <w:rFonts w:ascii="Times New Roman" w:hAnsi="Times New Roman"/>
              </w:rPr>
              <w:t>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Звуко-буквенный анализ слов.</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Совершенствование навыка звуко-буквенного анализа слов.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слов.</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i/>
                <w:lang w:eastAsia="en-US"/>
              </w:rPr>
            </w:pPr>
            <w:r w:rsidRPr="00B20440">
              <w:rPr>
                <w:rFonts w:ascii="Times New Roman" w:hAnsi="Times New Roman"/>
                <w:b/>
              </w:rPr>
              <w:t>Строчная и заглавная буква э.</w:t>
            </w:r>
            <w:r w:rsidRPr="00B20440">
              <w:rPr>
                <w:rFonts w:ascii="Times New Roman" w:hAnsi="Times New Roman"/>
              </w:rPr>
              <w:t xml:space="preserve"> Слова и предложения с буквой э</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заглавной  и строчной буквы Э.</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заглавной и строчной букв Э.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Э с другими буквами в слогах и словах.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29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b/>
              </w:rPr>
              <w:t>Твердый знак.</w:t>
            </w:r>
            <w:r w:rsidRPr="00B20440">
              <w:rPr>
                <w:rFonts w:ascii="Times New Roman" w:hAnsi="Times New Roman"/>
              </w:rPr>
              <w:t xml:space="preserve"> Слова с твердым знаком.</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навыка написания буквы – Ъ.</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мягкого знака.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Соединение Ъ с другими буквами в слогах и словах.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rPr>
                <w:rFonts w:ascii="Times New Roman" w:hAnsi="Times New Roman"/>
                <w:lang w:eastAsia="en-US"/>
              </w:rPr>
            </w:pPr>
            <w:r w:rsidRPr="00B20440">
              <w:rPr>
                <w:rFonts w:ascii="Times New Roman" w:hAnsi="Times New Roman"/>
              </w:rPr>
              <w:t>Списывание с букваря слов и предложений.</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Совершенствование навыка написания слов и предложений с букваря.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слов и предложений.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 Упражнение в п</w:t>
            </w:r>
            <w:r>
              <w:rPr>
                <w:rFonts w:ascii="Times New Roman" w:hAnsi="Times New Roman"/>
              </w:rPr>
              <w:t>ереводе печатных слогов и слов  в письменные</w:t>
            </w:r>
            <w:r w:rsidRPr="00B20440">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31</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rPr>
                <w:rFonts w:ascii="Times New Roman" w:hAnsi="Times New Roman"/>
                <w:lang w:eastAsia="en-US"/>
              </w:rPr>
            </w:pPr>
            <w:r w:rsidRPr="00B20440">
              <w:rPr>
                <w:rFonts w:ascii="Times New Roman" w:hAnsi="Times New Roman"/>
              </w:rPr>
              <w:t xml:space="preserve">Контрольное </w:t>
            </w:r>
            <w:r>
              <w:rPr>
                <w:rFonts w:ascii="Times New Roman" w:hAnsi="Times New Roman"/>
              </w:rPr>
              <w:t>работа за 1 четверть.</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Закрепление полученных знаний написания изученных букв. </w:t>
            </w:r>
          </w:p>
        </w:tc>
        <w:tc>
          <w:tcPr>
            <w:tcW w:w="3827"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rPr>
                <w:rFonts w:ascii="Times New Roman" w:hAnsi="Times New Roman"/>
              </w:rPr>
            </w:pPr>
            <w:r>
              <w:rPr>
                <w:rFonts w:ascii="Times New Roman" w:hAnsi="Times New Roman"/>
              </w:rPr>
              <w:t>Письмо под диктовку слогов и словарных слов.</w:t>
            </w:r>
          </w:p>
          <w:p w:rsidR="00FB7499" w:rsidRDefault="00FB7499">
            <w:pPr>
              <w:spacing w:after="0" w:line="240" w:lineRule="auto"/>
              <w:rPr>
                <w:rFonts w:ascii="Times New Roman" w:hAnsi="Times New Roman"/>
              </w:rPr>
            </w:pPr>
            <w:r>
              <w:rPr>
                <w:rFonts w:ascii="Times New Roman" w:hAnsi="Times New Roman"/>
              </w:rPr>
              <w:t>Контрольное списывание с печатного текста.</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Контрольное списывание с букваря.</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rPr>
                <w:rFonts w:ascii="Times New Roman" w:hAnsi="Times New Roman"/>
                <w:lang w:eastAsia="en-US"/>
              </w:rPr>
            </w:pPr>
            <w:r w:rsidRPr="00B20440">
              <w:rPr>
                <w:rFonts w:ascii="Times New Roman" w:hAnsi="Times New Roman"/>
              </w:rPr>
              <w:t>Работа над ошибками.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 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умения находить и исправлять свои ошибки.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Поиск под контролем педагога ошибок и их исправление.</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15451" w:type="dxa"/>
            <w:gridSpan w:val="7"/>
            <w:tcBorders>
              <w:top w:val="single" w:sz="12" w:space="0" w:color="auto"/>
              <w:left w:val="single" w:sz="12" w:space="0" w:color="auto"/>
              <w:bottom w:val="single" w:sz="12" w:space="0" w:color="auto"/>
              <w:right w:val="single" w:sz="12" w:space="0" w:color="auto"/>
            </w:tcBorders>
          </w:tcPr>
          <w:p w:rsidR="00FB7499" w:rsidRPr="00B20440" w:rsidRDefault="00FB7499">
            <w:pPr>
              <w:pStyle w:val="msonormalcxspmiddle"/>
              <w:spacing w:after="360" w:afterAutospacing="0"/>
              <w:contextualSpacing/>
              <w:rPr>
                <w:b/>
                <w:bCs/>
                <w:sz w:val="22"/>
                <w:szCs w:val="22"/>
              </w:rPr>
            </w:pPr>
            <w:r>
              <w:rPr>
                <w:b/>
                <w:sz w:val="22"/>
                <w:szCs w:val="22"/>
              </w:rPr>
              <w:t>Повторение (7</w:t>
            </w:r>
            <w:r w:rsidRPr="00B20440">
              <w:rPr>
                <w:b/>
                <w:sz w:val="22"/>
                <w:szCs w:val="22"/>
              </w:rPr>
              <w:t xml:space="preserve"> часов)</w:t>
            </w: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33-34</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w:t>
            </w:r>
            <w:r w:rsidRPr="00B20440">
              <w:rPr>
                <w:rFonts w:ascii="Times New Roman" w:hAnsi="Times New Roman"/>
              </w:rPr>
              <w:t>вуки и буквы</w:t>
            </w:r>
            <w:r>
              <w:rPr>
                <w:rFonts w:ascii="Times New Roman" w:hAnsi="Times New Roman"/>
              </w:rPr>
              <w:t>. Выделение звука и буквы в слове.</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2</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Актуализация знаний по написанию знакомых букв и соотнесение их со звуками.</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w:t>
            </w:r>
            <w:r>
              <w:rPr>
                <w:rFonts w:ascii="Times New Roman" w:hAnsi="Times New Roman"/>
              </w:rPr>
              <w:t>о их начертанию и произнесению.</w:t>
            </w:r>
          </w:p>
          <w:p w:rsidR="00FB7499" w:rsidRDefault="00FB7499">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p>
          <w:p w:rsidR="00FB7499" w:rsidRPr="00B20440" w:rsidRDefault="00FB7499">
            <w:pPr>
              <w:spacing w:after="0" w:line="240" w:lineRule="auto"/>
              <w:rPr>
                <w:rFonts w:ascii="Times New Roman" w:hAnsi="Times New Roman"/>
                <w:lang w:eastAsia="en-US"/>
              </w:rPr>
            </w:pPr>
            <w:r>
              <w:rPr>
                <w:rFonts w:ascii="Times New Roman" w:hAnsi="Times New Roman"/>
              </w:rPr>
              <w:t>Игра «Узнай звук».</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lang w:eastAsia="en-US"/>
              </w:rPr>
              <w:t>Слово. Предмет и слово, называющее предмет.</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rPr>
                <w:rFonts w:ascii="Times New Roman" w:hAnsi="Times New Roman"/>
              </w:rPr>
            </w:pPr>
            <w:r w:rsidRPr="00B20440">
              <w:rPr>
                <w:rFonts w:ascii="Times New Roman" w:hAnsi="Times New Roman"/>
              </w:rPr>
              <w:t>Актуализация знаний по написанию знакомых букв и соотнесение их со звук</w:t>
            </w:r>
            <w:r>
              <w:rPr>
                <w:rFonts w:ascii="Times New Roman" w:hAnsi="Times New Roman"/>
              </w:rPr>
              <w:t>ами.</w:t>
            </w:r>
            <w:r w:rsidRPr="00B20440">
              <w:rPr>
                <w:rFonts w:ascii="Times New Roman" w:hAnsi="Times New Roman"/>
              </w:rPr>
              <w:t xml:space="preserve">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понятия «слово».</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w:t>
            </w:r>
            <w:r>
              <w:rPr>
                <w:rFonts w:ascii="Times New Roman" w:hAnsi="Times New Roman"/>
              </w:rPr>
              <w:t>о их начертанию и произнесению.</w:t>
            </w:r>
          </w:p>
          <w:p w:rsidR="00FB7499" w:rsidRDefault="00FB7499">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p>
          <w:p w:rsidR="00FB7499" w:rsidRDefault="00FB7499">
            <w:pPr>
              <w:spacing w:after="0" w:line="240" w:lineRule="auto"/>
              <w:rPr>
                <w:rFonts w:ascii="Times New Roman" w:hAnsi="Times New Roman"/>
              </w:rPr>
            </w:pPr>
            <w:r>
              <w:rPr>
                <w:rFonts w:ascii="Times New Roman" w:hAnsi="Times New Roman"/>
              </w:rPr>
              <w:t>Звуко – буквенный анализ слов.</w:t>
            </w:r>
          </w:p>
          <w:p w:rsidR="00FB7499" w:rsidRPr="00B20440" w:rsidRDefault="00FB7499">
            <w:pPr>
              <w:spacing w:after="0" w:line="240" w:lineRule="auto"/>
              <w:rPr>
                <w:rFonts w:ascii="Times New Roman" w:hAnsi="Times New Roman"/>
                <w:lang w:eastAsia="en-US"/>
              </w:rPr>
            </w:pPr>
            <w:r>
              <w:rPr>
                <w:rFonts w:ascii="Times New Roman" w:hAnsi="Times New Roman"/>
              </w:rPr>
              <w:t>Составление схемы слова.</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lang w:eastAsia="en-US"/>
              </w:rPr>
              <w:t>Предложение. Правило записи предложения.</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rPr>
                <w:rFonts w:ascii="Times New Roman" w:hAnsi="Times New Roman"/>
              </w:rPr>
            </w:pPr>
            <w:r w:rsidRPr="00B20440">
              <w:rPr>
                <w:rFonts w:ascii="Times New Roman" w:hAnsi="Times New Roman"/>
              </w:rPr>
              <w:t>Формирование понятия «предложение».</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Актуализация знаний по написанию </w:t>
            </w:r>
            <w:r>
              <w:rPr>
                <w:rFonts w:ascii="Times New Roman" w:hAnsi="Times New Roman"/>
              </w:rPr>
              <w:t>предложений.</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w:t>
            </w:r>
            <w:r>
              <w:rPr>
                <w:rFonts w:ascii="Times New Roman" w:hAnsi="Times New Roman"/>
              </w:rPr>
              <w:t>о их начертанию и произнесению.</w:t>
            </w:r>
          </w:p>
          <w:p w:rsidR="00FB7499" w:rsidRDefault="00FB7499">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p>
          <w:p w:rsidR="00FB7499" w:rsidRPr="00B20440" w:rsidRDefault="00FB7499">
            <w:pPr>
              <w:spacing w:after="0" w:line="240" w:lineRule="auto"/>
              <w:rPr>
                <w:rFonts w:ascii="Times New Roman" w:hAnsi="Times New Roman"/>
                <w:lang w:eastAsia="en-US"/>
              </w:rPr>
            </w:pPr>
            <w:r>
              <w:rPr>
                <w:rFonts w:ascii="Times New Roman" w:hAnsi="Times New Roman"/>
              </w:rPr>
              <w:t>Запись слов и предложений. Составление схемы предложения.</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lang w:eastAsia="en-US"/>
              </w:rPr>
              <w:t>Предложение и его схема.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Актуализация знаний по написанию </w:t>
            </w:r>
            <w:r>
              <w:rPr>
                <w:rFonts w:ascii="Times New Roman" w:hAnsi="Times New Roman"/>
              </w:rPr>
              <w:t>предложений и составлению схемы предложения.</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w:t>
            </w:r>
            <w:r>
              <w:rPr>
                <w:rFonts w:ascii="Times New Roman" w:hAnsi="Times New Roman"/>
              </w:rPr>
              <w:t>о их начертанию и произнесению.</w:t>
            </w:r>
          </w:p>
          <w:p w:rsidR="00FB7499" w:rsidRDefault="00FB7499">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p>
          <w:p w:rsidR="00FB7499" w:rsidRPr="00B20440" w:rsidRDefault="00FB7499">
            <w:pPr>
              <w:spacing w:after="0" w:line="240" w:lineRule="auto"/>
              <w:rPr>
                <w:rFonts w:ascii="Times New Roman" w:hAnsi="Times New Roman"/>
                <w:lang w:eastAsia="en-US"/>
              </w:rPr>
            </w:pPr>
            <w:r>
              <w:rPr>
                <w:rFonts w:ascii="Times New Roman" w:hAnsi="Times New Roman"/>
              </w:rPr>
              <w:t xml:space="preserve"> Запись слов и предложений. Составление схемы предложения.</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lang w:eastAsia="en-US"/>
              </w:rPr>
              <w:t>Распространение предложений.</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Актуализация знаний по написанию </w:t>
            </w:r>
            <w:r>
              <w:rPr>
                <w:rFonts w:ascii="Times New Roman" w:hAnsi="Times New Roman"/>
              </w:rPr>
              <w:t>предложений и составлению схемы предложения.</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w:t>
            </w:r>
            <w:r>
              <w:rPr>
                <w:rFonts w:ascii="Times New Roman" w:hAnsi="Times New Roman"/>
              </w:rPr>
              <w:t>о их начертанию и произнесению.</w:t>
            </w:r>
          </w:p>
          <w:p w:rsidR="00FB7499" w:rsidRDefault="00FB7499">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r>
              <w:rPr>
                <w:rFonts w:ascii="Times New Roman" w:hAnsi="Times New Roman"/>
              </w:rPr>
              <w:t xml:space="preserve"> </w:t>
            </w:r>
          </w:p>
          <w:p w:rsidR="00FB7499" w:rsidRDefault="00FB7499">
            <w:pPr>
              <w:spacing w:after="0" w:line="240" w:lineRule="auto"/>
              <w:rPr>
                <w:rFonts w:ascii="Times New Roman" w:hAnsi="Times New Roman"/>
              </w:rPr>
            </w:pPr>
            <w:r>
              <w:rPr>
                <w:rFonts w:ascii="Times New Roman" w:hAnsi="Times New Roman"/>
              </w:rPr>
              <w:t>Составление предложений.</w:t>
            </w:r>
          </w:p>
          <w:p w:rsidR="00FB7499" w:rsidRPr="00B20440" w:rsidRDefault="00FB7499">
            <w:pPr>
              <w:spacing w:after="0" w:line="240" w:lineRule="auto"/>
              <w:rPr>
                <w:rFonts w:ascii="Times New Roman" w:hAnsi="Times New Roman"/>
                <w:lang w:eastAsia="en-US"/>
              </w:rPr>
            </w:pPr>
            <w:r>
              <w:rPr>
                <w:rFonts w:ascii="Times New Roman" w:hAnsi="Times New Roman"/>
              </w:rPr>
              <w:t>Запись слов и предложений. Составление схемы предложения.</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39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Составление предложений с данным словом.</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Актуализация знаний по написанию </w:t>
            </w:r>
            <w:r>
              <w:rPr>
                <w:rFonts w:ascii="Times New Roman" w:hAnsi="Times New Roman"/>
              </w:rPr>
              <w:t>предложений и составлению схемы предложения.</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w:t>
            </w:r>
            <w:r>
              <w:rPr>
                <w:rFonts w:ascii="Times New Roman" w:hAnsi="Times New Roman"/>
              </w:rPr>
              <w:t>о их начертанию и произнесению.</w:t>
            </w:r>
          </w:p>
          <w:p w:rsidR="00FB7499" w:rsidRDefault="00FB7499" w:rsidP="007A7586">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r>
              <w:rPr>
                <w:rFonts w:ascii="Times New Roman" w:hAnsi="Times New Roman"/>
              </w:rPr>
              <w:t xml:space="preserve"> </w:t>
            </w:r>
          </w:p>
          <w:p w:rsidR="00FB7499" w:rsidRDefault="00FB7499" w:rsidP="007A7586">
            <w:pPr>
              <w:spacing w:after="0" w:line="240" w:lineRule="auto"/>
              <w:rPr>
                <w:rFonts w:ascii="Times New Roman" w:hAnsi="Times New Roman"/>
              </w:rPr>
            </w:pPr>
            <w:r>
              <w:rPr>
                <w:rFonts w:ascii="Times New Roman" w:hAnsi="Times New Roman"/>
              </w:rPr>
              <w:t>Составление предложений.</w:t>
            </w:r>
          </w:p>
          <w:p w:rsidR="00FB7499" w:rsidRPr="00B20440" w:rsidRDefault="00FB7499" w:rsidP="007A7586">
            <w:pPr>
              <w:spacing w:after="0" w:line="240" w:lineRule="auto"/>
              <w:rPr>
                <w:rFonts w:ascii="Times New Roman" w:hAnsi="Times New Roman"/>
                <w:lang w:eastAsia="en-US"/>
              </w:rPr>
            </w:pPr>
            <w:r>
              <w:rPr>
                <w:rFonts w:ascii="Times New Roman" w:hAnsi="Times New Roman"/>
              </w:rPr>
              <w:t>Запись слов и предложений. Составление схемы предложения.</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Письмо по памяти.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полученных знаний</w:t>
            </w:r>
            <w:r>
              <w:rPr>
                <w:rFonts w:ascii="Times New Roman" w:hAnsi="Times New Roman"/>
              </w:rPr>
              <w:t>.</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w:t>
            </w:r>
            <w:r>
              <w:rPr>
                <w:rFonts w:ascii="Times New Roman" w:hAnsi="Times New Roman"/>
              </w:rPr>
              <w:t>о их начертанию и произнесению.</w:t>
            </w:r>
          </w:p>
          <w:p w:rsidR="00FB7499" w:rsidRDefault="00FB7499">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p>
          <w:p w:rsidR="00FB7499" w:rsidRPr="00B20440" w:rsidRDefault="00FB7499">
            <w:pPr>
              <w:spacing w:after="0" w:line="240" w:lineRule="auto"/>
              <w:rPr>
                <w:rFonts w:ascii="Times New Roman" w:hAnsi="Times New Roman"/>
                <w:lang w:eastAsia="en-US"/>
              </w:rPr>
            </w:pPr>
            <w:r>
              <w:rPr>
                <w:rFonts w:ascii="Times New Roman" w:hAnsi="Times New Roman"/>
              </w:rPr>
              <w:t xml:space="preserve"> Запись слов и предложений. Составление схемы предложения.</w:t>
            </w:r>
          </w:p>
        </w:tc>
      </w:tr>
      <w:tr w:rsidR="00FB7499" w:rsidRPr="00B20440" w:rsidTr="004E1CEC">
        <w:tc>
          <w:tcPr>
            <w:tcW w:w="15451" w:type="dxa"/>
            <w:gridSpan w:val="7"/>
            <w:tcBorders>
              <w:top w:val="single" w:sz="12" w:space="0" w:color="auto"/>
              <w:left w:val="single" w:sz="12" w:space="0" w:color="auto"/>
              <w:bottom w:val="single" w:sz="12" w:space="0" w:color="auto"/>
              <w:right w:val="single" w:sz="12" w:space="0" w:color="auto"/>
            </w:tcBorders>
          </w:tcPr>
          <w:p w:rsidR="00FB7499" w:rsidRPr="00B20440" w:rsidRDefault="00FB7499">
            <w:pPr>
              <w:spacing w:after="0" w:line="240" w:lineRule="auto"/>
              <w:rPr>
                <w:rFonts w:ascii="Times New Roman" w:hAnsi="Times New Roman"/>
                <w:b/>
                <w:lang w:eastAsia="en-US"/>
              </w:rPr>
            </w:pPr>
            <w:r>
              <w:rPr>
                <w:rFonts w:ascii="Times New Roman" w:hAnsi="Times New Roman"/>
                <w:b/>
              </w:rPr>
              <w:t>Звуки и буквы.</w:t>
            </w: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41</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Гласные звуки и буквы.</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Актуализация знаний по написанию знакомых бу</w:t>
            </w:r>
            <w:r>
              <w:rPr>
                <w:rFonts w:ascii="Times New Roman" w:hAnsi="Times New Roman"/>
              </w:rPr>
              <w:t>кв и соотнесение их со звуками.</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w:t>
            </w:r>
            <w:r>
              <w:rPr>
                <w:rFonts w:ascii="Times New Roman" w:hAnsi="Times New Roman"/>
              </w:rPr>
              <w:t>о их начертанию и произнесению.</w:t>
            </w:r>
          </w:p>
          <w:p w:rsidR="00FB7499" w:rsidRDefault="00FB7499">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p>
          <w:p w:rsidR="00FB7499" w:rsidRPr="00B20440" w:rsidRDefault="00FB7499">
            <w:pPr>
              <w:spacing w:after="0" w:line="240" w:lineRule="auto"/>
              <w:rPr>
                <w:rFonts w:ascii="Times New Roman" w:hAnsi="Times New Roman"/>
                <w:lang w:eastAsia="en-US"/>
              </w:rPr>
            </w:pPr>
            <w:r>
              <w:rPr>
                <w:rFonts w:ascii="Times New Roman" w:hAnsi="Times New Roman"/>
              </w:rPr>
              <w:t>Звуко – буквенный анализ слов. Запись слов и предложений.</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Согласные звуки и буквы.</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Актуализация знаний по написанию знакомых бу</w:t>
            </w:r>
            <w:r>
              <w:rPr>
                <w:rFonts w:ascii="Times New Roman" w:hAnsi="Times New Roman"/>
              </w:rPr>
              <w:t>кв и соотнесение их со звуками.</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по их начертанию и произнесению..</w:t>
            </w:r>
          </w:p>
          <w:p w:rsidR="00FB7499" w:rsidRDefault="00FB7499">
            <w:pPr>
              <w:spacing w:after="0" w:line="240" w:lineRule="auto"/>
              <w:rPr>
                <w:rFonts w:ascii="Times New Roman" w:hAnsi="Times New Roman"/>
              </w:rPr>
            </w:pPr>
            <w:r w:rsidRPr="00B20440">
              <w:rPr>
                <w:rFonts w:ascii="Times New Roman" w:hAnsi="Times New Roman"/>
              </w:rPr>
              <w:t>Письмо строчных и заглавных букв у доски и в тетради.</w:t>
            </w:r>
            <w:r>
              <w:rPr>
                <w:rFonts w:ascii="Times New Roman" w:hAnsi="Times New Roman"/>
              </w:rPr>
              <w:t xml:space="preserve"> </w:t>
            </w:r>
          </w:p>
          <w:p w:rsidR="00FB7499" w:rsidRPr="00B20440" w:rsidRDefault="00FB7499">
            <w:pPr>
              <w:spacing w:after="0" w:line="240" w:lineRule="auto"/>
              <w:rPr>
                <w:rFonts w:ascii="Times New Roman" w:hAnsi="Times New Roman"/>
                <w:lang w:eastAsia="en-US"/>
              </w:rPr>
            </w:pPr>
            <w:r>
              <w:rPr>
                <w:rFonts w:ascii="Times New Roman" w:hAnsi="Times New Roman"/>
              </w:rPr>
              <w:t>Звуко – буквенный анализ слов. Запись слов и предложений.</w:t>
            </w: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43</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Слова, которые различаются одним звуком.</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Актуализация знаний по написанию </w:t>
            </w:r>
            <w:r>
              <w:rPr>
                <w:rFonts w:ascii="Times New Roman" w:hAnsi="Times New Roman"/>
              </w:rPr>
              <w:t>слов различающихся одним  звуком.</w:t>
            </w:r>
          </w:p>
        </w:tc>
        <w:tc>
          <w:tcPr>
            <w:tcW w:w="3827" w:type="dxa"/>
            <w:tcBorders>
              <w:top w:val="single" w:sz="4" w:space="0" w:color="auto"/>
              <w:left w:val="single" w:sz="4" w:space="0" w:color="auto"/>
              <w:bottom w:val="single" w:sz="12" w:space="0" w:color="auto"/>
              <w:right w:val="single" w:sz="4" w:space="0" w:color="auto"/>
            </w:tcBorders>
          </w:tcPr>
          <w:p w:rsidR="00FB7499" w:rsidRDefault="00FB7499">
            <w:pPr>
              <w:spacing w:after="0" w:line="240" w:lineRule="auto"/>
              <w:rPr>
                <w:rFonts w:ascii="Times New Roman" w:hAnsi="Times New Roman"/>
              </w:rPr>
            </w:pPr>
            <w:r w:rsidRPr="00B20440">
              <w:rPr>
                <w:rFonts w:ascii="Times New Roman" w:hAnsi="Times New Roman"/>
              </w:rPr>
              <w:t>Письмо слов у доски и в тетради. Звуко-буквенный анализ слов.</w:t>
            </w:r>
          </w:p>
          <w:p w:rsidR="00FB7499" w:rsidRPr="00B20440" w:rsidRDefault="00FB7499">
            <w:pPr>
              <w:spacing w:after="0" w:line="240" w:lineRule="auto"/>
              <w:rPr>
                <w:rFonts w:ascii="Times New Roman" w:hAnsi="Times New Roman"/>
                <w:lang w:eastAsia="en-US"/>
              </w:rPr>
            </w:pPr>
            <w:r>
              <w:rPr>
                <w:rFonts w:ascii="Times New Roman" w:hAnsi="Times New Roman"/>
              </w:rPr>
              <w:t xml:space="preserve"> Запись слов и предложений.</w:t>
            </w:r>
          </w:p>
        </w:tc>
      </w:tr>
      <w:tr w:rsidR="00FB7499" w:rsidRPr="00B20440" w:rsidTr="004E1CEC">
        <w:tc>
          <w:tcPr>
            <w:tcW w:w="851" w:type="dxa"/>
            <w:tcBorders>
              <w:top w:val="single" w:sz="12"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44</w:t>
            </w:r>
          </w:p>
        </w:tc>
        <w:tc>
          <w:tcPr>
            <w:tcW w:w="992" w:type="dxa"/>
            <w:tcBorders>
              <w:top w:val="single" w:sz="12"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12"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lang w:eastAsia="en-US"/>
              </w:rPr>
              <w:t>Слова, которые различаются количеством звуков.</w:t>
            </w:r>
          </w:p>
        </w:tc>
        <w:tc>
          <w:tcPr>
            <w:tcW w:w="851" w:type="dxa"/>
            <w:tcBorders>
              <w:top w:val="single" w:sz="12"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12"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фонетико-фонематической стороны речи</w:t>
            </w:r>
          </w:p>
        </w:tc>
        <w:tc>
          <w:tcPr>
            <w:tcW w:w="2835" w:type="dxa"/>
            <w:tcBorders>
              <w:top w:val="single" w:sz="12"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Актуализация знаний по написанию </w:t>
            </w:r>
            <w:r>
              <w:rPr>
                <w:rFonts w:ascii="Times New Roman" w:hAnsi="Times New Roman"/>
              </w:rPr>
              <w:t>слов различающихся количеством звуков.</w:t>
            </w:r>
          </w:p>
        </w:tc>
        <w:tc>
          <w:tcPr>
            <w:tcW w:w="3827" w:type="dxa"/>
            <w:tcBorders>
              <w:top w:val="single" w:sz="12"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Default="00FB7499">
            <w:pPr>
              <w:spacing w:after="0" w:line="240" w:lineRule="auto"/>
              <w:rPr>
                <w:rFonts w:ascii="Times New Roman" w:hAnsi="Times New Roman"/>
              </w:rPr>
            </w:pPr>
            <w:r w:rsidRPr="00B20440">
              <w:rPr>
                <w:rFonts w:ascii="Times New Roman" w:hAnsi="Times New Roman"/>
              </w:rPr>
              <w:t>Звуко-буквенный анализ слов.</w:t>
            </w:r>
            <w:r>
              <w:rPr>
                <w:rFonts w:ascii="Times New Roman" w:hAnsi="Times New Roman"/>
              </w:rPr>
              <w:t xml:space="preserve"> </w:t>
            </w:r>
          </w:p>
          <w:p w:rsidR="00FB7499" w:rsidRPr="00B20440" w:rsidRDefault="00FB7499">
            <w:pPr>
              <w:spacing w:after="0" w:line="240" w:lineRule="auto"/>
              <w:rPr>
                <w:rFonts w:ascii="Times New Roman" w:hAnsi="Times New Roman"/>
                <w:lang w:eastAsia="en-US"/>
              </w:rPr>
            </w:pPr>
            <w:r>
              <w:rPr>
                <w:rFonts w:ascii="Times New Roman" w:hAnsi="Times New Roman"/>
              </w:rPr>
              <w:t>Запись слов и предложений.</w:t>
            </w: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45</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lang w:eastAsia="en-US"/>
              </w:rPr>
              <w:t>Слова, которые различаются последовательностью звуков.</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фонетико-фонематической стороны речи</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Актуализация знаний по написанию </w:t>
            </w:r>
            <w:r>
              <w:rPr>
                <w:rFonts w:ascii="Times New Roman" w:hAnsi="Times New Roman"/>
              </w:rPr>
              <w:t>слов различающихся последовательностью звуков.</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предложений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Составление схемы предложения.</w:t>
            </w:r>
          </w:p>
          <w:p w:rsidR="00FB7499" w:rsidRPr="00B20440" w:rsidRDefault="00FB7499">
            <w:pPr>
              <w:spacing w:after="0" w:line="240" w:lineRule="auto"/>
              <w:rPr>
                <w:rFonts w:ascii="Times New Roman" w:hAnsi="Times New Roman"/>
                <w:lang w:eastAsia="en-US"/>
              </w:rPr>
            </w:pPr>
            <w:r>
              <w:rPr>
                <w:rFonts w:ascii="Times New Roman" w:hAnsi="Times New Roman"/>
                <w:lang w:eastAsia="en-US"/>
              </w:rPr>
              <w:t>Звуко – буквенный анализ слов.</w:t>
            </w: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46</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Контрольное списывание по теме «Звуки и буквы».</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w:t>
            </w:r>
            <w:r>
              <w:rPr>
                <w:rFonts w:ascii="Times New Roman" w:hAnsi="Times New Roman"/>
              </w:rPr>
              <w:t xml:space="preserve"> </w:t>
            </w:r>
            <w:r w:rsidRPr="00B20440">
              <w:rPr>
                <w:rFonts w:ascii="Times New Roman" w:hAnsi="Times New Roman"/>
              </w:rPr>
              <w:t>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Pr>
                <w:rFonts w:ascii="Times New Roman" w:hAnsi="Times New Roman"/>
              </w:rPr>
              <w:t>Формирование умения списывать с печатного и рукописного текста.</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r>
              <w:rPr>
                <w:rFonts w:ascii="Times New Roman" w:hAnsi="Times New Roman"/>
              </w:rPr>
              <w:t>Списывание слов и предложений.</w:t>
            </w:r>
          </w:p>
          <w:p w:rsidR="00FB7499" w:rsidRPr="00B20440" w:rsidRDefault="00FB7499">
            <w:pPr>
              <w:spacing w:after="0" w:line="240" w:lineRule="auto"/>
              <w:rPr>
                <w:rFonts w:ascii="Times New Roman" w:hAnsi="Times New Roman"/>
                <w:lang w:eastAsia="en-US"/>
              </w:rPr>
            </w:pPr>
          </w:p>
        </w:tc>
      </w:tr>
      <w:tr w:rsidR="00FB7499" w:rsidRPr="00B20440" w:rsidTr="004E1CEC">
        <w:tc>
          <w:tcPr>
            <w:tcW w:w="15451" w:type="dxa"/>
            <w:gridSpan w:val="7"/>
            <w:tcBorders>
              <w:top w:val="single" w:sz="12" w:space="0" w:color="auto"/>
              <w:left w:val="single" w:sz="12" w:space="0" w:color="auto"/>
              <w:bottom w:val="single" w:sz="12" w:space="0" w:color="auto"/>
              <w:right w:val="single" w:sz="12" w:space="0" w:color="auto"/>
            </w:tcBorders>
          </w:tcPr>
          <w:p w:rsidR="00FB7499" w:rsidRPr="00B20440" w:rsidRDefault="00FB7499">
            <w:pPr>
              <w:spacing w:after="0" w:line="240" w:lineRule="auto"/>
              <w:rPr>
                <w:rFonts w:ascii="Times New Roman" w:hAnsi="Times New Roman"/>
                <w:b/>
                <w:lang w:eastAsia="en-US"/>
              </w:rPr>
            </w:pPr>
            <w:r w:rsidRPr="00B20440">
              <w:rPr>
                <w:rFonts w:ascii="Times New Roman" w:hAnsi="Times New Roman"/>
                <w:b/>
              </w:rPr>
              <w:t xml:space="preserve"> Удар</w:t>
            </w:r>
            <w:r>
              <w:rPr>
                <w:rFonts w:ascii="Times New Roman" w:hAnsi="Times New Roman"/>
                <w:b/>
              </w:rPr>
              <w:t>е</w:t>
            </w:r>
            <w:r w:rsidRPr="00B20440">
              <w:rPr>
                <w:rFonts w:ascii="Times New Roman" w:hAnsi="Times New Roman"/>
                <w:b/>
              </w:rPr>
              <w:t>н</w:t>
            </w:r>
            <w:r>
              <w:rPr>
                <w:rFonts w:ascii="Times New Roman" w:hAnsi="Times New Roman"/>
                <w:b/>
              </w:rPr>
              <w:t>ие в словах. Слог.</w:t>
            </w:r>
          </w:p>
        </w:tc>
      </w:tr>
      <w:tr w:rsidR="00FB7499" w:rsidRPr="00B20440" w:rsidTr="004E1CEC">
        <w:trPr>
          <w:trHeight w:val="281"/>
        </w:trPr>
        <w:tc>
          <w:tcPr>
            <w:tcW w:w="851"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47</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Знакомство со знаком у</w:t>
            </w:r>
            <w:r w:rsidRPr="00B20440">
              <w:rPr>
                <w:rFonts w:ascii="Times New Roman" w:hAnsi="Times New Roman"/>
              </w:rPr>
              <w:t xml:space="preserve">дарение. </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rFonts w:ascii="Times New Roman" w:hAnsi="Times New Roman"/>
              </w:rPr>
              <w:t>.</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понятия «ударный слог», «ударение»</w:t>
            </w:r>
            <w:r>
              <w:rPr>
                <w:rFonts w:ascii="Times New Roman" w:hAnsi="Times New Roman"/>
              </w:rPr>
              <w:t>.</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r>
              <w:rPr>
                <w:rFonts w:ascii="Times New Roman" w:hAnsi="Times New Roman"/>
              </w:rPr>
              <w:t>.</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Выделение ударного гласного в слове.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rFonts w:ascii="Times New Roman" w:hAnsi="Times New Roman"/>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понятия «ударный слог», «ударение»</w:t>
            </w:r>
            <w:r>
              <w:rPr>
                <w:rFonts w:ascii="Times New Roman" w:hAnsi="Times New Roman"/>
              </w:rPr>
              <w:t>.                                Формирование умения выделять ударную гласную в слове.</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r>
              <w:rPr>
                <w:rFonts w:ascii="Times New Roman" w:hAnsi="Times New Roman"/>
              </w:rPr>
              <w:t>.</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49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Тренировочные упражнения в постановке ударения в словах.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rFonts w:ascii="Times New Roman" w:hAnsi="Times New Roman"/>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Pr>
                <w:rFonts w:ascii="Times New Roman" w:hAnsi="Times New Roman"/>
              </w:rPr>
              <w:t>Формирование умения выделять ударную гласную в слове.</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50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Деление слов на слоги.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понятия «перенос слов»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2B5D2D">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2B5D2D">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2B5D2D">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51</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Гласные в образовании слогов.</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представлений о том, что буквы И, Е, Ё, Ю, Я могут составлять слог.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r>
              <w:rPr>
                <w:rFonts w:ascii="Times New Roman" w:hAnsi="Times New Roman"/>
              </w:rPr>
              <w:t>.</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52</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rPr>
                <w:sz w:val="22"/>
                <w:szCs w:val="22"/>
              </w:rPr>
            </w:pPr>
            <w:r>
              <w:rPr>
                <w:sz w:val="22"/>
                <w:szCs w:val="22"/>
              </w:rPr>
              <w:t>Деление слов со звуками и – й на слоги.</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 xml:space="preserve">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представлений о том, что буква И может быть слогом или словом. Дифференциация сходных по написанию букв  И-Й.</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53</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pStyle w:val="msonormalcxspmiddle"/>
              <w:rPr>
                <w:sz w:val="22"/>
                <w:szCs w:val="22"/>
              </w:rPr>
            </w:pPr>
            <w:r>
              <w:rPr>
                <w:sz w:val="22"/>
                <w:szCs w:val="22"/>
              </w:rPr>
              <w:t>Перенос лов по слогам.</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 xml:space="preserve">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Формирование понятия «перенос слов»</w:t>
            </w:r>
            <w:r>
              <w:rPr>
                <w:rFonts w:ascii="Times New Roman" w:hAnsi="Times New Roman"/>
              </w:rPr>
              <w:t>.</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rsidP="002B5D2D">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2B5D2D">
            <w:pPr>
              <w:spacing w:after="0" w:line="240" w:lineRule="auto"/>
              <w:rPr>
                <w:rFonts w:ascii="Times New Roman" w:hAnsi="Times New Roman"/>
              </w:rPr>
            </w:pPr>
            <w:r>
              <w:rPr>
                <w:rFonts w:ascii="Times New Roman" w:hAnsi="Times New Roman"/>
              </w:rPr>
              <w:t>Деление слов на слоги.</w:t>
            </w:r>
          </w:p>
          <w:p w:rsidR="00FB7499" w:rsidRPr="00B20440" w:rsidRDefault="00FB7499" w:rsidP="002B5D2D">
            <w:pPr>
              <w:spacing w:after="0" w:line="240" w:lineRule="auto"/>
              <w:rPr>
                <w:rFonts w:ascii="Times New Roman" w:hAnsi="Times New Roman"/>
              </w:rPr>
            </w:pPr>
            <w:r w:rsidRPr="00B20440">
              <w:rPr>
                <w:rFonts w:ascii="Times New Roman" w:hAnsi="Times New Roman"/>
              </w:rPr>
              <w:t>Звуко-буквенный анализ слов</w:t>
            </w:r>
            <w:r>
              <w:rPr>
                <w:rFonts w:ascii="Times New Roman" w:hAnsi="Times New Roman"/>
              </w:rPr>
              <w:t>.</w:t>
            </w: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54</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pStyle w:val="msonormalcxspmiddle"/>
              <w:rPr>
                <w:sz w:val="22"/>
                <w:szCs w:val="22"/>
              </w:rPr>
            </w:pPr>
            <w:r>
              <w:rPr>
                <w:sz w:val="22"/>
                <w:szCs w:val="22"/>
              </w:rPr>
              <w:t>Картинный диктант.</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 xml:space="preserve">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r>
              <w:rPr>
                <w:rFonts w:ascii="Times New Roman" w:hAnsi="Times New Roman"/>
              </w:rPr>
              <w:t>Формирование умения писать на слух слова.</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rsidP="002B5D2D">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2B5D2D">
            <w:pPr>
              <w:spacing w:after="0" w:line="240" w:lineRule="auto"/>
              <w:rPr>
                <w:rFonts w:ascii="Times New Roman" w:hAnsi="Times New Roman"/>
              </w:rPr>
            </w:pPr>
            <w:r w:rsidRPr="00B20440">
              <w:rPr>
                <w:rFonts w:ascii="Times New Roman" w:hAnsi="Times New Roman"/>
              </w:rPr>
              <w:t>Звуко-буквенный анализ слов</w:t>
            </w:r>
            <w:r>
              <w:rPr>
                <w:rFonts w:ascii="Times New Roman" w:hAnsi="Times New Roman"/>
              </w:rPr>
              <w:t>.</w:t>
            </w:r>
          </w:p>
        </w:tc>
      </w:tr>
      <w:tr w:rsidR="00FB7499" w:rsidRPr="00B20440" w:rsidTr="004E1CEC">
        <w:tc>
          <w:tcPr>
            <w:tcW w:w="15451" w:type="dxa"/>
            <w:gridSpan w:val="7"/>
            <w:tcBorders>
              <w:top w:val="single" w:sz="12" w:space="0" w:color="auto"/>
              <w:left w:val="single" w:sz="12" w:space="0" w:color="auto"/>
              <w:bottom w:val="single" w:sz="12" w:space="0" w:color="auto"/>
              <w:right w:val="single" w:sz="12" w:space="0" w:color="auto"/>
            </w:tcBorders>
          </w:tcPr>
          <w:p w:rsidR="00FB7499" w:rsidRPr="00B20440" w:rsidRDefault="00FB7499">
            <w:pPr>
              <w:spacing w:after="0" w:line="240" w:lineRule="auto"/>
              <w:rPr>
                <w:rFonts w:ascii="Times New Roman" w:hAnsi="Times New Roman"/>
                <w:lang w:eastAsia="en-US"/>
              </w:rPr>
            </w:pPr>
            <w:r>
              <w:rPr>
                <w:rFonts w:ascii="Times New Roman" w:hAnsi="Times New Roman"/>
                <w:b/>
                <w:bCs/>
              </w:rPr>
              <w:t>Парные з</w:t>
            </w:r>
            <w:r w:rsidRPr="00B20440">
              <w:rPr>
                <w:rFonts w:ascii="Times New Roman" w:hAnsi="Times New Roman"/>
                <w:b/>
                <w:bCs/>
              </w:rPr>
              <w:t xml:space="preserve">вонкие и глухие согласные </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55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Звуки «Б – П» , их различение.</w:t>
            </w:r>
            <w:r w:rsidRPr="00B20440">
              <w:rPr>
                <w:rFonts w:ascii="Times New Roman" w:hAnsi="Times New Roman"/>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rPr>
                <w:lang w:eastAsia="en-US"/>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r>
              <w:rPr>
                <w:rFonts w:ascii="Times New Roman" w:hAnsi="Times New Roman"/>
              </w:rPr>
              <w:t xml:space="preserve">        Игровое упражнение «Измени звук и букву в слове».</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56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Звуки «В – Ф», их различение.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rPr>
                <w:lang w:eastAsia="en-US"/>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r>
              <w:rPr>
                <w:rFonts w:ascii="Times New Roman" w:hAnsi="Times New Roman"/>
              </w:rPr>
              <w:t xml:space="preserve"> Игровое упражнение «Измени звук и букву в слове».</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57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Звуки «Г – К», их различение.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r>
              <w:rPr>
                <w:rFonts w:ascii="Times New Roman" w:hAnsi="Times New Roman"/>
              </w:rPr>
              <w:t xml:space="preserve"> Игровое упражнение «Измени звук и букву в слове».</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58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Звуки «Д – Т», их различение.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rPr>
                <w:lang w:eastAsia="en-US"/>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r>
              <w:rPr>
                <w:rFonts w:ascii="Times New Roman" w:hAnsi="Times New Roman"/>
              </w:rPr>
              <w:t xml:space="preserve"> Игровое упражнение «Измени звук и букву в слове».</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59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Звуки «Ж – Ш», их различение.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rPr>
                <w:lang w:eastAsia="en-US"/>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r>
              <w:rPr>
                <w:rFonts w:ascii="Times New Roman" w:hAnsi="Times New Roman"/>
              </w:rPr>
              <w:t xml:space="preserve"> Игровое упражнение «Измени звук и букву в слове».</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60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Звуки «З – С», их различение.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 xml:space="preserve">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rPr>
                <w:lang w:eastAsia="en-US"/>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r>
              <w:rPr>
                <w:rFonts w:ascii="Times New Roman" w:hAnsi="Times New Roman"/>
              </w:rPr>
              <w:t xml:space="preserve"> Игровое упражнение «Измени звук и букву в слове».</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61</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Различение звонких и глухих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 xml:space="preserve"> Развитие пространственной ориентировки (на листе).Развитие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rPr>
            </w:pPr>
            <w:r w:rsidRPr="00B20440">
              <w:rPr>
                <w:rFonts w:ascii="Times New Roman" w:hAnsi="Times New Roman"/>
              </w:rPr>
              <w:t>Закрепление представлений о звонкости и глухости согласных звуков. Парные согласные</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2B5D2D">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2B5D2D">
            <w:pPr>
              <w:spacing w:after="0" w:line="240" w:lineRule="auto"/>
              <w:rPr>
                <w:rFonts w:ascii="Times New Roman" w:hAnsi="Times New Roman"/>
              </w:rPr>
            </w:pPr>
            <w:r w:rsidRPr="00B20440">
              <w:rPr>
                <w:rFonts w:ascii="Times New Roman" w:hAnsi="Times New Roman"/>
              </w:rPr>
              <w:t>Звуко-буквенный анализ слов.</w:t>
            </w:r>
            <w:r>
              <w:rPr>
                <w:rFonts w:ascii="Times New Roman" w:hAnsi="Times New Roman"/>
              </w:rPr>
              <w:t xml:space="preserve"> Игровое упражнение «Измени звук и букву в слове».                                               Составление предложений с данными словами.</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62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Закрепление по теме «Парные звонкие и глухие согласные.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 xml:space="preserve">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lang w:eastAsia="en-US"/>
              </w:rPr>
            </w:pPr>
            <w:r>
              <w:rPr>
                <w:rFonts w:ascii="Times New Roman" w:hAnsi="Times New Roman"/>
              </w:rPr>
              <w:t>Звуко-буквенный анализ слов. Игровое упражнение «Измени звук и букву в слове».</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63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 xml:space="preserve">Контрольная работа за 2 четверть </w:t>
            </w:r>
            <w:r w:rsidRPr="00B20440">
              <w:rPr>
                <w:sz w:val="22"/>
                <w:szCs w:val="22"/>
              </w:rPr>
              <w:t xml:space="preserve"> по теме «Парные звонкие и глухие согласные»</w:t>
            </w:r>
            <w:r>
              <w:rPr>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64</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Работа над ошибками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 xml:space="preserve">Закрепление представлений о звонкости и глухости согласных звуков. Парные согласные.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7E1E05">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7E1E05">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7E1E05">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rsidP="007E1E05">
            <w:pPr>
              <w:spacing w:after="0" w:line="240" w:lineRule="auto"/>
              <w:rPr>
                <w:rFonts w:ascii="Times New Roman" w:hAnsi="Times New Roman"/>
              </w:rPr>
            </w:pPr>
            <w:r>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65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rPr>
                <w:rFonts w:ascii="Times New Roman" w:hAnsi="Times New Roman"/>
                <w:lang w:eastAsia="en-US"/>
              </w:rPr>
            </w:pPr>
            <w:r w:rsidRPr="00B20440">
              <w:rPr>
                <w:rFonts w:ascii="Times New Roman" w:hAnsi="Times New Roman"/>
              </w:rPr>
              <w:t>Шипящие согласные звуки.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Формирования представлений о щипящих согласных.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слов у доски и в тетради</w:t>
            </w:r>
            <w:r>
              <w:rPr>
                <w:rFonts w:ascii="Times New Roman" w:hAnsi="Times New Roman"/>
              </w:rPr>
              <w:t>.</w:t>
            </w:r>
            <w:r w:rsidRPr="00B20440">
              <w:rPr>
                <w:rFonts w:ascii="Times New Roman" w:hAnsi="Times New Roman"/>
              </w:rPr>
              <w:t xml:space="preserve">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Нахождение щипящих согласных в слове.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66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rPr>
                <w:rFonts w:ascii="Times New Roman" w:hAnsi="Times New Roman"/>
                <w:lang w:eastAsia="en-US"/>
              </w:rPr>
            </w:pPr>
            <w:r w:rsidRPr="00B20440">
              <w:rPr>
                <w:rFonts w:ascii="Times New Roman" w:hAnsi="Times New Roman"/>
              </w:rPr>
              <w:t>Свистящие согласные звуки.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Формирования представлений о свистящих согласных.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 xml:space="preserve">Нахождение свистящих согласных в слове.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67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Различение шипящих и свистящих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Закрепление преставлений о свистящих и щипящих согласных звуков. </w:t>
            </w:r>
          </w:p>
        </w:tc>
        <w:tc>
          <w:tcPr>
            <w:tcW w:w="3827" w:type="dxa"/>
            <w:tcBorders>
              <w:top w:val="single" w:sz="4" w:space="0" w:color="auto"/>
              <w:left w:val="single" w:sz="4" w:space="0" w:color="auto"/>
              <w:bottom w:val="single" w:sz="4" w:space="0" w:color="auto"/>
              <w:right w:val="single" w:sz="4" w:space="0" w:color="auto"/>
            </w:tcBorders>
          </w:tcPr>
          <w:p w:rsidR="00FB7499" w:rsidRPr="00A56443" w:rsidRDefault="00FB7499">
            <w:pPr>
              <w:spacing w:after="0" w:line="240" w:lineRule="auto"/>
              <w:rPr>
                <w:rFonts w:ascii="Times New Roman" w:hAnsi="Times New Roman"/>
                <w:lang w:eastAsia="en-US"/>
              </w:rPr>
            </w:pPr>
            <w:r w:rsidRPr="00A56443">
              <w:rPr>
                <w:rFonts w:ascii="Times New Roman" w:hAnsi="Times New Roman"/>
              </w:rPr>
              <w:t xml:space="preserve">Письмо слов у доски и в тетради. </w:t>
            </w:r>
          </w:p>
          <w:p w:rsidR="00FB7499" w:rsidRPr="00A56443" w:rsidRDefault="00FB7499">
            <w:pPr>
              <w:spacing w:after="0" w:line="240" w:lineRule="auto"/>
              <w:rPr>
                <w:rFonts w:ascii="Times New Roman" w:hAnsi="Times New Roman"/>
              </w:rPr>
            </w:pPr>
            <w:r w:rsidRPr="00A56443">
              <w:rPr>
                <w:rFonts w:ascii="Times New Roman" w:hAnsi="Times New Roman"/>
              </w:rPr>
              <w:t xml:space="preserve">Нахождение свистящих и щипящих согласных в слове. </w:t>
            </w:r>
          </w:p>
          <w:p w:rsidR="00FB7499" w:rsidRPr="00B20440" w:rsidRDefault="00FB7499">
            <w:pPr>
              <w:spacing w:after="0" w:line="240" w:lineRule="auto"/>
              <w:rPr>
                <w:rFonts w:ascii="Times New Roman" w:hAnsi="Times New Roman"/>
                <w:lang w:eastAsia="en-US"/>
              </w:rPr>
            </w:pPr>
            <w:r w:rsidRPr="00A56443">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68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Буква Е в начале слова или слога.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Pr>
                <w:rFonts w:ascii="Times New Roman" w:hAnsi="Times New Roman"/>
              </w:rPr>
              <w:t>Формирование умения писать слова с гласной Е в начале слова.</w:t>
            </w:r>
          </w:p>
        </w:tc>
        <w:tc>
          <w:tcPr>
            <w:tcW w:w="3827" w:type="dxa"/>
            <w:tcBorders>
              <w:top w:val="single" w:sz="4" w:space="0" w:color="auto"/>
              <w:left w:val="single" w:sz="4" w:space="0" w:color="auto"/>
              <w:bottom w:val="single" w:sz="4" w:space="0" w:color="auto"/>
              <w:right w:val="single" w:sz="4" w:space="0" w:color="auto"/>
            </w:tcBorders>
          </w:tcPr>
          <w:p w:rsidR="00FB7499" w:rsidRDefault="00FB7499" w:rsidP="00A56443">
            <w:pPr>
              <w:spacing w:after="0" w:line="240" w:lineRule="auto"/>
              <w:rPr>
                <w:rFonts w:ascii="Times New Roman" w:hAnsi="Times New Roman"/>
              </w:rPr>
            </w:pPr>
            <w:r w:rsidRPr="00A56443">
              <w:rPr>
                <w:rFonts w:ascii="Times New Roman" w:hAnsi="Times New Roman"/>
              </w:rPr>
              <w:t>П</w:t>
            </w:r>
            <w:r>
              <w:rPr>
                <w:rFonts w:ascii="Times New Roman" w:hAnsi="Times New Roman"/>
              </w:rPr>
              <w:t>исьмо слов у доски и в тетради.</w:t>
            </w:r>
          </w:p>
          <w:p w:rsidR="00FB7499" w:rsidRPr="00A56443" w:rsidRDefault="00FB7499" w:rsidP="00A56443">
            <w:pPr>
              <w:spacing w:after="0" w:line="240" w:lineRule="auto"/>
              <w:rPr>
                <w:rFonts w:ascii="Times New Roman" w:hAnsi="Times New Roman"/>
                <w:lang w:eastAsia="en-US"/>
              </w:rPr>
            </w:pPr>
            <w:r>
              <w:rPr>
                <w:rFonts w:ascii="Times New Roman" w:hAnsi="Times New Roman"/>
              </w:rPr>
              <w:t>Работа с предметными картинками.</w:t>
            </w:r>
          </w:p>
          <w:p w:rsidR="00FB7499" w:rsidRPr="00B20440" w:rsidRDefault="00FB7499" w:rsidP="00A56443">
            <w:pPr>
              <w:spacing w:after="0" w:line="240" w:lineRule="auto"/>
              <w:rPr>
                <w:rFonts w:ascii="Times New Roman" w:hAnsi="Times New Roman"/>
              </w:rPr>
            </w:pPr>
            <w:r w:rsidRPr="00A56443">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69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Буква Ё в начале слова или слога.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Pr>
                <w:rFonts w:ascii="Times New Roman" w:hAnsi="Times New Roman"/>
              </w:rPr>
              <w:t>Формирование умения писать слова с гласной Е в начале слова.</w:t>
            </w:r>
          </w:p>
        </w:tc>
        <w:tc>
          <w:tcPr>
            <w:tcW w:w="3827" w:type="dxa"/>
            <w:tcBorders>
              <w:top w:val="single" w:sz="4" w:space="0" w:color="auto"/>
              <w:left w:val="single" w:sz="4" w:space="0" w:color="auto"/>
              <w:bottom w:val="single" w:sz="4" w:space="0" w:color="auto"/>
              <w:right w:val="single" w:sz="4" w:space="0" w:color="auto"/>
            </w:tcBorders>
          </w:tcPr>
          <w:p w:rsidR="00FB7499" w:rsidRDefault="00FB7499" w:rsidP="000F3164">
            <w:pPr>
              <w:spacing w:after="0" w:line="240" w:lineRule="auto"/>
              <w:rPr>
                <w:rFonts w:ascii="Times New Roman" w:hAnsi="Times New Roman"/>
              </w:rPr>
            </w:pPr>
            <w:r w:rsidRPr="00A56443">
              <w:rPr>
                <w:rFonts w:ascii="Times New Roman" w:hAnsi="Times New Roman"/>
              </w:rPr>
              <w:t>П</w:t>
            </w:r>
            <w:r>
              <w:rPr>
                <w:rFonts w:ascii="Times New Roman" w:hAnsi="Times New Roman"/>
              </w:rPr>
              <w:t>исьмо слов у доски и в тетради.</w:t>
            </w:r>
          </w:p>
          <w:p w:rsidR="00FB7499" w:rsidRPr="00A56443" w:rsidRDefault="00FB7499" w:rsidP="000F3164">
            <w:pPr>
              <w:spacing w:after="0" w:line="240" w:lineRule="auto"/>
              <w:rPr>
                <w:rFonts w:ascii="Times New Roman" w:hAnsi="Times New Roman"/>
                <w:lang w:eastAsia="en-US"/>
              </w:rPr>
            </w:pPr>
            <w:r>
              <w:rPr>
                <w:rFonts w:ascii="Times New Roman" w:hAnsi="Times New Roman"/>
              </w:rPr>
              <w:t>Работа с предметными картинками.</w:t>
            </w:r>
          </w:p>
          <w:p w:rsidR="00FB7499" w:rsidRPr="00B20440" w:rsidRDefault="00FB7499" w:rsidP="000F3164">
            <w:pPr>
              <w:spacing w:after="0" w:line="240" w:lineRule="auto"/>
              <w:rPr>
                <w:rFonts w:ascii="Times New Roman" w:hAnsi="Times New Roman"/>
              </w:rPr>
            </w:pPr>
            <w:r w:rsidRPr="00A56443">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70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Буква Ю в начале слова или слога.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Pr>
                <w:rFonts w:ascii="Times New Roman" w:hAnsi="Times New Roman"/>
              </w:rPr>
              <w:t>Формирование умения писать слова с гласной Ю в начале слова.</w:t>
            </w:r>
          </w:p>
        </w:tc>
        <w:tc>
          <w:tcPr>
            <w:tcW w:w="3827" w:type="dxa"/>
            <w:tcBorders>
              <w:top w:val="single" w:sz="4" w:space="0" w:color="auto"/>
              <w:left w:val="single" w:sz="4" w:space="0" w:color="auto"/>
              <w:bottom w:val="single" w:sz="4" w:space="0" w:color="auto"/>
              <w:right w:val="single" w:sz="4" w:space="0" w:color="auto"/>
            </w:tcBorders>
          </w:tcPr>
          <w:p w:rsidR="00FB7499" w:rsidRDefault="00FB7499" w:rsidP="000F3164">
            <w:pPr>
              <w:spacing w:after="0" w:line="240" w:lineRule="auto"/>
              <w:rPr>
                <w:rFonts w:ascii="Times New Roman" w:hAnsi="Times New Roman"/>
              </w:rPr>
            </w:pPr>
            <w:r w:rsidRPr="00A56443">
              <w:rPr>
                <w:rFonts w:ascii="Times New Roman" w:hAnsi="Times New Roman"/>
              </w:rPr>
              <w:t>П</w:t>
            </w:r>
            <w:r>
              <w:rPr>
                <w:rFonts w:ascii="Times New Roman" w:hAnsi="Times New Roman"/>
              </w:rPr>
              <w:t>исьмо слов у доски и в тетради.</w:t>
            </w:r>
          </w:p>
          <w:p w:rsidR="00FB7499" w:rsidRPr="00A56443" w:rsidRDefault="00FB7499" w:rsidP="000F3164">
            <w:pPr>
              <w:spacing w:after="0" w:line="240" w:lineRule="auto"/>
              <w:rPr>
                <w:rFonts w:ascii="Times New Roman" w:hAnsi="Times New Roman"/>
                <w:lang w:eastAsia="en-US"/>
              </w:rPr>
            </w:pPr>
            <w:r>
              <w:rPr>
                <w:rFonts w:ascii="Times New Roman" w:hAnsi="Times New Roman"/>
              </w:rPr>
              <w:t>Работа с предметными картинками.</w:t>
            </w:r>
          </w:p>
          <w:p w:rsidR="00FB7499" w:rsidRPr="00B20440" w:rsidRDefault="00FB7499" w:rsidP="000F3164">
            <w:pPr>
              <w:spacing w:after="0" w:line="240" w:lineRule="auto"/>
              <w:rPr>
                <w:rFonts w:ascii="Times New Roman" w:hAnsi="Times New Roman"/>
              </w:rPr>
            </w:pPr>
            <w:r w:rsidRPr="00A56443">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71</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Буква Я в начале слова или слога.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Pr>
                <w:rFonts w:ascii="Times New Roman" w:hAnsi="Times New Roman"/>
              </w:rPr>
              <w:t>Формирование умения писать слова с гласной Я в начале слова.</w:t>
            </w:r>
          </w:p>
        </w:tc>
        <w:tc>
          <w:tcPr>
            <w:tcW w:w="3827" w:type="dxa"/>
            <w:tcBorders>
              <w:top w:val="single" w:sz="4" w:space="0" w:color="auto"/>
              <w:left w:val="single" w:sz="4" w:space="0" w:color="auto"/>
              <w:bottom w:val="single" w:sz="4" w:space="0" w:color="auto"/>
              <w:right w:val="single" w:sz="4" w:space="0" w:color="auto"/>
            </w:tcBorders>
          </w:tcPr>
          <w:p w:rsidR="00FB7499" w:rsidRDefault="00FB7499" w:rsidP="000F3164">
            <w:pPr>
              <w:spacing w:after="0" w:line="240" w:lineRule="auto"/>
              <w:rPr>
                <w:rFonts w:ascii="Times New Roman" w:hAnsi="Times New Roman"/>
              </w:rPr>
            </w:pPr>
            <w:r w:rsidRPr="00A56443">
              <w:rPr>
                <w:rFonts w:ascii="Times New Roman" w:hAnsi="Times New Roman"/>
              </w:rPr>
              <w:t>П</w:t>
            </w:r>
            <w:r>
              <w:rPr>
                <w:rFonts w:ascii="Times New Roman" w:hAnsi="Times New Roman"/>
              </w:rPr>
              <w:t>исьмо слов у доски и в тетради.</w:t>
            </w:r>
          </w:p>
          <w:p w:rsidR="00FB7499" w:rsidRPr="00A56443" w:rsidRDefault="00FB7499" w:rsidP="000F3164">
            <w:pPr>
              <w:spacing w:after="0" w:line="240" w:lineRule="auto"/>
              <w:rPr>
                <w:rFonts w:ascii="Times New Roman" w:hAnsi="Times New Roman"/>
                <w:lang w:eastAsia="en-US"/>
              </w:rPr>
            </w:pPr>
            <w:r>
              <w:rPr>
                <w:rFonts w:ascii="Times New Roman" w:hAnsi="Times New Roman"/>
              </w:rPr>
              <w:t>Работа с предметными картинками.</w:t>
            </w:r>
          </w:p>
          <w:p w:rsidR="00FB7499" w:rsidRPr="00B20440" w:rsidRDefault="00FB7499" w:rsidP="000F3164">
            <w:pPr>
              <w:spacing w:after="0" w:line="240" w:lineRule="auto"/>
              <w:rPr>
                <w:rFonts w:ascii="Times New Roman" w:hAnsi="Times New Roman"/>
              </w:rPr>
            </w:pPr>
            <w:r w:rsidRPr="00A56443">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72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Буквы е, ё, и, ю, я   в начале слова или слога.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Pr>
                <w:rFonts w:ascii="Times New Roman" w:hAnsi="Times New Roman"/>
              </w:rPr>
              <w:t>Формирование умения писать слова с гласными е, ё, и, ю, я  в начале слова.</w:t>
            </w:r>
          </w:p>
        </w:tc>
        <w:tc>
          <w:tcPr>
            <w:tcW w:w="3827" w:type="dxa"/>
            <w:tcBorders>
              <w:top w:val="single" w:sz="4" w:space="0" w:color="auto"/>
              <w:left w:val="single" w:sz="4" w:space="0" w:color="auto"/>
              <w:bottom w:val="single" w:sz="4" w:space="0" w:color="auto"/>
              <w:right w:val="single" w:sz="4" w:space="0" w:color="auto"/>
            </w:tcBorders>
          </w:tcPr>
          <w:p w:rsidR="00FB7499" w:rsidRDefault="00FB7499" w:rsidP="000F3164">
            <w:pPr>
              <w:spacing w:after="0" w:line="240" w:lineRule="auto"/>
              <w:rPr>
                <w:rFonts w:ascii="Times New Roman" w:hAnsi="Times New Roman"/>
              </w:rPr>
            </w:pPr>
            <w:r w:rsidRPr="00A56443">
              <w:rPr>
                <w:rFonts w:ascii="Times New Roman" w:hAnsi="Times New Roman"/>
              </w:rPr>
              <w:t>П</w:t>
            </w:r>
            <w:r>
              <w:rPr>
                <w:rFonts w:ascii="Times New Roman" w:hAnsi="Times New Roman"/>
              </w:rPr>
              <w:t>исьмо слов у доски и в тетради.</w:t>
            </w:r>
          </w:p>
          <w:p w:rsidR="00FB7499" w:rsidRPr="00A56443" w:rsidRDefault="00FB7499" w:rsidP="000F3164">
            <w:pPr>
              <w:spacing w:after="0" w:line="240" w:lineRule="auto"/>
              <w:rPr>
                <w:rFonts w:ascii="Times New Roman" w:hAnsi="Times New Roman"/>
                <w:lang w:eastAsia="en-US"/>
              </w:rPr>
            </w:pPr>
            <w:r>
              <w:rPr>
                <w:rFonts w:ascii="Times New Roman" w:hAnsi="Times New Roman"/>
              </w:rPr>
              <w:t>Работа с предметными картинками.</w:t>
            </w:r>
          </w:p>
          <w:p w:rsidR="00FB7499" w:rsidRDefault="00FB7499" w:rsidP="000F3164">
            <w:pPr>
              <w:spacing w:after="0" w:line="240" w:lineRule="auto"/>
              <w:rPr>
                <w:rFonts w:ascii="Times New Roman" w:hAnsi="Times New Roman"/>
              </w:rPr>
            </w:pPr>
            <w:r w:rsidRPr="00A56443">
              <w:rPr>
                <w:rFonts w:ascii="Times New Roman" w:hAnsi="Times New Roman"/>
              </w:rPr>
              <w:t>Звуко-буквенный анализ слов.</w:t>
            </w:r>
          </w:p>
          <w:p w:rsidR="00FB7499" w:rsidRPr="00B20440" w:rsidRDefault="00FB7499" w:rsidP="000F3164">
            <w:pPr>
              <w:spacing w:after="0" w:line="240" w:lineRule="auto"/>
              <w:rPr>
                <w:rFonts w:ascii="Times New Roman" w:hAnsi="Times New Roman"/>
              </w:rPr>
            </w:pPr>
            <w:r>
              <w:rPr>
                <w:rFonts w:ascii="Times New Roman" w:hAnsi="Times New Roman"/>
              </w:rPr>
              <w:t>Тренировочные упражнения.</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jc w:val="center"/>
              <w:rPr>
                <w:rFonts w:ascii="Times New Roman" w:hAnsi="Times New Roman"/>
              </w:rPr>
            </w:pPr>
            <w:r>
              <w:rPr>
                <w:rFonts w:ascii="Times New Roman" w:hAnsi="Times New Roman"/>
              </w:rPr>
              <w:t>73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Самостоятельная работа.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Pr>
                <w:rFonts w:ascii="Times New Roman" w:hAnsi="Times New Roman"/>
              </w:rPr>
              <w:t>Формирование умения писать слова с гласными е, ё, и, ю, я  в начале слова.</w:t>
            </w:r>
          </w:p>
        </w:tc>
        <w:tc>
          <w:tcPr>
            <w:tcW w:w="3827" w:type="dxa"/>
            <w:tcBorders>
              <w:top w:val="single" w:sz="4" w:space="0" w:color="auto"/>
              <w:left w:val="single" w:sz="4" w:space="0" w:color="auto"/>
              <w:bottom w:val="single" w:sz="4" w:space="0" w:color="auto"/>
              <w:right w:val="single" w:sz="4" w:space="0" w:color="auto"/>
            </w:tcBorders>
          </w:tcPr>
          <w:p w:rsidR="00FB7499" w:rsidRDefault="00FB7499">
            <w:pPr>
              <w:spacing w:after="0" w:line="240" w:lineRule="auto"/>
              <w:rPr>
                <w:rFonts w:ascii="Times New Roman" w:hAnsi="Times New Roman"/>
              </w:rPr>
            </w:pPr>
            <w:r>
              <w:rPr>
                <w:rFonts w:ascii="Times New Roman" w:hAnsi="Times New Roman"/>
              </w:rPr>
              <w:t>Списывание с образца.</w:t>
            </w:r>
          </w:p>
          <w:p w:rsidR="00FB7499" w:rsidRDefault="00FB7499">
            <w:pPr>
              <w:spacing w:after="0" w:line="240" w:lineRule="auto"/>
              <w:rPr>
                <w:rFonts w:ascii="Times New Roman" w:hAnsi="Times New Roman"/>
              </w:rPr>
            </w:pPr>
            <w:r>
              <w:rPr>
                <w:rFonts w:ascii="Times New Roman" w:hAnsi="Times New Roman"/>
              </w:rPr>
              <w:t>Письмо по слуху.</w:t>
            </w:r>
          </w:p>
          <w:p w:rsidR="00FB7499" w:rsidRPr="00B20440" w:rsidRDefault="00FB7499">
            <w:pPr>
              <w:spacing w:after="0" w:line="240" w:lineRule="auto"/>
              <w:rPr>
                <w:rFonts w:ascii="Times New Roman" w:hAnsi="Times New Roman"/>
              </w:rPr>
            </w:pPr>
            <w:r>
              <w:rPr>
                <w:rFonts w:ascii="Times New Roman" w:hAnsi="Times New Roman"/>
              </w:rPr>
              <w:t>Звуко – 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74</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Гласные Ы – И после твёрдых и мягких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pStyle w:val="msonormalcxspmiddle"/>
              <w:spacing w:after="0" w:afterAutospacing="0"/>
              <w:contextualSpacing/>
              <w:rPr>
                <w:sz w:val="22"/>
                <w:szCs w:val="22"/>
              </w:rPr>
            </w:pP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Формирования представлений о твердости и мягкости согласных звуков.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Нахождение твердых и мяг</w:t>
            </w:r>
            <w:r>
              <w:rPr>
                <w:rFonts w:ascii="Times New Roman" w:hAnsi="Times New Roman"/>
              </w:rPr>
              <w:t>ких согласных.</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75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Гласные О – Ё после твёрдых и мягких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pStyle w:val="msonormalcxspmiddle"/>
              <w:spacing w:after="0" w:afterAutospacing="0"/>
              <w:contextualSpacing/>
              <w:rPr>
                <w:sz w:val="22"/>
                <w:szCs w:val="22"/>
              </w:rPr>
            </w:pP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Формирования представлений о твердости и мягкости согласных звуков.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Нахожден</w:t>
            </w:r>
            <w:r>
              <w:rPr>
                <w:rFonts w:ascii="Times New Roman" w:hAnsi="Times New Roman"/>
              </w:rPr>
              <w:t>ие твердых и мягких согласных.</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76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Гласные У – Ю после твёрдых и мягких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pStyle w:val="msonormalcxspmiddle"/>
              <w:spacing w:after="0" w:afterAutospacing="0"/>
              <w:contextualSpacing/>
              <w:rPr>
                <w:sz w:val="22"/>
                <w:szCs w:val="22"/>
              </w:rPr>
            </w:pP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Формирования представлений о твердости и мягкости согласных звуков.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Нахожден</w:t>
            </w:r>
            <w:r>
              <w:rPr>
                <w:rFonts w:ascii="Times New Roman" w:hAnsi="Times New Roman"/>
              </w:rPr>
              <w:t>ие твердых и мягких согласных.</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77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Гласные А – Я после твёрдых и мягких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твердости и мягкости согласных звуков.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0F3164">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0F3164">
            <w:pPr>
              <w:spacing w:after="0" w:line="240" w:lineRule="auto"/>
              <w:rPr>
                <w:rFonts w:ascii="Times New Roman" w:hAnsi="Times New Roman"/>
              </w:rPr>
            </w:pPr>
            <w:r w:rsidRPr="00B20440">
              <w:rPr>
                <w:rFonts w:ascii="Times New Roman" w:hAnsi="Times New Roman"/>
              </w:rPr>
              <w:t>Нахожден</w:t>
            </w:r>
            <w:r>
              <w:rPr>
                <w:rFonts w:ascii="Times New Roman" w:hAnsi="Times New Roman"/>
              </w:rPr>
              <w:t>ие твердых и мягких согласных.</w:t>
            </w:r>
          </w:p>
          <w:p w:rsidR="00FB7499" w:rsidRPr="00B20440" w:rsidRDefault="00FB7499" w:rsidP="000F3164">
            <w:pPr>
              <w:spacing w:after="0" w:line="240" w:lineRule="auto"/>
              <w:rPr>
                <w:rFonts w:ascii="Times New Roman" w:hAnsi="Times New Roman"/>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78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Гласная Е после мягких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твердости и мягкости согласных звуков.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0F3164">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0F3164">
            <w:pPr>
              <w:spacing w:after="0" w:line="240" w:lineRule="auto"/>
              <w:rPr>
                <w:rFonts w:ascii="Times New Roman" w:hAnsi="Times New Roman"/>
              </w:rPr>
            </w:pPr>
            <w:r w:rsidRPr="00B20440">
              <w:rPr>
                <w:rFonts w:ascii="Times New Roman" w:hAnsi="Times New Roman"/>
              </w:rPr>
              <w:t>Нахожден</w:t>
            </w:r>
            <w:r>
              <w:rPr>
                <w:rFonts w:ascii="Times New Roman" w:hAnsi="Times New Roman"/>
              </w:rPr>
              <w:t>ие твердых и мягких согласных.</w:t>
            </w:r>
          </w:p>
          <w:p w:rsidR="00FB7499" w:rsidRPr="00B20440" w:rsidRDefault="00FB7499" w:rsidP="000F3164">
            <w:pPr>
              <w:spacing w:after="0" w:line="240" w:lineRule="auto"/>
              <w:rPr>
                <w:rFonts w:ascii="Times New Roman" w:hAnsi="Times New Roman"/>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79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Различение твёрдых и мягких согласных.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твердости и мягкости согласных звуков.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0F3164">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0F3164">
            <w:pPr>
              <w:spacing w:after="0" w:line="240" w:lineRule="auto"/>
              <w:rPr>
                <w:rFonts w:ascii="Times New Roman" w:hAnsi="Times New Roman"/>
              </w:rPr>
            </w:pPr>
            <w:r w:rsidRPr="00B20440">
              <w:rPr>
                <w:rFonts w:ascii="Times New Roman" w:hAnsi="Times New Roman"/>
              </w:rPr>
              <w:t>Нахожден</w:t>
            </w:r>
            <w:r>
              <w:rPr>
                <w:rFonts w:ascii="Times New Roman" w:hAnsi="Times New Roman"/>
              </w:rPr>
              <w:t>ие твердых и мягких согласных.</w:t>
            </w:r>
          </w:p>
          <w:p w:rsidR="00FB7499" w:rsidRPr="00B20440" w:rsidRDefault="00FB7499" w:rsidP="000F3164">
            <w:pPr>
              <w:spacing w:after="0" w:line="240" w:lineRule="auto"/>
              <w:rPr>
                <w:rFonts w:ascii="Times New Roman" w:hAnsi="Times New Roman"/>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80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Буква ь для обозначения мягкости согласных на конце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Формирования представлений о разделительном мягком знаке и его расположении в слове.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Нахождение разделительного мягкого знака.</w:t>
            </w:r>
          </w:p>
          <w:p w:rsidR="00FB7499" w:rsidRPr="00B20440" w:rsidRDefault="00FB7499">
            <w:pPr>
              <w:spacing w:after="0" w:line="240" w:lineRule="auto"/>
              <w:rPr>
                <w:rFonts w:ascii="Times New Roman" w:hAnsi="Times New Roman"/>
              </w:rPr>
            </w:pPr>
            <w:r w:rsidRPr="00B20440">
              <w:rPr>
                <w:rFonts w:ascii="Times New Roman" w:hAnsi="Times New Roman"/>
              </w:rPr>
              <w:t>Звуко-буквенный анализ слов</w:t>
            </w:r>
            <w:r>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81</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Письмо слов с мягкими согласными на конце.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Закрепление представлений о разделительном мягком знаке и его расположении в слове.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Default="00FB7499" w:rsidP="000F3164">
            <w:pPr>
              <w:spacing w:after="0" w:line="240" w:lineRule="auto"/>
              <w:rPr>
                <w:rFonts w:ascii="Times New Roman" w:hAnsi="Times New Roman"/>
              </w:rPr>
            </w:pPr>
            <w:r w:rsidRPr="00B20440">
              <w:rPr>
                <w:rFonts w:ascii="Times New Roman" w:hAnsi="Times New Roman"/>
              </w:rPr>
              <w:t xml:space="preserve">Нахождение </w:t>
            </w:r>
            <w:r>
              <w:rPr>
                <w:rFonts w:ascii="Times New Roman" w:hAnsi="Times New Roman"/>
              </w:rPr>
              <w:t>мягких согласных букв.</w:t>
            </w:r>
          </w:p>
          <w:p w:rsidR="00FB7499" w:rsidRPr="00B20440" w:rsidRDefault="00FB7499" w:rsidP="000F3164">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82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Различие твёрдых и мягких согласных на конце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Формирования представлений о твердости и мягкости согласных звуков.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CC39EB">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Default="00FB7499" w:rsidP="00CC39EB">
            <w:pPr>
              <w:spacing w:after="0" w:line="240" w:lineRule="auto"/>
              <w:rPr>
                <w:rFonts w:ascii="Times New Roman" w:hAnsi="Times New Roman"/>
              </w:rPr>
            </w:pPr>
            <w:r w:rsidRPr="00B20440">
              <w:rPr>
                <w:rFonts w:ascii="Times New Roman" w:hAnsi="Times New Roman"/>
              </w:rPr>
              <w:t xml:space="preserve">Нахождение </w:t>
            </w:r>
            <w:r>
              <w:rPr>
                <w:rFonts w:ascii="Times New Roman" w:hAnsi="Times New Roman"/>
              </w:rPr>
              <w:t xml:space="preserve"> мягких и твёрдых согласных букв.</w:t>
            </w:r>
          </w:p>
          <w:p w:rsidR="00FB7499" w:rsidRPr="00B20440" w:rsidRDefault="00FB7499" w:rsidP="00CC39EB">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rPr>
            </w:pPr>
            <w:r>
              <w:rPr>
                <w:rFonts w:ascii="Times New Roman" w:hAnsi="Times New Roman"/>
              </w:rPr>
              <w:t>83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Различие слов с  твёрдым и мягким согласным на конце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rsidP="0038175B">
            <w:pPr>
              <w:pStyle w:val="msonormalcxspmiddle"/>
              <w:spacing w:after="0" w:afterAutospacing="0"/>
              <w:contextualSpacing/>
              <w:rPr>
                <w:sz w:val="22"/>
                <w:szCs w:val="22"/>
              </w:rPr>
            </w:pPr>
            <w:r w:rsidRPr="00B20440">
              <w:rPr>
                <w:sz w:val="22"/>
                <w:szCs w:val="22"/>
              </w:rPr>
              <w:t>Развитие мелкой моторики пальцев кис</w:t>
            </w:r>
            <w:r>
              <w:rPr>
                <w:sz w:val="22"/>
                <w:szCs w:val="22"/>
              </w:rPr>
              <w:t xml:space="preserve">ти путем выполнения упражнений.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твердости и мягкости согласных звуков.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CC39EB">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Default="00FB7499" w:rsidP="00CC39EB">
            <w:pPr>
              <w:spacing w:after="0" w:line="240" w:lineRule="auto"/>
              <w:rPr>
                <w:rFonts w:ascii="Times New Roman" w:hAnsi="Times New Roman"/>
              </w:rPr>
            </w:pPr>
            <w:r w:rsidRPr="00B20440">
              <w:rPr>
                <w:rFonts w:ascii="Times New Roman" w:hAnsi="Times New Roman"/>
              </w:rPr>
              <w:t xml:space="preserve">Нахождение </w:t>
            </w:r>
            <w:r>
              <w:rPr>
                <w:rFonts w:ascii="Times New Roman" w:hAnsi="Times New Roman"/>
              </w:rPr>
              <w:t xml:space="preserve"> мягких и твёрдых согласных букв.</w:t>
            </w:r>
          </w:p>
          <w:p w:rsidR="00FB7499" w:rsidRPr="00B20440" w:rsidRDefault="00FB7499" w:rsidP="00CC39EB">
            <w:pPr>
              <w:spacing w:after="0" w:line="240" w:lineRule="auto"/>
              <w:rPr>
                <w:rFonts w:ascii="Times New Roman" w:hAnsi="Times New Roman"/>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r>
              <w:rPr>
                <w:rFonts w:ascii="Times New Roman" w:hAnsi="Times New Roman"/>
              </w:rPr>
              <w:t>84</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Контрольное списывание.</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Формирования представлений о твердости и мягкости согласных звуков.</w:t>
            </w:r>
          </w:p>
        </w:tc>
        <w:tc>
          <w:tcPr>
            <w:tcW w:w="3827" w:type="dxa"/>
            <w:tcBorders>
              <w:top w:val="single" w:sz="4" w:space="0" w:color="auto"/>
              <w:left w:val="single" w:sz="4" w:space="0" w:color="auto"/>
              <w:bottom w:val="single" w:sz="12" w:space="0" w:color="auto"/>
              <w:right w:val="single" w:sz="4" w:space="0" w:color="auto"/>
            </w:tcBorders>
          </w:tcPr>
          <w:p w:rsidR="00FB7499" w:rsidRDefault="00FB7499">
            <w:pPr>
              <w:spacing w:after="0" w:line="240" w:lineRule="auto"/>
              <w:rPr>
                <w:rFonts w:ascii="Times New Roman" w:hAnsi="Times New Roman"/>
              </w:rPr>
            </w:pPr>
            <w:r>
              <w:rPr>
                <w:rFonts w:ascii="Times New Roman" w:hAnsi="Times New Roman"/>
              </w:rPr>
              <w:t xml:space="preserve">Письмо слов </w:t>
            </w:r>
            <w:r w:rsidRPr="00B20440">
              <w:rPr>
                <w:rFonts w:ascii="Times New Roman" w:hAnsi="Times New Roman"/>
              </w:rPr>
              <w:t xml:space="preserve"> в тетради. </w:t>
            </w:r>
          </w:p>
          <w:p w:rsidR="00FB7499" w:rsidRPr="00B20440" w:rsidRDefault="00FB7499">
            <w:pPr>
              <w:spacing w:after="0" w:line="240" w:lineRule="auto"/>
              <w:rPr>
                <w:rFonts w:ascii="Times New Roman" w:hAnsi="Times New Roman"/>
                <w:lang w:eastAsia="en-US"/>
              </w:rPr>
            </w:pPr>
            <w:r>
              <w:rPr>
                <w:rFonts w:ascii="Times New Roman" w:hAnsi="Times New Roman"/>
              </w:rPr>
              <w:t>Списывание с образца.</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15451" w:type="dxa"/>
            <w:gridSpan w:val="7"/>
            <w:tcBorders>
              <w:top w:val="single" w:sz="12" w:space="0" w:color="auto"/>
              <w:left w:val="single" w:sz="12" w:space="0" w:color="auto"/>
              <w:bottom w:val="single" w:sz="12" w:space="0" w:color="auto"/>
              <w:right w:val="single" w:sz="12" w:space="0" w:color="auto"/>
            </w:tcBorders>
          </w:tcPr>
          <w:p w:rsidR="00FB7499" w:rsidRPr="00B20440" w:rsidRDefault="00FB7499">
            <w:pPr>
              <w:spacing w:after="0" w:line="240" w:lineRule="auto"/>
              <w:rPr>
                <w:rFonts w:ascii="Times New Roman" w:hAnsi="Times New Roman"/>
                <w:b/>
                <w:lang w:eastAsia="en-US"/>
              </w:rPr>
            </w:pPr>
            <w:r w:rsidRPr="00B20440">
              <w:rPr>
                <w:rFonts w:ascii="Times New Roman" w:hAnsi="Times New Roman"/>
                <w:b/>
                <w:bCs/>
              </w:rPr>
              <w:t xml:space="preserve">Слово </w:t>
            </w: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85</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Предмет и его название.</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w:t>
            </w:r>
            <w:r>
              <w:rPr>
                <w:sz w:val="22"/>
                <w:szCs w:val="22"/>
              </w:rPr>
              <w:t>чителя, связанных с темой урока.</w:t>
            </w:r>
          </w:p>
        </w:tc>
        <w:tc>
          <w:tcPr>
            <w:tcW w:w="2835" w:type="dxa"/>
            <w:tcBorders>
              <w:top w:val="single" w:sz="12" w:space="0" w:color="auto"/>
              <w:left w:val="single" w:sz="4" w:space="0" w:color="auto"/>
              <w:bottom w:val="single" w:sz="4" w:space="0" w:color="auto"/>
              <w:right w:val="single" w:sz="4" w:space="0" w:color="auto"/>
            </w:tcBorders>
          </w:tcPr>
          <w:p w:rsidR="00FB7499" w:rsidRDefault="00FB7499">
            <w:pPr>
              <w:spacing w:after="0" w:line="240" w:lineRule="auto"/>
              <w:rPr>
                <w:rFonts w:ascii="Times New Roman" w:hAnsi="Times New Roman"/>
              </w:rPr>
            </w:pPr>
            <w:r>
              <w:rPr>
                <w:rFonts w:ascii="Times New Roman" w:hAnsi="Times New Roman"/>
              </w:rPr>
              <w:t>Формирование представлений о  функциях слов в речи.</w:t>
            </w:r>
          </w:p>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словах предмета</w:t>
            </w:r>
            <w:r>
              <w:rPr>
                <w:rFonts w:ascii="Times New Roman" w:hAnsi="Times New Roman"/>
              </w:rPr>
              <w:t>х.</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r>
              <w:rPr>
                <w:rFonts w:ascii="Times New Roman" w:hAnsi="Times New Roman"/>
              </w:rPr>
              <w:t>.</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86</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Названия предметов, отвечающие на вопрос что?</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словах предметах</w:t>
            </w:r>
            <w:r>
              <w:rPr>
                <w:rFonts w:ascii="Times New Roman" w:hAnsi="Times New Roman"/>
              </w:rPr>
              <w:t>.</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Default="00FB7499" w:rsidP="00152A37">
            <w:pPr>
              <w:spacing w:after="0" w:line="240" w:lineRule="auto"/>
              <w:rPr>
                <w:rFonts w:ascii="Times New Roman" w:hAnsi="Times New Roman"/>
              </w:rPr>
            </w:pPr>
            <w:r w:rsidRPr="00B20440">
              <w:rPr>
                <w:rFonts w:ascii="Times New Roman" w:hAnsi="Times New Roman"/>
              </w:rPr>
              <w:t>Постановка ударений</w:t>
            </w:r>
            <w:r>
              <w:rPr>
                <w:rFonts w:ascii="Times New Roman" w:hAnsi="Times New Roman"/>
              </w:rPr>
              <w:t>.</w:t>
            </w:r>
          </w:p>
          <w:p w:rsidR="00FB7499" w:rsidRPr="00B20440" w:rsidRDefault="00FB7499" w:rsidP="00152A37">
            <w:pPr>
              <w:spacing w:after="0" w:line="240" w:lineRule="auto"/>
              <w:rPr>
                <w:rFonts w:ascii="Times New Roman" w:hAnsi="Times New Roman"/>
              </w:rPr>
            </w:pPr>
            <w:r>
              <w:rPr>
                <w:rFonts w:ascii="Times New Roman" w:hAnsi="Times New Roman"/>
              </w:rPr>
              <w:t>Чтение правила.</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87</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Названия частей предмета.</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w:t>
            </w:r>
            <w:r>
              <w:rPr>
                <w:sz w:val="22"/>
                <w:szCs w:val="22"/>
              </w:rPr>
              <w:t>чителя, связанных с темой урока.</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словах предмета</w:t>
            </w:r>
            <w:r>
              <w:rPr>
                <w:rFonts w:ascii="Times New Roman" w:hAnsi="Times New Roman"/>
              </w:rPr>
              <w:t>х.</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152A37">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88</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Различение сходных предметов и их названий.</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w:t>
            </w:r>
            <w:r>
              <w:rPr>
                <w:sz w:val="22"/>
                <w:szCs w:val="22"/>
              </w:rPr>
              <w:t>чителя, связанных с темой урока.</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словах предметах</w:t>
            </w:r>
            <w:r>
              <w:rPr>
                <w:rFonts w:ascii="Times New Roman" w:hAnsi="Times New Roman"/>
              </w:rPr>
              <w:t>.</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89</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Обобщающее слово к группе однородных предметов.</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Default="00FB7499">
            <w:pPr>
              <w:spacing w:after="0" w:line="240" w:lineRule="auto"/>
              <w:jc w:val="center"/>
              <w:rPr>
                <w:rFonts w:ascii="Times New Roman" w:hAnsi="Times New Roman"/>
              </w:rPr>
            </w:pP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w:t>
            </w:r>
            <w:r>
              <w:rPr>
                <w:sz w:val="22"/>
                <w:szCs w:val="22"/>
              </w:rPr>
              <w:t>чителя, связанных с темой урока.</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w:t>
            </w:r>
            <w:r>
              <w:rPr>
                <w:rFonts w:ascii="Times New Roman" w:hAnsi="Times New Roman"/>
              </w:rPr>
              <w:t>ирования умения группировать слова – названия предметов.</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r>
              <w:rPr>
                <w:rFonts w:ascii="Times New Roman" w:hAnsi="Times New Roman"/>
              </w:rPr>
              <w:t>.</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90</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Названия предметов, отвечающие на вопрос кто?</w:t>
            </w:r>
          </w:p>
          <w:p w:rsidR="00FB7499" w:rsidRDefault="00FB7499">
            <w:pPr>
              <w:pStyle w:val="msonormalcxspmiddle"/>
              <w:rPr>
                <w:sz w:val="22"/>
                <w:szCs w:val="22"/>
              </w:rPr>
            </w:pPr>
          </w:p>
        </w:tc>
        <w:tc>
          <w:tcPr>
            <w:tcW w:w="851" w:type="dxa"/>
            <w:tcBorders>
              <w:top w:val="single" w:sz="12" w:space="0" w:color="auto"/>
              <w:left w:val="single" w:sz="4" w:space="0" w:color="auto"/>
              <w:bottom w:val="single" w:sz="4" w:space="0" w:color="auto"/>
              <w:right w:val="single" w:sz="4" w:space="0" w:color="auto"/>
            </w:tcBorders>
            <w:vAlign w:val="center"/>
          </w:tcPr>
          <w:p w:rsidR="00FB7499" w:rsidRDefault="00FB7499">
            <w:pPr>
              <w:spacing w:after="0" w:line="240" w:lineRule="auto"/>
              <w:jc w:val="center"/>
              <w:rPr>
                <w:rFonts w:ascii="Times New Roman" w:hAnsi="Times New Roman"/>
              </w:rPr>
            </w:pP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w:t>
            </w:r>
            <w:r>
              <w:rPr>
                <w:sz w:val="22"/>
                <w:szCs w:val="22"/>
              </w:rPr>
              <w:t>чителя, связанных с темой урока.</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словах предметах</w:t>
            </w:r>
            <w:r>
              <w:rPr>
                <w:rFonts w:ascii="Times New Roman" w:hAnsi="Times New Roman"/>
              </w:rPr>
              <w:t>.</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 xml:space="preserve">Постановка ударений </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91</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Обобщающее слово к группе однородных предметов.</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Default="00FB7499">
            <w:pPr>
              <w:spacing w:after="0" w:line="240" w:lineRule="auto"/>
              <w:jc w:val="center"/>
              <w:rPr>
                <w:rFonts w:ascii="Times New Roman" w:hAnsi="Times New Roman"/>
              </w:rPr>
            </w:pP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w:t>
            </w:r>
            <w:r>
              <w:rPr>
                <w:sz w:val="22"/>
                <w:szCs w:val="22"/>
              </w:rPr>
              <w:t>чителя, связанных с темой урока.</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словах предметах</w:t>
            </w:r>
            <w:r>
              <w:rPr>
                <w:rFonts w:ascii="Times New Roman" w:hAnsi="Times New Roman"/>
              </w:rPr>
              <w:t>.</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r>
              <w:rPr>
                <w:rFonts w:ascii="Times New Roman" w:hAnsi="Times New Roman"/>
              </w:rPr>
              <w:t>.</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92</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Слова,</w:t>
            </w:r>
            <w:r w:rsidRPr="00B20440">
              <w:rPr>
                <w:sz w:val="22"/>
                <w:szCs w:val="22"/>
              </w:rPr>
              <w:t xml:space="preserve"> отвечающие на вопрос</w:t>
            </w:r>
            <w:r>
              <w:rPr>
                <w:sz w:val="22"/>
                <w:szCs w:val="22"/>
              </w:rPr>
              <w:t xml:space="preserve">ы </w:t>
            </w:r>
            <w:r w:rsidRPr="00912B50">
              <w:rPr>
                <w:i/>
                <w:sz w:val="22"/>
                <w:szCs w:val="22"/>
              </w:rPr>
              <w:t>кто?</w:t>
            </w:r>
            <w:r>
              <w:rPr>
                <w:sz w:val="22"/>
                <w:szCs w:val="22"/>
              </w:rPr>
              <w:t xml:space="preserve"> и</w:t>
            </w:r>
            <w:r>
              <w:rPr>
                <w:i/>
                <w:sz w:val="22"/>
                <w:szCs w:val="22"/>
              </w:rPr>
              <w:t xml:space="preserve"> что</w:t>
            </w:r>
            <w:r w:rsidRPr="00B20440">
              <w:rPr>
                <w:i/>
                <w:sz w:val="22"/>
                <w:szCs w:val="22"/>
              </w:rPr>
              <w:t>?</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w:t>
            </w:r>
            <w:r>
              <w:rPr>
                <w:sz w:val="22"/>
                <w:szCs w:val="22"/>
              </w:rPr>
              <w:t>чителя, связанных с темой урока.</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Формирования представлений о словах предметах (неодушевленных)</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Нахождение слов предметов по вопросам.</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93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sidRPr="00B20440">
              <w:rPr>
                <w:sz w:val="22"/>
                <w:szCs w:val="22"/>
              </w:rPr>
              <w:t>Слова, обозна</w:t>
            </w:r>
            <w:r>
              <w:rPr>
                <w:sz w:val="22"/>
                <w:szCs w:val="22"/>
              </w:rPr>
              <w:t>чающие один и</w:t>
            </w:r>
            <w:r w:rsidRPr="00B20440">
              <w:rPr>
                <w:sz w:val="22"/>
                <w:szCs w:val="22"/>
              </w:rPr>
              <w:t xml:space="preserve"> несколько одинаковых предметов.</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w:t>
            </w:r>
            <w:r>
              <w:rPr>
                <w:sz w:val="22"/>
                <w:szCs w:val="22"/>
              </w:rPr>
              <w:t xml:space="preserve">ико-фонематической стороны речи.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Формирования элементарных представлений о единственном и множественном числе.</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Группировка слов по понятию один-много.</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94</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Самостоятельная работа по теме «Слова, обозначающие предметы».</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w:t>
            </w:r>
            <w:r>
              <w:rPr>
                <w:sz w:val="22"/>
                <w:szCs w:val="22"/>
              </w:rPr>
              <w:t>ой урока.</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Закрепление представлений о словах предметах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Употребление слов предметов.</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95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 xml:space="preserve">Большая  буква в именах </w:t>
            </w:r>
            <w:r w:rsidRPr="00B20440">
              <w:rPr>
                <w:sz w:val="22"/>
                <w:szCs w:val="22"/>
              </w:rPr>
              <w:t>людей.</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представлений о правильности написания имен</w:t>
            </w:r>
            <w:r>
              <w:rPr>
                <w:rFonts w:ascii="Times New Roman" w:hAnsi="Times New Roman"/>
              </w:rPr>
              <w:t xml:space="preserve"> </w:t>
            </w:r>
            <w:r w:rsidRPr="00B20440">
              <w:rPr>
                <w:rFonts w:ascii="Times New Roman" w:hAnsi="Times New Roman"/>
              </w:rPr>
              <w:t xml:space="preserve"> людей.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и выполнение упражнений в применении правила. </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96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pStyle w:val="msonormalcxspmiddle"/>
              <w:rPr>
                <w:sz w:val="22"/>
                <w:szCs w:val="22"/>
              </w:rPr>
            </w:pPr>
            <w:r>
              <w:rPr>
                <w:sz w:val="22"/>
                <w:szCs w:val="22"/>
              </w:rPr>
              <w:t xml:space="preserve">Большая  буква в именах  и фамилиях </w:t>
            </w:r>
            <w:r w:rsidRPr="00B20440">
              <w:rPr>
                <w:sz w:val="22"/>
                <w:szCs w:val="22"/>
              </w:rPr>
              <w:t>людей.</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Формирование представлений о правильности написания имен и фамилий людей.</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152A37">
            <w:pPr>
              <w:spacing w:after="0" w:line="240" w:lineRule="auto"/>
              <w:rPr>
                <w:rFonts w:ascii="Times New Roman" w:hAnsi="Times New Roman"/>
              </w:rPr>
            </w:pPr>
            <w:r w:rsidRPr="00B20440">
              <w:rPr>
                <w:rFonts w:ascii="Times New Roman" w:hAnsi="Times New Roman"/>
              </w:rPr>
              <w:t xml:space="preserve">Чтение и выполнение упражнений в применении правила. </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97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 xml:space="preserve">Большая </w:t>
            </w:r>
            <w:r w:rsidRPr="00B20440">
              <w:rPr>
                <w:rFonts w:ascii="Times New Roman" w:hAnsi="Times New Roman"/>
              </w:rPr>
              <w:t xml:space="preserve"> буква в кличках животных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представлений о правильности написания кличек животных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и выполнение упражнений в применении правила. </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98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Большая буква в именах и фамилиях людей, кличках животных.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упражнений.Развитие зрительного восприятия (узнавание и называние букв по их написанию). Развитие пространс</w:t>
            </w:r>
            <w:r>
              <w:rPr>
                <w:sz w:val="22"/>
                <w:szCs w:val="22"/>
              </w:rPr>
              <w:t xml:space="preserve">твенной ориентировки (на листе).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понятий об именах собственных и их правильном написании.</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Употребление слов предметов</w:t>
            </w:r>
            <w:r>
              <w:rPr>
                <w:rFonts w:ascii="Times New Roman" w:hAnsi="Times New Roman"/>
              </w:rPr>
              <w:t>.</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99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 xml:space="preserve">Действие и его название. Названия действий, отвечающие на </w:t>
            </w:r>
            <w:r w:rsidRPr="00B20440">
              <w:rPr>
                <w:rFonts w:ascii="Times New Roman" w:hAnsi="Times New Roman"/>
              </w:rPr>
              <w:t xml:space="preserve">вопрос </w:t>
            </w:r>
            <w:r w:rsidRPr="00B20440">
              <w:rPr>
                <w:rFonts w:ascii="Times New Roman" w:hAnsi="Times New Roman"/>
                <w:i/>
              </w:rPr>
              <w:t>что делает?</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Формирования представлений о словах действиях предметов.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Нахождение слов действий предметов по вопросам.</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100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 xml:space="preserve">Названия действий, отвечающие на </w:t>
            </w:r>
            <w:r w:rsidRPr="00B20440">
              <w:rPr>
                <w:rFonts w:ascii="Times New Roman" w:hAnsi="Times New Roman"/>
              </w:rPr>
              <w:t xml:space="preserve">вопрос </w:t>
            </w:r>
            <w:r w:rsidRPr="00B20440">
              <w:rPr>
                <w:rFonts w:ascii="Times New Roman" w:hAnsi="Times New Roman"/>
                <w:i/>
              </w:rPr>
              <w:t>что делает?</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Формирования представлений о словах действиях предметов.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152A37">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Практические упражнения в согласовании слов предметов и действий.</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101-102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Подбор названий действий к названиям предметов.</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2</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Формирование умения согласовывать слова предметы и действия.</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152A37">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Практические упражнения в согласовании слов предметов и действий.</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103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Контрольная работа за 3 четверть по теме «Большая буква в именах и фамилиях, кличках животных».</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 xml:space="preserve">Развитие ЛГСР при ответы на вопросы учителя, связанных с темой урока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rPr>
            </w:pPr>
            <w:r>
              <w:rPr>
                <w:rFonts w:ascii="Times New Roman" w:hAnsi="Times New Roman"/>
              </w:rPr>
              <w:t>Формирование умения писать под диктовку слова и предложения.</w:t>
            </w:r>
          </w:p>
          <w:p w:rsidR="00FB7499" w:rsidRPr="00B20440" w:rsidRDefault="00FB7499">
            <w:pPr>
              <w:spacing w:after="0" w:line="240" w:lineRule="auto"/>
              <w:rPr>
                <w:rFonts w:ascii="Times New Roman" w:hAnsi="Times New Roman"/>
                <w:lang w:eastAsia="en-US"/>
              </w:rPr>
            </w:pP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Pr>
                <w:rFonts w:ascii="Times New Roman" w:hAnsi="Times New Roman"/>
              </w:rPr>
              <w:t>Письмо слов и предложений</w:t>
            </w:r>
            <w:r w:rsidRPr="00B20440">
              <w:rPr>
                <w:rFonts w:ascii="Times New Roman" w:hAnsi="Times New Roman"/>
              </w:rPr>
              <w:t xml:space="preserve"> в тетради. </w:t>
            </w:r>
          </w:p>
          <w:p w:rsidR="00FB7499" w:rsidRDefault="00FB7499" w:rsidP="00152A37">
            <w:pPr>
              <w:spacing w:after="0" w:line="240" w:lineRule="auto"/>
              <w:rPr>
                <w:rFonts w:ascii="Times New Roman" w:hAnsi="Times New Roman"/>
                <w:lang w:eastAsia="en-US"/>
              </w:rPr>
            </w:pPr>
            <w:r>
              <w:rPr>
                <w:rFonts w:ascii="Times New Roman" w:hAnsi="Times New Roman"/>
                <w:lang w:eastAsia="en-US"/>
              </w:rPr>
              <w:t>Списывание с образца.</w:t>
            </w:r>
          </w:p>
          <w:p w:rsidR="00FB7499" w:rsidRPr="00B20440" w:rsidRDefault="00FB7499" w:rsidP="00152A37">
            <w:pPr>
              <w:spacing w:after="0" w:line="240" w:lineRule="auto"/>
              <w:rPr>
                <w:rFonts w:ascii="Times New Roman" w:hAnsi="Times New Roman"/>
                <w:lang w:eastAsia="en-US"/>
              </w:rPr>
            </w:pPr>
            <w:r>
              <w:rPr>
                <w:rFonts w:ascii="Times New Roman" w:hAnsi="Times New Roman"/>
                <w:lang w:eastAsia="en-US"/>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104</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Работа над ошибками.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 xml:space="preserve">Развитие ЛГСР при ответы на вопросы учителя, связанных с темой урока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rsidP="0068282D">
            <w:pPr>
              <w:spacing w:after="0" w:line="240" w:lineRule="auto"/>
              <w:rPr>
                <w:rFonts w:ascii="Times New Roman" w:hAnsi="Times New Roman"/>
              </w:rPr>
            </w:pPr>
            <w:r>
              <w:rPr>
                <w:rFonts w:ascii="Times New Roman" w:hAnsi="Times New Roman"/>
              </w:rPr>
              <w:t>Формирование умения писать под диктовку слова и предложения.</w:t>
            </w:r>
          </w:p>
          <w:p w:rsidR="00FB7499" w:rsidRPr="00B20440" w:rsidRDefault="00FB7499" w:rsidP="00152A37">
            <w:pPr>
              <w:spacing w:after="0" w:line="240" w:lineRule="auto"/>
              <w:rPr>
                <w:rFonts w:ascii="Times New Roman" w:hAnsi="Times New Roman"/>
                <w:lang w:eastAsia="en-US"/>
              </w:rPr>
            </w:pP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68282D">
            <w:pPr>
              <w:spacing w:after="0" w:line="240" w:lineRule="auto"/>
              <w:rPr>
                <w:rFonts w:ascii="Times New Roman" w:hAnsi="Times New Roman"/>
                <w:lang w:eastAsia="en-US"/>
              </w:rPr>
            </w:pPr>
            <w:r>
              <w:rPr>
                <w:rFonts w:ascii="Times New Roman" w:hAnsi="Times New Roman"/>
              </w:rPr>
              <w:t>Письмо слов и предложений</w:t>
            </w:r>
            <w:r w:rsidRPr="00B20440">
              <w:rPr>
                <w:rFonts w:ascii="Times New Roman" w:hAnsi="Times New Roman"/>
              </w:rPr>
              <w:t xml:space="preserve"> в тетради. </w:t>
            </w:r>
          </w:p>
          <w:p w:rsidR="00FB7499" w:rsidRDefault="00FB7499" w:rsidP="0068282D">
            <w:pPr>
              <w:spacing w:after="0" w:line="240" w:lineRule="auto"/>
              <w:rPr>
                <w:rFonts w:ascii="Times New Roman" w:hAnsi="Times New Roman"/>
                <w:lang w:eastAsia="en-US"/>
              </w:rPr>
            </w:pPr>
            <w:r>
              <w:rPr>
                <w:rFonts w:ascii="Times New Roman" w:hAnsi="Times New Roman"/>
                <w:lang w:eastAsia="en-US"/>
              </w:rPr>
              <w:t>Списывание с образца.</w:t>
            </w:r>
          </w:p>
          <w:p w:rsidR="00FB7499" w:rsidRPr="00B20440" w:rsidRDefault="00FB7499" w:rsidP="0068282D">
            <w:pPr>
              <w:spacing w:after="0" w:line="240" w:lineRule="auto"/>
              <w:rPr>
                <w:rFonts w:ascii="Times New Roman" w:hAnsi="Times New Roman"/>
                <w:lang w:eastAsia="en-US"/>
              </w:rPr>
            </w:pPr>
            <w:r>
              <w:rPr>
                <w:rFonts w:ascii="Times New Roman" w:hAnsi="Times New Roman"/>
                <w:lang w:eastAsia="en-US"/>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105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Различение названий действий по вопросам.</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Закрепление  представлений о словах действиях предметов.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152A37">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действий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106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Различение названий предметов и названий по вопросам.</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Закрепление  представлений о словах действиях предметов.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152A37">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действий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107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Тренировочные упражнения в постановке вопросов к словам действиям.</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Закрепление  представлений о словах действиях предметов.</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rsidP="00152A37">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152A37">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152A37">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rsidP="00152A37">
            <w:pPr>
              <w:spacing w:after="0" w:line="240" w:lineRule="auto"/>
              <w:rPr>
                <w:rFonts w:ascii="Times New Roman" w:hAnsi="Times New Roman"/>
              </w:rPr>
            </w:pPr>
            <w:r w:rsidRPr="00B20440">
              <w:rPr>
                <w:rFonts w:ascii="Times New Roman" w:hAnsi="Times New Roman"/>
              </w:rPr>
              <w:t>Нахождение слов действий предметов по вопросам.</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Pr>
                <w:rFonts w:ascii="Times New Roman" w:hAnsi="Times New Roman"/>
                <w:bCs/>
              </w:rPr>
              <w:t>108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Предлог как отдельное слово.</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Формирования представлений о предлогах.</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Нахождение предлогов и их выделение.</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09</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 xml:space="preserve">Употребление </w:t>
            </w:r>
            <w:r w:rsidRPr="00B20440">
              <w:rPr>
                <w:rFonts w:ascii="Times New Roman" w:hAnsi="Times New Roman"/>
              </w:rPr>
              <w:t>предлогов</w:t>
            </w:r>
            <w:r>
              <w:rPr>
                <w:rFonts w:ascii="Times New Roman" w:hAnsi="Times New Roman"/>
              </w:rPr>
              <w:t xml:space="preserve"> в предложении.</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p>
          <w:p w:rsidR="00FB7499" w:rsidRPr="00B20440" w:rsidRDefault="00FB7499">
            <w:pPr>
              <w:pStyle w:val="msonormalcxspmiddle"/>
              <w:spacing w:after="0" w:afterAutospacing="0"/>
              <w:contextualSpacing/>
              <w:rPr>
                <w:sz w:val="22"/>
                <w:szCs w:val="22"/>
              </w:rPr>
            </w:pP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представлений о предлогах.</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Нахождение предлогов и их выделение.</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110</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Тренировочные упражнения в написании предлогов с другими словами.</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Закрепление представлений о предлогах.</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rsidP="0068282D">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rsidP="0068282D">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rsidP="0068282D">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rsidP="0068282D">
            <w:pPr>
              <w:spacing w:after="0" w:line="240" w:lineRule="auto"/>
              <w:rPr>
                <w:rFonts w:ascii="Times New Roman" w:hAnsi="Times New Roman"/>
              </w:rPr>
            </w:pPr>
            <w:r w:rsidRPr="00B20440">
              <w:rPr>
                <w:rFonts w:ascii="Times New Roman" w:hAnsi="Times New Roman"/>
              </w:rPr>
              <w:t>Нахождение предлогов и их выделение.</w:t>
            </w:r>
          </w:p>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111</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Выделение трудной гласной в словах.</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 xml:space="preserve">Закрепление представлений о </w:t>
            </w:r>
            <w:r>
              <w:rPr>
                <w:rFonts w:ascii="Times New Roman" w:hAnsi="Times New Roman"/>
              </w:rPr>
              <w:t>выделении трудной гласной в словах.</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112</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Написание гласных в словах – родственниках.</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Закрепление представлений о предлогах.</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Default="00FB7499">
            <w:pPr>
              <w:jc w:val="center"/>
              <w:rPr>
                <w:rFonts w:ascii="Times New Roman" w:hAnsi="Times New Roman"/>
                <w:bCs/>
              </w:rPr>
            </w:pPr>
            <w:r>
              <w:rPr>
                <w:rFonts w:ascii="Times New Roman" w:hAnsi="Times New Roman"/>
                <w:bCs/>
              </w:rPr>
              <w:t>113</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Тренировочные упражнения в написании слов с непроверяемой гласной.</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 Развитие пространственной ориентировки (на листе).Развитие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r w:rsidRPr="00B20440">
              <w:rPr>
                <w:rFonts w:ascii="Times New Roman" w:hAnsi="Times New Roman"/>
              </w:rPr>
              <w:t>Закрепление представлений о предлогах.</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15451" w:type="dxa"/>
            <w:gridSpan w:val="7"/>
            <w:tcBorders>
              <w:top w:val="single" w:sz="12" w:space="0" w:color="auto"/>
              <w:left w:val="single" w:sz="12" w:space="0" w:color="auto"/>
              <w:bottom w:val="single" w:sz="12" w:space="0" w:color="auto"/>
              <w:right w:val="single" w:sz="12" w:space="0" w:color="auto"/>
            </w:tcBorders>
          </w:tcPr>
          <w:p w:rsidR="00FB7499" w:rsidRPr="00CA7F42" w:rsidRDefault="00FB7499">
            <w:pPr>
              <w:spacing w:after="0" w:line="240" w:lineRule="auto"/>
              <w:rPr>
                <w:rFonts w:ascii="Times New Roman" w:hAnsi="Times New Roman"/>
                <w:b/>
                <w:lang w:eastAsia="en-US"/>
              </w:rPr>
            </w:pPr>
            <w:r w:rsidRPr="00CA7F42">
              <w:rPr>
                <w:rFonts w:ascii="Times New Roman" w:hAnsi="Times New Roman"/>
                <w:b/>
              </w:rPr>
              <w:t xml:space="preserve">Предложение. </w:t>
            </w: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14</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rPr>
                <w:sz w:val="22"/>
                <w:szCs w:val="22"/>
              </w:rPr>
            </w:pPr>
            <w:r>
              <w:rPr>
                <w:sz w:val="22"/>
                <w:szCs w:val="22"/>
              </w:rPr>
              <w:t>Выделение предложения из текста.</w:t>
            </w:r>
            <w:r w:rsidRPr="00B20440">
              <w:rPr>
                <w:sz w:val="22"/>
                <w:szCs w:val="22"/>
              </w:rPr>
              <w:t xml:space="preserve">  </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умения правильно писать составленные предложения.</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Составление предложений и их запись.</w:t>
            </w:r>
          </w:p>
          <w:p w:rsidR="00FB7499" w:rsidRPr="00B20440" w:rsidRDefault="00FB7499">
            <w:pPr>
              <w:spacing w:after="0" w:line="240" w:lineRule="auto"/>
              <w:rPr>
                <w:rFonts w:ascii="Times New Roman" w:hAnsi="Times New Roman"/>
              </w:rPr>
            </w:pPr>
            <w:r w:rsidRPr="00B20440">
              <w:rPr>
                <w:rFonts w:ascii="Times New Roman" w:hAnsi="Times New Roman"/>
              </w:rPr>
              <w:t>Составление схемы предложения.</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15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Правило записи предложения.</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умения правильно писать составленные предложения.</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Составление предложений и их запись.</w:t>
            </w:r>
          </w:p>
          <w:p w:rsidR="00FB7499" w:rsidRPr="00B20440" w:rsidRDefault="00FB7499">
            <w:pPr>
              <w:spacing w:after="0" w:line="240" w:lineRule="auto"/>
              <w:rPr>
                <w:rFonts w:ascii="Times New Roman" w:hAnsi="Times New Roman"/>
              </w:rPr>
            </w:pPr>
            <w:r w:rsidRPr="00B20440">
              <w:rPr>
                <w:rFonts w:ascii="Times New Roman" w:hAnsi="Times New Roman"/>
              </w:rPr>
              <w:t>Составление схемы предложения.</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16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Предложение и его схема.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 xml:space="preserve"> Развитие пространственной ориентировки (на листе</w:t>
            </w:r>
            <w:r>
              <w:rPr>
                <w:sz w:val="22"/>
                <w:szCs w:val="22"/>
              </w:rPr>
              <w:t>.</w:t>
            </w:r>
            <w:r w:rsidRPr="00B20440">
              <w:rPr>
                <w:sz w:val="22"/>
                <w:szCs w:val="22"/>
              </w:rPr>
              <w:t>)</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умения делить текст на предложения.</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Деление текста на предложения.</w:t>
            </w:r>
          </w:p>
          <w:p w:rsidR="00FB7499" w:rsidRPr="00B20440" w:rsidRDefault="00FB7499">
            <w:pPr>
              <w:spacing w:after="0" w:line="240" w:lineRule="auto"/>
              <w:rPr>
                <w:rFonts w:ascii="Times New Roman" w:hAnsi="Times New Roman"/>
              </w:rPr>
            </w:pPr>
            <w:r w:rsidRPr="00B20440">
              <w:rPr>
                <w:rFonts w:ascii="Times New Roman" w:hAnsi="Times New Roman"/>
              </w:rPr>
              <w:t>Запись текста.</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17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Р</w:t>
            </w:r>
            <w:r>
              <w:rPr>
                <w:rFonts w:ascii="Times New Roman" w:hAnsi="Times New Roman"/>
              </w:rPr>
              <w:t>азличение набора слов и предложения.</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умения располагать предложения в правильном порядке ля получения текста.</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Составление  текста из  предложений.</w:t>
            </w:r>
          </w:p>
          <w:p w:rsidR="00FB7499" w:rsidRPr="00B20440" w:rsidRDefault="00FB7499">
            <w:pPr>
              <w:spacing w:after="0" w:line="240" w:lineRule="auto"/>
              <w:rPr>
                <w:rFonts w:ascii="Times New Roman" w:hAnsi="Times New Roman"/>
              </w:rPr>
            </w:pPr>
            <w:r w:rsidRPr="00B20440">
              <w:rPr>
                <w:rFonts w:ascii="Times New Roman" w:hAnsi="Times New Roman"/>
              </w:rPr>
              <w:t>Запись текста.</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18</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Порядок слов в предложении.</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r w:rsidRPr="00B20440">
              <w:rPr>
                <w:sz w:val="22"/>
                <w:szCs w:val="22"/>
              </w:rPr>
              <w:t xml:space="preserve"> </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Формирование умения правильно писать составленные предложения.</w:t>
            </w: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Письмо слов у доски и в тетради. </w:t>
            </w:r>
          </w:p>
          <w:p w:rsidR="00FB7499" w:rsidRPr="00B20440" w:rsidRDefault="00FB7499">
            <w:pPr>
              <w:spacing w:after="0" w:line="240" w:lineRule="auto"/>
              <w:rPr>
                <w:rFonts w:ascii="Times New Roman" w:hAnsi="Times New Roman"/>
              </w:rPr>
            </w:pPr>
            <w:r w:rsidRPr="00B20440">
              <w:rPr>
                <w:rFonts w:ascii="Times New Roman" w:hAnsi="Times New Roman"/>
              </w:rPr>
              <w:t>Постановка ударений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Чтение правила. </w:t>
            </w:r>
          </w:p>
          <w:p w:rsidR="00FB7499" w:rsidRPr="00B20440" w:rsidRDefault="00FB7499">
            <w:pPr>
              <w:spacing w:after="0" w:line="240" w:lineRule="auto"/>
              <w:rPr>
                <w:rFonts w:ascii="Times New Roman" w:hAnsi="Times New Roman"/>
              </w:rPr>
            </w:pPr>
            <w:r w:rsidRPr="00B20440">
              <w:rPr>
                <w:rFonts w:ascii="Times New Roman" w:hAnsi="Times New Roman"/>
              </w:rPr>
              <w:t>Составление предложений и их запись.</w:t>
            </w:r>
          </w:p>
          <w:p w:rsidR="00FB7499" w:rsidRPr="00B20440" w:rsidRDefault="00FB7499">
            <w:pPr>
              <w:spacing w:after="0" w:line="240" w:lineRule="auto"/>
              <w:rPr>
                <w:rFonts w:ascii="Times New Roman" w:hAnsi="Times New Roman"/>
              </w:rPr>
            </w:pPr>
            <w:r w:rsidRPr="00B20440">
              <w:rPr>
                <w:rFonts w:ascii="Times New Roman" w:hAnsi="Times New Roman"/>
              </w:rPr>
              <w:t>Составление схемы предложения.</w:t>
            </w:r>
          </w:p>
          <w:p w:rsidR="00FB7499" w:rsidRPr="00B20440" w:rsidRDefault="00FB7499">
            <w:pPr>
              <w:spacing w:after="0" w:line="240" w:lineRule="auto"/>
              <w:rPr>
                <w:rFonts w:ascii="Times New Roman" w:hAnsi="Times New Roman"/>
                <w:lang w:eastAsia="en-US"/>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119</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Построение предложений из данных вразбивку слов.</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120</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Завершение начатого предложения.</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121</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Составление предложений по предметной картинке.</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122</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Составление предложений по сюжетной картинке.</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12"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123</w:t>
            </w:r>
          </w:p>
        </w:tc>
        <w:tc>
          <w:tcPr>
            <w:tcW w:w="992"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12" w:space="0" w:color="auto"/>
              <w:right w:val="single" w:sz="4" w:space="0" w:color="auto"/>
            </w:tcBorders>
          </w:tcPr>
          <w:p w:rsidR="00FB7499" w:rsidRDefault="00FB7499">
            <w:pPr>
              <w:rPr>
                <w:rFonts w:ascii="Times New Roman" w:hAnsi="Times New Roman"/>
              </w:rPr>
            </w:pPr>
            <w:r>
              <w:rPr>
                <w:rFonts w:ascii="Times New Roman" w:hAnsi="Times New Roman"/>
              </w:rPr>
              <w:t>Предложения – вопросы и предложения – ответы.</w:t>
            </w:r>
          </w:p>
        </w:tc>
        <w:tc>
          <w:tcPr>
            <w:tcW w:w="851" w:type="dxa"/>
            <w:tcBorders>
              <w:top w:val="single" w:sz="4" w:space="0" w:color="auto"/>
              <w:left w:val="single" w:sz="4" w:space="0" w:color="auto"/>
              <w:bottom w:val="single" w:sz="12"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12"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 xml:space="preserve">                                                                      </w:t>
            </w:r>
            <w:r w:rsidRPr="00B20440">
              <w:rPr>
                <w:sz w:val="22"/>
                <w:szCs w:val="22"/>
              </w:rPr>
              <w:t>.Развитие ЛГСР при ответы на вопросы учителя, связанных с темой урока</w:t>
            </w:r>
            <w:r>
              <w:rPr>
                <w:sz w:val="22"/>
                <w:szCs w:val="22"/>
              </w:rPr>
              <w:t>.</w:t>
            </w:r>
          </w:p>
        </w:tc>
        <w:tc>
          <w:tcPr>
            <w:tcW w:w="2835"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12"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15451" w:type="dxa"/>
            <w:gridSpan w:val="7"/>
            <w:tcBorders>
              <w:top w:val="single" w:sz="12" w:space="0" w:color="auto"/>
              <w:left w:val="single" w:sz="12" w:space="0" w:color="auto"/>
              <w:bottom w:val="single" w:sz="12" w:space="0" w:color="auto"/>
              <w:right w:val="single" w:sz="12"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b/>
                <w:bCs/>
              </w:rPr>
              <w:t>Повторение (9 часов)</w:t>
            </w:r>
          </w:p>
        </w:tc>
      </w:tr>
      <w:tr w:rsidR="00FB7499" w:rsidRPr="00B20440" w:rsidTr="004E1CEC">
        <w:tc>
          <w:tcPr>
            <w:tcW w:w="851" w:type="dxa"/>
            <w:tcBorders>
              <w:top w:val="single" w:sz="12"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12</w:t>
            </w:r>
            <w:r>
              <w:rPr>
                <w:rFonts w:ascii="Times New Roman" w:hAnsi="Times New Roman"/>
                <w:bCs/>
              </w:rPr>
              <w:t>4</w:t>
            </w:r>
          </w:p>
        </w:tc>
        <w:tc>
          <w:tcPr>
            <w:tcW w:w="992"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12"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Звонкие и глухие согласные.</w:t>
            </w:r>
          </w:p>
        </w:tc>
        <w:tc>
          <w:tcPr>
            <w:tcW w:w="851" w:type="dxa"/>
            <w:tcBorders>
              <w:top w:val="single" w:sz="12"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12"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Актуализация знаний по гласным и согласным буквам и звукам.</w:t>
            </w:r>
          </w:p>
        </w:tc>
        <w:tc>
          <w:tcPr>
            <w:tcW w:w="3827" w:type="dxa"/>
            <w:tcBorders>
              <w:top w:val="single" w:sz="12"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по их начертанию и произнесению..</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строчных и заглавных букв у доски и в тетради.</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12</w:t>
            </w:r>
            <w:r>
              <w:rPr>
                <w:rFonts w:ascii="Times New Roman" w:hAnsi="Times New Roman"/>
                <w:bCs/>
              </w:rPr>
              <w:t>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Твёрдые и мягкие согласные.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Актуализация знаний по твердым и мягким согласным.</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Узнавание и называние букв по их начертанию и произнесению..</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строчных и заглавных букв у доски и в тетради.</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26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Мягкий знак на конце слова.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представлений по изученному за год.</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Выполнение упражнений.</w:t>
            </w:r>
          </w:p>
          <w:p w:rsidR="00FB7499" w:rsidRPr="00B20440" w:rsidRDefault="00FB7499">
            <w:pPr>
              <w:spacing w:after="0" w:line="240" w:lineRule="auto"/>
              <w:rPr>
                <w:rFonts w:ascii="Times New Roman" w:hAnsi="Times New Roman"/>
              </w:rPr>
            </w:pPr>
            <w:r w:rsidRPr="00B20440">
              <w:rPr>
                <w:rFonts w:ascii="Times New Roman" w:hAnsi="Times New Roman"/>
              </w:rPr>
              <w:t xml:space="preserve">Списывание текста. </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Звуко-буквенный анализ слов..</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27</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Названия предметов.</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Развитие зрительного восприятия (узнавание и называние букв по их написанию).</w:t>
            </w:r>
            <w:r>
              <w:rPr>
                <w:rFonts w:ascii="Times New Roman" w:hAnsi="Times New Roman"/>
              </w:rPr>
              <w:t xml:space="preserve">                                                                 </w:t>
            </w:r>
            <w:r w:rsidRPr="00B20440">
              <w:rPr>
                <w:rFonts w:ascii="Times New Roman" w:hAnsi="Times New Roman"/>
              </w:rPr>
              <w:t xml:space="preserve"> Развитие пространственной ориентировки (на листе). </w:t>
            </w:r>
            <w:r>
              <w:rPr>
                <w:rFonts w:ascii="Times New Roman" w:hAnsi="Times New Roman"/>
              </w:rPr>
              <w:t xml:space="preserve">                                                </w:t>
            </w:r>
            <w:r w:rsidRPr="00B20440">
              <w:rPr>
                <w:rFonts w:ascii="Times New Roman" w:hAnsi="Times New Roman"/>
              </w:rPr>
              <w:t>Развитие графомоторных навыков. Развитие фонетико-фонематической стороны речи</w:t>
            </w:r>
            <w:r>
              <w:rPr>
                <w:rFonts w:ascii="Times New Roman" w:hAnsi="Times New Roman"/>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 xml:space="preserve">Формирование умения находить и исправлять свои ошибки. </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Поиск под контролем педагога ошибок и их исправление.</w:t>
            </w:r>
          </w:p>
          <w:p w:rsidR="00FB7499" w:rsidRPr="00B20440" w:rsidRDefault="00FB7499">
            <w:pPr>
              <w:spacing w:after="0" w:line="240" w:lineRule="auto"/>
              <w:rPr>
                <w:rFonts w:ascii="Times New Roman" w:hAnsi="Times New Roman"/>
                <w:lang w:eastAsia="en-US"/>
              </w:rPr>
            </w:pPr>
            <w:r w:rsidRPr="00B20440">
              <w:rPr>
                <w:rFonts w:ascii="Times New Roman" w:hAnsi="Times New Roman"/>
              </w:rPr>
              <w:t>Простейший звукобуквенный анализ.</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28</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Названия действий.</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знаний о словах предметах и словах действиях предмета.</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Письмо слов, словосочетаний и предложений. Нахождение слов предметов и слов действий предмета.</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w:t>
            </w:r>
            <w:r>
              <w:rPr>
                <w:rFonts w:ascii="Times New Roman" w:hAnsi="Times New Roman"/>
                <w:bCs/>
              </w:rPr>
              <w:t>29</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Pr>
                <w:rFonts w:ascii="Times New Roman" w:hAnsi="Times New Roman"/>
              </w:rPr>
              <w:t>Слова, обозначающие предмет и действие предмета.</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усвоенных знаний по теме «Предложение»</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Составление предложений из данных вразбивку слов. Их запись.</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130</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Предложение. Дополнение предложений.</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131</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Построение предложений из данных вразбивку слов.</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132</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Контрольная работа за год.</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rPr>
            </w:pPr>
            <w:r>
              <w:rPr>
                <w:rFonts w:ascii="Times New Roman" w:hAnsi="Times New Roman"/>
                <w:bCs/>
              </w:rPr>
              <w:t>133</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Default="00FB7499">
            <w:pPr>
              <w:rPr>
                <w:rFonts w:ascii="Times New Roman" w:hAnsi="Times New Roman"/>
              </w:rPr>
            </w:pPr>
            <w:r>
              <w:rPr>
                <w:rFonts w:ascii="Times New Roman" w:hAnsi="Times New Roman"/>
              </w:rPr>
              <w:t>Работа над ошибками.</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rPr>
            </w:pPr>
            <w:r>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rPr>
            </w:pP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134</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Составление и запись простых предложений.</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усвоенных знаний по теме «Текст»</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Составление текста из данных вразбивку предложений. Их запись.</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135</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Составление и запись простых предложений.</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Развитие зрительного восприятия (узнавание и называние букв по их написанию).</w:t>
            </w:r>
            <w:r>
              <w:rPr>
                <w:sz w:val="22"/>
                <w:szCs w:val="22"/>
              </w:rPr>
              <w:t xml:space="preserve">                                                                       </w:t>
            </w:r>
            <w:r w:rsidRPr="00B20440">
              <w:rPr>
                <w:sz w:val="22"/>
                <w:szCs w:val="22"/>
              </w:rPr>
              <w:t xml:space="preserve"> 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усвоенных знаний по теме «Предложение»</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Составление предложений из данных вразбивку слов. Их запись.</w:t>
            </w:r>
          </w:p>
        </w:tc>
      </w:tr>
      <w:tr w:rsidR="00FB7499" w:rsidRPr="00B20440" w:rsidTr="004E1CEC">
        <w:tc>
          <w:tcPr>
            <w:tcW w:w="851" w:type="dxa"/>
            <w:tcBorders>
              <w:top w:val="single" w:sz="4" w:space="0" w:color="auto"/>
              <w:left w:val="single" w:sz="4" w:space="0" w:color="auto"/>
              <w:bottom w:val="single" w:sz="4" w:space="0" w:color="auto"/>
              <w:right w:val="single" w:sz="4" w:space="0" w:color="auto"/>
            </w:tcBorders>
          </w:tcPr>
          <w:p w:rsidR="00FB7499" w:rsidRPr="00B20440" w:rsidRDefault="00FB7499">
            <w:pPr>
              <w:jc w:val="center"/>
              <w:rPr>
                <w:rFonts w:ascii="Times New Roman" w:hAnsi="Times New Roman"/>
                <w:bCs/>
                <w:lang w:eastAsia="en-US"/>
              </w:rPr>
            </w:pPr>
            <w:r w:rsidRPr="00B20440">
              <w:rPr>
                <w:rFonts w:ascii="Times New Roman" w:hAnsi="Times New Roman"/>
                <w:bCs/>
              </w:rPr>
              <w:t>136</w:t>
            </w:r>
          </w:p>
        </w:tc>
        <w:tc>
          <w:tcPr>
            <w:tcW w:w="992"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jc w:val="center"/>
              <w:rPr>
                <w:rFonts w:ascii="Times New Roman" w:hAnsi="Times New Roman"/>
                <w:lang w:eastAsia="en-US"/>
              </w:rPr>
            </w:pPr>
          </w:p>
        </w:tc>
        <w:tc>
          <w:tcPr>
            <w:tcW w:w="2126" w:type="dxa"/>
            <w:tcBorders>
              <w:top w:val="single" w:sz="4" w:space="0" w:color="auto"/>
              <w:left w:val="single" w:sz="4" w:space="0" w:color="auto"/>
              <w:bottom w:val="single" w:sz="4" w:space="0" w:color="auto"/>
              <w:right w:val="single" w:sz="4" w:space="0" w:color="auto"/>
            </w:tcBorders>
          </w:tcPr>
          <w:p w:rsidR="00FB7499" w:rsidRPr="00B20440" w:rsidRDefault="00FB7499">
            <w:pPr>
              <w:rPr>
                <w:rFonts w:ascii="Times New Roman" w:hAnsi="Times New Roman"/>
                <w:lang w:eastAsia="en-US"/>
              </w:rPr>
            </w:pPr>
            <w:r w:rsidRPr="00B20440">
              <w:rPr>
                <w:rFonts w:ascii="Times New Roman" w:hAnsi="Times New Roman"/>
              </w:rPr>
              <w:t>Расположение предложений в тексте в последовательном порядке.</w:t>
            </w:r>
          </w:p>
        </w:tc>
        <w:tc>
          <w:tcPr>
            <w:tcW w:w="851" w:type="dxa"/>
            <w:tcBorders>
              <w:top w:val="single" w:sz="4" w:space="0" w:color="auto"/>
              <w:left w:val="single" w:sz="4" w:space="0" w:color="auto"/>
              <w:bottom w:val="single" w:sz="4" w:space="0" w:color="auto"/>
              <w:right w:val="single" w:sz="4" w:space="0" w:color="auto"/>
            </w:tcBorders>
            <w:vAlign w:val="center"/>
          </w:tcPr>
          <w:p w:rsidR="00FB7499" w:rsidRPr="00B20440" w:rsidRDefault="00FB7499">
            <w:pPr>
              <w:spacing w:after="0" w:line="240" w:lineRule="auto"/>
              <w:jc w:val="center"/>
              <w:rPr>
                <w:rFonts w:ascii="Times New Roman" w:hAnsi="Times New Roman"/>
                <w:lang w:eastAsia="en-US"/>
              </w:rPr>
            </w:pPr>
            <w:r w:rsidRPr="00B20440">
              <w:rPr>
                <w:rFonts w:ascii="Times New Roman" w:hAnsi="Times New Roman"/>
              </w:rPr>
              <w:t>1</w:t>
            </w:r>
          </w:p>
        </w:tc>
        <w:tc>
          <w:tcPr>
            <w:tcW w:w="3969" w:type="dxa"/>
            <w:tcBorders>
              <w:top w:val="single" w:sz="4" w:space="0" w:color="auto"/>
              <w:left w:val="single" w:sz="4" w:space="0" w:color="auto"/>
              <w:bottom w:val="single" w:sz="4" w:space="0" w:color="auto"/>
              <w:right w:val="single" w:sz="4" w:space="0" w:color="auto"/>
            </w:tcBorders>
          </w:tcPr>
          <w:p w:rsidR="00FB7499" w:rsidRPr="00B20440" w:rsidRDefault="00FB7499">
            <w:pPr>
              <w:pStyle w:val="msonormalcxspmiddle"/>
              <w:spacing w:after="0" w:afterAutospacing="0"/>
              <w:contextualSpacing/>
              <w:rPr>
                <w:sz w:val="22"/>
                <w:szCs w:val="22"/>
              </w:rPr>
            </w:pPr>
            <w:r w:rsidRPr="00B20440">
              <w:rPr>
                <w:sz w:val="22"/>
                <w:szCs w:val="22"/>
              </w:rPr>
              <w:t>Развитие мелкой моторики пальцев кисти путем выполнения упражнений.</w:t>
            </w:r>
            <w:r>
              <w:rPr>
                <w:sz w:val="22"/>
                <w:szCs w:val="22"/>
              </w:rPr>
              <w:t xml:space="preserve">                                   </w:t>
            </w:r>
            <w:r w:rsidRPr="00B20440">
              <w:rPr>
                <w:sz w:val="22"/>
                <w:szCs w:val="22"/>
              </w:rPr>
              <w:t xml:space="preserve">Развитие зрительного восприятия (узнавание и называние букв по их написанию). </w:t>
            </w:r>
            <w:r>
              <w:rPr>
                <w:sz w:val="22"/>
                <w:szCs w:val="22"/>
              </w:rPr>
              <w:t xml:space="preserve">                                                                                                 </w:t>
            </w:r>
            <w:r w:rsidRPr="00B20440">
              <w:rPr>
                <w:sz w:val="22"/>
                <w:szCs w:val="22"/>
              </w:rPr>
              <w:t>Развитие пространственной ориентировки (на листе).</w:t>
            </w:r>
            <w:r>
              <w:rPr>
                <w:sz w:val="22"/>
                <w:szCs w:val="22"/>
              </w:rPr>
              <w:t xml:space="preserve">                                                                               </w:t>
            </w:r>
            <w:r w:rsidRPr="00B20440">
              <w:rPr>
                <w:sz w:val="22"/>
                <w:szCs w:val="22"/>
              </w:rPr>
              <w:t>Развитие графомоторных навыков. Развитие фонетико-фонематической стороны речи</w:t>
            </w: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Закрепление усвоенных знаний по теме «Предложение»</w:t>
            </w:r>
          </w:p>
        </w:tc>
        <w:tc>
          <w:tcPr>
            <w:tcW w:w="3827" w:type="dxa"/>
            <w:tcBorders>
              <w:top w:val="single" w:sz="4" w:space="0" w:color="auto"/>
              <w:left w:val="single" w:sz="4" w:space="0" w:color="auto"/>
              <w:bottom w:val="single" w:sz="4" w:space="0" w:color="auto"/>
              <w:right w:val="single" w:sz="4" w:space="0" w:color="auto"/>
            </w:tcBorders>
          </w:tcPr>
          <w:p w:rsidR="00FB7499" w:rsidRPr="00B20440" w:rsidRDefault="00FB7499">
            <w:pPr>
              <w:spacing w:after="0" w:line="240" w:lineRule="auto"/>
              <w:rPr>
                <w:rFonts w:ascii="Times New Roman" w:hAnsi="Times New Roman"/>
                <w:lang w:eastAsia="en-US"/>
              </w:rPr>
            </w:pPr>
            <w:r w:rsidRPr="00B20440">
              <w:rPr>
                <w:rFonts w:ascii="Times New Roman" w:hAnsi="Times New Roman"/>
              </w:rPr>
              <w:t>Составление предложений из данных вразбивку слов. Их запись.</w:t>
            </w:r>
          </w:p>
        </w:tc>
      </w:tr>
    </w:tbl>
    <w:p w:rsidR="00FB7499" w:rsidRPr="00B20440" w:rsidRDefault="00FB7499">
      <w:pPr>
        <w:rPr>
          <w:rFonts w:ascii="Times New Roman CYR" w:hAnsi="Times New Roman CYR" w:cs="Times New Roman CYR"/>
          <w:highlight w:val="white"/>
        </w:rPr>
      </w:pPr>
    </w:p>
    <w:p w:rsidR="00FB7499" w:rsidRPr="00B20440" w:rsidRDefault="00FB7499">
      <w:pPr>
        <w:rPr>
          <w:rFonts w:ascii="Times New Roman CYR" w:hAnsi="Times New Roman CYR" w:cs="Times New Roman CYR"/>
          <w:highlight w:val="white"/>
        </w:rPr>
      </w:pPr>
    </w:p>
    <w:p w:rsidR="00FB7499" w:rsidRPr="00B20440" w:rsidRDefault="00FB7499">
      <w:pPr>
        <w:rPr>
          <w:rFonts w:ascii="Times New Roman CYR" w:hAnsi="Times New Roman CYR" w:cs="Times New Roman CYR"/>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sectPr w:rsidR="00FB7499" w:rsidSect="00B20440">
          <w:pgSz w:w="16838" w:h="11906" w:orient="landscape"/>
          <w:pgMar w:top="1701" w:right="1134" w:bottom="851" w:left="1134" w:header="709" w:footer="709" w:gutter="0"/>
          <w:pgNumType w:start="28"/>
          <w:cols w:space="708"/>
          <w:titlePg/>
          <w:docGrid w:linePitch="360"/>
        </w:sect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pPr>
        <w:rPr>
          <w:rFonts w:ascii="Times New Roman CYR" w:hAnsi="Times New Roman CYR" w:cs="Times New Roman CYR"/>
          <w:sz w:val="28"/>
          <w:szCs w:val="28"/>
          <w:highlight w:val="white"/>
        </w:rPr>
      </w:pPr>
    </w:p>
    <w:p w:rsidR="00FB7499" w:rsidRDefault="00FB7499" w:rsidP="00F66835">
      <w:pPr>
        <w:pStyle w:val="Heading1"/>
        <w:contextualSpacing/>
        <w:jc w:val="center"/>
        <w:rPr>
          <w:sz w:val="24"/>
          <w:szCs w:val="28"/>
        </w:rPr>
      </w:pPr>
      <w:bookmarkStart w:id="5" w:name="_Toc459237271"/>
    </w:p>
    <w:p w:rsidR="00FB7499" w:rsidRDefault="00FB7499" w:rsidP="00F66835">
      <w:pPr>
        <w:pStyle w:val="Heading1"/>
        <w:contextualSpacing/>
        <w:jc w:val="center"/>
        <w:rPr>
          <w:sz w:val="24"/>
          <w:szCs w:val="28"/>
        </w:rPr>
      </w:pPr>
    </w:p>
    <w:p w:rsidR="00FB7499" w:rsidRDefault="00FB7499" w:rsidP="00F66835">
      <w:pPr>
        <w:pStyle w:val="Heading1"/>
        <w:contextualSpacing/>
        <w:jc w:val="center"/>
        <w:rPr>
          <w:sz w:val="24"/>
          <w:szCs w:val="28"/>
        </w:rPr>
      </w:pPr>
    </w:p>
    <w:p w:rsidR="00FB7499" w:rsidRDefault="00FB7499" w:rsidP="00F66835">
      <w:pPr>
        <w:pStyle w:val="Heading1"/>
        <w:contextualSpacing/>
        <w:jc w:val="center"/>
        <w:rPr>
          <w:sz w:val="24"/>
          <w:szCs w:val="28"/>
        </w:rPr>
      </w:pPr>
    </w:p>
    <w:p w:rsidR="00FB7499" w:rsidRDefault="00FB7499" w:rsidP="00F66835">
      <w:pPr>
        <w:pStyle w:val="Heading1"/>
        <w:contextualSpacing/>
        <w:jc w:val="center"/>
        <w:rPr>
          <w:sz w:val="24"/>
          <w:szCs w:val="28"/>
        </w:rPr>
      </w:pPr>
    </w:p>
    <w:p w:rsidR="00FB7499" w:rsidRDefault="00FB7499" w:rsidP="00F66835">
      <w:pPr>
        <w:pStyle w:val="Heading1"/>
        <w:contextualSpacing/>
        <w:jc w:val="center"/>
        <w:rPr>
          <w:sz w:val="24"/>
          <w:szCs w:val="28"/>
        </w:rPr>
      </w:pPr>
    </w:p>
    <w:p w:rsidR="00FB7499" w:rsidRDefault="00FB7499" w:rsidP="00F66835">
      <w:pPr>
        <w:pStyle w:val="Heading1"/>
        <w:contextualSpacing/>
        <w:jc w:val="center"/>
        <w:rPr>
          <w:sz w:val="24"/>
          <w:szCs w:val="28"/>
        </w:rPr>
      </w:pPr>
    </w:p>
    <w:p w:rsidR="00FB7499" w:rsidRPr="00F66835" w:rsidRDefault="00FB7499" w:rsidP="00F66835">
      <w:pPr>
        <w:pStyle w:val="Heading1"/>
        <w:contextualSpacing/>
        <w:jc w:val="center"/>
        <w:rPr>
          <w:sz w:val="24"/>
          <w:szCs w:val="28"/>
        </w:rPr>
      </w:pPr>
      <w:r w:rsidRPr="00F66835">
        <w:rPr>
          <w:sz w:val="24"/>
          <w:szCs w:val="28"/>
        </w:rPr>
        <w:t>Учебно-методическое и материально-техническое обеспечение</w:t>
      </w:r>
      <w:bookmarkEnd w:id="5"/>
    </w:p>
    <w:p w:rsidR="00FB7499" w:rsidRPr="00F66835" w:rsidRDefault="00FB7499" w:rsidP="00F66835">
      <w:pPr>
        <w:pStyle w:val="Heading1"/>
        <w:jc w:val="center"/>
        <w:rPr>
          <w:sz w:val="24"/>
          <w:szCs w:val="28"/>
        </w:rPr>
      </w:pPr>
    </w:p>
    <w:p w:rsidR="00FB7499" w:rsidRPr="00A9460E" w:rsidRDefault="00FB7499" w:rsidP="00340D28">
      <w:pPr>
        <w:pStyle w:val="ListParagraph"/>
        <w:numPr>
          <w:ilvl w:val="0"/>
          <w:numId w:val="13"/>
        </w:numPr>
        <w:spacing w:after="0" w:line="240" w:lineRule="auto"/>
        <w:ind w:left="0" w:right="20" w:firstLine="426"/>
        <w:jc w:val="both"/>
        <w:rPr>
          <w:rFonts w:ascii="Times New Roman" w:hAnsi="Times New Roman"/>
          <w:sz w:val="24"/>
          <w:szCs w:val="24"/>
        </w:rPr>
      </w:pPr>
      <w:r w:rsidRPr="00A9460E">
        <w:rPr>
          <w:rFonts w:ascii="Times New Roman" w:hAnsi="Times New Roman"/>
          <w:sz w:val="24"/>
          <w:szCs w:val="24"/>
        </w:rPr>
        <w:t>А. К. Аксёнов</w:t>
      </w:r>
      <w:r>
        <w:rPr>
          <w:rFonts w:ascii="Times New Roman" w:hAnsi="Times New Roman"/>
          <w:sz w:val="24"/>
          <w:szCs w:val="24"/>
        </w:rPr>
        <w:t>а</w:t>
      </w:r>
      <w:r w:rsidRPr="00A9460E">
        <w:rPr>
          <w:rFonts w:ascii="Times New Roman" w:hAnsi="Times New Roman"/>
          <w:sz w:val="24"/>
          <w:szCs w:val="24"/>
        </w:rPr>
        <w:t xml:space="preserve">. </w:t>
      </w:r>
      <w:r>
        <w:rPr>
          <w:rFonts w:ascii="Times New Roman" w:hAnsi="Times New Roman"/>
          <w:sz w:val="24"/>
          <w:szCs w:val="24"/>
        </w:rPr>
        <w:t>М</w:t>
      </w:r>
      <w:r w:rsidRPr="00A9460E">
        <w:rPr>
          <w:rFonts w:ascii="Times New Roman" w:hAnsi="Times New Roman"/>
          <w:sz w:val="24"/>
          <w:szCs w:val="24"/>
        </w:rPr>
        <w:t>етодика</w:t>
      </w:r>
      <w:r>
        <w:rPr>
          <w:rFonts w:ascii="Times New Roman" w:hAnsi="Times New Roman"/>
          <w:sz w:val="24"/>
          <w:szCs w:val="24"/>
        </w:rPr>
        <w:t xml:space="preserve"> преподавания русского языка для детей с нарушением интеллекта: учеб. для студентов пед. Вузов / А.К. Аксенова, С.Ю Ильина. – М: Просвещение, 2011</w:t>
      </w:r>
      <w:r w:rsidRPr="00A9460E">
        <w:rPr>
          <w:rFonts w:ascii="Times New Roman" w:hAnsi="Times New Roman"/>
          <w:sz w:val="24"/>
          <w:szCs w:val="24"/>
        </w:rPr>
        <w:t xml:space="preserve">. </w:t>
      </w:r>
    </w:p>
    <w:p w:rsidR="00FB7499" w:rsidRDefault="00FB7499" w:rsidP="000B3AF7">
      <w:pPr>
        <w:pStyle w:val="ListParagraph"/>
        <w:numPr>
          <w:ilvl w:val="0"/>
          <w:numId w:val="13"/>
        </w:numPr>
        <w:shd w:val="clear" w:color="auto" w:fill="FFFFFF"/>
        <w:spacing w:after="240" w:line="240" w:lineRule="auto"/>
        <w:ind w:left="0" w:firstLine="426"/>
        <w:jc w:val="both"/>
        <w:outlineLvl w:val="1"/>
        <w:rPr>
          <w:rFonts w:ascii="Times New Roman" w:hAnsi="Times New Roman"/>
          <w:sz w:val="24"/>
          <w:szCs w:val="24"/>
        </w:rPr>
      </w:pPr>
      <w:r>
        <w:rPr>
          <w:rFonts w:ascii="Times New Roman" w:hAnsi="Times New Roman"/>
          <w:sz w:val="24"/>
          <w:szCs w:val="24"/>
        </w:rPr>
        <w:t xml:space="preserve">В. В. Воронкова. Обучение грамоте и правописанию в 1-4 классах вспомогательной школы: Пособие для учителя. – М.: Просвещение, 1988. </w:t>
      </w:r>
    </w:p>
    <w:p w:rsidR="00FB7499" w:rsidRDefault="00FB7499" w:rsidP="00340D28">
      <w:pPr>
        <w:pStyle w:val="ListParagraph"/>
        <w:numPr>
          <w:ilvl w:val="0"/>
          <w:numId w:val="13"/>
        </w:numPr>
        <w:spacing w:after="0" w:line="240" w:lineRule="auto"/>
        <w:ind w:left="0" w:right="20" w:firstLine="426"/>
        <w:jc w:val="both"/>
        <w:rPr>
          <w:rFonts w:ascii="Times New Roman" w:hAnsi="Times New Roman"/>
          <w:sz w:val="24"/>
          <w:szCs w:val="24"/>
        </w:rPr>
      </w:pPr>
      <w:r w:rsidRPr="00A9460E">
        <w:rPr>
          <w:rFonts w:ascii="Times New Roman" w:hAnsi="Times New Roman"/>
          <w:sz w:val="24"/>
          <w:szCs w:val="24"/>
        </w:rPr>
        <w:t>Воронкова В.В., Коломыткина И.В. «Букварь», Москва, Просвещение,  2011 г.</w:t>
      </w:r>
    </w:p>
    <w:p w:rsidR="00FB7499" w:rsidRDefault="00FB7499" w:rsidP="00340D28">
      <w:pPr>
        <w:pStyle w:val="ListParagraph"/>
        <w:numPr>
          <w:ilvl w:val="0"/>
          <w:numId w:val="13"/>
        </w:numPr>
        <w:spacing w:after="0" w:line="240" w:lineRule="auto"/>
        <w:ind w:left="0" w:firstLine="426"/>
        <w:jc w:val="both"/>
        <w:rPr>
          <w:rFonts w:ascii="Times New Roman" w:hAnsi="Times New Roman"/>
          <w:sz w:val="24"/>
          <w:szCs w:val="28"/>
        </w:rPr>
      </w:pPr>
      <w:r>
        <w:rPr>
          <w:rFonts w:ascii="Times New Roman" w:hAnsi="Times New Roman"/>
          <w:sz w:val="24"/>
          <w:szCs w:val="28"/>
        </w:rPr>
        <w:t xml:space="preserve">Э. В. Якубовская, Я. В. Коршунова </w:t>
      </w:r>
      <w:r w:rsidRPr="00E372AA">
        <w:rPr>
          <w:rFonts w:ascii="Times New Roman" w:hAnsi="Times New Roman"/>
          <w:sz w:val="24"/>
          <w:szCs w:val="28"/>
        </w:rPr>
        <w:t xml:space="preserve"> Русский язык 2 класс. Учебник  </w:t>
      </w:r>
      <w:r>
        <w:rPr>
          <w:rFonts w:ascii="Times New Roman" w:hAnsi="Times New Roman"/>
          <w:sz w:val="24"/>
          <w:szCs w:val="28"/>
        </w:rPr>
        <w:t xml:space="preserve">для общеобразовательных организаций, реализующих адаптированные основные общеобразовательные программы. В 2 частях. </w:t>
      </w:r>
      <w:r w:rsidRPr="00E372AA">
        <w:rPr>
          <w:rFonts w:ascii="Times New Roman" w:hAnsi="Times New Roman"/>
          <w:sz w:val="24"/>
          <w:szCs w:val="28"/>
        </w:rPr>
        <w:t xml:space="preserve"> М.: </w:t>
      </w:r>
      <w:r>
        <w:rPr>
          <w:rFonts w:ascii="Times New Roman" w:hAnsi="Times New Roman"/>
          <w:sz w:val="24"/>
          <w:szCs w:val="28"/>
        </w:rPr>
        <w:t>«Просвещение» 2018.</w:t>
      </w:r>
    </w:p>
    <w:p w:rsidR="00FB7499" w:rsidRPr="00F51248" w:rsidRDefault="00FB7499" w:rsidP="00B83106">
      <w:pPr>
        <w:pStyle w:val="ListParagraph"/>
        <w:numPr>
          <w:ilvl w:val="0"/>
          <w:numId w:val="13"/>
        </w:numPr>
        <w:spacing w:after="0" w:line="240" w:lineRule="auto"/>
        <w:ind w:left="0" w:firstLine="426"/>
        <w:jc w:val="both"/>
        <w:rPr>
          <w:rFonts w:ascii="Times New Roman" w:hAnsi="Times New Roman"/>
          <w:sz w:val="24"/>
          <w:szCs w:val="28"/>
        </w:rPr>
      </w:pPr>
      <w:r>
        <w:t xml:space="preserve"> </w:t>
      </w:r>
      <w:r w:rsidRPr="00F51248">
        <w:rPr>
          <w:rFonts w:ascii="Times New Roman" w:hAnsi="Times New Roman"/>
        </w:rPr>
        <w:t>Лалаева Р. И.  Нарушения чтения и пути коррекции у младших школьников: учебное пособие. – СПб.: СОЮЗ, 1998. – 222с.</w:t>
      </w:r>
    </w:p>
    <w:p w:rsidR="00FB7499" w:rsidRPr="00B83106" w:rsidRDefault="00FB7499" w:rsidP="00B83106">
      <w:pPr>
        <w:pStyle w:val="ListParagraph"/>
        <w:numPr>
          <w:ilvl w:val="0"/>
          <w:numId w:val="13"/>
        </w:numPr>
        <w:spacing w:after="0" w:line="240" w:lineRule="auto"/>
        <w:ind w:left="0" w:firstLine="426"/>
        <w:jc w:val="both"/>
        <w:rPr>
          <w:rFonts w:ascii="Times New Roman" w:hAnsi="Times New Roman"/>
          <w:sz w:val="24"/>
          <w:szCs w:val="28"/>
        </w:rPr>
      </w:pPr>
      <w:r>
        <w:rPr>
          <w:rFonts w:ascii="Times New Roman" w:hAnsi="Times New Roman"/>
          <w:sz w:val="24"/>
          <w:szCs w:val="28"/>
        </w:rPr>
        <w:t xml:space="preserve"> </w:t>
      </w:r>
      <w:r w:rsidRPr="00A9460E">
        <w:rPr>
          <w:rFonts w:ascii="Times New Roman" w:hAnsi="Times New Roman"/>
          <w:color w:val="000000"/>
          <w:sz w:val="24"/>
          <w:szCs w:val="24"/>
        </w:rPr>
        <w:t>Печатные пособия:</w:t>
      </w:r>
    </w:p>
    <w:p w:rsidR="00FB7499" w:rsidRDefault="00FB7499" w:rsidP="00340D28">
      <w:pPr>
        <w:pStyle w:val="ListParagraph"/>
        <w:numPr>
          <w:ilvl w:val="0"/>
          <w:numId w:val="14"/>
        </w:numPr>
        <w:shd w:val="clear" w:color="auto" w:fill="FFFFFF"/>
        <w:spacing w:after="240" w:line="240" w:lineRule="auto"/>
        <w:ind w:left="0" w:firstLine="426"/>
        <w:jc w:val="both"/>
        <w:outlineLvl w:val="1"/>
        <w:rPr>
          <w:rFonts w:ascii="Times New Roman" w:hAnsi="Times New Roman"/>
          <w:color w:val="000000"/>
          <w:sz w:val="24"/>
          <w:szCs w:val="24"/>
        </w:rPr>
      </w:pPr>
      <w:r w:rsidRPr="00A9460E">
        <w:rPr>
          <w:rFonts w:ascii="Times New Roman" w:hAnsi="Times New Roman"/>
          <w:color w:val="000000"/>
          <w:sz w:val="24"/>
          <w:szCs w:val="24"/>
        </w:rPr>
        <w:t xml:space="preserve">наборы предметных картинок; </w:t>
      </w:r>
    </w:p>
    <w:p w:rsidR="00FB7499" w:rsidRDefault="00FB7499" w:rsidP="00340D28">
      <w:pPr>
        <w:pStyle w:val="ListParagraph"/>
        <w:numPr>
          <w:ilvl w:val="0"/>
          <w:numId w:val="14"/>
        </w:numPr>
        <w:shd w:val="clear" w:color="auto" w:fill="FFFFFF"/>
        <w:spacing w:after="240" w:line="240" w:lineRule="auto"/>
        <w:ind w:left="0" w:firstLine="426"/>
        <w:jc w:val="both"/>
        <w:outlineLvl w:val="1"/>
        <w:rPr>
          <w:rFonts w:ascii="Times New Roman" w:hAnsi="Times New Roman"/>
          <w:color w:val="000000"/>
          <w:sz w:val="24"/>
          <w:szCs w:val="24"/>
        </w:rPr>
      </w:pPr>
      <w:r w:rsidRPr="00A9460E">
        <w:rPr>
          <w:rFonts w:ascii="Times New Roman" w:hAnsi="Times New Roman"/>
          <w:color w:val="000000"/>
          <w:sz w:val="24"/>
          <w:szCs w:val="24"/>
        </w:rPr>
        <w:t>наборы сюжетных картинок в соответствии с тематикой урока</w:t>
      </w:r>
      <w:r>
        <w:rPr>
          <w:rFonts w:ascii="Times New Roman" w:hAnsi="Times New Roman"/>
          <w:color w:val="000000"/>
          <w:sz w:val="24"/>
          <w:szCs w:val="24"/>
        </w:rPr>
        <w:t>;</w:t>
      </w:r>
    </w:p>
    <w:p w:rsidR="00FB7499" w:rsidRDefault="00FB7499" w:rsidP="00340D28">
      <w:pPr>
        <w:pStyle w:val="ListParagraph"/>
        <w:numPr>
          <w:ilvl w:val="0"/>
          <w:numId w:val="14"/>
        </w:numPr>
        <w:shd w:val="clear" w:color="auto" w:fill="FFFFFF"/>
        <w:spacing w:after="240" w:line="240" w:lineRule="auto"/>
        <w:ind w:left="0" w:firstLine="426"/>
        <w:jc w:val="both"/>
        <w:outlineLvl w:val="1"/>
        <w:rPr>
          <w:rFonts w:ascii="Times New Roman" w:hAnsi="Times New Roman"/>
          <w:color w:val="000000"/>
          <w:sz w:val="24"/>
          <w:szCs w:val="24"/>
        </w:rPr>
      </w:pPr>
      <w:r w:rsidRPr="00A9460E">
        <w:rPr>
          <w:rFonts w:ascii="Times New Roman" w:hAnsi="Times New Roman"/>
          <w:color w:val="000000"/>
          <w:sz w:val="24"/>
          <w:szCs w:val="24"/>
        </w:rPr>
        <w:t>учебно-практическое оборудование:</w:t>
      </w:r>
      <w:r>
        <w:rPr>
          <w:rFonts w:ascii="Times New Roman" w:hAnsi="Times New Roman"/>
          <w:color w:val="000000"/>
          <w:sz w:val="24"/>
          <w:szCs w:val="24"/>
        </w:rPr>
        <w:t xml:space="preserve"> </w:t>
      </w:r>
      <w:r w:rsidRPr="00A9460E">
        <w:rPr>
          <w:rFonts w:ascii="Times New Roman" w:hAnsi="Times New Roman"/>
          <w:color w:val="000000"/>
          <w:sz w:val="24"/>
          <w:szCs w:val="24"/>
        </w:rPr>
        <w:t>комплекты для обучения грамоте (наборное полотно, разрезная азбука (общеклассная); опорные таблицы по отдельным изучаемым темам; схемы; дидактический раздаточный материал (карточки с заданиями);</w:t>
      </w:r>
    </w:p>
    <w:p w:rsidR="00FB7499" w:rsidRDefault="00FB7499" w:rsidP="00B83106">
      <w:pPr>
        <w:jc w:val="both"/>
        <w:rPr>
          <w:rFonts w:ascii="Times New Roman" w:hAnsi="Times New Roman"/>
          <w:b/>
          <w:sz w:val="24"/>
          <w:szCs w:val="24"/>
        </w:rPr>
      </w:pPr>
    </w:p>
    <w:p w:rsidR="00FB7499" w:rsidRDefault="00FB7499" w:rsidP="00340D28">
      <w:pPr>
        <w:rPr>
          <w:rFonts w:ascii="Times New Roman CYR" w:hAnsi="Times New Roman CYR" w:cs="Times New Roman CYR"/>
          <w:b/>
          <w:sz w:val="28"/>
          <w:szCs w:val="28"/>
          <w:highlight w:val="white"/>
        </w:rPr>
      </w:pPr>
    </w:p>
    <w:sectPr w:rsidR="00FB7499" w:rsidSect="00340D28">
      <w:pgSz w:w="11906" w:h="16838"/>
      <w:pgMar w:top="1134" w:right="850" w:bottom="1134" w:left="1701" w:header="708" w:footer="708" w:gutter="0"/>
      <w:pgNumType w:start="28"/>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499" w:rsidRDefault="00FB7499" w:rsidP="00507605">
      <w:pPr>
        <w:spacing w:after="0" w:line="240" w:lineRule="auto"/>
      </w:pPr>
      <w:r>
        <w:separator/>
      </w:r>
    </w:p>
  </w:endnote>
  <w:endnote w:type="continuationSeparator" w:id="1">
    <w:p w:rsidR="00FB7499" w:rsidRDefault="00FB7499" w:rsidP="005076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499" w:rsidRPr="00507605" w:rsidRDefault="00FB7499" w:rsidP="001C6D71">
    <w:pPr>
      <w:pStyle w:val="Footer"/>
      <w:jc w:val="center"/>
      <w:rPr>
        <w:rFonts w:ascii="Times New Roman" w:hAnsi="Times New Roman"/>
      </w:rPr>
    </w:pPr>
    <w:r>
      <w:rPr>
        <w:rFonts w:ascii="Times New Roman" w:hAnsi="Times New Roman"/>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499" w:rsidRDefault="00FB7499">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499" w:rsidRDefault="00FB7499" w:rsidP="00507605">
      <w:pPr>
        <w:spacing w:after="0" w:line="240" w:lineRule="auto"/>
      </w:pPr>
      <w:r>
        <w:separator/>
      </w:r>
    </w:p>
  </w:footnote>
  <w:footnote w:type="continuationSeparator" w:id="1">
    <w:p w:rsidR="00FB7499" w:rsidRDefault="00FB7499" w:rsidP="005076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5FB3"/>
    <w:multiLevelType w:val="hybridMultilevel"/>
    <w:tmpl w:val="2130705E"/>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08B82611"/>
    <w:multiLevelType w:val="hybridMultilevel"/>
    <w:tmpl w:val="DC9A954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0C0E25F4"/>
    <w:multiLevelType w:val="hybridMultilevel"/>
    <w:tmpl w:val="8F0A1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717A7B"/>
    <w:multiLevelType w:val="hybridMultilevel"/>
    <w:tmpl w:val="10504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5A6D3B"/>
    <w:multiLevelType w:val="hybridMultilevel"/>
    <w:tmpl w:val="67EC5D20"/>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1A3169A"/>
    <w:multiLevelType w:val="hybridMultilevel"/>
    <w:tmpl w:val="9E0E2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64B50F4"/>
    <w:multiLevelType w:val="hybridMultilevel"/>
    <w:tmpl w:val="DACAFACA"/>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71628F8"/>
    <w:multiLevelType w:val="hybridMultilevel"/>
    <w:tmpl w:val="CD8874E2"/>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C3B0225"/>
    <w:multiLevelType w:val="hybridMultilevel"/>
    <w:tmpl w:val="08424AF6"/>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CD11548"/>
    <w:multiLevelType w:val="hybridMultilevel"/>
    <w:tmpl w:val="50CE3EAC"/>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0160112"/>
    <w:multiLevelType w:val="hybridMultilevel"/>
    <w:tmpl w:val="6E342C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F32089"/>
    <w:multiLevelType w:val="hybridMultilevel"/>
    <w:tmpl w:val="156053D0"/>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12">
    <w:nsid w:val="370F00F2"/>
    <w:multiLevelType w:val="hybridMultilevel"/>
    <w:tmpl w:val="EBF25084"/>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D092FB1"/>
    <w:multiLevelType w:val="hybridMultilevel"/>
    <w:tmpl w:val="9B464EC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02E6795"/>
    <w:multiLevelType w:val="hybridMultilevel"/>
    <w:tmpl w:val="FEB88374"/>
    <w:lvl w:ilvl="0" w:tplc="BFD292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3C40BD4"/>
    <w:multiLevelType w:val="hybridMultilevel"/>
    <w:tmpl w:val="6408FB92"/>
    <w:lvl w:ilvl="0" w:tplc="04190001">
      <w:start w:val="1"/>
      <w:numFmt w:val="bullet"/>
      <w:lvlText w:val=""/>
      <w:lvlJc w:val="left"/>
      <w:pPr>
        <w:ind w:left="1483" w:hanging="360"/>
      </w:pPr>
      <w:rPr>
        <w:rFonts w:ascii="Symbol" w:hAnsi="Symbol" w:hint="default"/>
      </w:rPr>
    </w:lvl>
    <w:lvl w:ilvl="1" w:tplc="04190003" w:tentative="1">
      <w:start w:val="1"/>
      <w:numFmt w:val="bullet"/>
      <w:lvlText w:val="o"/>
      <w:lvlJc w:val="left"/>
      <w:pPr>
        <w:ind w:left="2203" w:hanging="360"/>
      </w:pPr>
      <w:rPr>
        <w:rFonts w:ascii="Courier New" w:hAnsi="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16">
    <w:nsid w:val="467C4ECB"/>
    <w:multiLevelType w:val="hybridMultilevel"/>
    <w:tmpl w:val="1A5A45A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67F39DD"/>
    <w:multiLevelType w:val="hybridMultilevel"/>
    <w:tmpl w:val="45A8BDE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nsid w:val="49CD799D"/>
    <w:multiLevelType w:val="hybridMultilevel"/>
    <w:tmpl w:val="C164C402"/>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5104476D"/>
    <w:multiLevelType w:val="hybridMultilevel"/>
    <w:tmpl w:val="BDBED9D0"/>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0">
    <w:nsid w:val="5140567A"/>
    <w:multiLevelType w:val="hybridMultilevel"/>
    <w:tmpl w:val="1486DF0C"/>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26D5C8B"/>
    <w:multiLevelType w:val="hybridMultilevel"/>
    <w:tmpl w:val="FA9A695C"/>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E9F546A"/>
    <w:multiLevelType w:val="hybridMultilevel"/>
    <w:tmpl w:val="50AC566C"/>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3">
    <w:nsid w:val="603B78F4"/>
    <w:multiLevelType w:val="hybridMultilevel"/>
    <w:tmpl w:val="0CB252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3306EC5"/>
    <w:multiLevelType w:val="hybridMultilevel"/>
    <w:tmpl w:val="7CA2BCA0"/>
    <w:lvl w:ilvl="0" w:tplc="20107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FC1F41"/>
    <w:multiLevelType w:val="hybridMultilevel"/>
    <w:tmpl w:val="94FAA49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7B0165D"/>
    <w:multiLevelType w:val="hybridMultilevel"/>
    <w:tmpl w:val="4D8ED008"/>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8BE084B"/>
    <w:multiLevelType w:val="hybridMultilevel"/>
    <w:tmpl w:val="A69EAD6C"/>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B317D67"/>
    <w:multiLevelType w:val="hybridMultilevel"/>
    <w:tmpl w:val="34E46A58"/>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1EF2AD4"/>
    <w:multiLevelType w:val="hybridMultilevel"/>
    <w:tmpl w:val="A67ED8C2"/>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5230529"/>
    <w:multiLevelType w:val="hybridMultilevel"/>
    <w:tmpl w:val="367699D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A6135FF"/>
    <w:multiLevelType w:val="hybridMultilevel"/>
    <w:tmpl w:val="59DEF05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CC85433"/>
    <w:multiLevelType w:val="hybridMultilevel"/>
    <w:tmpl w:val="CDA4BD9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num>
  <w:num w:numId="2">
    <w:abstractNumId w:val="26"/>
  </w:num>
  <w:num w:numId="3">
    <w:abstractNumId w:val="3"/>
  </w:num>
  <w:num w:numId="4">
    <w:abstractNumId w:val="19"/>
  </w:num>
  <w:num w:numId="5">
    <w:abstractNumId w:val="22"/>
  </w:num>
  <w:num w:numId="6">
    <w:abstractNumId w:val="0"/>
  </w:num>
  <w:num w:numId="7">
    <w:abstractNumId w:val="20"/>
  </w:num>
  <w:num w:numId="8">
    <w:abstractNumId w:val="12"/>
  </w:num>
  <w:num w:numId="9">
    <w:abstractNumId w:val="25"/>
  </w:num>
  <w:num w:numId="10">
    <w:abstractNumId w:val="16"/>
  </w:num>
  <w:num w:numId="11">
    <w:abstractNumId w:val="23"/>
  </w:num>
  <w:num w:numId="12">
    <w:abstractNumId w:val="17"/>
  </w:num>
  <w:num w:numId="13">
    <w:abstractNumId w:val="13"/>
  </w:num>
  <w:num w:numId="14">
    <w:abstractNumId w:val="32"/>
  </w:num>
  <w:num w:numId="15">
    <w:abstractNumId w:val="10"/>
  </w:num>
  <w:num w:numId="16">
    <w:abstractNumId w:val="24"/>
  </w:num>
  <w:num w:numId="17">
    <w:abstractNumId w:val="15"/>
  </w:num>
  <w:num w:numId="18">
    <w:abstractNumId w:val="14"/>
  </w:num>
  <w:num w:numId="1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5"/>
  </w:num>
  <w:num w:numId="22">
    <w:abstractNumId w:val="7"/>
  </w:num>
  <w:num w:numId="23">
    <w:abstractNumId w:val="6"/>
  </w:num>
  <w:num w:numId="24">
    <w:abstractNumId w:val="21"/>
  </w:num>
  <w:num w:numId="25">
    <w:abstractNumId w:val="30"/>
  </w:num>
  <w:num w:numId="26">
    <w:abstractNumId w:val="11"/>
  </w:num>
  <w:num w:numId="27">
    <w:abstractNumId w:val="2"/>
  </w:num>
  <w:num w:numId="28">
    <w:abstractNumId w:val="4"/>
  </w:num>
  <w:num w:numId="29">
    <w:abstractNumId w:val="27"/>
  </w:num>
  <w:num w:numId="30">
    <w:abstractNumId w:val="28"/>
  </w:num>
  <w:num w:numId="31">
    <w:abstractNumId w:val="18"/>
  </w:num>
  <w:num w:numId="32">
    <w:abstractNumId w:val="29"/>
  </w:num>
  <w:num w:numId="33">
    <w:abstractNumId w:val="9"/>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203F"/>
    <w:rsid w:val="00003F85"/>
    <w:rsid w:val="00010802"/>
    <w:rsid w:val="00011398"/>
    <w:rsid w:val="00044F70"/>
    <w:rsid w:val="00054ADB"/>
    <w:rsid w:val="00064D08"/>
    <w:rsid w:val="0006767C"/>
    <w:rsid w:val="00071DED"/>
    <w:rsid w:val="000739E9"/>
    <w:rsid w:val="00073FC8"/>
    <w:rsid w:val="00077647"/>
    <w:rsid w:val="00080BC6"/>
    <w:rsid w:val="00092B32"/>
    <w:rsid w:val="000A18E1"/>
    <w:rsid w:val="000B27EC"/>
    <w:rsid w:val="000B3AF7"/>
    <w:rsid w:val="000B5E81"/>
    <w:rsid w:val="000B62BB"/>
    <w:rsid w:val="000C2BC5"/>
    <w:rsid w:val="000C506B"/>
    <w:rsid w:val="000E3E00"/>
    <w:rsid w:val="000E64EA"/>
    <w:rsid w:val="000E766F"/>
    <w:rsid w:val="000E7BD7"/>
    <w:rsid w:val="000F3164"/>
    <w:rsid w:val="000F32E1"/>
    <w:rsid w:val="001149C2"/>
    <w:rsid w:val="0011668D"/>
    <w:rsid w:val="001215D8"/>
    <w:rsid w:val="0015017A"/>
    <w:rsid w:val="00152A37"/>
    <w:rsid w:val="00152D45"/>
    <w:rsid w:val="00171C73"/>
    <w:rsid w:val="00172CD0"/>
    <w:rsid w:val="0019282C"/>
    <w:rsid w:val="001A01D5"/>
    <w:rsid w:val="001C6D71"/>
    <w:rsid w:val="001D0BCB"/>
    <w:rsid w:val="001E1D10"/>
    <w:rsid w:val="001E4C64"/>
    <w:rsid w:val="001E699F"/>
    <w:rsid w:val="001F108C"/>
    <w:rsid w:val="001F1F81"/>
    <w:rsid w:val="001F37A7"/>
    <w:rsid w:val="00207EF0"/>
    <w:rsid w:val="002103F4"/>
    <w:rsid w:val="002120B7"/>
    <w:rsid w:val="002145FF"/>
    <w:rsid w:val="00224A16"/>
    <w:rsid w:val="00230BB7"/>
    <w:rsid w:val="00241B8F"/>
    <w:rsid w:val="002430B4"/>
    <w:rsid w:val="002511B9"/>
    <w:rsid w:val="00254B09"/>
    <w:rsid w:val="00266A43"/>
    <w:rsid w:val="0027361B"/>
    <w:rsid w:val="00275301"/>
    <w:rsid w:val="0028176B"/>
    <w:rsid w:val="002912E9"/>
    <w:rsid w:val="00292B7A"/>
    <w:rsid w:val="002A1A82"/>
    <w:rsid w:val="002A4835"/>
    <w:rsid w:val="002A5930"/>
    <w:rsid w:val="002A7606"/>
    <w:rsid w:val="002A7E1B"/>
    <w:rsid w:val="002B0581"/>
    <w:rsid w:val="002B41DC"/>
    <w:rsid w:val="002B5D2D"/>
    <w:rsid w:val="002C080D"/>
    <w:rsid w:val="002C23CD"/>
    <w:rsid w:val="002C3AB9"/>
    <w:rsid w:val="002E015C"/>
    <w:rsid w:val="002E1D58"/>
    <w:rsid w:val="002F3975"/>
    <w:rsid w:val="003003FA"/>
    <w:rsid w:val="003043E7"/>
    <w:rsid w:val="003112A4"/>
    <w:rsid w:val="00314AC9"/>
    <w:rsid w:val="00325B53"/>
    <w:rsid w:val="00332285"/>
    <w:rsid w:val="00336477"/>
    <w:rsid w:val="00340D28"/>
    <w:rsid w:val="00345456"/>
    <w:rsid w:val="00346B55"/>
    <w:rsid w:val="00352853"/>
    <w:rsid w:val="003664A0"/>
    <w:rsid w:val="00366654"/>
    <w:rsid w:val="0037057A"/>
    <w:rsid w:val="00375D3F"/>
    <w:rsid w:val="0038175B"/>
    <w:rsid w:val="00395F52"/>
    <w:rsid w:val="00397F10"/>
    <w:rsid w:val="003A005E"/>
    <w:rsid w:val="003A6F30"/>
    <w:rsid w:val="003B5C52"/>
    <w:rsid w:val="003C113A"/>
    <w:rsid w:val="003C424B"/>
    <w:rsid w:val="003E3BCB"/>
    <w:rsid w:val="003F7266"/>
    <w:rsid w:val="00400C35"/>
    <w:rsid w:val="0040481B"/>
    <w:rsid w:val="0040586E"/>
    <w:rsid w:val="00415A89"/>
    <w:rsid w:val="00415BCD"/>
    <w:rsid w:val="004163B1"/>
    <w:rsid w:val="00424C61"/>
    <w:rsid w:val="00427B23"/>
    <w:rsid w:val="00430644"/>
    <w:rsid w:val="0044242D"/>
    <w:rsid w:val="004661C8"/>
    <w:rsid w:val="00470EC7"/>
    <w:rsid w:val="00473E85"/>
    <w:rsid w:val="004A02C2"/>
    <w:rsid w:val="004A0C98"/>
    <w:rsid w:val="004A637C"/>
    <w:rsid w:val="004A73FF"/>
    <w:rsid w:val="004B2FD7"/>
    <w:rsid w:val="004B4DDA"/>
    <w:rsid w:val="004B57E7"/>
    <w:rsid w:val="004C1F16"/>
    <w:rsid w:val="004C3B22"/>
    <w:rsid w:val="004D036E"/>
    <w:rsid w:val="004E1CEC"/>
    <w:rsid w:val="004E5C44"/>
    <w:rsid w:val="00507605"/>
    <w:rsid w:val="005274D9"/>
    <w:rsid w:val="005304BA"/>
    <w:rsid w:val="00535388"/>
    <w:rsid w:val="005370B4"/>
    <w:rsid w:val="005376D9"/>
    <w:rsid w:val="005404AC"/>
    <w:rsid w:val="00543521"/>
    <w:rsid w:val="00555D4D"/>
    <w:rsid w:val="00556C5C"/>
    <w:rsid w:val="005578C0"/>
    <w:rsid w:val="005738D9"/>
    <w:rsid w:val="0057657E"/>
    <w:rsid w:val="00593BB4"/>
    <w:rsid w:val="005C2432"/>
    <w:rsid w:val="005C60E9"/>
    <w:rsid w:val="005C6E8C"/>
    <w:rsid w:val="005D160B"/>
    <w:rsid w:val="005D2CEA"/>
    <w:rsid w:val="005D4845"/>
    <w:rsid w:val="005E224D"/>
    <w:rsid w:val="005E3C78"/>
    <w:rsid w:val="005F07A9"/>
    <w:rsid w:val="005F095B"/>
    <w:rsid w:val="005F3E3D"/>
    <w:rsid w:val="005F3F6A"/>
    <w:rsid w:val="00602F75"/>
    <w:rsid w:val="00603222"/>
    <w:rsid w:val="006065B5"/>
    <w:rsid w:val="00607133"/>
    <w:rsid w:val="00612AE4"/>
    <w:rsid w:val="0061363A"/>
    <w:rsid w:val="00620F2C"/>
    <w:rsid w:val="006250A5"/>
    <w:rsid w:val="0065133E"/>
    <w:rsid w:val="00660AD4"/>
    <w:rsid w:val="00661BEE"/>
    <w:rsid w:val="0068282D"/>
    <w:rsid w:val="00683340"/>
    <w:rsid w:val="006907C9"/>
    <w:rsid w:val="00694E34"/>
    <w:rsid w:val="006974D7"/>
    <w:rsid w:val="0069791B"/>
    <w:rsid w:val="006A5006"/>
    <w:rsid w:val="006C6CC0"/>
    <w:rsid w:val="006E04B2"/>
    <w:rsid w:val="006E5ED9"/>
    <w:rsid w:val="00734431"/>
    <w:rsid w:val="007365D2"/>
    <w:rsid w:val="007648CD"/>
    <w:rsid w:val="007714B1"/>
    <w:rsid w:val="00780861"/>
    <w:rsid w:val="00781CFC"/>
    <w:rsid w:val="007935CB"/>
    <w:rsid w:val="0079401C"/>
    <w:rsid w:val="0079686B"/>
    <w:rsid w:val="007A4020"/>
    <w:rsid w:val="007A7586"/>
    <w:rsid w:val="007B21D4"/>
    <w:rsid w:val="007D01A6"/>
    <w:rsid w:val="007D28F8"/>
    <w:rsid w:val="007E11EE"/>
    <w:rsid w:val="007E1E05"/>
    <w:rsid w:val="007E303E"/>
    <w:rsid w:val="007E6C4F"/>
    <w:rsid w:val="007F1027"/>
    <w:rsid w:val="00813660"/>
    <w:rsid w:val="00821174"/>
    <w:rsid w:val="00821A79"/>
    <w:rsid w:val="00822B00"/>
    <w:rsid w:val="00831971"/>
    <w:rsid w:val="00840E4A"/>
    <w:rsid w:val="00841A90"/>
    <w:rsid w:val="0084766A"/>
    <w:rsid w:val="00852DE3"/>
    <w:rsid w:val="008630FA"/>
    <w:rsid w:val="008740E1"/>
    <w:rsid w:val="008844B1"/>
    <w:rsid w:val="0088785F"/>
    <w:rsid w:val="00892128"/>
    <w:rsid w:val="008A1423"/>
    <w:rsid w:val="008B79B3"/>
    <w:rsid w:val="008C02EE"/>
    <w:rsid w:val="008C1B63"/>
    <w:rsid w:val="008D4AAF"/>
    <w:rsid w:val="008D5543"/>
    <w:rsid w:val="008F21C3"/>
    <w:rsid w:val="008F5FB2"/>
    <w:rsid w:val="008F6C5A"/>
    <w:rsid w:val="00902CB8"/>
    <w:rsid w:val="00903636"/>
    <w:rsid w:val="00912B50"/>
    <w:rsid w:val="009237E6"/>
    <w:rsid w:val="00935F26"/>
    <w:rsid w:val="00954212"/>
    <w:rsid w:val="009560E3"/>
    <w:rsid w:val="009622A2"/>
    <w:rsid w:val="009807F2"/>
    <w:rsid w:val="00982AB4"/>
    <w:rsid w:val="00986A46"/>
    <w:rsid w:val="009A1476"/>
    <w:rsid w:val="009A203F"/>
    <w:rsid w:val="009A2CB5"/>
    <w:rsid w:val="009A5184"/>
    <w:rsid w:val="009A53B6"/>
    <w:rsid w:val="009C7934"/>
    <w:rsid w:val="009D42E1"/>
    <w:rsid w:val="009D644C"/>
    <w:rsid w:val="009F29BB"/>
    <w:rsid w:val="00A11068"/>
    <w:rsid w:val="00A12DE0"/>
    <w:rsid w:val="00A163D4"/>
    <w:rsid w:val="00A2118E"/>
    <w:rsid w:val="00A22407"/>
    <w:rsid w:val="00A33D41"/>
    <w:rsid w:val="00A44229"/>
    <w:rsid w:val="00A46259"/>
    <w:rsid w:val="00A47CD1"/>
    <w:rsid w:val="00A56443"/>
    <w:rsid w:val="00A6159D"/>
    <w:rsid w:val="00A632C4"/>
    <w:rsid w:val="00A6693A"/>
    <w:rsid w:val="00A66CD9"/>
    <w:rsid w:val="00A7122F"/>
    <w:rsid w:val="00A81226"/>
    <w:rsid w:val="00A8208A"/>
    <w:rsid w:val="00A85878"/>
    <w:rsid w:val="00A93F03"/>
    <w:rsid w:val="00A9460E"/>
    <w:rsid w:val="00A9600D"/>
    <w:rsid w:val="00AA2E5C"/>
    <w:rsid w:val="00AA3834"/>
    <w:rsid w:val="00AA4EC9"/>
    <w:rsid w:val="00AA7797"/>
    <w:rsid w:val="00AA7FA4"/>
    <w:rsid w:val="00AB0B87"/>
    <w:rsid w:val="00AC2ADE"/>
    <w:rsid w:val="00AD1E3A"/>
    <w:rsid w:val="00AE2F14"/>
    <w:rsid w:val="00AE3E86"/>
    <w:rsid w:val="00AE618A"/>
    <w:rsid w:val="00AF0DC2"/>
    <w:rsid w:val="00AF3CD0"/>
    <w:rsid w:val="00B04CEB"/>
    <w:rsid w:val="00B15105"/>
    <w:rsid w:val="00B20440"/>
    <w:rsid w:val="00B23E20"/>
    <w:rsid w:val="00B30B6F"/>
    <w:rsid w:val="00B517D5"/>
    <w:rsid w:val="00B52057"/>
    <w:rsid w:val="00B67226"/>
    <w:rsid w:val="00B71734"/>
    <w:rsid w:val="00B74B00"/>
    <w:rsid w:val="00B83106"/>
    <w:rsid w:val="00BB7DFE"/>
    <w:rsid w:val="00BB7EFD"/>
    <w:rsid w:val="00BC47A5"/>
    <w:rsid w:val="00BE0D77"/>
    <w:rsid w:val="00C035D3"/>
    <w:rsid w:val="00C040A7"/>
    <w:rsid w:val="00C321F1"/>
    <w:rsid w:val="00C32B9E"/>
    <w:rsid w:val="00C519F6"/>
    <w:rsid w:val="00C57489"/>
    <w:rsid w:val="00C716F4"/>
    <w:rsid w:val="00C72F4B"/>
    <w:rsid w:val="00C82F17"/>
    <w:rsid w:val="00CA1CD8"/>
    <w:rsid w:val="00CA30F8"/>
    <w:rsid w:val="00CA7522"/>
    <w:rsid w:val="00CA7F42"/>
    <w:rsid w:val="00CC0F3B"/>
    <w:rsid w:val="00CC39EB"/>
    <w:rsid w:val="00CC426E"/>
    <w:rsid w:val="00CC7DF8"/>
    <w:rsid w:val="00CF5FED"/>
    <w:rsid w:val="00D0442D"/>
    <w:rsid w:val="00D055AB"/>
    <w:rsid w:val="00D06553"/>
    <w:rsid w:val="00D13E49"/>
    <w:rsid w:val="00D23E22"/>
    <w:rsid w:val="00D23FAB"/>
    <w:rsid w:val="00D26330"/>
    <w:rsid w:val="00D52AB5"/>
    <w:rsid w:val="00D52CAD"/>
    <w:rsid w:val="00D658A9"/>
    <w:rsid w:val="00D77428"/>
    <w:rsid w:val="00D93289"/>
    <w:rsid w:val="00D946BB"/>
    <w:rsid w:val="00DB0F38"/>
    <w:rsid w:val="00DC0076"/>
    <w:rsid w:val="00DC2C65"/>
    <w:rsid w:val="00E0144E"/>
    <w:rsid w:val="00E05B7A"/>
    <w:rsid w:val="00E10917"/>
    <w:rsid w:val="00E22AAC"/>
    <w:rsid w:val="00E372AA"/>
    <w:rsid w:val="00E41293"/>
    <w:rsid w:val="00E42AF5"/>
    <w:rsid w:val="00E44A30"/>
    <w:rsid w:val="00E5365C"/>
    <w:rsid w:val="00E6231B"/>
    <w:rsid w:val="00E665D3"/>
    <w:rsid w:val="00E732D0"/>
    <w:rsid w:val="00E80FAC"/>
    <w:rsid w:val="00E92455"/>
    <w:rsid w:val="00E92B44"/>
    <w:rsid w:val="00E954E0"/>
    <w:rsid w:val="00E970E3"/>
    <w:rsid w:val="00E97CF9"/>
    <w:rsid w:val="00EA35C8"/>
    <w:rsid w:val="00EA64F0"/>
    <w:rsid w:val="00EB0E83"/>
    <w:rsid w:val="00EB6ADD"/>
    <w:rsid w:val="00ED4778"/>
    <w:rsid w:val="00EE557C"/>
    <w:rsid w:val="00EF1401"/>
    <w:rsid w:val="00EF5965"/>
    <w:rsid w:val="00F025EE"/>
    <w:rsid w:val="00F119FA"/>
    <w:rsid w:val="00F14376"/>
    <w:rsid w:val="00F16E74"/>
    <w:rsid w:val="00F17ECC"/>
    <w:rsid w:val="00F20D7C"/>
    <w:rsid w:val="00F21D35"/>
    <w:rsid w:val="00F43D2C"/>
    <w:rsid w:val="00F51248"/>
    <w:rsid w:val="00F51679"/>
    <w:rsid w:val="00F521F2"/>
    <w:rsid w:val="00F60FD2"/>
    <w:rsid w:val="00F62A4F"/>
    <w:rsid w:val="00F66835"/>
    <w:rsid w:val="00F94190"/>
    <w:rsid w:val="00FA1E40"/>
    <w:rsid w:val="00FA4622"/>
    <w:rsid w:val="00FA4D3D"/>
    <w:rsid w:val="00FB7499"/>
    <w:rsid w:val="00FC1002"/>
    <w:rsid w:val="00FF01AB"/>
    <w:rsid w:val="00FF3F69"/>
    <w:rsid w:val="00FF5820"/>
    <w:rsid w:val="00FF78A3"/>
    <w:rsid w:val="00FF7DD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03F"/>
    <w:pPr>
      <w:spacing w:after="200" w:line="276" w:lineRule="auto"/>
    </w:pPr>
    <w:rPr>
      <w:rFonts w:eastAsia="Times New Roman"/>
    </w:rPr>
  </w:style>
  <w:style w:type="paragraph" w:styleId="Heading1">
    <w:name w:val="heading 1"/>
    <w:basedOn w:val="Normal"/>
    <w:link w:val="Heading1Char"/>
    <w:uiPriority w:val="99"/>
    <w:qFormat/>
    <w:rsid w:val="00EB0E83"/>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9"/>
    <w:qFormat/>
    <w:rsid w:val="00F66835"/>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B0E83"/>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F66835"/>
    <w:rPr>
      <w:rFonts w:ascii="Cambria" w:hAnsi="Cambria" w:cs="Times New Roman"/>
      <w:b/>
      <w:bCs/>
      <w:color w:val="4F81BD"/>
      <w:sz w:val="26"/>
      <w:szCs w:val="26"/>
      <w:lang w:eastAsia="ru-RU"/>
    </w:rPr>
  </w:style>
  <w:style w:type="table" w:styleId="TableGrid">
    <w:name w:val="Table Grid"/>
    <w:basedOn w:val="TableNormal"/>
    <w:uiPriority w:val="99"/>
    <w:rsid w:val="009A20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99"/>
    <w:qFormat/>
    <w:rsid w:val="009A203F"/>
    <w:pPr>
      <w:spacing w:after="200" w:line="276" w:lineRule="auto"/>
    </w:pPr>
  </w:style>
  <w:style w:type="character" w:customStyle="1" w:styleId="NoSpacingChar">
    <w:name w:val="No Spacing Char"/>
    <w:link w:val="NoSpacing"/>
    <w:uiPriority w:val="99"/>
    <w:locked/>
    <w:rsid w:val="009A203F"/>
    <w:rPr>
      <w:sz w:val="22"/>
      <w:lang w:eastAsia="ru-RU"/>
    </w:rPr>
  </w:style>
  <w:style w:type="paragraph" w:customStyle="1" w:styleId="c4">
    <w:name w:val="c4"/>
    <w:basedOn w:val="Normal"/>
    <w:uiPriority w:val="99"/>
    <w:rsid w:val="009A203F"/>
    <w:pPr>
      <w:spacing w:before="100" w:beforeAutospacing="1" w:after="100" w:afterAutospacing="1" w:line="240" w:lineRule="auto"/>
    </w:pPr>
    <w:rPr>
      <w:rFonts w:ascii="Times New Roman" w:hAnsi="Times New Roman"/>
      <w:sz w:val="24"/>
      <w:szCs w:val="24"/>
    </w:rPr>
  </w:style>
  <w:style w:type="character" w:customStyle="1" w:styleId="c12">
    <w:name w:val="c12"/>
    <w:basedOn w:val="DefaultParagraphFont"/>
    <w:uiPriority w:val="99"/>
    <w:rsid w:val="009A203F"/>
    <w:rPr>
      <w:rFonts w:cs="Times New Roman"/>
    </w:rPr>
  </w:style>
  <w:style w:type="character" w:customStyle="1" w:styleId="c0">
    <w:name w:val="c0"/>
    <w:basedOn w:val="DefaultParagraphFont"/>
    <w:uiPriority w:val="99"/>
    <w:rsid w:val="009A203F"/>
    <w:rPr>
      <w:rFonts w:cs="Times New Roman"/>
    </w:rPr>
  </w:style>
  <w:style w:type="paragraph" w:customStyle="1" w:styleId="c20">
    <w:name w:val="c20"/>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5">
    <w:name w:val="c5"/>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10">
    <w:name w:val="c10"/>
    <w:basedOn w:val="Normal"/>
    <w:uiPriority w:val="99"/>
    <w:rsid w:val="009A203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semiHidden/>
    <w:rsid w:val="0050760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507605"/>
    <w:rPr>
      <w:rFonts w:ascii="Calibri" w:hAnsi="Calibri" w:cs="Times New Roman"/>
      <w:lang w:eastAsia="ru-RU"/>
    </w:rPr>
  </w:style>
  <w:style w:type="paragraph" w:styleId="Footer">
    <w:name w:val="footer"/>
    <w:basedOn w:val="Normal"/>
    <w:link w:val="FooterChar"/>
    <w:uiPriority w:val="99"/>
    <w:rsid w:val="00507605"/>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07605"/>
    <w:rPr>
      <w:rFonts w:ascii="Calibri" w:hAnsi="Calibri" w:cs="Times New Roman"/>
      <w:lang w:eastAsia="ru-RU"/>
    </w:rPr>
  </w:style>
  <w:style w:type="character" w:customStyle="1" w:styleId="c1">
    <w:name w:val="c1"/>
    <w:basedOn w:val="DefaultParagraphFont"/>
    <w:uiPriority w:val="99"/>
    <w:rsid w:val="000B27EC"/>
    <w:rPr>
      <w:rFonts w:cs="Times New Roman"/>
    </w:rPr>
  </w:style>
  <w:style w:type="paragraph" w:styleId="BalloonText">
    <w:name w:val="Balloon Text"/>
    <w:basedOn w:val="Normal"/>
    <w:link w:val="BalloonTextChar"/>
    <w:uiPriority w:val="99"/>
    <w:semiHidden/>
    <w:rsid w:val="00954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4212"/>
    <w:rPr>
      <w:rFonts w:ascii="Tahoma" w:hAnsi="Tahoma" w:cs="Tahoma"/>
      <w:sz w:val="16"/>
      <w:szCs w:val="16"/>
      <w:lang w:eastAsia="ru-RU"/>
    </w:rPr>
  </w:style>
  <w:style w:type="paragraph" w:styleId="ListParagraph">
    <w:name w:val="List Paragraph"/>
    <w:basedOn w:val="Normal"/>
    <w:uiPriority w:val="99"/>
    <w:qFormat/>
    <w:rsid w:val="00A44229"/>
    <w:pPr>
      <w:ind w:left="720"/>
      <w:contextualSpacing/>
    </w:pPr>
  </w:style>
  <w:style w:type="character" w:customStyle="1" w:styleId="c3">
    <w:name w:val="c3"/>
    <w:basedOn w:val="DefaultParagraphFont"/>
    <w:uiPriority w:val="99"/>
    <w:rsid w:val="00D055AB"/>
    <w:rPr>
      <w:rFonts w:cs="Times New Roman"/>
    </w:rPr>
  </w:style>
  <w:style w:type="character" w:customStyle="1" w:styleId="apple-converted-space">
    <w:name w:val="apple-converted-space"/>
    <w:basedOn w:val="DefaultParagraphFont"/>
    <w:uiPriority w:val="99"/>
    <w:rsid w:val="00D055AB"/>
    <w:rPr>
      <w:rFonts w:cs="Times New Roman"/>
    </w:rPr>
  </w:style>
  <w:style w:type="character" w:styleId="Strong">
    <w:name w:val="Strong"/>
    <w:basedOn w:val="DefaultParagraphFont"/>
    <w:uiPriority w:val="99"/>
    <w:qFormat/>
    <w:rsid w:val="00EB0E83"/>
    <w:rPr>
      <w:rFonts w:cs="Times New Roman"/>
      <w:b/>
      <w:bCs/>
    </w:rPr>
  </w:style>
  <w:style w:type="paragraph" w:styleId="NormalWeb">
    <w:name w:val="Normal (Web)"/>
    <w:basedOn w:val="Normal"/>
    <w:uiPriority w:val="99"/>
    <w:rsid w:val="004C3B22"/>
    <w:pPr>
      <w:spacing w:before="100" w:beforeAutospacing="1" w:after="119" w:line="240" w:lineRule="auto"/>
    </w:pPr>
    <w:rPr>
      <w:rFonts w:ascii="Times New Roman" w:hAnsi="Times New Roman"/>
      <w:sz w:val="24"/>
      <w:szCs w:val="24"/>
    </w:rPr>
  </w:style>
  <w:style w:type="paragraph" w:customStyle="1" w:styleId="Default">
    <w:name w:val="Default"/>
    <w:uiPriority w:val="99"/>
    <w:rsid w:val="00346B55"/>
    <w:pPr>
      <w:autoSpaceDE w:val="0"/>
      <w:autoSpaceDN w:val="0"/>
      <w:adjustRightInd w:val="0"/>
    </w:pPr>
    <w:rPr>
      <w:color w:val="000000"/>
      <w:sz w:val="24"/>
      <w:szCs w:val="24"/>
      <w:lang w:eastAsia="en-US"/>
    </w:rPr>
  </w:style>
  <w:style w:type="paragraph" w:styleId="TOC1">
    <w:name w:val="toc 1"/>
    <w:basedOn w:val="Normal"/>
    <w:next w:val="Normal"/>
    <w:autoRedefine/>
    <w:uiPriority w:val="99"/>
    <w:rsid w:val="00F66835"/>
    <w:pPr>
      <w:spacing w:after="100"/>
    </w:pPr>
    <w:rPr>
      <w:rFonts w:ascii="Times New Roman" w:hAnsi="Times New Roman"/>
      <w:sz w:val="24"/>
    </w:rPr>
  </w:style>
  <w:style w:type="paragraph" w:styleId="TOC2">
    <w:name w:val="toc 2"/>
    <w:basedOn w:val="Normal"/>
    <w:next w:val="Normal"/>
    <w:autoRedefine/>
    <w:uiPriority w:val="99"/>
    <w:rsid w:val="00F66835"/>
    <w:pPr>
      <w:spacing w:after="100"/>
      <w:ind w:left="220"/>
    </w:pPr>
  </w:style>
  <w:style w:type="character" w:styleId="Hyperlink">
    <w:name w:val="Hyperlink"/>
    <w:basedOn w:val="DefaultParagraphFont"/>
    <w:uiPriority w:val="99"/>
    <w:rsid w:val="00F66835"/>
    <w:rPr>
      <w:rFonts w:cs="Times New Roman"/>
      <w:color w:val="0000FF"/>
      <w:u w:val="single"/>
    </w:rPr>
  </w:style>
  <w:style w:type="paragraph" w:styleId="BodyText">
    <w:name w:val="Body Text"/>
    <w:basedOn w:val="Normal"/>
    <w:link w:val="BodyTextChar"/>
    <w:uiPriority w:val="99"/>
    <w:rsid w:val="00E372AA"/>
    <w:pPr>
      <w:spacing w:after="0" w:line="240" w:lineRule="auto"/>
      <w:jc w:val="both"/>
    </w:pPr>
    <w:rPr>
      <w:rFonts w:ascii="Times New Roman" w:hAnsi="Times New Roman"/>
      <w:sz w:val="28"/>
      <w:szCs w:val="24"/>
    </w:rPr>
  </w:style>
  <w:style w:type="character" w:customStyle="1" w:styleId="BodyTextChar">
    <w:name w:val="Body Text Char"/>
    <w:basedOn w:val="DefaultParagraphFont"/>
    <w:link w:val="BodyText"/>
    <w:uiPriority w:val="99"/>
    <w:locked/>
    <w:rsid w:val="00E372AA"/>
    <w:rPr>
      <w:rFonts w:ascii="Times New Roman" w:hAnsi="Times New Roman" w:cs="Times New Roman"/>
      <w:sz w:val="24"/>
      <w:szCs w:val="24"/>
      <w:lang w:eastAsia="ru-RU"/>
    </w:rPr>
  </w:style>
  <w:style w:type="paragraph" w:customStyle="1" w:styleId="msonormalcxspmiddle">
    <w:name w:val="msonormalcxspmiddle"/>
    <w:basedOn w:val="Normal"/>
    <w:uiPriority w:val="99"/>
    <w:rsid w:val="00B20440"/>
    <w:pPr>
      <w:spacing w:before="100" w:beforeAutospacing="1" w:after="100" w:afterAutospacing="1" w:line="240" w:lineRule="auto"/>
    </w:pPr>
    <w:rPr>
      <w:rFonts w:ascii="Times New Roman" w:eastAsia="Calibri" w:hAnsi="Times New Roman"/>
      <w:sz w:val="24"/>
      <w:szCs w:val="24"/>
    </w:rPr>
  </w:style>
  <w:style w:type="paragraph" w:customStyle="1" w:styleId="msobodytextcxspmiddle">
    <w:name w:val="msobodytextcxspmiddle"/>
    <w:basedOn w:val="Normal"/>
    <w:uiPriority w:val="99"/>
    <w:rsid w:val="00E10917"/>
    <w:pPr>
      <w:spacing w:before="100" w:beforeAutospacing="1" w:after="100" w:afterAutospacing="1" w:line="240" w:lineRule="auto"/>
    </w:pPr>
    <w:rPr>
      <w:rFonts w:ascii="Times New Roman" w:eastAsia="Calibri" w:hAnsi="Times New Roman"/>
      <w:sz w:val="24"/>
      <w:szCs w:val="24"/>
    </w:rPr>
  </w:style>
  <w:style w:type="paragraph" w:customStyle="1" w:styleId="msobodytextcxsplast">
    <w:name w:val="msobodytextcxsplast"/>
    <w:basedOn w:val="Normal"/>
    <w:uiPriority w:val="99"/>
    <w:rsid w:val="00E10917"/>
    <w:pPr>
      <w:spacing w:before="100" w:beforeAutospacing="1" w:after="100" w:afterAutospacing="1" w:line="240" w:lineRule="auto"/>
    </w:pPr>
    <w:rPr>
      <w:rFonts w:ascii="Times New Roman" w:eastAsia="Calibri" w:hAnsi="Times New Roman"/>
      <w:sz w:val="24"/>
      <w:szCs w:val="24"/>
    </w:rPr>
  </w:style>
  <w:style w:type="paragraph" w:customStyle="1" w:styleId="c10cxspmiddle">
    <w:name w:val="c10cxspmiddle"/>
    <w:basedOn w:val="Normal"/>
    <w:uiPriority w:val="99"/>
    <w:rsid w:val="00E10917"/>
    <w:pPr>
      <w:spacing w:before="100" w:beforeAutospacing="1" w:after="100" w:afterAutospacing="1" w:line="240" w:lineRule="auto"/>
    </w:pPr>
    <w:rPr>
      <w:rFonts w:ascii="Times New Roman" w:eastAsia="Calibri" w:hAnsi="Times New Roman"/>
      <w:sz w:val="24"/>
      <w:szCs w:val="24"/>
    </w:rPr>
  </w:style>
  <w:style w:type="paragraph" w:customStyle="1" w:styleId="c10cxspmiddlecxsplast">
    <w:name w:val="c10cxspmiddlecxsplast"/>
    <w:basedOn w:val="Normal"/>
    <w:uiPriority w:val="99"/>
    <w:rsid w:val="00E10917"/>
    <w:pPr>
      <w:spacing w:before="100" w:beforeAutospacing="1" w:after="100" w:afterAutospacing="1" w:line="240" w:lineRule="auto"/>
    </w:pPr>
    <w:rPr>
      <w:rFonts w:ascii="Times New Roman" w:eastAsia="Calibri" w:hAnsi="Times New Roman"/>
      <w:sz w:val="24"/>
      <w:szCs w:val="24"/>
    </w:rPr>
  </w:style>
  <w:style w:type="paragraph" w:customStyle="1" w:styleId="msonormalcxsplast">
    <w:name w:val="msonormalcxsplast"/>
    <w:basedOn w:val="Normal"/>
    <w:uiPriority w:val="99"/>
    <w:rsid w:val="002430B4"/>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middle">
    <w:name w:val="msonormalcxspmiddlecxspmiddle"/>
    <w:basedOn w:val="Normal"/>
    <w:uiPriority w:val="99"/>
    <w:rsid w:val="002430B4"/>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last">
    <w:name w:val="msonormalcxspmiddlecxsplast"/>
    <w:basedOn w:val="Normal"/>
    <w:uiPriority w:val="99"/>
    <w:rsid w:val="002430B4"/>
    <w:pPr>
      <w:spacing w:before="100" w:beforeAutospacing="1" w:after="100" w:afterAutospacing="1" w:line="240" w:lineRule="auto"/>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divs>
    <w:div w:id="1241133408">
      <w:marLeft w:val="0"/>
      <w:marRight w:val="0"/>
      <w:marTop w:val="0"/>
      <w:marBottom w:val="0"/>
      <w:divBdr>
        <w:top w:val="none" w:sz="0" w:space="0" w:color="auto"/>
        <w:left w:val="none" w:sz="0" w:space="0" w:color="auto"/>
        <w:bottom w:val="none" w:sz="0" w:space="0" w:color="auto"/>
        <w:right w:val="none" w:sz="0" w:space="0" w:color="auto"/>
      </w:divBdr>
    </w:div>
    <w:div w:id="1241133409">
      <w:marLeft w:val="0"/>
      <w:marRight w:val="0"/>
      <w:marTop w:val="0"/>
      <w:marBottom w:val="0"/>
      <w:divBdr>
        <w:top w:val="none" w:sz="0" w:space="0" w:color="auto"/>
        <w:left w:val="none" w:sz="0" w:space="0" w:color="auto"/>
        <w:bottom w:val="none" w:sz="0" w:space="0" w:color="auto"/>
        <w:right w:val="none" w:sz="0" w:space="0" w:color="auto"/>
      </w:divBdr>
    </w:div>
    <w:div w:id="1241133410">
      <w:marLeft w:val="0"/>
      <w:marRight w:val="0"/>
      <w:marTop w:val="0"/>
      <w:marBottom w:val="0"/>
      <w:divBdr>
        <w:top w:val="none" w:sz="0" w:space="0" w:color="auto"/>
        <w:left w:val="none" w:sz="0" w:space="0" w:color="auto"/>
        <w:bottom w:val="none" w:sz="0" w:space="0" w:color="auto"/>
        <w:right w:val="none" w:sz="0" w:space="0" w:color="auto"/>
      </w:divBdr>
    </w:div>
    <w:div w:id="1241133411">
      <w:marLeft w:val="0"/>
      <w:marRight w:val="0"/>
      <w:marTop w:val="0"/>
      <w:marBottom w:val="0"/>
      <w:divBdr>
        <w:top w:val="none" w:sz="0" w:space="0" w:color="auto"/>
        <w:left w:val="none" w:sz="0" w:space="0" w:color="auto"/>
        <w:bottom w:val="none" w:sz="0" w:space="0" w:color="auto"/>
        <w:right w:val="none" w:sz="0" w:space="0" w:color="auto"/>
      </w:divBdr>
    </w:div>
    <w:div w:id="1241133412">
      <w:marLeft w:val="0"/>
      <w:marRight w:val="0"/>
      <w:marTop w:val="0"/>
      <w:marBottom w:val="0"/>
      <w:divBdr>
        <w:top w:val="none" w:sz="0" w:space="0" w:color="auto"/>
        <w:left w:val="none" w:sz="0" w:space="0" w:color="auto"/>
        <w:bottom w:val="none" w:sz="0" w:space="0" w:color="auto"/>
        <w:right w:val="none" w:sz="0" w:space="0" w:color="auto"/>
      </w:divBdr>
    </w:div>
    <w:div w:id="1241133413">
      <w:marLeft w:val="0"/>
      <w:marRight w:val="0"/>
      <w:marTop w:val="0"/>
      <w:marBottom w:val="0"/>
      <w:divBdr>
        <w:top w:val="none" w:sz="0" w:space="0" w:color="auto"/>
        <w:left w:val="none" w:sz="0" w:space="0" w:color="auto"/>
        <w:bottom w:val="none" w:sz="0" w:space="0" w:color="auto"/>
        <w:right w:val="none" w:sz="0" w:space="0" w:color="auto"/>
      </w:divBdr>
    </w:div>
    <w:div w:id="12411334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973</TotalTime>
  <Pages>60</Pages>
  <Words>17132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Серега</cp:lastModifiedBy>
  <cp:revision>101</cp:revision>
  <cp:lastPrinted>2018-10-29T12:46:00Z</cp:lastPrinted>
  <dcterms:created xsi:type="dcterms:W3CDTF">2016-08-17T17:49:00Z</dcterms:created>
  <dcterms:modified xsi:type="dcterms:W3CDTF">2020-10-03T13:30:00Z</dcterms:modified>
</cp:coreProperties>
</file>