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313" w:rsidRPr="00CB3682" w:rsidRDefault="007D1313" w:rsidP="00F66835">
      <w:pPr>
        <w:pStyle w:val="Heading1"/>
        <w:jc w:val="center"/>
        <w:rPr>
          <w:sz w:val="24"/>
          <w:szCs w:val="28"/>
        </w:rPr>
      </w:pPr>
      <w:bookmarkStart w:id="0" w:name="_Toc459590787"/>
      <w:r w:rsidRPr="00CB3682">
        <w:rPr>
          <w:sz w:val="24"/>
          <w:szCs w:val="28"/>
        </w:rPr>
        <w:t>РАБОЧАЯ ПРОГРАММА УЧЕБНОГО ПРЕДМЕТА «РУЧНОЙ ТРУД»</w:t>
      </w:r>
    </w:p>
    <w:p w:rsidR="007D1313" w:rsidRDefault="007D1313" w:rsidP="00F66835">
      <w:pPr>
        <w:pStyle w:val="Heading1"/>
        <w:jc w:val="center"/>
        <w:rPr>
          <w:sz w:val="24"/>
          <w:szCs w:val="28"/>
        </w:rPr>
      </w:pPr>
    </w:p>
    <w:p w:rsidR="007D1313" w:rsidRPr="00F66835" w:rsidRDefault="007D1313" w:rsidP="00F66835">
      <w:pPr>
        <w:pStyle w:val="Heading1"/>
        <w:jc w:val="center"/>
        <w:rPr>
          <w:sz w:val="24"/>
          <w:szCs w:val="28"/>
        </w:rPr>
      </w:pPr>
      <w:r w:rsidRPr="00F66835">
        <w:rPr>
          <w:sz w:val="24"/>
          <w:szCs w:val="28"/>
        </w:rPr>
        <w:t>Пояснительная записка</w:t>
      </w:r>
      <w:bookmarkEnd w:id="0"/>
    </w:p>
    <w:p w:rsidR="007D1313" w:rsidRDefault="007D1313" w:rsidP="00C47990">
      <w:pPr>
        <w:pStyle w:val="msonormalcxsplast"/>
        <w:spacing w:before="0" w:beforeAutospacing="0" w:after="0" w:afterAutospacing="0"/>
        <w:ind w:left="20" w:right="20" w:firstLine="689"/>
        <w:contextualSpacing/>
        <w:jc w:val="both"/>
      </w:pPr>
      <w:r>
        <w:rPr>
          <w:i/>
        </w:rPr>
        <w:t>Рабочая программа учебного предмета</w:t>
      </w:r>
      <w:r w:rsidRPr="00DC2C65">
        <w:rPr>
          <w:i/>
        </w:rPr>
        <w:t xml:space="preserve"> </w:t>
      </w:r>
      <w:r w:rsidRPr="00E665D3">
        <w:rPr>
          <w:b/>
          <w:i/>
        </w:rPr>
        <w:t>«</w:t>
      </w:r>
      <w:r>
        <w:rPr>
          <w:b/>
          <w:i/>
        </w:rPr>
        <w:t>Ручной труд</w:t>
      </w:r>
      <w:r w:rsidRPr="00E665D3">
        <w:rPr>
          <w:b/>
          <w:i/>
        </w:rPr>
        <w:t>»</w:t>
      </w:r>
      <w:r w:rsidRPr="00DC2C65">
        <w:rPr>
          <w:i/>
        </w:rPr>
        <w:t xml:space="preserve"> </w:t>
      </w:r>
      <w:r>
        <w:rPr>
          <w:i/>
        </w:rPr>
        <w:t>(вариант 1</w:t>
      </w:r>
      <w:r w:rsidRPr="00345456">
        <w:rPr>
          <w:i/>
        </w:rPr>
        <w:t xml:space="preserve">, 2 </w:t>
      </w:r>
      <w:r>
        <w:rPr>
          <w:i/>
        </w:rPr>
        <w:t xml:space="preserve">класс) образовательной области «Технология» обеспечивает достижение  планируемых результатов освоения адаптированной основной образовательной программы обучающихся с умственной отсталостью (интеллектуальными нарушениями) (далее – АООП), определяет содержание, ожидаемые результаты и условия их реализации. </w:t>
      </w:r>
      <w:r>
        <w:t>Нормативно-правовыми основаниями данной рабочей программы являются:</w:t>
      </w:r>
    </w:p>
    <w:p w:rsidR="007D1313" w:rsidRDefault="007D1313" w:rsidP="00C47990">
      <w:pPr>
        <w:pStyle w:val="ListParagraph"/>
        <w:numPr>
          <w:ilvl w:val="0"/>
          <w:numId w:val="35"/>
        </w:numPr>
        <w:spacing w:after="0" w:line="240" w:lineRule="auto"/>
        <w:ind w:left="20" w:right="2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Федеральный закон от 29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/>
            <w:sz w:val="24"/>
            <w:szCs w:val="24"/>
          </w:rPr>
          <w:t>2012 г</w:t>
        </w:r>
      </w:smartTag>
      <w:r>
        <w:rPr>
          <w:rFonts w:ascii="Times New Roman" w:hAnsi="Times New Roman"/>
          <w:sz w:val="24"/>
          <w:szCs w:val="24"/>
        </w:rPr>
        <w:t>. № 273 – ФЗ «Об образовании в Российской Федерации» (ред. от 03.07.2016).</w:t>
      </w:r>
    </w:p>
    <w:p w:rsidR="007D1313" w:rsidRDefault="007D1313" w:rsidP="00C47990">
      <w:pPr>
        <w:numPr>
          <w:ilvl w:val="0"/>
          <w:numId w:val="35"/>
        </w:numPr>
        <w:spacing w:after="0" w:line="240" w:lineRule="auto"/>
        <w:ind w:left="20" w:right="2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Ратифицированные Россией международные документы гарантирующие права «особого» ребенка:</w:t>
      </w:r>
    </w:p>
    <w:p w:rsidR="007D1313" w:rsidRDefault="007D1313" w:rsidP="00C47990">
      <w:pPr>
        <w:pStyle w:val="msonormalcxspmiddle"/>
        <w:spacing w:before="0" w:beforeAutospacing="0" w:after="0" w:afterAutospacing="0"/>
        <w:ind w:left="20" w:right="20"/>
        <w:contextualSpacing/>
        <w:jc w:val="both"/>
      </w:pPr>
      <w:r>
        <w:t xml:space="preserve">            -          Декларация прав ребенка от 20 ноября 1959 года;</w:t>
      </w:r>
    </w:p>
    <w:p w:rsidR="007D1313" w:rsidRDefault="007D1313" w:rsidP="00C47990">
      <w:pPr>
        <w:pStyle w:val="msonormalcxspmiddlecxspmiddle"/>
        <w:spacing w:before="0" w:beforeAutospacing="0" w:after="0" w:afterAutospacing="0"/>
        <w:ind w:left="20" w:right="20"/>
        <w:contextualSpacing/>
        <w:jc w:val="both"/>
      </w:pPr>
      <w:r>
        <w:t xml:space="preserve">            -          Декларация о правах инвалидов от 9 ноября 1971 год;</w:t>
      </w:r>
    </w:p>
    <w:p w:rsidR="007D1313" w:rsidRDefault="007D1313" w:rsidP="00C47990">
      <w:pPr>
        <w:pStyle w:val="msonormalcxspmiddlecxsplast"/>
        <w:spacing w:before="0" w:beforeAutospacing="0" w:after="0" w:afterAutospacing="0"/>
        <w:ind w:left="20" w:right="20"/>
        <w:contextualSpacing/>
        <w:jc w:val="both"/>
      </w:pPr>
      <w:r>
        <w:t xml:space="preserve">            -          Декларация о правах умственно отсталых от 20 декабря 1971 год;</w:t>
      </w:r>
    </w:p>
    <w:p w:rsidR="007D1313" w:rsidRDefault="007D1313" w:rsidP="00C47990">
      <w:pPr>
        <w:pStyle w:val="msonormalcxsplast"/>
        <w:spacing w:before="0" w:beforeAutospacing="0" w:after="0" w:afterAutospacing="0"/>
        <w:ind w:left="20" w:right="20"/>
        <w:contextualSpacing/>
        <w:jc w:val="both"/>
      </w:pPr>
      <w:r>
        <w:t xml:space="preserve">            -          Конвенция о правах ребенка от 20 ноября 1989 года.</w:t>
      </w:r>
    </w:p>
    <w:p w:rsidR="007D1313" w:rsidRDefault="007D1313" w:rsidP="00C47990">
      <w:pPr>
        <w:pStyle w:val="c10"/>
        <w:numPr>
          <w:ilvl w:val="0"/>
          <w:numId w:val="36"/>
        </w:numPr>
        <w:spacing w:before="0" w:beforeAutospacing="0" w:after="0" w:afterAutospacing="0"/>
        <w:ind w:left="20" w:firstLine="709"/>
        <w:jc w:val="both"/>
      </w:pPr>
      <w:r>
        <w:rPr>
          <w:rFonts w:ascii="Times New Roman CYR" w:hAnsi="Times New Roman CYR" w:cs="Times New Roman CYR"/>
          <w:color w:val="000000"/>
        </w:rPr>
        <w:t>Приказ Минобрнауки России от 19.12.2014 N 1599 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нарушениями)»;</w:t>
      </w:r>
      <w:r>
        <w:rPr>
          <w:rFonts w:ascii="Times New Roman CYR" w:hAnsi="Times New Roman CYR" w:cs="Times New Roman CYR"/>
        </w:rPr>
        <w:t xml:space="preserve"> </w:t>
      </w:r>
    </w:p>
    <w:p w:rsidR="007D1313" w:rsidRDefault="007D1313" w:rsidP="00C47990">
      <w:pPr>
        <w:pStyle w:val="c10"/>
        <w:numPr>
          <w:ilvl w:val="0"/>
          <w:numId w:val="36"/>
        </w:numPr>
        <w:spacing w:before="0" w:beforeAutospacing="0" w:after="0" w:afterAutospacing="0"/>
        <w:ind w:left="20" w:firstLine="709"/>
        <w:jc w:val="both"/>
      </w:pPr>
      <w:r>
        <w:rPr>
          <w:rFonts w:ascii="Times New Roman CYR" w:hAnsi="Times New Roman CYR" w:cs="Times New Roman CYR"/>
        </w:rPr>
        <w:t>Примерная адаптированная основная общеобразовательная программа образования обучающихся с умственной отсталостью (интеллектуальными нарушениями) (Проект от 03.04.2015 г.);</w:t>
      </w:r>
    </w:p>
    <w:p w:rsidR="007D1313" w:rsidRDefault="007D1313" w:rsidP="00C47990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2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Закон Свердловской области от 15 июля 2013 года № 78-ОЗ «Об образовании в Свердловской области»;</w:t>
      </w:r>
    </w:p>
    <w:p w:rsidR="007D1313" w:rsidRDefault="007D1313" w:rsidP="00C47990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2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Письмо Департамента государственной политики в сфере общего образования РФ от 28.10.2015 № 08 </w:t>
      </w:r>
      <w:r>
        <w:rPr>
          <w:rStyle w:val="c1"/>
          <w:sz w:val="24"/>
          <w:szCs w:val="24"/>
        </w:rPr>
        <w:t xml:space="preserve">– </w:t>
      </w:r>
      <w:r>
        <w:rPr>
          <w:rFonts w:ascii="Times New Roman CYR" w:hAnsi="Times New Roman CYR" w:cs="Times New Roman CYR"/>
          <w:sz w:val="24"/>
          <w:szCs w:val="24"/>
        </w:rPr>
        <w:t xml:space="preserve">1786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 рабочих программах учебных предметов</w:t>
      </w:r>
      <w:r>
        <w:rPr>
          <w:rFonts w:ascii="Times New Roman" w:hAnsi="Times New Roman"/>
          <w:sz w:val="24"/>
          <w:szCs w:val="24"/>
        </w:rPr>
        <w:t>»;</w:t>
      </w:r>
    </w:p>
    <w:p w:rsidR="007D1313" w:rsidRDefault="007D1313" w:rsidP="00C47990">
      <w:pPr>
        <w:pStyle w:val="msonormalcxspmiddle"/>
        <w:numPr>
          <w:ilvl w:val="0"/>
          <w:numId w:val="36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</w:pPr>
      <w:r>
        <w:rPr>
          <w:rStyle w:val="Strong"/>
          <w:b w:val="0"/>
          <w:shd w:val="clear" w:color="auto" w:fill="FFFFFF"/>
        </w:rPr>
        <w:t xml:space="preserve">Постановление государственного санитарного врача </w:t>
      </w:r>
      <w:r>
        <w:rPr>
          <w:shd w:val="clear" w:color="auto" w:fill="FFFFFF"/>
        </w:rPr>
        <w:t>Российской Федерации от 10.07.2015 № 26 «Об утверждении СанПиН 2.4.2.3286-15 «Санитарно - 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здоровья»;</w:t>
      </w:r>
    </w:p>
    <w:p w:rsidR="007D1313" w:rsidRDefault="007D1313" w:rsidP="00C47990">
      <w:pPr>
        <w:pStyle w:val="msonormalcxspmiddlecxspmiddle"/>
        <w:numPr>
          <w:ilvl w:val="0"/>
          <w:numId w:val="36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Федеральный перечень учебников, рекомендованных (допущенных) Министерством образования и науки РФ к использованию в образовательном процессе в текущем учебном году;</w:t>
      </w:r>
    </w:p>
    <w:p w:rsidR="007D1313" w:rsidRDefault="007D1313" w:rsidP="00C47990">
      <w:pPr>
        <w:pStyle w:val="msonormalcxspmiddlecxspmiddle"/>
        <w:numPr>
          <w:ilvl w:val="0"/>
          <w:numId w:val="36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Устав ГКОУ СО «Екатеринбургская школа-интернат №12, реализующая адаптированные основные общеобразовательные программы»</w:t>
      </w:r>
    </w:p>
    <w:p w:rsidR="007D1313" w:rsidRDefault="007D1313" w:rsidP="00C47990">
      <w:pPr>
        <w:pStyle w:val="msonormalcxspmiddlecxspmiddle"/>
        <w:numPr>
          <w:ilvl w:val="0"/>
          <w:numId w:val="36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</w:pPr>
      <w:r>
        <w:rPr>
          <w:rFonts w:ascii="Times New Roman CYR" w:hAnsi="Times New Roman CYR" w:cs="Times New Roman CYR"/>
        </w:rPr>
        <w:t xml:space="preserve">Адаптированная основная общеобразовательная программа для обучающихся с легкой умственной отсталостью ГКОУ СО </w:t>
      </w:r>
      <w:r>
        <w:t>«</w:t>
      </w:r>
      <w:r>
        <w:rPr>
          <w:rFonts w:ascii="Times New Roman CYR" w:hAnsi="Times New Roman CYR" w:cs="Times New Roman CYR"/>
        </w:rPr>
        <w:t>Екатеринбургская школа-интернат № 12</w:t>
      </w:r>
      <w:r>
        <w:t>»;</w:t>
      </w:r>
    </w:p>
    <w:p w:rsidR="007D1313" w:rsidRDefault="007D1313" w:rsidP="00C47990">
      <w:pPr>
        <w:pStyle w:val="msonormalcxspmiddlecxsplast"/>
        <w:numPr>
          <w:ilvl w:val="0"/>
          <w:numId w:val="36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rFonts w:ascii="Times New Roman CYR" w:hAnsi="Times New Roman CYR" w:cs="Times New Roman CYR"/>
        </w:rPr>
      </w:pPr>
      <w:r>
        <w:t xml:space="preserve">Годовой календарный план-график </w:t>
      </w:r>
      <w:r>
        <w:rPr>
          <w:rFonts w:ascii="Times New Roman CYR" w:hAnsi="Times New Roman CYR" w:cs="Times New Roman CYR"/>
        </w:rPr>
        <w:t>ГКОУ СО «Екатеринбургская школа-интернат №12» на 2018 – 2019 учебный год.</w:t>
      </w:r>
    </w:p>
    <w:p w:rsidR="007D1313" w:rsidRDefault="007D1313" w:rsidP="00C47990">
      <w:pPr>
        <w:pStyle w:val="msonormalcxspmiddlecxsplast"/>
        <w:autoSpaceDE w:val="0"/>
        <w:autoSpaceDN w:val="0"/>
        <w:adjustRightInd w:val="0"/>
        <w:spacing w:before="0" w:beforeAutospacing="0" w:after="0" w:afterAutospacing="0"/>
        <w:ind w:left="20"/>
        <w:contextualSpacing/>
        <w:jc w:val="both"/>
        <w:rPr>
          <w:rFonts w:ascii="Times New Roman CYR" w:hAnsi="Times New Roman CYR" w:cs="Times New Roman CYR"/>
        </w:rPr>
      </w:pPr>
    </w:p>
    <w:p w:rsidR="007D1313" w:rsidRPr="00C47990" w:rsidRDefault="007D1313" w:rsidP="00C47990">
      <w:pPr>
        <w:pStyle w:val="msonormalcxspmiddlecxsplast"/>
        <w:autoSpaceDE w:val="0"/>
        <w:autoSpaceDN w:val="0"/>
        <w:adjustRightInd w:val="0"/>
        <w:spacing w:before="0" w:beforeAutospacing="0" w:after="0" w:afterAutospacing="0"/>
        <w:ind w:left="20"/>
        <w:contextualSpacing/>
        <w:jc w:val="both"/>
        <w:rPr>
          <w:rFonts w:ascii="Times New Roman CYR" w:hAnsi="Times New Roman CYR" w:cs="Times New Roman CYR"/>
        </w:rPr>
      </w:pPr>
      <w:r>
        <w:t>Рабочая программа ориентирована на учебник</w:t>
      </w:r>
      <w:r>
        <w:rPr>
          <w:b/>
        </w:rPr>
        <w:t xml:space="preserve">: </w:t>
      </w:r>
    </w:p>
    <w:p w:rsidR="007D1313" w:rsidRDefault="007D1313" w:rsidP="00C47990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63329">
        <w:rPr>
          <w:rFonts w:ascii="Times New Roman" w:hAnsi="Times New Roman"/>
          <w:sz w:val="24"/>
          <w:szCs w:val="24"/>
        </w:rPr>
        <w:t xml:space="preserve">Л. А. Кузнецова «Технология: Ручной труд: 2 класс», учебник. М.: «Просвещение», </w:t>
      </w:r>
      <w:smartTag w:uri="urn:schemas-microsoft-com:office:smarttags" w:element="metricconverter">
        <w:smartTagPr>
          <w:attr w:name="ProductID" w:val="2011 г"/>
        </w:smartTagPr>
        <w:r w:rsidRPr="00D63329">
          <w:rPr>
            <w:rFonts w:ascii="Times New Roman" w:hAnsi="Times New Roman"/>
            <w:sz w:val="24"/>
            <w:szCs w:val="24"/>
          </w:rPr>
          <w:t>2011 г</w:t>
        </w:r>
      </w:smartTag>
    </w:p>
    <w:p w:rsidR="007D1313" w:rsidRPr="00D63329" w:rsidRDefault="007D1313" w:rsidP="00D63329">
      <w:pPr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</w:p>
    <w:p w:rsidR="007D1313" w:rsidRPr="00FC786B" w:rsidRDefault="007D1313" w:rsidP="00C47990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_Toc459590788"/>
      <w:r w:rsidRPr="00C47990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i/>
          <w:sz w:val="24"/>
          <w:szCs w:val="24"/>
        </w:rPr>
        <w:t>.</w:t>
      </w:r>
      <w:r w:rsidRPr="00904AAA">
        <w:rPr>
          <w:rFonts w:ascii="Times New Roman" w:hAnsi="Times New Roman"/>
          <w:b/>
          <w:i/>
          <w:sz w:val="24"/>
          <w:szCs w:val="24"/>
        </w:rPr>
        <w:t xml:space="preserve">Трудовое обучение  ставит своей  целью </w:t>
      </w:r>
      <w:r w:rsidRPr="00FC786B">
        <w:rPr>
          <w:rFonts w:ascii="Times New Roman" w:hAnsi="Times New Roman"/>
          <w:sz w:val="24"/>
          <w:szCs w:val="24"/>
        </w:rPr>
        <w:t xml:space="preserve"> подготовку работников физического труда, способных самостоятельно и на профессиональном уровне выполнять несложные виды работ на производственных предприятиях. </w:t>
      </w:r>
    </w:p>
    <w:p w:rsidR="007D1313" w:rsidRDefault="007D1313" w:rsidP="00C47990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C786B">
        <w:rPr>
          <w:rFonts w:ascii="Times New Roman" w:hAnsi="Times New Roman"/>
          <w:sz w:val="24"/>
          <w:szCs w:val="24"/>
        </w:rPr>
        <w:t xml:space="preserve">В связи с этим главными </w:t>
      </w:r>
      <w:r w:rsidRPr="00904AAA">
        <w:rPr>
          <w:rFonts w:ascii="Times New Roman" w:hAnsi="Times New Roman"/>
          <w:b/>
          <w:i/>
          <w:sz w:val="24"/>
          <w:szCs w:val="24"/>
        </w:rPr>
        <w:t>задачами</w:t>
      </w:r>
      <w:r w:rsidRPr="00904AAA">
        <w:rPr>
          <w:rFonts w:ascii="Times New Roman" w:hAnsi="Times New Roman"/>
          <w:b/>
          <w:sz w:val="24"/>
          <w:szCs w:val="24"/>
        </w:rPr>
        <w:t xml:space="preserve"> </w:t>
      </w:r>
      <w:r w:rsidRPr="00FC786B">
        <w:rPr>
          <w:rFonts w:ascii="Times New Roman" w:hAnsi="Times New Roman"/>
          <w:sz w:val="24"/>
          <w:szCs w:val="24"/>
        </w:rPr>
        <w:t xml:space="preserve">трудового обучения </w:t>
      </w:r>
      <w:r>
        <w:rPr>
          <w:rFonts w:ascii="Times New Roman" w:hAnsi="Times New Roman"/>
          <w:sz w:val="24"/>
          <w:szCs w:val="24"/>
        </w:rPr>
        <w:t xml:space="preserve">учебного предмета «Ручной труд» в </w:t>
      </w:r>
      <w:r w:rsidRPr="00FC786B">
        <w:rPr>
          <w:rFonts w:ascii="Times New Roman" w:hAnsi="Times New Roman"/>
          <w:sz w:val="24"/>
          <w:szCs w:val="24"/>
        </w:rPr>
        <w:t xml:space="preserve">начальных классах являются: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воспитание отношения к труду как к первой жизненной потребности посредством развития интереса, положительной мотивации и эмоционального настроя к труду; подведение ребёнка к пониманию того, что труд необходим всюду (дома, в школе, на улице и т. д.); формирование умения воспринимать красоту трудового процесса и развитие стремления к созданию предметного мира по законам красоты;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воспитание положительных личностных качеств ученика (трудолюбие, настойчивость, умение преодолевать собственные трудности и помогать другому, умение работать в коллективе);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ознакомление с правилами безопасности и санитарно-гигиеническими требованиями;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воспитание уважения к своему труду и к труду других людей;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воспитание культуры труда (эстетическое отношение к организации и процессу своего труда);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сообщение познавательных сведений о труде и отдельных профессиях;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формирование знаний о различных видах ручного труда;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ознакомление с поделочными материалами, используемыми на уроках ручного труда, их физическими и художественно-выразительными свойствами;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обучение работе с инструментами и приспособлениями, применяемыми в обработке того или иного поделочного материала; </w:t>
      </w:r>
    </w:p>
    <w:p w:rsidR="007D131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обучение доступным приёмам и способам обработки поделочных материалов, предусмотренных для работы во 2-м классе. </w:t>
      </w:r>
    </w:p>
    <w:p w:rsidR="007D1313" w:rsidRDefault="007D1313" w:rsidP="00C47990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678E0">
        <w:rPr>
          <w:rFonts w:ascii="Times New Roman" w:hAnsi="Times New Roman"/>
          <w:sz w:val="24"/>
          <w:szCs w:val="24"/>
        </w:rPr>
        <w:t xml:space="preserve">Наряду с этими задачами на занятиях трудом решаются и </w:t>
      </w:r>
      <w:r w:rsidRPr="00904AAA">
        <w:rPr>
          <w:rFonts w:ascii="Times New Roman" w:hAnsi="Times New Roman"/>
          <w:b/>
          <w:i/>
          <w:sz w:val="24"/>
          <w:szCs w:val="24"/>
        </w:rPr>
        <w:t>специальные (коррекционные) задачи</w:t>
      </w:r>
      <w:r w:rsidRPr="000678E0">
        <w:rPr>
          <w:rFonts w:ascii="Times New Roman" w:hAnsi="Times New Roman"/>
          <w:sz w:val="24"/>
          <w:szCs w:val="24"/>
        </w:rPr>
        <w:t>, направленные на</w:t>
      </w:r>
      <w:r>
        <w:rPr>
          <w:rFonts w:ascii="Times New Roman" w:hAnsi="Times New Roman"/>
          <w:sz w:val="24"/>
          <w:szCs w:val="24"/>
        </w:rPr>
        <w:t>: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78E0">
        <w:rPr>
          <w:rFonts w:ascii="Times New Roman" w:hAnsi="Times New Roman"/>
          <w:sz w:val="24"/>
          <w:szCs w:val="24"/>
        </w:rPr>
        <w:t xml:space="preserve"> </w:t>
      </w:r>
      <w:r w:rsidRPr="00AA48B3">
        <w:rPr>
          <w:rFonts w:ascii="Times New Roman" w:hAnsi="Times New Roman"/>
          <w:sz w:val="24"/>
          <w:szCs w:val="24"/>
        </w:rPr>
        <w:t>— коррекцию недостатков мыслительной и речевой деятельности, которая выражается в формировании обще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AA48B3">
        <w:rPr>
          <w:rFonts w:ascii="Times New Roman" w:hAnsi="Times New Roman"/>
          <w:sz w:val="24"/>
          <w:szCs w:val="24"/>
        </w:rPr>
        <w:t xml:space="preserve">трудовых умений: ориентироваться в задании (анализировать объект, условия труда); планировать ход работы над изделием (устанавливать логическую последовательность изготовления изделия, определять приёмы работы и инструменты, необходимые для их выполнения); контролировать свою работу (определять правильность действий и результатов, оценивать качество готового изделия);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повышение познавательной активности (развитие зрительного, слухового восприятия, наблюдательности, воображения, речи, пространственной ориентировки и пространственных представлений);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компенсацию недоразвития эмоционально-волевой сферы (формирование адекватной реакции на неудачи, самостоятельное преодоление трудностей, принятие помощи учителя и т. д.); </w:t>
      </w:r>
    </w:p>
    <w:p w:rsidR="007D131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коррекцию недоразвития моторных функций (развитие плавности и координации движений рук, зрительно-двигательной координации, дифференциации движения пальцев, регуляции мышечного усилия и т. д.).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B41C1">
        <w:rPr>
          <w:rFonts w:ascii="Times New Roman" w:hAnsi="Times New Roman"/>
          <w:b/>
          <w:sz w:val="24"/>
          <w:szCs w:val="24"/>
        </w:rPr>
        <w:t>Коррекционная направленность обучения</w:t>
      </w:r>
      <w:r w:rsidRPr="00AA48B3">
        <w:rPr>
          <w:rFonts w:ascii="Times New Roman" w:hAnsi="Times New Roman"/>
          <w:sz w:val="24"/>
          <w:szCs w:val="24"/>
        </w:rPr>
        <w:t xml:space="preserve"> на уроках ручного труда предполагает максимальное использование интеллектуальных, физических и эмоциональных возможностей в работе по коррекции недостатков в развитии </w:t>
      </w:r>
      <w:r>
        <w:rPr>
          <w:rFonts w:ascii="Times New Roman" w:hAnsi="Times New Roman"/>
          <w:sz w:val="24"/>
          <w:szCs w:val="24"/>
        </w:rPr>
        <w:t>обучающихся:</w:t>
      </w:r>
      <w:r w:rsidRPr="00AA48B3">
        <w:rPr>
          <w:rFonts w:ascii="Times New Roman" w:hAnsi="Times New Roman"/>
          <w:sz w:val="24"/>
          <w:szCs w:val="24"/>
        </w:rPr>
        <w:t xml:space="preserve">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взаимосвязь трудовой деятельности с другими видами деятельности (игрой, математикой, рисованием, развитием речи);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неоднократное повторение и закрепление полученных знаний, умений и навыков на разном по содержанию учебном материале;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замедленность обучения;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подачу учебного материала малыми порциями;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максимально развёрнутую форму сложных понятий, умственных и практических действий;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предварение изучения нового материала пропедевтикой;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руководство над действиями школьников вплоть до совместного выполнения их учителем и учеником;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подбор и систематизацию практических заданий разного содержания, которые имеют общие черты и сходные приёмы обработки поделочных материалов; </w:t>
      </w:r>
    </w:p>
    <w:p w:rsidR="007D1313" w:rsidRPr="00AA48B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— подбор доступных для работы поделочных материалов. </w:t>
      </w:r>
    </w:p>
    <w:p w:rsidR="007D1313" w:rsidRDefault="007D1313" w:rsidP="00D63329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</w:p>
    <w:p w:rsidR="007D1313" w:rsidRPr="00044F70" w:rsidRDefault="007D1313" w:rsidP="00C47990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  <w:r w:rsidRPr="00044F70">
        <w:rPr>
          <w:rFonts w:ascii="Times New Roman" w:hAnsi="Times New Roman"/>
          <w:color w:val="auto"/>
          <w:sz w:val="24"/>
        </w:rPr>
        <w:t>Система оценки достижения обучающимися планируемых результатов освоения программы</w:t>
      </w:r>
    </w:p>
    <w:p w:rsidR="007D1313" w:rsidRPr="003C113A" w:rsidRDefault="007D1313" w:rsidP="00C47990">
      <w:pPr>
        <w:tabs>
          <w:tab w:val="left" w:pos="585"/>
        </w:tabs>
        <w:autoSpaceDE w:val="0"/>
        <w:autoSpaceDN w:val="0"/>
        <w:adjustRightInd w:val="0"/>
        <w:spacing w:after="120" w:line="240" w:lineRule="auto"/>
        <w:ind w:right="40" w:firstLine="301"/>
        <w:contextualSpacing/>
        <w:jc w:val="center"/>
        <w:rPr>
          <w:rFonts w:ascii="Times New Roman CYR" w:hAnsi="Times New Roman CYR" w:cs="Times New Roman CYR"/>
          <w:b/>
          <w:i/>
          <w:sz w:val="24"/>
          <w:szCs w:val="28"/>
          <w:highlight w:val="white"/>
        </w:rPr>
      </w:pPr>
    </w:p>
    <w:p w:rsidR="007D1313" w:rsidRDefault="007D1313" w:rsidP="00C47990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C0F3B">
        <w:rPr>
          <w:rFonts w:ascii="Times New Roman" w:hAnsi="Times New Roman"/>
          <w:sz w:val="24"/>
        </w:rPr>
        <w:t>Во время</w:t>
      </w:r>
      <w:r w:rsidRPr="00683340">
        <w:rPr>
          <w:rFonts w:ascii="Times New Roman" w:hAnsi="Times New Roman"/>
          <w:i/>
          <w:sz w:val="24"/>
        </w:rPr>
        <w:t xml:space="preserve"> </w:t>
      </w:r>
      <w:r w:rsidRPr="00CC0F3B">
        <w:rPr>
          <w:rFonts w:ascii="Times New Roman" w:hAnsi="Times New Roman"/>
          <w:sz w:val="24"/>
        </w:rPr>
        <w:t>обучения</w:t>
      </w:r>
      <w:r w:rsidRPr="00683340">
        <w:rPr>
          <w:rFonts w:ascii="Times New Roman" w:hAnsi="Times New Roman"/>
          <w:i/>
          <w:sz w:val="24"/>
        </w:rPr>
        <w:t xml:space="preserve"> </w:t>
      </w:r>
      <w:r w:rsidRPr="00CC0F3B">
        <w:rPr>
          <w:rFonts w:ascii="Times New Roman" w:hAnsi="Times New Roman"/>
          <w:b/>
          <w:sz w:val="24"/>
        </w:rPr>
        <w:t>во втором классе</w:t>
      </w:r>
      <w:r>
        <w:rPr>
          <w:rFonts w:ascii="Times New Roman" w:hAnsi="Times New Roman"/>
          <w:sz w:val="24"/>
        </w:rPr>
        <w:t xml:space="preserve"> </w:t>
      </w:r>
      <w:r w:rsidRPr="00C72F4B">
        <w:rPr>
          <w:rFonts w:ascii="Times New Roman" w:hAnsi="Times New Roman"/>
          <w:sz w:val="24"/>
        </w:rPr>
        <w:t xml:space="preserve">целесообразно всячески поощрять и стимулировать работу </w:t>
      </w:r>
      <w:r>
        <w:rPr>
          <w:rFonts w:ascii="Times New Roman" w:hAnsi="Times New Roman"/>
          <w:sz w:val="24"/>
        </w:rPr>
        <w:t>обучающихся</w:t>
      </w:r>
      <w:r w:rsidRPr="00C72F4B">
        <w:rPr>
          <w:rFonts w:ascii="Times New Roman" w:hAnsi="Times New Roman"/>
          <w:sz w:val="24"/>
        </w:rPr>
        <w:t>, используя только качественную оценку</w:t>
      </w:r>
      <w:r w:rsidRPr="00C72F4B">
        <w:rPr>
          <w:rFonts w:ascii="Times New Roman" w:hAnsi="Times New Roman"/>
          <w:sz w:val="24"/>
          <w:szCs w:val="24"/>
        </w:rPr>
        <w:t>. При этом не является принципиально важным, насколько обучающийся продвигается в освоении того или иного учебного предмета. На этом этапе обучения центральным результатом является появление значимых предпосылок учебной деятельности, одной из которых является способность ее осуществления не только под прямым и непосредственным руководством и контролем учителя, но и с определенной долей самостоятельности во взаимодействии с учителем и одноклас</w:t>
      </w:r>
      <w:r>
        <w:rPr>
          <w:rFonts w:ascii="Times New Roman" w:hAnsi="Times New Roman"/>
          <w:sz w:val="24"/>
          <w:szCs w:val="24"/>
        </w:rPr>
        <w:t>сниками.</w:t>
      </w:r>
    </w:p>
    <w:p w:rsidR="007D1313" w:rsidRDefault="007D1313" w:rsidP="00C47990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целом оценка достижений обучающимися с умственной отсталостью предметных результатов должна базироваться</w:t>
      </w:r>
      <w:r w:rsidRPr="00044F70">
        <w:rPr>
          <w:rFonts w:ascii="Times New Roman" w:hAnsi="Times New Roman"/>
          <w:sz w:val="24"/>
        </w:rPr>
        <w:t xml:space="preserve"> </w:t>
      </w:r>
      <w:r w:rsidRPr="00346B55">
        <w:rPr>
          <w:rFonts w:ascii="Times New Roman" w:hAnsi="Times New Roman"/>
          <w:sz w:val="24"/>
        </w:rPr>
        <w:t xml:space="preserve">на принципах индивидуального и дифференцированного подходов. Усвоенные обучающимися даже незначительные по объему и элементарные по содержанию знания и умения должны выполнять коррекционно-развивающую функцию, поскольку они </w:t>
      </w:r>
      <w:r w:rsidRPr="00346B55">
        <w:rPr>
          <w:rFonts w:ascii="Times New Roman" w:hAnsi="Times New Roman"/>
          <w:sz w:val="24"/>
          <w:szCs w:val="24"/>
        </w:rPr>
        <w:t>играют определенную роль в становлении личности ученика и овладении им социальным опытом.</w:t>
      </w:r>
    </w:p>
    <w:p w:rsidR="007D1313" w:rsidRDefault="007D1313" w:rsidP="00C47990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44F70">
        <w:rPr>
          <w:rFonts w:ascii="Times New Roman" w:hAnsi="Times New Roman"/>
          <w:b/>
          <w:sz w:val="24"/>
          <w:szCs w:val="24"/>
        </w:rPr>
        <w:t>Система оценки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044F70">
        <w:rPr>
          <w:rFonts w:ascii="Times New Roman" w:hAnsi="Times New Roman"/>
          <w:sz w:val="24"/>
          <w:szCs w:val="24"/>
        </w:rPr>
        <w:t>достижения обучающимися планируемых результатов освоения программы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044F70">
        <w:rPr>
          <w:rFonts w:ascii="Times New Roman" w:hAnsi="Times New Roman"/>
          <w:b/>
          <w:sz w:val="24"/>
          <w:szCs w:val="24"/>
        </w:rPr>
        <w:t>призвана решать следующие задачи:</w:t>
      </w:r>
    </w:p>
    <w:p w:rsidR="007D1313" w:rsidRDefault="007D1313" w:rsidP="00C47990">
      <w:pPr>
        <w:pStyle w:val="ListParagraph"/>
        <w:numPr>
          <w:ilvl w:val="0"/>
          <w:numId w:val="33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закреплять основные направления и цели оценочной деятельности;</w:t>
      </w:r>
    </w:p>
    <w:p w:rsidR="007D1313" w:rsidRDefault="007D1313" w:rsidP="00C47990">
      <w:pPr>
        <w:pStyle w:val="ListParagraph"/>
        <w:numPr>
          <w:ilvl w:val="0"/>
          <w:numId w:val="33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описывать объект </w:t>
      </w:r>
      <w:r w:rsidRPr="00044F70">
        <w:rPr>
          <w:rFonts w:ascii="Times New Roman" w:hAnsi="Times New Roman"/>
          <w:sz w:val="24"/>
          <w:szCs w:val="24"/>
        </w:rPr>
        <w:t>описывать объект и содержание оценки, критерии, процедуры и состав инструментария оценивания, формы представления результатов, условия и границы применения системы оценки;</w:t>
      </w:r>
    </w:p>
    <w:p w:rsidR="007D1313" w:rsidRPr="00044F70" w:rsidRDefault="007D1313" w:rsidP="00C47990">
      <w:pPr>
        <w:pStyle w:val="ListParagraph"/>
        <w:numPr>
          <w:ilvl w:val="0"/>
          <w:numId w:val="33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4"/>
          <w:szCs w:val="24"/>
        </w:rPr>
      </w:pPr>
      <w:r w:rsidRPr="00044F70">
        <w:rPr>
          <w:rFonts w:ascii="Times New Roman" w:hAnsi="Times New Roman"/>
          <w:sz w:val="24"/>
          <w:szCs w:val="24"/>
        </w:rPr>
        <w:t>ориентировать образовательный процесс на нравственное развитие и воспитание обучающихся, достижение планируемых результатов освоения сод</w:t>
      </w:r>
      <w:r>
        <w:rPr>
          <w:rFonts w:ascii="Times New Roman" w:hAnsi="Times New Roman"/>
          <w:sz w:val="24"/>
          <w:szCs w:val="24"/>
        </w:rPr>
        <w:t>ержания учебных предметов и формирова</w:t>
      </w:r>
      <w:r w:rsidRPr="00044F70">
        <w:rPr>
          <w:rFonts w:ascii="Times New Roman" w:hAnsi="Times New Roman"/>
          <w:sz w:val="24"/>
          <w:szCs w:val="24"/>
        </w:rPr>
        <w:t>ние базовых учебных действий;</w:t>
      </w:r>
    </w:p>
    <w:p w:rsidR="007D1313" w:rsidRPr="00054ADB" w:rsidRDefault="007D1313" w:rsidP="00C47990">
      <w:pPr>
        <w:pStyle w:val="ListParagraph"/>
        <w:numPr>
          <w:ilvl w:val="0"/>
          <w:numId w:val="33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4"/>
          <w:szCs w:val="24"/>
        </w:rPr>
      </w:pPr>
      <w:r w:rsidRPr="00054ADB">
        <w:rPr>
          <w:rFonts w:ascii="Times New Roman" w:hAnsi="Times New Roman"/>
          <w:sz w:val="24"/>
          <w:szCs w:val="24"/>
        </w:rPr>
        <w:t>обеспечивать комплексный подход к оценке результатов освоения АООП, позволяющий вести оценку предметных и личностных результатов;</w:t>
      </w:r>
    </w:p>
    <w:p w:rsidR="007D1313" w:rsidRPr="00054ADB" w:rsidRDefault="007D1313" w:rsidP="00C47990">
      <w:pPr>
        <w:pStyle w:val="ListParagraph"/>
        <w:numPr>
          <w:ilvl w:val="0"/>
          <w:numId w:val="33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4"/>
          <w:szCs w:val="24"/>
        </w:rPr>
      </w:pPr>
      <w:r w:rsidRPr="00054ADB">
        <w:rPr>
          <w:rFonts w:ascii="Times New Roman" w:hAnsi="Times New Roman"/>
          <w:sz w:val="24"/>
          <w:szCs w:val="24"/>
        </w:rPr>
        <w:t>предусматривать оценку достижений обучающихся и оценку эффективности деятельности общеобразовательной организации;</w:t>
      </w:r>
    </w:p>
    <w:p w:rsidR="007D1313" w:rsidRPr="00044F70" w:rsidRDefault="007D1313" w:rsidP="00C47990">
      <w:pPr>
        <w:pStyle w:val="ListParagraph"/>
        <w:numPr>
          <w:ilvl w:val="0"/>
          <w:numId w:val="33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4"/>
          <w:szCs w:val="24"/>
        </w:rPr>
      </w:pPr>
      <w:r w:rsidRPr="00044F70">
        <w:rPr>
          <w:rFonts w:ascii="Times New Roman" w:hAnsi="Times New Roman"/>
          <w:sz w:val="24"/>
          <w:szCs w:val="24"/>
        </w:rPr>
        <w:t>позволять осуществлять оценку динамики учебных достижений обучающихся и развития их жизненной компетенции.</w:t>
      </w:r>
    </w:p>
    <w:p w:rsidR="007D1313" w:rsidRDefault="007D1313" w:rsidP="00C47990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Оценка </w:t>
      </w:r>
      <w:r w:rsidRPr="00BC47A5">
        <w:rPr>
          <w:rFonts w:ascii="Times New Roman" w:hAnsi="Times New Roman"/>
          <w:b/>
          <w:i/>
          <w:sz w:val="24"/>
        </w:rPr>
        <w:t>личностных результатов</w:t>
      </w:r>
      <w:r>
        <w:rPr>
          <w:rFonts w:ascii="Times New Roman" w:hAnsi="Times New Roman"/>
          <w:sz w:val="24"/>
        </w:rPr>
        <w:t xml:space="preserve"> предполагает оценку продвижения обучающихся в овладении социальными (жизненными) компетенциями, которые в результате составляют основу результатов. </w:t>
      </w:r>
    </w:p>
    <w:p w:rsidR="007D1313" w:rsidRDefault="007D1313" w:rsidP="00C47990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 xml:space="preserve">Предметные результаты </w:t>
      </w:r>
      <w:r w:rsidRPr="00BC47A5">
        <w:rPr>
          <w:rFonts w:ascii="Times New Roman" w:hAnsi="Times New Roman"/>
          <w:sz w:val="24"/>
        </w:rPr>
        <w:t>связаны с овладением обучающимися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BC47A5">
        <w:rPr>
          <w:rFonts w:ascii="Times New Roman" w:hAnsi="Times New Roman"/>
          <w:sz w:val="24"/>
        </w:rPr>
        <w:t>с умственной отсталостью содержанием каждой образовательной области и характеризуют достижения обучающихся в усвоении знаний и умений, способности их применять в практической деятельности</w:t>
      </w:r>
      <w:r>
        <w:rPr>
          <w:rFonts w:ascii="Times New Roman" w:hAnsi="Times New Roman"/>
          <w:i/>
          <w:sz w:val="24"/>
        </w:rPr>
        <w:t xml:space="preserve">. </w:t>
      </w:r>
      <w:r>
        <w:rPr>
          <w:rFonts w:ascii="Times New Roman" w:hAnsi="Times New Roman"/>
          <w:sz w:val="24"/>
        </w:rPr>
        <w:t>Отметочная система оценивания предметных результатов вводится со второго класса.</w:t>
      </w:r>
    </w:p>
    <w:p w:rsidR="007D1313" w:rsidRPr="00D63329" w:rsidRDefault="007D1313" w:rsidP="00C47990">
      <w:pPr>
        <w:pStyle w:val="Heading2"/>
        <w:spacing w:before="0" w:after="240" w:line="240" w:lineRule="auto"/>
        <w:contextualSpacing/>
        <w:rPr>
          <w:rFonts w:ascii="Times New Roman" w:hAnsi="Times New Roman"/>
          <w:color w:val="auto"/>
          <w:sz w:val="24"/>
        </w:rPr>
      </w:pPr>
      <w:r>
        <w:rPr>
          <w:rFonts w:ascii="Times New Roman" w:hAnsi="Times New Roman"/>
          <w:b w:val="0"/>
          <w:bCs w:val="0"/>
          <w:i/>
          <w:color w:val="auto"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color w:val="auto"/>
          <w:sz w:val="24"/>
        </w:rPr>
        <w:t xml:space="preserve">2. </w:t>
      </w:r>
      <w:r w:rsidRPr="00D63329">
        <w:rPr>
          <w:rFonts w:ascii="Times New Roman" w:hAnsi="Times New Roman"/>
          <w:color w:val="auto"/>
          <w:sz w:val="24"/>
        </w:rPr>
        <w:t>Общая характеристика учебного предмета</w:t>
      </w:r>
      <w:bookmarkEnd w:id="1"/>
    </w:p>
    <w:p w:rsidR="007D1313" w:rsidRDefault="007D1313" w:rsidP="00D63329">
      <w:pPr>
        <w:spacing w:after="24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C786B">
        <w:rPr>
          <w:rFonts w:ascii="Times New Roman" w:hAnsi="Times New Roman"/>
          <w:sz w:val="24"/>
          <w:szCs w:val="24"/>
        </w:rPr>
        <w:t xml:space="preserve">Трудовое обучение </w:t>
      </w:r>
      <w:r>
        <w:rPr>
          <w:rFonts w:ascii="Times New Roman" w:hAnsi="Times New Roman"/>
          <w:sz w:val="24"/>
          <w:szCs w:val="24"/>
        </w:rPr>
        <w:t>обучающихся с умственной отсталостью (интеллектуальными нарушениями)</w:t>
      </w:r>
      <w:r w:rsidRPr="00FC786B">
        <w:rPr>
          <w:rFonts w:ascii="Times New Roman" w:hAnsi="Times New Roman"/>
          <w:sz w:val="24"/>
          <w:szCs w:val="24"/>
        </w:rPr>
        <w:t xml:space="preserve"> является главным этапом в общей системе учебной и коррекционно- воспитательной работы в специальной (коррекционной) школе. Это связано с огромным значением трудовой подготовки в социальной адаптации </w:t>
      </w:r>
      <w:r>
        <w:rPr>
          <w:rFonts w:ascii="Times New Roman" w:hAnsi="Times New Roman"/>
          <w:sz w:val="24"/>
          <w:szCs w:val="24"/>
        </w:rPr>
        <w:t>обучающихся с умственной отсталостью (интеллектуальными  нарушениями).</w:t>
      </w:r>
    </w:p>
    <w:p w:rsidR="007D1313" w:rsidRPr="008F7A5F" w:rsidRDefault="007D1313" w:rsidP="00904AA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C786B">
        <w:rPr>
          <w:rFonts w:ascii="Times New Roman" w:hAnsi="Times New Roman"/>
          <w:sz w:val="24"/>
          <w:szCs w:val="24"/>
        </w:rPr>
        <w:t xml:space="preserve">Уроки ручного труда в начальных классах является первым этапом в системе профессионально-трудовой подготовки </w:t>
      </w:r>
      <w:r>
        <w:rPr>
          <w:rFonts w:ascii="Times New Roman" w:hAnsi="Times New Roman"/>
          <w:sz w:val="24"/>
          <w:szCs w:val="24"/>
        </w:rPr>
        <w:t>обучающихся образовательной организации, реализующей адаптированные основные образовательные программы</w:t>
      </w:r>
      <w:r w:rsidRPr="00FC786B">
        <w:rPr>
          <w:rFonts w:ascii="Times New Roman" w:hAnsi="Times New Roman"/>
          <w:sz w:val="24"/>
          <w:szCs w:val="24"/>
        </w:rPr>
        <w:t xml:space="preserve">. Задачи этого этапа заключаются в изучении индивидуальных трудовых возможностей </w:t>
      </w:r>
      <w:r>
        <w:rPr>
          <w:rFonts w:ascii="Times New Roman" w:hAnsi="Times New Roman"/>
          <w:sz w:val="24"/>
          <w:szCs w:val="24"/>
        </w:rPr>
        <w:t>обучающихся</w:t>
      </w:r>
      <w:r w:rsidRPr="00FC786B">
        <w:rPr>
          <w:rFonts w:ascii="Times New Roman" w:hAnsi="Times New Roman"/>
          <w:sz w:val="24"/>
          <w:szCs w:val="24"/>
        </w:rPr>
        <w:t xml:space="preserve"> и формировании у них готовности к профессиональному обучению. На уроках труда </w:t>
      </w:r>
      <w:r>
        <w:rPr>
          <w:rFonts w:ascii="Times New Roman" w:hAnsi="Times New Roman"/>
          <w:sz w:val="24"/>
          <w:szCs w:val="24"/>
        </w:rPr>
        <w:t xml:space="preserve">обучающиеся </w:t>
      </w:r>
      <w:r w:rsidRPr="00FC786B">
        <w:rPr>
          <w:rFonts w:ascii="Times New Roman" w:hAnsi="Times New Roman"/>
          <w:sz w:val="24"/>
          <w:szCs w:val="24"/>
        </w:rPr>
        <w:t xml:space="preserve">изготавливают изделия доступной сложности и понятного назначения. В процессе их создания </w:t>
      </w:r>
      <w:r>
        <w:rPr>
          <w:rFonts w:ascii="Times New Roman" w:hAnsi="Times New Roman"/>
          <w:sz w:val="24"/>
          <w:szCs w:val="24"/>
        </w:rPr>
        <w:t>обучающиеся</w:t>
      </w:r>
      <w:r w:rsidRPr="00FC786B">
        <w:rPr>
          <w:rFonts w:ascii="Times New Roman" w:hAnsi="Times New Roman"/>
          <w:sz w:val="24"/>
          <w:szCs w:val="24"/>
        </w:rPr>
        <w:t xml:space="preserve"> овладевают общетрудовыми умениями и навыками, знаниями о различных материалах и способах их обработки, осуществляется коррекция интеллектуальных и физических недостатков, реализуются задачи воспитания у детей любви и </w:t>
      </w:r>
      <w:r w:rsidRPr="008F7A5F">
        <w:rPr>
          <w:rFonts w:ascii="Times New Roman" w:hAnsi="Times New Roman"/>
          <w:sz w:val="24"/>
          <w:szCs w:val="24"/>
        </w:rPr>
        <w:t xml:space="preserve">привычка к разнообразным видам трудовой деятельности. </w:t>
      </w:r>
    </w:p>
    <w:p w:rsidR="007D1313" w:rsidRPr="00FC786B" w:rsidRDefault="007D1313" w:rsidP="00904AA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F7A5F">
        <w:rPr>
          <w:rFonts w:ascii="Times New Roman" w:hAnsi="Times New Roman"/>
          <w:sz w:val="24"/>
          <w:szCs w:val="24"/>
        </w:rPr>
        <w:t>Уроки занимательного труда в начальных классах должны быть тесно связаны с уроками чтения, рисования, математики, развития речи.</w:t>
      </w:r>
    </w:p>
    <w:p w:rsidR="007D1313" w:rsidRPr="00C47990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 xml:space="preserve"> Во 2-м классе учебно-воспитательные и специальные задачи на уроках трудового обучения решаются в процессе следующих видов работы: </w:t>
      </w:r>
      <w:r w:rsidRPr="006B41C1">
        <w:rPr>
          <w:rFonts w:ascii="Times New Roman" w:hAnsi="Times New Roman"/>
          <w:b/>
          <w:sz w:val="24"/>
          <w:szCs w:val="24"/>
        </w:rPr>
        <w:t xml:space="preserve">«Работа с глиной и пластилином», «Работа с при родными материалами», «Работа с бумагой и картоном», «Работа с текстильными материалами». </w:t>
      </w:r>
    </w:p>
    <w:p w:rsidR="007D1313" w:rsidRPr="00AA48B3" w:rsidRDefault="007D1313" w:rsidP="00904A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80861">
        <w:rPr>
          <w:rFonts w:ascii="Times New Roman" w:hAnsi="Times New Roman"/>
          <w:sz w:val="24"/>
          <w:szCs w:val="24"/>
        </w:rPr>
        <w:t xml:space="preserve">Составленная программа будет реализована в условиях классно </w:t>
      </w:r>
      <w:r w:rsidRPr="00780861">
        <w:rPr>
          <w:rStyle w:val="c1"/>
          <w:sz w:val="24"/>
          <w:szCs w:val="24"/>
        </w:rPr>
        <w:t xml:space="preserve">– </w:t>
      </w:r>
      <w:r w:rsidRPr="00780861">
        <w:rPr>
          <w:rFonts w:ascii="Times New Roman" w:hAnsi="Times New Roman"/>
          <w:sz w:val="24"/>
          <w:szCs w:val="24"/>
        </w:rPr>
        <w:t xml:space="preserve">урочной </w:t>
      </w:r>
      <w:r>
        <w:rPr>
          <w:rFonts w:ascii="Times New Roman" w:hAnsi="Times New Roman"/>
          <w:sz w:val="24"/>
          <w:szCs w:val="24"/>
        </w:rPr>
        <w:t xml:space="preserve">системы обучения с применением различных методов обучения (словесного, наглядного, практического, работы с книгой и техническими средствами обучения). </w:t>
      </w:r>
      <w:r w:rsidRPr="00AA48B3">
        <w:rPr>
          <w:rFonts w:ascii="Times New Roman" w:hAnsi="Times New Roman"/>
          <w:sz w:val="24"/>
          <w:szCs w:val="24"/>
        </w:rPr>
        <w:t>Ведущей формой работы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AA48B3">
        <w:rPr>
          <w:rFonts w:ascii="Times New Roman" w:hAnsi="Times New Roman"/>
          <w:sz w:val="24"/>
          <w:szCs w:val="24"/>
        </w:rPr>
        <w:t>учителя с учащимися на уроке является фронтальная работа при осуществлении дифференцированного и индивидуального подхода. Применяются следующие методы обучения: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A48B3">
        <w:rPr>
          <w:rFonts w:ascii="Times New Roman" w:hAnsi="Times New Roman"/>
          <w:sz w:val="24"/>
          <w:szCs w:val="24"/>
        </w:rPr>
        <w:t>демонстрация, наблюдение, объяснение, сравнение, упражнение, беседа, работа с учебником, самостоятельная работа и др. В силу разнородности состава класса освоение содержания осуществляется на доступном для каждого ребёнка уровне.</w:t>
      </w:r>
    </w:p>
    <w:p w:rsidR="007D1313" w:rsidRPr="00904AAA" w:rsidRDefault="007D1313" w:rsidP="00904A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8B3">
        <w:rPr>
          <w:rFonts w:ascii="Times New Roman" w:hAnsi="Times New Roman"/>
          <w:sz w:val="24"/>
          <w:szCs w:val="24"/>
        </w:rPr>
        <w:t>Новизна данной учебной программы заключается в ее научности и доступности, а также преемственности и перспективности между различными разделами курса. При организации процесса обучения в рамках данной программы предполагается применение педагогических здоровье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AA48B3">
        <w:rPr>
          <w:rFonts w:ascii="Times New Roman" w:hAnsi="Times New Roman"/>
          <w:sz w:val="24"/>
          <w:szCs w:val="24"/>
        </w:rPr>
        <w:t>сберегающих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A48B3">
        <w:rPr>
          <w:rFonts w:ascii="Times New Roman" w:hAnsi="Times New Roman"/>
          <w:sz w:val="24"/>
          <w:szCs w:val="24"/>
        </w:rPr>
        <w:t>информационно – коммуникативных и игровых технологий.</w:t>
      </w:r>
    </w:p>
    <w:p w:rsidR="007D1313" w:rsidRDefault="007D1313" w:rsidP="00C47990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  <w:bookmarkStart w:id="2" w:name="_Toc459590789"/>
    </w:p>
    <w:p w:rsidR="007D1313" w:rsidRPr="00D63329" w:rsidRDefault="007D1313" w:rsidP="00C47990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  <w:r w:rsidRPr="00D63329">
        <w:rPr>
          <w:rFonts w:ascii="Times New Roman" w:hAnsi="Times New Roman"/>
          <w:color w:val="auto"/>
          <w:sz w:val="24"/>
        </w:rPr>
        <w:t>Характеристика класса по уровню готовности и освоения программного материала по учебному предмету «Ручной труд»</w:t>
      </w:r>
    </w:p>
    <w:p w:rsidR="007D1313" w:rsidRDefault="007D1313" w:rsidP="00C47990">
      <w:pPr>
        <w:spacing w:after="24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Обучающиеся 2 класса ГКОУ СО «Екатеринбургская школа-интернат № 12» характеризуются следующими особенностями:</w:t>
      </w:r>
    </w:p>
    <w:p w:rsidR="007D1313" w:rsidRDefault="007D1313" w:rsidP="00C47990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замедленный темп усвоения программного материала;</w:t>
      </w:r>
    </w:p>
    <w:p w:rsidR="007D1313" w:rsidRDefault="007D1313" w:rsidP="00C47990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нарушения развития слухового внимания;</w:t>
      </w:r>
    </w:p>
    <w:p w:rsidR="007D1313" w:rsidRDefault="007D1313" w:rsidP="00C47990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нарушение звукопроизношения, несформированность языковых и речевых средств</w:t>
      </w:r>
      <w:r>
        <w:rPr>
          <w:rFonts w:ascii="Times New Roman" w:hAnsi="Times New Roman"/>
          <w:sz w:val="24"/>
        </w:rPr>
        <w:t xml:space="preserve"> </w:t>
      </w:r>
    </w:p>
    <w:p w:rsidR="007D1313" w:rsidRDefault="007D1313" w:rsidP="00C47990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нарушения развития мелкой моторики;</w:t>
      </w:r>
    </w:p>
    <w:p w:rsidR="007D1313" w:rsidRDefault="007D1313" w:rsidP="00C47990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нарушение пространственной ориентировки;</w:t>
      </w:r>
    </w:p>
    <w:p w:rsidR="007D1313" w:rsidRDefault="007D1313" w:rsidP="00C47990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нарушение в восприятии и последующем выполнении словесных инструкций:</w:t>
      </w:r>
    </w:p>
    <w:p w:rsidR="007D1313" w:rsidRDefault="007D1313" w:rsidP="00C47990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нарушение в восприятии цвета и формы;</w:t>
      </w:r>
    </w:p>
    <w:p w:rsidR="007D1313" w:rsidRPr="00C31B6A" w:rsidRDefault="007D1313" w:rsidP="00C47990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 нарушение </w:t>
      </w:r>
      <w:r w:rsidRPr="008E7C5D">
        <w:rPr>
          <w:rFonts w:ascii="Times New Roman" w:hAnsi="Times New Roman"/>
          <w:sz w:val="24"/>
          <w:szCs w:val="24"/>
        </w:rPr>
        <w:t>цел</w:t>
      </w:r>
      <w:r>
        <w:rPr>
          <w:rFonts w:ascii="Times New Roman" w:hAnsi="Times New Roman"/>
          <w:sz w:val="24"/>
          <w:szCs w:val="24"/>
        </w:rPr>
        <w:t>енаправленности и координации мыслительного процесса;</w:t>
      </w:r>
    </w:p>
    <w:p w:rsidR="007D1313" w:rsidRDefault="007D1313" w:rsidP="00C47990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связи с данными особенностями обучающихся 2 класса можно разделить на 4 группы:</w:t>
      </w:r>
    </w:p>
    <w:tbl>
      <w:tblPr>
        <w:tblW w:w="9894" w:type="dxa"/>
        <w:tblInd w:w="-7" w:type="dxa"/>
        <w:tblLayout w:type="fixed"/>
        <w:tblCellMar>
          <w:left w:w="106" w:type="dxa"/>
          <w:right w:w="106" w:type="dxa"/>
        </w:tblCellMar>
        <w:tblLook w:val="0000"/>
      </w:tblPr>
      <w:tblGrid>
        <w:gridCol w:w="2657"/>
        <w:gridCol w:w="2126"/>
        <w:gridCol w:w="5111"/>
      </w:tblGrid>
      <w:tr w:rsidR="007D1313" w:rsidRPr="00C72F4B" w:rsidTr="001150CD">
        <w:trPr>
          <w:trHeight w:val="1"/>
        </w:trPr>
        <w:tc>
          <w:tcPr>
            <w:tcW w:w="2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D1313" w:rsidRPr="00C72F4B" w:rsidRDefault="007D1313" w:rsidP="001150CD">
            <w:pPr>
              <w:autoSpaceDE w:val="0"/>
              <w:autoSpaceDN w:val="0"/>
              <w:adjustRightInd w:val="0"/>
              <w:spacing w:after="0" w:line="240" w:lineRule="auto"/>
              <w:ind w:right="41"/>
              <w:rPr>
                <w:rFonts w:cs="Calibri"/>
                <w:lang w:val="en-US"/>
              </w:rPr>
            </w:pPr>
            <w:r w:rsidRPr="00C72F4B">
              <w:rPr>
                <w:rFonts w:ascii="Times New Roman CYR" w:hAnsi="Times New Roman CYR" w:cs="Times New Roman CYR"/>
              </w:rPr>
              <w:t>Уровни овладения предметными результатами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D1313" w:rsidRPr="00C72F4B" w:rsidRDefault="007D1313" w:rsidP="001150CD">
            <w:pPr>
              <w:autoSpaceDE w:val="0"/>
              <w:autoSpaceDN w:val="0"/>
              <w:adjustRightInd w:val="0"/>
              <w:spacing w:after="0" w:line="240" w:lineRule="auto"/>
              <w:ind w:right="41"/>
              <w:rPr>
                <w:rFonts w:cs="Calibri"/>
              </w:rPr>
            </w:pPr>
            <w:r w:rsidRPr="00C72F4B">
              <w:rPr>
                <w:rFonts w:ascii="Times New Roman CYR" w:hAnsi="Times New Roman CYR" w:cs="Times New Roman CYR"/>
              </w:rPr>
              <w:t>Группы обучающихся по уровням овладения предметными результатами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D1313" w:rsidRPr="00C72F4B" w:rsidRDefault="007D1313" w:rsidP="001150CD">
            <w:pPr>
              <w:autoSpaceDE w:val="0"/>
              <w:autoSpaceDN w:val="0"/>
              <w:adjustRightInd w:val="0"/>
              <w:spacing w:after="0" w:line="240" w:lineRule="auto"/>
              <w:ind w:right="41"/>
              <w:rPr>
                <w:rFonts w:cs="Calibri"/>
                <w:lang w:val="en-US"/>
              </w:rPr>
            </w:pPr>
            <w:r w:rsidRPr="00C72F4B">
              <w:rPr>
                <w:rFonts w:ascii="Times New Roman CYR" w:hAnsi="Times New Roman CYR" w:cs="Times New Roman CYR"/>
              </w:rPr>
              <w:t>Характеристика выполнения заданий</w:t>
            </w:r>
          </w:p>
        </w:tc>
      </w:tr>
      <w:tr w:rsidR="007D1313" w:rsidRPr="00C72F4B" w:rsidTr="001150CD">
        <w:trPr>
          <w:trHeight w:val="1"/>
        </w:trPr>
        <w:tc>
          <w:tcPr>
            <w:tcW w:w="26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D1313" w:rsidRPr="00C72F4B" w:rsidRDefault="007D1313" w:rsidP="001150CD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 CYR" w:hAnsi="Times New Roman CYR" w:cs="Times New Roman CYR"/>
              </w:rPr>
              <w:t>Достаточный уровень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D1313" w:rsidRPr="00C72F4B" w:rsidRDefault="007D1313" w:rsidP="001150CD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" w:hAnsi="Times New Roman"/>
                <w:lang w:val="en-US"/>
              </w:rPr>
              <w:t xml:space="preserve">1 </w:t>
            </w:r>
            <w:r w:rsidRPr="00C72F4B">
              <w:rPr>
                <w:rFonts w:ascii="Times New Roman CYR" w:hAnsi="Times New Roman CYR" w:cs="Times New Roman CYR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D1313" w:rsidRPr="00C72F4B" w:rsidRDefault="007D1313" w:rsidP="001150CD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</w:rPr>
            </w:pPr>
            <w:r w:rsidRPr="00C72F4B">
              <w:rPr>
                <w:rFonts w:ascii="Times New Roman CYR" w:hAnsi="Times New Roman CYR" w:cs="Times New Roman CYR"/>
              </w:rPr>
              <w:t>Обучающиеся правильно решают предъявляемые задания, наиболее активны и самостоятельны в усвоении программного материала.</w:t>
            </w:r>
          </w:p>
        </w:tc>
      </w:tr>
      <w:tr w:rsidR="007D1313" w:rsidRPr="00C72F4B" w:rsidTr="001150CD">
        <w:trPr>
          <w:trHeight w:val="1"/>
        </w:trPr>
        <w:tc>
          <w:tcPr>
            <w:tcW w:w="26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D1313" w:rsidRPr="00C72F4B" w:rsidRDefault="007D1313" w:rsidP="001150CD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D1313" w:rsidRPr="00C72F4B" w:rsidRDefault="007D1313" w:rsidP="001150CD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" w:hAnsi="Times New Roman"/>
                <w:lang w:val="en-US"/>
              </w:rPr>
              <w:t xml:space="preserve">2 </w:t>
            </w:r>
            <w:r w:rsidRPr="00C72F4B">
              <w:rPr>
                <w:rFonts w:ascii="Times New Roman CYR" w:hAnsi="Times New Roman CYR" w:cs="Times New Roman CYR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D1313" w:rsidRPr="00C72F4B" w:rsidRDefault="007D1313" w:rsidP="001150CD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 CYR" w:hAnsi="Times New Roman CYR" w:cs="Times New Roman CYR"/>
              </w:rPr>
              <w:t>Темп усвоения учебного материала замедленный. Обучающиеся успешнее реализуют знания в конкретно заданных условиях, т.к. самостоятельный анализ и планирование своей деятельности затруднены. С основными требованиями программы справляются.</w:t>
            </w:r>
          </w:p>
        </w:tc>
      </w:tr>
      <w:tr w:rsidR="007D1313" w:rsidRPr="00C72F4B" w:rsidTr="001150CD">
        <w:trPr>
          <w:trHeight w:val="1"/>
        </w:trPr>
        <w:tc>
          <w:tcPr>
            <w:tcW w:w="26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D1313" w:rsidRPr="00C72F4B" w:rsidRDefault="007D1313" w:rsidP="001150CD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 CYR" w:hAnsi="Times New Roman CYR" w:cs="Times New Roman CYR"/>
              </w:rPr>
              <w:t>Минимальный уровень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D1313" w:rsidRPr="00C72F4B" w:rsidRDefault="007D1313" w:rsidP="001150CD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" w:hAnsi="Times New Roman"/>
                <w:lang w:val="en-US"/>
              </w:rPr>
              <w:t xml:space="preserve">3 </w:t>
            </w:r>
            <w:r w:rsidRPr="00C72F4B">
              <w:rPr>
                <w:rFonts w:ascii="Times New Roman CYR" w:hAnsi="Times New Roman CYR" w:cs="Times New Roman CYR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D1313" w:rsidRPr="00C72F4B" w:rsidRDefault="007D1313" w:rsidP="001150CD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</w:rPr>
            </w:pPr>
            <w:r w:rsidRPr="00C72F4B">
              <w:rPr>
                <w:rFonts w:ascii="Times New Roman CYR" w:hAnsi="Times New Roman CYR" w:cs="Times New Roman CYR"/>
              </w:rPr>
              <w:t>Обучающиеся отличаются пассивностью, инертностью психических процессов, нарушением внимания, что приводит к ошибкам при решении задач, примеров и других заданий.</w:t>
            </w:r>
          </w:p>
        </w:tc>
      </w:tr>
      <w:tr w:rsidR="007D1313" w:rsidRPr="00C72F4B" w:rsidTr="001150CD">
        <w:trPr>
          <w:trHeight w:val="1"/>
        </w:trPr>
        <w:tc>
          <w:tcPr>
            <w:tcW w:w="26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D1313" w:rsidRPr="00C72F4B" w:rsidRDefault="007D1313" w:rsidP="001150CD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D1313" w:rsidRPr="00C72F4B" w:rsidRDefault="007D1313" w:rsidP="001150CD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" w:hAnsi="Times New Roman"/>
                <w:lang w:val="en-US"/>
              </w:rPr>
              <w:t xml:space="preserve">4 </w:t>
            </w:r>
            <w:r w:rsidRPr="00C72F4B">
              <w:rPr>
                <w:rFonts w:ascii="Times New Roman CYR" w:hAnsi="Times New Roman CYR" w:cs="Times New Roman CYR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D1313" w:rsidRPr="00C72F4B" w:rsidRDefault="007D1313" w:rsidP="001150CD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</w:rPr>
            </w:pPr>
            <w:r w:rsidRPr="00C72F4B">
              <w:rPr>
                <w:rFonts w:ascii="Times New Roman CYR" w:hAnsi="Times New Roman CYR" w:cs="Times New Roman CYR"/>
              </w:rPr>
              <w:t>Учебную программу в соответствии с требованиями не осваивают. Обучение по специальной индивидуальной программе.</w:t>
            </w:r>
          </w:p>
        </w:tc>
      </w:tr>
    </w:tbl>
    <w:p w:rsidR="007D1313" w:rsidRDefault="007D1313" w:rsidP="00C47990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7D1313" w:rsidRPr="0084766A" w:rsidRDefault="007D1313" w:rsidP="00C47990">
      <w:pPr>
        <w:pStyle w:val="BodyText"/>
        <w:ind w:firstLine="709"/>
        <w:contextualSpacing/>
        <w:rPr>
          <w:sz w:val="24"/>
          <w:szCs w:val="28"/>
        </w:rPr>
      </w:pPr>
      <w:r w:rsidRPr="00E22AAC">
        <w:rPr>
          <w:sz w:val="24"/>
          <w:szCs w:val="28"/>
        </w:rPr>
        <w:t xml:space="preserve">Отнесенность </w:t>
      </w:r>
      <w:r>
        <w:rPr>
          <w:sz w:val="24"/>
          <w:szCs w:val="28"/>
        </w:rPr>
        <w:t>обучающихся</w:t>
      </w:r>
      <w:r w:rsidRPr="00E22AAC">
        <w:rPr>
          <w:sz w:val="24"/>
          <w:szCs w:val="28"/>
        </w:rPr>
        <w:t xml:space="preserve"> к той или иной группе не является стабильной. Под влиянием корригирующего обучения учащиеся развиваются и могут переходить в группу выше или занять более благополучное положение внутри группы. </w:t>
      </w:r>
    </w:p>
    <w:p w:rsidR="007D1313" w:rsidRDefault="007D1313" w:rsidP="00C47990">
      <w:pPr>
        <w:spacing w:after="0" w:line="240" w:lineRule="auto"/>
        <w:jc w:val="both"/>
        <w:rPr>
          <w:rFonts w:ascii="Times New Roman" w:hAnsi="Times New Roman"/>
          <w:sz w:val="24"/>
        </w:rPr>
      </w:pPr>
    </w:p>
    <w:tbl>
      <w:tblPr>
        <w:tblW w:w="0" w:type="auto"/>
        <w:tblInd w:w="817" w:type="dxa"/>
        <w:tblLook w:val="00A0"/>
      </w:tblPr>
      <w:tblGrid>
        <w:gridCol w:w="1418"/>
        <w:gridCol w:w="6662"/>
      </w:tblGrid>
      <w:tr w:rsidR="007D1313" w:rsidTr="001150CD">
        <w:tc>
          <w:tcPr>
            <w:tcW w:w="1418" w:type="dxa"/>
          </w:tcPr>
          <w:p w:rsidR="007D1313" w:rsidRPr="009A7658" w:rsidRDefault="007D1313" w:rsidP="001150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9A7658">
              <w:rPr>
                <w:rFonts w:ascii="Times New Roman" w:hAnsi="Times New Roman"/>
                <w:sz w:val="24"/>
              </w:rPr>
              <w:t>1 группа</w:t>
            </w:r>
          </w:p>
        </w:tc>
        <w:tc>
          <w:tcPr>
            <w:tcW w:w="6662" w:type="dxa"/>
          </w:tcPr>
          <w:p w:rsidR="007D1313" w:rsidRPr="009A7658" w:rsidRDefault="007D1313" w:rsidP="001150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Куликов Д., Ржанников Н., Вавилова С.</w:t>
            </w:r>
          </w:p>
        </w:tc>
      </w:tr>
      <w:tr w:rsidR="007D1313" w:rsidTr="001150CD">
        <w:tc>
          <w:tcPr>
            <w:tcW w:w="1418" w:type="dxa"/>
          </w:tcPr>
          <w:p w:rsidR="007D1313" w:rsidRPr="009A7658" w:rsidRDefault="007D1313" w:rsidP="001150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9A7658">
              <w:rPr>
                <w:rFonts w:ascii="Times New Roman" w:hAnsi="Times New Roman"/>
                <w:sz w:val="24"/>
              </w:rPr>
              <w:t>2 группа</w:t>
            </w:r>
          </w:p>
        </w:tc>
        <w:tc>
          <w:tcPr>
            <w:tcW w:w="6662" w:type="dxa"/>
          </w:tcPr>
          <w:p w:rsidR="007D1313" w:rsidRPr="009A7658" w:rsidRDefault="007D1313" w:rsidP="001150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Гулицкая П., Емельянов Д., Клементьев Е.</w:t>
            </w:r>
          </w:p>
        </w:tc>
      </w:tr>
      <w:tr w:rsidR="007D1313" w:rsidTr="001150CD">
        <w:tc>
          <w:tcPr>
            <w:tcW w:w="1418" w:type="dxa"/>
          </w:tcPr>
          <w:p w:rsidR="007D1313" w:rsidRPr="009A7658" w:rsidRDefault="007D1313" w:rsidP="001150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9A7658">
              <w:rPr>
                <w:rFonts w:ascii="Times New Roman" w:hAnsi="Times New Roman"/>
                <w:sz w:val="24"/>
              </w:rPr>
              <w:t>3 группа</w:t>
            </w:r>
          </w:p>
        </w:tc>
        <w:tc>
          <w:tcPr>
            <w:tcW w:w="6662" w:type="dxa"/>
          </w:tcPr>
          <w:p w:rsidR="007D1313" w:rsidRPr="009A7658" w:rsidRDefault="007D1313" w:rsidP="001150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Арманшина О., Сластёнкина А.</w:t>
            </w:r>
          </w:p>
        </w:tc>
      </w:tr>
      <w:tr w:rsidR="007D1313" w:rsidTr="001150CD">
        <w:tc>
          <w:tcPr>
            <w:tcW w:w="1418" w:type="dxa"/>
          </w:tcPr>
          <w:p w:rsidR="007D1313" w:rsidRPr="009A7658" w:rsidRDefault="007D1313" w:rsidP="001150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9A7658">
              <w:rPr>
                <w:rFonts w:ascii="Times New Roman" w:hAnsi="Times New Roman"/>
                <w:sz w:val="24"/>
              </w:rPr>
              <w:t>4 группа</w:t>
            </w:r>
          </w:p>
        </w:tc>
        <w:tc>
          <w:tcPr>
            <w:tcW w:w="6662" w:type="dxa"/>
          </w:tcPr>
          <w:p w:rsidR="007D1313" w:rsidRPr="009A7658" w:rsidRDefault="007D1313" w:rsidP="001150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Талашманов А.</w:t>
            </w:r>
          </w:p>
        </w:tc>
      </w:tr>
    </w:tbl>
    <w:p w:rsidR="007D1313" w:rsidRPr="00D63329" w:rsidRDefault="007D1313" w:rsidP="003F5B50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  <w:r>
        <w:rPr>
          <w:rFonts w:ascii="Times New Roman" w:hAnsi="Times New Roman"/>
          <w:color w:val="auto"/>
          <w:sz w:val="24"/>
        </w:rPr>
        <w:t xml:space="preserve">3. </w:t>
      </w:r>
      <w:r w:rsidRPr="00D63329">
        <w:rPr>
          <w:rFonts w:ascii="Times New Roman" w:hAnsi="Times New Roman"/>
          <w:color w:val="auto"/>
          <w:sz w:val="24"/>
        </w:rPr>
        <w:t>Место учебного предмета в учебном плане</w:t>
      </w:r>
      <w:bookmarkEnd w:id="2"/>
    </w:p>
    <w:p w:rsidR="007D1313" w:rsidRDefault="007D1313" w:rsidP="003F5B50">
      <w:pPr>
        <w:pStyle w:val="NormalWeb"/>
        <w:spacing w:before="0" w:beforeAutospacing="0" w:after="0"/>
        <w:ind w:firstLine="709"/>
        <w:contextualSpacing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Учебный предмет «Ручной труд»</w:t>
      </w:r>
      <w:r w:rsidRPr="00780861">
        <w:rPr>
          <w:rFonts w:ascii="Times New Roman CYR" w:hAnsi="Times New Roman CYR" w:cs="Times New Roman CYR"/>
        </w:rPr>
        <w:t xml:space="preserve"> входит в обязательную часть учебного плана</w:t>
      </w:r>
      <w:r>
        <w:rPr>
          <w:rFonts w:ascii="Times New Roman CYR" w:hAnsi="Times New Roman CYR" w:cs="Times New Roman CYR"/>
        </w:rPr>
        <w:t xml:space="preserve"> и относится к предметной области «Технология»</w:t>
      </w:r>
      <w:r w:rsidRPr="00780861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>Дополнительный час на данный учебный предмет взят из части, формируемой участниками образовательного процесса, учебного плана образовательной организации.</w:t>
      </w:r>
    </w:p>
    <w:p w:rsidR="007D1313" w:rsidRDefault="007D1313" w:rsidP="003F5B50">
      <w:pPr>
        <w:pStyle w:val="NormalWeb"/>
        <w:spacing w:before="0" w:beforeAutospacing="0" w:after="0"/>
        <w:ind w:firstLine="709"/>
        <w:contextualSpacing/>
        <w:jc w:val="both"/>
        <w:rPr>
          <w:rFonts w:ascii="Times New Roman CYR" w:hAnsi="Times New Roman CYR" w:cs="Times New Roman CYR"/>
        </w:rPr>
      </w:pPr>
      <w:r w:rsidRPr="00780861">
        <w:rPr>
          <w:rFonts w:ascii="Times New Roman CYR" w:hAnsi="Times New Roman CYR" w:cs="Times New Roman CYR"/>
        </w:rPr>
        <w:t>Данная программа учебного предмета рассчитана на 1 год</w:t>
      </w:r>
      <w:r>
        <w:rPr>
          <w:rFonts w:ascii="Times New Roman CYR" w:hAnsi="Times New Roman CYR" w:cs="Times New Roman CYR"/>
        </w:rPr>
        <w:t xml:space="preserve"> (34 учебные недели)</w:t>
      </w:r>
      <w:r w:rsidRPr="00780861">
        <w:rPr>
          <w:rFonts w:ascii="Times New Roman CYR" w:hAnsi="Times New Roman CYR" w:cs="Times New Roman CYR"/>
        </w:rPr>
        <w:t xml:space="preserve">. </w:t>
      </w:r>
    </w:p>
    <w:p w:rsidR="007D1313" w:rsidRDefault="007D1313" w:rsidP="003F5B50">
      <w:pPr>
        <w:pStyle w:val="NormalWeb"/>
        <w:spacing w:before="0" w:beforeAutospacing="0" w:after="0"/>
        <w:ind w:firstLine="709"/>
        <w:contextualSpacing/>
        <w:jc w:val="both"/>
        <w:rPr>
          <w:spacing w:val="-1"/>
        </w:rPr>
      </w:pPr>
      <w:r w:rsidRPr="007E303E">
        <w:rPr>
          <w:spacing w:val="-1"/>
        </w:rPr>
        <w:t>Продолжительность</w:t>
      </w:r>
      <w:r w:rsidRPr="007E303E">
        <w:rPr>
          <w:spacing w:val="38"/>
        </w:rPr>
        <w:t xml:space="preserve"> </w:t>
      </w:r>
      <w:r w:rsidRPr="007E303E">
        <w:rPr>
          <w:spacing w:val="-1"/>
        </w:rPr>
        <w:t>учебных</w:t>
      </w:r>
      <w:r w:rsidRPr="007E303E">
        <w:rPr>
          <w:spacing w:val="40"/>
        </w:rPr>
        <w:t xml:space="preserve"> </w:t>
      </w:r>
      <w:r w:rsidRPr="007E303E">
        <w:rPr>
          <w:spacing w:val="-1"/>
        </w:rPr>
        <w:t>занятий</w:t>
      </w:r>
      <w:r w:rsidRPr="007E303E">
        <w:rPr>
          <w:spacing w:val="40"/>
        </w:rPr>
        <w:t xml:space="preserve"> </w:t>
      </w:r>
      <w:r w:rsidRPr="007E303E">
        <w:t>в</w:t>
      </w:r>
      <w:r w:rsidRPr="007E303E">
        <w:rPr>
          <w:spacing w:val="37"/>
        </w:rPr>
        <w:t xml:space="preserve"> </w:t>
      </w:r>
      <w:r w:rsidRPr="007E303E">
        <w:rPr>
          <w:spacing w:val="-1"/>
        </w:rPr>
        <w:t>п</w:t>
      </w:r>
      <w:r>
        <w:rPr>
          <w:spacing w:val="-1"/>
        </w:rPr>
        <w:t>ервом</w:t>
      </w:r>
      <w:r w:rsidRPr="007E303E">
        <w:rPr>
          <w:spacing w:val="40"/>
        </w:rPr>
        <w:t xml:space="preserve"> </w:t>
      </w:r>
      <w:r w:rsidRPr="007E303E">
        <w:rPr>
          <w:spacing w:val="-1"/>
        </w:rPr>
        <w:t>классе</w:t>
      </w:r>
      <w:r w:rsidRPr="007E303E">
        <w:rPr>
          <w:spacing w:val="40"/>
        </w:rPr>
        <w:t xml:space="preserve"> </w:t>
      </w:r>
      <w:r w:rsidRPr="007E303E">
        <w:rPr>
          <w:spacing w:val="-1"/>
        </w:rPr>
        <w:t>составляет</w:t>
      </w:r>
      <w:r w:rsidRPr="007E303E">
        <w:rPr>
          <w:spacing w:val="35"/>
        </w:rPr>
        <w:t xml:space="preserve"> </w:t>
      </w:r>
      <w:r>
        <w:rPr>
          <w:spacing w:val="-1"/>
        </w:rPr>
        <w:t>40</w:t>
      </w:r>
      <w:r w:rsidRPr="007E303E">
        <w:rPr>
          <w:spacing w:val="45"/>
        </w:rPr>
        <w:t xml:space="preserve"> </w:t>
      </w:r>
      <w:r w:rsidRPr="007E303E">
        <w:rPr>
          <w:spacing w:val="-1"/>
        </w:rPr>
        <w:t>минут.</w:t>
      </w:r>
    </w:p>
    <w:p w:rsidR="007D1313" w:rsidRPr="00852DE3" w:rsidRDefault="007D1313" w:rsidP="00852DE3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01"/>
        <w:gridCol w:w="2501"/>
        <w:gridCol w:w="2176"/>
        <w:gridCol w:w="1418"/>
      </w:tblGrid>
      <w:tr w:rsidR="007D1313" w:rsidRPr="00C72F4B" w:rsidTr="009A7658">
        <w:trPr>
          <w:trHeight w:val="714"/>
        </w:trPr>
        <w:tc>
          <w:tcPr>
            <w:tcW w:w="1701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9A7658">
              <w:rPr>
                <w:rFonts w:ascii="Times New Roman" w:hAnsi="Times New Roman"/>
                <w:bCs/>
                <w:szCs w:val="24"/>
              </w:rPr>
              <w:t>Учебный предмет</w:t>
            </w:r>
          </w:p>
        </w:tc>
        <w:tc>
          <w:tcPr>
            <w:tcW w:w="2501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9A7658">
              <w:rPr>
                <w:rFonts w:ascii="Times New Roman" w:hAnsi="Times New Roman"/>
                <w:bCs/>
                <w:szCs w:val="24"/>
              </w:rPr>
              <w:t>Часов в неделю по обязательной части УП</w:t>
            </w:r>
          </w:p>
        </w:tc>
        <w:tc>
          <w:tcPr>
            <w:tcW w:w="21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9A7658">
              <w:rPr>
                <w:rFonts w:ascii="Times New Roman" w:hAnsi="Times New Roman"/>
                <w:bCs/>
                <w:szCs w:val="24"/>
              </w:rPr>
              <w:t>Часов в неделю по формируемой части УП</w:t>
            </w:r>
          </w:p>
        </w:tc>
        <w:tc>
          <w:tcPr>
            <w:tcW w:w="1418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9A7658">
              <w:rPr>
                <w:rFonts w:ascii="Times New Roman" w:hAnsi="Times New Roman"/>
                <w:bCs/>
                <w:szCs w:val="24"/>
              </w:rPr>
              <w:t>Итого в год</w:t>
            </w:r>
          </w:p>
        </w:tc>
      </w:tr>
      <w:tr w:rsidR="007D1313" w:rsidRPr="00C72F4B" w:rsidTr="009A7658">
        <w:trPr>
          <w:trHeight w:val="581"/>
        </w:trPr>
        <w:tc>
          <w:tcPr>
            <w:tcW w:w="1701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9A7658">
              <w:rPr>
                <w:rFonts w:ascii="Times New Roman" w:hAnsi="Times New Roman"/>
                <w:bCs/>
                <w:szCs w:val="24"/>
              </w:rPr>
              <w:t>Ручной труд</w:t>
            </w:r>
          </w:p>
        </w:tc>
        <w:tc>
          <w:tcPr>
            <w:tcW w:w="2501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9A7658">
              <w:rPr>
                <w:rFonts w:ascii="Times New Roman" w:hAnsi="Times New Roman"/>
                <w:bCs/>
                <w:szCs w:val="24"/>
              </w:rPr>
              <w:t>1 час</w:t>
            </w:r>
          </w:p>
        </w:tc>
        <w:tc>
          <w:tcPr>
            <w:tcW w:w="21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9A7658">
              <w:rPr>
                <w:rFonts w:ascii="Times New Roman" w:hAnsi="Times New Roman"/>
                <w:bCs/>
                <w:szCs w:val="24"/>
              </w:rPr>
              <w:t>1 час</w:t>
            </w:r>
          </w:p>
        </w:tc>
        <w:tc>
          <w:tcPr>
            <w:tcW w:w="1418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9A7658">
              <w:rPr>
                <w:rFonts w:ascii="Times New Roman" w:hAnsi="Times New Roman"/>
                <w:bCs/>
                <w:szCs w:val="24"/>
              </w:rPr>
              <w:t>68 часов</w:t>
            </w:r>
          </w:p>
        </w:tc>
      </w:tr>
    </w:tbl>
    <w:p w:rsidR="007D1313" w:rsidRDefault="007D1313" w:rsidP="00D63329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i/>
          <w:color w:val="auto"/>
          <w:sz w:val="24"/>
        </w:rPr>
      </w:pPr>
      <w:bookmarkStart w:id="3" w:name="_Toc459590790"/>
    </w:p>
    <w:bookmarkEnd w:id="3"/>
    <w:p w:rsidR="007D1313" w:rsidRDefault="007D1313" w:rsidP="00F1196B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</w:p>
    <w:p w:rsidR="007D1313" w:rsidRPr="00044F70" w:rsidRDefault="007D1313" w:rsidP="00F1196B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  <w:r w:rsidRPr="00044F70">
        <w:rPr>
          <w:rFonts w:ascii="Times New Roman" w:hAnsi="Times New Roman"/>
          <w:color w:val="auto"/>
          <w:sz w:val="24"/>
        </w:rPr>
        <w:t>Формирование базовых учебных действий обучающихся с умственной отсталостью (интеллектуальными нарушениями)</w:t>
      </w:r>
    </w:p>
    <w:p w:rsidR="007D1313" w:rsidRDefault="007D1313" w:rsidP="00F1196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Формирование </w:t>
      </w:r>
      <w:r w:rsidRPr="0011668D">
        <w:rPr>
          <w:rFonts w:ascii="Times New Roman" w:hAnsi="Times New Roman"/>
          <w:sz w:val="24"/>
        </w:rPr>
        <w:t>базовых учебных действий обучающихся с умственной отсталостью</w:t>
      </w:r>
      <w:r>
        <w:rPr>
          <w:rFonts w:ascii="Times New Roman" w:hAnsi="Times New Roman"/>
          <w:sz w:val="24"/>
        </w:rPr>
        <w:t xml:space="preserve"> (далее – БУД) реализуется во 2 классе, что конкретизирует требования Стандарта к личностным и предметным результатам освоения АООП и служит основой для разработки программ учебных дисциплин. Формирование и развитие БУД строится на основе деятельностного подхода к обучению и позволяет реализовывать коррекционно-развивающий потенциал образования школьников с умственной отсталостью.</w:t>
      </w:r>
    </w:p>
    <w:p w:rsidR="007D1313" w:rsidRDefault="007D1313" w:rsidP="00F1196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Основная цель  реализации деятельности по формированию БУД состоит в формировании школьника с умственной отсталостью как субъекта учебной деятельности, которая обеспечивает одно из направлений его подготовки и самостоятельной жизни в обществе и овладение доступными видами профильного труда.</w:t>
      </w:r>
    </w:p>
    <w:p w:rsidR="007D1313" w:rsidRDefault="007D1313" w:rsidP="00F1196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Задачами формирования и развития БУД являются:</w:t>
      </w:r>
    </w:p>
    <w:p w:rsidR="007D1313" w:rsidRDefault="007D1313" w:rsidP="00F1196B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формирование мотивационного компонента учебной деятельности;</w:t>
      </w:r>
    </w:p>
    <w:p w:rsidR="007D1313" w:rsidRDefault="007D1313" w:rsidP="00F1196B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овладение комплексом базовых учебных действий, составляющих операционный компонент учебной деятельности;</w:t>
      </w:r>
    </w:p>
    <w:p w:rsidR="007D1313" w:rsidRDefault="007D1313" w:rsidP="00F1196B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развитие умения принимать цель и готовый план деятельности, планировать знакомую деятельность, контролировать и оценивать её результаты в опоре на организованную помощь педагога. </w:t>
      </w:r>
    </w:p>
    <w:p w:rsidR="007D1313" w:rsidRDefault="007D1313" w:rsidP="00F1196B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реализации поставленной цели и соответствующих задач необходимо:</w:t>
      </w:r>
    </w:p>
    <w:p w:rsidR="007D1313" w:rsidRDefault="007D1313" w:rsidP="00F1196B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определить функции и состав БУД, учитывая психофизические особенности и своеобразие учебной деятельности обучающихся;</w:t>
      </w:r>
    </w:p>
    <w:p w:rsidR="007D1313" w:rsidRDefault="007D1313" w:rsidP="00F1196B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определить связи базовых учебных действий с содержанием учебных предметов.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63"/>
        <w:gridCol w:w="6608"/>
      </w:tblGrid>
      <w:tr w:rsidR="007D1313" w:rsidRPr="00D33951" w:rsidTr="0028207B">
        <w:trPr>
          <w:trHeight w:val="3359"/>
          <w:jc w:val="center"/>
        </w:trPr>
        <w:tc>
          <w:tcPr>
            <w:tcW w:w="3018" w:type="dxa"/>
          </w:tcPr>
          <w:p w:rsidR="007D1313" w:rsidRPr="00D33951" w:rsidRDefault="007D1313" w:rsidP="0028207B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 xml:space="preserve">Личностные базовые учебные действия </w:t>
            </w:r>
          </w:p>
          <w:p w:rsidR="007D1313" w:rsidRPr="00D33951" w:rsidRDefault="007D1313" w:rsidP="0028207B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 xml:space="preserve">(далее по тексту </w:t>
            </w:r>
            <w:r w:rsidRPr="00D33951">
              <w:rPr>
                <w:rStyle w:val="c3"/>
                <w:rFonts w:ascii="Times New Roman" w:hAnsi="Times New Roman"/>
                <w:sz w:val="22"/>
                <w:szCs w:val="22"/>
              </w:rPr>
              <w:t>–</w:t>
            </w: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 xml:space="preserve">  ЛУД)</w:t>
            </w:r>
          </w:p>
          <w:p w:rsidR="007D1313" w:rsidRPr="00D33951" w:rsidRDefault="007D1313" w:rsidP="0028207B">
            <w:pPr>
              <w:spacing w:before="240" w:after="0"/>
              <w:rPr>
                <w:rFonts w:ascii="Times New Roman" w:hAnsi="Times New Roman"/>
              </w:rPr>
            </w:pPr>
          </w:p>
        </w:tc>
        <w:tc>
          <w:tcPr>
            <w:tcW w:w="6837" w:type="dxa"/>
          </w:tcPr>
          <w:p w:rsidR="007D1313" w:rsidRPr="00D33951" w:rsidRDefault="007D1313" w:rsidP="002C614F">
            <w:pPr>
              <w:spacing w:before="100" w:after="10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D33951">
              <w:rPr>
                <w:rFonts w:ascii="Times New Roman" w:hAnsi="Times New Roman"/>
                <w:b/>
                <w:shd w:val="clear" w:color="auto" w:fill="FFFFFF"/>
              </w:rPr>
              <w:t>-</w:t>
            </w:r>
            <w:r w:rsidRPr="00D33951">
              <w:rPr>
                <w:rFonts w:ascii="Times New Roman" w:hAnsi="Times New Roman"/>
                <w:shd w:val="clear" w:color="auto" w:fill="FFFFFF"/>
              </w:rPr>
              <w:t xml:space="preserve">осознание себя как ученика, заинтересованного посещением школы, обучением, занятиями, как члена семьи, одноклассника, друга;     </w:t>
            </w:r>
          </w:p>
          <w:p w:rsidR="007D1313" w:rsidRPr="00D33951" w:rsidRDefault="007D1313" w:rsidP="002C614F">
            <w:pPr>
              <w:spacing w:before="100" w:after="10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D33951">
              <w:rPr>
                <w:rFonts w:ascii="Times New Roman" w:hAnsi="Times New Roman"/>
                <w:shd w:val="clear" w:color="auto" w:fill="FFFFFF"/>
              </w:rPr>
              <w:t xml:space="preserve">-способность к осмыслению социального окружения, своего места в нем,           </w:t>
            </w:r>
          </w:p>
          <w:p w:rsidR="007D1313" w:rsidRPr="00D33951" w:rsidRDefault="007D1313" w:rsidP="002C614F">
            <w:pPr>
              <w:spacing w:before="100" w:after="10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D33951">
              <w:rPr>
                <w:rFonts w:ascii="Times New Roman" w:hAnsi="Times New Roman"/>
                <w:shd w:val="clear" w:color="auto" w:fill="FFFFFF"/>
              </w:rPr>
              <w:t xml:space="preserve">-принятие соответствующих возрасту ценностей и социальных ролей;  </w:t>
            </w:r>
          </w:p>
          <w:p w:rsidR="007D1313" w:rsidRPr="00D33951" w:rsidRDefault="007D1313" w:rsidP="002C614F">
            <w:pPr>
              <w:spacing w:before="100" w:after="10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D33951">
              <w:rPr>
                <w:rFonts w:ascii="Times New Roman" w:hAnsi="Times New Roman"/>
                <w:shd w:val="clear" w:color="auto" w:fill="FFFFFF"/>
              </w:rPr>
              <w:t xml:space="preserve"> - положительное отношение к окружающей действительности, готовность к организации взаимодействия с ней и эстетическому ее восприятию;                                    -самостоятельность в выполнении учебных заданий, поручений, договоренностей;</w:t>
            </w:r>
          </w:p>
          <w:p w:rsidR="007D1313" w:rsidRPr="00D33951" w:rsidRDefault="007D1313" w:rsidP="002C614F">
            <w:pPr>
              <w:spacing w:before="100" w:after="10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D33951">
              <w:rPr>
                <w:rFonts w:ascii="Times New Roman" w:hAnsi="Times New Roman"/>
                <w:shd w:val="clear" w:color="auto" w:fill="FFFFFF"/>
              </w:rPr>
              <w:t xml:space="preserve">-понимание личной ответственности за свои поступки на основе представлений об этических нормах и правилах поведения в современном обществе;   </w:t>
            </w:r>
          </w:p>
          <w:p w:rsidR="007D1313" w:rsidRPr="00D33951" w:rsidRDefault="007D1313" w:rsidP="00D33951">
            <w:pPr>
              <w:spacing w:before="100" w:after="10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D33951">
              <w:rPr>
                <w:rFonts w:ascii="Times New Roman" w:hAnsi="Times New Roman"/>
                <w:shd w:val="clear" w:color="auto" w:fill="FFFFFF"/>
              </w:rPr>
              <w:t>-   готовность к безопасному и бережному поведению в природе и обществе.</w:t>
            </w:r>
          </w:p>
        </w:tc>
      </w:tr>
      <w:tr w:rsidR="007D1313" w:rsidRPr="00D33951" w:rsidTr="0028207B">
        <w:trPr>
          <w:trHeight w:val="251"/>
          <w:jc w:val="center"/>
        </w:trPr>
        <w:tc>
          <w:tcPr>
            <w:tcW w:w="3018" w:type="dxa"/>
          </w:tcPr>
          <w:p w:rsidR="007D1313" w:rsidRPr="00D33951" w:rsidRDefault="007D1313" w:rsidP="0028207B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D33951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Регулятивные  </w:t>
            </w: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>базовые учебные действия</w:t>
            </w:r>
          </w:p>
          <w:p w:rsidR="007D1313" w:rsidRPr="00D33951" w:rsidRDefault="007D1313" w:rsidP="0028207B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 xml:space="preserve">(далее по тексту </w:t>
            </w:r>
            <w:r w:rsidRPr="00D33951">
              <w:rPr>
                <w:rStyle w:val="c3"/>
                <w:rFonts w:ascii="Times New Roman" w:hAnsi="Times New Roman"/>
                <w:sz w:val="22"/>
                <w:szCs w:val="22"/>
              </w:rPr>
              <w:t>–</w:t>
            </w: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 xml:space="preserve">  РУД)</w:t>
            </w:r>
          </w:p>
        </w:tc>
        <w:tc>
          <w:tcPr>
            <w:tcW w:w="6837" w:type="dxa"/>
          </w:tcPr>
          <w:p w:rsidR="007D1313" w:rsidRPr="00D33951" w:rsidRDefault="007D1313" w:rsidP="00D33951">
            <w:pPr>
              <w:pStyle w:val="Default"/>
              <w:numPr>
                <w:ilvl w:val="0"/>
                <w:numId w:val="34"/>
              </w:numPr>
              <w:ind w:left="0" w:hanging="40"/>
              <w:contextualSpacing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>определять и формулировать цель деятельности на уроке с помощью учителя;</w:t>
            </w:r>
          </w:p>
          <w:p w:rsidR="007D1313" w:rsidRPr="00D33951" w:rsidRDefault="007D1313" w:rsidP="0028207B">
            <w:pPr>
              <w:pStyle w:val="Default"/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>проговаривать последовательность действий на уроке;</w:t>
            </w:r>
          </w:p>
          <w:p w:rsidR="007D1313" w:rsidRPr="00D33951" w:rsidRDefault="007D1313" w:rsidP="0028207B">
            <w:pPr>
              <w:pStyle w:val="Default"/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>учиться высказывать своё предположение (версию) на основе работы с иллюстрацией;</w:t>
            </w:r>
          </w:p>
        </w:tc>
      </w:tr>
      <w:tr w:rsidR="007D1313" w:rsidRPr="00D33951" w:rsidTr="0028207B">
        <w:trPr>
          <w:trHeight w:val="330"/>
          <w:jc w:val="center"/>
        </w:trPr>
        <w:tc>
          <w:tcPr>
            <w:tcW w:w="3018" w:type="dxa"/>
          </w:tcPr>
          <w:p w:rsidR="007D1313" w:rsidRPr="00D33951" w:rsidRDefault="007D1313" w:rsidP="0028207B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D33951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Познавательные </w:t>
            </w: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>базовые учебные действия</w:t>
            </w:r>
          </w:p>
          <w:p w:rsidR="007D1313" w:rsidRPr="00D33951" w:rsidRDefault="007D1313" w:rsidP="0028207B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 xml:space="preserve">(далее по тексту </w:t>
            </w:r>
            <w:r w:rsidRPr="00D33951">
              <w:rPr>
                <w:rStyle w:val="c3"/>
                <w:rFonts w:ascii="Times New Roman" w:hAnsi="Times New Roman"/>
                <w:sz w:val="22"/>
                <w:szCs w:val="22"/>
              </w:rPr>
              <w:t>–</w:t>
            </w: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 xml:space="preserve">  ПУД)</w:t>
            </w:r>
          </w:p>
          <w:p w:rsidR="007D1313" w:rsidRPr="00D33951" w:rsidRDefault="007D1313" w:rsidP="0028207B">
            <w:pPr>
              <w:spacing w:before="240"/>
              <w:rPr>
                <w:rFonts w:ascii="Times New Roman" w:hAnsi="Times New Roman"/>
                <w:bCs/>
              </w:rPr>
            </w:pPr>
          </w:p>
        </w:tc>
        <w:tc>
          <w:tcPr>
            <w:tcW w:w="6837" w:type="dxa"/>
          </w:tcPr>
          <w:p w:rsidR="007D1313" w:rsidRPr="00D33951" w:rsidRDefault="007D1313" w:rsidP="0028207B">
            <w:pPr>
              <w:pStyle w:val="Default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>ориентироваться в задании, планировать свою работу и намечать последовательность выполнения работы;</w:t>
            </w:r>
          </w:p>
          <w:p w:rsidR="007D1313" w:rsidRPr="00D33951" w:rsidRDefault="007D1313" w:rsidP="0028207B">
            <w:pPr>
              <w:pStyle w:val="Default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>отвечать на поставленные учителем вопросы по иллюстрации и образцу изделий;</w:t>
            </w:r>
          </w:p>
          <w:p w:rsidR="007D1313" w:rsidRPr="00D33951" w:rsidRDefault="007D1313" w:rsidP="0028207B">
            <w:pPr>
              <w:pStyle w:val="Default"/>
              <w:numPr>
                <w:ilvl w:val="0"/>
                <w:numId w:val="3"/>
              </w:numPr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>делать выводы в результате совместной работы класса и учителя;</w:t>
            </w:r>
          </w:p>
        </w:tc>
      </w:tr>
      <w:tr w:rsidR="007D1313" w:rsidRPr="00D33951" w:rsidTr="0028207B">
        <w:trPr>
          <w:trHeight w:val="390"/>
          <w:jc w:val="center"/>
        </w:trPr>
        <w:tc>
          <w:tcPr>
            <w:tcW w:w="3018" w:type="dxa"/>
          </w:tcPr>
          <w:p w:rsidR="007D1313" w:rsidRPr="00D33951" w:rsidRDefault="007D1313" w:rsidP="0028207B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D33951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Коммуникативные </w:t>
            </w: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>базовые учебные действия</w:t>
            </w:r>
          </w:p>
          <w:p w:rsidR="007D1313" w:rsidRPr="00D33951" w:rsidRDefault="007D1313" w:rsidP="0028207B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 xml:space="preserve">(далее по тексту </w:t>
            </w:r>
            <w:r w:rsidRPr="00D33951">
              <w:rPr>
                <w:rStyle w:val="c3"/>
                <w:rFonts w:ascii="Times New Roman" w:hAnsi="Times New Roman"/>
                <w:sz w:val="22"/>
                <w:szCs w:val="22"/>
              </w:rPr>
              <w:t>–</w:t>
            </w: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 xml:space="preserve">  КУД)</w:t>
            </w:r>
          </w:p>
          <w:p w:rsidR="007D1313" w:rsidRPr="00D33951" w:rsidRDefault="007D1313" w:rsidP="0028207B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7D1313" w:rsidRPr="00D33951" w:rsidRDefault="007D1313" w:rsidP="0028207B">
            <w:pPr>
              <w:spacing w:before="240"/>
              <w:rPr>
                <w:rFonts w:ascii="Times New Roman" w:hAnsi="Times New Roman"/>
                <w:bCs/>
              </w:rPr>
            </w:pPr>
          </w:p>
        </w:tc>
        <w:tc>
          <w:tcPr>
            <w:tcW w:w="6837" w:type="dxa"/>
          </w:tcPr>
          <w:p w:rsidR="007D1313" w:rsidRPr="00D33951" w:rsidRDefault="007D1313" w:rsidP="0028207B">
            <w:pPr>
              <w:pStyle w:val="Default"/>
              <w:numPr>
                <w:ilvl w:val="0"/>
                <w:numId w:val="4"/>
              </w:numPr>
              <w:ind w:left="-40" w:firstLine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>оформлять свои мысли в устной форме (на уровне предложения);</w:t>
            </w:r>
          </w:p>
          <w:p w:rsidR="007D1313" w:rsidRPr="00D33951" w:rsidRDefault="007D1313" w:rsidP="0028207B">
            <w:pPr>
              <w:pStyle w:val="Default"/>
              <w:numPr>
                <w:ilvl w:val="0"/>
                <w:numId w:val="4"/>
              </w:numPr>
              <w:ind w:left="-40" w:firstLine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 xml:space="preserve">слушать и понимать речь других;  </w:t>
            </w:r>
          </w:p>
          <w:p w:rsidR="007D1313" w:rsidRPr="00D33951" w:rsidRDefault="007D1313" w:rsidP="0028207B">
            <w:pPr>
              <w:pStyle w:val="Default"/>
              <w:numPr>
                <w:ilvl w:val="0"/>
                <w:numId w:val="4"/>
              </w:numPr>
              <w:ind w:left="-40" w:firstLine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>договариваться с одноклассниками совместно с учителем о правилах поведения и общения и следовать им;</w:t>
            </w:r>
          </w:p>
          <w:p w:rsidR="007D1313" w:rsidRPr="00D33951" w:rsidRDefault="007D1313" w:rsidP="0028207B">
            <w:pPr>
              <w:pStyle w:val="Default"/>
              <w:numPr>
                <w:ilvl w:val="0"/>
                <w:numId w:val="4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33951">
              <w:rPr>
                <w:rFonts w:ascii="Times New Roman" w:hAnsi="Times New Roman"/>
                <w:bCs/>
                <w:sz w:val="22"/>
                <w:szCs w:val="22"/>
              </w:rPr>
              <w:t>учиться работать в паре, группе выполнять различные роли (лидера, исполнителя).</w:t>
            </w:r>
          </w:p>
        </w:tc>
      </w:tr>
    </w:tbl>
    <w:p w:rsidR="007D1313" w:rsidRPr="00F1196B" w:rsidRDefault="007D1313" w:rsidP="00F1196B">
      <w:pPr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процессе необходимо осуществлять мониторинг всех групп БУД, который будет отражать индивидуальные достижения обучающихся и позволит делать выводы об эффективности проводимой в этом направлении работы. </w:t>
      </w:r>
    </w:p>
    <w:p w:rsidR="007D1313" w:rsidRPr="00F1196B" w:rsidRDefault="007D1313" w:rsidP="0027361B">
      <w:pPr>
        <w:autoSpaceDE w:val="0"/>
        <w:autoSpaceDN w:val="0"/>
        <w:adjustRightInd w:val="0"/>
        <w:spacing w:before="280" w:after="280" w:line="240" w:lineRule="auto"/>
        <w:ind w:firstLine="709"/>
        <w:jc w:val="center"/>
        <w:rPr>
          <w:rFonts w:ascii="Times New Roman CYR" w:hAnsi="Times New Roman CYR" w:cs="Times New Roman CYR"/>
          <w:b/>
          <w:sz w:val="24"/>
          <w:szCs w:val="28"/>
        </w:rPr>
      </w:pPr>
      <w:r w:rsidRPr="00F1196B">
        <w:rPr>
          <w:rFonts w:ascii="Times New Roman CYR" w:hAnsi="Times New Roman CYR" w:cs="Times New Roman CYR"/>
          <w:b/>
          <w:sz w:val="24"/>
          <w:szCs w:val="28"/>
        </w:rPr>
        <w:t>Планируемые результаты освоения обучающимися программы учебного предмета «Ручной труд»</w:t>
      </w:r>
    </w:p>
    <w:p w:rsidR="007D1313" w:rsidRDefault="007D1313" w:rsidP="00F1196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Результаты освоения обучающимися с умственной отсталостью АООП образования обучающихся с умственной отсталостью (интеллектуальными нарушениями) оцениваются как итоговые на момент завершения общего образования. </w:t>
      </w:r>
    </w:p>
    <w:p w:rsidR="007D1313" w:rsidRDefault="007D1313" w:rsidP="00F1196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AB0B87">
        <w:rPr>
          <w:rFonts w:ascii="Times New Roman" w:hAnsi="Times New Roman"/>
          <w:b/>
          <w:bCs/>
          <w:i/>
          <w:iCs/>
          <w:color w:val="000000"/>
          <w:sz w:val="24"/>
          <w:szCs w:val="28"/>
        </w:rPr>
        <w:t>Предметные результаты</w:t>
      </w:r>
      <w:r w:rsidRPr="00FF5820">
        <w:rPr>
          <w:rFonts w:ascii="Times New Roman" w:hAnsi="Times New Roman"/>
          <w:color w:val="000000"/>
          <w:sz w:val="24"/>
          <w:szCs w:val="28"/>
        </w:rPr>
        <w:t xml:space="preserve"> </w:t>
      </w:r>
      <w:r>
        <w:rPr>
          <w:rFonts w:ascii="Times New Roman" w:hAnsi="Times New Roman"/>
          <w:color w:val="000000"/>
          <w:sz w:val="24"/>
          <w:szCs w:val="28"/>
        </w:rPr>
        <w:t xml:space="preserve">освоения АООП образования обучающихся с умственной отсталостью (интеллектуальными нарушениями) включают освоенные обучающимися знания и умения, специфичные для каждой образовательной области, готовность их применения. </w:t>
      </w:r>
    </w:p>
    <w:p w:rsidR="007D1313" w:rsidRPr="00FF5820" w:rsidRDefault="007D1313" w:rsidP="00F1196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АООП определяет два уровня овладения предметными результатами: </w:t>
      </w:r>
      <w:r w:rsidRPr="00FA1E40">
        <w:rPr>
          <w:rFonts w:ascii="Times New Roman" w:hAnsi="Times New Roman"/>
          <w:i/>
          <w:color w:val="000000"/>
          <w:sz w:val="24"/>
          <w:szCs w:val="28"/>
        </w:rPr>
        <w:t xml:space="preserve">минимальный и достаточный. </w:t>
      </w:r>
    </w:p>
    <w:p w:rsidR="007D1313" w:rsidRDefault="007D1313" w:rsidP="00F119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FA1E40">
        <w:rPr>
          <w:rFonts w:ascii="Times New Roman" w:hAnsi="Times New Roman"/>
          <w:i/>
          <w:color w:val="000000"/>
          <w:sz w:val="24"/>
          <w:szCs w:val="28"/>
        </w:rPr>
        <w:t>Достаточный уровень</w:t>
      </w:r>
      <w:r w:rsidRPr="00FF5820">
        <w:rPr>
          <w:rFonts w:ascii="Times New Roman" w:hAnsi="Times New Roman"/>
          <w:color w:val="000000"/>
          <w:sz w:val="24"/>
          <w:szCs w:val="28"/>
        </w:rPr>
        <w:t xml:space="preserve"> освоения предметных результатов не является обязательным для всех обучающихся.</w:t>
      </w:r>
      <w:r w:rsidRPr="00FF5820">
        <w:rPr>
          <w:rFonts w:ascii="Times New Roman" w:hAnsi="Times New Roman"/>
          <w:sz w:val="24"/>
          <w:szCs w:val="28"/>
        </w:rPr>
        <w:t xml:space="preserve"> </w:t>
      </w:r>
    </w:p>
    <w:p w:rsidR="007D1313" w:rsidRDefault="007D1313" w:rsidP="00F1196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FA1E40">
        <w:rPr>
          <w:rFonts w:ascii="Times New Roman" w:hAnsi="Times New Roman"/>
          <w:i/>
          <w:color w:val="000000"/>
          <w:sz w:val="24"/>
          <w:szCs w:val="28"/>
        </w:rPr>
        <w:t>Минимальный уровень</w:t>
      </w:r>
      <w:r w:rsidRPr="00FF5820">
        <w:rPr>
          <w:rFonts w:ascii="Times New Roman" w:hAnsi="Times New Roman"/>
          <w:color w:val="000000"/>
          <w:sz w:val="24"/>
          <w:szCs w:val="28"/>
        </w:rPr>
        <w:t xml:space="preserve"> является обязательным для всех обучающихся с умственной отсталостью</w:t>
      </w:r>
      <w:r>
        <w:rPr>
          <w:rFonts w:ascii="Times New Roman" w:hAnsi="Times New Roman"/>
          <w:color w:val="000000"/>
          <w:sz w:val="24"/>
          <w:szCs w:val="28"/>
        </w:rPr>
        <w:t xml:space="preserve"> (интеллектуальными нарушениями)</w:t>
      </w:r>
      <w:r w:rsidRPr="00FF5820">
        <w:rPr>
          <w:rFonts w:ascii="Times New Roman" w:hAnsi="Times New Roman"/>
          <w:color w:val="000000"/>
          <w:sz w:val="24"/>
          <w:szCs w:val="28"/>
        </w:rPr>
        <w:t>.</w:t>
      </w:r>
      <w:r>
        <w:rPr>
          <w:rFonts w:ascii="Times New Roman" w:hAnsi="Times New Roman"/>
          <w:color w:val="000000"/>
          <w:sz w:val="24"/>
          <w:szCs w:val="28"/>
        </w:rPr>
        <w:t xml:space="preserve"> Отсутствие достижения этого уровня по отдельным предметам не является препятствием к продолжению обучения по данному варианту программы. В случае, если обучающийся не достигает  минимального уровня по всем или большинству учебных предметов, то по рекомендации медико-психолого-педагогической комиссии и с согласием родителей (законных представителей) образовательная организация может перевести обучающегося на обучение по индивидуальному плану или на вариант 2 образовательной программы.</w:t>
      </w:r>
    </w:p>
    <w:p w:rsidR="007D1313" w:rsidRDefault="007D1313" w:rsidP="00F1196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30"/>
        <w:gridCol w:w="4841"/>
      </w:tblGrid>
      <w:tr w:rsidR="007D1313" w:rsidRPr="00C72F4B" w:rsidTr="0028207B">
        <w:trPr>
          <w:jc w:val="center"/>
        </w:trPr>
        <w:tc>
          <w:tcPr>
            <w:tcW w:w="4887" w:type="dxa"/>
            <w:vAlign w:val="center"/>
          </w:tcPr>
          <w:p w:rsidR="007D1313" w:rsidRPr="00C72F4B" w:rsidRDefault="007D1313" w:rsidP="0028207B">
            <w:pPr>
              <w:spacing w:after="0"/>
              <w:ind w:left="-142"/>
              <w:jc w:val="center"/>
              <w:rPr>
                <w:rFonts w:ascii="Times New Roman" w:hAnsi="Times New Roman"/>
                <w:i/>
                <w:szCs w:val="24"/>
              </w:rPr>
            </w:pPr>
            <w:r w:rsidRPr="00C72F4B">
              <w:rPr>
                <w:rFonts w:ascii="Times New Roman" w:hAnsi="Times New Roman"/>
                <w:i/>
                <w:color w:val="000000"/>
                <w:szCs w:val="24"/>
              </w:rPr>
              <w:t>Минимальный уровень</w:t>
            </w:r>
          </w:p>
        </w:tc>
        <w:tc>
          <w:tcPr>
            <w:tcW w:w="5001" w:type="dxa"/>
            <w:vAlign w:val="center"/>
          </w:tcPr>
          <w:p w:rsidR="007D1313" w:rsidRPr="00C72F4B" w:rsidRDefault="007D1313" w:rsidP="0028207B">
            <w:pPr>
              <w:spacing w:after="0"/>
              <w:ind w:left="-142"/>
              <w:jc w:val="center"/>
              <w:rPr>
                <w:rFonts w:ascii="Times New Roman" w:hAnsi="Times New Roman"/>
                <w:i/>
                <w:szCs w:val="24"/>
              </w:rPr>
            </w:pPr>
            <w:r w:rsidRPr="00C72F4B">
              <w:rPr>
                <w:rFonts w:ascii="Times New Roman" w:hAnsi="Times New Roman"/>
                <w:i/>
                <w:color w:val="000000"/>
                <w:szCs w:val="24"/>
              </w:rPr>
              <w:t>Достаточный уровень</w:t>
            </w:r>
          </w:p>
        </w:tc>
      </w:tr>
      <w:tr w:rsidR="007D1313" w:rsidRPr="00C72F4B" w:rsidTr="0028207B">
        <w:trPr>
          <w:jc w:val="center"/>
        </w:trPr>
        <w:tc>
          <w:tcPr>
            <w:tcW w:w="4887" w:type="dxa"/>
          </w:tcPr>
          <w:p w:rsidR="007D1313" w:rsidRPr="0028207B" w:rsidRDefault="007D1313" w:rsidP="0028207B">
            <w:pPr>
              <w:pStyle w:val="ListParagraph"/>
              <w:spacing w:after="0" w:line="240" w:lineRule="auto"/>
              <w:ind w:left="34"/>
              <w:jc w:val="both"/>
              <w:rPr>
                <w:rFonts w:ascii="Times New Roman" w:hAnsi="Times New Roman"/>
                <w:b/>
                <w:szCs w:val="28"/>
              </w:rPr>
            </w:pPr>
            <w:r w:rsidRPr="0028207B">
              <w:rPr>
                <w:rFonts w:ascii="Times New Roman" w:hAnsi="Times New Roman"/>
                <w:b/>
                <w:szCs w:val="28"/>
              </w:rPr>
              <w:t xml:space="preserve">знание </w:t>
            </w:r>
          </w:p>
          <w:p w:rsidR="007D1313" w:rsidRPr="002C2902" w:rsidRDefault="007D1313" w:rsidP="0028207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/>
                <w:szCs w:val="28"/>
              </w:rPr>
            </w:pPr>
            <w:r w:rsidRPr="002C2902">
              <w:rPr>
                <w:rFonts w:ascii="Times New Roman" w:hAnsi="Times New Roman"/>
                <w:szCs w:val="28"/>
              </w:rPr>
              <w:t>правил организации рабочего места и умение самостоятельно его организовать в зависимости от характера выполняемой работы, (рационально располагать инструменты, материалы и приспособления на рабочем столе, сохранять порядок на рабочем месте);</w:t>
            </w:r>
          </w:p>
          <w:p w:rsidR="007D1313" w:rsidRPr="002C2902" w:rsidRDefault="007D1313" w:rsidP="0028207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приемы работы с различными материалами</w:t>
            </w:r>
          </w:p>
          <w:p w:rsidR="007D1313" w:rsidRPr="002C2902" w:rsidRDefault="007D1313" w:rsidP="0028207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/>
                <w:szCs w:val="28"/>
              </w:rPr>
            </w:pPr>
            <w:r w:rsidRPr="002C2902">
              <w:rPr>
                <w:rFonts w:ascii="Times New Roman" w:hAnsi="Times New Roman"/>
                <w:szCs w:val="28"/>
              </w:rPr>
              <w:t>названий инструментов, необходимых на уроках ручного труда, их устройства, правил техники безопасной работы с колющими и режущими инструментами;</w:t>
            </w:r>
          </w:p>
          <w:p w:rsidR="007D1313" w:rsidRDefault="007D1313" w:rsidP="0028207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/>
                <w:szCs w:val="28"/>
              </w:rPr>
            </w:pPr>
            <w:r w:rsidRPr="002C2902">
              <w:rPr>
                <w:rFonts w:ascii="Times New Roman" w:hAnsi="Times New Roman"/>
                <w:szCs w:val="28"/>
              </w:rPr>
              <w:t>приемов работы</w:t>
            </w:r>
            <w:r>
              <w:rPr>
                <w:rFonts w:ascii="Times New Roman" w:hAnsi="Times New Roman"/>
                <w:szCs w:val="28"/>
              </w:rPr>
              <w:t xml:space="preserve"> с различными материалами</w:t>
            </w:r>
            <w:r w:rsidRPr="002C2902">
              <w:rPr>
                <w:rFonts w:ascii="Times New Roman" w:hAnsi="Times New Roman"/>
                <w:szCs w:val="28"/>
              </w:rPr>
              <w:t xml:space="preserve"> (разметки деталей, выделения детали из заготовки, формообразования, соединения деталей, отделки изделия), используемые на уроках ручного труда;</w:t>
            </w:r>
          </w:p>
          <w:p w:rsidR="007D1313" w:rsidRPr="0028207B" w:rsidRDefault="007D1313" w:rsidP="0028207B">
            <w:pPr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</w:p>
          <w:p w:rsidR="007D1313" w:rsidRPr="0028207B" w:rsidRDefault="007D1313" w:rsidP="0028207B">
            <w:pPr>
              <w:pStyle w:val="ListParagraph"/>
              <w:spacing w:after="0" w:line="240" w:lineRule="auto"/>
              <w:ind w:left="34"/>
              <w:jc w:val="both"/>
              <w:rPr>
                <w:rFonts w:ascii="Times New Roman" w:hAnsi="Times New Roman"/>
                <w:b/>
                <w:szCs w:val="28"/>
              </w:rPr>
            </w:pPr>
            <w:r w:rsidRPr="0028207B">
              <w:rPr>
                <w:rFonts w:ascii="Times New Roman" w:hAnsi="Times New Roman"/>
                <w:b/>
                <w:szCs w:val="28"/>
              </w:rPr>
              <w:t>уметь</w:t>
            </w:r>
          </w:p>
          <w:p w:rsidR="007D1313" w:rsidRPr="002C2902" w:rsidRDefault="007D1313" w:rsidP="0028207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/>
                <w:szCs w:val="28"/>
              </w:rPr>
            </w:pPr>
            <w:r w:rsidRPr="002C2902">
              <w:rPr>
                <w:rFonts w:ascii="Times New Roman" w:hAnsi="Times New Roman"/>
                <w:szCs w:val="28"/>
              </w:rPr>
              <w:t>анализ</w:t>
            </w:r>
            <w:r>
              <w:rPr>
                <w:rFonts w:ascii="Times New Roman" w:hAnsi="Times New Roman"/>
                <w:szCs w:val="28"/>
              </w:rPr>
              <w:t>ировать объект</w:t>
            </w:r>
            <w:r w:rsidRPr="002C2902">
              <w:rPr>
                <w:rFonts w:ascii="Times New Roman" w:hAnsi="Times New Roman"/>
                <w:szCs w:val="28"/>
              </w:rPr>
              <w:t>, подлежащего изготовлению, выделение и называние его признаков и свойств; определение способов соединения деталей</w:t>
            </w:r>
            <w:r>
              <w:rPr>
                <w:rFonts w:ascii="Times New Roman" w:hAnsi="Times New Roman"/>
                <w:szCs w:val="28"/>
              </w:rPr>
              <w:t xml:space="preserve"> с помощью педагога по плану</w:t>
            </w:r>
            <w:r w:rsidRPr="002C2902">
              <w:rPr>
                <w:rFonts w:ascii="Times New Roman" w:hAnsi="Times New Roman"/>
                <w:szCs w:val="28"/>
              </w:rPr>
              <w:t>;</w:t>
            </w:r>
          </w:p>
          <w:p w:rsidR="007D1313" w:rsidRPr="002C2902" w:rsidRDefault="007D1313" w:rsidP="0028207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/>
                <w:szCs w:val="28"/>
              </w:rPr>
            </w:pPr>
            <w:r w:rsidRPr="002C2902">
              <w:rPr>
                <w:rFonts w:ascii="Times New Roman" w:hAnsi="Times New Roman"/>
                <w:szCs w:val="28"/>
              </w:rPr>
              <w:t>пользова</w:t>
            </w:r>
            <w:r>
              <w:rPr>
                <w:rFonts w:ascii="Times New Roman" w:hAnsi="Times New Roman"/>
                <w:szCs w:val="28"/>
              </w:rPr>
              <w:t>ться</w:t>
            </w:r>
            <w:r w:rsidRPr="002C2902">
              <w:rPr>
                <w:rFonts w:ascii="Times New Roman" w:hAnsi="Times New Roman"/>
                <w:szCs w:val="28"/>
              </w:rPr>
              <w:t xml:space="preserve"> доступными технологическими (инструкционными) картами;</w:t>
            </w:r>
          </w:p>
          <w:p w:rsidR="007D1313" w:rsidRPr="002C2902" w:rsidRDefault="007D1313" w:rsidP="0028207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/>
                <w:szCs w:val="28"/>
              </w:rPr>
            </w:pPr>
            <w:r w:rsidRPr="002C2902">
              <w:rPr>
                <w:rFonts w:ascii="Times New Roman" w:hAnsi="Times New Roman"/>
                <w:szCs w:val="28"/>
              </w:rPr>
              <w:t>составл</w:t>
            </w:r>
            <w:r>
              <w:rPr>
                <w:rFonts w:ascii="Times New Roman" w:hAnsi="Times New Roman"/>
                <w:szCs w:val="28"/>
              </w:rPr>
              <w:t>лять</w:t>
            </w:r>
            <w:r w:rsidRPr="002C2902">
              <w:rPr>
                <w:rFonts w:ascii="Times New Roman" w:hAnsi="Times New Roman"/>
                <w:szCs w:val="28"/>
              </w:rPr>
              <w:t xml:space="preserve"> стандартного </w:t>
            </w:r>
            <w:r>
              <w:rPr>
                <w:rFonts w:ascii="Times New Roman" w:hAnsi="Times New Roman"/>
                <w:szCs w:val="28"/>
              </w:rPr>
              <w:t xml:space="preserve">(предметно-операционного) </w:t>
            </w:r>
            <w:r w:rsidRPr="002C2902">
              <w:rPr>
                <w:rFonts w:ascii="Times New Roman" w:hAnsi="Times New Roman"/>
                <w:szCs w:val="28"/>
              </w:rPr>
              <w:t>плана работы по пунктам</w:t>
            </w:r>
            <w:r>
              <w:rPr>
                <w:rFonts w:ascii="Times New Roman" w:hAnsi="Times New Roman"/>
                <w:szCs w:val="28"/>
              </w:rPr>
              <w:t xml:space="preserve"> со значительной помощью педагога</w:t>
            </w:r>
            <w:r w:rsidRPr="002C2902">
              <w:rPr>
                <w:rFonts w:ascii="Times New Roman" w:hAnsi="Times New Roman"/>
                <w:szCs w:val="28"/>
              </w:rPr>
              <w:t>;</w:t>
            </w:r>
          </w:p>
          <w:p w:rsidR="007D1313" w:rsidRPr="002C2902" w:rsidRDefault="007D1313" w:rsidP="0028207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использовать</w:t>
            </w:r>
            <w:r w:rsidRPr="002C2902">
              <w:rPr>
                <w:rFonts w:ascii="Times New Roman" w:hAnsi="Times New Roman"/>
                <w:szCs w:val="28"/>
              </w:rPr>
              <w:t xml:space="preserve"> некоторыми технологическими приемами ручной обработки материалов;</w:t>
            </w:r>
          </w:p>
          <w:p w:rsidR="007D1313" w:rsidRDefault="007D1313" w:rsidP="0028207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/>
                <w:szCs w:val="28"/>
              </w:rPr>
            </w:pPr>
            <w:r w:rsidRPr="002C2902">
              <w:rPr>
                <w:rFonts w:ascii="Times New Roman" w:hAnsi="Times New Roman"/>
                <w:szCs w:val="28"/>
              </w:rPr>
              <w:t>использова</w:t>
            </w:r>
            <w:r>
              <w:rPr>
                <w:rFonts w:ascii="Times New Roman" w:hAnsi="Times New Roman"/>
                <w:szCs w:val="28"/>
              </w:rPr>
              <w:t xml:space="preserve">ть </w:t>
            </w:r>
            <w:r w:rsidRPr="002C2902">
              <w:rPr>
                <w:rFonts w:ascii="Times New Roman" w:hAnsi="Times New Roman"/>
                <w:szCs w:val="28"/>
              </w:rPr>
              <w:t xml:space="preserve">в работе доступных материалов (глиной и пластилином; природными материалами; бумагой и картоном; нитками и тканью; </w:t>
            </w:r>
          </w:p>
          <w:p w:rsidR="007D1313" w:rsidRPr="002C2902" w:rsidRDefault="007D1313" w:rsidP="0028207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оценивать свою работу по критериям</w:t>
            </w:r>
          </w:p>
          <w:p w:rsidR="007D1313" w:rsidRPr="0028207B" w:rsidRDefault="007D1313" w:rsidP="0028207B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01" w:type="dxa"/>
          </w:tcPr>
          <w:p w:rsidR="007D1313" w:rsidRPr="0028207B" w:rsidRDefault="007D1313" w:rsidP="0028207B">
            <w:pPr>
              <w:pStyle w:val="ListParagraph"/>
              <w:spacing w:after="0" w:line="240" w:lineRule="auto"/>
              <w:ind w:left="109"/>
              <w:jc w:val="both"/>
              <w:rPr>
                <w:rFonts w:ascii="Times New Roman" w:hAnsi="Times New Roman"/>
                <w:b/>
                <w:color w:val="000000"/>
                <w:shd w:val="clear" w:color="auto" w:fill="FFFFFF"/>
              </w:rPr>
            </w:pPr>
            <w:r w:rsidRPr="0028207B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знание</w:t>
            </w:r>
          </w:p>
          <w:p w:rsidR="007D1313" w:rsidRPr="002C2902" w:rsidRDefault="007D1313" w:rsidP="0028207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09" w:firstLine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2C2902">
              <w:rPr>
                <w:rFonts w:ascii="Times New Roman" w:hAnsi="Times New Roman"/>
                <w:color w:val="000000"/>
                <w:shd w:val="clear" w:color="auto" w:fill="FFFFFF"/>
              </w:rPr>
              <w:t>правил рациональной организации труда, включающих упорядоченность действий и самодисциплину;</w:t>
            </w:r>
          </w:p>
          <w:p w:rsidR="007D1313" w:rsidRPr="0028207B" w:rsidRDefault="007D1313" w:rsidP="0028207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09" w:firstLine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2C2902">
              <w:rPr>
                <w:rFonts w:ascii="Times New Roman" w:hAnsi="Times New Roman"/>
                <w:color w:val="000000"/>
                <w:shd w:val="clear" w:color="auto" w:fill="FFFFFF"/>
              </w:rPr>
              <w:t>нахождение необходимой информации в материалах учебника, рабочей тетради;</w:t>
            </w:r>
          </w:p>
          <w:p w:rsidR="007D1313" w:rsidRPr="002C2902" w:rsidRDefault="007D1313" w:rsidP="0028207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/>
                <w:szCs w:val="28"/>
              </w:rPr>
            </w:pPr>
            <w:r w:rsidRPr="002C2902">
              <w:rPr>
                <w:rFonts w:ascii="Times New Roman" w:hAnsi="Times New Roman"/>
                <w:szCs w:val="28"/>
              </w:rPr>
              <w:t>названий и некоторых свойств поделочных материалов, используемых на уроках ручного труда; знание и соблюдение правил их хранения, санитарно-гигиенических требований при работе с ними;</w:t>
            </w:r>
          </w:p>
          <w:p w:rsidR="007D1313" w:rsidRDefault="007D1313" w:rsidP="002820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7D1313" w:rsidRDefault="007D1313" w:rsidP="002820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7D1313" w:rsidRDefault="007D1313" w:rsidP="002820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7D1313" w:rsidRDefault="007D1313" w:rsidP="002820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7D1313" w:rsidRDefault="007D1313" w:rsidP="002820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7D1313" w:rsidRDefault="007D1313" w:rsidP="002820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7D1313" w:rsidRPr="0028207B" w:rsidRDefault="007D1313" w:rsidP="002820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7D1313" w:rsidRDefault="007D1313" w:rsidP="0028207B">
            <w:pPr>
              <w:spacing w:after="0" w:line="240" w:lineRule="auto"/>
              <w:ind w:left="109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7D1313" w:rsidRPr="0028207B" w:rsidRDefault="007D1313" w:rsidP="0028207B">
            <w:pPr>
              <w:spacing w:after="0" w:line="240" w:lineRule="auto"/>
              <w:ind w:left="109"/>
              <w:jc w:val="both"/>
              <w:rPr>
                <w:rFonts w:ascii="Times New Roman" w:hAnsi="Times New Roman"/>
                <w:b/>
                <w:color w:val="000000"/>
                <w:shd w:val="clear" w:color="auto" w:fill="FFFFFF"/>
              </w:rPr>
            </w:pPr>
            <w:r w:rsidRPr="0028207B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уметь</w:t>
            </w:r>
          </w:p>
          <w:p w:rsidR="007D1313" w:rsidRPr="002C2902" w:rsidRDefault="007D1313" w:rsidP="0028207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09" w:firstLine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2C2902">
              <w:rPr>
                <w:rFonts w:ascii="Times New Roman" w:hAnsi="Times New Roman"/>
                <w:color w:val="000000"/>
                <w:shd w:val="clear" w:color="auto" w:fill="FFFFFF"/>
              </w:rPr>
              <w:t>осознанный подбор материалов по их физическим, декоративно-художественным и конструктивным свойствам;</w:t>
            </w:r>
          </w:p>
          <w:p w:rsidR="007D1313" w:rsidRDefault="007D1313" w:rsidP="0028207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09" w:firstLine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2C2902">
              <w:rPr>
                <w:rFonts w:ascii="Times New Roman" w:hAnsi="Times New Roman"/>
                <w:color w:val="000000"/>
                <w:shd w:val="clear" w:color="auto" w:fill="FFFFFF"/>
              </w:rPr>
              <w:t>отбор оптимальных и доступных технологических приемов ручной обработки в зависимости от свойств материалов и поставленных целей; экономное расходование материалов;</w:t>
            </w:r>
          </w:p>
          <w:p w:rsidR="007D1313" w:rsidRPr="0028207B" w:rsidRDefault="007D1313" w:rsidP="0028207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09" w:firstLine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28207B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составление 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самостоятельно или с незначительной помощью учителя </w:t>
            </w:r>
            <w:r w:rsidRPr="0028207B">
              <w:rPr>
                <w:rFonts w:ascii="Times New Roman" w:hAnsi="Times New Roman"/>
                <w:color w:val="000000"/>
                <w:shd w:val="clear" w:color="auto" w:fill="FFFFFF"/>
              </w:rPr>
              <w:t>плана работы над изделием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;</w:t>
            </w:r>
          </w:p>
          <w:p w:rsidR="007D1313" w:rsidRPr="002C2902" w:rsidRDefault="007D1313" w:rsidP="0028207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09" w:firstLine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2C2902">
              <w:rPr>
                <w:rFonts w:ascii="Times New Roman" w:hAnsi="Times New Roman"/>
                <w:color w:val="000000"/>
                <w:shd w:val="clear" w:color="auto" w:fill="FFFFFF"/>
              </w:rPr>
              <w:t>осуществление текущего самоконтроля выполняемых практических действий и корректировка хода практической работы;</w:t>
            </w:r>
          </w:p>
          <w:p w:rsidR="007D1313" w:rsidRPr="002C2902" w:rsidRDefault="007D1313" w:rsidP="0028207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09" w:firstLine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2C2902">
              <w:rPr>
                <w:rFonts w:ascii="Times New Roman" w:hAnsi="Times New Roman"/>
                <w:color w:val="000000"/>
                <w:shd w:val="clear" w:color="auto" w:fill="FFFFFF"/>
              </w:rPr>
              <w:t>оценка своих изделий (красиво, некрасиво, аккуратно, похоже на образец);</w:t>
            </w:r>
          </w:p>
          <w:p w:rsidR="007D1313" w:rsidRPr="002C2902" w:rsidRDefault="007D1313" w:rsidP="0028207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09" w:firstLine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2C2902">
              <w:rPr>
                <w:rFonts w:ascii="Times New Roman" w:hAnsi="Times New Roman"/>
                <w:color w:val="000000"/>
                <w:shd w:val="clear" w:color="auto" w:fill="FFFFFF"/>
              </w:rPr>
              <w:t>выполнение общественных поручений по уборке класса/мастерской после уроков трудового обучения.</w:t>
            </w:r>
          </w:p>
        </w:tc>
      </w:tr>
    </w:tbl>
    <w:p w:rsidR="007D1313" w:rsidRPr="00FF5820" w:rsidRDefault="007D1313" w:rsidP="00F119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</w:p>
    <w:p w:rsidR="007D1313" w:rsidRPr="00F1196B" w:rsidRDefault="007D1313" w:rsidP="00F1196B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F1196B">
        <w:rPr>
          <w:rFonts w:ascii="Times New Roman" w:hAnsi="Times New Roman"/>
          <w:b/>
          <w:color w:val="000000"/>
          <w:sz w:val="24"/>
          <w:szCs w:val="28"/>
        </w:rPr>
        <w:t>Личностные результаты</w:t>
      </w:r>
      <w:r w:rsidRPr="00F1196B">
        <w:rPr>
          <w:rFonts w:ascii="Times New Roman" w:hAnsi="Times New Roman"/>
          <w:color w:val="000000"/>
          <w:sz w:val="24"/>
          <w:szCs w:val="28"/>
        </w:rPr>
        <w:t xml:space="preserve"> обеспечивают овладение комплексом социальных (жизненных) компетенций, необходимых для достижения основной цели современного образования </w:t>
      </w:r>
      <w:r w:rsidRPr="00F1196B">
        <w:rPr>
          <w:rStyle w:val="c1"/>
          <w:sz w:val="24"/>
          <w:szCs w:val="28"/>
        </w:rPr>
        <w:t>–</w:t>
      </w:r>
      <w:r w:rsidRPr="00F1196B">
        <w:rPr>
          <w:rFonts w:ascii="Times New Roman" w:hAnsi="Times New Roman"/>
          <w:color w:val="000000"/>
          <w:sz w:val="24"/>
          <w:szCs w:val="28"/>
        </w:rPr>
        <w:t xml:space="preserve"> введения обучающихся с умственной отсталостью в культуру, овладение ими социо-культурным опытом.</w:t>
      </w:r>
    </w:p>
    <w:p w:rsidR="007D1313" w:rsidRPr="00F1196B" w:rsidRDefault="007D1313" w:rsidP="00F1196B">
      <w:pPr>
        <w:spacing w:after="0"/>
        <w:ind w:firstLine="709"/>
        <w:jc w:val="both"/>
        <w:rPr>
          <w:rFonts w:ascii="Times New Roman" w:hAnsi="Times New Roman"/>
          <w:sz w:val="24"/>
          <w:szCs w:val="28"/>
        </w:rPr>
      </w:pPr>
      <w:r w:rsidRPr="00F1196B">
        <w:rPr>
          <w:rFonts w:ascii="Times New Roman" w:hAnsi="Times New Roman"/>
          <w:color w:val="000000"/>
          <w:sz w:val="24"/>
          <w:szCs w:val="28"/>
        </w:rPr>
        <w:t>АООП определяет личностные результаты овладения учебным предметом</w:t>
      </w:r>
      <w:r>
        <w:rPr>
          <w:rFonts w:ascii="Times New Roman" w:hAnsi="Times New Roman"/>
          <w:color w:val="000000"/>
          <w:sz w:val="24"/>
          <w:szCs w:val="28"/>
        </w:rPr>
        <w:t xml:space="preserve"> «Ручной труд» </w:t>
      </w:r>
      <w:r w:rsidRPr="00F1196B">
        <w:rPr>
          <w:rFonts w:ascii="Times New Roman" w:hAnsi="Times New Roman"/>
          <w:color w:val="000000"/>
          <w:sz w:val="24"/>
          <w:szCs w:val="28"/>
        </w:rPr>
        <w:t>:</w:t>
      </w:r>
    </w:p>
    <w:p w:rsidR="007D1313" w:rsidRDefault="007D1313" w:rsidP="00530A86">
      <w:pPr>
        <w:numPr>
          <w:ilvl w:val="0"/>
          <w:numId w:val="11"/>
        </w:num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положительное отношение и интерес к труду;</w:t>
      </w:r>
    </w:p>
    <w:p w:rsidR="007D1313" w:rsidRDefault="007D1313" w:rsidP="00530A86">
      <w:pPr>
        <w:numPr>
          <w:ilvl w:val="0"/>
          <w:numId w:val="11"/>
        </w:num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понимание значение и ценности труда;</w:t>
      </w:r>
    </w:p>
    <w:p w:rsidR="007D1313" w:rsidRDefault="007D1313" w:rsidP="00530A86">
      <w:pPr>
        <w:numPr>
          <w:ilvl w:val="0"/>
          <w:numId w:val="11"/>
        </w:num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отношение к труду как к первой необходимости;</w:t>
      </w:r>
    </w:p>
    <w:p w:rsidR="007D1313" w:rsidRDefault="007D1313" w:rsidP="00530A86">
      <w:pPr>
        <w:numPr>
          <w:ilvl w:val="0"/>
          <w:numId w:val="11"/>
        </w:num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понимания красоты в труде, в окружающей действительности и возникновение эмоциональной реакции «красиво» или «некрасиво»;</w:t>
      </w:r>
    </w:p>
    <w:p w:rsidR="007D1313" w:rsidRDefault="007D1313" w:rsidP="00530A86">
      <w:pPr>
        <w:numPr>
          <w:ilvl w:val="0"/>
          <w:numId w:val="11"/>
        </w:num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осознание своих достижений в области трудовой деятельности;</w:t>
      </w:r>
    </w:p>
    <w:p w:rsidR="007D1313" w:rsidRDefault="007D1313" w:rsidP="00530A86">
      <w:pPr>
        <w:numPr>
          <w:ilvl w:val="0"/>
          <w:numId w:val="11"/>
        </w:num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способность к самооценке;</w:t>
      </w:r>
    </w:p>
    <w:p w:rsidR="007D1313" w:rsidRDefault="007D1313" w:rsidP="00530A86">
      <w:pPr>
        <w:numPr>
          <w:ilvl w:val="0"/>
          <w:numId w:val="11"/>
        </w:num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умение выражать свое отношение к результатам собственной и чужой творческой деятельности «нравится»  и «не нравится»;</w:t>
      </w:r>
    </w:p>
    <w:p w:rsidR="007D1313" w:rsidRPr="00DE36D9" w:rsidRDefault="007D1313" w:rsidP="00530A86">
      <w:pPr>
        <w:numPr>
          <w:ilvl w:val="0"/>
          <w:numId w:val="11"/>
        </w:num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привычка к организованности, порядку, аккуратности.</w:t>
      </w:r>
    </w:p>
    <w:p w:rsidR="007D1313" w:rsidRDefault="007D1313" w:rsidP="00E42AF5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b w:val="0"/>
          <w:i/>
          <w:color w:val="auto"/>
          <w:sz w:val="24"/>
        </w:rPr>
      </w:pPr>
    </w:p>
    <w:p w:rsidR="007D1313" w:rsidRDefault="007D1313" w:rsidP="002C23CD">
      <w:pPr>
        <w:autoSpaceDE w:val="0"/>
        <w:autoSpaceDN w:val="0"/>
        <w:adjustRightInd w:val="0"/>
        <w:spacing w:after="0" w:line="240" w:lineRule="auto"/>
        <w:ind w:right="41" w:firstLine="70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  <w:sectPr w:rsidR="007D1313" w:rsidSect="00D9500A">
          <w:footerReference w:type="default" r:id="rId7"/>
          <w:footerReference w:type="firs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7D1313" w:rsidRPr="00F66835" w:rsidRDefault="007D1313" w:rsidP="00F66835">
      <w:pPr>
        <w:pStyle w:val="Heading1"/>
        <w:contextualSpacing/>
        <w:jc w:val="center"/>
        <w:rPr>
          <w:sz w:val="24"/>
          <w:szCs w:val="28"/>
        </w:rPr>
      </w:pPr>
      <w:bookmarkStart w:id="4" w:name="_Toc459590793"/>
      <w:r w:rsidRPr="00F66835">
        <w:rPr>
          <w:sz w:val="24"/>
          <w:szCs w:val="28"/>
        </w:rPr>
        <w:t>Календарно-тематическое планирование</w:t>
      </w:r>
      <w:bookmarkEnd w:id="4"/>
    </w:p>
    <w:tbl>
      <w:tblPr>
        <w:tblpPr w:leftFromText="180" w:rightFromText="180" w:vertAnchor="text" w:tblpX="324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6237"/>
        <w:gridCol w:w="1276"/>
        <w:gridCol w:w="1559"/>
      </w:tblGrid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sz w:val="24"/>
                <w:szCs w:val="24"/>
              </w:rPr>
              <w:t>№ п</w:t>
            </w:r>
            <w:r w:rsidRPr="009A7658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Pr="009A7658">
              <w:rPr>
                <w:rFonts w:ascii="Times New Roman" w:hAnsi="Times New Roman"/>
                <w:sz w:val="24"/>
                <w:szCs w:val="24"/>
              </w:rPr>
              <w:t>п</w:t>
            </w:r>
          </w:p>
        </w:tc>
        <w:tc>
          <w:tcPr>
            <w:tcW w:w="6237" w:type="dxa"/>
            <w:vAlign w:val="center"/>
          </w:tcPr>
          <w:p w:rsidR="007D1313" w:rsidRPr="009A7658" w:rsidRDefault="007D1313" w:rsidP="009A7658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658">
              <w:rPr>
                <w:rFonts w:ascii="Times New Roman" w:hAnsi="Times New Roman"/>
                <w:sz w:val="24"/>
                <w:szCs w:val="24"/>
              </w:rPr>
              <w:t>Раздел программы</w:t>
            </w:r>
          </w:p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A7658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Кол-во часов</w:t>
            </w:r>
          </w:p>
        </w:tc>
        <w:tc>
          <w:tcPr>
            <w:tcW w:w="1559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Дата</w:t>
            </w: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6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  <w:vAlign w:val="center"/>
          </w:tcPr>
          <w:p w:rsidR="007D1313" w:rsidRPr="009A7658" w:rsidRDefault="007D1313" w:rsidP="009A7658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szCs w:val="24"/>
              </w:rPr>
            </w:pPr>
            <w:r w:rsidRPr="009A7658">
              <w:rPr>
                <w:rFonts w:ascii="Times New Roman" w:hAnsi="Times New Roman"/>
                <w:sz w:val="24"/>
                <w:szCs w:val="24"/>
              </w:rPr>
              <w:t>Повторение пройденного в первом классе.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9889" w:type="dxa"/>
            <w:gridSpan w:val="4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sz w:val="24"/>
                <w:szCs w:val="24"/>
              </w:rPr>
              <w:t>Работа с глиной и пластилином (4 часа)</w:t>
            </w: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«Брус».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«Ворота».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«Крепость».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«Молоток».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9889" w:type="dxa"/>
            <w:gridSpan w:val="4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bCs/>
                <w:sz w:val="24"/>
                <w:szCs w:val="24"/>
              </w:rPr>
              <w:t>Ра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бота с природными материалами (8</w:t>
            </w:r>
            <w:r w:rsidRPr="009A765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часов)</w:t>
            </w: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658">
              <w:rPr>
                <w:rFonts w:ascii="Times New Roman" w:hAnsi="Times New Roman"/>
                <w:sz w:val="24"/>
                <w:szCs w:val="24"/>
              </w:rPr>
              <w:t>Осенняя коллекция.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«Птичка»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 xml:space="preserve"> «Собачка».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9A7658">
              <w:rPr>
                <w:rFonts w:ascii="Times New Roman" w:hAnsi="Times New Roman"/>
                <w:sz w:val="24"/>
                <w:szCs w:val="24"/>
              </w:rPr>
              <w:t xml:space="preserve">«Зайчик», 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9A7658">
              <w:rPr>
                <w:rFonts w:ascii="Times New Roman" w:hAnsi="Times New Roman"/>
                <w:sz w:val="24"/>
                <w:szCs w:val="24"/>
              </w:rPr>
              <w:t>«Поросёнок».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58">
              <w:rPr>
                <w:rFonts w:ascii="Times New Roman" w:hAnsi="Times New Roman"/>
                <w:sz w:val="24"/>
                <w:szCs w:val="24"/>
              </w:rPr>
              <w:t>«Кораблик».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«Черепаха».</w:t>
            </w:r>
            <w:r w:rsidRPr="009A765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58">
              <w:rPr>
                <w:rFonts w:ascii="Times New Roman" w:hAnsi="Times New Roman"/>
                <w:sz w:val="24"/>
                <w:szCs w:val="24"/>
              </w:rPr>
              <w:t>«Рыбка».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9889" w:type="dxa"/>
            <w:gridSpan w:val="4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Работа с бумагой и картоном (6</w:t>
            </w:r>
            <w:r w:rsidRPr="009A765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часов)</w:t>
            </w: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Виды и сорта бумаги.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85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Аппликации: «Дерево осенью», «Дерево зимой».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85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Аппликации: «Дерево весной», «Дерево летом»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85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«Маска собачки».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85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Геометрические фигуры: квадрат, прямоугольник, треугольник, круг, овал.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85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«Пакет».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9889" w:type="dxa"/>
            <w:gridSpan w:val="4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bCs/>
                <w:sz w:val="24"/>
                <w:szCs w:val="24"/>
              </w:rPr>
              <w:t>Работа с текстильными материалами (3 часа)</w:t>
            </w: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Свойства ниток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«Ягоды».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658">
              <w:rPr>
                <w:rFonts w:ascii="Times New Roman" w:hAnsi="Times New Roman"/>
                <w:sz w:val="24"/>
                <w:szCs w:val="24"/>
              </w:rPr>
              <w:t>«Пуговица с двумя сквозными отверстиями».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9889" w:type="dxa"/>
            <w:gridSpan w:val="4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sz w:val="24"/>
                <w:szCs w:val="24"/>
              </w:rPr>
              <w:t>Работа с глиной и пластилином (2 часа)</w:t>
            </w: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658">
              <w:rPr>
                <w:rFonts w:ascii="Times New Roman" w:hAnsi="Times New Roman"/>
                <w:sz w:val="24"/>
                <w:szCs w:val="24"/>
              </w:rPr>
              <w:t>«Кружка».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«Чашка из пластилиновых жгутиков».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9889" w:type="dxa"/>
            <w:gridSpan w:val="4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bCs/>
                <w:sz w:val="24"/>
                <w:szCs w:val="24"/>
              </w:rPr>
              <w:t>Работа с природными материалами (3 часа)</w:t>
            </w: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Аппликация из листьев: «Мальчик».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Аппликация из листьев: «Девочка».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Изготовление рамки для фотографии, украшенной листьями берёзы, клёна.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9889" w:type="dxa"/>
            <w:gridSpan w:val="4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bCs/>
                <w:sz w:val="24"/>
                <w:szCs w:val="24"/>
              </w:rPr>
              <w:t>Работа с бумагой и картоном (3 часа)</w:t>
            </w: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658">
              <w:rPr>
                <w:rFonts w:ascii="Times New Roman" w:hAnsi="Times New Roman"/>
                <w:sz w:val="24"/>
                <w:szCs w:val="24"/>
              </w:rPr>
              <w:t>Разметка бумаги и картона по шаблонам сложной конфигурации. «Машина».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658">
              <w:rPr>
                <w:rFonts w:ascii="Times New Roman" w:hAnsi="Times New Roman"/>
                <w:sz w:val="24"/>
                <w:szCs w:val="24"/>
              </w:rPr>
              <w:t>Изготовление плоских ёлочных игрушек, украшенных аппликацией. «Яблоко».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Изготовление плоских ёлочных игрушек, украшенных аппликацией. «Рыба».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9889" w:type="dxa"/>
            <w:gridSpan w:val="4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bCs/>
                <w:sz w:val="24"/>
                <w:szCs w:val="24"/>
              </w:rPr>
              <w:t>Работа с текстильными материалами (3 часа)</w:t>
            </w:r>
          </w:p>
        </w:tc>
      </w:tr>
      <w:tr w:rsidR="007D1313" w:rsidRPr="00D84ECA" w:rsidTr="009A7658">
        <w:trPr>
          <w:trHeight w:val="85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31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658">
              <w:rPr>
                <w:rFonts w:ascii="Times New Roman" w:hAnsi="Times New Roman"/>
                <w:sz w:val="24"/>
                <w:szCs w:val="24"/>
              </w:rPr>
              <w:t>Изготовление стилизованных фигурок из связанных пучков ниток. «Девочка».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658">
              <w:rPr>
                <w:rFonts w:ascii="Times New Roman" w:hAnsi="Times New Roman"/>
                <w:sz w:val="24"/>
                <w:szCs w:val="24"/>
              </w:rPr>
              <w:t>Изготовление стилизованных фигурок из связанных пучков ниток. «Мальчик».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9889" w:type="dxa"/>
            <w:gridSpan w:val="4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sz w:val="24"/>
                <w:szCs w:val="24"/>
              </w:rPr>
              <w:t>Работа с глиной и пластилином (2 часа)</w:t>
            </w: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658">
              <w:rPr>
                <w:rFonts w:ascii="Times New Roman" w:hAnsi="Times New Roman"/>
                <w:sz w:val="24"/>
                <w:szCs w:val="24"/>
              </w:rPr>
              <w:t>«Чайник для заварки».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658">
              <w:rPr>
                <w:rFonts w:ascii="Times New Roman" w:hAnsi="Times New Roman"/>
                <w:sz w:val="24"/>
                <w:szCs w:val="24"/>
              </w:rPr>
              <w:t>«Чашка».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9889" w:type="dxa"/>
            <w:gridSpan w:val="4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bCs/>
                <w:sz w:val="24"/>
                <w:szCs w:val="24"/>
              </w:rPr>
              <w:t>Работа с бумагой и картоном (2 часа)</w:t>
            </w: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35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«Шар из кругов».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36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«Шар из полос».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9889" w:type="dxa"/>
            <w:gridSpan w:val="4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bCs/>
                <w:sz w:val="24"/>
                <w:szCs w:val="24"/>
              </w:rPr>
              <w:t>Работа с текстильными материалами (1 час)</w:t>
            </w: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37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Шарики из ниток разной величины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9889" w:type="dxa"/>
            <w:gridSpan w:val="4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sz w:val="24"/>
                <w:szCs w:val="24"/>
              </w:rPr>
              <w:t>Работа с глиной и пластилином (4 часа)</w:t>
            </w: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38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«Медвежонок».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39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«Заяц».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Лепка стилизованных фигур птиц. «Утка».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41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Лепка стилизованных фигур птиц. «Петух».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721282" w:rsidTr="009A7658">
        <w:tc>
          <w:tcPr>
            <w:tcW w:w="9889" w:type="dxa"/>
            <w:gridSpan w:val="4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bCs/>
                <w:sz w:val="24"/>
                <w:szCs w:val="24"/>
              </w:rPr>
              <w:t>Работа с природными материалами (6 часов)</w:t>
            </w: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42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Изготовление из шишки стилизованной фигурки человека.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43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Изготовление из шишки стилизованной фигурки птички. «Сова».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44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Изготовление из шишки стилизованной фигурки птички. «Утка».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45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Изготовление из шишки стилизованной фигурки птички. «Журавль».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46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Изготовление из шишки стилизованной фигурки птички. «Лебедь».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47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Композиция «Пальма».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9889" w:type="dxa"/>
            <w:gridSpan w:val="4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bCs/>
                <w:sz w:val="24"/>
                <w:szCs w:val="24"/>
              </w:rPr>
              <w:t>Работа с бумагой и картоном (4 часа)</w:t>
            </w: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Познавательные сведения о линейке. Разметка бумаги и картона по линейке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49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«Грузовик».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«Поздравительная открытка «Сказочный цветок»».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51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«Автофургон».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9889" w:type="dxa"/>
            <w:gridSpan w:val="4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bCs/>
                <w:sz w:val="24"/>
                <w:szCs w:val="24"/>
              </w:rPr>
              <w:t>Работа с текстильными материалами (5 часов)</w:t>
            </w: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52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 xml:space="preserve">Познавательные сведения о тканях. 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53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«Квадрат из ткани 5Х5 см».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54-55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«Упражнения на бумаге в клетку», «Квадраты из ткани 5х5 см».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70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56-57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«Игольница».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9889" w:type="dxa"/>
            <w:gridSpan w:val="4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sz w:val="24"/>
                <w:szCs w:val="24"/>
              </w:rPr>
              <w:t>Работа с глиной и пластилином (2 часа)</w:t>
            </w: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58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 xml:space="preserve">Изготовление композиции к сказке «Колобок»: </w:t>
            </w:r>
            <w:r w:rsidRPr="009A7658">
              <w:rPr>
                <w:rFonts w:ascii="Times New Roman" w:hAnsi="Times New Roman"/>
              </w:rPr>
              <w:t>«Лиса»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59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Изготовление композиции из пластилина к сказке «Колобок»: «Ель», «Пень».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9889" w:type="dxa"/>
            <w:gridSpan w:val="4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bCs/>
                <w:sz w:val="24"/>
                <w:szCs w:val="24"/>
              </w:rPr>
              <w:t>Работа с бумагой и картоном (4 часа)</w:t>
            </w: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60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 xml:space="preserve">Изготовление композиции в стиле рванка «Цыпленок» 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Изготовление композиции «Космонавтика»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62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Изготовление модели дорожного знака.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9889" w:type="dxa"/>
            <w:gridSpan w:val="4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bCs/>
                <w:sz w:val="24"/>
                <w:szCs w:val="24"/>
              </w:rPr>
              <w:t>Работа с текстильными материалами (4 часа)</w:t>
            </w: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63-64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Вышивание смёточным стежком. «Закладка из канвы».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65-66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Вышивание стежком с перевивом. «Салфетка из канвы».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9889" w:type="dxa"/>
            <w:gridSpan w:val="4"/>
          </w:tcPr>
          <w:p w:rsidR="007D1313" w:rsidRPr="009A7658" w:rsidRDefault="007D1313" w:rsidP="009A765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bCs/>
                <w:sz w:val="24"/>
                <w:szCs w:val="24"/>
              </w:rPr>
              <w:t>Работа с бумагой и картоном (1 час)</w:t>
            </w: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67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Композиция «Божья коровка на цветочной поляне».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rPr>
          <w:trHeight w:val="242"/>
        </w:trPr>
        <w:tc>
          <w:tcPr>
            <w:tcW w:w="817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68</w:t>
            </w:r>
          </w:p>
        </w:tc>
        <w:tc>
          <w:tcPr>
            <w:tcW w:w="6237" w:type="dxa"/>
          </w:tcPr>
          <w:p w:rsidR="007D1313" w:rsidRPr="009A7658" w:rsidRDefault="007D1313" w:rsidP="009A7658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Повторение пройденного материала за год</w:t>
            </w:r>
          </w:p>
        </w:tc>
        <w:tc>
          <w:tcPr>
            <w:tcW w:w="1276" w:type="dxa"/>
            <w:vAlign w:val="center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D1313" w:rsidRPr="009A7658" w:rsidRDefault="007D1313" w:rsidP="009A76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313" w:rsidRPr="00D84ECA" w:rsidTr="009A7658">
        <w:tc>
          <w:tcPr>
            <w:tcW w:w="7054" w:type="dxa"/>
            <w:gridSpan w:val="2"/>
          </w:tcPr>
          <w:p w:rsidR="007D1313" w:rsidRPr="009A7658" w:rsidRDefault="007D1313" w:rsidP="009A765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gridSpan w:val="2"/>
          </w:tcPr>
          <w:p w:rsidR="007D1313" w:rsidRPr="009A7658" w:rsidRDefault="007D1313" w:rsidP="009A7658">
            <w:pPr>
              <w:tabs>
                <w:tab w:val="left" w:pos="346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A7658">
              <w:rPr>
                <w:rFonts w:ascii="Times New Roman" w:hAnsi="Times New Roman"/>
                <w:b/>
                <w:bCs/>
                <w:sz w:val="24"/>
                <w:szCs w:val="24"/>
              </w:rPr>
              <w:t>68 часов</w:t>
            </w:r>
          </w:p>
        </w:tc>
      </w:tr>
    </w:tbl>
    <w:p w:rsidR="007D1313" w:rsidRDefault="007D1313">
      <w:pPr>
        <w:rPr>
          <w:rFonts w:ascii="Times New Roman CYR" w:hAnsi="Times New Roman CYR" w:cs="Times New Roman CYR"/>
          <w:sz w:val="28"/>
          <w:szCs w:val="28"/>
          <w:highlight w:val="white"/>
        </w:rPr>
      </w:pPr>
    </w:p>
    <w:p w:rsidR="007D1313" w:rsidRDefault="007D1313" w:rsidP="00A7122F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b/>
          <w:sz w:val="28"/>
          <w:szCs w:val="28"/>
          <w:highlight w:val="white"/>
        </w:rPr>
        <w:sectPr w:rsidR="007D1313" w:rsidSect="00FF67B4">
          <w:pgSz w:w="11906" w:h="16838"/>
          <w:pgMar w:top="1134" w:right="1134" w:bottom="1134" w:left="1134" w:header="708" w:footer="708" w:gutter="0"/>
          <w:cols w:space="708"/>
          <w:titlePg/>
          <w:docGrid w:linePitch="360"/>
        </w:sectPr>
      </w:pPr>
    </w:p>
    <w:p w:rsidR="007D1313" w:rsidRDefault="007D1313" w:rsidP="004C1B61">
      <w:pPr>
        <w:jc w:val="center"/>
        <w:rPr>
          <w:rFonts w:ascii="Times New Roman" w:hAnsi="Times New Roman"/>
        </w:rPr>
      </w:pPr>
      <w:bookmarkStart w:id="5" w:name="_Toc459590795"/>
      <w:r>
        <w:rPr>
          <w:rFonts w:ascii="Times New Roman" w:hAnsi="Times New Roman"/>
          <w:b/>
        </w:rPr>
        <w:t>Содержание программы</w:t>
      </w:r>
    </w:p>
    <w:tbl>
      <w:tblPr>
        <w:tblpPr w:leftFromText="180" w:rightFromText="180" w:vertAnchor="text" w:tblpX="324" w:tblpY="1"/>
        <w:tblOverlap w:val="never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2268"/>
        <w:gridCol w:w="1559"/>
        <w:gridCol w:w="4111"/>
        <w:gridCol w:w="3969"/>
        <w:gridCol w:w="2552"/>
      </w:tblGrid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/</w:t>
            </w:r>
            <w:r>
              <w:rPr>
                <w:rFonts w:ascii="Times New Roman" w:hAnsi="Times New Roman"/>
                <w:sz w:val="20"/>
                <w:szCs w:val="20"/>
              </w:rPr>
              <w:t>п</w:t>
            </w:r>
          </w:p>
        </w:tc>
        <w:tc>
          <w:tcPr>
            <w:tcW w:w="2268" w:type="dxa"/>
            <w:vAlign w:val="center"/>
          </w:tcPr>
          <w:p w:rsidR="007D1313" w:rsidRDefault="007D1313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Раздел программы</w:t>
            </w:r>
          </w:p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Тема урока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Кол-во часов</w:t>
            </w:r>
          </w:p>
        </w:tc>
        <w:tc>
          <w:tcPr>
            <w:tcW w:w="4111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Коррекционная работа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Планируемые предметные результаты освоения программного материала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Виды деятельности обучающихся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7D1313" w:rsidRDefault="007D1313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Повторение пройденного в первом классе.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  <w:vAlign w:val="center"/>
          </w:tcPr>
          <w:p w:rsidR="007D1313" w:rsidRDefault="007D1313">
            <w:pPr>
              <w:pStyle w:val="msonormalcxspmiddle"/>
              <w:spacing w:after="0" w:afterAutospacing="0"/>
              <w:contextualSpacing/>
              <w:jc w:val="both"/>
              <w:rPr>
                <w:sz w:val="20"/>
                <w:szCs w:val="22"/>
              </w:rPr>
            </w:pPr>
            <w:r>
              <w:rPr>
                <w:bCs/>
                <w:sz w:val="20"/>
                <w:szCs w:val="20"/>
              </w:rPr>
              <w:t xml:space="preserve">Развитие аналитико-синтетических основ деятельности на основе узнавания материалов и видов труда. Коррекция волевых усилий при выполнении заданий педагога. </w:t>
            </w:r>
            <w:r>
              <w:rPr>
                <w:sz w:val="20"/>
                <w:szCs w:val="22"/>
              </w:rPr>
              <w:t xml:space="preserve">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Обучающиеся вспомнят  правила поведения на уроке труда, материалах и инструментах.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Вспоминают правила поведения на уроке труда, материалах и инструментах.</w:t>
            </w:r>
          </w:p>
        </w:tc>
      </w:tr>
      <w:tr w:rsidR="007D1313" w:rsidTr="004C1B61">
        <w:tc>
          <w:tcPr>
            <w:tcW w:w="15276" w:type="dxa"/>
            <w:gridSpan w:val="6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Работа с глиной и пластилином (4 часа)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«Брус».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Обучающиеся научатся резать кусочек пластилина на «брусья» резаком. 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Сравнивание бруса с геометрическими фигурами, реальными объектами. 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пластилином.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«Ворота».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Обучающиеся научатся составлять из «брусьев» изделие. 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Сравнивание бруса с геометрическими фигурами, реальными объектами. 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пластилином.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«Крепость».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Обучающиеся научатся составлять из «брусьев» изделие.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Сравнивание бруса с геометрическими фигурами, реальными объектами. 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пластилином.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2268" w:type="dxa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«Молоток».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 Развитие устной речи в процессе изучения объекта, планирования работы и словесного отчета о проделанной работе. Расширение социального опыта.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Научатся лепить столярный инструмент (молоток), имеющего прямоугольную геометрическую форму. 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Сравнивание бруса с геометрическими фигурами, реальными объектами. 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пластилином.</w:t>
            </w:r>
          </w:p>
        </w:tc>
      </w:tr>
      <w:tr w:rsidR="007D1313" w:rsidTr="004C1B61">
        <w:tc>
          <w:tcPr>
            <w:tcW w:w="15276" w:type="dxa"/>
            <w:gridSpan w:val="6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Работа с природными материалами (8 часов)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Осенняя коллекция.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устной речи на основе изучения объектов и явлений окружающей действительности.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Научатся собирать, сушить и хранить природные материалы.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растительных элементов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Изучение правил сбора, засушивания и хранения природных материалов. 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«Птичка»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Развитие устной речи на основе изучения объектов и явлений окружающей действительности.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Научатся наклеивать осенние листья на лист бумаги в определенной закономерности. 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Повторение правил работы с природными материалами. 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</w:p>
        </w:tc>
        <w:tc>
          <w:tcPr>
            <w:tcW w:w="2268" w:type="dxa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«Собачка».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Развитие устной речи на основе изучения объектов и явлений окружающей действительности.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Научатся наклеивать осенние листья на лист бумаги в определенной закономерности. 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Повторение правил работы с природными материалами. 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</w:t>
            </w:r>
          </w:p>
        </w:tc>
        <w:tc>
          <w:tcPr>
            <w:tcW w:w="2268" w:type="dxa"/>
          </w:tcPr>
          <w:p w:rsidR="007D1313" w:rsidRDefault="007D1313">
            <w:pPr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«Зайчик», 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Развитие устной речи на основе изучения объектов и явлений окружающей действительности.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Научатся наклеивать осенние листья на лист бумаги в определенной закономерности. 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Повторение правил работы с природными материалами. 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</w:p>
        </w:tc>
        <w:tc>
          <w:tcPr>
            <w:tcW w:w="2268" w:type="dxa"/>
          </w:tcPr>
          <w:p w:rsidR="007D1313" w:rsidRDefault="007D1313">
            <w:pPr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«Поросёнок».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Развитие устной речи на основе изучения объектов и явлений окружающей действительности.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Изготовят игрушку из желудей по образцу. 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Повторение правил работы с природными материалами. 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11</w:t>
            </w:r>
          </w:p>
        </w:tc>
        <w:tc>
          <w:tcPr>
            <w:tcW w:w="2268" w:type="dxa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«Кораблик».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>Развитие устной речи на основе изучения объектов и явлений окружающей действительности.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Научатся изготавливать по образцу игрушку из скорлупы ореха. 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Повторение правил работы с природными материалами. 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12</w:t>
            </w:r>
          </w:p>
        </w:tc>
        <w:tc>
          <w:tcPr>
            <w:tcW w:w="2268" w:type="dxa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«Черепаха», 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>Развитие устной речи на основе изучения объектов и явлений окружающей действительности.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Научатся изготавливать по образцу игрушку из скорлупы ореха. 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Повторение правил работы с природными материалами. 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«Рыбка».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>Развитие устной речи на основе изучения объектов и явлений окружающей действительности.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Научатся изготавливать по образцу игрушку из скорлупы ореха. 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Повторение правил работы с природными материалами. </w:t>
            </w:r>
          </w:p>
        </w:tc>
      </w:tr>
      <w:tr w:rsidR="007D1313" w:rsidTr="004C1B61">
        <w:tc>
          <w:tcPr>
            <w:tcW w:w="15276" w:type="dxa"/>
            <w:gridSpan w:val="6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Работа с бумагой и картоном (6 часов)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14</w:t>
            </w:r>
          </w:p>
        </w:tc>
        <w:tc>
          <w:tcPr>
            <w:tcW w:w="2268" w:type="dxa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Виды и сорта бумаги.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Составят коллекцию «Сорта бумаги» 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образцов бумаги (писчая, газетная, рисовальная, салфеточная, туалетная, обойная, упаковочная) 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Наклеивание образцов бумаги на заготовленные учителем листы.  </w:t>
            </w:r>
          </w:p>
        </w:tc>
      </w:tr>
      <w:tr w:rsidR="007D1313" w:rsidTr="004C1B61">
        <w:trPr>
          <w:trHeight w:val="85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15</w:t>
            </w:r>
          </w:p>
        </w:tc>
        <w:tc>
          <w:tcPr>
            <w:tcW w:w="2268" w:type="dxa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Аппликации: «Дерево осенью», «Дерево зимой».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Развитие мелкой моторики при упражнении в сминании бумаги.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аппликацию из мятой бумаги по образцу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клеем.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Работа с бумагой (прием сминания)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изготовление аппликации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85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16</w:t>
            </w:r>
          </w:p>
        </w:tc>
        <w:tc>
          <w:tcPr>
            <w:tcW w:w="2268" w:type="dxa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Аппликации: «Дерево весной», «Дерево летом»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Развитие мелкой моторики при упражнении в сминании бумаги.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аппликацию из мятой бумаги по образцу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клеем.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Работа с бумагой (прием сминания)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изготовление аппликации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85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17</w:t>
            </w:r>
          </w:p>
        </w:tc>
        <w:tc>
          <w:tcPr>
            <w:tcW w:w="2268" w:type="dxa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«Маска собачки».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Развитие мелкой моторики: развитее дифференцированных движений пальцев, мышечного усилия, координации движения рук.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фигурку из бумаги: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смогут ориентироваться в пространстве геометрической фигуры;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смогут согнуть квадрат пополам и с угла на угол (по диагонали), совмещать стороны по опорным точкам.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клеем.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Работа с бумагой (прием сгибания)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85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18</w:t>
            </w:r>
          </w:p>
        </w:tc>
        <w:tc>
          <w:tcPr>
            <w:tcW w:w="2268" w:type="dxa"/>
          </w:tcPr>
          <w:p w:rsidR="007D1313" w:rsidRPr="004C1B61" w:rsidRDefault="007D131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4C1B61">
              <w:rPr>
                <w:rFonts w:ascii="Times New Roman" w:hAnsi="Times New Roman"/>
                <w:bCs/>
                <w:sz w:val="20"/>
                <w:szCs w:val="20"/>
              </w:rPr>
              <w:t>Геометрические фигуры: квадрат, прямоугольник, треугольник, круг, овал.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Развитие мелкой моторики: развитее дифференцированных движений пальцев, мышечного усилия, координации движения рук.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:rsidR="007D1313" w:rsidRDefault="007D1313" w:rsidP="004C1B6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 w:rsidP="004C1B6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 w:rsidP="004C1B6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клеем.</w:t>
            </w:r>
          </w:p>
          <w:p w:rsidR="007D1313" w:rsidRDefault="007D1313" w:rsidP="004C1B6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Работа с бумагой (прием сгибания)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7D1313" w:rsidTr="004C1B61">
        <w:trPr>
          <w:trHeight w:val="85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</w:p>
        </w:tc>
        <w:tc>
          <w:tcPr>
            <w:tcW w:w="2268" w:type="dxa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«Пакет».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Коррекция недоразвития координации движений рук.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пакет из плотной бумаги (тонкого картона) с аппликацией из геометрических фигур: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смогут согнуть прямоугольник, совмещая нижние углы по опорным точкам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ножницами.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Работа с бумагой (прием сгибания)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изготовление аппликации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c>
          <w:tcPr>
            <w:tcW w:w="15276" w:type="dxa"/>
            <w:gridSpan w:val="6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Работа с текстильными материалами (3 часа)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20</w:t>
            </w:r>
          </w:p>
        </w:tc>
        <w:tc>
          <w:tcPr>
            <w:tcW w:w="2268" w:type="dxa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Свойства ниток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Вспомнят свойства ниток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нитками и иглой.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видов ниток, их основных свойств (длинные, короткие, толстые, тонкие, цветные, разрываются, разрезаются; вязание, вышивание, шитье, плетение, связывание в пучок).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Работа с наглядностью, учебником.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21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«Ягоды».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стилизованные ягоды из ниток связанных в пучок: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вспомнят примы наматывания, связывания, резания ниток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 (предметно-операционный план).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22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«Пуговица с двумя сквозными отверстиями».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Развитие навыков планирования с опорой на предметно-операционный план с частичной помощью педагога.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Пришьют пуговицу с двумя сквозными отверстиями: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будут иметь представления о назначении пуговиц, цвете, форме, материалах, из которых производят пуговицы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будут иметь возможность применить шитье «игла вверх-вниз»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 (предметно-операционный план).</w:t>
            </w:r>
          </w:p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</w:tc>
      </w:tr>
      <w:tr w:rsidR="007D1313" w:rsidTr="004C1B61">
        <w:tc>
          <w:tcPr>
            <w:tcW w:w="15276" w:type="dxa"/>
            <w:gridSpan w:val="6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Работа с глиной и пластилином (2 часа)</w:t>
            </w:r>
          </w:p>
        </w:tc>
      </w:tr>
      <w:tr w:rsidR="007D1313" w:rsidTr="004C1B61">
        <w:trPr>
          <w:trHeight w:val="304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23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«Кружка».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Развитие навыков планирования с опорой на предметно-операционный план с частичной помощью педагога.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Слепят из пластилина предмет цилиндрической формы: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вспомнят примы работы «раскатывание в ладонях до овальной формы», «вдавливание пластилина пальцем»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пластилином.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24</w:t>
            </w:r>
          </w:p>
        </w:tc>
        <w:tc>
          <w:tcPr>
            <w:tcW w:w="2268" w:type="dxa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«Чашка из пластилиновых жгутиков».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Развитие навыков планирования с опорой на изобразительно-операционный план с частичной помощью педагога.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Слепят из пластилина предмет конической формы конструктивный способ):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вспомнят примы работы «скатывание пластилина столбиком (палочкой)»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пластилином.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c>
          <w:tcPr>
            <w:tcW w:w="15276" w:type="dxa"/>
            <w:gridSpan w:val="6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Работа с природными материалами (3 часа)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25</w:t>
            </w:r>
          </w:p>
        </w:tc>
        <w:tc>
          <w:tcPr>
            <w:tcW w:w="2268" w:type="dxa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Аппликация из листьев: «Мальчик».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Развитие устной речи на основе изучения объектов и явлений окружающей действительности.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предметную аппликацию из засушенных листьев  по образцу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Повторение правил работы с природными материалами и клеем. 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26</w:t>
            </w:r>
          </w:p>
        </w:tc>
        <w:tc>
          <w:tcPr>
            <w:tcW w:w="2268" w:type="dxa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Аппликация из листьев: «Девочка».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Развитие устной речи на основе изучения объектов и явлений окружающей действительности.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предметную аппликацию из засушенных листьев  по образцу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Повторение правил работы с природными материалами и клеем. 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27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Изготовление рамки для фотографии, украшенной листьями берёзы, клёна.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>Развитие устной речи на основе изучения объектов и явлений окружающей действительности.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рамку для фотографии, украшенную листьями: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вспомнят примы работы «разметка по шаблону геометрических фигур», «сгибание бумаги пополам», «сгибание бумаги пополам», «симметрическое вырезание из бумаги», «наклеивание листьев на бумажную поверхность»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природными материалами и клеем.</w:t>
            </w:r>
          </w:p>
        </w:tc>
      </w:tr>
      <w:tr w:rsidR="007D1313" w:rsidTr="004C1B61">
        <w:tc>
          <w:tcPr>
            <w:tcW w:w="15276" w:type="dxa"/>
            <w:gridSpan w:val="6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Работа с бумагой и картоном (3 часа)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28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Разметка бумаги и картона по шаблонам сложной конфигурации. «Машина».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Развитие зрительно-двигательной координации.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Разметят бумагу и картон по шаблонам сложной конфигурации : 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вспомнят знания о картоне: сорт (переплетенный, коробочный), цвет, физические свойства, особенности (впитывает влагу, коробится, толстый – ломается по сгибу, тонкий – сгибается, режется)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клеем.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29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Изготовление плоских ёлочных игрушек, украшенных аппликацией. «Яблоко».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Развитие мелкой моторики: регуляция мышечного усилия, координация движений рук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плоскую ёлочную игрушку, украшенную аппликацией: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будут уметь возможность закрепить умения: «разметка по шаблону», «вырезание по контурной линии», «обрывание бумаги», «наклеивание кусочков бумаги на основу»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Изготовление аппликации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30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Изготовление плоских ёлочных игрушек, украшенных аппликацией. «Рыба».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Развитие мелкой моторики: регуляция мышечного усилия, координация движений рук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плоскую ёлочную игрушку, украшенную аппликацией: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будут уметь возможность закрепить умения: «разметка по шаблону», «вырезание по контурной линии», «обрывание бумаги», «наклеивание кусочков бумаги на основу»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Изготовление аппликации</w:t>
            </w:r>
          </w:p>
        </w:tc>
      </w:tr>
      <w:tr w:rsidR="007D1313" w:rsidTr="004C1B61">
        <w:tc>
          <w:tcPr>
            <w:tcW w:w="15276" w:type="dxa"/>
            <w:gridSpan w:val="6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Работа с текстильными материалами (3 часа)</w:t>
            </w:r>
          </w:p>
        </w:tc>
      </w:tr>
      <w:tr w:rsidR="007D1313" w:rsidTr="004C1B61">
        <w:trPr>
          <w:trHeight w:val="85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31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Изготовление стилизованных фигурок из связанных пучков ниток. «Девочка».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 Развитие навыков планирования с опорой на изобразительно-операционный план с частичной помощью педагога.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стилизованные фигуры из связанных пучков ниток: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будут иметь возможность самостоятельному употреблению слов, обозначающих направление, протяженность, пространственных частей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 (предметно-операционный план).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</w:tc>
      </w:tr>
      <w:tr w:rsidR="007D1313" w:rsidTr="004C1B61"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32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Изготовление стилизованных фигурок из связанных пучков ниток. «Мальчик».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 Развитие навыков планирования с опорой на изобразительно-операционный план с частичной помощью педагога.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стилизованные фигуры из связанных пучков ниток: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будут иметь возможность самостоятельному употреблению слов, обозначающих направление, протяженность, пространственных частей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 (предметно-операционный план).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</w:tc>
      </w:tr>
      <w:tr w:rsidR="007D1313" w:rsidTr="004C1B61">
        <w:tc>
          <w:tcPr>
            <w:tcW w:w="15276" w:type="dxa"/>
            <w:gridSpan w:val="6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Работа с глиной и пластилином (2 часа)</w:t>
            </w: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33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«Чайник для заварки».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Развитие навыков планирования с опорой на изобразительно-операционный план с частичной помощью педагога.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Слепят из пластилина чайную посуду в форме шара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пластилином.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34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«Чашка».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Развитие навыков планирования с опорой на изобразительно-операционный план с частичной помощью педагога.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Слепят из пластилина чайную посуду в форме шара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пластилином.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15276" w:type="dxa"/>
            <w:gridSpan w:val="6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Работа с бумагой и картоном (2 часа)</w:t>
            </w: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35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«Шар из кругов».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Развитие зрительно-двигательной координации.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из бумаги (из 2 кругов) игрушку в форме шара: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будут иметь возможность совершенствовать технические приемы: разметка по шаблону, симметричное вырезание, надрез по прямой линии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- будут иметь возможность соединить заготовки в прорези. 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Изготовление игрушки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собственного изделия по вопросам учителя</w:t>
            </w: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36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«Шар из полос».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Развитие зрительно-двигательной координации.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из бумаги (из из 4-5 полос) игрушку в форме шара: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будут иметь возможность совершенствовать технические приемы: разметка по шаблону, разрез по длинной линии, склеивание полосы-заготовки кольцом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будут иметь возможность соединить заготовки, собрав изделие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Изготовление игрушки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собственного изделия по вопросам учителя</w:t>
            </w:r>
          </w:p>
        </w:tc>
      </w:tr>
      <w:tr w:rsidR="007D1313" w:rsidTr="004C1B61">
        <w:trPr>
          <w:trHeight w:val="242"/>
        </w:trPr>
        <w:tc>
          <w:tcPr>
            <w:tcW w:w="15276" w:type="dxa"/>
            <w:gridSpan w:val="6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Работа с текстильными материалами (1 час)</w:t>
            </w: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37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Шарики из ниток разной величины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 Развитие навыков планирования с опорой на изобразительно-операционный план с частичной помощью педагога. Коррекция мелкой моторики.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Смотают разные клубочки ниток: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смогут повторить прием наматывания ниток на картон, сминания бумаги в шарик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 (предметно-операционный план).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</w:tc>
      </w:tr>
      <w:tr w:rsidR="007D1313" w:rsidTr="004C1B61">
        <w:trPr>
          <w:trHeight w:val="242"/>
        </w:trPr>
        <w:tc>
          <w:tcPr>
            <w:tcW w:w="15276" w:type="dxa"/>
            <w:gridSpan w:val="6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Работа с глиной и пластилином (4 часа)</w:t>
            </w: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38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«Медвежонок».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Развитие навыков планирования с опорой на изобразительно-операционный план с частичной помощью педагога.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Слепят из пластилина стилизованную фигуру животного (конструктивный способ): 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смогут повторить прием соединения деталей в одно целое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пластилином.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39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«Заяц».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Развитие навыков планирования с опорой на изобразительно-операционный план с частичной помощью педагога.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Слепят из пластилина стилизованную фигуру животного (конструктивный способ): 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смогут повторить прием соединения деталей в одно целое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пластилином.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40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Лепка стилизованных фигур птиц. «Утка».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Развитие навыков планирования с опорой на изобразительно-операционный план с частичной помощью педагога.  Развитие мелкой моторики: регуляция мышечного усилия, координация движений рук.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Слепят из пластилина стилизованную фигуру птицы  (пластический способ): 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смогут повторить приемы: скатывание овальной и конической формы, вытягивание, прощипывание, вдавливание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пластилином.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41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Лепка стилизованных фигур птиц. «Петух».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Развитие навыков планирования с опорой на изобразительно-операционный план с частичной помощью педагога.  Развитие мелкой моторики: регуляция мышечного усилия, координация движений рук.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Слепят из пластилина стилизованную фигуру птицы  (пластический способ): 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смогут повторить приемы: скатывание овальной и конической формы, вытягивание, прощипывание, вдавливание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пластилином.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7D1313" w:rsidTr="004C1B61">
        <w:tc>
          <w:tcPr>
            <w:tcW w:w="15276" w:type="dxa"/>
            <w:gridSpan w:val="6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Работа с природными материалами (6 часов)</w:t>
            </w: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42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Изготовление из шишки стилизованной фигурки человека.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Развитие навыков планирования с опорой на изобразительно-операционный план с частичной помощью педагога. 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Изготовят из шишки и пластилина стилизованную фигурку человека 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43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Изготовление из шишки стилизованной фигурки птички. «Сова».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Развитие навыков планирования с опорой на изобразительно-операционный план с частичной помощью педагога. 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из шишки и пластилина фигурки птицы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44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Изготовление из шишки стилизованной фигурки птички. «Утка».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Развитие навыков планирования с опорой на изобразительно-операционный план с частичной помощью педагога. 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из шишки и пластилина фигурки птицы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45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Изготовление из шишки стилизованной фигурки птички. «Журавль».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Развитие навыков планирования с опорой на изобразительно-операционный план с частичной помощью педагога. 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из шишки и пластилина фигурки птицы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46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Изготовление из шишки стилизованной фигурки птички. «Лебедь».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Развитие навыков планирования с опорой на изобразительно-операционный план с частичной помощью педагога. 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из шишки и пластилина фигурки птицы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47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Композиция «Пальма».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Развитие навыков планирования с опорой на изобразительно-операционный план с частичной помощью педагога. 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Изготовят композицию (макет) с использованием шишки, листьев, пластилина 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15276" w:type="dxa"/>
            <w:gridSpan w:val="6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Работа с бумагой и картоном (4 часа)</w:t>
            </w: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48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Познавательные сведения о линейке. Разметка бумаги и картона по линейке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навыков планирования с опорой на изобразительно-операционный план с частичной помощью педагога. 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Разметят бумагу и картон по линейке: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проведение горизонтальной и вертикальной, наклонной линии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измерят длину и ширину прямоугольника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прямоугольник 10Х8 см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квадрат 7Х7 см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Учатся выполнять контрольные действия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49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«Грузовик».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Развитие мелкой моторики: регуляция мышечного усилия, координация движений рук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аппликацию с разметкой деталей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Учатся выполнять контрольные действия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50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«Поздравительная открытка «Сказочный цветок»».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Развитие мелкой моторики: регуляция мышечного усилия, координация движений рук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поздравительную открытку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Учатся выполнять контрольные действия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51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«Автофургон».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Развитие мелкой моторики: регуляция мышечного усилия, координация движений рук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аппликацию с разметкой деталей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Учатся выполнять контрольные действия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15276" w:type="dxa"/>
            <w:gridSpan w:val="6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Работа с текстильными материалами (5 часов)</w:t>
            </w: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52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Познавательные сведения о тканях. 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Составят коллекцию тканей: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будут иметь возможность выделять свойства и виды ткани: окраска (гладкоокрашенная, с печатным рисунком), мнется, гладится, режется, сшивается, сматывается, складывается, тонкая, толстая, гладкая, лицевая сторона, изнаночная сторона, шерстяные, хлопковые ткани.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Анализ образцов ткани Наклеивание образцов ткани на заготовленные учителем листы клеем ПВА </w:t>
            </w: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53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«Квадрат из ткани 5Х5 см».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 Развитие мелкой моторики: регуляция мышечного усилия, координация движений рук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раскроить и разрезать ткань по выкройке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Учатся выполнять контрольные действия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Раскраивают ткань под руководством учителя  </w:t>
            </w: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54-55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«Упражнения на бумаге в клетку», «Квадраты из ткани 5х5 см».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 Развитие мелкой моторики: регуляция мышечного усилия, координация движений рук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Будут иметь возможность соединить детали, выкроенные из ткани, прямой строчкой (сметочные стежки) 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Учатся выполнять контрольные действия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Раскраивают ткань под руководством учителя  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Сшивают ткани</w:t>
            </w:r>
          </w:p>
        </w:tc>
      </w:tr>
      <w:tr w:rsidR="007D1313" w:rsidTr="004C1B61">
        <w:trPr>
          <w:trHeight w:val="70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56-57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«Игольница».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 Развитие мелкой моторики: регуляция мышечного усилия, координация движений рук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Будут иметь возможность соединить детали, выкроенные из ткани, прямой строчкой (сметочные стежки) 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Учатся выполнять контрольные действия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Раскраивают ткань под руководством учителя  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Сшивают ткани</w:t>
            </w:r>
          </w:p>
        </w:tc>
      </w:tr>
      <w:tr w:rsidR="007D1313" w:rsidTr="004C1B61">
        <w:trPr>
          <w:trHeight w:val="242"/>
        </w:trPr>
        <w:tc>
          <w:tcPr>
            <w:tcW w:w="15276" w:type="dxa"/>
            <w:gridSpan w:val="6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Работа с глиной и пластилином (2 часа)</w:t>
            </w: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58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Изготовление композиции к сказке «Колобок»: </w:t>
            </w:r>
            <w:r>
              <w:rPr>
                <w:sz w:val="20"/>
                <w:szCs w:val="20"/>
              </w:rPr>
              <w:t>«Лиса»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Развитие навыков планирования с опорой на изобразительно-операционный план с частичной помощью педагога.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макет из пластилина к сказке «Колобок»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- смогут повторить прием скатывание пластилина в форму шара, жгутиков, конуса, вытягивание, сплющивание, сгибание пластилина в нужном направлении. 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пластилином.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59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Изготовление композиции из пластилина к сказке «Колобок»: «Ель», «Пень».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</w:t>
            </w:r>
            <w:r>
              <w:rPr>
                <w:rFonts w:ascii="Times New Roman" w:hAnsi="Times New Roman"/>
                <w:sz w:val="20"/>
              </w:rPr>
              <w:t xml:space="preserve"> Развитие мелкой моторики пальцев кисти путем работы с пластилином.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Развитие навыков планирования с опорой на изобразительно-операционный план с частичной помощью педагога.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макет из пластилина к сказке «Колобок»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- смогут повторить прием скатывание пластилина в форму шара, жгутиков, конуса, вытягивание, сплющивание, сгибание пластилина в нужном направлении. 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Повторение правил работы с пластилином.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15276" w:type="dxa"/>
            <w:gridSpan w:val="6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Работа с бумагой и картоном (4 часа)</w:t>
            </w: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60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Изготовление композиции в стиле рванка «Цыпленок» 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Развитие мелкой моторики: регуляция мышечного усилия, координация движений рук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композицию-аппликацию в стиле рванка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будут уметь возможность закрепить умения: «разметка по шаблону», «вырезание по контурной линии», «обрывание бумаги», «наклеивание кусочков бумаги на основу»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Изготовление аппликации</w:t>
            </w: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61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Изготовление композиции «Космонавтика»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Развитие мелкой моторики: регуляция мышечного усилия, координация движений рук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аппликацию с разметкой деталей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Учатся выполнять контрольные действия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62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Изготовление модели дорожного знака.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Развитие мелкой моторики: регуляция мышечного усилия, координация движений рук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модель дорожного знака: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-будут иметь возможность скрутить скрутить трубочку из бумаги с использованием приема накручивание бумаги на карандаш.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Учатся выполнять контрольные действия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15276" w:type="dxa"/>
            <w:gridSpan w:val="6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Работа с текстильными материалами (4 часа)</w:t>
            </w: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63-64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Вышивание смёточным стежком. «Закладка из канвы».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 Развитие мелкой моторики: регуляция мышечного усилия, координация движений рук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Вышивают сметочным стежком, оформляют концы закладки кисточками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Учатся выполнять контрольные действия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65-66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Вышивание стежком с перевивом. «Салфетка из канвы».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 Развитие мелкой моторики: регуляция мышечного усилия, координация движений рук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Вышивают сметочным стежком с перевивом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Учатся выполнять контрольные действия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15276" w:type="dxa"/>
            <w:gridSpan w:val="6"/>
          </w:tcPr>
          <w:p w:rsidR="007D1313" w:rsidRDefault="007D131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Работа с бумагой и картоном (1 час)</w:t>
            </w: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67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Композиция «Божья коровка на цветочной поляне».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аналитико-синтетических основ деятельности на основе анализа образца по плану и работой по технологической карте. Коррекция волевых усилий при выполнении заданий педагога. Развитие мелкой моторики: регуляция мышечного усилия, координация движений рук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Изготовят аппликацию с разметкой деталей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образца по вопросам учителя.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и работа с технологической картой изделия с опорой на наглядные материалы.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Учатся выполнять контрольные действия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Оценивают свою работу по заданным критериям</w:t>
            </w:r>
          </w:p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7D1313" w:rsidTr="004C1B61">
        <w:trPr>
          <w:trHeight w:val="242"/>
        </w:trPr>
        <w:tc>
          <w:tcPr>
            <w:tcW w:w="817" w:type="dxa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68</w:t>
            </w:r>
          </w:p>
        </w:tc>
        <w:tc>
          <w:tcPr>
            <w:tcW w:w="2268" w:type="dxa"/>
          </w:tcPr>
          <w:p w:rsidR="007D1313" w:rsidRDefault="007D1313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Повторение пройденного материала за год</w:t>
            </w:r>
          </w:p>
        </w:tc>
        <w:tc>
          <w:tcPr>
            <w:tcW w:w="1559" w:type="dxa"/>
            <w:vAlign w:val="center"/>
          </w:tcPr>
          <w:p w:rsidR="007D1313" w:rsidRDefault="007D13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  <w:vAlign w:val="center"/>
          </w:tcPr>
          <w:p w:rsidR="007D1313" w:rsidRDefault="007D1313">
            <w:pPr>
              <w:pStyle w:val="msonormalcxspmiddle"/>
              <w:spacing w:after="0" w:afterAutospacing="0"/>
              <w:contextualSpacing/>
              <w:jc w:val="both"/>
              <w:rPr>
                <w:sz w:val="20"/>
                <w:szCs w:val="22"/>
              </w:rPr>
            </w:pPr>
            <w:r>
              <w:rPr>
                <w:bCs/>
                <w:sz w:val="20"/>
                <w:szCs w:val="20"/>
              </w:rPr>
              <w:t xml:space="preserve">Развитие аналитико-синтетических основ деятельности на основе узнавания материалов и видов труда. Коррекция волевых усилий при выполнении заданий педагога. </w:t>
            </w:r>
            <w:r>
              <w:rPr>
                <w:sz w:val="20"/>
                <w:szCs w:val="22"/>
              </w:rPr>
              <w:t xml:space="preserve"> </w:t>
            </w:r>
          </w:p>
        </w:tc>
        <w:tc>
          <w:tcPr>
            <w:tcW w:w="3969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Обучающиеся вспомнят  правила поведения на уроке труда, материалах и инструментах.</w:t>
            </w:r>
          </w:p>
        </w:tc>
        <w:tc>
          <w:tcPr>
            <w:tcW w:w="2552" w:type="dxa"/>
          </w:tcPr>
          <w:p w:rsidR="007D1313" w:rsidRDefault="007D13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Вспоминают правила поведения на уроке труда, материалах и инструментах.</w:t>
            </w:r>
          </w:p>
        </w:tc>
      </w:tr>
    </w:tbl>
    <w:p w:rsidR="007D1313" w:rsidRDefault="007D1313" w:rsidP="004C1B61">
      <w:pPr>
        <w:pStyle w:val="ListParagraph"/>
        <w:shd w:val="clear" w:color="auto" w:fill="FFFFFF"/>
        <w:spacing w:line="240" w:lineRule="auto"/>
        <w:ind w:left="0" w:right="41"/>
        <w:jc w:val="both"/>
        <w:rPr>
          <w:rFonts w:ascii="Times New Roman" w:hAnsi="Times New Roman"/>
          <w:sz w:val="24"/>
          <w:szCs w:val="24"/>
        </w:rPr>
        <w:sectPr w:rsidR="007D1313" w:rsidSect="004C1B61">
          <w:pgSz w:w="16838" w:h="11906" w:orient="landscape"/>
          <w:pgMar w:top="1701" w:right="1134" w:bottom="851" w:left="1134" w:header="709" w:footer="709" w:gutter="0"/>
          <w:pgNumType w:start="35"/>
          <w:cols w:space="708"/>
          <w:titlePg/>
          <w:docGrid w:linePitch="360"/>
        </w:sect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7D1313" w:rsidRPr="00F66835" w:rsidRDefault="007D1313" w:rsidP="004C1B61">
      <w:pPr>
        <w:pStyle w:val="Heading1"/>
        <w:contextualSpacing/>
        <w:rPr>
          <w:sz w:val="24"/>
          <w:szCs w:val="28"/>
        </w:rPr>
      </w:pPr>
      <w:r>
        <w:rPr>
          <w:sz w:val="24"/>
          <w:szCs w:val="28"/>
        </w:rPr>
        <w:t xml:space="preserve">                   </w:t>
      </w:r>
      <w:r w:rsidRPr="00F66835">
        <w:rPr>
          <w:sz w:val="24"/>
          <w:szCs w:val="28"/>
        </w:rPr>
        <w:t>Учебно-методическое и материально-техническое обеспечение</w:t>
      </w:r>
      <w:bookmarkEnd w:id="5"/>
    </w:p>
    <w:p w:rsidR="007D1313" w:rsidRPr="00F66835" w:rsidRDefault="007D1313" w:rsidP="00F66835">
      <w:pPr>
        <w:pStyle w:val="Heading1"/>
        <w:jc w:val="center"/>
        <w:rPr>
          <w:sz w:val="24"/>
          <w:szCs w:val="28"/>
        </w:rPr>
      </w:pPr>
    </w:p>
    <w:p w:rsidR="007D1313" w:rsidRPr="000C017E" w:rsidRDefault="007D1313" w:rsidP="00530A86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C2C65">
        <w:rPr>
          <w:rFonts w:ascii="Times New Roman" w:hAnsi="Times New Roman"/>
          <w:sz w:val="24"/>
          <w:szCs w:val="24"/>
        </w:rPr>
        <w:t>Программа специальных (коррекционных) образовательных учреждений VIII вида 1-4 классы, под редакцией В.В. Во</w:t>
      </w:r>
      <w:r>
        <w:rPr>
          <w:rFonts w:ascii="Times New Roman" w:hAnsi="Times New Roman"/>
          <w:sz w:val="24"/>
          <w:szCs w:val="24"/>
        </w:rPr>
        <w:t xml:space="preserve">ронковой. – М., Просвещение, 2006 </w:t>
      </w:r>
      <w:r w:rsidRPr="00FC786B">
        <w:rPr>
          <w:rFonts w:ascii="Times New Roman" w:hAnsi="Times New Roman"/>
          <w:sz w:val="24"/>
        </w:rPr>
        <w:t>(трудовое обучение 1-3 классы Н.Н.Павлова)</w:t>
      </w:r>
      <w:r w:rsidRPr="00FC786B">
        <w:rPr>
          <w:rFonts w:ascii="Times New Roman" w:hAnsi="Times New Roman"/>
          <w:sz w:val="24"/>
          <w:szCs w:val="24"/>
        </w:rPr>
        <w:t>;</w:t>
      </w:r>
    </w:p>
    <w:p w:rsidR="007D1313" w:rsidRPr="008F04FC" w:rsidRDefault="007D1313" w:rsidP="00530A86">
      <w:pPr>
        <w:pStyle w:val="ListParagraph"/>
        <w:numPr>
          <w:ilvl w:val="0"/>
          <w:numId w:val="7"/>
        </w:numPr>
        <w:shd w:val="clear" w:color="auto" w:fill="FFFFFF"/>
        <w:spacing w:after="240" w:line="240" w:lineRule="auto"/>
        <w:ind w:left="0" w:firstLine="0"/>
        <w:jc w:val="both"/>
        <w:outlineLvl w:val="1"/>
        <w:rPr>
          <w:rFonts w:ascii="Times New Roman" w:hAnsi="Times New Roman"/>
          <w:sz w:val="24"/>
          <w:szCs w:val="24"/>
        </w:rPr>
      </w:pPr>
      <w:bookmarkStart w:id="6" w:name="_Toc459590751"/>
      <w:bookmarkStart w:id="7" w:name="_Toc459590796"/>
      <w:r w:rsidRPr="008F04FC">
        <w:rPr>
          <w:rFonts w:ascii="Times New Roman" w:hAnsi="Times New Roman"/>
          <w:bCs/>
          <w:sz w:val="24"/>
          <w:szCs w:val="24"/>
        </w:rPr>
        <w:t>Т</w:t>
      </w:r>
      <w:bookmarkStart w:id="8" w:name="_Toc459590752"/>
      <w:bookmarkStart w:id="9" w:name="_Toc459590797"/>
      <w:bookmarkEnd w:id="6"/>
      <w:bookmarkEnd w:id="7"/>
      <w:r w:rsidRPr="008F04FC">
        <w:rPr>
          <w:rFonts w:ascii="Times New Roman" w:hAnsi="Times New Roman"/>
          <w:sz w:val="24"/>
          <w:szCs w:val="24"/>
        </w:rPr>
        <w:t>Л. А. Кузнецова «Технология Ручной труд 2 класс». Учебник для  специальных (коррекционных) образовательных учреждений VIII вида. Санкт-Петербург Филиал издательства «Просвещение»., 2011 год.</w:t>
      </w:r>
      <w:bookmarkEnd w:id="8"/>
      <w:bookmarkEnd w:id="9"/>
    </w:p>
    <w:p w:rsidR="007D1313" w:rsidRDefault="007D1313" w:rsidP="00530A86">
      <w:pPr>
        <w:pStyle w:val="ListParagraph"/>
        <w:numPr>
          <w:ilvl w:val="0"/>
          <w:numId w:val="7"/>
        </w:numPr>
        <w:shd w:val="clear" w:color="auto" w:fill="FFFFFF"/>
        <w:spacing w:after="240" w:line="240" w:lineRule="auto"/>
        <w:ind w:left="0" w:firstLine="0"/>
        <w:jc w:val="both"/>
        <w:outlineLvl w:val="1"/>
        <w:rPr>
          <w:rFonts w:ascii="Times New Roman" w:hAnsi="Times New Roman"/>
          <w:sz w:val="24"/>
          <w:szCs w:val="24"/>
        </w:rPr>
      </w:pPr>
      <w:bookmarkStart w:id="10" w:name="_Toc459590754"/>
      <w:bookmarkStart w:id="11" w:name="_Toc459590799"/>
      <w:r w:rsidRPr="006224F4">
        <w:rPr>
          <w:rFonts w:ascii="Times New Roman" w:hAnsi="Times New Roman"/>
          <w:sz w:val="24"/>
          <w:szCs w:val="24"/>
        </w:rPr>
        <w:t>Материалы:</w:t>
      </w:r>
      <w:bookmarkEnd w:id="10"/>
      <w:bookmarkEnd w:id="11"/>
    </w:p>
    <w:p w:rsidR="007D1313" w:rsidRPr="006224F4" w:rsidRDefault="007D1313" w:rsidP="00530A86">
      <w:pPr>
        <w:pStyle w:val="ListParagraph"/>
        <w:widowControl w:val="0"/>
        <w:numPr>
          <w:ilvl w:val="0"/>
          <w:numId w:val="18"/>
        </w:numPr>
        <w:suppressAutoHyphens/>
        <w:spacing w:after="100" w:afterAutospacing="1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цветная бумага;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18"/>
        </w:numPr>
        <w:suppressAutoHyphens/>
        <w:spacing w:after="100" w:afterAutospacing="1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картон белый и цветной;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18"/>
        </w:numPr>
        <w:suppressAutoHyphens/>
        <w:spacing w:after="100" w:afterAutospacing="1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наборы разноцветного пластилина;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18"/>
        </w:numPr>
        <w:suppressAutoHyphens/>
        <w:spacing w:after="100" w:afterAutospacing="1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цветные нитки (разные виды);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18"/>
        </w:numPr>
        <w:suppressAutoHyphens/>
        <w:spacing w:after="100" w:afterAutospacing="1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ткани разных сортов;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18"/>
        </w:numPr>
        <w:suppressAutoHyphens/>
        <w:spacing w:after="100" w:afterAutospacing="1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природные материалы (шишки, скорлупа грецкого ореха, листья)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18"/>
        </w:numPr>
        <w:suppressAutoHyphens/>
        <w:spacing w:after="100" w:afterAutospacing="1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клей ПВА;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18"/>
        </w:numPr>
        <w:suppressAutoHyphens/>
        <w:spacing w:after="100" w:afterAutospacing="1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 xml:space="preserve">клей карандаш; 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18"/>
        </w:numPr>
        <w:suppressAutoHyphens/>
        <w:spacing w:after="100" w:afterAutospacing="1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простые карандаши;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18"/>
        </w:numPr>
        <w:suppressAutoHyphens/>
        <w:spacing w:after="100" w:afterAutospacing="1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пуговицы;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18"/>
        </w:numPr>
        <w:suppressAutoHyphens/>
        <w:spacing w:after="100" w:afterAutospacing="1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ластик.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19"/>
        </w:numPr>
        <w:suppressAutoHyphens/>
        <w:spacing w:after="100" w:afterAutospacing="1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Инструменты: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20"/>
        </w:numPr>
        <w:suppressAutoHyphens/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6224F4">
        <w:rPr>
          <w:rFonts w:ascii="Times New Roman" w:hAnsi="Times New Roman"/>
          <w:sz w:val="24"/>
          <w:szCs w:val="24"/>
        </w:rPr>
        <w:t>исти</w:t>
      </w:r>
      <w:r>
        <w:rPr>
          <w:rFonts w:ascii="Times New Roman" w:hAnsi="Times New Roman"/>
          <w:sz w:val="24"/>
          <w:szCs w:val="24"/>
        </w:rPr>
        <w:t xml:space="preserve"> для клея</w:t>
      </w:r>
      <w:r w:rsidRPr="006224F4">
        <w:rPr>
          <w:rFonts w:ascii="Times New Roman" w:hAnsi="Times New Roman"/>
          <w:sz w:val="24"/>
          <w:szCs w:val="24"/>
        </w:rPr>
        <w:t>;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20"/>
        </w:numPr>
        <w:suppressAutoHyphens/>
        <w:spacing w:after="100" w:afterAutospacing="1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стеки;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20"/>
        </w:numPr>
        <w:suppressAutoHyphens/>
        <w:spacing w:after="100" w:afterAutospacing="1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ножницы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20"/>
        </w:numPr>
        <w:suppressAutoHyphens/>
        <w:spacing w:after="100" w:afterAutospacing="1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линейки;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20"/>
        </w:numPr>
        <w:suppressAutoHyphens/>
        <w:spacing w:after="100" w:afterAutospacing="1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иглы швейные;</w:t>
      </w:r>
    </w:p>
    <w:p w:rsidR="007D1313" w:rsidRPr="006224F4" w:rsidRDefault="007D1313" w:rsidP="00530A86">
      <w:pPr>
        <w:pStyle w:val="ListParagraph"/>
        <w:numPr>
          <w:ilvl w:val="0"/>
          <w:numId w:val="21"/>
        </w:numPr>
        <w:spacing w:after="100" w:afterAutospacing="1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Вспомогательные приспособления: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23"/>
        </w:numPr>
        <w:suppressAutoHyphens/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подкладные доски для работы с пластилином;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23"/>
        </w:numPr>
        <w:suppressAutoHyphens/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салфетки для клея;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23"/>
        </w:numPr>
        <w:suppressAutoHyphens/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мешочки для мусора;</w:t>
      </w:r>
    </w:p>
    <w:p w:rsidR="007D1313" w:rsidRDefault="007D1313" w:rsidP="00530A86">
      <w:pPr>
        <w:pStyle w:val="ListParagraph"/>
        <w:widowControl w:val="0"/>
        <w:numPr>
          <w:ilvl w:val="0"/>
          <w:numId w:val="23"/>
        </w:numPr>
        <w:suppressAutoHyphens/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 xml:space="preserve">тряпочки для </w:t>
      </w:r>
      <w:r>
        <w:rPr>
          <w:rFonts w:ascii="Times New Roman" w:hAnsi="Times New Roman"/>
          <w:sz w:val="24"/>
          <w:szCs w:val="24"/>
        </w:rPr>
        <w:t>рук;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22"/>
        </w:numPr>
        <w:suppressAutoHyphens/>
        <w:spacing w:after="100" w:afterAutospacing="1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Дидактический раздаточный материал: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24"/>
        </w:numPr>
        <w:suppressAutoHyphens/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предметно-операционный план</w:t>
      </w:r>
      <w:r>
        <w:rPr>
          <w:rFonts w:ascii="Times New Roman" w:hAnsi="Times New Roman"/>
          <w:sz w:val="24"/>
          <w:szCs w:val="24"/>
        </w:rPr>
        <w:t xml:space="preserve"> в учебнике</w:t>
      </w:r>
      <w:r w:rsidRPr="006224F4">
        <w:rPr>
          <w:rFonts w:ascii="Times New Roman" w:hAnsi="Times New Roman"/>
          <w:sz w:val="24"/>
          <w:szCs w:val="24"/>
        </w:rPr>
        <w:t>;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24"/>
        </w:numPr>
        <w:suppressAutoHyphens/>
        <w:spacing w:after="100" w:afterAutospacing="1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шаблоны.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25"/>
        </w:numPr>
        <w:suppressAutoHyphens/>
        <w:spacing w:after="100" w:afterAutospacing="1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Модели и натуральный ряд: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26"/>
        </w:numPr>
        <w:suppressAutoHyphens/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муляжи фруктов и овощей;</w:t>
      </w:r>
    </w:p>
    <w:p w:rsidR="007D1313" w:rsidRPr="006224F4" w:rsidRDefault="007D1313" w:rsidP="00530A86">
      <w:pPr>
        <w:pStyle w:val="ListParagraph"/>
        <w:widowControl w:val="0"/>
        <w:numPr>
          <w:ilvl w:val="0"/>
          <w:numId w:val="26"/>
        </w:numPr>
        <w:suppressAutoHyphens/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224F4">
        <w:rPr>
          <w:rFonts w:ascii="Times New Roman" w:hAnsi="Times New Roman"/>
          <w:sz w:val="24"/>
          <w:szCs w:val="24"/>
        </w:rPr>
        <w:t>образцы изделий из бумаги и картона;</w:t>
      </w:r>
    </w:p>
    <w:p w:rsidR="007D1313" w:rsidRDefault="007D1313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sectPr w:rsidR="007D1313" w:rsidSect="00D9500A">
      <w:pgSz w:w="11906" w:h="16838"/>
      <w:pgMar w:top="1134" w:right="850" w:bottom="1134" w:left="1701" w:header="708" w:footer="708" w:gutter="0"/>
      <w:pgNumType w:start="35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1313" w:rsidRDefault="007D1313" w:rsidP="00507605">
      <w:pPr>
        <w:spacing w:after="0" w:line="240" w:lineRule="auto"/>
      </w:pPr>
      <w:r>
        <w:separator/>
      </w:r>
    </w:p>
  </w:endnote>
  <w:endnote w:type="continuationSeparator" w:id="1">
    <w:p w:rsidR="007D1313" w:rsidRDefault="007D1313" w:rsidP="00507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13" w:rsidRPr="00507605" w:rsidRDefault="007D1313" w:rsidP="009A1393">
    <w:pPr>
      <w:pStyle w:val="Footer"/>
      <w:jc w:val="center"/>
      <w:rPr>
        <w:rFonts w:ascii="Times New Roman" w:hAnsi="Times New Roman"/>
      </w:rPr>
    </w:pPr>
    <w:r>
      <w:rPr>
        <w:rFonts w:ascii="Times New Roman" w:hAnsi="Times New Roman"/>
      </w:rPr>
      <w:t xml:space="preserve"> 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13" w:rsidRDefault="007D1313">
    <w:pPr>
      <w:pStyle w:val="Footer"/>
    </w:pPr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1313" w:rsidRDefault="007D1313" w:rsidP="00507605">
      <w:pPr>
        <w:spacing w:after="0" w:line="240" w:lineRule="auto"/>
      </w:pPr>
      <w:r>
        <w:separator/>
      </w:r>
    </w:p>
  </w:footnote>
  <w:footnote w:type="continuationSeparator" w:id="1">
    <w:p w:rsidR="007D1313" w:rsidRDefault="007D1313" w:rsidP="00507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bullet"/>
      <w:lvlText w:val=""/>
      <w:lvlJc w:val="left"/>
      <w:pPr>
        <w:tabs>
          <w:tab w:val="num" w:pos="720"/>
        </w:tabs>
        <w:ind w:left="720" w:hanging="360"/>
      </w:pPr>
      <w:rPr>
        <w:rFonts w:ascii="Wingdings" w:hAnsi="Wingdings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8"/>
    <w:multiLevelType w:val="multilevel"/>
    <w:tmpl w:val="00000008"/>
    <w:name w:val="WW8Num8"/>
    <w:lvl w:ilvl="0">
      <w:start w:val="1"/>
      <w:numFmt w:val="bullet"/>
      <w:lvlText w:val=""/>
      <w:lvlJc w:val="left"/>
      <w:pPr>
        <w:tabs>
          <w:tab w:val="num" w:pos="720"/>
        </w:tabs>
        <w:ind w:left="720" w:hanging="360"/>
      </w:pPr>
      <w:rPr>
        <w:rFonts w:ascii="Wingdings" w:hAnsi="Wingdings"/>
        <w:sz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  <w:sz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  <w:sz w:val="18"/>
      </w:rPr>
    </w:lvl>
  </w:abstractNum>
  <w:abstractNum w:abstractNumId="2">
    <w:nsid w:val="04EB5FB3"/>
    <w:multiLevelType w:val="hybridMultilevel"/>
    <w:tmpl w:val="2130705E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04F30561"/>
    <w:multiLevelType w:val="multilevel"/>
    <w:tmpl w:val="79449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6761C52"/>
    <w:multiLevelType w:val="hybridMultilevel"/>
    <w:tmpl w:val="6346CDF6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9D4747"/>
    <w:multiLevelType w:val="hybridMultilevel"/>
    <w:tmpl w:val="DD964BA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5A6D3B"/>
    <w:multiLevelType w:val="hybridMultilevel"/>
    <w:tmpl w:val="67EC5D20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9922F01"/>
    <w:multiLevelType w:val="hybridMultilevel"/>
    <w:tmpl w:val="F11690C0"/>
    <w:lvl w:ilvl="0" w:tplc="E5DE1292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1E5C7569"/>
    <w:multiLevelType w:val="hybridMultilevel"/>
    <w:tmpl w:val="0D942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EC6697"/>
    <w:multiLevelType w:val="hybridMultilevel"/>
    <w:tmpl w:val="151C58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816A65"/>
    <w:multiLevelType w:val="multilevel"/>
    <w:tmpl w:val="1966C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abstractNum w:abstractNumId="11">
    <w:nsid w:val="2832437B"/>
    <w:multiLevelType w:val="hybridMultilevel"/>
    <w:tmpl w:val="03B44BA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5D250F"/>
    <w:multiLevelType w:val="hybridMultilevel"/>
    <w:tmpl w:val="E20A4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160112"/>
    <w:multiLevelType w:val="hybridMultilevel"/>
    <w:tmpl w:val="6E342C0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3C666D"/>
    <w:multiLevelType w:val="hybridMultilevel"/>
    <w:tmpl w:val="64BCE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CC4D88"/>
    <w:multiLevelType w:val="hybridMultilevel"/>
    <w:tmpl w:val="074891A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092FB1"/>
    <w:multiLevelType w:val="hybridMultilevel"/>
    <w:tmpl w:val="1A8482A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0C7748"/>
    <w:multiLevelType w:val="hybridMultilevel"/>
    <w:tmpl w:val="37AAE13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7F39DD"/>
    <w:multiLevelType w:val="hybridMultilevel"/>
    <w:tmpl w:val="45A8BDE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49CD799D"/>
    <w:multiLevelType w:val="hybridMultilevel"/>
    <w:tmpl w:val="C164C402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0730D42"/>
    <w:multiLevelType w:val="multilevel"/>
    <w:tmpl w:val="79449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1">
    <w:nsid w:val="5104476D"/>
    <w:multiLevelType w:val="hybridMultilevel"/>
    <w:tmpl w:val="BDBED9D0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>
    <w:nsid w:val="569A2BB8"/>
    <w:multiLevelType w:val="hybridMultilevel"/>
    <w:tmpl w:val="E6C822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6B820D7"/>
    <w:multiLevelType w:val="multilevel"/>
    <w:tmpl w:val="79449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4">
    <w:nsid w:val="5A6361A4"/>
    <w:multiLevelType w:val="hybridMultilevel"/>
    <w:tmpl w:val="0944E6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9F546A"/>
    <w:multiLevelType w:val="hybridMultilevel"/>
    <w:tmpl w:val="50AC566C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6">
    <w:nsid w:val="603B78F4"/>
    <w:multiLevelType w:val="hybridMultilevel"/>
    <w:tmpl w:val="0CB252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3306EC5"/>
    <w:multiLevelType w:val="hybridMultilevel"/>
    <w:tmpl w:val="7CA2BCA0"/>
    <w:lvl w:ilvl="0" w:tplc="20107ED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67B0165D"/>
    <w:multiLevelType w:val="hybridMultilevel"/>
    <w:tmpl w:val="4D8ED00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55436D"/>
    <w:multiLevelType w:val="multilevel"/>
    <w:tmpl w:val="65060086"/>
    <w:lvl w:ilvl="0">
      <w:start w:val="1"/>
      <w:numFmt w:val="bullet"/>
      <w:lvlText w:val=""/>
      <w:lvlJc w:val="left"/>
      <w:rPr>
        <w:rFonts w:ascii="Symbol" w:hAnsi="Symbol" w:hint="default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start w:val="1"/>
      <w:numFmt w:val="decimal"/>
      <w:lvlText w:val="2.1.1.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2.1.1.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2.1.1.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2.1.1.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2.1.1.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2.1.1.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2.1.1.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2.1.1.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0">
    <w:nsid w:val="6881582F"/>
    <w:multiLevelType w:val="hybridMultilevel"/>
    <w:tmpl w:val="AE6006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8BE084B"/>
    <w:multiLevelType w:val="hybridMultilevel"/>
    <w:tmpl w:val="A69EAD6C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4181EC1"/>
    <w:multiLevelType w:val="hybridMultilevel"/>
    <w:tmpl w:val="44A4D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6135FF"/>
    <w:multiLevelType w:val="hybridMultilevel"/>
    <w:tmpl w:val="59DEF052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CD7CE8"/>
    <w:multiLevelType w:val="hybridMultilevel"/>
    <w:tmpl w:val="65142544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3"/>
  </w:num>
  <w:num w:numId="2">
    <w:abstractNumId w:val="28"/>
  </w:num>
  <w:num w:numId="3">
    <w:abstractNumId w:val="25"/>
  </w:num>
  <w:num w:numId="4">
    <w:abstractNumId w:val="2"/>
  </w:num>
  <w:num w:numId="5">
    <w:abstractNumId w:val="26"/>
  </w:num>
  <w:num w:numId="6">
    <w:abstractNumId w:val="18"/>
  </w:num>
  <w:num w:numId="7">
    <w:abstractNumId w:val="16"/>
  </w:num>
  <w:num w:numId="8">
    <w:abstractNumId w:val="13"/>
  </w:num>
  <w:num w:numId="9">
    <w:abstractNumId w:val="4"/>
  </w:num>
  <w:num w:numId="10">
    <w:abstractNumId w:val="30"/>
  </w:num>
  <w:num w:numId="11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20"/>
  </w:num>
  <w:num w:numId="16">
    <w:abstractNumId w:val="3"/>
  </w:num>
  <w:num w:numId="17">
    <w:abstractNumId w:val="23"/>
  </w:num>
  <w:num w:numId="18">
    <w:abstractNumId w:val="14"/>
  </w:num>
  <w:num w:numId="19">
    <w:abstractNumId w:val="17"/>
  </w:num>
  <w:num w:numId="20">
    <w:abstractNumId w:val="24"/>
  </w:num>
  <w:num w:numId="21">
    <w:abstractNumId w:val="5"/>
  </w:num>
  <w:num w:numId="22">
    <w:abstractNumId w:val="15"/>
  </w:num>
  <w:num w:numId="23">
    <w:abstractNumId w:val="9"/>
  </w:num>
  <w:num w:numId="24">
    <w:abstractNumId w:val="8"/>
  </w:num>
  <w:num w:numId="25">
    <w:abstractNumId w:val="11"/>
  </w:num>
  <w:num w:numId="26">
    <w:abstractNumId w:val="12"/>
  </w:num>
  <w:num w:numId="2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</w:num>
  <w:num w:numId="29">
    <w:abstractNumId w:val="10"/>
  </w:num>
  <w:num w:numId="30">
    <w:abstractNumId w:val="22"/>
  </w:num>
  <w:num w:numId="31">
    <w:abstractNumId w:val="6"/>
  </w:num>
  <w:num w:numId="32">
    <w:abstractNumId w:val="31"/>
  </w:num>
  <w:num w:numId="33">
    <w:abstractNumId w:val="19"/>
  </w:num>
  <w:num w:numId="34">
    <w:abstractNumId w:val="7"/>
  </w:num>
  <w:num w:numId="3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03F"/>
    <w:rsid w:val="0001256B"/>
    <w:rsid w:val="00033490"/>
    <w:rsid w:val="00044F70"/>
    <w:rsid w:val="00052226"/>
    <w:rsid w:val="00054ADB"/>
    <w:rsid w:val="000678E0"/>
    <w:rsid w:val="00080BC6"/>
    <w:rsid w:val="00095BE8"/>
    <w:rsid w:val="000A4FC8"/>
    <w:rsid w:val="000B1A7C"/>
    <w:rsid w:val="000B27EC"/>
    <w:rsid w:val="000B5E81"/>
    <w:rsid w:val="000C017E"/>
    <w:rsid w:val="000D1EBB"/>
    <w:rsid w:val="000E64EA"/>
    <w:rsid w:val="000E766F"/>
    <w:rsid w:val="000E7BD7"/>
    <w:rsid w:val="000F32E1"/>
    <w:rsid w:val="00104A6C"/>
    <w:rsid w:val="00112B92"/>
    <w:rsid w:val="001150CD"/>
    <w:rsid w:val="0011668D"/>
    <w:rsid w:val="00151803"/>
    <w:rsid w:val="001615CE"/>
    <w:rsid w:val="00171C73"/>
    <w:rsid w:val="001824D8"/>
    <w:rsid w:val="00186BDB"/>
    <w:rsid w:val="00191F6C"/>
    <w:rsid w:val="00197B6E"/>
    <w:rsid w:val="001A1F14"/>
    <w:rsid w:val="001A49F5"/>
    <w:rsid w:val="001B2B87"/>
    <w:rsid w:val="001B542B"/>
    <w:rsid w:val="001C6D71"/>
    <w:rsid w:val="001D35E3"/>
    <w:rsid w:val="001F099C"/>
    <w:rsid w:val="001F1F81"/>
    <w:rsid w:val="001F37A7"/>
    <w:rsid w:val="001F76B1"/>
    <w:rsid w:val="002120B7"/>
    <w:rsid w:val="00247130"/>
    <w:rsid w:val="0025794E"/>
    <w:rsid w:val="0027361B"/>
    <w:rsid w:val="00274B48"/>
    <w:rsid w:val="0028207B"/>
    <w:rsid w:val="00292B7A"/>
    <w:rsid w:val="002A32A4"/>
    <w:rsid w:val="002A4835"/>
    <w:rsid w:val="002A7606"/>
    <w:rsid w:val="002C080D"/>
    <w:rsid w:val="002C23CD"/>
    <w:rsid w:val="002C2902"/>
    <w:rsid w:val="002C3AB9"/>
    <w:rsid w:val="002C614F"/>
    <w:rsid w:val="002E1D58"/>
    <w:rsid w:val="002F10C8"/>
    <w:rsid w:val="002F3975"/>
    <w:rsid w:val="003019D3"/>
    <w:rsid w:val="003112A4"/>
    <w:rsid w:val="003266B5"/>
    <w:rsid w:val="00345456"/>
    <w:rsid w:val="00346B55"/>
    <w:rsid w:val="00355E38"/>
    <w:rsid w:val="0035638C"/>
    <w:rsid w:val="003664A0"/>
    <w:rsid w:val="003711C3"/>
    <w:rsid w:val="00380D91"/>
    <w:rsid w:val="00385373"/>
    <w:rsid w:val="0038775D"/>
    <w:rsid w:val="003A005E"/>
    <w:rsid w:val="003B5C52"/>
    <w:rsid w:val="003C113A"/>
    <w:rsid w:val="003D2059"/>
    <w:rsid w:val="003E3BCB"/>
    <w:rsid w:val="003E555C"/>
    <w:rsid w:val="003F1185"/>
    <w:rsid w:val="003F5B50"/>
    <w:rsid w:val="00403440"/>
    <w:rsid w:val="004151FE"/>
    <w:rsid w:val="00415A89"/>
    <w:rsid w:val="00424C61"/>
    <w:rsid w:val="00430644"/>
    <w:rsid w:val="00465F0C"/>
    <w:rsid w:val="0047035C"/>
    <w:rsid w:val="00473A03"/>
    <w:rsid w:val="0047691A"/>
    <w:rsid w:val="004842C9"/>
    <w:rsid w:val="004B2FD7"/>
    <w:rsid w:val="004B5D65"/>
    <w:rsid w:val="004C1B61"/>
    <w:rsid w:val="004C1F16"/>
    <w:rsid w:val="004C3B22"/>
    <w:rsid w:val="00507605"/>
    <w:rsid w:val="005122A8"/>
    <w:rsid w:val="00530A86"/>
    <w:rsid w:val="005370B4"/>
    <w:rsid w:val="005374AC"/>
    <w:rsid w:val="005407AB"/>
    <w:rsid w:val="005444BC"/>
    <w:rsid w:val="005455D5"/>
    <w:rsid w:val="00556C5C"/>
    <w:rsid w:val="005578C0"/>
    <w:rsid w:val="00582B35"/>
    <w:rsid w:val="0059291F"/>
    <w:rsid w:val="00593BB4"/>
    <w:rsid w:val="005B5697"/>
    <w:rsid w:val="005C2432"/>
    <w:rsid w:val="005D160B"/>
    <w:rsid w:val="005D54CE"/>
    <w:rsid w:val="005F07A9"/>
    <w:rsid w:val="00602F75"/>
    <w:rsid w:val="00607133"/>
    <w:rsid w:val="0061363A"/>
    <w:rsid w:val="00620F2C"/>
    <w:rsid w:val="006224F4"/>
    <w:rsid w:val="006250A5"/>
    <w:rsid w:val="0065133E"/>
    <w:rsid w:val="00660AD4"/>
    <w:rsid w:val="00683340"/>
    <w:rsid w:val="00690AC8"/>
    <w:rsid w:val="006B41C1"/>
    <w:rsid w:val="006D0726"/>
    <w:rsid w:val="006F5872"/>
    <w:rsid w:val="00701CCF"/>
    <w:rsid w:val="00714A37"/>
    <w:rsid w:val="00721282"/>
    <w:rsid w:val="007365D2"/>
    <w:rsid w:val="00742A34"/>
    <w:rsid w:val="007721AC"/>
    <w:rsid w:val="00775020"/>
    <w:rsid w:val="00780861"/>
    <w:rsid w:val="00780E34"/>
    <w:rsid w:val="007D1313"/>
    <w:rsid w:val="007E303E"/>
    <w:rsid w:val="008062D1"/>
    <w:rsid w:val="008141DD"/>
    <w:rsid w:val="00832720"/>
    <w:rsid w:val="00837103"/>
    <w:rsid w:val="0084766A"/>
    <w:rsid w:val="00852DE3"/>
    <w:rsid w:val="008630FA"/>
    <w:rsid w:val="008740E1"/>
    <w:rsid w:val="00892128"/>
    <w:rsid w:val="008C02EE"/>
    <w:rsid w:val="008C1B63"/>
    <w:rsid w:val="008D4AAF"/>
    <w:rsid w:val="008D5543"/>
    <w:rsid w:val="008E7C5D"/>
    <w:rsid w:val="008F04FC"/>
    <w:rsid w:val="008F1664"/>
    <w:rsid w:val="008F21C3"/>
    <w:rsid w:val="008F5C56"/>
    <w:rsid w:val="008F5FB2"/>
    <w:rsid w:val="008F6C5A"/>
    <w:rsid w:val="008F7A5F"/>
    <w:rsid w:val="00903636"/>
    <w:rsid w:val="00904AAA"/>
    <w:rsid w:val="00907B57"/>
    <w:rsid w:val="009156A8"/>
    <w:rsid w:val="00917641"/>
    <w:rsid w:val="00917BD2"/>
    <w:rsid w:val="00935E6F"/>
    <w:rsid w:val="00954212"/>
    <w:rsid w:val="009A1393"/>
    <w:rsid w:val="009A203F"/>
    <w:rsid w:val="009A5184"/>
    <w:rsid w:val="009A53B6"/>
    <w:rsid w:val="009A7658"/>
    <w:rsid w:val="009C7D4D"/>
    <w:rsid w:val="009D644C"/>
    <w:rsid w:val="009E23AB"/>
    <w:rsid w:val="009F4AA5"/>
    <w:rsid w:val="00A12EC6"/>
    <w:rsid w:val="00A44229"/>
    <w:rsid w:val="00A6052B"/>
    <w:rsid w:val="00A6693A"/>
    <w:rsid w:val="00A7122F"/>
    <w:rsid w:val="00A73459"/>
    <w:rsid w:val="00A8208A"/>
    <w:rsid w:val="00A85FD1"/>
    <w:rsid w:val="00A93F03"/>
    <w:rsid w:val="00A9460E"/>
    <w:rsid w:val="00A9600D"/>
    <w:rsid w:val="00AA48B3"/>
    <w:rsid w:val="00AA7797"/>
    <w:rsid w:val="00AB0B87"/>
    <w:rsid w:val="00AE2F14"/>
    <w:rsid w:val="00AE5FF1"/>
    <w:rsid w:val="00B04C36"/>
    <w:rsid w:val="00B31FBA"/>
    <w:rsid w:val="00B5219B"/>
    <w:rsid w:val="00B71734"/>
    <w:rsid w:val="00B71CA5"/>
    <w:rsid w:val="00B93A2A"/>
    <w:rsid w:val="00BC47A5"/>
    <w:rsid w:val="00BC6AFA"/>
    <w:rsid w:val="00BE3916"/>
    <w:rsid w:val="00C003C0"/>
    <w:rsid w:val="00C035D3"/>
    <w:rsid w:val="00C17995"/>
    <w:rsid w:val="00C31B6A"/>
    <w:rsid w:val="00C321F1"/>
    <w:rsid w:val="00C432F7"/>
    <w:rsid w:val="00C47990"/>
    <w:rsid w:val="00C500F9"/>
    <w:rsid w:val="00C519F6"/>
    <w:rsid w:val="00C539EA"/>
    <w:rsid w:val="00C716F4"/>
    <w:rsid w:val="00C72F4B"/>
    <w:rsid w:val="00CA1CAD"/>
    <w:rsid w:val="00CB3682"/>
    <w:rsid w:val="00CB4626"/>
    <w:rsid w:val="00CC0F3B"/>
    <w:rsid w:val="00CD31C9"/>
    <w:rsid w:val="00CF5FED"/>
    <w:rsid w:val="00D055AB"/>
    <w:rsid w:val="00D22BD6"/>
    <w:rsid w:val="00D33951"/>
    <w:rsid w:val="00D51DCC"/>
    <w:rsid w:val="00D63329"/>
    <w:rsid w:val="00D74EC5"/>
    <w:rsid w:val="00D750C8"/>
    <w:rsid w:val="00D77428"/>
    <w:rsid w:val="00D84ECA"/>
    <w:rsid w:val="00D9500A"/>
    <w:rsid w:val="00DA7738"/>
    <w:rsid w:val="00DB72D7"/>
    <w:rsid w:val="00DC2C65"/>
    <w:rsid w:val="00DD07B2"/>
    <w:rsid w:val="00DD4672"/>
    <w:rsid w:val="00DE36D9"/>
    <w:rsid w:val="00E22AAC"/>
    <w:rsid w:val="00E42AF5"/>
    <w:rsid w:val="00E665D3"/>
    <w:rsid w:val="00E77998"/>
    <w:rsid w:val="00E92B44"/>
    <w:rsid w:val="00E96310"/>
    <w:rsid w:val="00E970E3"/>
    <w:rsid w:val="00E97CF9"/>
    <w:rsid w:val="00EA12A5"/>
    <w:rsid w:val="00EA35C8"/>
    <w:rsid w:val="00EB0E83"/>
    <w:rsid w:val="00EC4BEE"/>
    <w:rsid w:val="00EC62B8"/>
    <w:rsid w:val="00ED5E8D"/>
    <w:rsid w:val="00EF1401"/>
    <w:rsid w:val="00F1196B"/>
    <w:rsid w:val="00F119FA"/>
    <w:rsid w:val="00F14376"/>
    <w:rsid w:val="00F21D35"/>
    <w:rsid w:val="00F41F0B"/>
    <w:rsid w:val="00F43A07"/>
    <w:rsid w:val="00F43D2C"/>
    <w:rsid w:val="00F51679"/>
    <w:rsid w:val="00F51FC7"/>
    <w:rsid w:val="00F60FD2"/>
    <w:rsid w:val="00F66835"/>
    <w:rsid w:val="00FA1E40"/>
    <w:rsid w:val="00FA1FAC"/>
    <w:rsid w:val="00FC786B"/>
    <w:rsid w:val="00FF01AB"/>
    <w:rsid w:val="00FF0DCC"/>
    <w:rsid w:val="00FF5820"/>
    <w:rsid w:val="00FF67B4"/>
    <w:rsid w:val="00FF78A3"/>
    <w:rsid w:val="00FF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03F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link w:val="Heading1Char"/>
    <w:uiPriority w:val="99"/>
    <w:qFormat/>
    <w:rsid w:val="00EB0E8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66835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B0E8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66835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table" w:styleId="TableGrid">
    <w:name w:val="Table Grid"/>
    <w:basedOn w:val="TableNormal"/>
    <w:uiPriority w:val="99"/>
    <w:rsid w:val="009A203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99"/>
    <w:qFormat/>
    <w:rsid w:val="009A203F"/>
    <w:pPr>
      <w:spacing w:after="200" w:line="276" w:lineRule="auto"/>
    </w:pPr>
  </w:style>
  <w:style w:type="character" w:customStyle="1" w:styleId="NoSpacingChar">
    <w:name w:val="No Spacing Char"/>
    <w:link w:val="NoSpacing"/>
    <w:uiPriority w:val="99"/>
    <w:locked/>
    <w:rsid w:val="009A203F"/>
    <w:rPr>
      <w:sz w:val="22"/>
      <w:lang w:eastAsia="ru-RU"/>
    </w:rPr>
  </w:style>
  <w:style w:type="paragraph" w:customStyle="1" w:styleId="c4">
    <w:name w:val="c4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2">
    <w:name w:val="c12"/>
    <w:basedOn w:val="DefaultParagraphFont"/>
    <w:uiPriority w:val="99"/>
    <w:rsid w:val="009A203F"/>
    <w:rPr>
      <w:rFonts w:cs="Times New Roman"/>
    </w:rPr>
  </w:style>
  <w:style w:type="character" w:customStyle="1" w:styleId="c0">
    <w:name w:val="c0"/>
    <w:basedOn w:val="DefaultParagraphFont"/>
    <w:uiPriority w:val="99"/>
    <w:rsid w:val="009A203F"/>
    <w:rPr>
      <w:rFonts w:cs="Times New Roman"/>
    </w:rPr>
  </w:style>
  <w:style w:type="paragraph" w:customStyle="1" w:styleId="c20">
    <w:name w:val="c2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">
    <w:name w:val="c5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0">
    <w:name w:val="c1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7605"/>
    <w:rPr>
      <w:rFonts w:ascii="Calibri" w:hAnsi="Calibri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07605"/>
    <w:rPr>
      <w:rFonts w:ascii="Calibri" w:hAnsi="Calibri" w:cs="Times New Roman"/>
      <w:lang w:eastAsia="ru-RU"/>
    </w:rPr>
  </w:style>
  <w:style w:type="character" w:customStyle="1" w:styleId="c1">
    <w:name w:val="c1"/>
    <w:basedOn w:val="DefaultParagraphFont"/>
    <w:uiPriority w:val="99"/>
    <w:rsid w:val="000B27E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54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4212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A44229"/>
    <w:pPr>
      <w:ind w:left="720"/>
      <w:contextualSpacing/>
    </w:pPr>
  </w:style>
  <w:style w:type="character" w:customStyle="1" w:styleId="c3">
    <w:name w:val="c3"/>
    <w:basedOn w:val="DefaultParagraphFont"/>
    <w:uiPriority w:val="99"/>
    <w:rsid w:val="00D055AB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055AB"/>
    <w:rPr>
      <w:rFonts w:cs="Times New Roman"/>
    </w:rPr>
  </w:style>
  <w:style w:type="character" w:styleId="Strong">
    <w:name w:val="Strong"/>
    <w:basedOn w:val="DefaultParagraphFont"/>
    <w:uiPriority w:val="99"/>
    <w:qFormat/>
    <w:rsid w:val="00EB0E83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4C3B2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346B5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uiPriority w:val="99"/>
    <w:rsid w:val="00F66835"/>
    <w:pPr>
      <w:spacing w:after="100"/>
    </w:pPr>
    <w:rPr>
      <w:rFonts w:ascii="Times New Roman" w:hAnsi="Times New Roman"/>
      <w:sz w:val="24"/>
    </w:rPr>
  </w:style>
  <w:style w:type="paragraph" w:styleId="TOC2">
    <w:name w:val="toc 2"/>
    <w:basedOn w:val="Normal"/>
    <w:next w:val="Normal"/>
    <w:autoRedefine/>
    <w:uiPriority w:val="99"/>
    <w:rsid w:val="00F66835"/>
    <w:pPr>
      <w:spacing w:after="100"/>
      <w:ind w:left="220"/>
    </w:pPr>
  </w:style>
  <w:style w:type="character" w:styleId="Hyperlink">
    <w:name w:val="Hyperlink"/>
    <w:basedOn w:val="DefaultParagraphFont"/>
    <w:uiPriority w:val="99"/>
    <w:rsid w:val="00F66835"/>
    <w:rPr>
      <w:rFonts w:cs="Times New Roman"/>
      <w:color w:val="0000FF"/>
      <w:u w:val="single"/>
    </w:rPr>
  </w:style>
  <w:style w:type="paragraph" w:customStyle="1" w:styleId="a">
    <w:name w:val="Содержимое таблицы"/>
    <w:basedOn w:val="Normal"/>
    <w:uiPriority w:val="99"/>
    <w:rsid w:val="0035638C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/>
      <w:kern w:val="2"/>
      <w:sz w:val="24"/>
      <w:szCs w:val="24"/>
    </w:rPr>
  </w:style>
  <w:style w:type="character" w:styleId="Emphasis">
    <w:name w:val="Emphasis"/>
    <w:basedOn w:val="DefaultParagraphFont"/>
    <w:uiPriority w:val="99"/>
    <w:qFormat/>
    <w:rsid w:val="003F5B50"/>
    <w:rPr>
      <w:rFonts w:cs="Times New Roman"/>
      <w:i/>
      <w:iCs/>
    </w:rPr>
  </w:style>
  <w:style w:type="paragraph" w:styleId="BodyText">
    <w:name w:val="Body Text"/>
    <w:basedOn w:val="Normal"/>
    <w:link w:val="BodyTextChar"/>
    <w:uiPriority w:val="99"/>
    <w:rsid w:val="00F1196B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1196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Normal"/>
    <w:uiPriority w:val="99"/>
    <w:rsid w:val="00C47990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normalcxsplast">
    <w:name w:val="msonormalcxsplast"/>
    <w:basedOn w:val="Normal"/>
    <w:uiPriority w:val="99"/>
    <w:rsid w:val="00C47990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normalcxspmiddlecxspmiddle">
    <w:name w:val="msonormalcxspmiddlecxspmiddle"/>
    <w:basedOn w:val="Normal"/>
    <w:uiPriority w:val="99"/>
    <w:rsid w:val="00C47990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normalcxspmiddlecxsplast">
    <w:name w:val="msonormalcxspmiddlecxsplast"/>
    <w:basedOn w:val="Normal"/>
    <w:uiPriority w:val="99"/>
    <w:rsid w:val="00C47990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54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3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3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325</TotalTime>
  <Pages>30</Pages>
  <Words>10061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Серега</cp:lastModifiedBy>
  <cp:revision>54</cp:revision>
  <cp:lastPrinted>2006-12-31T20:07:00Z</cp:lastPrinted>
  <dcterms:created xsi:type="dcterms:W3CDTF">2016-08-18T19:08:00Z</dcterms:created>
  <dcterms:modified xsi:type="dcterms:W3CDTF">2006-12-31T20:27:00Z</dcterms:modified>
</cp:coreProperties>
</file>