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0D" w:rsidRPr="001872AA" w:rsidRDefault="0060740D" w:rsidP="00ED5448">
      <w:pPr>
        <w:pStyle w:val="Heading1"/>
        <w:jc w:val="center"/>
        <w:rPr>
          <w:sz w:val="24"/>
          <w:szCs w:val="24"/>
        </w:rPr>
      </w:pPr>
      <w:bookmarkStart w:id="0" w:name="_Toc459237263"/>
      <w:r w:rsidRPr="001872AA">
        <w:rPr>
          <w:sz w:val="24"/>
          <w:szCs w:val="24"/>
        </w:rPr>
        <w:t xml:space="preserve">РАБОЧАЯ ПРОГРАММА ПО ВНЕУРОЧНОЙ ДЕЯТЕЛЬНОСТИ </w:t>
      </w:r>
    </w:p>
    <w:p w:rsidR="0060740D" w:rsidRPr="001872AA" w:rsidRDefault="0060740D" w:rsidP="00F66835">
      <w:pPr>
        <w:pStyle w:val="Heading1"/>
        <w:jc w:val="center"/>
        <w:rPr>
          <w:sz w:val="24"/>
          <w:szCs w:val="24"/>
        </w:rPr>
      </w:pPr>
      <w:r w:rsidRPr="001872AA">
        <w:rPr>
          <w:sz w:val="24"/>
          <w:szCs w:val="24"/>
        </w:rPr>
        <w:t>КЛУБ «ТРОПИНКА ЗДОРОВЬЯ</w:t>
      </w:r>
    </w:p>
    <w:p w:rsidR="0060740D" w:rsidRPr="001872AA" w:rsidRDefault="0060740D" w:rsidP="001872AA">
      <w:pPr>
        <w:pStyle w:val="Heading1"/>
        <w:rPr>
          <w:sz w:val="24"/>
          <w:szCs w:val="24"/>
        </w:rPr>
      </w:pPr>
      <w:r w:rsidRPr="001872AA">
        <w:rPr>
          <w:sz w:val="24"/>
          <w:szCs w:val="24"/>
        </w:rPr>
        <w:t xml:space="preserve">                                          Пояснительная записка</w:t>
      </w:r>
      <w:bookmarkEnd w:id="0"/>
    </w:p>
    <w:p w:rsidR="0060740D" w:rsidRPr="001872AA" w:rsidRDefault="0060740D" w:rsidP="00ED5448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1872AA">
        <w:rPr>
          <w:rFonts w:ascii="Times New Roman" w:hAnsi="Times New Roman"/>
          <w:i/>
          <w:sz w:val="24"/>
          <w:szCs w:val="24"/>
        </w:rPr>
        <w:t xml:space="preserve">Рабочая программа внеурочной деятельности </w:t>
      </w:r>
      <w:r w:rsidRPr="001872AA">
        <w:rPr>
          <w:rFonts w:ascii="Times New Roman" w:hAnsi="Times New Roman"/>
          <w:b/>
          <w:i/>
          <w:sz w:val="24"/>
          <w:szCs w:val="24"/>
        </w:rPr>
        <w:t>спортивно – оздоровительному направлению</w:t>
      </w:r>
      <w:r w:rsidRPr="001872AA">
        <w:rPr>
          <w:rFonts w:ascii="Times New Roman" w:hAnsi="Times New Roman"/>
          <w:b/>
          <w:sz w:val="24"/>
          <w:szCs w:val="24"/>
        </w:rPr>
        <w:t xml:space="preserve"> – </w:t>
      </w:r>
      <w:r w:rsidRPr="001872AA">
        <w:rPr>
          <w:rFonts w:ascii="Times New Roman" w:hAnsi="Times New Roman"/>
          <w:b/>
          <w:i/>
          <w:sz w:val="24"/>
          <w:szCs w:val="24"/>
        </w:rPr>
        <w:t>клуб</w:t>
      </w:r>
      <w:r w:rsidRPr="001872AA">
        <w:rPr>
          <w:rFonts w:ascii="Times New Roman" w:hAnsi="Times New Roman"/>
          <w:b/>
          <w:sz w:val="24"/>
          <w:szCs w:val="24"/>
        </w:rPr>
        <w:t xml:space="preserve"> </w:t>
      </w:r>
      <w:r w:rsidRPr="001872AA">
        <w:rPr>
          <w:rFonts w:ascii="Times New Roman" w:hAnsi="Times New Roman"/>
          <w:b/>
          <w:i/>
          <w:sz w:val="24"/>
          <w:szCs w:val="24"/>
        </w:rPr>
        <w:t>«Тропинка здоровья»</w:t>
      </w:r>
      <w:r w:rsidRPr="001872AA">
        <w:rPr>
          <w:rFonts w:ascii="Times New Roman" w:hAnsi="Times New Roman"/>
          <w:sz w:val="24"/>
          <w:szCs w:val="24"/>
        </w:rPr>
        <w:t xml:space="preserve"> </w:t>
      </w:r>
      <w:r w:rsidRPr="001872AA">
        <w:rPr>
          <w:rFonts w:ascii="Times New Roman" w:hAnsi="Times New Roman"/>
          <w:i/>
          <w:sz w:val="24"/>
          <w:szCs w:val="24"/>
        </w:rPr>
        <w:t xml:space="preserve">(вариант 1, 2 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 </w:t>
      </w:r>
    </w:p>
    <w:p w:rsidR="0060740D" w:rsidRPr="001872AA" w:rsidRDefault="0060740D" w:rsidP="005D55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740D" w:rsidRDefault="0060740D" w:rsidP="00AF199B">
      <w:pPr>
        <w:spacing w:after="0" w:line="240" w:lineRule="auto"/>
        <w:ind w:left="20" w:right="20" w:firstLine="68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Нормативно-правовыми основаниями данной рабочей программы для обучающихся 2 класса являются:</w:t>
      </w:r>
    </w:p>
    <w:p w:rsidR="0060740D" w:rsidRDefault="0060740D" w:rsidP="00AF199B">
      <w:pPr>
        <w:pStyle w:val="ListParagraph"/>
        <w:numPr>
          <w:ilvl w:val="0"/>
          <w:numId w:val="23"/>
        </w:numPr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4"/>
          </w:rPr>
          <w:t>2012 г</w:t>
        </w:r>
      </w:smartTag>
      <w:r>
        <w:rPr>
          <w:rFonts w:ascii="Times New Roman" w:hAnsi="Times New Roman"/>
          <w:sz w:val="24"/>
        </w:rPr>
        <w:t>. № 273 – ФЗ «Об образовании в Российской Федерации» (ред. от 03.07.2016);</w:t>
      </w:r>
    </w:p>
    <w:p w:rsidR="0060740D" w:rsidRDefault="0060740D" w:rsidP="00AF199B">
      <w:pPr>
        <w:pStyle w:val="c10"/>
        <w:numPr>
          <w:ilvl w:val="0"/>
          <w:numId w:val="24"/>
        </w:numPr>
        <w:spacing w:before="0" w:beforeAutospacing="0" w:after="0" w:afterAutospacing="0"/>
        <w:ind w:left="0" w:firstLine="709"/>
        <w:jc w:val="both"/>
      </w:pPr>
      <w:r>
        <w:rPr>
          <w:rFonts w:ascii="Times New Roman CYR" w:hAnsi="Times New Roman CYR" w:cs="Times New Roman CYR"/>
          <w:color w:val="000000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>
        <w:rPr>
          <w:rFonts w:ascii="Times New Roman CYR" w:hAnsi="Times New Roman CYR" w:cs="Times New Roman CYR"/>
        </w:rPr>
        <w:t xml:space="preserve"> </w:t>
      </w:r>
    </w:p>
    <w:p w:rsidR="0060740D" w:rsidRDefault="0060740D" w:rsidP="00AF199B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Екатеринбургская школа-интернат № 12</w:t>
      </w:r>
      <w:r>
        <w:rPr>
          <w:rFonts w:ascii="Times New Roman" w:hAnsi="Times New Roman"/>
          <w:sz w:val="24"/>
          <w:szCs w:val="24"/>
        </w:rPr>
        <w:t>»;</w:t>
      </w:r>
    </w:p>
    <w:p w:rsidR="0060740D" w:rsidRDefault="0060740D" w:rsidP="00AF199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F199B">
        <w:rPr>
          <w:rStyle w:val="Strong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Постановление государственного санитарного врача </w:t>
      </w:r>
      <w:r w:rsidRPr="00AF199B">
        <w:rPr>
          <w:rFonts w:ascii="Times New Roman" w:hAnsi="Times New Roman"/>
          <w:sz w:val="24"/>
          <w:szCs w:val="24"/>
          <w:shd w:val="clear" w:color="auto" w:fill="FFFFFF"/>
        </w:rPr>
        <w:t>Российской Федерации от 10.07.2015 № 26 «Об утверждении СанПиН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60740D" w:rsidRDefault="0060740D" w:rsidP="00AF199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60740D" w:rsidRDefault="0060740D" w:rsidP="00AF199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Письмо Департамента государственной политики в сфере общего образования РФ от 28.10.2015 № 08 </w:t>
      </w:r>
      <w:r>
        <w:rPr>
          <w:rStyle w:val="c1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 xml:space="preserve">1786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рабочих программах учебных предметов</w:t>
      </w:r>
      <w:r>
        <w:rPr>
          <w:rFonts w:ascii="Times New Roman" w:hAnsi="Times New Roman"/>
          <w:sz w:val="24"/>
          <w:szCs w:val="24"/>
        </w:rPr>
        <w:t>»;</w:t>
      </w:r>
    </w:p>
    <w:p w:rsidR="0060740D" w:rsidRDefault="0060740D" w:rsidP="00AF199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Свердловской области от 15 июля 2013 года № 78-ОЗ «Об образовании в Свердловской области»;</w:t>
      </w:r>
    </w:p>
    <w:p w:rsidR="0060740D" w:rsidRDefault="0060740D" w:rsidP="00AF199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Концепция духовно – нравственного развития и воспитания личности гражданина России;</w:t>
      </w:r>
    </w:p>
    <w:p w:rsidR="0060740D" w:rsidRDefault="0060740D" w:rsidP="00AF199B">
      <w:pPr>
        <w:numPr>
          <w:ilvl w:val="0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духовно-нравственного развития  и воспитания обучающихся ГКОУ СО «Екатеринбургская школа №12».</w:t>
      </w:r>
    </w:p>
    <w:p w:rsidR="0060740D" w:rsidRDefault="0060740D" w:rsidP="00AF1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40D" w:rsidRPr="001872AA" w:rsidRDefault="0060740D" w:rsidP="00AF199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872AA">
        <w:rPr>
          <w:rFonts w:ascii="Times New Roman" w:hAnsi="Times New Roman"/>
          <w:b/>
          <w:i/>
          <w:sz w:val="24"/>
          <w:szCs w:val="24"/>
        </w:rPr>
        <w:t>Цель:</w:t>
      </w:r>
      <w:r w:rsidRPr="001872AA">
        <w:rPr>
          <w:rFonts w:ascii="Times New Roman" w:hAnsi="Times New Roman"/>
          <w:b/>
          <w:sz w:val="24"/>
          <w:szCs w:val="24"/>
        </w:rPr>
        <w:t xml:space="preserve"> </w:t>
      </w:r>
      <w:r w:rsidRPr="001872AA">
        <w:rPr>
          <w:rFonts w:ascii="Times New Roman CYR" w:hAnsi="Times New Roman CYR" w:cs="Times New Roman CYR"/>
          <w:spacing w:val="-4"/>
          <w:sz w:val="24"/>
          <w:szCs w:val="24"/>
        </w:rPr>
        <w:t>формирование, сохранение и укрепление здоровья обучающихся с умственной отсталостью (интеллектуальными нарушениями)</w:t>
      </w:r>
    </w:p>
    <w:p w:rsidR="0060740D" w:rsidRPr="001872AA" w:rsidRDefault="0060740D" w:rsidP="00AF199B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872AA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формирования стремления к здоровому образу жизни, осознание  здоровья как одной из главных ценностей жизни.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создание условий для обеспечения охраны здоровья обучающихся, их полноценного физического развития и формирование здорового образа жизни.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формирование у обучающихся мотивационной сферы гигиенического поведения, безопасной жизни.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расширение кругозора школьников в области физической культуры и спорта.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профилактика вредных привычек.</w:t>
      </w:r>
    </w:p>
    <w:p w:rsidR="0060740D" w:rsidRPr="001872AA" w:rsidRDefault="0060740D" w:rsidP="00AF199B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просвещение родителей в вопросах сохранения здоровья детей.</w:t>
      </w:r>
    </w:p>
    <w:p w:rsidR="0060740D" w:rsidRPr="001872AA" w:rsidRDefault="0060740D" w:rsidP="00AF199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0740D" w:rsidRPr="001872AA" w:rsidRDefault="0060740D" w:rsidP="00ED5448">
      <w:pPr>
        <w:autoSpaceDE w:val="0"/>
        <w:autoSpaceDN w:val="0"/>
        <w:adjustRightInd w:val="0"/>
        <w:spacing w:before="100" w:beforeAutospacing="1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72AA">
        <w:rPr>
          <w:rFonts w:ascii="Times New Roman" w:hAnsi="Times New Roman"/>
          <w:b/>
          <w:sz w:val="24"/>
          <w:szCs w:val="24"/>
        </w:rPr>
        <w:t>Общая характеристика курса внеурочной деятельности</w:t>
      </w:r>
    </w:p>
    <w:p w:rsidR="0060740D" w:rsidRPr="001872AA" w:rsidRDefault="0060740D" w:rsidP="00ED5448">
      <w:pPr>
        <w:spacing w:before="100" w:beforeAutospacing="1" w:after="12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При организации работы с детьми, имеющими различные нарушения развития, огромное значение имеет целенаправленное преодоление недостатков моторики, развитие движений, охрана и укрепление здоровья детей. Конечно же, подходы к организации физического воспитания детей с разными отклонениями в развитии неодинаковы. Они учитывают структуру дефекта, степень выраженности нарушений, состояние здоровья и многое другое. Однако всегда физическое воспитание является важной частью общей системы обучения, воспитания и лечения детей с нарушениями развития.</w:t>
      </w:r>
    </w:p>
    <w:p w:rsidR="0060740D" w:rsidRPr="001872AA" w:rsidRDefault="0060740D" w:rsidP="0068213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 xml:space="preserve">Физкультурно-оздоровительная работа в образовательном учреждении включает в себя непосредственно физическое воспитание; организацию рационального двигательного режима; создание комфортной,  безопасной развивающей среды необходимой для обеспечения двигательной активности детей; профилактические и    оздоровительные мероприятия. Для формирования привычки к здоровому образу жизни обучающихся младшей школы необходима совместная работа педагога с родителями, психологической и медицинской службой, администрацией школы. </w:t>
      </w:r>
    </w:p>
    <w:p w:rsidR="0060740D" w:rsidRPr="001872AA" w:rsidRDefault="0060740D" w:rsidP="0068213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 xml:space="preserve">Данная программа позволит систематизировать и углубить знания о здоровом образе жизни, заинтересовать учащихся в необходимости систематических занятий физической культурой и спортом во внеурочное время. Данная программа может рассматриваться как одна из ступеней к здоровому образу жизни и неотъемлемой частью всего воспитательного процесса в школе. </w:t>
      </w:r>
    </w:p>
    <w:p w:rsidR="0060740D" w:rsidRPr="001872AA" w:rsidRDefault="0060740D" w:rsidP="005D55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0740D" w:rsidRPr="001872AA" w:rsidRDefault="0060740D" w:rsidP="00ED5448">
      <w:pPr>
        <w:pStyle w:val="Heading2"/>
        <w:spacing w:before="0" w:after="12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Toc459237265"/>
      <w:r w:rsidRPr="001872AA">
        <w:rPr>
          <w:rFonts w:ascii="Times New Roman" w:hAnsi="Times New Roman"/>
          <w:color w:val="auto"/>
          <w:sz w:val="24"/>
          <w:szCs w:val="24"/>
        </w:rPr>
        <w:t>Место внеурочного курса в учебном плане</w:t>
      </w:r>
      <w:bookmarkEnd w:id="1"/>
    </w:p>
    <w:p w:rsidR="0060740D" w:rsidRPr="001872AA" w:rsidRDefault="0060740D" w:rsidP="00ED5448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872AA">
        <w:rPr>
          <w:rFonts w:ascii="Times New Roman" w:hAnsi="Times New Roman"/>
          <w:sz w:val="24"/>
          <w:szCs w:val="24"/>
        </w:rPr>
        <w:t xml:space="preserve">Программа внеурочного курса «Тропинка здоровья» </w:t>
      </w:r>
      <w:r w:rsidRPr="001872AA">
        <w:rPr>
          <w:rFonts w:ascii="Times New Roman" w:hAnsi="Times New Roman"/>
          <w:sz w:val="24"/>
          <w:szCs w:val="24"/>
          <w:shd w:val="clear" w:color="auto" w:fill="FFFFFF"/>
        </w:rPr>
        <w:t>является компонентом учебного плана части, формируемой участниками образовательных отношений.</w:t>
      </w:r>
    </w:p>
    <w:p w:rsidR="0060740D" w:rsidRPr="001872AA" w:rsidRDefault="0060740D" w:rsidP="005D55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Предполагает равномерное распределение часов по неделям и проведение регулярных еженедельных внеурочных занятий с обучающимися  - 1 час в неделю.</w:t>
      </w:r>
    </w:p>
    <w:p w:rsidR="0060740D" w:rsidRPr="001872AA" w:rsidRDefault="0060740D" w:rsidP="005D55BA">
      <w:pPr>
        <w:pStyle w:val="NormalWeb"/>
        <w:spacing w:before="0" w:beforeAutospacing="0" w:after="0"/>
        <w:ind w:firstLine="709"/>
        <w:jc w:val="both"/>
        <w:rPr>
          <w:spacing w:val="-1"/>
        </w:rPr>
      </w:pPr>
      <w:r w:rsidRPr="001872AA">
        <w:rPr>
          <w:spacing w:val="-1"/>
        </w:rPr>
        <w:t>Продолжительность</w:t>
      </w:r>
      <w:r w:rsidRPr="001872AA">
        <w:rPr>
          <w:spacing w:val="38"/>
        </w:rPr>
        <w:t xml:space="preserve"> </w:t>
      </w:r>
      <w:r w:rsidRPr="001872AA">
        <w:rPr>
          <w:spacing w:val="-1"/>
        </w:rPr>
        <w:t>учебных</w:t>
      </w:r>
      <w:r w:rsidRPr="001872AA">
        <w:rPr>
          <w:spacing w:val="40"/>
        </w:rPr>
        <w:t xml:space="preserve"> </w:t>
      </w:r>
      <w:r w:rsidRPr="001872AA">
        <w:rPr>
          <w:spacing w:val="-1"/>
        </w:rPr>
        <w:t>занятий</w:t>
      </w:r>
      <w:r w:rsidRPr="001872AA">
        <w:rPr>
          <w:spacing w:val="40"/>
        </w:rPr>
        <w:t xml:space="preserve"> </w:t>
      </w:r>
      <w:r w:rsidRPr="001872AA">
        <w:t>в</w:t>
      </w:r>
      <w:r w:rsidRPr="001872AA">
        <w:rPr>
          <w:spacing w:val="37"/>
        </w:rPr>
        <w:t xml:space="preserve">о втором </w:t>
      </w:r>
      <w:r w:rsidRPr="001872AA">
        <w:rPr>
          <w:spacing w:val="-1"/>
        </w:rPr>
        <w:t>классе</w:t>
      </w:r>
      <w:r w:rsidRPr="001872AA">
        <w:rPr>
          <w:spacing w:val="40"/>
        </w:rPr>
        <w:t xml:space="preserve"> </w:t>
      </w:r>
      <w:r w:rsidRPr="001872AA">
        <w:rPr>
          <w:spacing w:val="-1"/>
        </w:rPr>
        <w:t>составляет</w:t>
      </w:r>
      <w:r w:rsidRPr="001872AA">
        <w:rPr>
          <w:spacing w:val="35"/>
        </w:rPr>
        <w:t xml:space="preserve"> </w:t>
      </w:r>
      <w:r w:rsidRPr="001872AA">
        <w:rPr>
          <w:spacing w:val="-1"/>
        </w:rPr>
        <w:t>40</w:t>
      </w:r>
      <w:r w:rsidRPr="001872AA">
        <w:rPr>
          <w:spacing w:val="45"/>
        </w:rPr>
        <w:t xml:space="preserve"> </w:t>
      </w:r>
      <w:r w:rsidRPr="001872AA">
        <w:rPr>
          <w:spacing w:val="-1"/>
        </w:rPr>
        <w:t>минут.</w:t>
      </w:r>
    </w:p>
    <w:p w:rsidR="0060740D" w:rsidRPr="001872AA" w:rsidRDefault="0060740D" w:rsidP="005D55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.</w:t>
      </w:r>
    </w:p>
    <w:p w:rsidR="0060740D" w:rsidRPr="001872AA" w:rsidRDefault="0060740D" w:rsidP="005D55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60740D" w:rsidRPr="001872AA" w:rsidTr="00104824">
        <w:trPr>
          <w:trHeight w:val="714"/>
        </w:trPr>
        <w:tc>
          <w:tcPr>
            <w:tcW w:w="1668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Внеурочный курс</w:t>
            </w:r>
          </w:p>
        </w:tc>
        <w:tc>
          <w:tcPr>
            <w:tcW w:w="1134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Год</w:t>
            </w:r>
          </w:p>
        </w:tc>
      </w:tr>
      <w:tr w:rsidR="0060740D" w:rsidRPr="001872AA" w:rsidTr="00104824">
        <w:trPr>
          <w:trHeight w:val="581"/>
        </w:trPr>
        <w:tc>
          <w:tcPr>
            <w:tcW w:w="1668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«Тропинка здоровья»</w:t>
            </w:r>
          </w:p>
        </w:tc>
        <w:tc>
          <w:tcPr>
            <w:tcW w:w="1134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 час</w:t>
            </w:r>
          </w:p>
        </w:tc>
        <w:tc>
          <w:tcPr>
            <w:tcW w:w="1240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34 часа</w:t>
            </w:r>
          </w:p>
        </w:tc>
      </w:tr>
    </w:tbl>
    <w:p w:rsidR="0060740D" w:rsidRPr="001872AA" w:rsidRDefault="0060740D" w:rsidP="005D55BA">
      <w:pPr>
        <w:tabs>
          <w:tab w:val="left" w:pos="5970"/>
        </w:tabs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0740D" w:rsidRPr="001872AA" w:rsidRDefault="0060740D" w:rsidP="00ED5448">
      <w:pPr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1872AA">
        <w:rPr>
          <w:rFonts w:ascii="Times New Roman CYR" w:hAnsi="Times New Roman CYR" w:cs="Times New Roman CYR"/>
          <w:b/>
          <w:sz w:val="24"/>
          <w:szCs w:val="24"/>
        </w:rPr>
        <w:t>Планируемые результаты освоения обучающимися программы учебного предмета</w:t>
      </w:r>
    </w:p>
    <w:p w:rsidR="0060740D" w:rsidRPr="001872AA" w:rsidRDefault="0060740D" w:rsidP="003640F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872AA">
        <w:rPr>
          <w:rFonts w:ascii="Times New Roman" w:hAnsi="Times New Roman"/>
          <w:color w:val="000000"/>
          <w:sz w:val="24"/>
          <w:szCs w:val="24"/>
        </w:rPr>
        <w:t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В результатах освоения программ внеурочной деятельности ведущее место отдается личностным результатам.</w:t>
      </w:r>
    </w:p>
    <w:p w:rsidR="0060740D" w:rsidRPr="001872AA" w:rsidRDefault="0060740D" w:rsidP="00ED5448">
      <w:pPr>
        <w:tabs>
          <w:tab w:val="left" w:pos="5970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872AA">
        <w:rPr>
          <w:rFonts w:ascii="Times New Roman" w:hAnsi="Times New Roman"/>
          <w:b/>
          <w:color w:val="000000"/>
          <w:sz w:val="24"/>
          <w:szCs w:val="24"/>
        </w:rPr>
        <w:t>Личностные результаты</w:t>
      </w:r>
      <w:r w:rsidRPr="001872AA">
        <w:rPr>
          <w:rFonts w:ascii="Times New Roman" w:hAnsi="Times New Roman"/>
          <w:color w:val="000000"/>
          <w:sz w:val="24"/>
          <w:szCs w:val="24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1872AA">
        <w:rPr>
          <w:rStyle w:val="c1"/>
          <w:sz w:val="24"/>
          <w:szCs w:val="24"/>
        </w:rPr>
        <w:t>–</w:t>
      </w:r>
      <w:r w:rsidRPr="001872AA">
        <w:rPr>
          <w:rFonts w:ascii="Times New Roman" w:hAnsi="Times New Roman"/>
          <w:color w:val="000000"/>
          <w:sz w:val="24"/>
          <w:szCs w:val="24"/>
        </w:rPr>
        <w:t xml:space="preserve"> введения обучающихся с умственной отсталостью в культуру, овладение ими социо-культурным опытом.</w:t>
      </w:r>
      <w:r w:rsidRPr="001872AA">
        <w:rPr>
          <w:rFonts w:ascii="Times New Roman" w:hAnsi="Times New Roman"/>
          <w:b/>
          <w:i/>
          <w:color w:val="000000"/>
          <w:sz w:val="24"/>
          <w:szCs w:val="24"/>
        </w:rPr>
        <w:tab/>
      </w:r>
    </w:p>
    <w:p w:rsidR="0060740D" w:rsidRPr="001872AA" w:rsidRDefault="0060740D" w:rsidP="00ED5448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872AA">
        <w:rPr>
          <w:rFonts w:ascii="Times New Roman" w:hAnsi="Times New Roman"/>
        </w:rPr>
        <w:t>владение навыками коммуникации и принятыми ритуалами социального взаимодействия;</w:t>
      </w:r>
    </w:p>
    <w:p w:rsidR="0060740D" w:rsidRPr="001872AA" w:rsidRDefault="0060740D" w:rsidP="00ED5448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872AA">
        <w:rPr>
          <w:rFonts w:ascii="Times New Roman" w:hAnsi="Times New Roman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60740D" w:rsidRPr="001872AA" w:rsidRDefault="0060740D" w:rsidP="00ED5448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872AA">
        <w:rPr>
          <w:rFonts w:ascii="Times New Roman" w:hAnsi="Times New Roman"/>
        </w:rPr>
        <w:t xml:space="preserve">принятие и освоение социальной роли обучающегося, формирование и развитие социально значимых мотивов учебной деятельности; </w:t>
      </w:r>
    </w:p>
    <w:p w:rsidR="0060740D" w:rsidRPr="001872AA" w:rsidRDefault="0060740D" w:rsidP="00ED5448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872AA">
        <w:rPr>
          <w:rFonts w:ascii="Times New Roman" w:hAnsi="Times New Roman"/>
        </w:rPr>
        <w:t xml:space="preserve">развитие навыков сотрудничества с взрослыми и сверстниками в разных социальных ситуациях; </w:t>
      </w:r>
    </w:p>
    <w:p w:rsidR="0060740D" w:rsidRPr="001872AA" w:rsidRDefault="0060740D" w:rsidP="00ED5448">
      <w:pPr>
        <w:pStyle w:val="ListParagraph"/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60740D" w:rsidRPr="001872AA" w:rsidRDefault="0060740D" w:rsidP="00ED54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0740D" w:rsidRPr="001872AA" w:rsidRDefault="0060740D" w:rsidP="00ED5448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r w:rsidRPr="001872AA">
        <w:rPr>
          <w:rFonts w:ascii="Times New Roman" w:hAnsi="Times New Roman"/>
          <w:color w:val="auto"/>
          <w:sz w:val="24"/>
          <w:szCs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60740D" w:rsidRPr="001872AA" w:rsidRDefault="0060740D" w:rsidP="00ED544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Формирование базовых учебных действий обучающихся с умственной отсталостью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60740D" w:rsidRPr="001872AA" w:rsidRDefault="0060740D" w:rsidP="00ED544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60740D" w:rsidRPr="001872AA" w:rsidRDefault="0060740D" w:rsidP="00ED544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Задачами формирования и развития БУД являются:</w:t>
      </w:r>
    </w:p>
    <w:p w:rsidR="0060740D" w:rsidRPr="001872AA" w:rsidRDefault="0060740D" w:rsidP="00ED544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формирование мотивационного компонента учебной деятельности;</w:t>
      </w:r>
    </w:p>
    <w:p w:rsidR="0060740D" w:rsidRPr="001872AA" w:rsidRDefault="0060740D" w:rsidP="00ED544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60740D" w:rsidRPr="001872AA" w:rsidRDefault="0060740D" w:rsidP="00ED544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60740D" w:rsidRPr="001872AA" w:rsidRDefault="0060740D" w:rsidP="00ED54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Для реализации поставленной цели и соответствующих задач необходимо:</w:t>
      </w:r>
    </w:p>
    <w:p w:rsidR="0060740D" w:rsidRPr="001872AA" w:rsidRDefault="0060740D" w:rsidP="00ED544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60740D" w:rsidRPr="001872AA" w:rsidRDefault="0060740D" w:rsidP="00ED544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определить связи базовых учебных действий с содержанием учебных предметов.</w:t>
      </w:r>
    </w:p>
    <w:p w:rsidR="0060740D" w:rsidRPr="001872AA" w:rsidRDefault="0060740D" w:rsidP="00ED54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72AA">
        <w:rPr>
          <w:rFonts w:ascii="Times New Roman" w:hAnsi="Times New Roman"/>
          <w:sz w:val="24"/>
          <w:szCs w:val="24"/>
        </w:rPr>
        <w:t>На внеурочной деятельности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1"/>
        <w:gridCol w:w="6600"/>
      </w:tblGrid>
      <w:tr w:rsidR="0060740D" w:rsidRPr="001872AA" w:rsidTr="00ED5448">
        <w:trPr>
          <w:trHeight w:val="1535"/>
        </w:trPr>
        <w:tc>
          <w:tcPr>
            <w:tcW w:w="3018" w:type="dxa"/>
          </w:tcPr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 xml:space="preserve">Личностные базовые учебные действия 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1872A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1872AA">
              <w:rPr>
                <w:rStyle w:val="c3"/>
                <w:rFonts w:ascii="Times New Roman" w:hAnsi="Times New Roman"/>
              </w:rPr>
              <w:t>–</w:t>
            </w:r>
            <w:r w:rsidRPr="001872AA">
              <w:rPr>
                <w:rFonts w:ascii="Times New Roman" w:hAnsi="Times New Roman"/>
                <w:bCs/>
              </w:rPr>
              <w:t xml:space="preserve">  ЛУД)</w:t>
            </w:r>
          </w:p>
          <w:p w:rsidR="0060740D" w:rsidRPr="001872AA" w:rsidRDefault="0060740D" w:rsidP="006056FD">
            <w:pPr>
              <w:spacing w:before="24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6" w:type="dxa"/>
          </w:tcPr>
          <w:p w:rsidR="0060740D" w:rsidRPr="001872AA" w:rsidRDefault="0060740D" w:rsidP="005D55BA">
            <w:pPr>
              <w:numPr>
                <w:ilvl w:val="0"/>
                <w:numId w:val="18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осознание себя как ученика, заинтересованного</w:t>
            </w:r>
          </w:p>
          <w:p w:rsidR="0060740D" w:rsidRPr="001872AA" w:rsidRDefault="0060740D" w:rsidP="006056FD">
            <w:pPr>
              <w:spacing w:after="0" w:line="240" w:lineRule="auto"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 xml:space="preserve">  посещением школы;</w:t>
            </w:r>
          </w:p>
          <w:p w:rsidR="0060740D" w:rsidRPr="001872AA" w:rsidRDefault="0060740D" w:rsidP="005D55BA">
            <w:pPr>
              <w:numPr>
                <w:ilvl w:val="0"/>
                <w:numId w:val="17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способность к осмыслению социального окружения и социальной роли ученика;</w:t>
            </w:r>
          </w:p>
          <w:p w:rsidR="0060740D" w:rsidRPr="001872AA" w:rsidRDefault="0060740D" w:rsidP="005D55BA">
            <w:pPr>
              <w:numPr>
                <w:ilvl w:val="0"/>
                <w:numId w:val="17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стремление к безопасному поведению в природе и обществе.</w:t>
            </w:r>
          </w:p>
        </w:tc>
      </w:tr>
      <w:tr w:rsidR="0060740D" w:rsidRPr="001872AA" w:rsidTr="00ED5448">
        <w:trPr>
          <w:trHeight w:val="251"/>
        </w:trPr>
        <w:tc>
          <w:tcPr>
            <w:tcW w:w="3018" w:type="dxa"/>
          </w:tcPr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  <w:lang w:eastAsia="ru-RU"/>
              </w:rPr>
              <w:t xml:space="preserve">Регулятивные  </w:t>
            </w:r>
            <w:r w:rsidRPr="001872A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1872A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1872AA">
              <w:rPr>
                <w:rStyle w:val="c3"/>
                <w:rFonts w:ascii="Times New Roman" w:hAnsi="Times New Roman"/>
              </w:rPr>
              <w:t>–</w:t>
            </w:r>
            <w:r w:rsidRPr="001872AA">
              <w:rPr>
                <w:rFonts w:ascii="Times New Roman" w:hAnsi="Times New Roman"/>
                <w:bCs/>
              </w:rPr>
              <w:t xml:space="preserve">  РУД)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60740D" w:rsidRPr="001872AA" w:rsidRDefault="0060740D" w:rsidP="006056FD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60740D" w:rsidRPr="001872AA" w:rsidRDefault="0060740D" w:rsidP="005D55BA">
            <w:pPr>
              <w:numPr>
                <w:ilvl w:val="0"/>
                <w:numId w:val="19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входить и выходить из учебного помещения со звонком;</w:t>
            </w:r>
          </w:p>
          <w:p w:rsidR="0060740D" w:rsidRPr="001872AA" w:rsidRDefault="0060740D" w:rsidP="005D55BA">
            <w:pPr>
              <w:numPr>
                <w:ilvl w:val="0"/>
                <w:numId w:val="19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адекватно использовать ритуалы школьного поведения (поднимать руку, вставать и выходить из-за парты и т.д.)</w:t>
            </w:r>
          </w:p>
          <w:p w:rsidR="0060740D" w:rsidRPr="001872AA" w:rsidRDefault="0060740D" w:rsidP="005D55BA">
            <w:pPr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передвигаться по школе, находить свой класс, другие необходимые помещения;</w:t>
            </w:r>
          </w:p>
          <w:p w:rsidR="0060740D" w:rsidRPr="001872AA" w:rsidRDefault="0060740D" w:rsidP="005D55BA">
            <w:pPr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60740D" w:rsidRPr="001872AA" w:rsidRDefault="0060740D" w:rsidP="005D55BA">
            <w:pPr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активно участвовать в деятельности, контролировать свои действия;</w:t>
            </w:r>
          </w:p>
        </w:tc>
      </w:tr>
      <w:tr w:rsidR="0060740D" w:rsidRPr="001872AA" w:rsidTr="00ED5448">
        <w:trPr>
          <w:trHeight w:val="330"/>
        </w:trPr>
        <w:tc>
          <w:tcPr>
            <w:tcW w:w="3018" w:type="dxa"/>
          </w:tcPr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  <w:lang w:eastAsia="ru-RU"/>
              </w:rPr>
              <w:t xml:space="preserve">Познавательные </w:t>
            </w:r>
            <w:r w:rsidRPr="001872A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1872A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1872AA">
              <w:rPr>
                <w:rStyle w:val="c3"/>
                <w:rFonts w:ascii="Times New Roman" w:hAnsi="Times New Roman"/>
              </w:rPr>
              <w:t>–</w:t>
            </w:r>
            <w:r w:rsidRPr="001872AA">
              <w:rPr>
                <w:rFonts w:ascii="Times New Roman" w:hAnsi="Times New Roman"/>
                <w:bCs/>
              </w:rPr>
              <w:t xml:space="preserve">  ПУД)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60740D" w:rsidRPr="001872AA" w:rsidRDefault="0060740D" w:rsidP="006056FD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60740D" w:rsidRPr="001872AA" w:rsidRDefault="0060740D" w:rsidP="005D55BA">
            <w:pPr>
              <w:pStyle w:val="Default"/>
              <w:numPr>
                <w:ilvl w:val="0"/>
                <w:numId w:val="15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делать простейшие обобщения, сравнивать, классифицировать на наглядном материале;</w:t>
            </w:r>
          </w:p>
          <w:p w:rsidR="0060740D" w:rsidRPr="001872AA" w:rsidRDefault="0060740D" w:rsidP="005D55BA">
            <w:pPr>
              <w:pStyle w:val="Default"/>
              <w:numPr>
                <w:ilvl w:val="0"/>
                <w:numId w:val="15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пользоваться знаками, символами, предметами – заместителями;</w:t>
            </w:r>
          </w:p>
          <w:p w:rsidR="0060740D" w:rsidRPr="001872AA" w:rsidRDefault="0060740D" w:rsidP="005D55BA">
            <w:pPr>
              <w:pStyle w:val="Default"/>
              <w:numPr>
                <w:ilvl w:val="0"/>
                <w:numId w:val="15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бумажных, электронных и других носителях) под руководством и с помощью учителя.</w:t>
            </w:r>
          </w:p>
        </w:tc>
      </w:tr>
      <w:tr w:rsidR="0060740D" w:rsidRPr="001872AA" w:rsidTr="00ED5448">
        <w:trPr>
          <w:trHeight w:val="390"/>
        </w:trPr>
        <w:tc>
          <w:tcPr>
            <w:tcW w:w="3018" w:type="dxa"/>
          </w:tcPr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  <w:lang w:eastAsia="ru-RU"/>
              </w:rPr>
              <w:t xml:space="preserve">Коммуникативные </w:t>
            </w:r>
            <w:r w:rsidRPr="001872A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1872A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1872AA">
              <w:rPr>
                <w:rStyle w:val="c3"/>
                <w:rFonts w:ascii="Times New Roman" w:hAnsi="Times New Roman"/>
              </w:rPr>
              <w:t>–</w:t>
            </w:r>
            <w:r w:rsidRPr="001872AA">
              <w:rPr>
                <w:rFonts w:ascii="Times New Roman" w:hAnsi="Times New Roman"/>
                <w:bCs/>
              </w:rPr>
              <w:t xml:space="preserve">  КУД)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60740D" w:rsidRPr="001872AA" w:rsidRDefault="0060740D" w:rsidP="006056FD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60740D" w:rsidRPr="001872AA" w:rsidRDefault="0060740D" w:rsidP="005D55BA">
            <w:pPr>
              <w:pStyle w:val="Default"/>
              <w:numPr>
                <w:ilvl w:val="0"/>
                <w:numId w:val="16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вступать в контакт и работать в коллективе (учитель – ученик, ученик – ученик, ученик – класс, учитель - класс);</w:t>
            </w:r>
          </w:p>
          <w:p w:rsidR="0060740D" w:rsidRPr="001872AA" w:rsidRDefault="0060740D" w:rsidP="005D55BA">
            <w:pPr>
              <w:pStyle w:val="Default"/>
              <w:numPr>
                <w:ilvl w:val="0"/>
                <w:numId w:val="16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использовать принятые ритуалы социального взаимодействия с одноклассниками и учителем;</w:t>
            </w:r>
          </w:p>
          <w:p w:rsidR="0060740D" w:rsidRPr="001872AA" w:rsidRDefault="0060740D" w:rsidP="005D55BA">
            <w:pPr>
              <w:pStyle w:val="Default"/>
              <w:numPr>
                <w:ilvl w:val="0"/>
                <w:numId w:val="16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</w:rPr>
              <w:t>обращаться за помощью и принимать помощь;</w:t>
            </w:r>
          </w:p>
          <w:p w:rsidR="0060740D" w:rsidRPr="001872AA" w:rsidRDefault="0060740D" w:rsidP="005D55BA">
            <w:pPr>
              <w:pStyle w:val="Default"/>
              <w:numPr>
                <w:ilvl w:val="0"/>
                <w:numId w:val="16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</w:rPr>
              <w:t>слушать и понимать инструкцию к учебному заданию в разных видах деятельности и быту;</w:t>
            </w:r>
          </w:p>
          <w:p w:rsidR="0060740D" w:rsidRPr="001872AA" w:rsidRDefault="0060740D" w:rsidP="006056FD">
            <w:pPr>
              <w:pStyle w:val="Default"/>
              <w:spacing w:line="276" w:lineRule="auto"/>
              <w:ind w:left="-40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:rsidR="0060740D" w:rsidRPr="001872AA" w:rsidRDefault="0060740D" w:rsidP="00C72F4B">
      <w:pPr>
        <w:pStyle w:val="ListParagraph"/>
        <w:shd w:val="clear" w:color="auto" w:fill="FFFFFF"/>
        <w:spacing w:line="240" w:lineRule="auto"/>
        <w:ind w:left="709" w:right="41"/>
        <w:jc w:val="both"/>
        <w:rPr>
          <w:rFonts w:ascii="Times New Roman" w:hAnsi="Times New Roman"/>
          <w:sz w:val="24"/>
          <w:szCs w:val="24"/>
        </w:rPr>
      </w:pPr>
    </w:p>
    <w:p w:rsidR="0060740D" w:rsidRPr="001872AA" w:rsidRDefault="0060740D" w:rsidP="00624571">
      <w:pPr>
        <w:jc w:val="center"/>
        <w:rPr>
          <w:rFonts w:ascii="Times New Roman" w:hAnsi="Times New Roman"/>
          <w:b/>
          <w:bCs/>
          <w:kern w:val="36"/>
          <w:sz w:val="24"/>
          <w:szCs w:val="24"/>
        </w:rPr>
      </w:pPr>
      <w:bookmarkStart w:id="2" w:name="_Toc459237269"/>
      <w:r w:rsidRPr="001872AA">
        <w:rPr>
          <w:sz w:val="24"/>
          <w:szCs w:val="24"/>
        </w:rPr>
        <w:br w:type="page"/>
      </w:r>
      <w:r w:rsidRPr="001872AA">
        <w:rPr>
          <w:rFonts w:ascii="Times New Roman" w:hAnsi="Times New Roman"/>
          <w:b/>
          <w:sz w:val="24"/>
          <w:szCs w:val="24"/>
        </w:rPr>
        <w:t>Календарно-тематическое планирование</w:t>
      </w:r>
      <w:bookmarkEnd w:id="2"/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6095"/>
        <w:gridCol w:w="1701"/>
        <w:gridCol w:w="1559"/>
      </w:tblGrid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095" w:type="dxa"/>
            <w:vAlign w:val="center"/>
          </w:tcPr>
          <w:p w:rsidR="0060740D" w:rsidRPr="001872AA" w:rsidRDefault="0060740D" w:rsidP="0010482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Если хочешь быть здоров.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Самые полезные продукты.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Как правильно есть.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Завтрак. Из чего варят каши и как сделать кашу вкусной.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Время обедать!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Полдник.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Ужин.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 xml:space="preserve">Сутки и режим дня. 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Станем сильными и здоровыми.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Советы доктора Воды.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Друзья – Вода и Мыло.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Зубы человека.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Чтобы зубки не грустили.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Как одеться зимой?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Спорт и здоровье.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Угадай, вид спорта.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Не урони мяч.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Делу время – потехе час.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Глаза.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Сохраним здоровье глаз!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Мое здоровье зависит от меня.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Осанка.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Как одеться весной?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Чистота – залог здоровья!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Уход за волосами.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Гигиена тела.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rPr>
          <w:trHeight w:val="180"/>
        </w:trPr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6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Уход за одеждой.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Чистим обувь.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Органы пищеварения.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Как не отравиться?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Азбука здоровья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Как одеться летом?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Правила безопасного поведения летом.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095" w:type="dxa"/>
          </w:tcPr>
          <w:p w:rsidR="0060740D" w:rsidRPr="001872AA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2AA">
              <w:rPr>
                <w:rFonts w:ascii="Times New Roman" w:hAnsi="Times New Roman"/>
                <w:sz w:val="24"/>
                <w:szCs w:val="24"/>
              </w:rPr>
              <w:t>Правила безопасного поведения на воде.</w:t>
            </w:r>
          </w:p>
        </w:tc>
        <w:tc>
          <w:tcPr>
            <w:tcW w:w="170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40D" w:rsidRPr="001872AA" w:rsidTr="00104824">
        <w:tc>
          <w:tcPr>
            <w:tcW w:w="6629" w:type="dxa"/>
            <w:gridSpan w:val="2"/>
          </w:tcPr>
          <w:p w:rsidR="0060740D" w:rsidRPr="001872AA" w:rsidRDefault="0060740D" w:rsidP="0010482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260" w:type="dxa"/>
            <w:gridSpan w:val="2"/>
          </w:tcPr>
          <w:p w:rsidR="0060740D" w:rsidRPr="001872AA" w:rsidRDefault="0060740D" w:rsidP="00104824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72AA">
              <w:rPr>
                <w:rFonts w:ascii="Times New Roman" w:hAnsi="Times New Roman"/>
                <w:b/>
                <w:bCs/>
                <w:sz w:val="24"/>
                <w:szCs w:val="24"/>
              </w:rPr>
              <w:t>34 часа</w:t>
            </w:r>
          </w:p>
        </w:tc>
      </w:tr>
    </w:tbl>
    <w:p w:rsidR="0060740D" w:rsidRPr="001872AA" w:rsidRDefault="0060740D" w:rsidP="001F37A7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sz w:val="24"/>
          <w:szCs w:val="24"/>
          <w:highlight w:val="white"/>
        </w:rPr>
      </w:pPr>
    </w:p>
    <w:p w:rsidR="0060740D" w:rsidRPr="001872AA" w:rsidRDefault="0060740D" w:rsidP="00EF1401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sz w:val="24"/>
          <w:szCs w:val="24"/>
          <w:highlight w:val="white"/>
        </w:rPr>
      </w:pPr>
    </w:p>
    <w:p w:rsidR="0060740D" w:rsidRDefault="0060740D" w:rsidP="00ED5448">
      <w:pPr>
        <w:pStyle w:val="Heading1"/>
        <w:framePr w:w="9929" w:wrap="auto" w:hAnchor="text"/>
        <w:contextualSpacing/>
        <w:jc w:val="center"/>
        <w:rPr>
          <w:sz w:val="24"/>
          <w:szCs w:val="28"/>
        </w:rPr>
        <w:sectPr w:rsidR="0060740D" w:rsidSect="00ED5448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3" w:name="_Toc459237270"/>
    </w:p>
    <w:p w:rsidR="0060740D" w:rsidRPr="001872AA" w:rsidRDefault="0060740D" w:rsidP="006056FD">
      <w:pPr>
        <w:pStyle w:val="Heading1"/>
        <w:contextualSpacing/>
        <w:jc w:val="center"/>
        <w:rPr>
          <w:sz w:val="22"/>
          <w:szCs w:val="22"/>
        </w:rPr>
      </w:pPr>
      <w:r w:rsidRPr="001872AA">
        <w:rPr>
          <w:sz w:val="22"/>
          <w:szCs w:val="22"/>
        </w:rPr>
        <w:t>Содержание программы</w:t>
      </w:r>
      <w:bookmarkEnd w:id="3"/>
    </w:p>
    <w:tbl>
      <w:tblPr>
        <w:tblpPr w:leftFromText="180" w:rightFromText="180" w:vertAnchor="text" w:tblpY="1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693"/>
        <w:gridCol w:w="851"/>
        <w:gridCol w:w="3685"/>
        <w:gridCol w:w="3544"/>
        <w:gridCol w:w="3402"/>
      </w:tblGrid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1872AA">
              <w:rPr>
                <w:rFonts w:ascii="Times New Roman" w:hAnsi="Times New Roman"/>
              </w:rPr>
              <w:t>№ п</w:t>
            </w:r>
            <w:r w:rsidRPr="001872AA">
              <w:rPr>
                <w:rFonts w:ascii="Times New Roman" w:hAnsi="Times New Roman"/>
                <w:lang w:val="en-US"/>
              </w:rPr>
              <w:t>/</w:t>
            </w:r>
            <w:r w:rsidRPr="001872AA">
              <w:rPr>
                <w:rFonts w:ascii="Times New Roman" w:hAnsi="Times New Roman"/>
              </w:rPr>
              <w:t>п</w:t>
            </w:r>
          </w:p>
        </w:tc>
        <w:tc>
          <w:tcPr>
            <w:tcW w:w="2693" w:type="dxa"/>
            <w:vAlign w:val="center"/>
          </w:tcPr>
          <w:p w:rsidR="0060740D" w:rsidRPr="001872AA" w:rsidRDefault="0060740D" w:rsidP="0010482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Раздел программы</w:t>
            </w:r>
          </w:p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1872AA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851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Кол-во часов</w:t>
            </w:r>
          </w:p>
        </w:tc>
        <w:tc>
          <w:tcPr>
            <w:tcW w:w="3685" w:type="dxa"/>
            <w:vAlign w:val="center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Коррекционная направленность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Планируемые личностные результаты освоения программы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Виды деятельности обучающихся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Если хочешь быть здоров.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преставление о собственном здоровье.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факторов влияющих на здоровье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Самые полезные продукты.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преставление о самых полезных продуктах.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продуктов полезных для здоровья.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Как правильно есть.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питания.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Завтрак. Из чего варят каши и как сделать кашу вкусной.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завтрака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Игра «Чем покормим Машу утром?»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Время обедать!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обеда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Игра «Чем покормим Машу в обед?»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Полдник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обеда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Игра «Чем покормим Машу в полдник?»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Ужин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в ужин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Игра «Чем покормим Машу в ужин?»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 xml:space="preserve">Сутки и режим дня 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правильного режима дня.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Составление режима дня индивидуально.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Станем сильными и здоровыми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ЗОЖ.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занятий спортом</w:t>
            </w:r>
          </w:p>
        </w:tc>
      </w:tr>
      <w:tr w:rsidR="0060740D" w:rsidRPr="001872AA" w:rsidTr="00104824">
        <w:tc>
          <w:tcPr>
            <w:tcW w:w="534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693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AA">
              <w:rPr>
                <w:rFonts w:ascii="Times New Roman" w:hAnsi="Times New Roman"/>
              </w:rPr>
              <w:t>Советы доктора Воды.</w:t>
            </w:r>
          </w:p>
        </w:tc>
        <w:tc>
          <w:tcPr>
            <w:tcW w:w="851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872AA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Будут иметь представление о пользе воды</w:t>
            </w:r>
          </w:p>
        </w:tc>
        <w:tc>
          <w:tcPr>
            <w:tcW w:w="3402" w:type="dxa"/>
          </w:tcPr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Обсуждение необходимости воду</w:t>
            </w:r>
          </w:p>
          <w:p w:rsidR="0060740D" w:rsidRPr="001872AA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872AA">
              <w:rPr>
                <w:rFonts w:ascii="Times New Roman" w:hAnsi="Times New Roman"/>
                <w:bCs/>
              </w:rPr>
              <w:t>Выполнение задания на листочке.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Друзья – Вода и Мыло.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Зубы человека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строения зубов их важности для человека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Чтобы зубки не грустили.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Как одеться зимой?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преставление о связи времени года и одежды людей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одежды зимой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Игра «Я надену на себя...»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 xml:space="preserve">Спорт и здоровье 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спорта в жизни человека в сравнении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Угадай, вид спорта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спорта в жизни человека в сравнении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Не урони мяч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Игра «Не урони мяч..» (назови мне что нужно делать чтоб быть здоровым)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Делу время – потехе час.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соблюдение режима дня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Глаза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строения глаз и их значения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Сохраним здоровье глаз!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21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Мое здоровье зависит от меня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Осанка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 значения правильной осанки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Как одеться весной?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преставление о связи времени года и одежды людей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одежды летом</w:t>
            </w:r>
          </w:p>
          <w:p w:rsidR="0060740D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Игра «Я надену на себя...»</w:t>
            </w:r>
          </w:p>
          <w:p w:rsidR="0060740D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Чистота – залог здоровья!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Уход за волосами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Подбор расчески</w:t>
            </w:r>
            <w:r>
              <w:rPr>
                <w:rFonts w:ascii="Times New Roman" w:hAnsi="Times New Roman"/>
                <w:bCs/>
              </w:rPr>
              <w:t>.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Упражнение в расчесывании волос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26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Гигиена тела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Подбор необходимых вещей для соблюдения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rPr>
          <w:trHeight w:val="180"/>
        </w:trPr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6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Уход за одеждой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Практические упражнения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28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Чистим обувь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простейших навыках гигиены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необходимости соблюдать гигиену</w:t>
            </w:r>
            <w:r>
              <w:rPr>
                <w:rFonts w:ascii="Times New Roman" w:hAnsi="Times New Roman"/>
                <w:bCs/>
              </w:rPr>
              <w:t>.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Практические упражнения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29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Органы пищеварения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строения и важности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Азбука здоровья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Отгадывание кроссворда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31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Как не отравиться?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ЗОЖ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ошибок в питании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32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Как одеться летом?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преставление о связи времени года и одежды людей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одежды летом</w:t>
            </w:r>
          </w:p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Игра «Я надену на себя...»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Правила безопасного поведения летом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правильном поведении во время летних каникул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правил поведения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0740D" w:rsidRPr="00736C57" w:rsidTr="00104824">
        <w:tc>
          <w:tcPr>
            <w:tcW w:w="534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34</w:t>
            </w:r>
          </w:p>
        </w:tc>
        <w:tc>
          <w:tcPr>
            <w:tcW w:w="2693" w:type="dxa"/>
          </w:tcPr>
          <w:p w:rsidR="0060740D" w:rsidRPr="00104824" w:rsidRDefault="0060740D" w:rsidP="00104824">
            <w:pPr>
              <w:spacing w:after="0" w:line="322" w:lineRule="exact"/>
              <w:jc w:val="both"/>
              <w:rPr>
                <w:rFonts w:ascii="Times New Roman" w:hAnsi="Times New Roman"/>
              </w:rPr>
            </w:pPr>
            <w:r w:rsidRPr="00104824">
              <w:rPr>
                <w:rFonts w:ascii="Times New Roman" w:hAnsi="Times New Roman"/>
              </w:rPr>
              <w:t>Правила безопасного поведения на воде</w:t>
            </w:r>
          </w:p>
        </w:tc>
        <w:tc>
          <w:tcPr>
            <w:tcW w:w="851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</w:tcPr>
          <w:p w:rsidR="0060740D" w:rsidRPr="00104824" w:rsidRDefault="0060740D" w:rsidP="00104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04824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544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Будут иметь представление о правильном поведении на вод</w:t>
            </w:r>
            <w:r>
              <w:rPr>
                <w:rFonts w:ascii="Times New Roman" w:hAnsi="Times New Roman"/>
                <w:bCs/>
              </w:rPr>
              <w:t>е.</w:t>
            </w:r>
          </w:p>
        </w:tc>
        <w:tc>
          <w:tcPr>
            <w:tcW w:w="3402" w:type="dxa"/>
          </w:tcPr>
          <w:p w:rsidR="0060740D" w:rsidRPr="00104824" w:rsidRDefault="0060740D" w:rsidP="001048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04824">
              <w:rPr>
                <w:rFonts w:ascii="Times New Roman" w:hAnsi="Times New Roman"/>
                <w:bCs/>
              </w:rPr>
              <w:t>Обсуждение правил поведения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</w:tbl>
    <w:p w:rsidR="0060740D" w:rsidRDefault="0060740D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60740D" w:rsidRDefault="0060740D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60740D" w:rsidRDefault="0060740D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60740D" w:rsidSect="006056FD">
          <w:pgSz w:w="16838" w:h="11906" w:orient="landscape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60740D" w:rsidRPr="00F66835" w:rsidRDefault="0060740D" w:rsidP="00F66835">
      <w:pPr>
        <w:pStyle w:val="Heading1"/>
        <w:contextualSpacing/>
        <w:jc w:val="center"/>
        <w:rPr>
          <w:sz w:val="24"/>
          <w:szCs w:val="28"/>
        </w:rPr>
      </w:pPr>
      <w:bookmarkStart w:id="4" w:name="_Toc459237271"/>
      <w:r w:rsidRPr="00F66835">
        <w:rPr>
          <w:sz w:val="24"/>
          <w:szCs w:val="28"/>
        </w:rPr>
        <w:t>Учебно-методическое и материально-техническое обеспечение</w:t>
      </w:r>
      <w:bookmarkEnd w:id="4"/>
    </w:p>
    <w:p w:rsidR="0060740D" w:rsidRPr="00F66835" w:rsidRDefault="0060740D" w:rsidP="00F66835">
      <w:pPr>
        <w:pStyle w:val="Heading1"/>
        <w:jc w:val="center"/>
        <w:rPr>
          <w:sz w:val="24"/>
          <w:szCs w:val="28"/>
        </w:rPr>
      </w:pPr>
    </w:p>
    <w:p w:rsidR="0060740D" w:rsidRPr="000A2804" w:rsidRDefault="0060740D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12E21">
        <w:rPr>
          <w:rFonts w:ascii="Times New Roman" w:hAnsi="Times New Roman"/>
          <w:sz w:val="24"/>
          <w:szCs w:val="24"/>
        </w:rPr>
        <w:t>Ковалько В.И. Здоровь</w:t>
      </w:r>
      <w:r>
        <w:rPr>
          <w:rFonts w:ascii="Times New Roman" w:hAnsi="Times New Roman"/>
          <w:sz w:val="24"/>
          <w:szCs w:val="24"/>
        </w:rPr>
        <w:t>есберегающие технологии. М.:</w:t>
      </w:r>
      <w:r w:rsidRPr="00A12E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«Вако»-</w:t>
      </w:r>
      <w:smartTag w:uri="urn:schemas-microsoft-com:office:smarttags" w:element="metricconverter">
        <w:smartTagPr>
          <w:attr w:name="ProductID" w:val="2004 г"/>
        </w:smartTagPr>
        <w:r w:rsidRPr="00A12E21">
          <w:rPr>
            <w:rFonts w:ascii="Times New Roman" w:hAnsi="Times New Roman"/>
            <w:sz w:val="24"/>
            <w:szCs w:val="24"/>
          </w:rPr>
          <w:t>2004 г</w:t>
        </w:r>
      </w:smartTag>
      <w:r w:rsidRPr="00A12E21">
        <w:rPr>
          <w:rFonts w:ascii="Times New Roman" w:hAnsi="Times New Roman"/>
          <w:sz w:val="24"/>
          <w:szCs w:val="24"/>
        </w:rPr>
        <w:t>.,</w:t>
      </w:r>
    </w:p>
    <w:p w:rsidR="0060740D" w:rsidRPr="004D1971" w:rsidRDefault="0060740D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Печатные пособия:</w:t>
      </w:r>
    </w:p>
    <w:p w:rsidR="0060740D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 xml:space="preserve">схемы по правилам </w:t>
      </w:r>
      <w:r>
        <w:rPr>
          <w:rFonts w:ascii="Times New Roman" w:hAnsi="Times New Roman"/>
          <w:color w:val="000000"/>
          <w:sz w:val="24"/>
          <w:szCs w:val="28"/>
        </w:rPr>
        <w:t>дорожного движения, безопасности жизни и гигиене;</w:t>
      </w:r>
    </w:p>
    <w:p w:rsidR="0060740D" w:rsidRPr="000A2804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дидактические игры по темам;</w:t>
      </w:r>
    </w:p>
    <w:p w:rsidR="0060740D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0A2804">
        <w:rPr>
          <w:rFonts w:ascii="Times New Roman" w:hAnsi="Times New Roman"/>
          <w:color w:val="000000"/>
          <w:sz w:val="24"/>
          <w:szCs w:val="28"/>
        </w:rPr>
        <w:t>б</w:t>
      </w:r>
      <w:r w:rsidRPr="00FA2F7E">
        <w:rPr>
          <w:rFonts w:ascii="Times New Roman" w:hAnsi="Times New Roman"/>
          <w:color w:val="000000"/>
          <w:sz w:val="24"/>
          <w:szCs w:val="28"/>
        </w:rPr>
        <w:t xml:space="preserve">умага А3, А4; </w:t>
      </w:r>
    </w:p>
    <w:p w:rsidR="0060740D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FA2F7E">
        <w:rPr>
          <w:rFonts w:ascii="Times New Roman" w:hAnsi="Times New Roman"/>
          <w:color w:val="000000"/>
          <w:sz w:val="24"/>
          <w:szCs w:val="28"/>
        </w:rPr>
        <w:t xml:space="preserve">фломастеры; </w:t>
      </w:r>
    </w:p>
    <w:p w:rsidR="0060740D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предметы личной гигиены (полотенце, зубная щетка, паста, мыло)</w:t>
      </w:r>
    </w:p>
    <w:p w:rsidR="0060740D" w:rsidRPr="004D1971" w:rsidRDefault="0060740D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предметы быта (кофейники, кувшины, чайный сервиз).</w:t>
      </w:r>
    </w:p>
    <w:p w:rsidR="0060740D" w:rsidRPr="004D1971" w:rsidRDefault="0060740D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Технические средства обучения – ноутбук, интерактивная доска, телевизор; экранно-звуковые пособия.</w:t>
      </w:r>
    </w:p>
    <w:p w:rsidR="0060740D" w:rsidRPr="00ED5448" w:rsidRDefault="0060740D" w:rsidP="00ED5448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60740D" w:rsidRPr="00ED5448" w:rsidSect="00ED5448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40D" w:rsidRDefault="0060740D" w:rsidP="00507605">
      <w:pPr>
        <w:spacing w:after="0" w:line="240" w:lineRule="auto"/>
      </w:pPr>
      <w:r>
        <w:separator/>
      </w:r>
    </w:p>
  </w:endnote>
  <w:endnote w:type="continuationSeparator" w:id="1">
    <w:p w:rsidR="0060740D" w:rsidRDefault="0060740D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40D" w:rsidRPr="00507605" w:rsidRDefault="0060740D" w:rsidP="001C6D71">
    <w:pPr>
      <w:pStyle w:val="Footer"/>
      <w:jc w:val="center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40D" w:rsidRDefault="0060740D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40D" w:rsidRDefault="0060740D" w:rsidP="00507605">
      <w:pPr>
        <w:spacing w:after="0" w:line="240" w:lineRule="auto"/>
      </w:pPr>
      <w:r>
        <w:separator/>
      </w:r>
    </w:p>
  </w:footnote>
  <w:footnote w:type="continuationSeparator" w:id="1">
    <w:p w:rsidR="0060740D" w:rsidRDefault="0060740D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454568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9E5FB6"/>
    <w:multiLevelType w:val="hybridMultilevel"/>
    <w:tmpl w:val="48149BA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7026DB3"/>
    <w:multiLevelType w:val="hybridMultilevel"/>
    <w:tmpl w:val="AD9A8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45185"/>
    <w:multiLevelType w:val="hybridMultilevel"/>
    <w:tmpl w:val="46BC16A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26DC4"/>
    <w:multiLevelType w:val="hybridMultilevel"/>
    <w:tmpl w:val="77940F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BA2869"/>
    <w:multiLevelType w:val="hybridMultilevel"/>
    <w:tmpl w:val="2058204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A4320A"/>
    <w:multiLevelType w:val="hybridMultilevel"/>
    <w:tmpl w:val="F050C5E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5548F6"/>
    <w:multiLevelType w:val="hybridMultilevel"/>
    <w:tmpl w:val="AA3C751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6"/>
  </w:num>
  <w:num w:numId="4">
    <w:abstractNumId w:val="14"/>
  </w:num>
  <w:num w:numId="5">
    <w:abstractNumId w:val="11"/>
  </w:num>
  <w:num w:numId="6">
    <w:abstractNumId w:val="9"/>
  </w:num>
  <w:num w:numId="7">
    <w:abstractNumId w:val="17"/>
  </w:num>
  <w:num w:numId="8">
    <w:abstractNumId w:val="19"/>
  </w:num>
  <w:num w:numId="9">
    <w:abstractNumId w:val="3"/>
  </w:num>
  <w:num w:numId="10">
    <w:abstractNumId w:val="5"/>
  </w:num>
  <w:num w:numId="11">
    <w:abstractNumId w:val="6"/>
  </w:num>
  <w:num w:numId="12">
    <w:abstractNumId w:val="20"/>
  </w:num>
  <w:num w:numId="13">
    <w:abstractNumId w:val="7"/>
  </w:num>
  <w:num w:numId="14">
    <w:abstractNumId w:val="1"/>
  </w:num>
  <w:num w:numId="15">
    <w:abstractNumId w:val="13"/>
  </w:num>
  <w:num w:numId="16">
    <w:abstractNumId w:val="2"/>
  </w:num>
  <w:num w:numId="17">
    <w:abstractNumId w:val="12"/>
  </w:num>
  <w:num w:numId="18">
    <w:abstractNumId w:val="8"/>
  </w:num>
  <w:num w:numId="19">
    <w:abstractNumId w:val="15"/>
  </w:num>
  <w:num w:numId="20">
    <w:abstractNumId w:val="10"/>
  </w:num>
  <w:num w:numId="21">
    <w:abstractNumId w:val="4"/>
  </w:num>
  <w:num w:numId="22">
    <w:abstractNumId w:val="18"/>
  </w:num>
  <w:num w:numId="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10747"/>
    <w:rsid w:val="00012AAA"/>
    <w:rsid w:val="00044F70"/>
    <w:rsid w:val="00065732"/>
    <w:rsid w:val="00080BC6"/>
    <w:rsid w:val="000A2804"/>
    <w:rsid w:val="000A52F7"/>
    <w:rsid w:val="000B27EC"/>
    <w:rsid w:val="000B5E81"/>
    <w:rsid w:val="000D1D19"/>
    <w:rsid w:val="000E64EA"/>
    <w:rsid w:val="000E766F"/>
    <w:rsid w:val="000E7BD7"/>
    <w:rsid w:val="000F32E1"/>
    <w:rsid w:val="000F3468"/>
    <w:rsid w:val="00104824"/>
    <w:rsid w:val="0011668D"/>
    <w:rsid w:val="00171C73"/>
    <w:rsid w:val="001872AA"/>
    <w:rsid w:val="0019009A"/>
    <w:rsid w:val="001C6D71"/>
    <w:rsid w:val="001E61D5"/>
    <w:rsid w:val="001F1F81"/>
    <w:rsid w:val="001F37A7"/>
    <w:rsid w:val="00201383"/>
    <w:rsid w:val="002120B7"/>
    <w:rsid w:val="00213B07"/>
    <w:rsid w:val="00240D90"/>
    <w:rsid w:val="0027361B"/>
    <w:rsid w:val="00274B19"/>
    <w:rsid w:val="00292B7A"/>
    <w:rsid w:val="0029411A"/>
    <w:rsid w:val="002A4835"/>
    <w:rsid w:val="002A7606"/>
    <w:rsid w:val="002C080D"/>
    <w:rsid w:val="002C23CD"/>
    <w:rsid w:val="002C3AB9"/>
    <w:rsid w:val="002E1D58"/>
    <w:rsid w:val="002F3975"/>
    <w:rsid w:val="00300C9A"/>
    <w:rsid w:val="003112A4"/>
    <w:rsid w:val="003231F1"/>
    <w:rsid w:val="0032741F"/>
    <w:rsid w:val="003275F7"/>
    <w:rsid w:val="00336C39"/>
    <w:rsid w:val="00341A96"/>
    <w:rsid w:val="00344E59"/>
    <w:rsid w:val="00345456"/>
    <w:rsid w:val="00346B55"/>
    <w:rsid w:val="00355B08"/>
    <w:rsid w:val="003640F0"/>
    <w:rsid w:val="003664A0"/>
    <w:rsid w:val="003A005E"/>
    <w:rsid w:val="003B5C52"/>
    <w:rsid w:val="003E3BCB"/>
    <w:rsid w:val="003F3003"/>
    <w:rsid w:val="00411582"/>
    <w:rsid w:val="00415A89"/>
    <w:rsid w:val="00422042"/>
    <w:rsid w:val="00424C61"/>
    <w:rsid w:val="00430644"/>
    <w:rsid w:val="0045012A"/>
    <w:rsid w:val="004504D0"/>
    <w:rsid w:val="00463B44"/>
    <w:rsid w:val="00483276"/>
    <w:rsid w:val="00484BDE"/>
    <w:rsid w:val="004B2FD7"/>
    <w:rsid w:val="004C1F16"/>
    <w:rsid w:val="004C33C8"/>
    <w:rsid w:val="004C3B22"/>
    <w:rsid w:val="004D1971"/>
    <w:rsid w:val="00507605"/>
    <w:rsid w:val="00512B91"/>
    <w:rsid w:val="005370B4"/>
    <w:rsid w:val="00556C5C"/>
    <w:rsid w:val="005578C0"/>
    <w:rsid w:val="00562B4B"/>
    <w:rsid w:val="00593BB4"/>
    <w:rsid w:val="005C2432"/>
    <w:rsid w:val="005D160B"/>
    <w:rsid w:val="005D55BA"/>
    <w:rsid w:val="005F07A9"/>
    <w:rsid w:val="00602F75"/>
    <w:rsid w:val="006056FD"/>
    <w:rsid w:val="00607133"/>
    <w:rsid w:val="0060740D"/>
    <w:rsid w:val="0061363A"/>
    <w:rsid w:val="00620F2C"/>
    <w:rsid w:val="00624571"/>
    <w:rsid w:val="00624CB7"/>
    <w:rsid w:val="006250A5"/>
    <w:rsid w:val="00626310"/>
    <w:rsid w:val="0065133E"/>
    <w:rsid w:val="00660AD4"/>
    <w:rsid w:val="0068213C"/>
    <w:rsid w:val="00683340"/>
    <w:rsid w:val="006B6E23"/>
    <w:rsid w:val="006C707B"/>
    <w:rsid w:val="006D7C68"/>
    <w:rsid w:val="006F3207"/>
    <w:rsid w:val="007365D2"/>
    <w:rsid w:val="00736C57"/>
    <w:rsid w:val="00754732"/>
    <w:rsid w:val="00755EF2"/>
    <w:rsid w:val="00780861"/>
    <w:rsid w:val="007843B3"/>
    <w:rsid w:val="007A1A78"/>
    <w:rsid w:val="007B36C9"/>
    <w:rsid w:val="007E303E"/>
    <w:rsid w:val="00813AFB"/>
    <w:rsid w:val="0082260B"/>
    <w:rsid w:val="00852DE3"/>
    <w:rsid w:val="00861C46"/>
    <w:rsid w:val="008630FA"/>
    <w:rsid w:val="0087719C"/>
    <w:rsid w:val="00892128"/>
    <w:rsid w:val="008C02EE"/>
    <w:rsid w:val="008C1B63"/>
    <w:rsid w:val="008D5543"/>
    <w:rsid w:val="008D69A2"/>
    <w:rsid w:val="008F21C3"/>
    <w:rsid w:val="008F5FB2"/>
    <w:rsid w:val="008F6C5A"/>
    <w:rsid w:val="00903636"/>
    <w:rsid w:val="00954212"/>
    <w:rsid w:val="00980E22"/>
    <w:rsid w:val="009A203F"/>
    <w:rsid w:val="009A5184"/>
    <w:rsid w:val="009A53B6"/>
    <w:rsid w:val="009C2FA7"/>
    <w:rsid w:val="009D644C"/>
    <w:rsid w:val="00A12E21"/>
    <w:rsid w:val="00A356B5"/>
    <w:rsid w:val="00A44229"/>
    <w:rsid w:val="00A6693A"/>
    <w:rsid w:val="00A7122F"/>
    <w:rsid w:val="00A8208A"/>
    <w:rsid w:val="00A93F03"/>
    <w:rsid w:val="00A9460E"/>
    <w:rsid w:val="00A9600D"/>
    <w:rsid w:val="00AA7797"/>
    <w:rsid w:val="00AE2F14"/>
    <w:rsid w:val="00AF199B"/>
    <w:rsid w:val="00AF2D0D"/>
    <w:rsid w:val="00B71734"/>
    <w:rsid w:val="00BA52F9"/>
    <w:rsid w:val="00BE2D10"/>
    <w:rsid w:val="00C035D3"/>
    <w:rsid w:val="00C12396"/>
    <w:rsid w:val="00C305E4"/>
    <w:rsid w:val="00C30B00"/>
    <w:rsid w:val="00C321F1"/>
    <w:rsid w:val="00C519F6"/>
    <w:rsid w:val="00C535B3"/>
    <w:rsid w:val="00C5623E"/>
    <w:rsid w:val="00C716F4"/>
    <w:rsid w:val="00C72F4B"/>
    <w:rsid w:val="00C771BD"/>
    <w:rsid w:val="00C85BFE"/>
    <w:rsid w:val="00CB4AFD"/>
    <w:rsid w:val="00CF5FED"/>
    <w:rsid w:val="00D055AB"/>
    <w:rsid w:val="00D24B58"/>
    <w:rsid w:val="00D5440C"/>
    <w:rsid w:val="00D77428"/>
    <w:rsid w:val="00DC2C65"/>
    <w:rsid w:val="00DF301E"/>
    <w:rsid w:val="00E00811"/>
    <w:rsid w:val="00E07F0D"/>
    <w:rsid w:val="00E150A2"/>
    <w:rsid w:val="00E42AF5"/>
    <w:rsid w:val="00E5765C"/>
    <w:rsid w:val="00E80AE6"/>
    <w:rsid w:val="00E82C51"/>
    <w:rsid w:val="00E92B44"/>
    <w:rsid w:val="00E970E3"/>
    <w:rsid w:val="00E97CF9"/>
    <w:rsid w:val="00EA35C8"/>
    <w:rsid w:val="00EB0E83"/>
    <w:rsid w:val="00ED5448"/>
    <w:rsid w:val="00EE217B"/>
    <w:rsid w:val="00EF1401"/>
    <w:rsid w:val="00F119FA"/>
    <w:rsid w:val="00F14376"/>
    <w:rsid w:val="00F21D35"/>
    <w:rsid w:val="00F371E4"/>
    <w:rsid w:val="00F43D2C"/>
    <w:rsid w:val="00F51679"/>
    <w:rsid w:val="00F60FD2"/>
    <w:rsid w:val="00F66835"/>
    <w:rsid w:val="00FA054F"/>
    <w:rsid w:val="00FA2F7E"/>
    <w:rsid w:val="00FA7B7D"/>
    <w:rsid w:val="00FE2CD8"/>
    <w:rsid w:val="00FF01AB"/>
    <w:rsid w:val="00FF5820"/>
    <w:rsid w:val="00FF61C2"/>
    <w:rsid w:val="00FF6AC2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16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9</Pages>
  <Words>2719</Words>
  <Characters>15504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16</cp:revision>
  <cp:lastPrinted>2018-10-29T16:34:00Z</cp:lastPrinted>
  <dcterms:created xsi:type="dcterms:W3CDTF">2016-08-25T17:19:00Z</dcterms:created>
  <dcterms:modified xsi:type="dcterms:W3CDTF">2018-10-29T16:34:00Z</dcterms:modified>
</cp:coreProperties>
</file>