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F8E" w:rsidRPr="00692F8E" w:rsidRDefault="00692F8E" w:rsidP="00692F8E">
      <w:pPr>
        <w:tabs>
          <w:tab w:val="left" w:pos="5435"/>
        </w:tabs>
        <w:spacing w:after="0" w:line="240" w:lineRule="auto"/>
        <w:rPr>
          <w:rFonts w:ascii="Times New Roman" w:eastAsia="Times New Roman" w:hAnsi="Times New Roman" w:cs="Arial"/>
          <w:sz w:val="18"/>
          <w:szCs w:val="18"/>
          <w:lang w:eastAsia="ru-RU"/>
        </w:rPr>
      </w:pPr>
    </w:p>
    <w:p w:rsidR="00692F8E" w:rsidRPr="00692F8E" w:rsidRDefault="00692F8E" w:rsidP="00692F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692F8E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Календарно - тематическое планирование</w:t>
      </w:r>
    </w:p>
    <w:p w:rsidR="00692F8E" w:rsidRPr="00692F8E" w:rsidRDefault="00692F8E" w:rsidP="00692F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tbl>
      <w:tblPr>
        <w:tblStyle w:val="16"/>
        <w:tblW w:w="4447" w:type="pct"/>
        <w:tblLayout w:type="fixed"/>
        <w:tblLook w:val="0020" w:firstRow="1" w:lastRow="0" w:firstColumn="0" w:lastColumn="0" w:noHBand="0" w:noVBand="0"/>
      </w:tblPr>
      <w:tblGrid>
        <w:gridCol w:w="997"/>
        <w:gridCol w:w="3222"/>
        <w:gridCol w:w="34"/>
        <w:gridCol w:w="6134"/>
        <w:gridCol w:w="1707"/>
        <w:gridCol w:w="1023"/>
        <w:gridCol w:w="34"/>
      </w:tblGrid>
      <w:tr w:rsidR="00692F8E" w:rsidRPr="00692F8E" w:rsidTr="0064075D">
        <w:trPr>
          <w:trHeight w:val="32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5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Тема урока</w:t>
            </w:r>
          </w:p>
        </w:tc>
        <w:tc>
          <w:tcPr>
            <w:tcW w:w="2345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Требования к уровню подготовки учащихся (УУД: регулятивные, познавательные, коммуникативные)</w:t>
            </w: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Домашнее задание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дата</w:t>
            </w:r>
          </w:p>
        </w:tc>
      </w:tr>
      <w:tr w:rsidR="00692F8E" w:rsidRPr="00692F8E" w:rsidTr="0064075D">
        <w:trPr>
          <w:trHeight w:val="51"/>
        </w:trPr>
        <w:tc>
          <w:tcPr>
            <w:tcW w:w="5000" w:type="pct"/>
            <w:gridSpan w:val="7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  <w:t>1 четверть.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  <w:t>Повторяем то, что знаем – 5 часов.</w:t>
            </w: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25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Вводный урок. Что мы знаем о тексте и предложении</w:t>
            </w:r>
          </w:p>
        </w:tc>
        <w:tc>
          <w:tcPr>
            <w:tcW w:w="2345" w:type="pct"/>
            <w:gridSpan w:val="2"/>
            <w:vMerge w:val="restar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знать о предложении как о единице высказывания.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уметь</w:t>
            </w:r>
            <w:proofErr w:type="gramStart"/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:-</w:t>
            </w:r>
            <w:proofErr w:type="gramEnd"/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составлять предложения из слов и словосочетаний;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 делить предложения на слова;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 выделять из сплошного текста предложения;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-оформлять предложения на письме;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знать какой звук образует слог.</w:t>
            </w: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С.3   Упр.2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25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Предложение и слово.</w:t>
            </w:r>
          </w:p>
        </w:tc>
        <w:tc>
          <w:tcPr>
            <w:tcW w:w="2345" w:type="pct"/>
            <w:gridSpan w:val="2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С.5   Упр.4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143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25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Слово и слог.</w:t>
            </w:r>
          </w:p>
        </w:tc>
        <w:tc>
          <w:tcPr>
            <w:tcW w:w="2345" w:type="pct"/>
            <w:gridSpan w:val="2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6  Упр.8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146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25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Звуки и буквы</w:t>
            </w:r>
          </w:p>
        </w:tc>
        <w:tc>
          <w:tcPr>
            <w:tcW w:w="2345" w:type="pct"/>
            <w:gridSpan w:val="2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С.7   Упр.11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25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Звуки и буквы</w:t>
            </w:r>
          </w:p>
        </w:tc>
        <w:tc>
          <w:tcPr>
            <w:tcW w:w="2345" w:type="pct"/>
            <w:gridSpan w:val="2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С.8   Упр.13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98"/>
        </w:trPr>
        <w:tc>
          <w:tcPr>
            <w:tcW w:w="5000" w:type="pct"/>
            <w:gridSpan w:val="7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  <w:t>РЕЧЬ – 4часа.</w:t>
            </w:r>
          </w:p>
        </w:tc>
      </w:tr>
      <w:tr w:rsidR="00692F8E" w:rsidRPr="00692F8E" w:rsidTr="0064075D">
        <w:trPr>
          <w:trHeight w:val="98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</w:pPr>
          </w:p>
        </w:tc>
        <w:tc>
          <w:tcPr>
            <w:tcW w:w="1225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Речь в жизни человека</w:t>
            </w:r>
          </w:p>
        </w:tc>
        <w:tc>
          <w:tcPr>
            <w:tcW w:w="2345" w:type="pct"/>
            <w:gridSpan w:val="2"/>
            <w:vMerge w:val="restar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знать назначение и роль  речи  в жизни человека.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уметь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-с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оставлять предложения, 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-озаглавливать текст, 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-работать с деформированным текстом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-воспринимать звучащую речь (высказывания учителя и сверстников);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 работать с деформированным текстом</w:t>
            </w: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С.11   Упр.17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126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</w:pPr>
          </w:p>
        </w:tc>
        <w:tc>
          <w:tcPr>
            <w:tcW w:w="1225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Устная и письменная речь</w:t>
            </w:r>
          </w:p>
        </w:tc>
        <w:tc>
          <w:tcPr>
            <w:tcW w:w="2345" w:type="pct"/>
            <w:gridSpan w:val="2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С.12   Упр.20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87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</w:pPr>
          </w:p>
        </w:tc>
        <w:tc>
          <w:tcPr>
            <w:tcW w:w="1225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Устная и письменная речь</w:t>
            </w:r>
          </w:p>
        </w:tc>
        <w:tc>
          <w:tcPr>
            <w:tcW w:w="2345" w:type="pct"/>
            <w:gridSpan w:val="2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С.13   Упр.21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</w:pPr>
          </w:p>
        </w:tc>
        <w:tc>
          <w:tcPr>
            <w:tcW w:w="1225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Выделение предложений в устной и письменной речи</w:t>
            </w:r>
          </w:p>
        </w:tc>
        <w:tc>
          <w:tcPr>
            <w:tcW w:w="2345" w:type="pct"/>
            <w:gridSpan w:val="2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14  Упр.24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gridAfter w:val="1"/>
          <w:wAfter w:w="13" w:type="pct"/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</w:pPr>
          </w:p>
        </w:tc>
        <w:tc>
          <w:tcPr>
            <w:tcW w:w="4608" w:type="pct"/>
            <w:gridSpan w:val="5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  <w:t xml:space="preserve">Звуки и буквы 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  <w:t xml:space="preserve">( 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  <w:t>9 часов).</w:t>
            </w:r>
          </w:p>
        </w:tc>
      </w:tr>
      <w:tr w:rsidR="00692F8E" w:rsidRPr="00692F8E" w:rsidTr="0064075D">
        <w:trPr>
          <w:trHeight w:val="115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</w:pPr>
          </w:p>
        </w:tc>
        <w:tc>
          <w:tcPr>
            <w:tcW w:w="1225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Звуки и буквы. </w:t>
            </w:r>
            <w:r w:rsidRPr="00692F8E">
              <w:rPr>
                <w:rFonts w:ascii="Times New Roman" w:eastAsia="Times New Roman" w:hAnsi="Times New Roman" w:cs="Times New Roman"/>
                <w:b/>
                <w:i/>
                <w:color w:val="990099"/>
                <w:sz w:val="18"/>
                <w:szCs w:val="18"/>
                <w:lang w:eastAsia="ru-RU"/>
              </w:rPr>
              <w:t>Словарный диктант.</w:t>
            </w:r>
          </w:p>
        </w:tc>
        <w:tc>
          <w:tcPr>
            <w:tcW w:w="2345" w:type="pct"/>
            <w:gridSpan w:val="2"/>
            <w:vMerge w:val="restar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знать о роли звуков в различении смысла слов.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-устанавливать количество слогов в словах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знать о роли звуков в различении смысла слов.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 xml:space="preserve">уметь: </w:t>
            </w:r>
            <w:proofErr w:type="gramStart"/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-р</w:t>
            </w:r>
            <w:proofErr w:type="gramEnd"/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азличать и сравнивать звуки и буквы, признаки гласных и согласных звуков;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-анализировать и кратко характеризовать звуки речи;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-различать произношение и написание.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знать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отличительные признаки гласных звуков и букв.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Умет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ь-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наблюдать за произношением слов,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-проводить их звуковой анализ.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знать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роль буквы 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й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уметь: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– давать характеристику звуку [</w:t>
            </w:r>
            <w:r w:rsidRPr="00692F8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й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’];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уметь: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– списывать текст без ошибок, соблюдать изученные орфографические и пунктуационные правила;  переносить слова по слогам. </w:t>
            </w: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С.17   Упр.29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86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</w:pPr>
          </w:p>
        </w:tc>
        <w:tc>
          <w:tcPr>
            <w:tcW w:w="1225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Гласные и согласные звуки</w:t>
            </w:r>
          </w:p>
        </w:tc>
        <w:tc>
          <w:tcPr>
            <w:tcW w:w="2345" w:type="pct"/>
            <w:gridSpan w:val="2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С.19   Упр.32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</w:pPr>
          </w:p>
        </w:tc>
        <w:tc>
          <w:tcPr>
            <w:tcW w:w="1225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Гласные и согласные звуки</w:t>
            </w:r>
          </w:p>
        </w:tc>
        <w:tc>
          <w:tcPr>
            <w:tcW w:w="2345" w:type="pct"/>
            <w:gridSpan w:val="2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Написать 2 предложения.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12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</w:pPr>
          </w:p>
        </w:tc>
        <w:tc>
          <w:tcPr>
            <w:tcW w:w="1225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Слова с буквой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Э</w:t>
            </w:r>
            <w:proofErr w:type="gramEnd"/>
          </w:p>
        </w:tc>
        <w:tc>
          <w:tcPr>
            <w:tcW w:w="2345" w:type="pct"/>
            <w:gridSpan w:val="2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С.23   Упр.38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150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</w:pPr>
          </w:p>
        </w:tc>
        <w:tc>
          <w:tcPr>
            <w:tcW w:w="1225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Развитие речи.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Письменные ответы на вопросы к тексту.</w:t>
            </w:r>
          </w:p>
        </w:tc>
        <w:tc>
          <w:tcPr>
            <w:tcW w:w="2345" w:type="pct"/>
            <w:gridSpan w:val="2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150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</w:pPr>
          </w:p>
        </w:tc>
        <w:tc>
          <w:tcPr>
            <w:tcW w:w="1225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Речевой этикет. Слова-приветствия.</w:t>
            </w:r>
          </w:p>
        </w:tc>
        <w:tc>
          <w:tcPr>
            <w:tcW w:w="2345" w:type="pct"/>
            <w:gridSpan w:val="2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С.24   Упр.39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</w:pPr>
          </w:p>
        </w:tc>
        <w:tc>
          <w:tcPr>
            <w:tcW w:w="1225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Согласные  звуки и их обозначение буквами</w:t>
            </w:r>
          </w:p>
        </w:tc>
        <w:tc>
          <w:tcPr>
            <w:tcW w:w="2345" w:type="pct"/>
            <w:gridSpan w:val="2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С.29   Упр.45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</w:pPr>
          </w:p>
        </w:tc>
        <w:tc>
          <w:tcPr>
            <w:tcW w:w="1225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Согласный звук (й) и буква Й</w:t>
            </w:r>
          </w:p>
        </w:tc>
        <w:tc>
          <w:tcPr>
            <w:tcW w:w="2345" w:type="pct"/>
            <w:gridSpan w:val="2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С.32   Упр.50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ru-RU"/>
              </w:rPr>
            </w:pPr>
          </w:p>
        </w:tc>
        <w:tc>
          <w:tcPr>
            <w:tcW w:w="1225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Контрольное списывание с делением текста на предложения.</w:t>
            </w:r>
          </w:p>
        </w:tc>
        <w:tc>
          <w:tcPr>
            <w:tcW w:w="2345" w:type="pct"/>
            <w:gridSpan w:val="2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Повторить словарные слова.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5000" w:type="pct"/>
            <w:gridSpan w:val="7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  <w:t>Гласные после шипящих. Сочетания ЧН, ЧК. (12 часов).</w:t>
            </w:r>
          </w:p>
        </w:tc>
      </w:tr>
      <w:tr w:rsidR="00692F8E" w:rsidRPr="00692F8E" w:rsidTr="0064075D">
        <w:trPr>
          <w:trHeight w:val="8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25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Шипящие согласные звуки (ж), (ш), (ч), (щ) </w:t>
            </w:r>
          </w:p>
        </w:tc>
        <w:tc>
          <w:tcPr>
            <w:tcW w:w="2345" w:type="pct"/>
            <w:gridSpan w:val="2"/>
            <w:vMerge w:val="restar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уметь 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-р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аспознавать мягкие и твёрдые шипящие согласные звуки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-правильно произносить их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знать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 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звуках [</w:t>
            </w:r>
            <w:r w:rsidRPr="00692F8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ж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], [</w:t>
            </w:r>
            <w:r w:rsidRPr="00692F8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], [</w:t>
            </w:r>
            <w:r w:rsidRPr="00692F8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ц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] как твердых,</w:t>
            </w: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 xml:space="preserve"> правило написание сочетаний </w:t>
            </w:r>
            <w:proofErr w:type="spellStart"/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жи</w:t>
            </w:r>
            <w:proofErr w:type="spellEnd"/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-ши.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уметь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-п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равильно писать слова с сочетаниями </w:t>
            </w:r>
            <w:proofErr w:type="spellStart"/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жи</w:t>
            </w:r>
            <w:proofErr w:type="spellEnd"/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, ши</w:t>
            </w: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 xml:space="preserve"> 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-уметь писать под диктовку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-находить, анализировать и исправлять ошибки</w:t>
            </w:r>
            <w:r w:rsidRPr="00692F8E">
              <w:rPr>
                <w:rFonts w:ascii="Times New Roman" w:eastAsia="Times New Roman" w:hAnsi="Times New Roman" w:cs="Arial"/>
                <w:color w:val="808080"/>
                <w:sz w:val="18"/>
                <w:szCs w:val="18"/>
                <w:lang w:eastAsia="ru-RU"/>
              </w:rPr>
              <w:t>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уметь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:-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составлять текст по серии картинок;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-устанавливать связь между частями текста;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-соотносить заголовок текста с его содержанием.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lastRenderedPageBreak/>
              <w:t>- без ошибок списывать текст.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знать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 звуках [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ч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], [</w:t>
            </w:r>
            <w:r w:rsidRPr="00692F8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щ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], как мягких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уметь: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– различать в </w:t>
            </w:r>
            <w:proofErr w:type="spellStart"/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c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ловах</w:t>
            </w:r>
            <w:proofErr w:type="spell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мягкие шипящие звуки;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– правильно обозначать на письме  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сочетания этих звуков с гласными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-правильно писать слова с сочетаниями </w:t>
            </w:r>
            <w:proofErr w:type="spellStart"/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чу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,щ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у,ча,ща</w:t>
            </w:r>
            <w:proofErr w:type="spellEnd"/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 xml:space="preserve"> 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-уметь писать под диктовку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-находить, анализировать и исправлять ошибки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С.33   Упр.52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126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25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Сочетания ЖИ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,Ш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</w:p>
        </w:tc>
        <w:tc>
          <w:tcPr>
            <w:tcW w:w="2345" w:type="pct"/>
            <w:gridSpan w:val="2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С.35    Упр.56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25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Сочетания ЖИ, ШИ в ударных и безударных слогах</w:t>
            </w:r>
          </w:p>
        </w:tc>
        <w:tc>
          <w:tcPr>
            <w:tcW w:w="2345" w:type="pct"/>
            <w:gridSpan w:val="2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С.37   Упр.61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25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Развитие речи.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Устное сочинение по серии картинок. Списывание текста.</w:t>
            </w:r>
          </w:p>
        </w:tc>
        <w:tc>
          <w:tcPr>
            <w:tcW w:w="2345" w:type="pct"/>
            <w:gridSpan w:val="2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Написать 6 слов с сочетаниями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z w:val="16"/>
                <w:szCs w:val="18"/>
                <w:lang w:eastAsia="ru-RU"/>
              </w:rPr>
              <w:t xml:space="preserve"> </w:t>
            </w:r>
            <w:proofErr w:type="spellStart"/>
            <w:r w:rsidRPr="00692F8E">
              <w:rPr>
                <w:rFonts w:ascii="Times New Roman" w:eastAsia="Times New Roman" w:hAnsi="Times New Roman" w:cs="Times New Roman"/>
                <w:bCs/>
                <w:iCs/>
                <w:sz w:val="16"/>
                <w:szCs w:val="18"/>
                <w:lang w:eastAsia="ru-RU"/>
              </w:rPr>
              <w:t>жи</w:t>
            </w:r>
            <w:proofErr w:type="spellEnd"/>
            <w:r w:rsidRPr="00692F8E">
              <w:rPr>
                <w:rFonts w:ascii="Times New Roman" w:eastAsia="Times New Roman" w:hAnsi="Times New Roman" w:cs="Times New Roman"/>
                <w:bCs/>
                <w:iCs/>
                <w:sz w:val="16"/>
                <w:szCs w:val="18"/>
                <w:lang w:eastAsia="ru-RU"/>
              </w:rPr>
              <w:t>, ши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25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Сочетания ЧА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,Щ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А,ЧУ,ЩУ</w:t>
            </w:r>
          </w:p>
        </w:tc>
        <w:tc>
          <w:tcPr>
            <w:tcW w:w="2345" w:type="pct"/>
            <w:gridSpan w:val="2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С.42   Упр.70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25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Правописание слов с сочетаниями ЧА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,Щ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А,ЧУ,ЩУ</w:t>
            </w:r>
          </w:p>
        </w:tc>
        <w:tc>
          <w:tcPr>
            <w:tcW w:w="2345" w:type="pct"/>
            <w:gridSpan w:val="2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Arial"/>
                <w:color w:val="808080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43     Упр.73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25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Правописание слов с сочетаниями ЧА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,Щ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А,ЧУ,ЩУ</w:t>
            </w:r>
          </w:p>
        </w:tc>
        <w:tc>
          <w:tcPr>
            <w:tcW w:w="2345" w:type="pct"/>
            <w:gridSpan w:val="2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С.45      Упр.78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66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25" w:type="pct"/>
          </w:tcPr>
          <w:p w:rsidR="00692F8E" w:rsidRPr="00692F8E" w:rsidRDefault="00692F8E" w:rsidP="00771CB7">
            <w:pPr>
              <w:widowControl w:val="0"/>
              <w:tabs>
                <w:tab w:val="left" w:pos="1775"/>
              </w:tabs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Сочетание ЧК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,Ч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="00771C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</w:r>
          </w:p>
        </w:tc>
        <w:tc>
          <w:tcPr>
            <w:tcW w:w="2345" w:type="pct"/>
            <w:gridSpan w:val="2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С.48   Упр.84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88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25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Сочетание ЧК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,Ч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Н, ЧТ.</w:t>
            </w:r>
          </w:p>
        </w:tc>
        <w:tc>
          <w:tcPr>
            <w:tcW w:w="2345" w:type="pct"/>
            <w:gridSpan w:val="2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С.50   Упр.87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11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25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Обобщающий урок.</w:t>
            </w:r>
          </w:p>
        </w:tc>
        <w:tc>
          <w:tcPr>
            <w:tcW w:w="2345" w:type="pct"/>
            <w:gridSpan w:val="2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</w:pPr>
          </w:p>
        </w:tc>
        <w:tc>
          <w:tcPr>
            <w:tcW w:w="1225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Контрольный диктант №1</w:t>
            </w:r>
          </w:p>
        </w:tc>
        <w:tc>
          <w:tcPr>
            <w:tcW w:w="2345" w:type="pct"/>
            <w:gridSpan w:val="2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  <w:vMerge w:val="restar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Повторить правила.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77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</w:pPr>
          </w:p>
        </w:tc>
        <w:tc>
          <w:tcPr>
            <w:tcW w:w="1225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РНО</w:t>
            </w:r>
          </w:p>
        </w:tc>
        <w:tc>
          <w:tcPr>
            <w:tcW w:w="2345" w:type="pct"/>
            <w:gridSpan w:val="2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77"/>
        </w:trPr>
        <w:tc>
          <w:tcPr>
            <w:tcW w:w="5000" w:type="pct"/>
            <w:gridSpan w:val="7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  <w:t>Алфавит. (2 часа).</w:t>
            </w:r>
          </w:p>
        </w:tc>
      </w:tr>
      <w:tr w:rsidR="00692F8E" w:rsidRPr="00692F8E" w:rsidTr="0064075D">
        <w:trPr>
          <w:trHeight w:val="198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771CB7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Алфавит </w:t>
            </w:r>
            <w:r w:rsidR="00692F8E"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или азбука</w:t>
            </w:r>
          </w:p>
        </w:tc>
        <w:tc>
          <w:tcPr>
            <w:tcW w:w="2332" w:type="pct"/>
            <w:vMerge w:val="restar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знать буквы алфавита и звуки азбуки.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уметь-пользоваться алфавитом в практической деятельности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 xml:space="preserve">-анализировать </w:t>
            </w:r>
            <w:proofErr w:type="spellStart"/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звук</w:t>
            </w:r>
            <w:proofErr w:type="gramStart"/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о</w:t>
            </w:r>
            <w:proofErr w:type="spellEnd"/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</w:t>
            </w:r>
            <w:proofErr w:type="gramEnd"/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 xml:space="preserve"> буквенный состав слова</w:t>
            </w: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С.54   Упр.93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Алфавит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или азбука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С.55   Упр.97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5000" w:type="pct"/>
            <w:gridSpan w:val="7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  <w:t>Слово и слог. Перенос слов. (6 часов).</w:t>
            </w:r>
          </w:p>
        </w:tc>
      </w:tr>
      <w:tr w:rsidR="00692F8E" w:rsidRPr="00692F8E" w:rsidTr="0064075D">
        <w:trPr>
          <w:trHeight w:val="180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Слово и слог</w:t>
            </w:r>
          </w:p>
        </w:tc>
        <w:tc>
          <w:tcPr>
            <w:tcW w:w="2332" w:type="pct"/>
            <w:vMerge w:val="restar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знать какой звук образует слог.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-подсчитывать количество слогов в словах;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-находить ошибки в делении слов на слоги.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color w:val="808080"/>
                <w:sz w:val="18"/>
                <w:szCs w:val="18"/>
                <w:lang w:eastAsia="ru-RU"/>
              </w:rPr>
              <w:t xml:space="preserve"> </w:t>
            </w: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знать правила переноса слов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 xml:space="preserve"> уметь</w:t>
            </w:r>
            <w:proofErr w:type="gramStart"/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:-</w:t>
            </w:r>
            <w:proofErr w:type="gramEnd"/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делить слова на слоги, опираясь на количество гласных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-переносить слова с одной строки на другую.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знать особенности слов, которых переносить нельзя  и правила переноса слов с буквой й  в середине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 xml:space="preserve">уметь 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-п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равильно переносить слова</w:t>
            </w: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С.57   Упр.101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146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Деление слов на слоги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С.59   Упр.105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89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Деление слов на слоги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С.60   Упр.108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Перенос слов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С.63   Упр.113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Слова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которые не переносятся.  Перенос слов с буквой Й в середине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65  Упр.117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287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Перенос слов.</w:t>
            </w:r>
            <w:r w:rsidRPr="00692F8E">
              <w:rPr>
                <w:rFonts w:ascii="Times New Roman" w:eastAsia="Times New Roman" w:hAnsi="Times New Roman" w:cs="Times New Roman"/>
                <w:b/>
                <w:i/>
                <w:color w:val="990099"/>
                <w:sz w:val="18"/>
                <w:szCs w:val="18"/>
                <w:lang w:eastAsia="ru-RU"/>
              </w:rPr>
              <w:t xml:space="preserve"> Словарный диктант.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66 Упр.119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5000" w:type="pct"/>
            <w:gridSpan w:val="7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  <w:t>Предложение и текст. (7часов из 12 часов).</w:t>
            </w: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Предложение как единица речи</w:t>
            </w:r>
          </w:p>
        </w:tc>
        <w:tc>
          <w:tcPr>
            <w:tcW w:w="2332" w:type="pct"/>
            <w:vMerge w:val="restar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знать о предложении как единице высказывания.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 xml:space="preserve">уметь </w:t>
            </w:r>
            <w:proofErr w:type="gramStart"/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-п</w:t>
            </w:r>
            <w:proofErr w:type="gramEnd"/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равильно оформлять предложение на письме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-устанавливать связь слов в предложении;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color w:val="808080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 работать с деформированными предложениями</w:t>
            </w:r>
            <w:r w:rsidRPr="00692F8E">
              <w:rPr>
                <w:rFonts w:ascii="Times New Roman" w:eastAsia="Times New Roman" w:hAnsi="Times New Roman" w:cs="Arial"/>
                <w:color w:val="808080"/>
                <w:sz w:val="18"/>
                <w:szCs w:val="18"/>
                <w:lang w:eastAsia="ru-RU"/>
              </w:rPr>
              <w:t>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знать о видах предложений, знаках препинания в конце предложения.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уметь:- находить в тексте разные виды предложений;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-работать с деформированным текстом;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-оформлять предложения на письме.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знать признаки главных членов предложения.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уметь:- выделять предложение из речевого потока;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-находить в предложении главные члены;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 правильно оформлять предложения на письме;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Arial"/>
                <w:color w:val="808080"/>
                <w:sz w:val="18"/>
                <w:szCs w:val="18"/>
                <w:lang w:eastAsia="ru-RU"/>
              </w:rPr>
            </w:pP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Arial"/>
                <w:color w:val="808080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Составить 3 предложения, подчеркнуть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proofErr w:type="spellStart"/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гл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.ч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лены</w:t>
            </w:r>
            <w:proofErr w:type="spellEnd"/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Знаки препинания в конце предложения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70 Упр.126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286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Главные члены предложения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74 Упр.131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169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Главные члены предложения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74 Упр.133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175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Развитие речи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Изложение зрительно воспринятого текста 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77 Упр.137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169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Общее понятие о тексте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77 Упр.138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169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Типы текста: повествование, описание, рассуждение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191"/>
        </w:trPr>
        <w:tc>
          <w:tcPr>
            <w:tcW w:w="5000" w:type="pct"/>
            <w:gridSpan w:val="7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  <w:t>2 четверть.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  <w:t>Предложение и текст. Продолжение – 5 часов.</w:t>
            </w:r>
          </w:p>
        </w:tc>
      </w:tr>
      <w:tr w:rsidR="00692F8E" w:rsidRPr="00692F8E" w:rsidTr="0064075D">
        <w:trPr>
          <w:trHeight w:val="169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Структурные части текста – повествования</w:t>
            </w:r>
          </w:p>
        </w:tc>
        <w:tc>
          <w:tcPr>
            <w:tcW w:w="2332" w:type="pct"/>
            <w:vMerge w:val="restar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знать отличительные признаки текста-повествования.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уметь:- делить текст на части;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-выделять главную мысль в каждой части.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уметь 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-п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ередавать содержание рассказа, пользуясь готовым планом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-строить предложение и оформлять его на письме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уметь 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-а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нализировать свою работу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-работать над ошибками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-делить текст на части с помощью красной строки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Составить текст-описание.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105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Повторение материала по теме «Предложение и текст»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  <w:vMerge w:val="restar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Повторить правила.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285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Развитие речи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Составление устного рассказа по картинкам. Изложение на ту же тему по плану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105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РНО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81 Упр.141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28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Обобщение 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изученного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95"/>
        </w:trPr>
        <w:tc>
          <w:tcPr>
            <w:tcW w:w="5000" w:type="pct"/>
            <w:gridSpan w:val="7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  <w:t xml:space="preserve">Мягкие и твердые согласные. 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  <w:t xml:space="preserve">( 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  <w:t>8 часов).</w:t>
            </w:r>
          </w:p>
        </w:tc>
      </w:tr>
      <w:tr w:rsidR="00692F8E" w:rsidRPr="00692F8E" w:rsidTr="0064075D">
        <w:trPr>
          <w:trHeight w:val="285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Обозначение мягкости и твёрдости согласных звуков на письме гласными буквами.</w:t>
            </w:r>
            <w:r w:rsidRPr="00692F8E">
              <w:rPr>
                <w:rFonts w:ascii="Times New Roman" w:eastAsia="Times New Roman" w:hAnsi="Times New Roman" w:cs="Times New Roman"/>
                <w:b/>
                <w:i/>
                <w:color w:val="990099"/>
                <w:sz w:val="18"/>
                <w:szCs w:val="18"/>
                <w:lang w:eastAsia="ru-RU"/>
              </w:rPr>
              <w:t xml:space="preserve"> </w:t>
            </w:r>
            <w:bookmarkStart w:id="0" w:name="_GoBack"/>
            <w:r w:rsidRPr="00692F8E">
              <w:rPr>
                <w:rFonts w:ascii="Times New Roman" w:eastAsia="Times New Roman" w:hAnsi="Times New Roman" w:cs="Times New Roman"/>
                <w:b/>
                <w:i/>
                <w:color w:val="990099"/>
                <w:sz w:val="18"/>
                <w:szCs w:val="18"/>
                <w:lang w:eastAsia="ru-RU"/>
              </w:rPr>
              <w:t>Словарный диктант.</w:t>
            </w:r>
            <w:bookmarkEnd w:id="0"/>
          </w:p>
        </w:tc>
        <w:tc>
          <w:tcPr>
            <w:tcW w:w="2332" w:type="pct"/>
            <w:vMerge w:val="restar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знать правило обозначения мягкости согласных на письме.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уметь:- выделять твердые и мягкие согласные звуки;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выполнять звукобуквенный анализ;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-писать слова с твердыми и мягкими согласными.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знать роль мягкого знака.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умет</w:t>
            </w:r>
            <w:proofErr w:type="gramStart"/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ь-</w:t>
            </w:r>
            <w:proofErr w:type="gramEnd"/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 xml:space="preserve"> писать слова с мягким знаком – показателем мягкости согласного звука.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знать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роль мягкого знака,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меть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-п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исать слова с мягким знаком – показателем мягкости согласного звука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знать правила написания изложения.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умет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ь-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давать ответы на вопросы в письменном виде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знать роль мягкого знака.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уметь писать  и переносить слова с мягким знаком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знать: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 способах обозначения мягкости согласных на письме и переносе слов с мягким знаком в середине;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 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изученные орфографические правила.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Уметь: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– соблюдать изученные нормы орфографии и пунктуации </w:t>
            </w: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217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Мягкий знак на конце слова как показатель мягкости согласного звука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83 Упр.144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217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Обозначение мягкости согласных на конце и в середине слова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87 Упр.150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217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Обозначение мягкости согласных на конце и в середине слова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89 Упр.155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35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Слова – приветствия.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90 Упр.156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164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Правописание мягкого знака на конце и в середине слова. Перенос слов с мягким знаком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Написать 10 слов с Ь знаком,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159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Развитие речи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Изложение текста по вопросам.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217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РНО.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ПРОЕКТ: Пишем письмо Деду Морозу.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95"/>
        </w:trPr>
        <w:tc>
          <w:tcPr>
            <w:tcW w:w="5000" w:type="pct"/>
            <w:gridSpan w:val="7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  <w:t>Звонкие и глухие согласные звуки.  (5 часов)</w:t>
            </w:r>
          </w:p>
        </w:tc>
      </w:tr>
      <w:tr w:rsidR="00692F8E" w:rsidRPr="00692F8E" w:rsidTr="0064075D">
        <w:trPr>
          <w:trHeight w:val="217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Особенности произношения звонких и глухих согласных. Парные согласные.</w:t>
            </w:r>
          </w:p>
        </w:tc>
        <w:tc>
          <w:tcPr>
            <w:tcW w:w="2332" w:type="pct"/>
            <w:vMerge w:val="restar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знать:- различие звонких и глухих согласных.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-особенности проверочных и проверяемых слов.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уметь: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-различать  парные звонкие и глухие согласные.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знать правило написания парных звонких и глухих согласных на конце слов.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уметь</w:t>
            </w:r>
            <w:proofErr w:type="gramStart"/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:-</w:t>
            </w:r>
            <w:proofErr w:type="gramEnd"/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писать слова с парными согласными на конце слова;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-различать проверочное и проверяемое слово;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 выполнять звукобуквенный анализ.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знать способы проверки парных согласных в конце слова.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95 Упр.164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29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Парные звонкие и глухие согласные. Особенности проверочных и проверяемых слов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97 Упр.167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169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Способ проверки парных согласных на конце слова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99 Упр.171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217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Упражнение в написании слов с парными согласными на конце слова.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101 Упр.175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175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Контрольное списывание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Повторить правила.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95"/>
        </w:trPr>
        <w:tc>
          <w:tcPr>
            <w:tcW w:w="5000" w:type="pct"/>
            <w:gridSpan w:val="7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bCs/>
                <w:iCs/>
                <w:szCs w:val="18"/>
                <w:lang w:eastAsia="ru-RU"/>
              </w:rPr>
              <w:t xml:space="preserve">Гласные в ударных и безударных слогах 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b/>
                <w:bCs/>
                <w:iCs/>
                <w:szCs w:val="18"/>
                <w:lang w:eastAsia="ru-RU"/>
              </w:rPr>
              <w:t xml:space="preserve">( 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b/>
                <w:bCs/>
                <w:iCs/>
                <w:szCs w:val="18"/>
                <w:lang w:eastAsia="ru-RU"/>
              </w:rPr>
              <w:t>11 часов)</w:t>
            </w:r>
          </w:p>
        </w:tc>
      </w:tr>
      <w:tr w:rsidR="00692F8E" w:rsidRPr="00692F8E" w:rsidTr="0064075D">
        <w:trPr>
          <w:trHeight w:val="169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Ударение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.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Ударный и безударный слог.</w:t>
            </w:r>
            <w:r w:rsidRPr="00692F8E">
              <w:rPr>
                <w:rFonts w:ascii="Times New Roman" w:eastAsia="Times New Roman" w:hAnsi="Times New Roman" w:cs="Times New Roman"/>
                <w:b/>
                <w:i/>
                <w:color w:val="990099"/>
                <w:sz w:val="18"/>
                <w:szCs w:val="18"/>
                <w:lang w:eastAsia="ru-RU"/>
              </w:rPr>
              <w:t xml:space="preserve"> Словарный диктант.</w:t>
            </w:r>
          </w:p>
        </w:tc>
        <w:tc>
          <w:tcPr>
            <w:tcW w:w="2332" w:type="pct"/>
            <w:vMerge w:val="restar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уметь: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– правильно произносить слова;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– выделять ударный слог в словах;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уметь 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-с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равнивать гласные звуки в ударных и безударных слогах форм одного и того же слова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-уметь находить проверочные слова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знать правила написания безударных гласных; словарные слова.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уметь:- писать безударные гласные в корне и словарные слова с безударной гласной, не проверяемой ударением;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-подбирать проверочные слова;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-различать проверочное  и проверяемое слово;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-выполнять звукобуквенный анализ слова.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знать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правила написания изложения.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lastRenderedPageBreak/>
              <w:t>уметь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-с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оставлять небольшой текст на заданную тему, используя план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знать 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изученные орфографические правила.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уметь: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– выполнять работу над ошибками</w:t>
            </w: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С.  103 Упр.180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21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Обозначение гласных звуков буквами в ударных и безударных слогах.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106 Упр.183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169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Особенности проверочного слова.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107 Упр.187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169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Контрольный диктант №2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108 Упр.188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217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РНО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Правописание проверяемых гласных в безударных слогах.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110 Упр.193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195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Проверка безударных гласных в 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корне слова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Написать 4 предложения на тему «Зимние забавы».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217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Правописание проверяемых и непроверяемых гласных в безударных слогах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Написать 3 предложения о зиме.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175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Проверка   безударных гласных в двусложных словах.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113 Упр.199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Правописание слов с безударными гласными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Развитие речи</w:t>
            </w:r>
            <w:r w:rsidRPr="00692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Составление рассказа по картинке. Восстановление деформированного текста.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119 Упр.213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Обобщение по теме.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5000" w:type="pct"/>
            <w:gridSpan w:val="7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</w:pPr>
            <w:proofErr w:type="gramStart"/>
            <w:r w:rsidRPr="00692F8E"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  <w:t>Разделительный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  <w:t xml:space="preserve"> Ь. (7 часов).</w:t>
            </w: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Разделительный мягкий знак</w:t>
            </w:r>
          </w:p>
        </w:tc>
        <w:tc>
          <w:tcPr>
            <w:tcW w:w="2332" w:type="pct"/>
            <w:vMerge w:val="restar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знать перед какими буквами пишется разделительный мягкий знак.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уметь выполнять фонетический разбор слов с наличием мягкого знака и без него (семья, семя).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уметь:</w:t>
            </w:r>
            <w:r w:rsidR="0064075D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 xml:space="preserve"> </w:t>
            </w: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писать текст под диктовку;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 соблюдать изученные нормы орфографии и пунктуации;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уметь:</w:t>
            </w:r>
            <w:r w:rsidR="0064075D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 xml:space="preserve"> </w:t>
            </w: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 xml:space="preserve">выписывать слова с </w:t>
            </w:r>
            <w:proofErr w:type="gramStart"/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разделительным</w:t>
            </w:r>
            <w:proofErr w:type="gramEnd"/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 xml:space="preserve"> ь, объяснять свое решение;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-сравнивать количество букв и звуков в словах с пропущенными буквами.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уметь:- различать разделительный мягкий знак и ь;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-выполнять звукобуквенный анализ слова.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115 Упр.203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4075D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</w:t>
            </w:r>
            <w:r w:rsidR="00692F8E"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поставление мягкого знака-показателя мягкости согласных и разделительного.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116 Упр.206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147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Диктант №3  за 2 четверть.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Работа над ошибками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.</w:t>
            </w:r>
            <w:proofErr w:type="gramEnd"/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117 Упр.208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Правописание слов с  разделительным мягким знаком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118 Упр.211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Упражнение в написании слов с Ь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Индивид.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задания.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5000" w:type="pct"/>
            <w:gridSpan w:val="7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  <w:t>3 четверть.</w:t>
            </w: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Обобщение знаний о разделительном Ь и Ь 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–п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оказателе мягкости.</w:t>
            </w:r>
          </w:p>
        </w:tc>
        <w:tc>
          <w:tcPr>
            <w:tcW w:w="2332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знать 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изученные орфографические правила.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уметь: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– выполнять работу над ошибками</w:t>
            </w: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119 Упр.213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5000" w:type="pct"/>
            <w:gridSpan w:val="7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  <w:t>Двойные согласные. (3 часа)</w:t>
            </w: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Слова с двойными согласными</w:t>
            </w:r>
          </w:p>
        </w:tc>
        <w:tc>
          <w:tcPr>
            <w:tcW w:w="2332" w:type="pct"/>
            <w:vMerge w:val="restar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знать написания слов, в которых пишутся две одинаковые буквы.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proofErr w:type="spellStart"/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знать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:п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равила</w:t>
            </w:r>
            <w:proofErr w:type="spellEnd"/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 произношения и писания слов с двойными согласными.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уметь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:-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писать и переносить слова с двойными согласными.</w:t>
            </w: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120 Упр.216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Развитие речи</w:t>
            </w:r>
            <w:r w:rsidRPr="00692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Изложение зрительно воспринятого текста.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121 Упр.219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Перенос слов с двойными согласными.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ПРОЕКТ  «И в шутку и в серьез»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Записать 6 слов с </w:t>
            </w:r>
            <w:proofErr w:type="spellStart"/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дв</w:t>
            </w:r>
            <w:proofErr w:type="spellEnd"/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. согласными.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5000" w:type="pct"/>
            <w:gridSpan w:val="7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  <w:t>Слово и предложение. Имя существительное. (14 часов).</w:t>
            </w: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Слово и предложение</w:t>
            </w:r>
          </w:p>
        </w:tc>
        <w:tc>
          <w:tcPr>
            <w:tcW w:w="2332" w:type="pct"/>
            <w:vMerge w:val="restar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знать признаки отличия слова и предложения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знать признаки имен существительных.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уметь</w:t>
            </w:r>
            <w:proofErr w:type="gramStart"/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:-</w:t>
            </w:r>
            <w:proofErr w:type="gramEnd"/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задавать вопросы к именам существительным;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-называть признаки существительных;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-подбирать и находить в тексте имена существительные.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знать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вопросы, на которые отвечают одушевленные и неодушевленные имена существительные.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уметь: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– подбирать одушевленные и неодушевленные имена существительные из текста;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– классифицировать существительные по вопросам 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знать правила составления рассказа по картине.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уметь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:-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выражать своё отношение к изображённому на картине;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-понимать идейный замысел художника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уметь 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-а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нализировать свою работу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-работать над ошибками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-делить текст на части с помощью красной строки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знать вопросы, на которые отвечают одушевленные и неодушевленные имена существительные.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уметь</w:t>
            </w:r>
            <w:proofErr w:type="gramStart"/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:-</w:t>
            </w:r>
            <w:proofErr w:type="gramEnd"/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подбирать одушевленные и неодушевленные имена существительные;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-классифицировать существительные по вопросам.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знать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признаки имен существительных.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proofErr w:type="gramStart"/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У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 меть: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– задавать вопросы к именам существительным;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– называть признаки существительных;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– подбирать и находить в тексте имена существительные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С.  4 Упр.226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Имена существительные 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7 Упр.230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Слова, отвечающие на вопросы  </w:t>
            </w:r>
            <w:r w:rsidRPr="00692F8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кто? что?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7 Упр.231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Развитие речи</w:t>
            </w:r>
            <w:r w:rsidRPr="00692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Сочинение по картине И.Э. Грабаря «Февральская лазурь»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Написать 3 предложения подчеркнуть гл. члены.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Работа над ошибками. 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Связь слов в предложении по смыслу.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9 Упр.234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Одушевлённые и неодушевлённые имена существительные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10 Упр.236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Обобщение знаний об имени существительном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11 Упр.238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270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Заглавная буква в имени собственном. </w:t>
            </w:r>
            <w:r w:rsidRPr="00692F8E">
              <w:rPr>
                <w:rFonts w:ascii="Times New Roman" w:eastAsia="Times New Roman" w:hAnsi="Times New Roman" w:cs="Times New Roman"/>
                <w:b/>
                <w:i/>
                <w:color w:val="990099"/>
                <w:sz w:val="18"/>
                <w:szCs w:val="18"/>
                <w:lang w:eastAsia="ru-RU"/>
              </w:rPr>
              <w:t>Словарный диктант.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15 Упр.224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125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Развитие речи</w:t>
            </w:r>
            <w:r w:rsidRPr="00692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Изложение по вопросам с дополнением текста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color w:val="808080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16 Упр.227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Работа над ошибками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color w:val="808080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16 Упр.248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Употребление заглавной буквы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Записать 3 предложения.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Контрольный диктант№4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Подготовиться к диктанту.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Работа над ошибками.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Повторить правила.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Закрепление 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изученного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88"/>
        </w:trPr>
        <w:tc>
          <w:tcPr>
            <w:tcW w:w="5000" w:type="pct"/>
            <w:gridSpan w:val="7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  <w:t>Глагол. (8 часов).</w:t>
            </w:r>
          </w:p>
        </w:tc>
      </w:tr>
      <w:tr w:rsidR="00692F8E" w:rsidRPr="00692F8E" w:rsidTr="0064075D">
        <w:trPr>
          <w:trHeight w:val="248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Понятие о словах, обозначающих действие предмета.</w:t>
            </w:r>
          </w:p>
        </w:tc>
        <w:tc>
          <w:tcPr>
            <w:tcW w:w="2332" w:type="pct"/>
            <w:vMerge w:val="restar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знать признаки глагола.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уметь</w:t>
            </w:r>
            <w:proofErr w:type="gramStart"/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:-</w:t>
            </w:r>
            <w:proofErr w:type="gramEnd"/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задавать вопросы к глаголам;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-находить в тексте глаголы;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-объяснять значение глаголов;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-употреблять глаголы в речи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знать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понятия «единственное» и «множественное» число.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уметь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-и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зменять глаголы по числам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 xml:space="preserve">знать понятие «время глагола». 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Умет</w:t>
            </w:r>
            <w:proofErr w:type="gramStart"/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ь-</w:t>
            </w:r>
            <w:proofErr w:type="gramEnd"/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 xml:space="preserve"> изменять глаголы по временам.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знать понятие «неопределенная форма глагола».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уметь</w:t>
            </w:r>
            <w:proofErr w:type="gramStart"/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:-</w:t>
            </w:r>
            <w:proofErr w:type="gramEnd"/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писать неопределенную форму глагола;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-образовывать неопределенную форму глагола.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знать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правила написания изложения.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уметь: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– задавать вопросы к глаголам;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– находить в тексте глаголы;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– объяснять значение глаголов;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– употреблять глаголы в речи;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– изменять глаголы по числам, по временам</w:t>
            </w: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Записать 10 глаголов.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Слова, отвечающие на вопросы  </w:t>
            </w:r>
            <w:r w:rsidRPr="00692F8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что делает? что делают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?</w:t>
            </w:r>
            <w:proofErr w:type="gramEnd"/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22 Упр.255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Глаголы в единственном и во множественном числе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Записать 10 глаголов.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Употребление глаголов в разных временных формах.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i/>
                <w:color w:val="990099"/>
                <w:sz w:val="18"/>
                <w:szCs w:val="18"/>
                <w:lang w:eastAsia="ru-RU"/>
              </w:rPr>
              <w:t>Словарный диктант.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Написать 2 предложения, подчеркнуть глаголы.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Глаголы, отвечающие на вопросы  </w:t>
            </w:r>
            <w:r w:rsidRPr="00692F8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что делать? что сделать?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Написать 10 глаголов.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Развитие речи</w:t>
            </w:r>
            <w:r w:rsidRPr="00692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Обучающее изложение. Восстановление деформированного текста по картинкам и его продолжение.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Повторить правила.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70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Употребление глаголов в речи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26 Упр.264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Глагол. Закрепление изученного материала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5000" w:type="pct"/>
            <w:gridSpan w:val="7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  <w:t>Имя прилагательное. (8 часов).</w:t>
            </w: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Понятие о словах, обозначающих признак предмета.</w:t>
            </w:r>
          </w:p>
        </w:tc>
        <w:tc>
          <w:tcPr>
            <w:tcW w:w="2332" w:type="pct"/>
            <w:vMerge w:val="restar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знать и уметь устанавливать связь имени прилагательного с именем существительным.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знать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признаки имени прилагательного.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уметь:</w:t>
            </w: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-о</w:t>
            </w:r>
            <w:proofErr w:type="gramEnd"/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пределять род прилагательного;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-изменять прилагательные по родам;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– задавать вопросы;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– находить прилагательные в тексте 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уметь:- изменять прилагательные по числам;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-определять число прилагательных;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-употреблять прилагательные в речи.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знать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понятия «антонимы», «синонимы». 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уметь: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– подбирать антонимы и синонимы;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– объяснять значение имени прилагательного 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знать признаки прилагательных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умет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ь-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употреблять имена прилагательные в речи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lastRenderedPageBreak/>
              <w:t>знать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 значении и употреблении имен существительных,  прилагательных, глаголов. 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С.  30 Упр.269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Слова, отвечающие на вопросы:  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какой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? какая? какое? какие?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31 Упр.271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Различие прилагательных в единственном и во множественном числе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Записать 10 </w:t>
            </w:r>
            <w:proofErr w:type="spellStart"/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прилприлага</w:t>
            </w:r>
            <w:proofErr w:type="spellEnd"/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-тельных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Противоположные по смыслу прилагательные, их употребление в речи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34 Упр.276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Употребление прилагательных в речи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35 Упр.277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Обобщение знаний о словах, обозначающих предмет, признак предмета, действие предмета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Записать по 5 слов сущ., прил., гл.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Контрольный диктант№5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Повторить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правила.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Работа над ошибками.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Составить рассказ о весне.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5000" w:type="pct"/>
            <w:gridSpan w:val="7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  <w:t>Предлог. (8 часов).</w:t>
            </w: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Предлог как слово и его роль в речи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i/>
                <w:color w:val="990099"/>
                <w:sz w:val="18"/>
                <w:szCs w:val="18"/>
                <w:lang w:eastAsia="ru-RU"/>
              </w:rPr>
              <w:t>Словарный диктант.</w:t>
            </w:r>
          </w:p>
        </w:tc>
        <w:tc>
          <w:tcPr>
            <w:tcW w:w="2332" w:type="pct"/>
            <w:vMerge w:val="restar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знать признаки предлога и роль предлогов в речи.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уметь</w:t>
            </w:r>
            <w:proofErr w:type="gramStart"/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:-</w:t>
            </w:r>
            <w:proofErr w:type="gramEnd"/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употреблять предлоги в устной речи;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-правильно писать предлоги.</w:t>
            </w:r>
          </w:p>
          <w:p w:rsidR="00692F8E" w:rsidRPr="00692F8E" w:rsidRDefault="00692F8E" w:rsidP="00692F8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знать 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значение предлогов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 признаки и роль предлогов в речи</w:t>
            </w:r>
          </w:p>
          <w:p w:rsidR="00692F8E" w:rsidRPr="00692F8E" w:rsidRDefault="00692F8E" w:rsidP="00692F8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 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уметь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:-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раздельно писать предлоги с другими словами</w:t>
            </w:r>
          </w:p>
          <w:p w:rsidR="00692F8E" w:rsidRPr="00692F8E" w:rsidRDefault="00692F8E" w:rsidP="00692F8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- выделять в предложении предлоги;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- писать предложения с предлогами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знать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правила составления рассказа.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уметь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-с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оставлять небольшой текст на заданную тему, используя план, репродукцию 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восстанавливать деформированный текст.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знать: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 способах правописания предлогов на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.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письме; изученные орфографические правила.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 Уметь: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– применять изученные нормы орфографии и пунктуации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знать: 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изученные орфографические правила.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Написать 2 предложения с предлогами.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Раздельное написание предлогов со словами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37 Упр.282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Единообразное написание 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предлогов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не зависящих от их произношения.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40 Упр.288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Развитие речи</w:t>
            </w:r>
            <w:r w:rsidRPr="00692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Составление  устного рассказа по картине. Восстановление деформированного текста 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Записать слова с . 41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Повторить словарные слова.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Работа над ошибками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Записать слова с. 42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Речевой этикет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Индивид.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задания.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Обобщение знаний о предлоге.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5000" w:type="pct"/>
            <w:gridSpan w:val="7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lang w:eastAsia="ru-RU"/>
              </w:rPr>
              <w:t>Родственные слова. (10 часов).</w:t>
            </w: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Общее понятие об однокоренных словах</w:t>
            </w:r>
          </w:p>
        </w:tc>
        <w:tc>
          <w:tcPr>
            <w:tcW w:w="2332" w:type="pct"/>
            <w:vMerge w:val="restart"/>
          </w:tcPr>
          <w:p w:rsidR="00692F8E" w:rsidRPr="00692F8E" w:rsidRDefault="00692F8E" w:rsidP="00692F8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pacing w:val="-10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знать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pacing w:val="-10"/>
                <w:sz w:val="18"/>
                <w:szCs w:val="18"/>
                <w:lang w:eastAsia="ru-RU"/>
              </w:rPr>
              <w:t>понятие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 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pacing w:val="-10"/>
                <w:sz w:val="18"/>
                <w:szCs w:val="18"/>
                <w:lang w:eastAsia="ru-RU"/>
              </w:rPr>
              <w:t>«корень»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 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pacing w:val="-10"/>
                <w:sz w:val="18"/>
                <w:szCs w:val="18"/>
                <w:lang w:eastAsia="ru-RU"/>
              </w:rPr>
              <w:t xml:space="preserve">слова. </w:t>
            </w:r>
          </w:p>
          <w:p w:rsidR="00692F8E" w:rsidRPr="00692F8E" w:rsidRDefault="00692F8E" w:rsidP="00692F8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уметь: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pacing w:val="-10"/>
                <w:sz w:val="18"/>
                <w:szCs w:val="18"/>
                <w:lang w:eastAsia="ru-RU"/>
              </w:rPr>
              <w:t>-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  сравнивать и 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pacing w:val="-10"/>
                <w:sz w:val="18"/>
                <w:szCs w:val="18"/>
                <w:lang w:eastAsia="ru-RU"/>
              </w:rPr>
              <w:t>подбирать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 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pacing w:val="-10"/>
                <w:sz w:val="18"/>
                <w:szCs w:val="18"/>
                <w:lang w:eastAsia="ru-RU"/>
              </w:rPr>
              <w:t>однокоренные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 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pacing w:val="-10"/>
                <w:sz w:val="18"/>
                <w:szCs w:val="18"/>
                <w:lang w:eastAsia="ru-RU"/>
              </w:rPr>
              <w:t xml:space="preserve">слова; 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pacing w:val="-10"/>
                <w:sz w:val="18"/>
                <w:szCs w:val="18"/>
                <w:lang w:eastAsia="ru-RU"/>
              </w:rPr>
              <w:t>-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 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pacing w:val="-10"/>
                <w:sz w:val="18"/>
                <w:szCs w:val="18"/>
                <w:lang w:eastAsia="ru-RU"/>
              </w:rPr>
              <w:t>выделять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 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pacing w:val="-10"/>
                <w:sz w:val="18"/>
                <w:szCs w:val="18"/>
                <w:lang w:eastAsia="ru-RU"/>
              </w:rPr>
              <w:t xml:space="preserve">общую часть 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 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pacing w:val="-10"/>
                <w:sz w:val="18"/>
                <w:szCs w:val="18"/>
                <w:lang w:eastAsia="ru-RU"/>
              </w:rPr>
              <w:t>родственных (однокоренных)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 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pacing w:val="-10"/>
                <w:sz w:val="18"/>
                <w:szCs w:val="18"/>
                <w:lang w:eastAsia="ru-RU"/>
              </w:rPr>
              <w:t>слов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10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знать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pacing w:val="-10"/>
                <w:sz w:val="18"/>
                <w:szCs w:val="18"/>
                <w:lang w:eastAsia="ru-RU"/>
              </w:rPr>
              <w:t>признаки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 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pacing w:val="-10"/>
                <w:sz w:val="18"/>
                <w:szCs w:val="18"/>
                <w:lang w:eastAsia="ru-RU"/>
              </w:rPr>
              <w:t>родственных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 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pacing w:val="-10"/>
                <w:sz w:val="18"/>
                <w:szCs w:val="18"/>
                <w:lang w:eastAsia="ru-RU"/>
              </w:rPr>
              <w:t>слов.</w:t>
            </w:r>
            <w:r w:rsidRPr="00692F8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10"/>
                <w:sz w:val="18"/>
                <w:szCs w:val="18"/>
                <w:lang w:eastAsia="ru-RU"/>
              </w:rPr>
              <w:t xml:space="preserve"> 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уметь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распознавать и 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pacing w:val="-10"/>
                <w:sz w:val="18"/>
                <w:szCs w:val="18"/>
                <w:lang w:eastAsia="ru-RU"/>
              </w:rPr>
              <w:t>подбирать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 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pacing w:val="-10"/>
                <w:sz w:val="18"/>
                <w:szCs w:val="18"/>
                <w:lang w:eastAsia="ru-RU"/>
              </w:rPr>
              <w:t>родственные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 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pacing w:val="-10"/>
                <w:sz w:val="18"/>
                <w:szCs w:val="18"/>
                <w:lang w:eastAsia="ru-RU"/>
              </w:rPr>
              <w:t xml:space="preserve">слова  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pacing w:val="-10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употреблять в речи однокоренные слова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знать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правила написания сочинения.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уметь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-с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оставлять повествовательный текст по рисунку, вопросам и опорным словам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знать: 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изученные орфографические правила.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уметь: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– анализировать свою работу;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выполнять работу над ошибками</w:t>
            </w:r>
          </w:p>
          <w:p w:rsidR="00692F8E" w:rsidRPr="00692F8E" w:rsidRDefault="00692F8E" w:rsidP="00692F8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знать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pacing w:val="-10"/>
                <w:sz w:val="18"/>
                <w:szCs w:val="18"/>
                <w:lang w:eastAsia="ru-RU"/>
              </w:rPr>
              <w:t>понятие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 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pacing w:val="-10"/>
                <w:sz w:val="18"/>
                <w:szCs w:val="18"/>
                <w:lang w:eastAsia="ru-RU"/>
              </w:rPr>
              <w:t>«однокоренные»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 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pacing w:val="-10"/>
                <w:sz w:val="18"/>
                <w:szCs w:val="18"/>
                <w:lang w:eastAsia="ru-RU"/>
              </w:rPr>
              <w:t xml:space="preserve">слова. 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С.44 Упр.293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183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Признаки однокоренных слов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pacing w:val="-10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46 Упр.297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Контрольный диктант №6 за 3 четверть.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49 Упр.302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Работа над ошибками. Закрепление 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изученного</w:t>
            </w:r>
            <w:proofErr w:type="gramEnd"/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Записать </w:t>
            </w:r>
            <w:proofErr w:type="spellStart"/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однокорен</w:t>
            </w:r>
            <w:proofErr w:type="spellEnd"/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. слова с корнем  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-х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од-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Единообразное написание корня в однокоренных словах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Записать </w:t>
            </w:r>
            <w:proofErr w:type="spellStart"/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однокорен</w:t>
            </w:r>
            <w:proofErr w:type="spellEnd"/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слова с корнем 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–л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ес-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Единообразное написание корня в однокоренных словах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51 Упр.305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Развитие речи</w:t>
            </w:r>
            <w:r w:rsidRPr="00692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Обучающее сочинение по картине по опорным словам.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52 Упр.308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Работа над ошибками.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Повторить правила.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5000" w:type="pct"/>
            <w:gridSpan w:val="7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  <w:t>4 четверть.</w:t>
            </w: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Единообразное написание корня в однокоренных словах</w:t>
            </w:r>
          </w:p>
        </w:tc>
        <w:tc>
          <w:tcPr>
            <w:tcW w:w="2332" w:type="pct"/>
            <w:vMerge w:val="restar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Написать </w:t>
            </w:r>
            <w:proofErr w:type="spellStart"/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однокор</w:t>
            </w:r>
            <w:proofErr w:type="spellEnd"/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. слова с корнем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- холод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-.</w:t>
            </w:r>
            <w:proofErr w:type="gramEnd"/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Закрепление 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изученного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С.55 Упр.313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5000" w:type="pct"/>
            <w:gridSpan w:val="7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  <w:t>Безударные гласные в корне. (5 часов.)</w:t>
            </w:r>
          </w:p>
        </w:tc>
      </w:tr>
      <w:tr w:rsidR="00692F8E" w:rsidRPr="00692F8E" w:rsidTr="0064075D">
        <w:trPr>
          <w:trHeight w:val="148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Способы проверки безударных гласных в корне</w:t>
            </w:r>
          </w:p>
        </w:tc>
        <w:tc>
          <w:tcPr>
            <w:tcW w:w="2332" w:type="pct"/>
            <w:vMerge w:val="restart"/>
          </w:tcPr>
          <w:p w:rsidR="00692F8E" w:rsidRPr="00692F8E" w:rsidRDefault="00692F8E" w:rsidP="00692F8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Знать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словарные слова и правило написания безударных гласных в корне.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Умет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  <w:t>ь-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правильно писать безударные гласные в корне и словарные слова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знать</w:t>
            </w:r>
            <w:r w:rsidRPr="00692F8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правило написания безудар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softHyphen/>
              <w:t xml:space="preserve">ных гласных в корне. 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Умет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ь-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подбирать проверочные сло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softHyphen/>
              <w:t xml:space="preserve">ва, 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-различать проверочное и прове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softHyphen/>
              <w:t>ряемое слова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знать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единообразном написании корня в однокоренных словах.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lastRenderedPageBreak/>
              <w:t xml:space="preserve">уметь:– 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распознавать в корне 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слова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проверяемые безударные гласные; – подбирать проверочные однокоренные слова </w:t>
            </w: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Распознавание проверочных слов. Подбор однокоренного проверочного слова.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56 Упр.316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Проверка безударных гласных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С.57   Упр.118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298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Правописание слов с безударными гласными в корне.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Правописание слов с безударными гласными в корне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Записать 10 слов с </w:t>
            </w:r>
            <w:proofErr w:type="spellStart"/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безуд</w:t>
            </w:r>
            <w:proofErr w:type="spellEnd"/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. гласными.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5000" w:type="pct"/>
            <w:gridSpan w:val="7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lang w:eastAsia="ru-RU"/>
              </w:rPr>
              <w:t>Парные звонкие и глухие согласные. (6 часов).</w:t>
            </w: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  <w:vMerge w:val="restar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Проверка парных звонких и глухих согласных в корне</w:t>
            </w:r>
          </w:p>
        </w:tc>
        <w:tc>
          <w:tcPr>
            <w:tcW w:w="2332" w:type="pct"/>
            <w:vMerge w:val="restart"/>
          </w:tcPr>
          <w:p w:rsidR="00692F8E" w:rsidRPr="00692F8E" w:rsidRDefault="00692F8E" w:rsidP="00692F8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знать  правила проверки слов с парными согласными</w:t>
            </w:r>
          </w:p>
          <w:p w:rsidR="00692F8E" w:rsidRPr="00692F8E" w:rsidRDefault="00692F8E" w:rsidP="00692F8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умет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ь-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 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проверять написание слов с парными согласными на конце путем изменения формы слова</w:t>
            </w:r>
          </w:p>
          <w:p w:rsidR="00692F8E" w:rsidRPr="00692F8E" w:rsidRDefault="00692F8E" w:rsidP="00692F8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уметь: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передавать содержание  текста по вопро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softHyphen/>
              <w:t>сам;</w:t>
            </w:r>
          </w:p>
          <w:p w:rsidR="00692F8E" w:rsidRPr="00692F8E" w:rsidRDefault="00692F8E" w:rsidP="00692F8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-правильно писать слова с парными согласными</w:t>
            </w:r>
          </w:p>
          <w:p w:rsidR="00692F8E" w:rsidRPr="00692F8E" w:rsidRDefault="00692F8E" w:rsidP="00692F8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-подбирать проверочные слова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знать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 проверяемых и проверочных словах. 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мет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ь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подбирать к словам проверочные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уметь: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– писать под диктовку; 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59 Упр.321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129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С.61   Упр.324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Развитие речи</w:t>
            </w:r>
            <w:r w:rsidRPr="00692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Изложение по опорным словам. Проверка парных согласных в корне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63 Упр.328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Проверка парных согласных и безударных гласных в корне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65 Упр.332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Контрольный диктант №7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Повторить словарные слова.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Работа над ошибками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61 Упр.329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5000" w:type="pct"/>
            <w:gridSpan w:val="7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  <w:t>Предложение. (5 часов).</w:t>
            </w: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Подлежащее и сказуемое – главные члены предложения. 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Связь слов в предложении</w:t>
            </w:r>
          </w:p>
        </w:tc>
        <w:tc>
          <w:tcPr>
            <w:tcW w:w="2332" w:type="pct"/>
            <w:vMerge w:val="restart"/>
          </w:tcPr>
          <w:p w:rsidR="00692F8E" w:rsidRPr="00692F8E" w:rsidRDefault="00692F8E" w:rsidP="00692F8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-устанавливать связь слов в предложении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знать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правила составления рассказа.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уметь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-составлять небольшой текст на заданную тему, используя план, репродукцию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знать: 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изученные орфографические правила.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уметь: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– анализировать свою работу;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выполнять работу над ошибками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знать: 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признаки главных членов предложения; понятие «словосочетание».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умет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ь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–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выделять в предложении подлежащее и сказуемое;</w:t>
            </w: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67 Упр.335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Связь слов в предложении. </w:t>
            </w:r>
            <w:r w:rsidRPr="00692F8E">
              <w:rPr>
                <w:rFonts w:ascii="Times New Roman" w:eastAsia="Times New Roman" w:hAnsi="Times New Roman" w:cs="Times New Roman"/>
                <w:b/>
                <w:i/>
                <w:color w:val="990099"/>
                <w:sz w:val="18"/>
                <w:szCs w:val="18"/>
                <w:lang w:eastAsia="ru-RU"/>
              </w:rPr>
              <w:t>Словарный диктант.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70 Упр.340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Развитие речи</w:t>
            </w:r>
            <w:r w:rsidRPr="00692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Сочинение по серии картинок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  <w:vMerge w:val="restar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Записать 5 предложений на тему «Мой друг».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Работа над ошибками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Установление связи слов в предложении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С.  70 Упр.342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5000" w:type="pct"/>
            <w:gridSpan w:val="7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  <w:t>Повторение. (22 часа).</w:t>
            </w: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Обобщение знаний о предложении и тексте как единицах речи</w:t>
            </w:r>
          </w:p>
        </w:tc>
        <w:tc>
          <w:tcPr>
            <w:tcW w:w="2332" w:type="pct"/>
            <w:vMerge w:val="restart"/>
          </w:tcPr>
          <w:p w:rsidR="00692F8E" w:rsidRPr="00692F8E" w:rsidRDefault="00692F8E" w:rsidP="00692F8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знать 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признаки главных членов предложения;</w:t>
            </w:r>
          </w:p>
          <w:p w:rsidR="00692F8E" w:rsidRPr="00692F8E" w:rsidRDefault="00692F8E" w:rsidP="00692F8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понятие «словосочетание».</w:t>
            </w:r>
          </w:p>
          <w:p w:rsidR="00692F8E" w:rsidRPr="00692F8E" w:rsidRDefault="00692F8E" w:rsidP="00692F8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выделять в предложении  подле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softHyphen/>
              <w:t>жащее и сказуемое;</w:t>
            </w:r>
          </w:p>
          <w:p w:rsidR="00692F8E" w:rsidRPr="00692F8E" w:rsidRDefault="00692F8E" w:rsidP="00692F8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устанавливать связь слов в предложении;</w:t>
            </w:r>
          </w:p>
          <w:p w:rsidR="00692F8E" w:rsidRPr="00692F8E" w:rsidRDefault="00692F8E" w:rsidP="00692F8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задавать вопросы от глав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softHyphen/>
              <w:t xml:space="preserve">ного слова к 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зависимому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знать буквы алфавита и звуки азбуки.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Уметь пользоваться алфавитом в практической деятельности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 xml:space="preserve">-анализировать </w:t>
            </w:r>
            <w:proofErr w:type="spellStart"/>
            <w:proofErr w:type="gramStart"/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звуко</w:t>
            </w:r>
            <w:proofErr w:type="spellEnd"/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 xml:space="preserve"> - буквенный</w:t>
            </w:r>
            <w:proofErr w:type="gramEnd"/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 xml:space="preserve"> состав слова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proofErr w:type="spellStart"/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уметь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: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равильно</w:t>
            </w:r>
            <w:proofErr w:type="spell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произносить слова;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-выполнять фонетический разбор слов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уметь правильно переносить слова буквами Ь и Й</w:t>
            </w:r>
          </w:p>
          <w:p w:rsidR="00692F8E" w:rsidRPr="00692F8E" w:rsidRDefault="00692F8E" w:rsidP="00692F8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знать 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правило о написании сочетаний </w:t>
            </w:r>
            <w:proofErr w:type="spell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чк</w:t>
            </w:r>
            <w:proofErr w:type="spell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чн</w:t>
            </w:r>
            <w:proofErr w:type="spell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чт</w:t>
            </w:r>
            <w:proofErr w:type="spell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</w:t>
            </w:r>
            <w:proofErr w:type="spell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-ши. </w:t>
            </w:r>
            <w:proofErr w:type="spellStart"/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</w:t>
            </w:r>
            <w:proofErr w:type="spell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-ща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чу-</w:t>
            </w:r>
            <w:proofErr w:type="spell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щу</w:t>
            </w:r>
            <w:proofErr w:type="spell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</w:p>
          <w:p w:rsidR="00692F8E" w:rsidRPr="00692F8E" w:rsidRDefault="00692F8E" w:rsidP="00692F8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уметь: 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различать в словах мягкие шипящие звуки;</w:t>
            </w:r>
          </w:p>
          <w:p w:rsidR="00692F8E" w:rsidRPr="00692F8E" w:rsidRDefault="00692F8E" w:rsidP="00692F8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правильно обозначать на письме сочетание этих зву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softHyphen/>
              <w:t>ков;</w:t>
            </w:r>
          </w:p>
          <w:p w:rsidR="00692F8E" w:rsidRPr="00692F8E" w:rsidRDefault="00692F8E" w:rsidP="00692F8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-писать слова с сочетаниями </w:t>
            </w:r>
            <w:proofErr w:type="spellStart"/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</w:t>
            </w:r>
            <w:proofErr w:type="spell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-ща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чу-</w:t>
            </w:r>
            <w:proofErr w:type="spell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щу</w:t>
            </w:r>
            <w:proofErr w:type="spell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; </w:t>
            </w:r>
            <w:proofErr w:type="spell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</w:t>
            </w:r>
            <w:proofErr w:type="spell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-ши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правильно писать слова с сочетаниями </w:t>
            </w:r>
            <w:proofErr w:type="spell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чк</w:t>
            </w:r>
            <w:proofErr w:type="spell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чн</w:t>
            </w:r>
            <w:proofErr w:type="spell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чт.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знать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правила составления рассказа.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уметь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составлять небольшой текст по сюжетным картинкам,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-правильно записывать его в тетрадь</w:t>
            </w:r>
          </w:p>
          <w:p w:rsidR="00692F8E" w:rsidRPr="00692F8E" w:rsidRDefault="00692F8E" w:rsidP="00692F8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 xml:space="preserve">уметь: 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задавать вопросы к глаго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softHyphen/>
              <w:t xml:space="preserve">лам, к прилагательным и существительным; </w:t>
            </w:r>
          </w:p>
          <w:p w:rsidR="00692F8E" w:rsidRPr="00692F8E" w:rsidRDefault="00692F8E" w:rsidP="00692F8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-находить в тексте изучен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softHyphen/>
              <w:t xml:space="preserve">ные части речи; </w:t>
            </w:r>
          </w:p>
          <w:p w:rsidR="00692F8E" w:rsidRPr="00692F8E" w:rsidRDefault="00692F8E" w:rsidP="00692F8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-употреблять в речи разные части речи.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знать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 значении и употреблении имен существительных,  прилагательных, глаголов. 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уметь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находить  и сравнивать имена существительные, прилагательные, глаголы.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Уметь применять орфографические правила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-правильно писать однокоренные слова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Уметь находить в тексте слова, требующие проверки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-подбирать проверочное слово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-соотносить 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проверочное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слова с проверяемым 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знать правила списывания текста.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уметь списывать текст без ошибок.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Уметь сопоставлять правописания безударных гласных, парных согласных в 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корне слова</w:t>
            </w:r>
            <w:proofErr w:type="gramEnd"/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знать 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изученные орфографические правила 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уметь 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-применять изученные правила орфографии и пунктуации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знать 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изученные орфографические правила.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уметь: 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применять изученные нормы орфографии и пунктуации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С.  71 Упр.344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Обобщение знаний об алфавите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 74 Упр.348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Обобщение знаний об ударении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 75 Упр.353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Правописание слов с разделительным мягким знаком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 77 Упр.356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Обобщение правил переноса слов с мягким знаком и буквой Й в середине слова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  78Упр.359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196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Слова с сочетаниями ЖИ, ШИ, ЧА, ЩА, ЧУ, ЩУ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 81 Упр.365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Слова с сочетаниями ЧК, ЧН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Записать 10 слов с двойными согласными.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Развитие речи</w:t>
            </w:r>
            <w:r w:rsidRPr="00692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Сочинение по серии картинок и готовому плану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Повторить словарные слова.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Работа над ошибками 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 84 Упр.370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Итоговый диктант №8.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73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РНО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 86 Упр.373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Обобщение знаний об имени существительном, имени прилагательном и глаголе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 87 Упр.376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239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Развитие речи</w:t>
            </w:r>
            <w:r w:rsidRPr="00692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Изложение текста по вопросам и коллективно подобранным опорным словам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Выписать 7 слов из словаря.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Правописание слов с мягким знаком – показателем мягкости и разделительным мягким знаком, с  сочетаниями ЖИ, ШИ, ЧА, ЩА, ЧУ, ЩУ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,Ч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К,ЧН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 89 Упр.379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Правописание безударных гласных, парных согласных в корне. </w:t>
            </w:r>
            <w:r w:rsidRPr="00692F8E">
              <w:rPr>
                <w:rFonts w:ascii="Times New Roman" w:eastAsia="Times New Roman" w:hAnsi="Times New Roman" w:cs="Times New Roman"/>
                <w:b/>
                <w:i/>
                <w:color w:val="990099"/>
                <w:sz w:val="18"/>
                <w:szCs w:val="18"/>
                <w:lang w:eastAsia="ru-RU"/>
              </w:rPr>
              <w:t>Словарный диктант.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4"/>
                <w:szCs w:val="18"/>
                <w:lang w:eastAsia="ru-RU"/>
              </w:rPr>
              <w:t>С.  90 Упр.380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Контрольное списывание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4"/>
                <w:szCs w:val="18"/>
                <w:lang w:eastAsia="ru-RU"/>
              </w:rPr>
              <w:t>С.  91 Упр.283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Урок – путешествие по океану Орфографических знаний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4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4"/>
                <w:szCs w:val="18"/>
                <w:lang w:eastAsia="ru-RU"/>
              </w:rPr>
              <w:t>Продолжить те</w:t>
            </w:r>
            <w:proofErr w:type="gramStart"/>
            <w:r w:rsidRPr="00692F8E">
              <w:rPr>
                <w:rFonts w:ascii="Times New Roman" w:eastAsia="Times New Roman" w:hAnsi="Times New Roman" w:cs="Times New Roman"/>
                <w:sz w:val="14"/>
                <w:szCs w:val="18"/>
                <w:lang w:eastAsia="ru-RU"/>
              </w:rPr>
              <w:t>кст пр</w:t>
            </w:r>
            <w:proofErr w:type="gramEnd"/>
            <w:r w:rsidRPr="00692F8E">
              <w:rPr>
                <w:rFonts w:ascii="Times New Roman" w:eastAsia="Times New Roman" w:hAnsi="Times New Roman" w:cs="Times New Roman"/>
                <w:sz w:val="14"/>
                <w:szCs w:val="18"/>
                <w:lang w:eastAsia="ru-RU"/>
              </w:rPr>
              <w:t>о морских животных.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153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  <w:vMerge w:val="restar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Правописание слов с орфограммами в корне</w:t>
            </w:r>
          </w:p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4"/>
                <w:szCs w:val="18"/>
                <w:lang w:eastAsia="ru-RU"/>
              </w:rPr>
              <w:t>С.  91 Упр.384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4"/>
                <w:szCs w:val="18"/>
                <w:lang w:eastAsia="ru-RU"/>
              </w:rPr>
              <w:t>С.  92 Упр.386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2F8E" w:rsidRPr="00692F8E" w:rsidTr="0064075D">
        <w:trPr>
          <w:trHeight w:val="51"/>
        </w:trPr>
        <w:tc>
          <w:tcPr>
            <w:tcW w:w="37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168-170</w:t>
            </w:r>
          </w:p>
        </w:tc>
        <w:tc>
          <w:tcPr>
            <w:tcW w:w="1238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Повторение и закрепление</w:t>
            </w:r>
          </w:p>
        </w:tc>
        <w:tc>
          <w:tcPr>
            <w:tcW w:w="2332" w:type="pct"/>
            <w:vMerge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ru-RU"/>
              </w:rPr>
            </w:pPr>
            <w:r w:rsidRPr="00692F8E">
              <w:rPr>
                <w:rFonts w:ascii="Times New Roman" w:eastAsia="Times New Roman" w:hAnsi="Times New Roman" w:cs="Times New Roman"/>
                <w:sz w:val="14"/>
                <w:szCs w:val="18"/>
                <w:lang w:eastAsia="ru-RU"/>
              </w:rPr>
              <w:t>С.  93 Упр.387</w:t>
            </w:r>
          </w:p>
        </w:tc>
        <w:tc>
          <w:tcPr>
            <w:tcW w:w="402" w:type="pct"/>
            <w:gridSpan w:val="2"/>
          </w:tcPr>
          <w:p w:rsidR="00692F8E" w:rsidRPr="00692F8E" w:rsidRDefault="00692F8E" w:rsidP="00692F8E">
            <w:pPr>
              <w:widowControl w:val="0"/>
              <w:autoSpaceDE w:val="0"/>
              <w:autoSpaceDN w:val="0"/>
              <w:adjustRightInd w:val="0"/>
              <w:contextualSpacing/>
              <w:mirrorIndents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692F8E" w:rsidRPr="00692F8E" w:rsidRDefault="00692F8E" w:rsidP="00692F8E">
      <w:pPr>
        <w:tabs>
          <w:tab w:val="left" w:pos="180"/>
        </w:tabs>
        <w:spacing w:after="0" w:line="240" w:lineRule="auto"/>
        <w:rPr>
          <w:rFonts w:ascii="Times New Roman" w:eastAsia="Times New Roman" w:hAnsi="Times New Roman" w:cs="Arial"/>
          <w:b/>
          <w:sz w:val="18"/>
          <w:szCs w:val="18"/>
          <w:lang w:eastAsia="ru-RU"/>
        </w:rPr>
      </w:pPr>
    </w:p>
    <w:p w:rsidR="00692F8E" w:rsidRPr="00692F8E" w:rsidRDefault="00692F8E" w:rsidP="00692F8E">
      <w:pPr>
        <w:tabs>
          <w:tab w:val="left" w:pos="180"/>
        </w:tabs>
        <w:spacing w:after="0" w:line="240" w:lineRule="auto"/>
        <w:rPr>
          <w:rFonts w:ascii="Times New Roman" w:eastAsia="Times New Roman" w:hAnsi="Times New Roman" w:cs="Arial"/>
          <w:b/>
          <w:sz w:val="18"/>
          <w:szCs w:val="18"/>
          <w:lang w:eastAsia="ru-RU"/>
        </w:rPr>
      </w:pPr>
    </w:p>
    <w:p w:rsidR="00692F8E" w:rsidRPr="00692F8E" w:rsidRDefault="00692F8E" w:rsidP="00692F8E">
      <w:pPr>
        <w:tabs>
          <w:tab w:val="left" w:pos="180"/>
        </w:tabs>
        <w:spacing w:after="0" w:line="240" w:lineRule="auto"/>
        <w:rPr>
          <w:rFonts w:ascii="Times New Roman" w:eastAsia="Times New Roman" w:hAnsi="Times New Roman" w:cs="Arial"/>
          <w:b/>
          <w:sz w:val="18"/>
          <w:szCs w:val="18"/>
          <w:lang w:eastAsia="ru-RU"/>
        </w:rPr>
      </w:pPr>
    </w:p>
    <w:p w:rsidR="00692F8E" w:rsidRPr="00692F8E" w:rsidRDefault="00692F8E" w:rsidP="00692F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966386" w:rsidRDefault="00966386"/>
    <w:sectPr w:rsidR="00966386" w:rsidSect="00692F8E">
      <w:footerReference w:type="default" r:id="rId8"/>
      <w:pgSz w:w="16838" w:h="11906" w:orient="landscape"/>
      <w:pgMar w:top="426" w:right="1134" w:bottom="851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B06" w:rsidRDefault="00A37B06">
      <w:pPr>
        <w:spacing w:after="0" w:line="240" w:lineRule="auto"/>
      </w:pPr>
      <w:r>
        <w:separator/>
      </w:r>
    </w:p>
  </w:endnote>
  <w:endnote w:type="continuationSeparator" w:id="0">
    <w:p w:rsidR="00A37B06" w:rsidRDefault="00A37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55907"/>
      <w:docPartObj>
        <w:docPartGallery w:val="Page Numbers (Bottom of Page)"/>
        <w:docPartUnique/>
      </w:docPartObj>
    </w:sdtPr>
    <w:sdtContent>
      <w:p w:rsidR="0064075D" w:rsidRDefault="0064075D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1FC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4075D" w:rsidRDefault="0064075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B06" w:rsidRDefault="00A37B06">
      <w:pPr>
        <w:spacing w:after="0" w:line="240" w:lineRule="auto"/>
      </w:pPr>
      <w:r>
        <w:separator/>
      </w:r>
    </w:p>
  </w:footnote>
  <w:footnote w:type="continuationSeparator" w:id="0">
    <w:p w:rsidR="00A37B06" w:rsidRDefault="00A37B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76D2A"/>
    <w:multiLevelType w:val="hybridMultilevel"/>
    <w:tmpl w:val="404066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C95B9C"/>
    <w:multiLevelType w:val="hybridMultilevel"/>
    <w:tmpl w:val="0C207FB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50F22A1"/>
    <w:multiLevelType w:val="hybridMultilevel"/>
    <w:tmpl w:val="86BE8D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BE1634"/>
    <w:multiLevelType w:val="hybridMultilevel"/>
    <w:tmpl w:val="8A8A6C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661A9E"/>
    <w:multiLevelType w:val="hybridMultilevel"/>
    <w:tmpl w:val="6C986AC2"/>
    <w:lvl w:ilvl="0" w:tplc="22EE7634">
      <w:start w:val="75"/>
      <w:numFmt w:val="decimal"/>
      <w:lvlText w:val="%1."/>
      <w:lvlJc w:val="left"/>
      <w:pPr>
        <w:ind w:left="502" w:hanging="360"/>
      </w:pPr>
      <w:rPr>
        <w:rFonts w:hint="default"/>
        <w:b w:val="0"/>
        <w:sz w:val="20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DE716C"/>
    <w:multiLevelType w:val="hybridMultilevel"/>
    <w:tmpl w:val="34CA9B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92E1158"/>
    <w:multiLevelType w:val="hybridMultilevel"/>
    <w:tmpl w:val="0E1A639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2D584C25"/>
    <w:multiLevelType w:val="hybridMultilevel"/>
    <w:tmpl w:val="C1F8B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E27E92"/>
    <w:multiLevelType w:val="hybridMultilevel"/>
    <w:tmpl w:val="04D4752A"/>
    <w:lvl w:ilvl="0" w:tplc="FDF8D7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AE564C"/>
    <w:multiLevelType w:val="hybridMultilevel"/>
    <w:tmpl w:val="F530DE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CB74AA"/>
    <w:multiLevelType w:val="hybridMultilevel"/>
    <w:tmpl w:val="5134877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C323ADC"/>
    <w:multiLevelType w:val="hybridMultilevel"/>
    <w:tmpl w:val="3CF28C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7380D14"/>
    <w:multiLevelType w:val="hybridMultilevel"/>
    <w:tmpl w:val="B07044E6"/>
    <w:lvl w:ilvl="0" w:tplc="2C9E01DC">
      <w:start w:val="1"/>
      <w:numFmt w:val="decimal"/>
      <w:lvlText w:val="%1."/>
      <w:lvlJc w:val="left"/>
      <w:pPr>
        <w:ind w:left="502" w:hanging="360"/>
      </w:pPr>
      <w:rPr>
        <w:sz w:val="2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6C720F09"/>
    <w:multiLevelType w:val="hybridMultilevel"/>
    <w:tmpl w:val="E2C8B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1"/>
  </w:num>
  <w:num w:numId="4">
    <w:abstractNumId w:val="1"/>
  </w:num>
  <w:num w:numId="5">
    <w:abstractNumId w:val="13"/>
  </w:num>
  <w:num w:numId="6">
    <w:abstractNumId w:val="5"/>
  </w:num>
  <w:num w:numId="7">
    <w:abstractNumId w:val="7"/>
  </w:num>
  <w:num w:numId="8">
    <w:abstractNumId w:val="9"/>
  </w:num>
  <w:num w:numId="9">
    <w:abstractNumId w:val="8"/>
  </w:num>
  <w:num w:numId="10">
    <w:abstractNumId w:val="2"/>
  </w:num>
  <w:num w:numId="11">
    <w:abstractNumId w:val="10"/>
  </w:num>
  <w:num w:numId="12">
    <w:abstractNumId w:val="3"/>
  </w:num>
  <w:num w:numId="13">
    <w:abstractNumId w:val="1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56D"/>
    <w:rsid w:val="000A28D9"/>
    <w:rsid w:val="001154E2"/>
    <w:rsid w:val="0064075D"/>
    <w:rsid w:val="00692F8E"/>
    <w:rsid w:val="00771CB7"/>
    <w:rsid w:val="00966386"/>
    <w:rsid w:val="00A37B06"/>
    <w:rsid w:val="00B9056D"/>
    <w:rsid w:val="00DB1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92F8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2F8E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92F8E"/>
  </w:style>
  <w:style w:type="character" w:customStyle="1" w:styleId="FontStyle16">
    <w:name w:val="Font Style16"/>
    <w:basedOn w:val="a0"/>
    <w:uiPriority w:val="99"/>
    <w:rsid w:val="00692F8E"/>
    <w:rPr>
      <w:rFonts w:ascii="Arial" w:hAnsi="Arial" w:cs="Arial"/>
      <w:b/>
      <w:bCs/>
      <w:i/>
      <w:iCs/>
      <w:sz w:val="24"/>
      <w:szCs w:val="24"/>
    </w:rPr>
  </w:style>
  <w:style w:type="character" w:customStyle="1" w:styleId="FontStyle18">
    <w:name w:val="Font Style18"/>
    <w:basedOn w:val="a0"/>
    <w:uiPriority w:val="99"/>
    <w:rsid w:val="00692F8E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uiPriority w:val="99"/>
    <w:rsid w:val="00692F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DecimalAligned">
    <w:name w:val="Decimal Aligned"/>
    <w:basedOn w:val="a"/>
    <w:qFormat/>
    <w:rsid w:val="00692F8E"/>
    <w:pPr>
      <w:tabs>
        <w:tab w:val="decimal" w:pos="360"/>
      </w:tabs>
    </w:pPr>
    <w:rPr>
      <w:rFonts w:ascii="Calibri" w:eastAsia="Times New Roman" w:hAnsi="Calibri" w:cs="Times New Roman"/>
    </w:rPr>
  </w:style>
  <w:style w:type="character" w:customStyle="1" w:styleId="FontStyle44">
    <w:name w:val="Font Style44"/>
    <w:rsid w:val="00692F8E"/>
    <w:rPr>
      <w:rFonts w:ascii="Microsoft Sans Serif" w:hAnsi="Microsoft Sans Serif" w:cs="Microsoft Sans Serif" w:hint="default"/>
      <w:sz w:val="18"/>
      <w:szCs w:val="18"/>
    </w:rPr>
  </w:style>
  <w:style w:type="paragraph" w:customStyle="1" w:styleId="12">
    <w:name w:val="Без интервала1"/>
    <w:next w:val="a3"/>
    <w:uiPriority w:val="1"/>
    <w:qFormat/>
    <w:rsid w:val="00692F8E"/>
    <w:pPr>
      <w:spacing w:after="0" w:line="240" w:lineRule="auto"/>
    </w:pPr>
    <w:rPr>
      <w:rFonts w:eastAsia="Times New Roman"/>
      <w:lang w:eastAsia="ru-RU"/>
    </w:rPr>
  </w:style>
  <w:style w:type="character" w:customStyle="1" w:styleId="a4">
    <w:name w:val="Название Знак"/>
    <w:link w:val="a5"/>
    <w:uiPriority w:val="99"/>
    <w:locked/>
    <w:rsid w:val="00692F8E"/>
    <w:rPr>
      <w:b/>
      <w:bCs/>
      <w:sz w:val="24"/>
      <w:szCs w:val="24"/>
      <w:lang w:eastAsia="ru-RU"/>
    </w:rPr>
  </w:style>
  <w:style w:type="paragraph" w:customStyle="1" w:styleId="13">
    <w:name w:val="Название1"/>
    <w:basedOn w:val="a"/>
    <w:next w:val="a5"/>
    <w:uiPriority w:val="99"/>
    <w:qFormat/>
    <w:rsid w:val="00692F8E"/>
    <w:pPr>
      <w:spacing w:after="0" w:line="240" w:lineRule="auto"/>
      <w:jc w:val="center"/>
    </w:pPr>
    <w:rPr>
      <w:b/>
      <w:bCs/>
      <w:sz w:val="24"/>
      <w:szCs w:val="24"/>
      <w:lang w:eastAsia="ru-RU"/>
    </w:rPr>
  </w:style>
  <w:style w:type="character" w:customStyle="1" w:styleId="14">
    <w:name w:val="Название Знак1"/>
    <w:basedOn w:val="a0"/>
    <w:uiPriority w:val="10"/>
    <w:rsid w:val="00692F8E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customStyle="1" w:styleId="15">
    <w:name w:val="Абзац списка1"/>
    <w:basedOn w:val="a"/>
    <w:next w:val="a6"/>
    <w:uiPriority w:val="34"/>
    <w:qFormat/>
    <w:rsid w:val="00692F8E"/>
    <w:pPr>
      <w:ind w:left="720"/>
      <w:contextualSpacing/>
    </w:pPr>
    <w:rPr>
      <w:rFonts w:eastAsia="Times New Roman"/>
      <w:lang w:eastAsia="ru-RU"/>
    </w:rPr>
  </w:style>
  <w:style w:type="character" w:styleId="a7">
    <w:name w:val="line number"/>
    <w:basedOn w:val="a0"/>
    <w:uiPriority w:val="99"/>
    <w:semiHidden/>
    <w:unhideWhenUsed/>
    <w:rsid w:val="00692F8E"/>
  </w:style>
  <w:style w:type="paragraph" w:customStyle="1" w:styleId="Style2">
    <w:name w:val="Style2"/>
    <w:basedOn w:val="a"/>
    <w:uiPriority w:val="99"/>
    <w:rsid w:val="00692F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692F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692F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692F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692F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692F8E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uiPriority w:val="99"/>
    <w:rsid w:val="00692F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692F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692F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basedOn w:val="a0"/>
    <w:uiPriority w:val="99"/>
    <w:rsid w:val="00692F8E"/>
    <w:rPr>
      <w:rFonts w:ascii="Times New Roman" w:hAnsi="Times New Roman" w:cs="Times New Roman"/>
      <w:b/>
      <w:bCs/>
      <w:sz w:val="22"/>
      <w:szCs w:val="22"/>
    </w:rPr>
  </w:style>
  <w:style w:type="paragraph" w:customStyle="1" w:styleId="Style6">
    <w:name w:val="Style6"/>
    <w:basedOn w:val="a"/>
    <w:uiPriority w:val="99"/>
    <w:rsid w:val="00692F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692F8E"/>
    <w:rPr>
      <w:color w:val="0000FF"/>
      <w:u w:val="single"/>
    </w:rPr>
  </w:style>
  <w:style w:type="paragraph" w:styleId="a9">
    <w:name w:val="header"/>
    <w:basedOn w:val="a"/>
    <w:link w:val="aa"/>
    <w:uiPriority w:val="99"/>
    <w:semiHidden/>
    <w:unhideWhenUsed/>
    <w:rsid w:val="00692F8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692F8E"/>
    <w:rPr>
      <w:rFonts w:ascii="Arial" w:eastAsia="Times New Roman" w:hAnsi="Arial" w:cs="Arial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692F8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92F8E"/>
    <w:rPr>
      <w:rFonts w:ascii="Arial" w:eastAsia="Times New Roman" w:hAnsi="Arial" w:cs="Arial"/>
      <w:sz w:val="24"/>
      <w:szCs w:val="24"/>
      <w:lang w:eastAsia="ru-RU"/>
    </w:rPr>
  </w:style>
  <w:style w:type="table" w:customStyle="1" w:styleId="16">
    <w:name w:val="Сетка таблицы1"/>
    <w:basedOn w:val="a1"/>
    <w:next w:val="ad"/>
    <w:uiPriority w:val="59"/>
    <w:rsid w:val="00692F8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No Spacing"/>
    <w:uiPriority w:val="1"/>
    <w:qFormat/>
    <w:rsid w:val="00692F8E"/>
    <w:pPr>
      <w:spacing w:after="0" w:line="240" w:lineRule="auto"/>
    </w:pPr>
  </w:style>
  <w:style w:type="paragraph" w:styleId="a5">
    <w:name w:val="Title"/>
    <w:basedOn w:val="a"/>
    <w:next w:val="a"/>
    <w:link w:val="a4"/>
    <w:uiPriority w:val="99"/>
    <w:qFormat/>
    <w:rsid w:val="00692F8E"/>
    <w:pPr>
      <w:pBdr>
        <w:bottom w:val="single" w:sz="8" w:space="4" w:color="4F81BD" w:themeColor="accent1"/>
      </w:pBdr>
      <w:spacing w:after="300" w:line="240" w:lineRule="auto"/>
      <w:contextualSpacing/>
    </w:pPr>
    <w:rPr>
      <w:b/>
      <w:bCs/>
      <w:sz w:val="24"/>
      <w:szCs w:val="24"/>
      <w:lang w:eastAsia="ru-RU"/>
    </w:rPr>
  </w:style>
  <w:style w:type="character" w:customStyle="1" w:styleId="2">
    <w:name w:val="Название Знак2"/>
    <w:basedOn w:val="a0"/>
    <w:uiPriority w:val="10"/>
    <w:rsid w:val="00692F8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List Paragraph"/>
    <w:basedOn w:val="a"/>
    <w:uiPriority w:val="34"/>
    <w:qFormat/>
    <w:rsid w:val="00692F8E"/>
    <w:pPr>
      <w:ind w:left="720"/>
      <w:contextualSpacing/>
    </w:pPr>
  </w:style>
  <w:style w:type="table" w:styleId="ad">
    <w:name w:val="Table Grid"/>
    <w:basedOn w:val="a1"/>
    <w:uiPriority w:val="59"/>
    <w:rsid w:val="00692F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92F8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2F8E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92F8E"/>
  </w:style>
  <w:style w:type="character" w:customStyle="1" w:styleId="FontStyle16">
    <w:name w:val="Font Style16"/>
    <w:basedOn w:val="a0"/>
    <w:uiPriority w:val="99"/>
    <w:rsid w:val="00692F8E"/>
    <w:rPr>
      <w:rFonts w:ascii="Arial" w:hAnsi="Arial" w:cs="Arial"/>
      <w:b/>
      <w:bCs/>
      <w:i/>
      <w:iCs/>
      <w:sz w:val="24"/>
      <w:szCs w:val="24"/>
    </w:rPr>
  </w:style>
  <w:style w:type="character" w:customStyle="1" w:styleId="FontStyle18">
    <w:name w:val="Font Style18"/>
    <w:basedOn w:val="a0"/>
    <w:uiPriority w:val="99"/>
    <w:rsid w:val="00692F8E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uiPriority w:val="99"/>
    <w:rsid w:val="00692F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DecimalAligned">
    <w:name w:val="Decimal Aligned"/>
    <w:basedOn w:val="a"/>
    <w:qFormat/>
    <w:rsid w:val="00692F8E"/>
    <w:pPr>
      <w:tabs>
        <w:tab w:val="decimal" w:pos="360"/>
      </w:tabs>
    </w:pPr>
    <w:rPr>
      <w:rFonts w:ascii="Calibri" w:eastAsia="Times New Roman" w:hAnsi="Calibri" w:cs="Times New Roman"/>
    </w:rPr>
  </w:style>
  <w:style w:type="character" w:customStyle="1" w:styleId="FontStyle44">
    <w:name w:val="Font Style44"/>
    <w:rsid w:val="00692F8E"/>
    <w:rPr>
      <w:rFonts w:ascii="Microsoft Sans Serif" w:hAnsi="Microsoft Sans Serif" w:cs="Microsoft Sans Serif" w:hint="default"/>
      <w:sz w:val="18"/>
      <w:szCs w:val="18"/>
    </w:rPr>
  </w:style>
  <w:style w:type="paragraph" w:customStyle="1" w:styleId="12">
    <w:name w:val="Без интервала1"/>
    <w:next w:val="a3"/>
    <w:uiPriority w:val="1"/>
    <w:qFormat/>
    <w:rsid w:val="00692F8E"/>
    <w:pPr>
      <w:spacing w:after="0" w:line="240" w:lineRule="auto"/>
    </w:pPr>
    <w:rPr>
      <w:rFonts w:eastAsia="Times New Roman"/>
      <w:lang w:eastAsia="ru-RU"/>
    </w:rPr>
  </w:style>
  <w:style w:type="character" w:customStyle="1" w:styleId="a4">
    <w:name w:val="Название Знак"/>
    <w:link w:val="a5"/>
    <w:uiPriority w:val="99"/>
    <w:locked/>
    <w:rsid w:val="00692F8E"/>
    <w:rPr>
      <w:b/>
      <w:bCs/>
      <w:sz w:val="24"/>
      <w:szCs w:val="24"/>
      <w:lang w:eastAsia="ru-RU"/>
    </w:rPr>
  </w:style>
  <w:style w:type="paragraph" w:customStyle="1" w:styleId="13">
    <w:name w:val="Название1"/>
    <w:basedOn w:val="a"/>
    <w:next w:val="a5"/>
    <w:uiPriority w:val="99"/>
    <w:qFormat/>
    <w:rsid w:val="00692F8E"/>
    <w:pPr>
      <w:spacing w:after="0" w:line="240" w:lineRule="auto"/>
      <w:jc w:val="center"/>
    </w:pPr>
    <w:rPr>
      <w:b/>
      <w:bCs/>
      <w:sz w:val="24"/>
      <w:szCs w:val="24"/>
      <w:lang w:eastAsia="ru-RU"/>
    </w:rPr>
  </w:style>
  <w:style w:type="character" w:customStyle="1" w:styleId="14">
    <w:name w:val="Название Знак1"/>
    <w:basedOn w:val="a0"/>
    <w:uiPriority w:val="10"/>
    <w:rsid w:val="00692F8E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customStyle="1" w:styleId="15">
    <w:name w:val="Абзац списка1"/>
    <w:basedOn w:val="a"/>
    <w:next w:val="a6"/>
    <w:uiPriority w:val="34"/>
    <w:qFormat/>
    <w:rsid w:val="00692F8E"/>
    <w:pPr>
      <w:ind w:left="720"/>
      <w:contextualSpacing/>
    </w:pPr>
    <w:rPr>
      <w:rFonts w:eastAsia="Times New Roman"/>
      <w:lang w:eastAsia="ru-RU"/>
    </w:rPr>
  </w:style>
  <w:style w:type="character" w:styleId="a7">
    <w:name w:val="line number"/>
    <w:basedOn w:val="a0"/>
    <w:uiPriority w:val="99"/>
    <w:semiHidden/>
    <w:unhideWhenUsed/>
    <w:rsid w:val="00692F8E"/>
  </w:style>
  <w:style w:type="paragraph" w:customStyle="1" w:styleId="Style2">
    <w:name w:val="Style2"/>
    <w:basedOn w:val="a"/>
    <w:uiPriority w:val="99"/>
    <w:rsid w:val="00692F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692F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692F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692F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692F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692F8E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uiPriority w:val="99"/>
    <w:rsid w:val="00692F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692F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692F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basedOn w:val="a0"/>
    <w:uiPriority w:val="99"/>
    <w:rsid w:val="00692F8E"/>
    <w:rPr>
      <w:rFonts w:ascii="Times New Roman" w:hAnsi="Times New Roman" w:cs="Times New Roman"/>
      <w:b/>
      <w:bCs/>
      <w:sz w:val="22"/>
      <w:szCs w:val="22"/>
    </w:rPr>
  </w:style>
  <w:style w:type="paragraph" w:customStyle="1" w:styleId="Style6">
    <w:name w:val="Style6"/>
    <w:basedOn w:val="a"/>
    <w:uiPriority w:val="99"/>
    <w:rsid w:val="00692F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692F8E"/>
    <w:rPr>
      <w:color w:val="0000FF"/>
      <w:u w:val="single"/>
    </w:rPr>
  </w:style>
  <w:style w:type="paragraph" w:styleId="a9">
    <w:name w:val="header"/>
    <w:basedOn w:val="a"/>
    <w:link w:val="aa"/>
    <w:uiPriority w:val="99"/>
    <w:semiHidden/>
    <w:unhideWhenUsed/>
    <w:rsid w:val="00692F8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692F8E"/>
    <w:rPr>
      <w:rFonts w:ascii="Arial" w:eastAsia="Times New Roman" w:hAnsi="Arial" w:cs="Arial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692F8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92F8E"/>
    <w:rPr>
      <w:rFonts w:ascii="Arial" w:eastAsia="Times New Roman" w:hAnsi="Arial" w:cs="Arial"/>
      <w:sz w:val="24"/>
      <w:szCs w:val="24"/>
      <w:lang w:eastAsia="ru-RU"/>
    </w:rPr>
  </w:style>
  <w:style w:type="table" w:customStyle="1" w:styleId="16">
    <w:name w:val="Сетка таблицы1"/>
    <w:basedOn w:val="a1"/>
    <w:next w:val="ad"/>
    <w:uiPriority w:val="59"/>
    <w:rsid w:val="00692F8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No Spacing"/>
    <w:uiPriority w:val="1"/>
    <w:qFormat/>
    <w:rsid w:val="00692F8E"/>
    <w:pPr>
      <w:spacing w:after="0" w:line="240" w:lineRule="auto"/>
    </w:pPr>
  </w:style>
  <w:style w:type="paragraph" w:styleId="a5">
    <w:name w:val="Title"/>
    <w:basedOn w:val="a"/>
    <w:next w:val="a"/>
    <w:link w:val="a4"/>
    <w:uiPriority w:val="99"/>
    <w:qFormat/>
    <w:rsid w:val="00692F8E"/>
    <w:pPr>
      <w:pBdr>
        <w:bottom w:val="single" w:sz="8" w:space="4" w:color="4F81BD" w:themeColor="accent1"/>
      </w:pBdr>
      <w:spacing w:after="300" w:line="240" w:lineRule="auto"/>
      <w:contextualSpacing/>
    </w:pPr>
    <w:rPr>
      <w:b/>
      <w:bCs/>
      <w:sz w:val="24"/>
      <w:szCs w:val="24"/>
      <w:lang w:eastAsia="ru-RU"/>
    </w:rPr>
  </w:style>
  <w:style w:type="character" w:customStyle="1" w:styleId="2">
    <w:name w:val="Название Знак2"/>
    <w:basedOn w:val="a0"/>
    <w:uiPriority w:val="10"/>
    <w:rsid w:val="00692F8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List Paragraph"/>
    <w:basedOn w:val="a"/>
    <w:uiPriority w:val="34"/>
    <w:qFormat/>
    <w:rsid w:val="00692F8E"/>
    <w:pPr>
      <w:ind w:left="720"/>
      <w:contextualSpacing/>
    </w:pPr>
  </w:style>
  <w:style w:type="table" w:styleId="ad">
    <w:name w:val="Table Grid"/>
    <w:basedOn w:val="a1"/>
    <w:uiPriority w:val="59"/>
    <w:rsid w:val="00692F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8</Pages>
  <Words>3569</Words>
  <Characters>20347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2019-08-31T18:51:00Z</dcterms:created>
  <dcterms:modified xsi:type="dcterms:W3CDTF">2019-08-31T20:57:00Z</dcterms:modified>
</cp:coreProperties>
</file>