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0E1" w:rsidRP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E48">
        <w:rPr>
          <w:rFonts w:ascii="Times New Roman" w:eastAsia="Times New Roman" w:hAnsi="Times New Roman" w:cs="Times New Roman"/>
          <w:sz w:val="28"/>
          <w:szCs w:val="28"/>
          <w:lang w:eastAsia="ru-RU"/>
        </w:rPr>
        <w:t>ГБПОУ «Закаменский агропромышленный техникум»</w:t>
      </w:r>
    </w:p>
    <w:p w:rsidR="008E6E48" w:rsidRP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8E6E48" w:rsidRP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8E6E48" w:rsidRP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8E6E48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Сборник тестовых заданий по дисциплине «Материаловедение»</w:t>
      </w:r>
    </w:p>
    <w:p w:rsidR="008E6E48" w:rsidRP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6E48" w:rsidRP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P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Составитель: преподаватель специальных дисциплин Цыренов </w:t>
      </w:r>
      <w:proofErr w:type="spellStart"/>
      <w:r w:rsidRPr="008E6E48">
        <w:rPr>
          <w:rFonts w:ascii="Times New Roman" w:eastAsia="Times New Roman" w:hAnsi="Times New Roman" w:cs="Times New Roman"/>
          <w:sz w:val="28"/>
          <w:szCs w:val="28"/>
          <w:lang w:eastAsia="ru-RU"/>
        </w:rPr>
        <w:t>Эрдэм</w:t>
      </w:r>
      <w:proofErr w:type="spellEnd"/>
      <w:r w:rsidRPr="008E6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Николаевич</w:t>
      </w: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E48" w:rsidRDefault="008E6E48" w:rsidP="008E6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Закаменск</w:t>
      </w:r>
    </w:p>
    <w:p w:rsidR="008E6E48" w:rsidRDefault="008E6E48" w:rsidP="008E6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год.</w:t>
      </w:r>
    </w:p>
    <w:p w:rsidR="008E6E48" w:rsidRPr="008E6E48" w:rsidRDefault="008E6E48" w:rsidP="008E6E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8E6E48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E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Предисловие</w:t>
      </w:r>
    </w:p>
    <w:p w:rsidR="006860E1" w:rsidRPr="008E6E48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8E6E48" w:rsidRDefault="006860E1" w:rsidP="008E6E4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E4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предметы в общей структуре содержания обучения квалифицированных рабочих в системе технического и профессионального образования занимают ведущее место и во многом определяют качество их подготовки. Требование доступности содержания образования предполагает изложение материала учебных предметов на таком уровне, чтобы учащиеся имели возможность глубоко его усвоить при различных формах и методах построения урока. Контрольно-проверочные уроки являются анализом получения данных для обоснования оценки успеваемости учащихся, выявления степени глубины знаний. На таких занятиях преподаватель производит работу по устранению обнаруженных пробелов в знаниях учащихся.</w:t>
      </w:r>
    </w:p>
    <w:p w:rsidR="006860E1" w:rsidRPr="008E6E48" w:rsidRDefault="006860E1" w:rsidP="008E6E4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E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Тесты и задания охватывают обязательный минимум содержания образовательной программы курса. Тестовые задания включают 13-16 вопросов. Последний тест – итоговый. Он содержит 30 вопросов за общий курс. Преподаватель может самостоятельно устанавливать критерии оценки успеваемости в соответствии с уровнем знаний учащихся, увеличить количество вопросов, а также количество вариантов путём перемены нумерации вопросов.</w:t>
      </w:r>
    </w:p>
    <w:p w:rsidR="006860E1" w:rsidRPr="008E6E48" w:rsidRDefault="006860E1" w:rsidP="008E6E4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E4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Тесты и задания позволяют преподавателю существенно сократить время на контроль знаний учащихся после изучения раздела программы, при проведении дополнительных занятий с учащимися, а также оценивать знания учащихся заочной формы обучения и экстерната.</w:t>
      </w:r>
    </w:p>
    <w:p w:rsidR="006860E1" w:rsidRPr="008E6E48" w:rsidRDefault="006860E1" w:rsidP="008E6E4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E4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Своевременное и аргументированное сообщение результатов тестирования всегда связано с большим интересом учащихся. Особенно важно разобрать со всеми учащимися типичные ошибки. Учащиеся могут также самостоятельно по кодам ответов определять свои ошибки, искать правильный ответ и оценивать свои знания.</w:t>
      </w:r>
    </w:p>
    <w:p w:rsidR="006860E1" w:rsidRPr="008E6E48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6860E1" w:rsidRDefault="006860E1" w:rsidP="008E6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ТЕСТ №1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«Свойства металлов и сплавов»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Свойства металлов и сплавов, характеризующие способность подвергаться обработке в холодном и горячем состояниях, называются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технологическими.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химическими.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физическими.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химическими.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механическими.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Свойства металлов и сплавов, характеризующие способность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сопротивляться воздействию внешних сил, называются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технологическими.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химическими.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физическими.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химическими.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механическими.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Свойства металлов и сплавов, характеризующие способность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сопротивляться окислению, называются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технологическими.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химическими.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физическими.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химическими.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механическими.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физическим свойствам металлов и сплавов относится: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прочность.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плотность.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твёрдость.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ударная вязкость.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 механическим свойствам металлов и сплавов относится: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свариваемость.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пластичность.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температура плавления.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плотность.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К технологическим свойствам металлов и сплавов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относится: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теплопроводность.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ударная вязкость.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ковкость.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твёрдость.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К химическим свойствам металлов и сплавов относится: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электропроводность.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коррозионная стойкость.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усадка.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температура плавления.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Масса вещества, заключённая в единице объёма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плотностью.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теплоёмкостью.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тепловым расширением.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прочностью.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Способность металлов и сплавов сопротивляться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проникновению в него другого, более твёрдого тела называется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..</w:t>
      </w:r>
      <w:proofErr w:type="gramEnd"/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упругостью.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твёрдостью.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прочностью.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плотностью.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10.Способность материала сопротивляться разрушению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</w:t>
      </w:r>
      <w:proofErr w:type="gramEnd"/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действием нагрузок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пластичностью.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ударной вязкостью.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прочностью.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твёрдостью.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11. Уменьшение объёма металла при переходе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жидкого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состояния в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твёрдое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называется ….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ковкостью.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усадкой.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жидкотекучестью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температурой плавления.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 Способность металла при нагревании </w:t>
      </w:r>
      <w:proofErr w:type="spell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поглащать</w:t>
      </w:r>
      <w:proofErr w:type="spellEnd"/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определённое количество тепла называется ….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теплопроводностью.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тепловым расширением.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теплоёмкостью.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температурой плавления.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Способность металла принимать новую форму и размеры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 действием внешних сил, не разрушаясь,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пластичностью.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ударной вязкостью.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упругостью.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обрабатываемостью.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 Способность металла восстанавливать первоначальную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форму и размеры после прекращения действия нагрузки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ударной вязкостью.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пластичностью;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прочностью.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упругостью.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 Процесс постепенного накопления повреждений металла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 действием повторно-переменных напряжений,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приводящий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 образованию трещин и разрушению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тепловым расширением.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усталостью.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ударной вязкостью.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усадкой.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№2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«Производство чугуна. Виды и марки чугунов»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Чугуном называется сплав железа с углеродом, где углерода содержится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 2,14%.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 2,14% до 6,67%.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 1% до 2%.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свыше 6,67%.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Чугун от стали отличается ….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различным содержанием углерода.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прочностью.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твёрдостью.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литейными свойствами.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Чугун выплавляют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доменных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печах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мартеновских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печах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кислородных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конверторах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электропечах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Полезными примесями при производстве чугуна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являются: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сера и фосфор.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кремний и марганец.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азот и водород.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все примеси полезные.</w:t>
      </w:r>
    </w:p>
    <w:p w:rsidR="006860E1" w:rsidRPr="006860E1" w:rsidRDefault="006860E1" w:rsidP="006860E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Вредными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примесями при производстве стали и чугуна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являются: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сера и фосфор.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кремний и марганец.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углерод и кислород.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все примеси вредные.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Сухой перегонкой угля при t=1000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0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С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без доступа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кислорода получают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ферросплавы.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обогащённые руды.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кокс.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древесный уголь.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Сухой перегонкой древесины при t=400-500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0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С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без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доступа кислорода получают…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кокс.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древесный уголь.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ферросплавы.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обогащённые руды.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Материалы, служащие для отделения от руды пустой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породы и золы топлива, называются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флюсами.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ферросплавами.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катализаторами.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модификаторами.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Передельный</w:t>
      </w:r>
      <w:proofErr w:type="spell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чугун в основном идёт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производство литых заготовок.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переработку в сталь.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добавки при производстве стали.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производство деталей машин.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Самым хрупким из всех чугунов является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серый.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ковкий.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высокопрочный.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белый.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массовом производстве изделий из чугуна преобладает…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ковкий чугун.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серый чугун.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белый чугун.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высокопрочный чугун.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Основным недостатком всех чугунов является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высокая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твёрдость.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прочность.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хрупкость.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износостойкость.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Хорошими литейными свойствами обладает и хорошо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обрабатывается резанием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серый чугун.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белый чугун.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ковкий чугун.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высокопрочный чугун.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Какой чугун можно ковать?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высокопрочный.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белый.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серый.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ковкий.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чугуны никогда не куют.</w:t>
      </w:r>
    </w:p>
    <w:p w:rsidR="006860E1" w:rsidRPr="006860E1" w:rsidRDefault="006860E1" w:rsidP="006860E1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Серый чугун маркируется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КЧ 30-6.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ВЧ 38-17.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СЧ 44-64.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ЛЧ 24-10.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Ковкий чугун маркируется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КЧ 30-6.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ВЧ 38-17.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СЧ 44-64.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ЛЧ 24-10.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№3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«Производство стали. Классификация и маркировка сталей»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Сталью называется сплав железа с углеродом, в котором углерода содержится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 2,14% до 6,67%.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 2,14%.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свыше 2,14%.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свыше 6,67%.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каких печах сталь не производят?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мартеновских.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электрических.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кислородных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конверторах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доменных.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Сталь, содержащая в своём составе углерод, марганец,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кремний, серу и фосфор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легированной.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углеродистой.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 особыми свойствами.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 углеродистой конструкционной стали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обыкновенного</w:t>
      </w:r>
      <w:proofErr w:type="gramEnd"/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качества,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поставляемой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химическому составу, впереди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маркировки ставится буква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буква не пишется.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2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 углеродистой конструкционной стали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обыкновенного</w:t>
      </w:r>
      <w:proofErr w:type="gramEnd"/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качества,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поставляемой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механическим свойствам, впереди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маркировки ставится буква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буква не пишется.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Углеродистые стали, содержащие до 0,25% углерода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называются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низкоуглеродистыми.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среднеуглеродистыми.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высокоуглеродистыми.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 повышенным содержанием углерода.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В углеродистых инструментальных сталях впереди маркировки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ставится буква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Сталь, в состав которой вводят специальные элементы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</w:t>
      </w:r>
      <w:proofErr w:type="gramEnd"/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придания ей требуемых свойств,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легированной.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углеродистой.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кипящей.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высокоуглеродистой.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Сталь, в которой легирующих элементов содержится свыше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10%,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среднелегированной.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малолегированной.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низколегированной.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высоколегированной.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У быстрорежущих сталей впереди маркировки ставится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буква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 высококачественных сталей в конце маркировки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ставится буква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Г.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Коррозионностойкие (хромистые) стали содержат хрома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менее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5%.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10%.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12%.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сталям и сплавам с особыми физическими и химическими свойствами относится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быстрорежущая.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магнитная.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конструкционная.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инструментальная.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маркировке легированных сталей буквой Г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обозначают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хром.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вольфрам.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молибден.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марганец.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 В маркировке легированных сталей буквой Ф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обозначают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фосфор.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фтор.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ванадий.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вольфрам.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Карточки – задания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«Маркировка сталей»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</w:t>
      </w:r>
    </w:p>
    <w:p w:rsidR="006860E1" w:rsidRPr="006860E1" w:rsidRDefault="006860E1" w:rsidP="006860E1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виды сталей и их состав: У9, Р6М5К5,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3, Сталь 20,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18ХГТ.</w:t>
      </w:r>
    </w:p>
    <w:p w:rsidR="006860E1" w:rsidRPr="006860E1" w:rsidRDefault="006860E1" w:rsidP="006860E1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формулу стали, в которой содержится: углерод –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1%, вольфрам -18%. Сталь быстрорежущая.</w:t>
      </w:r>
    </w:p>
    <w:p w:rsidR="006860E1" w:rsidRPr="006860E1" w:rsidRDefault="006860E1" w:rsidP="006860E1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какой стали изготовляют ножовочные полотна?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Определить виды сталей и их состав: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5, Сталь75, У12,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Р10К5Ф5, 30ХГТ.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Составить формулу стали, в которой содержится: углерода –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0,35%. Сталь углеродистая, конструкционная, качественная.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Из какой стали изготовляют зубила?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</w:t>
      </w:r>
    </w:p>
    <w:p w:rsidR="006860E1" w:rsidRPr="006860E1" w:rsidRDefault="006860E1" w:rsidP="006860E1">
      <w:pPr>
        <w:numPr>
          <w:ilvl w:val="0"/>
          <w:numId w:val="2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виды сталей и их состав: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1кп, У11А, Сталь 55, Р18,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12Х2Н4А.</w:t>
      </w:r>
    </w:p>
    <w:p w:rsidR="006860E1" w:rsidRPr="006860E1" w:rsidRDefault="006860E1" w:rsidP="006860E1">
      <w:pPr>
        <w:numPr>
          <w:ilvl w:val="0"/>
          <w:numId w:val="2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формулу углеродистой конструкционной стали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обыкновенного качества №6.</w:t>
      </w:r>
    </w:p>
    <w:p w:rsidR="006860E1" w:rsidRPr="006860E1" w:rsidRDefault="006860E1" w:rsidP="006860E1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какой стали изготовляют молотки?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</w:t>
      </w:r>
    </w:p>
    <w:p w:rsidR="006860E1" w:rsidRPr="006860E1" w:rsidRDefault="006860E1" w:rsidP="006860E1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виды сталей и их состав: Сталь 60Г,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 У13А,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Р6М5, 40ХФМА.</w:t>
      </w:r>
    </w:p>
    <w:p w:rsidR="006860E1" w:rsidRPr="006860E1" w:rsidRDefault="006860E1" w:rsidP="006860E1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формулу стали, в которой содержится: углерода –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1%, хрома – до 1%, вольфрама – до 1%, марганца – до 1%.</w:t>
      </w:r>
    </w:p>
    <w:p w:rsidR="006860E1" w:rsidRPr="006860E1" w:rsidRDefault="006860E1" w:rsidP="006860E1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какой стали изготовляют ножницы по металлу?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</w:t>
      </w:r>
    </w:p>
    <w:p w:rsidR="006860E1" w:rsidRPr="006860E1" w:rsidRDefault="006860E1" w:rsidP="006860E1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виды сталей и их состав: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БСт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3, У10А, Сталь 45,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Р6М3, 10Г2.</w:t>
      </w:r>
    </w:p>
    <w:p w:rsidR="006860E1" w:rsidRPr="006860E1" w:rsidRDefault="006860E1" w:rsidP="006860E1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формулу углеродистой инструментальной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высококачественной стали, с содержанием углерода 1,1%.</w:t>
      </w:r>
    </w:p>
    <w:p w:rsidR="006860E1" w:rsidRPr="006860E1" w:rsidRDefault="006860E1" w:rsidP="006860E1">
      <w:pPr>
        <w:numPr>
          <w:ilvl w:val="0"/>
          <w:numId w:val="3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какой стали изготовляют напильники?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</w:t>
      </w:r>
    </w:p>
    <w:p w:rsidR="006860E1" w:rsidRPr="006860E1" w:rsidRDefault="006860E1" w:rsidP="006860E1">
      <w:pPr>
        <w:numPr>
          <w:ilvl w:val="0"/>
          <w:numId w:val="3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виды сталей и их состав: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5, Сталь 35, У12А, Р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, 12ХН3А.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Составить формулу высококачественной стали, в которой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содержится: углерода – 0,40%, хрома – до 1%, никеля 2%,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молибдена – до 1%.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Из какой стали изготовляют свёрла?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</w:t>
      </w:r>
    </w:p>
    <w:p w:rsidR="006860E1" w:rsidRPr="006860E1" w:rsidRDefault="006860E1" w:rsidP="006860E1">
      <w:pPr>
        <w:numPr>
          <w:ilvl w:val="0"/>
          <w:numId w:val="3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виды сталей и их состав: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2пс, Сталь 50, У13А,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Р18, 25ХГСА.</w:t>
      </w:r>
    </w:p>
    <w:p w:rsidR="006860E1" w:rsidRPr="006860E1" w:rsidRDefault="006860E1" w:rsidP="006860E1">
      <w:pPr>
        <w:numPr>
          <w:ilvl w:val="0"/>
          <w:numId w:val="3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формулу углеродистой инструментальной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высококачественной стали, в которой содержится углерода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Из какой стали изготовляют метчики?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</w:t>
      </w:r>
    </w:p>
    <w:p w:rsidR="006860E1" w:rsidRPr="006860E1" w:rsidRDefault="006860E1" w:rsidP="006860E1">
      <w:pPr>
        <w:numPr>
          <w:ilvl w:val="0"/>
          <w:numId w:val="4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виды сталей и их состав: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БСт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2, Сталь 65, У8А,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ШХ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, 30Х13.</w:t>
      </w:r>
    </w:p>
    <w:p w:rsidR="006860E1" w:rsidRPr="006860E1" w:rsidRDefault="006860E1" w:rsidP="006860E1">
      <w:pPr>
        <w:numPr>
          <w:ilvl w:val="0"/>
          <w:numId w:val="4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формулу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углеродистой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конструкционной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качественной стали, в которой содержится углерода 0,25%.</w:t>
      </w:r>
    </w:p>
    <w:p w:rsidR="006860E1" w:rsidRPr="006860E1" w:rsidRDefault="006860E1" w:rsidP="006860E1">
      <w:pPr>
        <w:numPr>
          <w:ilvl w:val="0"/>
          <w:numId w:val="4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какой стали изготовляют плашки?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</w:t>
      </w:r>
    </w:p>
    <w:p w:rsidR="006860E1" w:rsidRPr="006860E1" w:rsidRDefault="006860E1" w:rsidP="006860E1">
      <w:pPr>
        <w:numPr>
          <w:ilvl w:val="0"/>
          <w:numId w:val="4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виды сталей и их состав: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БСт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6сп, Сталь 40, У10А,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ШХ15, 40Х9С2.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Составить формулу углеродистой конструкционной стали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обыкновенного качества,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спокойной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, №5.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Из какой стали изготовляют развёртки?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</w:t>
      </w:r>
    </w:p>
    <w:p w:rsidR="006860E1" w:rsidRPr="006860E1" w:rsidRDefault="006860E1" w:rsidP="006860E1">
      <w:pPr>
        <w:numPr>
          <w:ilvl w:val="0"/>
          <w:numId w:val="4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виды сталей и их состав: Сталь 30,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1кп, У8,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Р6М5, ХВГ.</w:t>
      </w:r>
    </w:p>
    <w:p w:rsidR="006860E1" w:rsidRPr="006860E1" w:rsidRDefault="006860E1" w:rsidP="006860E1">
      <w:pPr>
        <w:numPr>
          <w:ilvl w:val="0"/>
          <w:numId w:val="4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формулу стали, в которой содержится: углерод -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 1%, вольфрам -6%, молибден – 5%. Сталь быстрорежущая.</w:t>
      </w:r>
    </w:p>
    <w:p w:rsidR="006860E1" w:rsidRPr="006860E1" w:rsidRDefault="006860E1" w:rsidP="006860E1">
      <w:pPr>
        <w:numPr>
          <w:ilvl w:val="0"/>
          <w:numId w:val="4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какой стали изготовляют отвёртки?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№4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«Цветные металлы и сплавы»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Какой металл не является цветным?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золото.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медь.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вольфрам.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железо.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 Какой из перечисленных цветных металлов является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самым легкоплавким?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алюминий.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медь.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олово.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свинец.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Какой из перечисленных цветных металлов имеет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наименьшую плотность?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магний.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алюминий.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медь.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свинец.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Какой из перечисленных цветных металлов имеет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наилучшую электропроводность?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медь.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алюминий.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железо.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серебро.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Сплав меди с цинком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бронзой.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латунью.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дюралюминием.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баббитом.</w:t>
      </w:r>
    </w:p>
    <w:p w:rsidR="006860E1" w:rsidRPr="006860E1" w:rsidRDefault="006860E1" w:rsidP="008E6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1"/>
          <w:numId w:val="4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марке латуни Л90 цифра показывает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средний процент олова в сплаве.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средний процент свинца в сплаве.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средний процент меди в сплаве.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средний процент алюминия в сплаве.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Сплав меди с различными элементами (кроме цинка)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бронзой.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латунью.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дюралюминием.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баббитом.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В марке бронзы </w:t>
      </w:r>
      <w:proofErr w:type="spell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БрАЖ</w:t>
      </w:r>
      <w:proofErr w:type="spell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9-4 содержится…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азота 9%, железа 4%, меди 80%.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алюминия 9%, железа 4%, меди 87%.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железа 9%, алюминия 4%, меди 87%.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алюминия 1%, железа 9%, меди 4%.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Алюминиевый сплав, содержащий в своём составе медь,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кремний и марганец,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силумином.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баббитом,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дюралюминием.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бронзой.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proofErr w:type="spell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Дюралюмины</w:t>
      </w:r>
      <w:proofErr w:type="spell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маркируются буквой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после которой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стоит цифра, обозначающая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средний процент меди в сплаве.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средний процент кремния в сплаве.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условный номер сплава.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средний процент алюминия в сплаве.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Сплавы на основе алюминия и кремния называются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дюралюминами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латунями.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бронзами.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силуминами.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Антифрикционные материалы на основе олова и свинца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называются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баббитами.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силуминами.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дюралюминами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латунями.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В маркировке припоя ПОС-90 цифра обозначает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90% олова.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90% свинца.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температура плавления припоя.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свинца и олова 90%.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14. </w:t>
      </w:r>
      <w:proofErr w:type="spell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Медноникелевый</w:t>
      </w:r>
      <w:proofErr w:type="spell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сплав, содержащий в своём составе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добавки железа и марганца до 1%,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копелью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мельхиором.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бронзой.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латунью.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Твёрдые сплавы в своём составе имеют такие цветные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металлы как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вольфрам, титан, тантал, кобальт.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никель, хром, марганец, кремний.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ванадий, хром, молибден, никель.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марганец, кремний, медь, ванадий.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 Какой цветной металл (сплав на его основе) используется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изготовления корпусов ракетных двигателей?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алюминий.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вольфрам.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титан.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ванадий.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№5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«Термическая и химико-термическая обработка металлов»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1"/>
          <w:numId w:val="4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Процесс термообработки, заключающийся в нагреве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стали до определённой температуры, выдержке 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последующим медленном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охлаждении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вместе с печью,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отпуском.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4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1"/>
          <w:numId w:val="4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Процесс термообработки, заключающийся в нагреве стали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proofErr w:type="gramEnd"/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температур, превышающих фазовые превращения, выдержке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последующим быстрым охлаждением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отпуском.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5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1"/>
          <w:numId w:val="5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Процесс термообработки, заключающийся в нагреве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стали до температуры 800-1150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0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выдержке 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последующим охлаждением на воздухе,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отпуском.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5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Процесс термообработки, применяемый после закалки,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заключающийся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нагреве стали, выдержке 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последующим охлаждением,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отпуском.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Недостатком закалки в одной среде является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неравномерное охлаждение и термическое напряжение.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определение точного времени охлаждения.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большая продолжительность процесса.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большие затраты на процесс.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Процесс насыщения углеродом поверхностного слоя стали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</w:t>
      </w:r>
      <w:proofErr w:type="gramEnd"/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нагреве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соответствующей среде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азотированием.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нитроцементацией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цианированием.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цементацией.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Процесс насыщения поверхностного слоя одновременно азотом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углеродом в расплавленных цианистых солях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азотированием.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нитроцементацией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цианированием.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цементацией.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Процесс насыщения поверхностного слоя одновременно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азотом и углеродом в газовой среде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азотированием.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нитроцементацией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цианированием.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цементацией.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Ковкий чугун получают после отжига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белого чугуна.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серого чугуна.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высокопрочного чугуна.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специального чугуна.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5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Улучшение микроструктуры стали, её механических свойств и подготовка изделий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последующей термообработки достигается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отпуском.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5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Устранение внутренних напряжений, уменьшение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хрупкости, понижение твёрдости, увеличение вязкости 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улучшение обрабатываемости достигается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отпуском.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Получение стали с высокой твёрдостью, прочностью,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износоустойчивостью достигается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отпуском.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Уменьшение внутренних напряжений в деталях после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механической обработки, изменение структуры в целях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облегчения условий обработки, выравнивание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химического состава стали в слитках достигается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отпуском.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№6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«Неметаллические материалы»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5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Неметаллический композиционный материал на основе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полимеров (смол)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резиной.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пластмассой.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стеклом.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керамикой.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5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 химического превращения каучуков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резиной.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пластмассой.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абразивом.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керамикой.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Мелкозернистые или порошковые неметаллические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материалы, обладающие очень высокой твёрдостью,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называются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стеклом.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пластмассой.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абразивом.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керамикой.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 термопластичным пластмассам относится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текстолит.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гетинакс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фенопласт.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полиэтилен.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 термореактивным пластмассам относится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полиэтилен.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пенопласт.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текстолит.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полистирол.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Слоистая пластмасса на основе фенолоформальдегидной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смолы и листов бумаги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текстолитом.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гетинаксом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полиэтиленом.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полистиролом.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Слоистая пластмасса, наполнителем которой является х/б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ткань, а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связующим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фенолоформальдегидная смола,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гетинаксом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полистиролом.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капроном.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текстолитом.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Полиамид, отличающийся сравнительно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высокой</w:t>
      </w:r>
      <w:proofErr w:type="gramEnd"/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прочностью и низким коэффициентом трения называется...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гетинаксом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полистиролом.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капроном.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текстолитом.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Бесцветный прозрачный твёрдый термопластичный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полимер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текстолитом.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полиэтиленом.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полистиролом.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стеклом.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К природным абразивным материалам относится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электрокорунд.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карбид бора.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корунд.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карбид кремния.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По абразивной способности абразивные материалы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располагаются в следующем порядке: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нитрид бора, алмаз, кремень, электрокорунд, наждак.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алмаз, электрокорунд, кремень, нитрид бора, наждак.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алмаз, нитрид бора, электрокорунд, наждак, кремень.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алмаз, нитрид бора, электрокорунд, кремень, наждак.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 По крупности абразивные материалы подразделяются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4 группы и 28 номеров.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6 групп и 24 номера.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2 группы и 10 номеров.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4 группы и 24 номера.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Абразивный инструмент принято маркировать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обозначениями, характеризующими: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абразивный материал, связку, твёрдость, прочность.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зернистость, твёрдость, прочность, связку.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твёрдость, зернистость, прочность, ударную вязкость.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абразивный материал, связку, зернистость, твёрдость.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 На маркировке шлифовального круга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ПП450х50х127ЗАЗЭ50С1Б цифра 450 обозначает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диаметр отверстия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зернистость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высоту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наружный диаметр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 На маркировке шлифовального круга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ПП450х50х127ЗАЗЭ50С1Б цифра 127 обозначает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диаметр отверстия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зернистость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наружный диаметр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ширину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 №7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«Общий курс материаловедения»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Свойства металлов и сплавов, характеризующие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способность подвергаться обработке в холодном и горячем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состояниях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называются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технологическими.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химическими.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физическими.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химическими.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механическими.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 механическим свойствам металлов и сплавов относится: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свариваемость.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пластичность.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температура плавления.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плотность.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Масса вещества, заключённая в единице объёма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плотностью.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теплоёмкостью.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тепловым расширением.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прочностью.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Способность металла принимать новую форму и размеры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 действием внешних сил, не разрушаясь,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пластичностью.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ударной вязкостью.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упругостью.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обрабатываемостью.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 физическим свойствам металлов и сплавов относится: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прочность.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плотность.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твёрдость.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ударная вязкость.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Чугуном называется сплав железа с углеродом, где углерода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содержится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 2,14%.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 2,14% до 6,67%.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 1% до 2%.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свыше 6,67%.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Чугун выплавляют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доменных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печах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мартеновских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печах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кислородных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конверторах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gram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электропечах</w:t>
      </w:r>
      <w:proofErr w:type="gram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Вредными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примесями при производстве стали и чугуна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являются: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сера и фосфор.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кремний и марганец.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углерод и кислород.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все примеси вредные.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Сухой перегонкой угля при t=1000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0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С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без доступа кислорода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получают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ферросплавы.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обогащённые руды.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кокс.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древесный уголь.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Какой чугун можно ковать?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высокопрочный.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белый.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серый.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ковкий.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чугуны никогда не куют.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5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Сталью называется сплав железа с углеродом, в котором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углерода содержится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 2,14% до 6,67%.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 2,14%.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свыше 2,14%.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свыше 6,67%.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12.</w:t>
      </w: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Сталь, содержащая в своём составе углерод, марганец,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кремний, серу и фосфор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легированной.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углеродистой.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специальной.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 особыми свойствами.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В углеродистых инструментальных сталях впереди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маркировки ставится буква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 Сталь, в которой легирующих элементов содержится свыше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10%,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среднелегированной.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малолегированной.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низколегированной.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высоколегированной.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 Коррозионностойкие (хромистые) стали содержат хрома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менее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5%.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7%.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10%.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12%.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 В маркировке легированных сталей буквой Ф обозначают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фосфор.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фтор.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ванадий.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вольфрам.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 Какой из перечисленных цветных металлов имеет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наименьшую плотность?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магний.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алюминий.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медь.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свинец.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18. Сплав меди с цинком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бронзой.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латунью.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дюралюминием.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баббитом.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19. Сплав меди с различными элементами (кроме цинка)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бронзой.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латунью.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дюралюминием.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баббитом.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20. Алюминиевый сплав, содержащий в своём составе медь,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кремний и марганец,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силумином.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баббитом,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дюралюминием.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бронзой.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Д) латунью.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21. </w:t>
      </w:r>
      <w:proofErr w:type="spell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Медноникелевый</w:t>
      </w:r>
      <w:proofErr w:type="spell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сплав, содержащий в своём составе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добавки железа и марганца до 1%,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копелью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мельхиором.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бронзой.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латунью.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22. Процесс термообработки, заключающийся в нагреве стали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определённой температуры, выдержке и последующим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медленном </w:t>
      </w: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охлаждении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вместе с печью,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отпуском.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23. Процесс термообработки, заключающийся в нагреве стали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температур, превышающих фазовые превращения,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выдержке и последующим быстрым охлаждением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отпуском.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24. Процесс термообработки, применяемый после закалки, 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заключающийся</w:t>
      </w:r>
      <w:proofErr w:type="gramEnd"/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нагреве стали, выдержке и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последующим охлаждением,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отпуском.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25. Процесс насыщения поверхностного слоя одновременно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азотом и углеродом в расплавленных цианистых солях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азотированием.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нитроцементацией</w:t>
      </w:r>
      <w:proofErr w:type="spellEnd"/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цианированием.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цементацией.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26. Получение стали с высокой твёрдостью, прочностью,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износоустойчивостью достигается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нормализацией.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отжигом.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закалкой.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отпуском.</w:t>
      </w:r>
    </w:p>
    <w:p w:rsidR="006860E1" w:rsidRPr="006860E1" w:rsidRDefault="006860E1" w:rsidP="006860E1">
      <w:pPr>
        <w:numPr>
          <w:ilvl w:val="0"/>
          <w:numId w:val="5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Неметаллический композиционный материал на основе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полимеров (смол) называется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резиной.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пластмассой.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стеклом.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керамикой.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numPr>
          <w:ilvl w:val="0"/>
          <w:numId w:val="5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Мелкозернистые или порошковые неметаллические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материалы, обладающие очень высокой твёрдостью,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называются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стеклом.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пластмассой.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абразивом.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керамикой.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29. По абразивной способности абразивные материалы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располагаются в следующем порядке: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нитрид бора, алмаз, кремень, электрокорунд, наждак.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алмаз, электрокорунд, кремень, нитрид бора, наждак.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алмаз, нитрид бора, электрокорунд, наждак, кремень.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алмаз, нитрид бора, электрокорунд, кремень, наждак.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30. На маркировке шлифовального круга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ПП450х50х127ЗАЗЭ50С1Б цифра 127 обозначает …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диаметр отверстия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зернистость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наружный диаметр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Д) ширину круга.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Коды ответов на тесты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тестов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8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использованной литературы</w:t>
      </w: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8F5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Козлов Ю.С. Материаловедение. М., «Высшая школа», 1983.</w:t>
      </w: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8F5">
        <w:rPr>
          <w:rFonts w:ascii="Times New Roman" w:eastAsia="Times New Roman" w:hAnsi="Times New Roman" w:cs="Times New Roman"/>
          <w:sz w:val="28"/>
          <w:szCs w:val="28"/>
          <w:lang w:eastAsia="ru-RU"/>
        </w:rPr>
        <w:t>2. Кучера А.М. Технология металлов. Л., «Машиностроение»,</w:t>
      </w: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8F5">
        <w:rPr>
          <w:rFonts w:ascii="Times New Roman" w:eastAsia="Times New Roman" w:hAnsi="Times New Roman" w:cs="Times New Roman"/>
          <w:sz w:val="28"/>
          <w:szCs w:val="28"/>
          <w:lang w:eastAsia="ru-RU"/>
        </w:rPr>
        <w:t>1980</w:t>
      </w:r>
      <w:bookmarkStart w:id="0" w:name="_GoBack"/>
      <w:bookmarkEnd w:id="0"/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CD18F5">
        <w:rPr>
          <w:rFonts w:ascii="Times New Roman" w:eastAsia="Times New Roman" w:hAnsi="Times New Roman" w:cs="Times New Roman"/>
          <w:sz w:val="28"/>
          <w:szCs w:val="28"/>
          <w:lang w:eastAsia="ru-RU"/>
        </w:rPr>
        <w:t>Этус</w:t>
      </w:r>
      <w:proofErr w:type="spellEnd"/>
      <w:r w:rsidRPr="00CD1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А.Е. Материаловедение в санитарной технике.</w:t>
      </w: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8F5">
        <w:rPr>
          <w:rFonts w:ascii="Times New Roman" w:eastAsia="Times New Roman" w:hAnsi="Times New Roman" w:cs="Times New Roman"/>
          <w:sz w:val="28"/>
          <w:szCs w:val="28"/>
          <w:lang w:eastAsia="ru-RU"/>
        </w:rPr>
        <w:t>М., «Стройиздат», 1978</w:t>
      </w:r>
    </w:p>
    <w:p w:rsidR="008E6E48" w:rsidRPr="00CD18F5" w:rsidRDefault="008E6E48" w:rsidP="00CD18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</w:pPr>
      <w:r w:rsidRPr="00CD1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CD18F5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>Технология металлов и сплавов, Сергеев Н.Н., Гвоздев А.Е., Стариков Н.Е., 2017.</w:t>
      </w:r>
    </w:p>
    <w:p w:rsidR="008E6E48" w:rsidRPr="00CD18F5" w:rsidRDefault="008E6E48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8F5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 xml:space="preserve">5. Кушнер В.С. </w:t>
      </w:r>
      <w:r w:rsidR="00CD18F5" w:rsidRPr="00CD18F5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>Материаловедение</w:t>
      </w:r>
      <w:proofErr w:type="gramStart"/>
      <w:r w:rsidR="00CD18F5" w:rsidRPr="00CD18F5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 xml:space="preserve">., </w:t>
      </w:r>
      <w:proofErr w:type="gramEnd"/>
      <w:r w:rsidR="00CD18F5" w:rsidRPr="00CD18F5">
        <w:rPr>
          <w:rFonts w:ascii="Times New Roman" w:hAnsi="Times New Roman" w:cs="Times New Roman"/>
          <w:color w:val="000000"/>
          <w:sz w:val="28"/>
          <w:szCs w:val="28"/>
          <w:shd w:val="clear" w:color="auto" w:fill="F2F4FB"/>
        </w:rPr>
        <w:t>Омск, 2008 год</w:t>
      </w: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CD18F5" w:rsidRDefault="006860E1" w:rsidP="00CD18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0E1" w:rsidRPr="006860E1" w:rsidRDefault="006860E1" w:rsidP="006860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2BF" w:rsidRDefault="00E302BF"/>
    <w:sectPr w:rsidR="00E302BF" w:rsidSect="00E57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7897"/>
    <w:multiLevelType w:val="multilevel"/>
    <w:tmpl w:val="13840E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8E55C2"/>
    <w:multiLevelType w:val="multilevel"/>
    <w:tmpl w:val="78921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7B4343"/>
    <w:multiLevelType w:val="multilevel"/>
    <w:tmpl w:val="34F052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165D51"/>
    <w:multiLevelType w:val="multilevel"/>
    <w:tmpl w:val="8F6CA7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8C013B"/>
    <w:multiLevelType w:val="multilevel"/>
    <w:tmpl w:val="BC86D82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5E67DB"/>
    <w:multiLevelType w:val="multilevel"/>
    <w:tmpl w:val="34E0FB7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E16225"/>
    <w:multiLevelType w:val="multilevel"/>
    <w:tmpl w:val="EECA53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640372"/>
    <w:multiLevelType w:val="multilevel"/>
    <w:tmpl w:val="BBE25F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881C85"/>
    <w:multiLevelType w:val="multilevel"/>
    <w:tmpl w:val="BF5805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7A4994"/>
    <w:multiLevelType w:val="multilevel"/>
    <w:tmpl w:val="0F8A7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242ADB"/>
    <w:multiLevelType w:val="multilevel"/>
    <w:tmpl w:val="BB68357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6CC42E7"/>
    <w:multiLevelType w:val="multilevel"/>
    <w:tmpl w:val="8E7C8F4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79C7088"/>
    <w:multiLevelType w:val="multilevel"/>
    <w:tmpl w:val="D6AAEB2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BE25113"/>
    <w:multiLevelType w:val="multilevel"/>
    <w:tmpl w:val="01A67D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C68077D"/>
    <w:multiLevelType w:val="multilevel"/>
    <w:tmpl w:val="D3980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EBD657E"/>
    <w:multiLevelType w:val="multilevel"/>
    <w:tmpl w:val="D0FE5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F8F59A2"/>
    <w:multiLevelType w:val="multilevel"/>
    <w:tmpl w:val="B436EF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0A52303"/>
    <w:multiLevelType w:val="multilevel"/>
    <w:tmpl w:val="BEBAA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3CE54E7"/>
    <w:multiLevelType w:val="multilevel"/>
    <w:tmpl w:val="C30AC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89D5278"/>
    <w:multiLevelType w:val="multilevel"/>
    <w:tmpl w:val="03844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AF47F2A"/>
    <w:multiLevelType w:val="multilevel"/>
    <w:tmpl w:val="7AC66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CF31F7D"/>
    <w:multiLevelType w:val="multilevel"/>
    <w:tmpl w:val="6FD48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D9E51E2"/>
    <w:multiLevelType w:val="multilevel"/>
    <w:tmpl w:val="26FAC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28F5C09"/>
    <w:multiLevelType w:val="multilevel"/>
    <w:tmpl w:val="0A7A3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45844E5"/>
    <w:multiLevelType w:val="multilevel"/>
    <w:tmpl w:val="8022369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5D141F9"/>
    <w:multiLevelType w:val="multilevel"/>
    <w:tmpl w:val="80F817C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77E2848"/>
    <w:multiLevelType w:val="multilevel"/>
    <w:tmpl w:val="2E2837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8B95387"/>
    <w:multiLevelType w:val="multilevel"/>
    <w:tmpl w:val="61BC07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FC94372"/>
    <w:multiLevelType w:val="multilevel"/>
    <w:tmpl w:val="77AED70A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1104169"/>
    <w:multiLevelType w:val="multilevel"/>
    <w:tmpl w:val="4F5621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204456E"/>
    <w:multiLevelType w:val="multilevel"/>
    <w:tmpl w:val="9B743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7EF6B8D"/>
    <w:multiLevelType w:val="multilevel"/>
    <w:tmpl w:val="9566D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94F28A3"/>
    <w:multiLevelType w:val="multilevel"/>
    <w:tmpl w:val="63147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AE864EA"/>
    <w:multiLevelType w:val="multilevel"/>
    <w:tmpl w:val="3D6CBF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B007ECF"/>
    <w:multiLevelType w:val="multilevel"/>
    <w:tmpl w:val="1C4CD53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B123FDA"/>
    <w:multiLevelType w:val="multilevel"/>
    <w:tmpl w:val="B97A17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CE235EA"/>
    <w:multiLevelType w:val="multilevel"/>
    <w:tmpl w:val="0150BA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4436226"/>
    <w:multiLevelType w:val="multilevel"/>
    <w:tmpl w:val="0FCA17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5475F3C"/>
    <w:multiLevelType w:val="multilevel"/>
    <w:tmpl w:val="73B8EA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E775401"/>
    <w:multiLevelType w:val="multilevel"/>
    <w:tmpl w:val="D512CF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137470D"/>
    <w:multiLevelType w:val="multilevel"/>
    <w:tmpl w:val="053C4E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4013D5B"/>
    <w:multiLevelType w:val="multilevel"/>
    <w:tmpl w:val="1EEED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4834795"/>
    <w:multiLevelType w:val="multilevel"/>
    <w:tmpl w:val="B088D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74879A9"/>
    <w:multiLevelType w:val="multilevel"/>
    <w:tmpl w:val="232240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87404A1"/>
    <w:multiLevelType w:val="multilevel"/>
    <w:tmpl w:val="A0BCD6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10E7F3F"/>
    <w:multiLevelType w:val="multilevel"/>
    <w:tmpl w:val="B82027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3000EE4"/>
    <w:multiLevelType w:val="multilevel"/>
    <w:tmpl w:val="FA40F8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42E56DC"/>
    <w:multiLevelType w:val="multilevel"/>
    <w:tmpl w:val="132E37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78035D1"/>
    <w:multiLevelType w:val="multilevel"/>
    <w:tmpl w:val="8A984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8883FCD"/>
    <w:multiLevelType w:val="multilevel"/>
    <w:tmpl w:val="C5E2F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94816EA"/>
    <w:multiLevelType w:val="multilevel"/>
    <w:tmpl w:val="883A88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C3A02E4"/>
    <w:multiLevelType w:val="multilevel"/>
    <w:tmpl w:val="40A441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7C9E7EE4"/>
    <w:multiLevelType w:val="multilevel"/>
    <w:tmpl w:val="A5B23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CA7578F"/>
    <w:multiLevelType w:val="multilevel"/>
    <w:tmpl w:val="7FAC60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7D1849CF"/>
    <w:multiLevelType w:val="multilevel"/>
    <w:tmpl w:val="A0A0C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7DF15365"/>
    <w:multiLevelType w:val="multilevel"/>
    <w:tmpl w:val="3FA62E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E391CF3"/>
    <w:multiLevelType w:val="multilevel"/>
    <w:tmpl w:val="B0566B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F7617A1"/>
    <w:multiLevelType w:val="multilevel"/>
    <w:tmpl w:val="54B2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6"/>
  </w:num>
  <w:num w:numId="3">
    <w:abstractNumId w:val="47"/>
  </w:num>
  <w:num w:numId="4">
    <w:abstractNumId w:val="42"/>
  </w:num>
  <w:num w:numId="5">
    <w:abstractNumId w:val="38"/>
  </w:num>
  <w:num w:numId="6">
    <w:abstractNumId w:val="40"/>
  </w:num>
  <w:num w:numId="7">
    <w:abstractNumId w:val="21"/>
  </w:num>
  <w:num w:numId="8">
    <w:abstractNumId w:val="29"/>
  </w:num>
  <w:num w:numId="9">
    <w:abstractNumId w:val="6"/>
  </w:num>
  <w:num w:numId="10">
    <w:abstractNumId w:val="44"/>
  </w:num>
  <w:num w:numId="11">
    <w:abstractNumId w:val="8"/>
  </w:num>
  <w:num w:numId="12">
    <w:abstractNumId w:val="3"/>
  </w:num>
  <w:num w:numId="13">
    <w:abstractNumId w:val="13"/>
  </w:num>
  <w:num w:numId="14">
    <w:abstractNumId w:val="11"/>
  </w:num>
  <w:num w:numId="15">
    <w:abstractNumId w:val="34"/>
  </w:num>
  <w:num w:numId="16">
    <w:abstractNumId w:val="17"/>
  </w:num>
  <w:num w:numId="17">
    <w:abstractNumId w:val="45"/>
  </w:num>
  <w:num w:numId="18">
    <w:abstractNumId w:val="43"/>
  </w:num>
  <w:num w:numId="19">
    <w:abstractNumId w:val="46"/>
  </w:num>
  <w:num w:numId="20">
    <w:abstractNumId w:val="27"/>
  </w:num>
  <w:num w:numId="21">
    <w:abstractNumId w:val="4"/>
  </w:num>
  <w:num w:numId="22">
    <w:abstractNumId w:val="10"/>
  </w:num>
  <w:num w:numId="23">
    <w:abstractNumId w:val="39"/>
  </w:num>
  <w:num w:numId="24">
    <w:abstractNumId w:val="24"/>
  </w:num>
  <w:num w:numId="25">
    <w:abstractNumId w:val="57"/>
  </w:num>
  <w:num w:numId="26">
    <w:abstractNumId w:val="37"/>
  </w:num>
  <w:num w:numId="27">
    <w:abstractNumId w:val="53"/>
  </w:num>
  <w:num w:numId="28">
    <w:abstractNumId w:val="19"/>
  </w:num>
  <w:num w:numId="29">
    <w:abstractNumId w:val="50"/>
  </w:num>
  <w:num w:numId="30">
    <w:abstractNumId w:val="7"/>
  </w:num>
  <w:num w:numId="31">
    <w:abstractNumId w:val="31"/>
  </w:num>
  <w:num w:numId="32">
    <w:abstractNumId w:val="18"/>
  </w:num>
  <w:num w:numId="33">
    <w:abstractNumId w:val="55"/>
  </w:num>
  <w:num w:numId="34">
    <w:abstractNumId w:val="52"/>
  </w:num>
  <w:num w:numId="35">
    <w:abstractNumId w:val="26"/>
  </w:num>
  <w:num w:numId="36">
    <w:abstractNumId w:val="36"/>
  </w:num>
  <w:num w:numId="37">
    <w:abstractNumId w:val="22"/>
  </w:num>
  <w:num w:numId="38">
    <w:abstractNumId w:val="54"/>
  </w:num>
  <w:num w:numId="39">
    <w:abstractNumId w:val="20"/>
  </w:num>
  <w:num w:numId="40">
    <w:abstractNumId w:val="48"/>
  </w:num>
  <w:num w:numId="41">
    <w:abstractNumId w:val="49"/>
  </w:num>
  <w:num w:numId="42">
    <w:abstractNumId w:val="35"/>
  </w:num>
  <w:num w:numId="43">
    <w:abstractNumId w:val="41"/>
  </w:num>
  <w:num w:numId="44">
    <w:abstractNumId w:val="14"/>
  </w:num>
  <w:num w:numId="45">
    <w:abstractNumId w:val="0"/>
  </w:num>
  <w:num w:numId="46">
    <w:abstractNumId w:val="2"/>
  </w:num>
  <w:num w:numId="47">
    <w:abstractNumId w:val="32"/>
  </w:num>
  <w:num w:numId="48">
    <w:abstractNumId w:val="23"/>
  </w:num>
  <w:num w:numId="49">
    <w:abstractNumId w:val="15"/>
  </w:num>
  <w:num w:numId="50">
    <w:abstractNumId w:val="30"/>
  </w:num>
  <w:num w:numId="51">
    <w:abstractNumId w:val="16"/>
  </w:num>
  <w:num w:numId="52">
    <w:abstractNumId w:val="25"/>
  </w:num>
  <w:num w:numId="53">
    <w:abstractNumId w:val="5"/>
  </w:num>
  <w:num w:numId="54">
    <w:abstractNumId w:val="9"/>
  </w:num>
  <w:num w:numId="55">
    <w:abstractNumId w:val="51"/>
  </w:num>
  <w:num w:numId="56">
    <w:abstractNumId w:val="33"/>
  </w:num>
  <w:num w:numId="57">
    <w:abstractNumId w:val="28"/>
  </w:num>
  <w:num w:numId="58">
    <w:abstractNumId w:val="12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60E1"/>
    <w:rsid w:val="006860E1"/>
    <w:rsid w:val="008E6E48"/>
    <w:rsid w:val="00CD18F5"/>
    <w:rsid w:val="00D2300A"/>
    <w:rsid w:val="00E302BF"/>
    <w:rsid w:val="00E573BD"/>
    <w:rsid w:val="00EC7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860E1"/>
  </w:style>
  <w:style w:type="paragraph" w:styleId="a3">
    <w:name w:val="Normal (Web)"/>
    <w:basedOn w:val="a"/>
    <w:uiPriority w:val="99"/>
    <w:unhideWhenUsed/>
    <w:rsid w:val="0068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-button-doc-player">
    <w:name w:val="v-button-doc-player"/>
    <w:basedOn w:val="a0"/>
    <w:rsid w:val="006860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860E1"/>
  </w:style>
  <w:style w:type="paragraph" w:styleId="a3">
    <w:name w:val="Normal (Web)"/>
    <w:basedOn w:val="a"/>
    <w:uiPriority w:val="99"/>
    <w:unhideWhenUsed/>
    <w:rsid w:val="0068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-button-doc-player">
    <w:name w:val="v-button-doc-player"/>
    <w:basedOn w:val="a0"/>
    <w:rsid w:val="006860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8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53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016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3578</Words>
  <Characters>20398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2021-03-31T11:48:00Z</dcterms:created>
  <dcterms:modified xsi:type="dcterms:W3CDTF">2021-03-31T11:48:00Z</dcterms:modified>
</cp:coreProperties>
</file>