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sz w:val="24"/>
          <w:szCs w:val="24"/>
          <w:lang w:eastAsia="ru-RU"/>
        </w:rPr>
        <w:t>«Средняя общеобразовательная школа №2»</w:t>
      </w: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9288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Утверждена</w:t>
      </w:r>
    </w:p>
    <w:p w:rsidR="00A104A3" w:rsidRPr="00A104A3" w:rsidRDefault="00A104A3" w:rsidP="00A104A3">
      <w:pPr>
        <w:tabs>
          <w:tab w:val="left" w:pos="928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по школе</w:t>
      </w:r>
    </w:p>
    <w:p w:rsidR="00A104A3" w:rsidRPr="00A104A3" w:rsidRDefault="00A104A3" w:rsidP="00A104A3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</w:t>
      </w:r>
      <w:r w:rsidR="00D85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036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от «     » _________2020</w:t>
      </w:r>
      <w:r w:rsidRPr="00A10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Pr="00A104A3" w:rsidRDefault="00A104A3" w:rsidP="00A104A3">
      <w:pPr>
        <w:keepNext/>
        <w:spacing w:before="240" w:after="60"/>
        <w:jc w:val="center"/>
        <w:outlineLvl w:val="2"/>
        <w:rPr>
          <w:rFonts w:ascii="Times New Roman" w:eastAsia="Calibri" w:hAnsi="Times New Roman" w:cs="Arial"/>
          <w:b/>
          <w:bCs/>
          <w:sz w:val="52"/>
          <w:szCs w:val="26"/>
          <w:lang w:eastAsia="ru-RU"/>
        </w:rPr>
      </w:pPr>
      <w:r w:rsidRPr="00A104A3">
        <w:rPr>
          <w:rFonts w:ascii="Times New Roman" w:eastAsia="Calibri" w:hAnsi="Times New Roman" w:cs="Arial"/>
          <w:b/>
          <w:bCs/>
          <w:sz w:val="52"/>
          <w:szCs w:val="26"/>
          <w:lang w:eastAsia="ru-RU"/>
        </w:rPr>
        <w:t>Рабочая программа</w:t>
      </w: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u w:val="single"/>
          <w:lang w:eastAsia="ru-RU"/>
        </w:rPr>
      </w:pPr>
      <w:r w:rsidRPr="00A104A3">
        <w:rPr>
          <w:rFonts w:ascii="Times New Roman" w:eastAsia="Times New Roman" w:hAnsi="Times New Roman" w:cs="Times New Roman"/>
          <w:bCs/>
          <w:sz w:val="32"/>
          <w:szCs w:val="24"/>
          <w:lang w:eastAsia="ru-RU"/>
        </w:rPr>
        <w:t xml:space="preserve">по </w:t>
      </w:r>
      <w:r w:rsidRPr="00A104A3">
        <w:rPr>
          <w:rFonts w:ascii="Times New Roman" w:eastAsia="Times New Roman" w:hAnsi="Times New Roman" w:cs="Times New Roman"/>
          <w:sz w:val="32"/>
          <w:szCs w:val="24"/>
          <w:u w:val="single"/>
          <w:lang w:eastAsia="ru-RU"/>
        </w:rPr>
        <w:t>физической культуре</w:t>
      </w: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0"/>
        </w:rPr>
      </w:pPr>
      <w:r w:rsidRPr="00A104A3">
        <w:rPr>
          <w:rFonts w:ascii="Times New Roman" w:eastAsia="Calibri" w:hAnsi="Times New Roman" w:cs="Times New Roman"/>
          <w:bCs/>
          <w:sz w:val="20"/>
        </w:rPr>
        <w:t>(указать предмет, курс, модуль)</w:t>
      </w:r>
    </w:p>
    <w:p w:rsidR="00A104A3" w:rsidRPr="00A104A3" w:rsidRDefault="00987FE0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u w:val="single"/>
          <w:lang w:eastAsia="ru-RU"/>
        </w:rPr>
        <w:t xml:space="preserve">9 </w:t>
      </w:r>
      <w:r w:rsidR="00A104A3" w:rsidRPr="00A104A3">
        <w:rPr>
          <w:rFonts w:ascii="Times New Roman" w:eastAsia="Times New Roman" w:hAnsi="Times New Roman" w:cs="Times New Roman"/>
          <w:sz w:val="32"/>
          <w:szCs w:val="24"/>
          <w:u w:val="single"/>
          <w:lang w:eastAsia="ru-RU"/>
        </w:rPr>
        <w:t>класс</w:t>
      </w: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0"/>
        </w:rPr>
      </w:pPr>
      <w:r w:rsidRPr="00A104A3">
        <w:rPr>
          <w:rFonts w:ascii="Times New Roman" w:eastAsia="Calibri" w:hAnsi="Times New Roman" w:cs="Times New Roman"/>
          <w:bCs/>
          <w:sz w:val="20"/>
        </w:rPr>
        <w:t>(указание класса)</w:t>
      </w: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6"/>
          <w:u w:val="single"/>
          <w:lang w:eastAsia="ru-RU"/>
        </w:rPr>
      </w:pPr>
      <w:r w:rsidRPr="00A104A3">
        <w:rPr>
          <w:rFonts w:ascii="Times New Roman" w:eastAsia="Times New Roman" w:hAnsi="Times New Roman" w:cs="Times New Roman"/>
          <w:bCs/>
          <w:sz w:val="32"/>
          <w:szCs w:val="36"/>
          <w:lang w:eastAsia="ru-RU"/>
        </w:rPr>
        <w:t xml:space="preserve">Количество часов </w:t>
      </w:r>
      <w:r w:rsidRPr="00A104A3">
        <w:rPr>
          <w:rFonts w:ascii="Times New Roman" w:eastAsia="Times New Roman" w:hAnsi="Times New Roman" w:cs="Times New Roman"/>
          <w:bCs/>
          <w:sz w:val="32"/>
          <w:szCs w:val="36"/>
          <w:u w:val="single"/>
          <w:lang w:eastAsia="ru-RU"/>
        </w:rPr>
        <w:t>105</w:t>
      </w: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6"/>
          <w:lang w:eastAsia="ru-RU"/>
        </w:rPr>
      </w:pPr>
      <w:r w:rsidRPr="00A104A3">
        <w:rPr>
          <w:rFonts w:ascii="Times New Roman" w:eastAsia="Times New Roman" w:hAnsi="Times New Roman" w:cs="Times New Roman"/>
          <w:bCs/>
          <w:sz w:val="32"/>
          <w:szCs w:val="36"/>
          <w:lang w:eastAsia="ru-RU"/>
        </w:rPr>
        <w:t>Программа разработана на основе:</w:t>
      </w: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6"/>
          <w:u w:val="single"/>
          <w:lang w:eastAsia="ru-RU"/>
        </w:rPr>
      </w:pPr>
      <w:r w:rsidRPr="00A104A3">
        <w:rPr>
          <w:rFonts w:ascii="Times New Roman" w:eastAsia="Times New Roman" w:hAnsi="Times New Roman" w:cs="Times New Roman"/>
          <w:bCs/>
          <w:sz w:val="32"/>
          <w:szCs w:val="36"/>
          <w:u w:val="single"/>
          <w:lang w:eastAsia="ru-RU"/>
        </w:rPr>
        <w:t xml:space="preserve"> программы по  физической культуре</w:t>
      </w:r>
    </w:p>
    <w:p w:rsidR="00A104A3" w:rsidRPr="00A104A3" w:rsidRDefault="00D8507B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6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sz w:val="32"/>
          <w:szCs w:val="36"/>
          <w:u w:val="single"/>
          <w:lang w:eastAsia="ru-RU"/>
        </w:rPr>
        <w:t>для 5-9  классов, В.И. Лях, 2015</w:t>
      </w:r>
      <w:r w:rsidR="00A104A3" w:rsidRPr="00A104A3">
        <w:rPr>
          <w:rFonts w:ascii="Times New Roman" w:eastAsia="Times New Roman" w:hAnsi="Times New Roman" w:cs="Times New Roman"/>
          <w:bCs/>
          <w:sz w:val="32"/>
          <w:szCs w:val="36"/>
          <w:u w:val="single"/>
          <w:lang w:eastAsia="ru-RU"/>
        </w:rPr>
        <w:t xml:space="preserve"> год </w:t>
      </w:r>
    </w:p>
    <w:p w:rsidR="00A104A3" w:rsidRPr="00A104A3" w:rsidRDefault="00A104A3" w:rsidP="00A104A3">
      <w:pPr>
        <w:spacing w:after="0" w:line="240" w:lineRule="auto"/>
        <w:rPr>
          <w:rFonts w:ascii="Calibri" w:eastAsia="Times New Roman" w:hAnsi="Calibri" w:cs="Times New Roman"/>
          <w:b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Calibri" w:eastAsia="Times New Roman" w:hAnsi="Calibri" w:cs="Times New Roman"/>
          <w:b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Calibri" w:eastAsia="Times New Roman" w:hAnsi="Calibri" w:cs="Times New Roman"/>
          <w:b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Calibri" w:eastAsia="Times New Roman" w:hAnsi="Calibri" w:cs="Times New Roman"/>
          <w:b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Calibri" w:eastAsia="Times New Roman" w:hAnsi="Calibri" w:cs="Times New Roman"/>
          <w:b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Calibri" w:eastAsia="Times New Roman" w:hAnsi="Calibri" w:cs="Times New Roman"/>
          <w:b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Calibri" w:eastAsia="Times New Roman" w:hAnsi="Calibri" w:cs="Times New Roman"/>
          <w:b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A104A3">
        <w:rPr>
          <w:rFonts w:ascii="Times New Roman" w:eastAsia="Times New Roman" w:hAnsi="Times New Roman" w:cs="Times New Roman"/>
          <w:sz w:val="24"/>
          <w:lang w:eastAsia="ru-RU"/>
        </w:rPr>
        <w:t>г. Югорск</w:t>
      </w:r>
    </w:p>
    <w:p w:rsidR="00A104A3" w:rsidRPr="00A104A3" w:rsidRDefault="00036E86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2020</w:t>
      </w:r>
      <w:r w:rsidR="00834369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A104A3" w:rsidRPr="00A104A3">
        <w:rPr>
          <w:rFonts w:ascii="Times New Roman" w:eastAsia="Times New Roman" w:hAnsi="Times New Roman" w:cs="Times New Roman"/>
          <w:sz w:val="24"/>
          <w:lang w:eastAsia="ru-RU"/>
        </w:rPr>
        <w:t>год</w:t>
      </w:r>
    </w:p>
    <w:p w:rsidR="00A104A3" w:rsidRPr="00A104A3" w:rsidRDefault="00A104A3" w:rsidP="00A104A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104A3">
        <w:rPr>
          <w:rFonts w:ascii="Times New Roman" w:eastAsia="Times New Roman" w:hAnsi="Times New Roman" w:cs="Times New Roman"/>
          <w:lang w:eastAsia="ru-RU"/>
        </w:rPr>
        <w:lastRenderedPageBreak/>
        <w:t>Составитель:</w:t>
      </w:r>
    </w:p>
    <w:p w:rsidR="00A104A3" w:rsidRPr="00A104A3" w:rsidRDefault="00A104A3" w:rsidP="00A104A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104A3">
        <w:rPr>
          <w:rFonts w:ascii="Times New Roman" w:eastAsia="Times New Roman" w:hAnsi="Times New Roman" w:cs="Times New Roman"/>
          <w:lang w:eastAsia="ru-RU"/>
        </w:rPr>
        <w:t xml:space="preserve"> </w:t>
      </w:r>
      <w:r w:rsidR="001E3937">
        <w:rPr>
          <w:rFonts w:ascii="Times New Roman" w:eastAsia="Times New Roman" w:hAnsi="Times New Roman" w:cs="Times New Roman"/>
          <w:lang w:eastAsia="ru-RU"/>
        </w:rPr>
        <w:t xml:space="preserve"> Сергеева </w:t>
      </w:r>
      <w:r w:rsidRPr="00A104A3">
        <w:rPr>
          <w:rFonts w:ascii="Times New Roman" w:eastAsia="Times New Roman" w:hAnsi="Times New Roman" w:cs="Times New Roman"/>
          <w:lang w:eastAsia="ru-RU"/>
        </w:rPr>
        <w:t xml:space="preserve">Ольга </w:t>
      </w:r>
      <w:r w:rsidR="001E3937">
        <w:rPr>
          <w:rFonts w:ascii="Times New Roman" w:eastAsia="Times New Roman" w:hAnsi="Times New Roman" w:cs="Times New Roman"/>
          <w:lang w:eastAsia="ru-RU"/>
        </w:rPr>
        <w:t>В</w:t>
      </w:r>
      <w:bookmarkStart w:id="0" w:name="_GoBack"/>
      <w:bookmarkEnd w:id="0"/>
      <w:r w:rsidR="001E3937">
        <w:rPr>
          <w:rFonts w:ascii="Times New Roman" w:eastAsia="Times New Roman" w:hAnsi="Times New Roman" w:cs="Times New Roman"/>
          <w:lang w:eastAsia="ru-RU"/>
        </w:rPr>
        <w:t>икторов</w:t>
      </w:r>
      <w:r w:rsidRPr="00A104A3">
        <w:rPr>
          <w:rFonts w:ascii="Times New Roman" w:eastAsia="Times New Roman" w:hAnsi="Times New Roman" w:cs="Times New Roman"/>
          <w:lang w:eastAsia="ru-RU"/>
        </w:rPr>
        <w:t>на</w:t>
      </w:r>
    </w:p>
    <w:p w:rsidR="00A104A3" w:rsidRPr="00A104A3" w:rsidRDefault="00A104A3" w:rsidP="00A104A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104A3">
        <w:rPr>
          <w:rFonts w:ascii="Times New Roman" w:eastAsia="Times New Roman" w:hAnsi="Times New Roman" w:cs="Times New Roman"/>
          <w:lang w:eastAsia="ru-RU"/>
        </w:rPr>
        <w:t>учитель физической культуры</w:t>
      </w:r>
    </w:p>
    <w:p w:rsidR="00A104A3" w:rsidRPr="00A104A3" w:rsidRDefault="00036E86" w:rsidP="00036E8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Без категории</w:t>
      </w:r>
    </w:p>
    <w:p w:rsidR="00A104A3" w:rsidRPr="00A104A3" w:rsidRDefault="00A104A3" w:rsidP="00A104A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104A3" w:rsidRPr="00A104A3" w:rsidRDefault="00A104A3" w:rsidP="00A104A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ru-RU"/>
        </w:rPr>
      </w:pPr>
      <w:r w:rsidRPr="00A104A3">
        <w:rPr>
          <w:rFonts w:ascii="Times New Roman" w:eastAsia="Times New Roman" w:hAnsi="Times New Roman" w:cs="Times New Roman"/>
          <w:sz w:val="24"/>
          <w:lang w:eastAsia="ru-RU"/>
        </w:rPr>
        <w:t xml:space="preserve">  Согласовано:</w:t>
      </w:r>
    </w:p>
    <w:p w:rsidR="00A104A3" w:rsidRPr="00A104A3" w:rsidRDefault="00A104A3" w:rsidP="00A104A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ru-RU"/>
        </w:rPr>
      </w:pPr>
      <w:r w:rsidRPr="00A104A3">
        <w:rPr>
          <w:rFonts w:ascii="Times New Roman" w:eastAsia="Times New Roman" w:hAnsi="Times New Roman" w:cs="Times New Roman"/>
          <w:sz w:val="24"/>
          <w:lang w:eastAsia="ru-RU"/>
        </w:rPr>
        <w:t xml:space="preserve">зам. директора по </w:t>
      </w:r>
      <w:r w:rsidR="005251F2">
        <w:rPr>
          <w:rFonts w:ascii="Times New Roman" w:eastAsia="Times New Roman" w:hAnsi="Times New Roman" w:cs="Times New Roman"/>
          <w:sz w:val="24"/>
          <w:lang w:eastAsia="ru-RU"/>
        </w:rPr>
        <w:t>НМР</w:t>
      </w:r>
      <w:r w:rsidRPr="00A104A3">
        <w:rPr>
          <w:rFonts w:ascii="Times New Roman" w:eastAsia="Times New Roman" w:hAnsi="Times New Roman" w:cs="Times New Roman"/>
          <w:sz w:val="24"/>
          <w:lang w:eastAsia="ru-RU"/>
        </w:rPr>
        <w:t xml:space="preserve"> _</w:t>
      </w:r>
      <w:r w:rsidR="005251F2">
        <w:rPr>
          <w:rFonts w:ascii="Times New Roman" w:eastAsia="Times New Roman" w:hAnsi="Times New Roman" w:cs="Times New Roman"/>
          <w:sz w:val="24"/>
          <w:lang w:eastAsia="ru-RU"/>
        </w:rPr>
        <w:t>___</w:t>
      </w:r>
      <w:r w:rsidRPr="00A104A3">
        <w:rPr>
          <w:rFonts w:ascii="Times New Roman" w:eastAsia="Times New Roman" w:hAnsi="Times New Roman" w:cs="Times New Roman"/>
          <w:sz w:val="24"/>
          <w:lang w:eastAsia="ru-RU"/>
        </w:rPr>
        <w:t>_____/</w:t>
      </w:r>
      <w:r w:rsidRPr="00A104A3">
        <w:rPr>
          <w:rFonts w:ascii="Times New Roman" w:eastAsia="Times New Roman" w:hAnsi="Times New Roman" w:cs="Times New Roman"/>
          <w:sz w:val="24"/>
          <w:u w:val="single"/>
          <w:lang w:eastAsia="ru-RU"/>
        </w:rPr>
        <w:t>Данилишина И.Я./</w:t>
      </w:r>
    </w:p>
    <w:p w:rsidR="00A104A3" w:rsidRPr="00A104A3" w:rsidRDefault="00036E86" w:rsidP="00A104A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дата: «  » ________ 2020</w:t>
      </w:r>
      <w:r w:rsidR="00A104A3" w:rsidRPr="00A104A3">
        <w:rPr>
          <w:rFonts w:ascii="Times New Roman" w:eastAsia="Times New Roman" w:hAnsi="Times New Roman" w:cs="Times New Roman"/>
          <w:sz w:val="24"/>
          <w:lang w:eastAsia="ru-RU"/>
        </w:rPr>
        <w:t xml:space="preserve"> года</w:t>
      </w:r>
    </w:p>
    <w:p w:rsidR="00A104A3" w:rsidRPr="00A104A3" w:rsidRDefault="00A104A3" w:rsidP="00A104A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eastAsia="Times New Roman" w:hAnsi="TimesNewRomanPS-BoldMT" w:cs="TimesNewRomanPS-BoldMT"/>
          <w:b/>
          <w:bCs/>
          <w:sz w:val="26"/>
          <w:szCs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A104A3">
        <w:rPr>
          <w:rFonts w:ascii="Times New Roman" w:eastAsia="Times New Roman" w:hAnsi="Times New Roman" w:cs="Times New Roman"/>
          <w:sz w:val="24"/>
          <w:lang w:eastAsia="ru-RU"/>
        </w:rPr>
        <w:t>Рекомендации:</w:t>
      </w: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A104A3">
        <w:rPr>
          <w:rFonts w:ascii="Times New Roman" w:eastAsia="Times New Roman" w:hAnsi="Times New Roman" w:cs="Times New Roman"/>
          <w:sz w:val="24"/>
          <w:lang w:eastAsia="ru-RU"/>
        </w:rPr>
        <w:t>Дата: ________________________________________________________________________________________________________________________________</w:t>
      </w:r>
      <w:r w:rsidR="00834369">
        <w:rPr>
          <w:rFonts w:ascii="Times New Roman" w:eastAsia="Times New Roman" w:hAnsi="Times New Roman" w:cs="Times New Roman"/>
          <w:sz w:val="24"/>
          <w:lang w:eastAsia="ru-RU"/>
        </w:rPr>
        <w:t>_________________________</w:t>
      </w: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A104A3">
        <w:rPr>
          <w:rFonts w:ascii="Times New Roman" w:eastAsia="Times New Roman" w:hAnsi="Times New Roman" w:cs="Times New Roman"/>
          <w:sz w:val="24"/>
          <w:lang w:eastAsia="ru-RU"/>
        </w:rPr>
        <w:t>Дата:</w:t>
      </w: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A104A3">
        <w:rPr>
          <w:rFonts w:ascii="Times New Roman" w:eastAsia="Times New Roman" w:hAnsi="Times New Roman" w:cs="Times New Roman"/>
          <w:sz w:val="24"/>
          <w:lang w:eastAsia="ru-RU"/>
        </w:rPr>
        <w:t>________________________________________________________________________________________________________________________________</w:t>
      </w:r>
      <w:r w:rsidR="00834369">
        <w:rPr>
          <w:rFonts w:ascii="Times New Roman" w:eastAsia="Times New Roman" w:hAnsi="Times New Roman" w:cs="Times New Roman"/>
          <w:sz w:val="24"/>
          <w:lang w:eastAsia="ru-RU"/>
        </w:rPr>
        <w:t>__________________________</w:t>
      </w:r>
    </w:p>
    <w:p w:rsidR="00A104A3" w:rsidRPr="00A104A3" w:rsidRDefault="00A104A3" w:rsidP="00A104A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369" w:rsidRDefault="00834369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</w:t>
      </w: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423"/>
        <w:gridCol w:w="8804"/>
        <w:gridCol w:w="662"/>
      </w:tblGrid>
      <w:tr w:rsidR="00A104A3" w:rsidRPr="00A104A3" w:rsidTr="00E01A0A">
        <w:tc>
          <w:tcPr>
            <w:tcW w:w="426" w:type="dxa"/>
            <w:shd w:val="clear" w:color="auto" w:fill="auto"/>
            <w:vAlign w:val="center"/>
          </w:tcPr>
          <w:p w:rsidR="00A104A3" w:rsidRPr="00A104A3" w:rsidRDefault="00A104A3" w:rsidP="00A104A3">
            <w:pPr>
              <w:tabs>
                <w:tab w:val="left" w:pos="1620"/>
              </w:tabs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72" w:type="dxa"/>
            <w:shd w:val="clear" w:color="auto" w:fill="auto"/>
            <w:vAlign w:val="center"/>
          </w:tcPr>
          <w:p w:rsidR="00A104A3" w:rsidRPr="00A104A3" w:rsidRDefault="00A104A3" w:rsidP="00A104A3">
            <w:pPr>
              <w:tabs>
                <w:tab w:val="left" w:pos="1620"/>
              </w:tabs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Планируемые результаты изучения учебного предмета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A104A3" w:rsidRPr="00A104A3" w:rsidRDefault="00A104A3" w:rsidP="00A104A3">
            <w:pPr>
              <w:tabs>
                <w:tab w:val="left" w:pos="1620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104A3" w:rsidRPr="00A104A3" w:rsidTr="00E01A0A">
        <w:tc>
          <w:tcPr>
            <w:tcW w:w="426" w:type="dxa"/>
            <w:shd w:val="clear" w:color="auto" w:fill="auto"/>
            <w:vAlign w:val="center"/>
          </w:tcPr>
          <w:p w:rsidR="00A104A3" w:rsidRPr="00A104A3" w:rsidRDefault="00A104A3" w:rsidP="00A104A3">
            <w:pPr>
              <w:tabs>
                <w:tab w:val="left" w:pos="1620"/>
              </w:tabs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72" w:type="dxa"/>
            <w:shd w:val="clear" w:color="auto" w:fill="auto"/>
            <w:vAlign w:val="center"/>
          </w:tcPr>
          <w:p w:rsidR="00A104A3" w:rsidRPr="00A104A3" w:rsidRDefault="00A104A3" w:rsidP="00A104A3">
            <w:pPr>
              <w:tabs>
                <w:tab w:val="left" w:pos="1620"/>
              </w:tabs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учебного предмета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A104A3" w:rsidRPr="00A104A3" w:rsidRDefault="00A104A3" w:rsidP="00A104A3">
            <w:pPr>
              <w:tabs>
                <w:tab w:val="left" w:pos="1620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A104A3" w:rsidRPr="00A104A3" w:rsidTr="00E01A0A">
        <w:trPr>
          <w:trHeight w:val="464"/>
        </w:trPr>
        <w:tc>
          <w:tcPr>
            <w:tcW w:w="426" w:type="dxa"/>
            <w:shd w:val="clear" w:color="auto" w:fill="auto"/>
            <w:vAlign w:val="center"/>
          </w:tcPr>
          <w:p w:rsidR="00A104A3" w:rsidRPr="00A104A3" w:rsidRDefault="00A104A3" w:rsidP="00A104A3">
            <w:pPr>
              <w:tabs>
                <w:tab w:val="left" w:pos="1620"/>
              </w:tabs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72" w:type="dxa"/>
            <w:shd w:val="clear" w:color="auto" w:fill="auto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Тематическое планирование с определением основных видов учебной деятельности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A104A3" w:rsidRPr="00A104A3" w:rsidRDefault="00A104A3" w:rsidP="00A104A3">
            <w:pPr>
              <w:tabs>
                <w:tab w:val="left" w:pos="1620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</w:tbl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4369" w:rsidRPr="00A104A3" w:rsidRDefault="00834369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numPr>
          <w:ilvl w:val="0"/>
          <w:numId w:val="5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104A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Планируемые результаты освоения учебного предмета</w:t>
      </w:r>
    </w:p>
    <w:p w:rsidR="00A104A3" w:rsidRPr="00A104A3" w:rsidRDefault="00A104A3" w:rsidP="00A104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требованиями к результатам освоения основной образовательной программы основного общего образования Федерального государственного образовательного стандарт</w:t>
      </w:r>
      <w:r w:rsidR="00987F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данная рабочая программа для 9</w:t>
      </w:r>
      <w:r w:rsidRPr="00A104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-х классов направлена на достижение учащимися личностных, метапредметных и предметных результатов по физической культуре.</w:t>
      </w:r>
    </w:p>
    <w:p w:rsidR="00A104A3" w:rsidRPr="00A104A3" w:rsidRDefault="00A104A3" w:rsidP="00A104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679"/>
      </w:tblGrid>
      <w:tr w:rsidR="00A104A3" w:rsidRPr="00A104A3" w:rsidTr="00E01A0A">
        <w:tc>
          <w:tcPr>
            <w:tcW w:w="4785" w:type="dxa"/>
            <w:shd w:val="clear" w:color="auto" w:fill="auto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Выпускник научится</w:t>
            </w:r>
          </w:p>
        </w:tc>
        <w:tc>
          <w:tcPr>
            <w:tcW w:w="4679" w:type="dxa"/>
            <w:shd w:val="clear" w:color="auto" w:fill="auto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Выпускник получит 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>возможность  научиться</w:t>
            </w:r>
          </w:p>
        </w:tc>
      </w:tr>
      <w:tr w:rsidR="00A104A3" w:rsidRPr="00A104A3" w:rsidTr="00E01A0A">
        <w:trPr>
          <w:trHeight w:val="345"/>
        </w:trPr>
        <w:tc>
          <w:tcPr>
            <w:tcW w:w="9464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Знания о физической культуре</w:t>
            </w:r>
          </w:p>
        </w:tc>
      </w:tr>
      <w:tr w:rsidR="00A104A3" w:rsidRPr="00A104A3" w:rsidTr="00E01A0A">
        <w:tc>
          <w:tcPr>
            <w:tcW w:w="4785" w:type="dxa"/>
            <w:shd w:val="clear" w:color="auto" w:fill="auto"/>
          </w:tcPr>
          <w:p w:rsidR="00A104A3" w:rsidRPr="00A104A3" w:rsidRDefault="00A104A3" w:rsidP="00A104A3">
            <w:pPr>
              <w:numPr>
                <w:ilvl w:val="0"/>
                <w:numId w:val="1"/>
              </w:numPr>
              <w:spacing w:after="0" w:line="240" w:lineRule="auto"/>
              <w:ind w:left="426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определять базовые понятия и термины физической культуры, применять их в процессе совместных занятий физическими упражнениями со своими сверстниками, излагать с их помощью особенности выполнения техники двигательных действий и физических упражнений, развития физических качеств;</w:t>
            </w:r>
          </w:p>
          <w:p w:rsidR="00A104A3" w:rsidRPr="00A104A3" w:rsidRDefault="00A104A3" w:rsidP="00A104A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владеть знаниями об индивидуальных особенностях физического развития и физической подготовленности, о соответствии их возрастно- половым нормативам;</w:t>
            </w:r>
          </w:p>
          <w:p w:rsidR="00A104A3" w:rsidRPr="00A104A3" w:rsidRDefault="00A104A3" w:rsidP="00A104A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владеть знаниями об особенностях индивидуального здоровья и функциональных возможностях организма, способах профилактики заболеваний, травматизма и оказания доврачебной помощи при заняти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й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упражнениями.</w:t>
            </w:r>
          </w:p>
        </w:tc>
        <w:tc>
          <w:tcPr>
            <w:tcW w:w="4679" w:type="dxa"/>
            <w:shd w:val="clear" w:color="auto" w:fill="auto"/>
          </w:tcPr>
          <w:p w:rsidR="00A104A3" w:rsidRPr="00A104A3" w:rsidRDefault="00A104A3" w:rsidP="00A104A3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538"/>
              </w:tabs>
              <w:autoSpaceDE w:val="0"/>
              <w:autoSpaceDN w:val="0"/>
              <w:adjustRightInd w:val="0"/>
              <w:spacing w:after="0" w:line="240" w:lineRule="auto"/>
              <w:ind w:left="10" w:firstLine="350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уметь формулировать цель и задачи индивидуальных и совместных с другими детьми и подростками занятий физкультурно-оздоровительной и спортивно-оздоровительной деятельности, излагать их содержание;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A104A3" w:rsidRPr="00A104A3" w:rsidTr="00E01A0A">
        <w:tc>
          <w:tcPr>
            <w:tcW w:w="9464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Способы двигательной (физкультурной) деятельности</w:t>
            </w:r>
          </w:p>
        </w:tc>
      </w:tr>
      <w:tr w:rsidR="00A104A3" w:rsidRPr="00A104A3" w:rsidTr="00E01A0A">
        <w:trPr>
          <w:trHeight w:val="273"/>
        </w:trPr>
        <w:tc>
          <w:tcPr>
            <w:tcW w:w="4785" w:type="dxa"/>
            <w:shd w:val="clear" w:color="auto" w:fill="auto"/>
          </w:tcPr>
          <w:p w:rsidR="00A104A3" w:rsidRDefault="00A104A3" w:rsidP="00A104A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составлять комплексы физических упражнений оздоровительной, тренирующей и корригирующей направленности, подбирать индивидуальную нагрузку с учетом функциональных особенностей и возможностей собственного организма;</w:t>
            </w:r>
          </w:p>
          <w:p w:rsidR="00A104A3" w:rsidRPr="00A104A3" w:rsidRDefault="00A104A3" w:rsidP="00A104A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классифицировать физические упражнения по их функциональной направленности, планировать их последовательность и дозировку в процессе самостоятельных занятий по укреплению здоровья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 развитию физических качеств</w:t>
            </w:r>
          </w:p>
        </w:tc>
        <w:tc>
          <w:tcPr>
            <w:tcW w:w="4679" w:type="dxa"/>
            <w:shd w:val="clear" w:color="auto" w:fill="auto"/>
          </w:tcPr>
          <w:p w:rsidR="00A104A3" w:rsidRPr="00A104A3" w:rsidRDefault="00A104A3" w:rsidP="00A104A3">
            <w:pPr>
              <w:numPr>
                <w:ilvl w:val="0"/>
                <w:numId w:val="2"/>
              </w:numPr>
              <w:ind w:left="318" w:hanging="283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владеть способами организации и проведения разнообразных форм занятий физическими упражнениями, их планирования и наполнения содержанием;</w:t>
            </w:r>
          </w:p>
        </w:tc>
      </w:tr>
      <w:tr w:rsidR="00A104A3" w:rsidRPr="00A104A3" w:rsidTr="00E01A0A">
        <w:tc>
          <w:tcPr>
            <w:tcW w:w="9464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Физическое совершенствование</w:t>
            </w:r>
          </w:p>
        </w:tc>
      </w:tr>
      <w:tr w:rsidR="00A104A3" w:rsidRPr="00A104A3" w:rsidTr="00E01A0A">
        <w:tc>
          <w:tcPr>
            <w:tcW w:w="4785" w:type="dxa"/>
            <w:shd w:val="clear" w:color="auto" w:fill="auto"/>
          </w:tcPr>
          <w:p w:rsidR="00A104A3" w:rsidRPr="00A104A3" w:rsidRDefault="00A104A3" w:rsidP="00A104A3">
            <w:pPr>
              <w:numPr>
                <w:ilvl w:val="0"/>
                <w:numId w:val="3"/>
              </w:numPr>
              <w:spacing w:after="0" w:line="240" w:lineRule="auto"/>
              <w:ind w:left="426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выполнять общеразвивающие упражнения, целенаправленно воздействующие на развитие основных 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физических качеств (силы, быстроты, выносливости, гибкости и координации);</w:t>
            </w:r>
          </w:p>
          <w:p w:rsidR="00A104A3" w:rsidRDefault="00A104A3" w:rsidP="00A104A3">
            <w:pPr>
              <w:numPr>
                <w:ilvl w:val="0"/>
                <w:numId w:val="3"/>
              </w:numPr>
              <w:spacing w:after="0" w:line="240" w:lineRule="auto"/>
              <w:ind w:left="426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выполнять акробатические комбинации из числа хорошо освоенных упражнений; </w:t>
            </w:r>
          </w:p>
          <w:p w:rsidR="00A104A3" w:rsidRPr="00A104A3" w:rsidRDefault="00A104A3" w:rsidP="00A104A3">
            <w:pPr>
              <w:numPr>
                <w:ilvl w:val="0"/>
                <w:numId w:val="3"/>
              </w:numPr>
              <w:spacing w:after="0" w:line="240" w:lineRule="auto"/>
              <w:ind w:left="426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выполнять передвижения на лыжах скользящими способами ходьбы, демонстрировать их технику умения последовательно чередовать в процессе прохождения тренировочных дистанций; </w:t>
            </w:r>
          </w:p>
          <w:p w:rsidR="00A104A3" w:rsidRPr="00A104A3" w:rsidRDefault="00A104A3" w:rsidP="00A104A3">
            <w:pPr>
              <w:numPr>
                <w:ilvl w:val="0"/>
                <w:numId w:val="3"/>
              </w:numPr>
              <w:spacing w:after="0" w:line="240" w:lineRule="auto"/>
              <w:ind w:left="426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выполнять основные технические действия и приемы игры в баскетбол в условиях учебной и игровой деятельности;</w:t>
            </w:r>
          </w:p>
          <w:p w:rsidR="00A104A3" w:rsidRPr="00A104A3" w:rsidRDefault="00A104A3" w:rsidP="00A104A3">
            <w:pPr>
              <w:numPr>
                <w:ilvl w:val="0"/>
                <w:numId w:val="3"/>
              </w:numPr>
              <w:spacing w:after="0" w:line="240" w:lineRule="auto"/>
              <w:ind w:left="426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выполнять тестовые упражнения на оценку уровня индивидуального 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тия основных физических качеств;</w:t>
            </w:r>
          </w:p>
          <w:p w:rsidR="00A104A3" w:rsidRPr="00A104A3" w:rsidRDefault="00A104A3" w:rsidP="00A104A3">
            <w:pPr>
              <w:numPr>
                <w:ilvl w:val="0"/>
                <w:numId w:val="3"/>
              </w:numPr>
              <w:spacing w:after="0" w:line="240" w:lineRule="auto"/>
              <w:ind w:left="426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выполнять гимнастические комбинации на спортивных снарядах из числа хорошо освоенных упражнений;</w:t>
            </w:r>
          </w:p>
          <w:p w:rsidR="00A104A3" w:rsidRPr="00A104A3" w:rsidRDefault="00A104A3" w:rsidP="00A104A3">
            <w:pPr>
              <w:numPr>
                <w:ilvl w:val="0"/>
                <w:numId w:val="3"/>
              </w:numPr>
              <w:spacing w:after="0" w:line="240" w:lineRule="auto"/>
              <w:ind w:left="426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выполнять легкоатлетические упражнения в беге и прыжках (в высоту и длину); </w:t>
            </w:r>
          </w:p>
          <w:p w:rsidR="00A104A3" w:rsidRPr="00A104A3" w:rsidRDefault="00A104A3" w:rsidP="00A104A3">
            <w:pPr>
              <w:numPr>
                <w:ilvl w:val="0"/>
                <w:numId w:val="3"/>
              </w:numPr>
              <w:spacing w:after="0" w:line="240" w:lineRule="auto"/>
              <w:ind w:left="426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выполнять основные технические действия и приемы игры в волейбол в условиях учебной и игровой деятельности; </w:t>
            </w:r>
          </w:p>
          <w:p w:rsidR="00A104A3" w:rsidRPr="00A104A3" w:rsidRDefault="00A104A3" w:rsidP="00A104A3">
            <w:pPr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9" w:type="dxa"/>
            <w:shd w:val="clear" w:color="auto" w:fill="auto"/>
          </w:tcPr>
          <w:p w:rsidR="00A104A3" w:rsidRPr="00A104A3" w:rsidRDefault="00A104A3" w:rsidP="00A104A3">
            <w:pPr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55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 xml:space="preserve">проводить самостоятельные занятия по освоению и закреплению осваиваемых на уроке новых двигательных действий и </w:t>
            </w:r>
            <w:r w:rsidRPr="00A104A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>развитию основных физических (кондиционных и координационных) способностей, контролировать и анализи</w:t>
            </w:r>
            <w:r w:rsidRPr="00A104A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softHyphen/>
              <w:t>ровать эффективность этих занятий, ведя дневник самонаб</w:t>
            </w:r>
            <w:r w:rsidRPr="00A104A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softHyphen/>
              <w:t>людения.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A104A3" w:rsidRPr="00A104A3" w:rsidRDefault="00A104A3" w:rsidP="00A104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104A3" w:rsidRPr="00A104A3" w:rsidRDefault="00A104A3" w:rsidP="00A104A3">
      <w:pPr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104A3">
        <w:rPr>
          <w:rFonts w:ascii="Times New Roman" w:eastAsia="Times New Roman" w:hAnsi="Times New Roman" w:cs="Times New Roman"/>
          <w:sz w:val="24"/>
          <w:lang w:eastAsia="ru-RU"/>
        </w:rPr>
        <w:t>Выполнять тестовые упражнения на оценку уровня индивидуального развития основных физических качеств и демонстрировать уровень физической</w:t>
      </w:r>
      <w:r w:rsidR="00987FE0">
        <w:rPr>
          <w:rFonts w:ascii="Times New Roman" w:eastAsia="Times New Roman" w:hAnsi="Times New Roman" w:cs="Times New Roman"/>
          <w:sz w:val="24"/>
          <w:lang w:eastAsia="ru-RU"/>
        </w:rPr>
        <w:t xml:space="preserve"> подготовленности для учащихся 9</w:t>
      </w:r>
      <w:r w:rsidRPr="00A104A3">
        <w:rPr>
          <w:rFonts w:ascii="Times New Roman" w:eastAsia="Times New Roman" w:hAnsi="Times New Roman" w:cs="Times New Roman"/>
          <w:sz w:val="24"/>
          <w:lang w:eastAsia="ru-RU"/>
        </w:rPr>
        <w:t xml:space="preserve"> класса.</w:t>
      </w:r>
    </w:p>
    <w:p w:rsidR="00A104A3" w:rsidRPr="00A104A3" w:rsidRDefault="00A104A3" w:rsidP="00A104A3">
      <w:pPr>
        <w:spacing w:line="360" w:lineRule="auto"/>
        <w:rPr>
          <w:rFonts w:ascii="Times New Roman" w:eastAsia="Times New Roman" w:hAnsi="Times New Roman" w:cs="Times New Roman"/>
          <w:b/>
          <w:lang w:eastAsia="ru-RU"/>
        </w:rPr>
        <w:sectPr w:rsidR="00A104A3" w:rsidRPr="00A104A3" w:rsidSect="00A104A3">
          <w:footerReference w:type="default" r:id="rId8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A104A3" w:rsidRDefault="00A104A3" w:rsidP="00A104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87FE0" w:rsidRDefault="00987FE0" w:rsidP="00A104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14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72"/>
        <w:gridCol w:w="992"/>
        <w:gridCol w:w="850"/>
        <w:gridCol w:w="567"/>
        <w:gridCol w:w="426"/>
        <w:gridCol w:w="1086"/>
        <w:gridCol w:w="48"/>
        <w:gridCol w:w="1134"/>
        <w:gridCol w:w="944"/>
        <w:gridCol w:w="48"/>
      </w:tblGrid>
      <w:tr w:rsidR="00987FE0" w:rsidRPr="00AC4ACC" w:rsidTr="00F65194">
        <w:tc>
          <w:tcPr>
            <w:tcW w:w="8472" w:type="dxa"/>
            <w:vMerge w:val="restart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</w:pPr>
          </w:p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</w:pPr>
            <w:r w:rsidRPr="00AC4A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Физические упражнения</w:t>
            </w:r>
            <w:r w:rsidRPr="00AC4ACC"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  <w:t xml:space="preserve"> Физические упражнения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мальчики</w:t>
            </w:r>
          </w:p>
        </w:tc>
        <w:tc>
          <w:tcPr>
            <w:tcW w:w="3686" w:type="dxa"/>
            <w:gridSpan w:val="6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девочки</w:t>
            </w:r>
          </w:p>
        </w:tc>
      </w:tr>
      <w:tr w:rsidR="00987FE0" w:rsidRPr="00AC4ACC" w:rsidTr="00F65194">
        <w:tc>
          <w:tcPr>
            <w:tcW w:w="8472" w:type="dxa"/>
            <w:vMerge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gridSpan w:val="9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</w:t>
            </w:r>
          </w:p>
        </w:tc>
      </w:tr>
      <w:tr w:rsidR="00987FE0" w:rsidRPr="00AC4ACC" w:rsidTr="00F65194">
        <w:tc>
          <w:tcPr>
            <w:tcW w:w="8472" w:type="dxa"/>
            <w:vMerge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850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086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1182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«3»</w:t>
            </w:r>
          </w:p>
        </w:tc>
      </w:tr>
      <w:tr w:rsidR="00987FE0" w:rsidRPr="00AC4ACC" w:rsidTr="00F65194">
        <w:tc>
          <w:tcPr>
            <w:tcW w:w="847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Бег 30м, с</w:t>
            </w:r>
          </w:p>
        </w:tc>
        <w:tc>
          <w:tcPr>
            <w:tcW w:w="99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850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5,4</w:t>
            </w:r>
          </w:p>
        </w:tc>
        <w:tc>
          <w:tcPr>
            <w:tcW w:w="1086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1182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6,0</w:t>
            </w:r>
          </w:p>
        </w:tc>
      </w:tr>
      <w:tr w:rsidR="00987FE0" w:rsidRPr="00AC4ACC" w:rsidTr="00F65194">
        <w:tc>
          <w:tcPr>
            <w:tcW w:w="847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Бег 60м, с</w:t>
            </w:r>
          </w:p>
        </w:tc>
        <w:tc>
          <w:tcPr>
            <w:tcW w:w="99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9.0</w:t>
            </w:r>
          </w:p>
        </w:tc>
        <w:tc>
          <w:tcPr>
            <w:tcW w:w="850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9,7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086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10.0</w:t>
            </w:r>
          </w:p>
        </w:tc>
        <w:tc>
          <w:tcPr>
            <w:tcW w:w="1182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11.2</w:t>
            </w:r>
          </w:p>
        </w:tc>
      </w:tr>
      <w:tr w:rsidR="00987FE0" w:rsidRPr="00AC4ACC" w:rsidTr="00F65194">
        <w:tc>
          <w:tcPr>
            <w:tcW w:w="847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Бег 1000 м, с</w:t>
            </w:r>
          </w:p>
        </w:tc>
        <w:tc>
          <w:tcPr>
            <w:tcW w:w="99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3.50</w:t>
            </w:r>
          </w:p>
        </w:tc>
        <w:tc>
          <w:tcPr>
            <w:tcW w:w="850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4.20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4.50</w:t>
            </w:r>
          </w:p>
        </w:tc>
        <w:tc>
          <w:tcPr>
            <w:tcW w:w="1086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4.20</w:t>
            </w:r>
          </w:p>
        </w:tc>
        <w:tc>
          <w:tcPr>
            <w:tcW w:w="1182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4.50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5.15</w:t>
            </w:r>
          </w:p>
        </w:tc>
      </w:tr>
      <w:tr w:rsidR="00987FE0" w:rsidRPr="00AC4ACC" w:rsidTr="00F65194">
        <w:tc>
          <w:tcPr>
            <w:tcW w:w="847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Бег 3000 м, мин, с</w:t>
            </w:r>
          </w:p>
        </w:tc>
        <w:tc>
          <w:tcPr>
            <w:tcW w:w="6095" w:type="dxa"/>
            <w:gridSpan w:val="9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Без учета времени</w:t>
            </w:r>
          </w:p>
        </w:tc>
      </w:tr>
      <w:tr w:rsidR="00987FE0" w:rsidRPr="00AC4ACC" w:rsidTr="00F65194">
        <w:trPr>
          <w:gridAfter w:val="1"/>
          <w:wAfter w:w="48" w:type="dxa"/>
        </w:trPr>
        <w:tc>
          <w:tcPr>
            <w:tcW w:w="847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Прыжок в длину с места, см</w:t>
            </w:r>
          </w:p>
        </w:tc>
        <w:tc>
          <w:tcPr>
            <w:tcW w:w="99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850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1134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944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156</w:t>
            </w:r>
          </w:p>
        </w:tc>
      </w:tr>
      <w:tr w:rsidR="00987FE0" w:rsidRPr="00AC4ACC" w:rsidTr="00F65194">
        <w:trPr>
          <w:gridAfter w:val="1"/>
          <w:wAfter w:w="48" w:type="dxa"/>
        </w:trPr>
        <w:tc>
          <w:tcPr>
            <w:tcW w:w="847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Прыжок в длину с разбега, см</w:t>
            </w:r>
          </w:p>
        </w:tc>
        <w:tc>
          <w:tcPr>
            <w:tcW w:w="99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850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134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944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260</w:t>
            </w:r>
          </w:p>
        </w:tc>
      </w:tr>
      <w:tr w:rsidR="00987FE0" w:rsidRPr="00AC4ACC" w:rsidTr="00F65194">
        <w:trPr>
          <w:gridAfter w:val="1"/>
          <w:wAfter w:w="48" w:type="dxa"/>
        </w:trPr>
        <w:tc>
          <w:tcPr>
            <w:tcW w:w="847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Прыжок в высоту, см</w:t>
            </w:r>
          </w:p>
        </w:tc>
        <w:tc>
          <w:tcPr>
            <w:tcW w:w="99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850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134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944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95</w:t>
            </w:r>
          </w:p>
        </w:tc>
      </w:tr>
      <w:tr w:rsidR="00987FE0" w:rsidRPr="00AC4ACC" w:rsidTr="00F65194">
        <w:trPr>
          <w:gridAfter w:val="1"/>
          <w:wAfter w:w="48" w:type="dxa"/>
        </w:trPr>
        <w:tc>
          <w:tcPr>
            <w:tcW w:w="847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«Челночный бег» 3х10 м, с</w:t>
            </w:r>
          </w:p>
        </w:tc>
        <w:tc>
          <w:tcPr>
            <w:tcW w:w="99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850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8,6</w:t>
            </w:r>
          </w:p>
        </w:tc>
        <w:tc>
          <w:tcPr>
            <w:tcW w:w="1134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9,2</w:t>
            </w:r>
          </w:p>
        </w:tc>
        <w:tc>
          <w:tcPr>
            <w:tcW w:w="944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9,9</w:t>
            </w:r>
          </w:p>
        </w:tc>
      </w:tr>
      <w:tr w:rsidR="00987FE0" w:rsidRPr="00AC4ACC" w:rsidTr="00F65194">
        <w:trPr>
          <w:gridAfter w:val="1"/>
          <w:wAfter w:w="48" w:type="dxa"/>
        </w:trPr>
        <w:tc>
          <w:tcPr>
            <w:tcW w:w="847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«Челночный бег» 6х10 м, с</w:t>
            </w:r>
          </w:p>
        </w:tc>
        <w:tc>
          <w:tcPr>
            <w:tcW w:w="99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16,7</w:t>
            </w:r>
          </w:p>
        </w:tc>
        <w:tc>
          <w:tcPr>
            <w:tcW w:w="850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17,7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18,7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17,8</w:t>
            </w:r>
          </w:p>
        </w:tc>
        <w:tc>
          <w:tcPr>
            <w:tcW w:w="1134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944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20,2</w:t>
            </w:r>
          </w:p>
        </w:tc>
      </w:tr>
      <w:tr w:rsidR="00987FE0" w:rsidRPr="00AC4ACC" w:rsidTr="00F65194">
        <w:trPr>
          <w:gridAfter w:val="1"/>
          <w:wAfter w:w="48" w:type="dxa"/>
        </w:trPr>
        <w:tc>
          <w:tcPr>
            <w:tcW w:w="847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Подтягивание на высокой перекладине из виса ( кол-во раз)</w:t>
            </w:r>
          </w:p>
        </w:tc>
        <w:tc>
          <w:tcPr>
            <w:tcW w:w="99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4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87FE0" w:rsidRPr="00AC4ACC" w:rsidTr="00F65194">
        <w:trPr>
          <w:gridAfter w:val="1"/>
          <w:wAfter w:w="48" w:type="dxa"/>
        </w:trPr>
        <w:tc>
          <w:tcPr>
            <w:tcW w:w="847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Подтягивание на низкой перекладине из виса лежа</w:t>
            </w:r>
          </w:p>
        </w:tc>
        <w:tc>
          <w:tcPr>
            <w:tcW w:w="99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44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</w:tr>
      <w:tr w:rsidR="00987FE0" w:rsidRPr="00AC4ACC" w:rsidTr="00F65194">
        <w:trPr>
          <w:gridAfter w:val="1"/>
          <w:wAfter w:w="48" w:type="dxa"/>
        </w:trPr>
        <w:tc>
          <w:tcPr>
            <w:tcW w:w="847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Поднимание туловища из положения лежа на спине за 1 мин (кол-во раз)</w:t>
            </w:r>
          </w:p>
        </w:tc>
        <w:tc>
          <w:tcPr>
            <w:tcW w:w="99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34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44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</w:tr>
      <w:tr w:rsidR="00987FE0" w:rsidRPr="00AC4ACC" w:rsidTr="00F65194">
        <w:trPr>
          <w:gridAfter w:val="1"/>
          <w:wAfter w:w="48" w:type="dxa"/>
        </w:trPr>
        <w:tc>
          <w:tcPr>
            <w:tcW w:w="847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Отжимание в упоре лежа (кол-во раз)</w:t>
            </w:r>
          </w:p>
        </w:tc>
        <w:tc>
          <w:tcPr>
            <w:tcW w:w="99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44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987FE0" w:rsidRPr="00AC4ACC" w:rsidTr="00F65194">
        <w:trPr>
          <w:gridAfter w:val="1"/>
          <w:wAfter w:w="48" w:type="dxa"/>
        </w:trPr>
        <w:tc>
          <w:tcPr>
            <w:tcW w:w="847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Наклон вперед из положения сидя (см)</w:t>
            </w:r>
          </w:p>
        </w:tc>
        <w:tc>
          <w:tcPr>
            <w:tcW w:w="99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44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987FE0" w:rsidRPr="00AC4ACC" w:rsidTr="00F65194">
        <w:trPr>
          <w:gridAfter w:val="1"/>
          <w:wAfter w:w="48" w:type="dxa"/>
        </w:trPr>
        <w:tc>
          <w:tcPr>
            <w:tcW w:w="847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Метание мяча 150 г, м</w:t>
            </w:r>
          </w:p>
        </w:tc>
        <w:tc>
          <w:tcPr>
            <w:tcW w:w="99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50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44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</w:tr>
      <w:tr w:rsidR="00987FE0" w:rsidRPr="00AC4ACC" w:rsidTr="00F65194">
        <w:trPr>
          <w:gridAfter w:val="1"/>
          <w:wAfter w:w="48" w:type="dxa"/>
        </w:trPr>
        <w:tc>
          <w:tcPr>
            <w:tcW w:w="847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Прыжки со скакалкой (кол-во раз) за 1 мин.</w:t>
            </w:r>
          </w:p>
        </w:tc>
        <w:tc>
          <w:tcPr>
            <w:tcW w:w="99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850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134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44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110</w:t>
            </w:r>
          </w:p>
        </w:tc>
      </w:tr>
      <w:tr w:rsidR="00987FE0" w:rsidRPr="00AC4ACC" w:rsidTr="00F65194">
        <w:trPr>
          <w:gridAfter w:val="1"/>
          <w:wAfter w:w="48" w:type="dxa"/>
        </w:trPr>
        <w:tc>
          <w:tcPr>
            <w:tcW w:w="847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Бег на лыжах 3 км, мин, с</w:t>
            </w:r>
          </w:p>
        </w:tc>
        <w:tc>
          <w:tcPr>
            <w:tcW w:w="99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850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1134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944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23.00</w:t>
            </w:r>
          </w:p>
        </w:tc>
      </w:tr>
      <w:tr w:rsidR="00987FE0" w:rsidRPr="00AC4ACC" w:rsidTr="00F65194">
        <w:tc>
          <w:tcPr>
            <w:tcW w:w="14567" w:type="dxa"/>
            <w:gridSpan w:val="10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Баскетбол</w:t>
            </w:r>
          </w:p>
        </w:tc>
      </w:tr>
      <w:tr w:rsidR="00987FE0" w:rsidRPr="00AC4ACC" w:rsidTr="00F65194">
        <w:trPr>
          <w:gridAfter w:val="1"/>
          <w:wAfter w:w="48" w:type="dxa"/>
        </w:trPr>
        <w:tc>
          <w:tcPr>
            <w:tcW w:w="847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Передача мяча в круг одной рукой  (правой и левой)  с расстояния 2 м (высота цели 250 см ; диаметр 30 см), время 20 передач в сек.</w:t>
            </w:r>
          </w:p>
        </w:tc>
        <w:tc>
          <w:tcPr>
            <w:tcW w:w="99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44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</w:tr>
      <w:tr w:rsidR="00987FE0" w:rsidRPr="00AC4ACC" w:rsidTr="00F65194">
        <w:trPr>
          <w:gridAfter w:val="1"/>
          <w:wAfter w:w="48" w:type="dxa"/>
        </w:trPr>
        <w:tc>
          <w:tcPr>
            <w:tcW w:w="847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Броски двумя и одной рукой с места (кол- во попаданий из 25 бросков с дистанции 5,5 м, с пяти точек площадки)</w:t>
            </w:r>
          </w:p>
        </w:tc>
        <w:tc>
          <w:tcPr>
            <w:tcW w:w="99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44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987FE0" w:rsidRPr="00AC4ACC" w:rsidTr="00F65194">
        <w:trPr>
          <w:gridAfter w:val="1"/>
          <w:wAfter w:w="48" w:type="dxa"/>
        </w:trPr>
        <w:tc>
          <w:tcPr>
            <w:tcW w:w="847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Штрафной бросок (кол-во попаданий из 20 попыток)</w:t>
            </w:r>
          </w:p>
        </w:tc>
        <w:tc>
          <w:tcPr>
            <w:tcW w:w="99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44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987FE0" w:rsidRPr="00AC4ACC" w:rsidTr="00F65194">
        <w:tc>
          <w:tcPr>
            <w:tcW w:w="14567" w:type="dxa"/>
            <w:gridSpan w:val="10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Волейбол</w:t>
            </w:r>
          </w:p>
        </w:tc>
      </w:tr>
      <w:tr w:rsidR="00987FE0" w:rsidRPr="00AC4ACC" w:rsidTr="00987FE0">
        <w:tc>
          <w:tcPr>
            <w:tcW w:w="847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Вторая передача мяча на точность из зоны 3 (2) в зону 4 (из десяти попыток)</w:t>
            </w:r>
          </w:p>
        </w:tc>
        <w:tc>
          <w:tcPr>
            <w:tcW w:w="2835" w:type="dxa"/>
            <w:gridSpan w:val="4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gridSpan w:val="5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987FE0" w:rsidRPr="00AC4ACC" w:rsidTr="00987FE0">
        <w:tc>
          <w:tcPr>
            <w:tcW w:w="847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Вторая передача мяча на точность из зоны 3 в зону 2, стоя спиной к полету мяча</w:t>
            </w:r>
          </w:p>
        </w:tc>
        <w:tc>
          <w:tcPr>
            <w:tcW w:w="2835" w:type="dxa"/>
            <w:gridSpan w:val="4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gridSpan w:val="5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987FE0" w:rsidRPr="00AC4ACC" w:rsidTr="00987FE0">
        <w:tc>
          <w:tcPr>
            <w:tcW w:w="8472" w:type="dxa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Верхняя прямая подача на точность в зонах 6, 5, 1</w:t>
            </w:r>
          </w:p>
        </w:tc>
        <w:tc>
          <w:tcPr>
            <w:tcW w:w="2835" w:type="dxa"/>
            <w:gridSpan w:val="4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gridSpan w:val="5"/>
            <w:shd w:val="clear" w:color="auto" w:fill="auto"/>
          </w:tcPr>
          <w:p w:rsidR="00987FE0" w:rsidRPr="00AC4ACC" w:rsidRDefault="00987FE0" w:rsidP="00F65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AC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</w:tbl>
    <w:p w:rsidR="00987FE0" w:rsidRPr="00A104A3" w:rsidRDefault="00987FE0" w:rsidP="00A104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987FE0" w:rsidRPr="00A104A3" w:rsidSect="00A104A3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A104A3" w:rsidRPr="002417C6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 Содержание учебного предмета</w:t>
      </w: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Общая часть курса 105 ч</w:t>
      </w: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Раздел 1. Знания о физической культуре 3 ч </w:t>
      </w:r>
    </w:p>
    <w:p w:rsidR="00A104A3" w:rsidRPr="00A104A3" w:rsidRDefault="00A104A3" w:rsidP="00A104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информационный компонент в процессе урока</w:t>
      </w: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04A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       Тема 1. История физической культуры.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Физиче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ская культура в разные общественно-экономические формации. Мифы и легенды о зарождении Олимпийских игр древности. 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Выдающиеся достижения отечественных спортсме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 на Олимпийских играх. Сведения о московской Олимпиаде 1980 г. и о предстоящей зимней Олимпиаде в Сочи в 2014 г. Двухкратные и трёх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кратные отечественные и зарубежные победители Олимпийских игр.</w:t>
      </w:r>
    </w:p>
    <w:p w:rsidR="00A104A3" w:rsidRPr="00A104A3" w:rsidRDefault="00A104A3" w:rsidP="00A104A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04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Тема 2.  Базовые понятия физической культуры. 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t>Восстановительный массаж, его роль в укреплении здоровья чело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века. Техника и правила выполнения простейших приёмов массажа. Банные процедуры и их задачи, связь с укреп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лением здоровья. Правила поведения в бане и гигиенические требования к банным процедурам</w:t>
      </w:r>
    </w:p>
    <w:p w:rsidR="00A104A3" w:rsidRDefault="00A104A3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       Тема 3. Физическая культура человека.</w:t>
      </w:r>
      <w:r w:rsidRPr="00A104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средства форми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рованиями профилактики нарушений осанки и коррекции телосложения. Значение нервной системы в управле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нии движениями и регуляции систем дыхания, кровообращения и энерго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обеспечения. </w:t>
      </w: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Раздел 2. Способы двигательной (физкультурной) деятельности 4 ч</w:t>
      </w: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(и</w:t>
      </w:r>
      <w:r w:rsidRPr="00A104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нформационный компонент в процессе урока)</w:t>
      </w:r>
    </w:p>
    <w:p w:rsidR="00A104A3" w:rsidRPr="00A104A3" w:rsidRDefault="00A104A3" w:rsidP="00A104A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04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Тема 1. Организация и проведение занятий физической культурой. 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t>Характе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ристика типовых травм, простейшие приёмы и правила оказания первой помощи при травмах. </w:t>
      </w:r>
    </w:p>
    <w:p w:rsidR="00A104A3" w:rsidRPr="00A104A3" w:rsidRDefault="00A104A3" w:rsidP="00A104A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10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Тема 2. </w:t>
      </w:r>
      <w:r w:rsidRPr="00A104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Оценка эффективности занятий физической культурой.</w:t>
      </w:r>
      <w:r w:rsidRPr="00A10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Учёт данных самоконтро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ля в дневнике самоконтроля. 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t>Техника движений и её основные по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казатели. Профилактика появления ошибок и способы их устранения.</w:t>
      </w:r>
    </w:p>
    <w:p w:rsidR="00A104A3" w:rsidRPr="00A104A3" w:rsidRDefault="00A104A3" w:rsidP="00A104A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3. Физическое совершенствование 105 ч</w:t>
      </w:r>
    </w:p>
    <w:p w:rsidR="00A104A3" w:rsidRPr="00A104A3" w:rsidRDefault="00A104A3" w:rsidP="00A104A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04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Тема 1.  Физкультурно -  оздоровительная деятельность.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Прикладная физическая подготовка как система тренировочных занятий для освоения профессиональной дея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тельности, всестороннего и гармонич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ного физического совершенствования</w:t>
      </w:r>
    </w:p>
    <w:p w:rsidR="00A104A3" w:rsidRPr="00A104A3" w:rsidRDefault="00A104A3" w:rsidP="00A104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Pr="00A104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Тема 2.</w:t>
      </w:r>
      <w:r w:rsidRPr="00A104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A104A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Гимнастика с основами акробатики (18 ч).</w:t>
      </w:r>
      <w:r w:rsidRPr="00A104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A104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Переход с шага на месте на ходьбу в колонне и в шеренге; перестроения из колонны  по  одному  в  колонны  по 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два, по четыре в движении. Мальчики:   подъём   переворотом   в упор махом и силой; подъём махом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вперед в сед ноги врозь. Девочки: вис прогнувшись на нижней жерди с опорой ног о верхнюю; пере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ход в упор на нижнюю жердь. Опорный прыжок: мальчики:  прыжок согнув ноги (козёл в длину, высота 115 см).Девочки: прыжок боком (конь в ширину, высота ПО см).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Мальчики:   из   упора   присев   силой стойка на голове и руках; длинный кувырок вперёд с трёх шагов разбега. Девочки: равновесие на одной; выпад вперёд; кувырок вперёд. </w:t>
      </w:r>
    </w:p>
    <w:p w:rsidR="00A104A3" w:rsidRPr="00A104A3" w:rsidRDefault="00A104A3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7673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Тема 3. Лёгкая атлетика (25</w:t>
      </w:r>
      <w:r w:rsidRPr="00A104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ч).</w:t>
      </w:r>
      <w:r w:rsidRPr="00A104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t>Дальнейшее обучение технике прыж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ка в длину. Совершенствование техники прыжка в высоту. 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Метание теннисного мяча и мяча ве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сом 150 г с места на дальность, с 4—5 бросковых шагов с укороченного  и полного разбега на дальность, в кори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дор 10 м и на заданное расстояние; в горизонтальную и вертикальную цель </w:t>
      </w:r>
      <w:r w:rsidRPr="00A104A3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>(1x1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м) с расстояния (юноши — до 18 м, девушки — 12—14 м). Бросок  набивного   мяча   (юноши   — 3 кг, девушки — 2 кг) двумя руками из различных и. п. с места и с двух-четырёх шагов вперёд-вверх. </w:t>
      </w:r>
    </w:p>
    <w:p w:rsidR="00A104A3" w:rsidRPr="00A104A3" w:rsidRDefault="00A104A3" w:rsidP="00A104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Тема 4</w:t>
      </w:r>
      <w:r w:rsidRPr="00A104A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. </w:t>
      </w:r>
      <w:r w:rsidR="007673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Кроссовая подготовка (9 ч</w:t>
      </w:r>
      <w:r w:rsidRPr="00A104A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). </w:t>
      </w:r>
      <w:r w:rsidRPr="00A104A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Кросс до15 мин, бег с препятствиями и на местности, минутный бег, эстафеты, круговая тренировка.</w:t>
      </w:r>
    </w:p>
    <w:p w:rsidR="00A104A3" w:rsidRPr="00A104A3" w:rsidRDefault="00A104A3" w:rsidP="00A104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Тема 5. Лыжн</w:t>
      </w:r>
      <w:r w:rsidR="007673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ая подготовка</w:t>
      </w:r>
      <w:r w:rsidRPr="00A104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(20 ч).</w:t>
      </w:r>
      <w:r w:rsidRPr="00A104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Попеременный четырёхшажный ход. Переход с попеременных ходов на од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новременные.  Преодоление контрук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лона.    Прохождение   дистанции   до 5 км. Горнолыжная эстафета с пре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одолением препятствий и др.</w:t>
      </w:r>
      <w:r w:rsidRPr="00A104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104A3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культурно-этнической направленности.  Сюжетно-образные (подвижные) и обрядовые игры. Элементы техники национальных видов спорта.</w:t>
      </w:r>
    </w:p>
    <w:p w:rsidR="00A104A3" w:rsidRPr="00A104A3" w:rsidRDefault="00A104A3" w:rsidP="00A104A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04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Тема 6. Баскетбол (15 ч)</w:t>
      </w:r>
      <w:r w:rsidRPr="00A104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Совершенствование техники освоенных игровых действий и приёмов, варьирование её в зависимо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сти от ситуаций и условий, возникающих в про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цессе игровой деятельности. Нападение быстрым прорывом (3:2). Взаимодействие двух (трёх) игроков в нападении и защите (тройка и малая, через «заслон», восьмёрка). О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существляют судейство игры. </w:t>
      </w:r>
    </w:p>
    <w:p w:rsidR="00A104A3" w:rsidRPr="00A104A3" w:rsidRDefault="00A104A3" w:rsidP="00A104A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04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Тема 7.</w:t>
      </w:r>
      <w:r w:rsidRPr="00A10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04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Волейбол (18ч).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Совершенствование техники передви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жений, остановок, поворотов и стоек. Передача мяча у сетки и в прыжке че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рез сетку. Передача мяча сверху, стоя спиной к цели. Совершенствование    психомоторных способностей и навыков игры. 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Осуществляют судейство игры. 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t>Приём мяча, отражённого сеткой. Нижняя прямая подача мяча в задан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ную часть площадки. 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Прямой нападающий удар при встреч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передачах. Совершенствование тактики освоен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игровых действий. Игра в нападении в зоне 3. Игра в защите. Игровые упражнения по со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вершенствованию технических при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ёмов (ловля, передача, броски или удары в цель, ведение, сочетание при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ёмов).</w:t>
      </w:r>
    </w:p>
    <w:p w:rsid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17C6" w:rsidRDefault="002417C6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17C6" w:rsidRPr="00A104A3" w:rsidRDefault="002417C6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104A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Таблица тематического распределения количества часов:</w:t>
      </w: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10"/>
        <w:tblW w:w="9571" w:type="dxa"/>
        <w:tblLook w:val="04A0" w:firstRow="1" w:lastRow="0" w:firstColumn="1" w:lastColumn="0" w:noHBand="0" w:noVBand="1"/>
      </w:tblPr>
      <w:tblGrid>
        <w:gridCol w:w="667"/>
        <w:gridCol w:w="4261"/>
        <w:gridCol w:w="2126"/>
        <w:gridCol w:w="2517"/>
      </w:tblGrid>
      <w:tr w:rsidR="00A104A3" w:rsidRPr="00A104A3" w:rsidTr="00E01A0A">
        <w:tc>
          <w:tcPr>
            <w:tcW w:w="667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61" w:type="dxa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126" w:type="dxa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часов по  программе</w:t>
            </w:r>
          </w:p>
        </w:tc>
        <w:tc>
          <w:tcPr>
            <w:tcW w:w="2517" w:type="dxa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часов по РП</w:t>
            </w:r>
          </w:p>
        </w:tc>
      </w:tr>
      <w:tr w:rsidR="00A104A3" w:rsidRPr="00A104A3" w:rsidTr="00E01A0A">
        <w:tc>
          <w:tcPr>
            <w:tcW w:w="667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1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Знания о физической культуре (теоретическая часть)</w:t>
            </w:r>
          </w:p>
        </w:tc>
        <w:tc>
          <w:tcPr>
            <w:tcW w:w="4643" w:type="dxa"/>
            <w:gridSpan w:val="2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в виде домашнего задания и в вводной части урока</w:t>
            </w:r>
          </w:p>
        </w:tc>
      </w:tr>
      <w:tr w:rsidR="00A104A3" w:rsidRPr="00A104A3" w:rsidTr="00E01A0A">
        <w:tc>
          <w:tcPr>
            <w:tcW w:w="667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1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Гимнастика</w:t>
            </w:r>
          </w:p>
        </w:tc>
        <w:tc>
          <w:tcPr>
            <w:tcW w:w="2126" w:type="dxa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17" w:type="dxa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A104A3" w:rsidRPr="00A104A3" w:rsidTr="00E01A0A">
        <w:tc>
          <w:tcPr>
            <w:tcW w:w="667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1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2126" w:type="dxa"/>
          </w:tcPr>
          <w:p w:rsidR="00A104A3" w:rsidRPr="00A104A3" w:rsidRDefault="00767342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17" w:type="dxa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A104A3" w:rsidRPr="00A104A3" w:rsidTr="00E01A0A">
        <w:tc>
          <w:tcPr>
            <w:tcW w:w="667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1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Кроссовая подготовка</w:t>
            </w:r>
          </w:p>
        </w:tc>
        <w:tc>
          <w:tcPr>
            <w:tcW w:w="2126" w:type="dxa"/>
          </w:tcPr>
          <w:p w:rsidR="00A104A3" w:rsidRPr="00A104A3" w:rsidRDefault="00767342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17" w:type="dxa"/>
          </w:tcPr>
          <w:p w:rsidR="00A104A3" w:rsidRPr="00A104A3" w:rsidRDefault="00767342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104A3" w:rsidRPr="00A104A3" w:rsidTr="00E01A0A">
        <w:tc>
          <w:tcPr>
            <w:tcW w:w="667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1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Лыжная подготовка</w:t>
            </w:r>
          </w:p>
        </w:tc>
        <w:tc>
          <w:tcPr>
            <w:tcW w:w="2126" w:type="dxa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17" w:type="dxa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104A3" w:rsidRPr="00A104A3" w:rsidTr="00E01A0A">
        <w:tc>
          <w:tcPr>
            <w:tcW w:w="667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1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</w:p>
        </w:tc>
        <w:tc>
          <w:tcPr>
            <w:tcW w:w="2126" w:type="dxa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67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1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i/>
                <w:sz w:val="24"/>
                <w:szCs w:val="24"/>
              </w:rPr>
              <w:t>Баскетбол</w:t>
            </w:r>
          </w:p>
        </w:tc>
        <w:tc>
          <w:tcPr>
            <w:tcW w:w="2126" w:type="dxa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17" w:type="dxa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A104A3" w:rsidRPr="00A104A3" w:rsidTr="00E01A0A">
        <w:tc>
          <w:tcPr>
            <w:tcW w:w="667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1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i/>
                <w:sz w:val="24"/>
                <w:szCs w:val="24"/>
              </w:rPr>
              <w:t>Волейбол</w:t>
            </w:r>
          </w:p>
        </w:tc>
        <w:tc>
          <w:tcPr>
            <w:tcW w:w="2126" w:type="dxa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17" w:type="dxa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A104A3" w:rsidRPr="00A104A3" w:rsidTr="00E01A0A">
        <w:tc>
          <w:tcPr>
            <w:tcW w:w="4928" w:type="dxa"/>
            <w:gridSpan w:val="2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6" w:type="dxa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b/>
                <w:sz w:val="24"/>
                <w:szCs w:val="24"/>
              </w:rPr>
              <w:t>105</w:t>
            </w:r>
          </w:p>
        </w:tc>
        <w:tc>
          <w:tcPr>
            <w:tcW w:w="2517" w:type="dxa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b/>
                <w:sz w:val="24"/>
                <w:szCs w:val="24"/>
              </w:rPr>
              <w:t>105</w:t>
            </w:r>
          </w:p>
        </w:tc>
      </w:tr>
    </w:tbl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39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A104A3" w:rsidRPr="00A104A3" w:rsidSect="00A104A3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 Тематическое планирование</w:t>
      </w: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987FE0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физической культуре 9</w:t>
      </w:r>
      <w:r w:rsidR="00036E8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а,в</w:t>
      </w:r>
      <w:r w:rsidRPr="00A104A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класс</w:t>
      </w:r>
    </w:p>
    <w:p w:rsidR="00A104A3" w:rsidRPr="00A104A3" w:rsidRDefault="00036E86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2020/21</w:t>
      </w:r>
      <w:r w:rsidR="00A104A3" w:rsidRPr="00A10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 год </w:t>
      </w:r>
    </w:p>
    <w:p w:rsidR="00A104A3" w:rsidRPr="00A104A3" w:rsidRDefault="00036E86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Учитель: Сергеева О.В</w:t>
      </w:r>
      <w:r w:rsidR="00A104A3" w:rsidRPr="00A104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учебных часов по программе 105ч., количество учебных часов в неделю 3ч. </w:t>
      </w: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75"/>
        <w:gridCol w:w="860"/>
        <w:gridCol w:w="2259"/>
        <w:gridCol w:w="3685"/>
        <w:gridCol w:w="3989"/>
        <w:gridCol w:w="3035"/>
      </w:tblGrid>
      <w:tr w:rsidR="00A104A3" w:rsidRPr="00A104A3" w:rsidTr="00E01A0A">
        <w:tc>
          <w:tcPr>
            <w:tcW w:w="675" w:type="dxa"/>
            <w:vAlign w:val="center"/>
          </w:tcPr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860" w:type="dxa"/>
            <w:vAlign w:val="center"/>
          </w:tcPr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Дата*</w:t>
            </w:r>
          </w:p>
        </w:tc>
        <w:tc>
          <w:tcPr>
            <w:tcW w:w="2259" w:type="dxa"/>
            <w:vAlign w:val="center"/>
          </w:tcPr>
          <w:p w:rsidR="00A104A3" w:rsidRPr="00A104A3" w:rsidRDefault="00A104A3" w:rsidP="00A104A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685" w:type="dxa"/>
            <w:vAlign w:val="center"/>
          </w:tcPr>
          <w:p w:rsidR="00A104A3" w:rsidRPr="00A104A3" w:rsidRDefault="00A104A3" w:rsidP="00A104A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Элементы </w:t>
            </w:r>
          </w:p>
          <w:p w:rsidR="00A104A3" w:rsidRPr="00A104A3" w:rsidRDefault="00A104A3" w:rsidP="00A104A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содержания урока</w:t>
            </w:r>
          </w:p>
          <w:p w:rsidR="00A104A3" w:rsidRPr="00A104A3" w:rsidRDefault="00A104A3" w:rsidP="00A104A3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(освоение предметных результатов, </w:t>
            </w:r>
          </w:p>
          <w:p w:rsidR="00A104A3" w:rsidRPr="00A104A3" w:rsidRDefault="00A104A3" w:rsidP="00A104A3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проверяемые</w:t>
            </w:r>
          </w:p>
          <w:p w:rsidR="00A104A3" w:rsidRPr="00A104A3" w:rsidRDefault="00A104A3" w:rsidP="00A104A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заданиями КИМ)</w:t>
            </w:r>
          </w:p>
        </w:tc>
        <w:tc>
          <w:tcPr>
            <w:tcW w:w="3989" w:type="dxa"/>
            <w:vAlign w:val="center"/>
          </w:tcPr>
          <w:p w:rsidR="00A104A3" w:rsidRPr="00A104A3" w:rsidRDefault="00A104A3" w:rsidP="00A104A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Характеристика основных  видов деятельности учащихся </w:t>
            </w:r>
          </w:p>
          <w:p w:rsidR="00A104A3" w:rsidRPr="00A104A3" w:rsidRDefault="00A104A3" w:rsidP="00A104A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5" w:type="dxa"/>
            <w:vAlign w:val="center"/>
          </w:tcPr>
          <w:p w:rsidR="00A104A3" w:rsidRPr="00A104A3" w:rsidRDefault="00A104A3" w:rsidP="00A104A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Формируемые  УУД</w:t>
            </w:r>
          </w:p>
        </w:tc>
      </w:tr>
      <w:tr w:rsidR="00A104A3" w:rsidRPr="00A104A3" w:rsidTr="00E01A0A">
        <w:tc>
          <w:tcPr>
            <w:tcW w:w="14503" w:type="dxa"/>
            <w:gridSpan w:val="6"/>
            <w:vAlign w:val="center"/>
          </w:tcPr>
          <w:p w:rsidR="00A104A3" w:rsidRPr="00A104A3" w:rsidRDefault="00A104A3" w:rsidP="00A104A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Легкая атлетика - 13 ч</w:t>
            </w: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widowControl w:val="0"/>
              <w:suppressLineNumbers/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widowControl w:val="0"/>
              <w:suppressLineNumbers/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A104A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Техника безопасности на уроках лёгкой атлетики.      </w:t>
            </w:r>
          </w:p>
          <w:p w:rsidR="00A104A3" w:rsidRPr="00A104A3" w:rsidRDefault="00A104A3" w:rsidP="00A104A3">
            <w:pPr>
              <w:widowControl w:val="0"/>
              <w:suppressLineNumbers/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A104A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Высокий старт.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widowControl w:val="0"/>
              <w:suppressLineNumbers/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A104A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Инструкция Т.Б. по лёгкой атлетике. Влияние легкоатлетических упражнений на укрепление здоровья и основные системы организма.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Взаимодействуют со сверстниками в процессе совместного освоения беговых упражнений, соблюдают правила безопасности.</w:t>
            </w:r>
          </w:p>
        </w:tc>
        <w:tc>
          <w:tcPr>
            <w:tcW w:w="3035" w:type="dxa"/>
            <w:vMerge w:val="restart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 xml:space="preserve">Регулятивные УУД: 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умение самостоятельно определять цели своего обуче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ния, ставить и формулировать для себя новые задачи в учёбе и познавательной деятельности;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умение соотносить свои действия с планируемыми ре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зультатами, осуществлять контроль своей деятельности в процессе достижения результата;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умение организовывать учебное сотрудничество и совместную деятельность с учителем и сверстниками;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умение самостоятельно планировать пути достижения целей, осознанно выбирать наиболее эффективные способы решения учебных и познавательных задач;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владение основами самоконтроля, самооценки, принятия решений.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 xml:space="preserve">Познавательные УУД: 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формирование умений осознанного построения речевого высказывания в устной форме;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- отвечать на простые вопросы учителя, находить нужную информацию в учебнике и дополнительной литературе;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умение применять разученные упражнения для развития скоростных способностей.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Коммуникативные УУД: 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умение взаимодействовать со сверстниками в процессе совместного освоения легкоатлетических упражнений;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умение измерять результаты, помогать их оцени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вать и проводить соревнования;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умение составлять совместно с учителем простейшие комбинации упражнений, направленные на развитие соответствующих физических способностей.</w:t>
            </w: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widowControl w:val="0"/>
              <w:suppressLineNumbers/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widowControl w:val="0"/>
              <w:suppressLineNumbers/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A104A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Спринтерский бег.</w:t>
            </w:r>
          </w:p>
          <w:p w:rsidR="00A104A3" w:rsidRPr="00A104A3" w:rsidRDefault="00A104A3" w:rsidP="00A104A3">
            <w:pPr>
              <w:widowControl w:val="0"/>
              <w:suppressLineNumbers/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A104A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Стартовый разгон.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Техника  низкого старта. 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Специальные беговые упражнения.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Медленный бег до 3 минут.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скоростных качеств.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Описывают технику выполнения беговых упражнений, осваивают её самостоятельно, выявляют и устраняют характерные ошибки в процессе освоения.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Ме</w:t>
            </w:r>
            <w:r w:rsidR="00E508D7">
              <w:rPr>
                <w:rFonts w:ascii="Times New Roman" w:eastAsia="Times New Roman" w:hAnsi="Times New Roman" w:cs="Times New Roman"/>
                <w:sz w:val="24"/>
                <w:szCs w:val="24"/>
              </w:rPr>
              <w:t>тание мяча на дальность с места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бега с высокого старта. Специальные беговые упражнения. Ускорения в парах 3х20 м. Метание мяча на дальность с места, в цель.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Медленный бег 3 минуты. Техника метания мяча на дальность с места. Метание мяча в цель. Прыжки в длину с места, тройной прыжок. Многоскоки 8 прыжков. 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Описывают технику выполнения метательных упражнений, осваивают её самостоятельно, выявляют и устраняют характерные ошибки в процессе освоения.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508D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60 м –зачет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Применение изученных способов преодоления короткой дистанции.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Демонстрируют вариативное выполнение беговых упражнений.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Челночный бег 3*10 – зачет.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Разминка в движении, тестирование челночного бега.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Демонстрируют вариативное выполнение беговых упражнений.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widowControl w:val="0"/>
              <w:suppressLineNumbers/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508D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Кроссовый бег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бега на средние дистанции в максимально быстром темпе по пересеченной местности.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Описывают технику выполнения кроссового бега по пересеченной местности, осваивают её самостоятельно, выявляют и устраняют характерные ошибки в процессе освоения.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widowControl w:val="0"/>
              <w:suppressLineNumbers/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1000 м – зачёт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бега на длинные дистанции в соревновательной деятельности.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Демонстрируют вариативное выполнение беговых упражнений.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widowControl w:val="0"/>
              <w:suppressLineNumbers/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длинные дистанции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бега на длинные дистанции.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Применяют беговые упражнения для развития соответствующих физических качеств, выбирают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индивидуальный режим физической  нагрузки,контролируют её по частоте сердечных сокращений.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Прыжки в </w:t>
            </w:r>
            <w:r w:rsidR="00E01A0A">
              <w:rPr>
                <w:rFonts w:ascii="Times New Roman" w:eastAsia="Times New Roman" w:hAnsi="Times New Roman" w:cs="Times New Roman"/>
                <w:sz w:val="24"/>
                <w:szCs w:val="24"/>
              </w:rPr>
              <w:t>длину с разбега. Подбор разбега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Фаза разбега: выбор длины первых беговых шагов, определение максимальной скорости бега при  разбеге для определения толчковой ноги.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Описывают технику выполнения прыжковых упражнений, осваивают её самостоятельно, выявляют и устраняют характерные ошибки в процессе освоения.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E01A0A">
              <w:rPr>
                <w:rFonts w:ascii="Times New Roman" w:eastAsia="Times New Roman" w:hAnsi="Times New Roman" w:cs="Times New Roman"/>
                <w:sz w:val="24"/>
                <w:szCs w:val="24"/>
              </w:rPr>
              <w:t>рыжок в длину с разбега – зачёт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widowControl w:val="0"/>
              <w:suppressLineNumbers/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A104A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Применение изученных фаз прыжка в длину с разбега.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Демонстрируют вариативное выполнение беговых упражнений.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Взаимодействуют со  сверстниками в процессе совместного освоения прыжковых упражнений, соблюдают правила безопасности.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мяча с разбега.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метания малого мяча с разбега.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Описывают технику выполнения метательных  упражнений с разбега, осваивают её самостоятельно, выявляют и устраняют характерные ошибки в процессе освоения.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E01A0A">
              <w:rPr>
                <w:rFonts w:ascii="Times New Roman" w:eastAsia="Times New Roman" w:hAnsi="Times New Roman" w:cs="Times New Roman"/>
                <w:sz w:val="24"/>
                <w:szCs w:val="24"/>
              </w:rPr>
              <w:t>етание малого мяча на дальность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Бег в равномерном темпе до 9мин.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 мяча на заданное расстояние.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Описывают  технику  выполнения   метательных упражнений на дальность с разбега, осваивают её самостоятельно, выявляют и устраняют характерные ошибки в процессе освоения.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м</w:t>
            </w:r>
            <w:r w:rsidR="00E01A0A">
              <w:rPr>
                <w:rFonts w:ascii="Times New Roman" w:eastAsia="Times New Roman" w:hAnsi="Times New Roman" w:cs="Times New Roman"/>
                <w:sz w:val="24"/>
                <w:szCs w:val="24"/>
              </w:rPr>
              <w:t>алого мяча на дальность – зачет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widowControl w:val="0"/>
              <w:suppressLineNumbers/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A104A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Разминка в движении. Тестирование –метание малого мяча.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Демонстрируют вариативное выполнение беговых упражнений.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14503" w:type="dxa"/>
            <w:gridSpan w:val="6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Баскетбол - 15 ч</w:t>
            </w: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техники безопасности на уроках спортивных игр. Ведение мяча.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История баскетбола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Основные правила игры в баскетбол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Основные при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softHyphen/>
              <w:t>ёмы игры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Правила техники безопасности.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Изучают историю баскетбола и запоминают имена выдающихся отечественных спортсменов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—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олимпийских чемпионов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Овладевают основными приёмами игры в баскетбол.</w:t>
            </w:r>
          </w:p>
        </w:tc>
        <w:tc>
          <w:tcPr>
            <w:tcW w:w="3035" w:type="dxa"/>
            <w:vMerge w:val="restart"/>
          </w:tcPr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  <w:t>Регулятивные УУД: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- умение самостоятельно определять цели своего обуче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ния, ставить и формулировать для себя новые задачи в учё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бе и познавательной деятельности;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- умение соотносить свои действия с планируемыми ре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зультатами, осуществлять контроль своей деятельности в про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цессе достижения результата;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владение основами самоконтроля, самооценки, приня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тия решений;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умение работать индивидуально и в группе; 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- умение самостоятельно планировать пути достижения целей, в том числе альтернативные, осознанно выбирать наи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более эффективные способы решения учебных и познава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тельных задач 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  <w:t xml:space="preserve">Познавательные УУД: 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формирование умений осознанного построения речевого высказывания в устной форме;   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умение отвечать на простые вопросы учителя, находить нужную информацию в учебнике и дополнительной литературе; 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умение описывать технику изучаемых игровых приёмов и действий, осваивать их самостоятельно, выяв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 xml:space="preserve">ляя и устраняя типичные ошибки;   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уметь моделировать технику освоенных игровых действий и приёмов, варьировать её в зависимо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сти от ситуаций и условий, возникающих в про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цессе игровой деятельности;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Bookman Old Style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уметь организовывать совместные занятия спортивными играми со сверстниками;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уметь определять степень утомления организма во время игровой деятельности, использовать игро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вые действия для развития выносливости;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уметь выполнять правила игры, учиться уважительно относиться к сопернику и управлять своими эмоциями.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  <w:t>Коммуникативные УУД: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- умение взаимодействовать со сверстниками в процессе совместного освоения техники игровых приёмов и действий, соблюдают правила безопасности;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pacing w:val="9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Передача мяча в парах.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Техника передачи мяча одной рукой от плеча со сменой мест. Эстафеты с мячами. Учебная игра. 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Описывают технику ведения мяча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осваивают их самостоятельно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выявляя и устраняя типичные ошибки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Ловля и передача мяча от груди.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ловли и  передачи мяча. Игра 10 передач.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Описывают технику ловли и передачи мяча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осваивают их самостоятельно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выявляя и устраняя типичные ошибки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Ведение мяча. 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поворотов на месте вперёд и назад. Эстафеты с мячами. Учебная игра 4х4.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9" w:type="dxa"/>
          </w:tcPr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Взаимодействуют со сверстниками в процессе совместного освоения техники игровых приёмов и действий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соблюдают правила безопасности.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Бросок по кольцу после ловли. 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Техника броска по кольцу после ловли. Упражнения с мячами в парах.  Прыжковые упражнения. Многоскоки. 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Описывают технику ловли мяча после броска по кольцу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осваивают их самостоятельно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выявляя и устраняя типичные ошибки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</w:t>
            </w:r>
          </w:p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места – зачёт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5х5.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Взаимодействуют со сверстниками в процессе игровых приёмов и действий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соблюдают правила безопасности.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Технико-тактические действия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Технико-тактические действия игроков при вбрасывании мяча судьёй и с лицевой линии игроком команды и соперником.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9" w:type="dxa"/>
          </w:tcPr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Взаимодействуют со сверстниками в процессе совместного освоения техники игровых приёмов и действий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соблюдают правила безопасности.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Броски и ловля мяча – зачёт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Техника бросков и ловли мяча. Броски мяча двумя руками от груди с места;  броски одной и двумя руками в движении без сопротивления защитника: а) после ведения; б) после ловли.  Подвижная игра «Борьба за мяч». 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Демонстрируют вариативное выполнение технических приемов владения мячом.</w:t>
            </w:r>
          </w:p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</w:pPr>
          </w:p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</w:pPr>
          </w:p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</w:pPr>
          </w:p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Штрафной бросок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броска одной или двумя руками с места с линии штрафного броска.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Описывают технику штрафного броска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осваивают его самостоятельно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выявляя и устраняя типичные ошибки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Командно</w:t>
            </w:r>
            <w:r w:rsidR="00E01A0A">
              <w:rPr>
                <w:rFonts w:ascii="Times New Roman" w:eastAsia="Times New Roman" w:hAnsi="Times New Roman" w:cs="Times New Roman"/>
                <w:sz w:val="24"/>
                <w:szCs w:val="24"/>
              </w:rPr>
              <w:t>-тактические действия в игре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Групповые взаимодействия игроков в нападении и защите. Учебная игра.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Взаимодействуют со сверстниками в процессе совместного освоения техники игровых приёмов и действий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соблюдают правила безопасности.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Передачи мяча в парах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ловли и передачи мяча в парах.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Взаимодействуют со сверстниками в процессе совместного освоения техники передачи мяча в парах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соблюдают правила безопасности.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Передачи мяча в движении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передвижения парами в нападение и защите лицом друг к другу.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Взаимодействуют со сверстниками в процессе совместного освоения техники передачи мяча в движении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соблюдают правила безопасности.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Встр</w:t>
            </w:r>
            <w:r w:rsidR="00E01A0A">
              <w:rPr>
                <w:rFonts w:ascii="Times New Roman" w:eastAsia="Times New Roman" w:hAnsi="Times New Roman" w:cs="Times New Roman"/>
                <w:sz w:val="24"/>
                <w:szCs w:val="24"/>
              </w:rPr>
              <w:t>ечная эстафета с передачей мяча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координационных способностей.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Моделируют технику освоенных игровых действий и приёмов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варьируют её в зависимости от ситуаций и условий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возникающих в процессе игровой деятельности.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Броски мяча в корзину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техники безопасности в спортивном зале.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Броски одной и двумя руками с места и в прыжке; бросок в движении после ловли мяча; бросок в движении одной рукой от плеча после ведения с пассивным противодействием. 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Моделируют технику освоенных игровых  приёмов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варьируют её в зависимости от ситуаций и условий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возникающих в процессе игровой деятельности.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E01A0A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едение с изменением направления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Стойка и передвижение игрока. Ведение мяча с изменением направления и высоты отскока Остановка двумя шагами. Передача мяча двумя руками от груди в движении. Сочетание приемов ведение, передача, бросок. Развитие координационных способностей. </w:t>
            </w:r>
          </w:p>
          <w:p w:rsidR="00A104A3" w:rsidRPr="00A104A3" w:rsidRDefault="00A104A3" w:rsidP="00A104A3">
            <w:pPr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штрафного броска со штрафной линии. Игра «10 передач».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Моделируют тактику освоенных игровых действий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варьируют её в зависимости от ситуа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softHyphen/>
              <w:t>ций и условий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возникающих в процессе игро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softHyphen/>
              <w:t>вой деятельности.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14503" w:type="dxa"/>
            <w:gridSpan w:val="6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Волейбол - 3 ч</w:t>
            </w: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игры.</w:t>
            </w:r>
          </w:p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Стойки и передвижения игроков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безопасного поведения  на уроке спортивных игр и   соблюдение гигиенических требований к   спортивной форме на уроке.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Изучают историю волейбола и запоминают имена выдающихся отечественных волейболистов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—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олимпийских чемпионов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Овладевают основными приёмами игры в волей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softHyphen/>
              <w:t>бол.</w:t>
            </w:r>
          </w:p>
        </w:tc>
        <w:tc>
          <w:tcPr>
            <w:tcW w:w="3035" w:type="dxa"/>
            <w:vMerge w:val="restart"/>
          </w:tcPr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  <w:t>Регулятивные УУД: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- владение основами самоконтроля, самооценки, приня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тия решений;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  <w:t xml:space="preserve">Познавательные УУД: 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- 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умение описывать технику изучаемых игровых приёмов и действий, осваивать их самостоятельно, выяв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 xml:space="preserve">ляя и устраняя типичные ошибки;   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  <w:t>Коммуникативные УУД: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умение взаимодействовать со сверстниками в процессе совместного освоения техники игровых приёмов и действий, соблюдают правила безопасности.</w:t>
            </w: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Перемещения в волейболе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Стойка игрока (положение туловища и ног), перемещение в стойке влево, вправо, вперед и назад, двойной шаг вперед и назад, скачок, бег, остановка после перемещения.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Взаимодействуют со сверстниками в процессе совместного освоения техники игровых приёмов и действий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соблюдают правила безопасности.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 мяча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Снизу двумя руками, на месте и после перемещения.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Верхняя передача над собой: своевременный выход к мячу и выбор исходного положения. Согласованные движения рук и ног.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Описывают технику изучаемых игровых приёмов и действий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осваивают их самостоятельно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выявляя и устраняя типичные ошибки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14503" w:type="dxa"/>
            <w:gridSpan w:val="6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Гимнастика с основами акробатики - 18 ч</w:t>
            </w: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</w:t>
            </w:r>
            <w:r w:rsidR="00E01A0A">
              <w:rPr>
                <w:rFonts w:ascii="Times New Roman" w:eastAsia="Times New Roman" w:hAnsi="Times New Roman" w:cs="Times New Roman"/>
                <w:sz w:val="24"/>
                <w:szCs w:val="24"/>
              </w:rPr>
              <w:t>ехника безопасности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уроках гимнастики.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Строевые упражнения.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техники безопасности. Утренняя зарядка и её влияние на работоспособность человека. 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страховки во время выполнения упражнений. Выполнение команд: «Полповорота направо!», «Полповорота налево!». ОРУ на месте. 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Овладевают правилами техники безопасности и страховки во время занятий физическими упраж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нениями.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vMerge w:val="restart"/>
          </w:tcPr>
          <w:p w:rsidR="00A104A3" w:rsidRPr="00A104A3" w:rsidRDefault="00A104A3" w:rsidP="00A104A3">
            <w:pPr>
              <w:widowControl w:val="0"/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</w:pPr>
          </w:p>
          <w:p w:rsidR="00A104A3" w:rsidRPr="00A104A3" w:rsidRDefault="00A104A3" w:rsidP="00A104A3">
            <w:pPr>
              <w:widowControl w:val="0"/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  <w:t>Регулятивные УУД: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умение самостоятельно определять цели своего обуче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ния, ставить и формулировать для себя новые задачи в учё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бе и познавательной деятельности;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умение соотносить свои действия с планируемыми ре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зультатами, осуществлять контроль своей деятельности в про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цессе достижения результата;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умение самостоятельно планировать пути достижения целей, в том числе альтернативные, осознанно выбирать наи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более эффективные способы решения учебных и познава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тельных задач;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умение организовывать учебное сотрудничество и совме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стную деятельность с учителем и сверстниками.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:rsidR="00A104A3" w:rsidRPr="00A104A3" w:rsidRDefault="00A104A3" w:rsidP="00A104A3">
            <w:pPr>
              <w:widowControl w:val="0"/>
              <w:rPr>
                <w:rFonts w:ascii="Times New Roman" w:eastAsia="Calibri" w:hAnsi="Times New Roman" w:cs="Times New Roman"/>
                <w:spacing w:val="9"/>
                <w:sz w:val="24"/>
                <w:szCs w:val="24"/>
              </w:rPr>
            </w:pP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 xml:space="preserve">Познавательные УУД: 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овладевают правилами техники безопасности и страховки во время занятий физическими упраж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нениями;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умение различать строевые команды, чётко выполняют строевые приёмы;</w:t>
            </w:r>
          </w:p>
          <w:p w:rsidR="00A104A3" w:rsidRPr="00A104A3" w:rsidRDefault="00A104A3" w:rsidP="00A104A3">
            <w:pPr>
              <w:rPr>
                <w:rFonts w:ascii="Times New Roman" w:eastAsia="Century Schoolbook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умение</w:t>
            </w:r>
            <w:r w:rsidRPr="00A104A3">
              <w:rPr>
                <w:rFonts w:ascii="Times New Roman" w:eastAsia="Century Schoolbook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  <w:t xml:space="preserve"> описывать технику общеразвивающих упражне</w:t>
            </w:r>
            <w:r w:rsidRPr="00A104A3">
              <w:rPr>
                <w:rFonts w:ascii="Times New Roman" w:eastAsia="Century Schoolbook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  <w:softHyphen/>
              <w:t xml:space="preserve">ний;  </w:t>
            </w:r>
          </w:p>
          <w:p w:rsidR="00A104A3" w:rsidRPr="00A104A3" w:rsidRDefault="00A104A3" w:rsidP="00A104A3">
            <w:pPr>
              <w:rPr>
                <w:rFonts w:ascii="Times New Roman" w:eastAsia="Century Schoolbook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entury Schoolbook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  <w:t>-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умение</w:t>
            </w:r>
            <w:r w:rsidRPr="00A104A3">
              <w:rPr>
                <w:rFonts w:ascii="Times New Roman" w:eastAsia="Century Schoolbook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  <w:t xml:space="preserve"> составлять комбинации из числа разучен</w:t>
            </w:r>
            <w:r w:rsidRPr="00A104A3">
              <w:rPr>
                <w:rFonts w:ascii="Times New Roman" w:eastAsia="Century Schoolbook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  <w:softHyphen/>
              <w:t>ных упражнений;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rPr>
                <w:rFonts w:ascii="Times New Roman" w:eastAsia="Century Schoolbook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осознание важности самостоятельного выполнению упражнения;</w:t>
            </w:r>
          </w:p>
          <w:p w:rsidR="00A104A3" w:rsidRPr="00A104A3" w:rsidRDefault="00A104A3" w:rsidP="00A104A3">
            <w:pPr>
              <w:rPr>
                <w:rFonts w:ascii="Times New Roman" w:eastAsia="Century Schoolbook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entury Schoolbook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  <w:t xml:space="preserve"> - умение описывать технику акробатических упражнений;</w:t>
            </w:r>
          </w:p>
          <w:p w:rsidR="00A104A3" w:rsidRPr="00A104A3" w:rsidRDefault="00A104A3" w:rsidP="00A104A3">
            <w:pPr>
              <w:rPr>
                <w:rFonts w:ascii="Times New Roman" w:eastAsia="Century Schoolbook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entury Schoolbook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  <w:t>-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умение</w:t>
            </w:r>
            <w:r w:rsidRPr="00A104A3">
              <w:rPr>
                <w:rFonts w:ascii="Times New Roman" w:eastAsia="Century Schoolbook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  <w:t xml:space="preserve"> составлять акробатические комбинации из чис</w:t>
            </w:r>
            <w:r w:rsidRPr="00A104A3">
              <w:rPr>
                <w:rFonts w:ascii="Times New Roman" w:eastAsia="Century Schoolbook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  <w:softHyphen/>
              <w:t>ла разученных упражнений;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уметь применять разученные упражнения в самостоя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тельных занятиях при решении задач физической и технической подготовки.  - осуществлять само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контроль за физической нагрузкой во время этих занятий.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Коммуникативные УУД:</w:t>
            </w:r>
          </w:p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умение взаимодействовать со сверстниками в парах и группах при разучивании</w:t>
            </w:r>
          </w:p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акробатических упражнений;</w:t>
            </w:r>
          </w:p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умение составлять совместно с учителем простейшие комбинации упражнений, направленные на раз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витие соответствующих физических способностей;</w:t>
            </w:r>
          </w:p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выполнять обязанности командира отделе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ния;</w:t>
            </w:r>
          </w:p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умение сказания помощи в установке и уборке снарядов.</w:t>
            </w:r>
          </w:p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Кувырок прыжком с места. 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Техника кувырка прыжком с места. Подготовительные и подводящие упражнения. 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numPr>
                <w:ilvl w:val="12"/>
                <w:numId w:val="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Овладение техникой кувырков и уметь работать с наглядным пособием.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Акробатичес</w:t>
            </w:r>
            <w:r w:rsidR="00E508D7">
              <w:rPr>
                <w:rFonts w:ascii="Times New Roman" w:eastAsia="Times New Roman" w:hAnsi="Times New Roman" w:cs="Times New Roman"/>
                <w:sz w:val="24"/>
                <w:szCs w:val="24"/>
              </w:rPr>
              <w:t>кое соединение из 3-х элементов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кувырка назад в упор, стоя ноги врозь (м) и кувырка назад в полушпагат (д). Развитие силовых способностей.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Умение составлять совместно с учителем простейшие комбинации упражнений, направленные на раз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 xml:space="preserve">витие соответствующих физических способностей. 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Стойка на голове и руках (мал).</w:t>
            </w:r>
          </w:p>
          <w:p w:rsidR="00A104A3" w:rsidRPr="00A104A3" w:rsidRDefault="00E508D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Мост из положения  стоя(дев)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стойки на голове и руках  (м) и моста из положения, стоя и поворота в упор, стоя на одном колене.  Развитие гибкости. Тренировка в подтягивании. Строевые упражнения.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Умение сказания помощи в установке и уборке снарядов.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E508D7">
              <w:rPr>
                <w:rFonts w:ascii="Times New Roman" w:eastAsia="Times New Roman" w:hAnsi="Times New Roman" w:cs="Times New Roman"/>
                <w:sz w:val="24"/>
                <w:szCs w:val="24"/>
              </w:rPr>
              <w:t>кробатическое соединение – зачёт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исполнения акробатического соединения из 4-5 элементов. Развитие координационных способностей.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Объективная оценка своих действий.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508D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на перекладине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подъёма завеса вне. Из виса на под коленках через стойку на руках опускание; подъём махом назад в сед ноги врозь. Значение гимнастических упражнений для развития гибкости.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Оказание помощи в установке и уборке снарядов. В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ладение навыками выполнения жизненно важных двигательных умений различными способами.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508D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Подъём в упор переворотом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подъёма в упор переворотом толчком двух ног. Упражнения на гимнастической скамейке.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Century Schoolbook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Умение</w:t>
            </w:r>
            <w:r w:rsidRPr="00A104A3">
              <w:rPr>
                <w:rFonts w:ascii="Times New Roman" w:eastAsia="Century Schoolbook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  <w:t xml:space="preserve"> описывать технику данных упражнений. 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r w:rsidR="00E508D7">
              <w:rPr>
                <w:rFonts w:ascii="Times New Roman" w:eastAsia="Times New Roman" w:hAnsi="Times New Roman" w:cs="Times New Roman"/>
                <w:sz w:val="24"/>
                <w:szCs w:val="24"/>
              </w:rPr>
              <w:t>ражнения на перекладине – зачёт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исполнения подъёма в упор с прыжка, перемах левой вперёд, назад, переход в вис, лёжа на согнутых руках. Строевые упражнения.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Составление совместно с учителем простейшие комбинации упражнений, направленные на раз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 xml:space="preserve">витие соответствующих физических способностей. 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Подъем  туловища лежа за 30 сек –</w:t>
            </w:r>
            <w:r w:rsidR="00E508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зачет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Знать,  как проходит тестирование подъем  туловища  из положения лежа за 30 сек.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максимально проявлять физические способности (качества) при выполнении тестовых упражнений.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Лазание по канату в два приёма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ОРУ со скамейками.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лазания по канату в два приёма. Лазание, лёжа на животе по скамейке двумя руками. Развитие скоростно-силовых способностей.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со сверстниками в парах и группах при разучивании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акробатических упражнений.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Лазанье в три приема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лазанья. Метод стандартного упражнения, иллюстрированный, словесный, рассказа, практический. Метод показа, фронтальный.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Овладение техникой лазания по канату.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Лазание по канату – зачёт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исполнения лазания по канату. Упражнения с набивными мячами. Значение гимнастических упражнений для развития координационных способностей.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Владение навыками выполнения жизненно важных двигательных умений различными способами.</w:t>
            </w:r>
          </w:p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Опорный прыжок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прыжка согнув ноги (м) и ноги врозь (д) через гимнастического козла. Прыжки на скакалке 4х80 раз. Строевые упражнения.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планирование пути достижения целей, в том числе альтернативные, осознанно выбирать наи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более эффективные способы решения учебных и познава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тельных задач.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Опорный</w:t>
            </w:r>
            <w:r w:rsidR="00E01A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прыжок – зачёт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исполнения опорного прыжка способом согнув ноги. Прыжки на скакалке за 1 минуту.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Строевые упражнения.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Объективная оценка своих действий.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на брусьях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ОРУ с гимнастическими палками. Строевые упражнения. Техника упражнения из упора подъём махом вперёд в сед ноги врозь, кувырок вперёд в сед ноги врозь, перемах внутрь с последующим размахиванием в упоре, соскок махом вперёд.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Составление совместно с учителем простейшие комбинации упражнений, направленные на раз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витие соответствующих физических способностей.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на брусьях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ОРУ со скамейками. Строевые упражнения. Техника размахивания в упоре, соскок махом вперёд. Тренировка в подтягивании на перекладине.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Составление совместно с учителем простейшие комбинации упражнений, направленные на раз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витие соответствующих физических способностей.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Прикладные упражнения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гимнастической полосыиз 5 препятствий.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Составление совместно с учителем простейшие комбинации упражнений, направленные на раз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 xml:space="preserve">витие соответствующих физических способностей. 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Ги</w:t>
            </w:r>
            <w:r w:rsidR="00E01A0A">
              <w:rPr>
                <w:rFonts w:ascii="Times New Roman" w:eastAsia="Times New Roman" w:hAnsi="Times New Roman" w:cs="Times New Roman"/>
                <w:sz w:val="24"/>
                <w:szCs w:val="24"/>
              </w:rPr>
              <w:t>мнастическая полоса препятствий</w:t>
            </w:r>
          </w:p>
        </w:tc>
        <w:tc>
          <w:tcPr>
            <w:tcW w:w="3685" w:type="dxa"/>
            <w:vAlign w:val="center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 гимнастической полосы препятствий из ранее изученных гимнастических, акробатических и прикладных упражнений.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планирование пути достижения целей, осознанно выбирать наи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более эффективные способы решения учебных и познава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тельных задач.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14503" w:type="dxa"/>
            <w:gridSpan w:val="6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Волейбол - 10 ч</w:t>
            </w: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9B3FA9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Нижняя прямая подача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Фазы подачи мяча: исходное положение, подбрасывание мяча, замах рукой, удар по мячу и движение после удара с расстояния 3-6 м. от сетки.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Описывают технику изучаемых игровых приёмов и действий, осваивают их самостоятельно, выявляя и устраняя типичные ошибки.</w:t>
            </w:r>
          </w:p>
        </w:tc>
        <w:tc>
          <w:tcPr>
            <w:tcW w:w="3035" w:type="dxa"/>
            <w:vMerge w:val="restart"/>
          </w:tcPr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  <w:t>Регулятивные УУД: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pacing w:val="9"/>
                <w:sz w:val="24"/>
                <w:szCs w:val="24"/>
              </w:rPr>
              <w:t xml:space="preserve">- 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умение самостоятельно определять цели своего обуче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ния, ставить и формулировать для себя новые задачи в учё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бе и познавательной деятельности;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- определять способы действий в рамках предложенных условий и требований, корректировать свои действия в соответствии с изменяющейся ситуацией;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  <w:t xml:space="preserve">Познавательные УУД: 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формирование умений осознанного построения речевого высказывания в устной форме;   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- 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умение описывать технику изучаемых игровых приёмов и действий, осваивать их самостоятельно, выяв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 xml:space="preserve">ляя и устраняя типичные ошибки;   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уметь моделировать технику освоенных игровых действий и приёмов, варьировать её в зависимо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сти от ситуаций и условий, возникающих в про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цессе игровой деятельности;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Bookman Old Style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уметь организовывать совместные занятия спортивными играми со сверстниками;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уметь определять степень утомления организма во время игровой деятельности, использовать игро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вые действия для развития выносливости;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уметь выполнять правила игры, учиться уважительно относиться к сопернику и управлять своими эмоциями.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  <w:t>Коммуникативные УУД: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умение взаимодействовать со сверстниками в процессе совместного освоения техники игровых приёмов и действий, соблюдают правила безопасности;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умение проводить соревнования;</w:t>
            </w: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9B3FA9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и передача мяча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 мяча с подачи снизу, прием и передача мяча двумя руками сверху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Моделируют технику освоенных игровых действий и приёмов, варьируют её в зависимости от ситуаций и условий, возникающих в процессе игровой деятельности.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9B3FA9" w:rsidP="00A104A3">
            <w:pPr>
              <w:tabs>
                <w:tab w:val="left" w:pos="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Двусторонняя игра 6х6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 в игре всех изученных приемов техники футбола.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правила игры, учатся уважительно относиться к сопернику и управлять своими эмоциями.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9B3FA9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 мяча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 мяча с подачи.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b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Описывают технику изучаемых игровых приёмов, осваивают их самостоятельно, выявляя и устраняя типичные ошибки.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widowControl w:val="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shd w:val="clear" w:color="auto" w:fill="FFFFFF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Прямой</w:t>
            </w:r>
            <w:r w:rsidR="009B3F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нападающий удар после передачи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Качественное  выполнение нападающего удара после передачи мяча.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b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Описывают прямого нападающего удара, осваивают их самостоятельно, выявляя и устраняя типичные ошибки.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Ве</w:t>
            </w:r>
            <w:r w:rsidR="009B3FA9">
              <w:rPr>
                <w:rFonts w:ascii="Times New Roman" w:eastAsia="Times New Roman" w:hAnsi="Times New Roman" w:cs="Times New Roman"/>
                <w:sz w:val="24"/>
                <w:szCs w:val="24"/>
              </w:rPr>
              <w:t>рхняя передача мяча через сетку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Качественное выполнение стойки и перемещения игрока при выполнении верхней передачи мяча через сетку в парах после перемещения.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b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Используют игровые упражнения и действия для развития координационных,  скоростных и скоростно-силовых способностей.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widowControl w:val="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shd w:val="clear" w:color="auto" w:fill="FFFFFF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9B3FA9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Передачи мяча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Передачи мяча над собой в встречных колоннах.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Моделируют технику освоенных игровых действий и приёмов, варьируют её в зависимости от ситуаций и условий, возникающих в процессе игровой деятельности.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Нижняя передача мяча над собой. </w:t>
            </w:r>
          </w:p>
          <w:p w:rsidR="00A104A3" w:rsidRPr="00A104A3" w:rsidRDefault="009B3FA9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мяча сверху - зачет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Качественное выполнение техники нижней передачи мяча.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мяча снизу после подбрасывания  мяча на 2-3 метра, после отскока от пола, от стены.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Взаимодействуют со сверстниками в процессе совместного освоения техники игровых приёмов и действий, соблюдают правила безопасности.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Нижняя передача мяча на сетку.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Технические действия в волейболе: нижняя передача мяча на сетку.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Качественное выполнение  передачи мяча  на точность.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b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Описывают прямого нападающего удара, осваивают их самостоятельно, выявляя и устраняя типичные ошибки.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widowControl w:val="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shd w:val="clear" w:color="auto" w:fill="FFFFFF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Верхняя и нижняя передача мя</w:t>
            </w:r>
            <w:r w:rsidR="009B3FA9">
              <w:rPr>
                <w:rFonts w:ascii="Times New Roman" w:eastAsia="Times New Roman" w:hAnsi="Times New Roman" w:cs="Times New Roman"/>
                <w:sz w:val="24"/>
                <w:szCs w:val="24"/>
              </w:rPr>
              <w:t>ча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Комбинации из освоенных элементов: прием и передачи мяча на точность.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степень утомления организма во время игровой деятельности, используют игровые действия для развития выносливости.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</w:pPr>
          </w:p>
        </w:tc>
      </w:tr>
      <w:tr w:rsidR="00A104A3" w:rsidRPr="00A104A3" w:rsidTr="00E01A0A">
        <w:tc>
          <w:tcPr>
            <w:tcW w:w="14503" w:type="dxa"/>
            <w:gridSpan w:val="6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Лыжная подготовка - 20 ч</w:t>
            </w: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ТБ на уроках лыжной подготовки.</w:t>
            </w:r>
            <w:r w:rsidR="009B3F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Одновременный одношажный ход 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одновременного одношажного хода (согласованность движений рук и ног). Прохождение дистанции 2 км.со средней скоростью.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Взаимодействуют со сверстниками в процессе совместного освоения техники лыжных ходов.</w:t>
            </w:r>
          </w:p>
        </w:tc>
        <w:tc>
          <w:tcPr>
            <w:tcW w:w="3035" w:type="dxa"/>
            <w:vMerge w:val="restart"/>
          </w:tcPr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</w:pP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</w:pP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  <w:t>Регулятивные УУД: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- соблюдать правила безопасности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умение самостоятельно определять цели своего обуче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ния, ставить и формулировать для себя новые задачи в учё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бе и познавательной деятельности;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умение соотносить свои действия с планируемыми ре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зультатами, 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осуществлять контроль своей деятельности в про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цессе достижения результата;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умение самостоятельно планировать пути достижения целей 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- умение оценивать правильность выполнения учебной за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дачи, собственные возможности её решения.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pacing w:val="9"/>
                <w:sz w:val="24"/>
                <w:szCs w:val="24"/>
              </w:rPr>
            </w:pP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pacing w:val="9"/>
                <w:sz w:val="24"/>
                <w:szCs w:val="24"/>
              </w:rPr>
            </w:pP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pacing w:val="9"/>
                <w:sz w:val="24"/>
                <w:szCs w:val="24"/>
              </w:rPr>
            </w:pP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Познавательные УУД: 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формировать умений осознанного построения речевого высказывания в устной форме;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уметь отвечать на простые вопросы учителя, находить нужную информацию в учебнике и дополнительной литературе;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уметь описывать технику изучаемых лыжных ходов, осваивать их самостоятельно, выявляя и устра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няя типичные ошибки;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уметь моделировать технику освоенных лыжных ходов, варьировать её в зависимости от ситуаций и усло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вий, возникающих в процессе прохождения дис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танций.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Коммуникативные УУД: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взаимодействовать со сверстниками в процессе совместного освоения техники лыжных ходов;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- 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уметь измерять результаты, помогать их оцени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вать и проводить соревнования.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9B3FA9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Подъём скользящим шагом  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постановки палок на снег и приложение усилий при отталкивании рукой в подъёме скользящим шагом.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со сверстниками в процессе совместного освоения техники передвижения на лыжах.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умение описывать технику изучаемых лыжных ходов, осваивать их самостоятельно, выявляя и устра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няя типичные ошибки.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9B3FA9">
              <w:rPr>
                <w:rFonts w:ascii="Times New Roman" w:eastAsia="Times New Roman" w:hAnsi="Times New Roman" w:cs="Times New Roman"/>
                <w:sz w:val="24"/>
                <w:szCs w:val="24"/>
              </w:rPr>
              <w:t>пуски в низкой и высокой стойке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чередования  спусков из высокой стойки в низкую стойку. Прохождение ворот.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Описание техники изучаемых лыжных ходов, осваивать их самостоятельно, выявляя и устра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няя типичные ошибки.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Попеременный двухшажн</w:t>
            </w:r>
            <w:r w:rsidR="009B3FA9">
              <w:rPr>
                <w:rFonts w:ascii="Times New Roman" w:eastAsia="Times New Roman" w:hAnsi="Times New Roman" w:cs="Times New Roman"/>
                <w:sz w:val="24"/>
                <w:szCs w:val="24"/>
              </w:rPr>
              <w:t>ый ход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исполнения попеременного двухшажного хода. Чередование попеременных ходов с одновременными на дистанции 2 км.со средней скоростью.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соотносить свои действия с планируемыми ре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зультатами, осуществлять контроль своей деятельности.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9B3FA9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Торможение «плугом»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Техника торможения «плугом» (имитация на месте, в движении). 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Описание техники изучаемых лыжных ходов, осваивать их самостоятельно, выявляя и устра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няя типичные ошибки.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Подъём «ёлочкой»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подъёма «ёлочкой». Спуски из низкой стойки, с переходом в высокую стойку. Прохождение 2-3 ворот. Эстафеты с этапом 100 м.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со сверстниками в процессе совместного освоения техники передвижения на лыжах.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9B3FA9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Дистанция 2 км.- зачёт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дистанции 2 км.на результат. Применение всех, изученных ходов. Спуски с гор.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правильности выполнения учебной за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дачи.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9B3FA9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Торможение «упором»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торможения «упором». Подъём «полуёлочкой», лесенкой. Чередование спусков.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со сверстниками в процессе совместного освоения техники передвижения на лыжах.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Одновременный двухшажный ход – зачет.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исполнения одновременного двухшажного хода. Прохождение дистанции 1,5 км.со средней скоростью.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соотносить свои действия с планируемыми ре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зультатами, осуществлять контроль своей деятельности.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Коньковый ход.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конькового хода (согласованность движений рук и ног). Прохождение дистанции 3 км.со средней скоростью, применяя изученные ходы.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Описание техники изучаемых лыжных ходов, осваивать их самостоятельно, выявляя и устра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няя типичные ошибки.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Поворот «плугом».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поворота «плугом» (разворот туловища в сторону поворота с одновременным перемещением тела на ногу, противоположную повороту). Преодоление небольших трамплинов (30-50 см высотой) в низкой стойке.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правильности выполнения учебной за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дачи, собственные возможности её решении.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Э</w:t>
            </w:r>
            <w:r w:rsidR="009B3FA9">
              <w:rPr>
                <w:rFonts w:ascii="Times New Roman" w:eastAsia="Times New Roman" w:hAnsi="Times New Roman" w:cs="Times New Roman"/>
                <w:sz w:val="24"/>
                <w:szCs w:val="24"/>
              </w:rPr>
              <w:t>стафета на лыжах на  этапе 50 м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скоростно-силовых качеств при прохождении дистанции индивидуально выбранным лыжным ходом.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со сверстниками в процессе совместного освоения техники передвижения на лыжах.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Лыжная</w:t>
            </w:r>
            <w:r w:rsidR="009B3F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гонка на дистанции 1км – зачет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Прохождения дистанции с применением изученных ходов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Моделирование техники освоенных лыжных ходов, варьировать её в зависимости от ситуаций и условий, возникающих в процессе прохождения дис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танций.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9B3FA9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Лыжная гонка на дистанции 2км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скоростной выносливости.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Моделирование техники освоенных лыжных ходов, варьировать её в зависимости от ситуаций и усло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вий, возникающих в процессе прохождения дис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танций.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Лыжная г</w:t>
            </w:r>
            <w:r w:rsidR="009B3FA9">
              <w:rPr>
                <w:rFonts w:ascii="Times New Roman" w:eastAsia="Times New Roman" w:hAnsi="Times New Roman" w:cs="Times New Roman"/>
                <w:sz w:val="24"/>
                <w:szCs w:val="24"/>
              </w:rPr>
              <w:t>онка. Дев.- 1000 м, юн.- 2000 м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скоростной выносливости.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Моделирование техники освоенных лыжных ходов, варьировать её в зависимости от ситуаций и усло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вий, возникающих в процессе прохождения дис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танций.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  <w:vAlign w:val="center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культурно-этнической направленности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9B3FA9">
              <w:rPr>
                <w:rFonts w:ascii="Times New Roman" w:eastAsia="Times New Roman" w:hAnsi="Times New Roman" w:cs="Times New Roman"/>
                <w:sz w:val="24"/>
                <w:szCs w:val="24"/>
              </w:rPr>
              <w:t>гра: «Кто быстрее построит чум»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передвижения на лыжах изученным способом на короткую дистанцию.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учебного сотрудничества и совме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стной деятельности с учителем и сверстниками.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Упражнения культурно-этнической направленности</w:t>
            </w:r>
          </w:p>
          <w:p w:rsidR="00A104A3" w:rsidRPr="00A104A3" w:rsidRDefault="009B3FA9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Игра: «Олени и оленевод»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передвижения с изменением направления в быстром темпе изученными способами.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со сверстниками в процессе совместного освоения техники передвижения на лыжах.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оздоровительные и спортивные мероприятия, принимать участие в их организации и проведении.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  <w:vAlign w:val="center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культурно-этнической направ</w:t>
            </w:r>
            <w:r w:rsidR="009B3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ленности Игра: «Охота на волка»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 скольжения на одной ноге, отталкиваясь палками.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учебного сотрудничества и совместной деятельности с учителем и сверстниками.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59" w:type="dxa"/>
            <w:vAlign w:val="center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Упражнения культурно-этнической направленности. </w:t>
            </w:r>
          </w:p>
          <w:p w:rsidR="00A104A3" w:rsidRPr="00A104A3" w:rsidRDefault="009B3FA9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Игра: « Бег по-медвежьи»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 скольжения на двух ногах, отталкиваясь палками.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со сверстниками в процессе совместного освоения техники передвижения на лыжах.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9B3FA9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Соревнования по лыжным гонкам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передвижения с изменением направления в быстром темпе изученными способами.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со сверстниками в процессе соревнований.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14503" w:type="dxa"/>
            <w:gridSpan w:val="6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Спортивные игры. Волейбол - 5 ч</w:t>
            </w: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</w:t>
            </w:r>
            <w:r w:rsidR="009B3F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мяча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 мяча с подачи.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Взаимодействуют со сверстниками в процессе совместного освоения тактики игровых действий.</w:t>
            </w:r>
          </w:p>
        </w:tc>
        <w:tc>
          <w:tcPr>
            <w:tcW w:w="3035" w:type="dxa"/>
            <w:vMerge w:val="restart"/>
          </w:tcPr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  <w:t>Регулятивные УУД: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- умение самостоятельно планировать пути достижения целей, в том числе альтернативные, осознанно выбирать наи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более эффективные способы решения учебных и познава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тельных задач умение формулировать, аргументировать и отстаивать своё мнение</w:t>
            </w:r>
            <w:r w:rsidRPr="00A104A3">
              <w:rPr>
                <w:rFonts w:ascii="Times New Roman" w:eastAsia="Calibri" w:hAnsi="Times New Roman" w:cs="Times New Roman"/>
                <w:spacing w:val="9"/>
                <w:sz w:val="24"/>
                <w:szCs w:val="24"/>
              </w:rPr>
              <w:t>.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  <w:t xml:space="preserve">Познавательные УУД: 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умение отвечать на простые вопросы учителя, находить нужную информацию в учебнике и дополнительной литературе; 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уметь моделировать технику освоенных игровых действий и приёмов, варьировать её в зависимо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сти от ситуаций и условий, возникающих в про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цессе игровой деятельности;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  <w:t>Коммуникативные УУД: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умение взаимодействовать со сверстниками в процессе совместного освоения техники игровых приёмов и действий, соблюдают правила безопасности;</w:t>
            </w: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9B3FA9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Нижняя прямая подач</w:t>
            </w:r>
            <w:r w:rsidR="00A104A3"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техники  подачи мяча: исходное положение, подбрасывание мяча, замах рукой, удар по мячу и движение после удара с расстояния 3-6 м. от сетки.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Моделируют     тактику     освоенных     игровых действий, варьируют её в зависимости от ситуаций и условий, возникающих в процессе игровой деятельности.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Двустор</w:t>
            </w:r>
            <w:r w:rsidR="009B3FA9">
              <w:rPr>
                <w:rFonts w:ascii="Times New Roman" w:eastAsia="Times New Roman" w:hAnsi="Times New Roman" w:cs="Times New Roman"/>
                <w:sz w:val="24"/>
                <w:szCs w:val="24"/>
              </w:rPr>
              <w:t>онняя игра по основным правилам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 в игре всех изученных приемов техники футбола.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Руководствуются правилами техники безопасности. Объясняют правила и основы организации игры.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Верхняя передача мяча через сетку.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Стой</w:t>
            </w:r>
            <w:r w:rsidR="009B3FA9">
              <w:rPr>
                <w:rFonts w:ascii="Times New Roman" w:eastAsia="Times New Roman" w:hAnsi="Times New Roman" w:cs="Times New Roman"/>
                <w:sz w:val="24"/>
                <w:szCs w:val="24"/>
              </w:rPr>
              <w:t>ки и передвижения игрока- зачет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Качественное выполнение стойки и перемещения игрока.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Верхняя передача мяча через сетку в парах после перемещения.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Характеризуют технику и тактику выполнения соответствующих игровых двигательных действий.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9B3FA9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Нижняя прямая подача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Фазы подачи мяча: исходное положение, подбрасывание мяча, замах рукой, удар по мячу и движение после удара с расстояния 3-6 м. от сетки.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Овладевают терминологией, относящейся к избранной спортивной игре.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14503" w:type="dxa"/>
            <w:gridSpan w:val="6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</w:rPr>
              <w:t>Легкая атлетика - 12 ч</w:t>
            </w: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ПТБ на уроках легкой атле</w:t>
            </w:r>
            <w:r w:rsidR="00D455A0">
              <w:rPr>
                <w:rFonts w:ascii="Times New Roman" w:eastAsia="Times New Roman" w:hAnsi="Times New Roman" w:cs="Times New Roman"/>
                <w:sz w:val="24"/>
                <w:szCs w:val="24"/>
              </w:rPr>
              <w:t>тики. Прыжок в высоту с разбега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Техника отталкивания. 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Прыжки с разбега через планку на взлет. 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через скамейку. ОРУ в движении.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Описывают технику выполнения прыжковых упражнений, осваивают её самостоятельно, выявляют и устраняют характерные ошибки в процессе освоения.</w:t>
            </w:r>
          </w:p>
        </w:tc>
        <w:tc>
          <w:tcPr>
            <w:tcW w:w="3035" w:type="dxa"/>
            <w:vMerge w:val="restart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 xml:space="preserve">Регулятивные УУД: 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умение самостоятельно определять цели своего обуче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ния, ставить и формулировать для себя новые задачи в учё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бе и познавательной деятельности;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умение соотносить свои действия с планируемыми ре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зультатами, осуществлять контроль своей деятельности в про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цессе достижения результата;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умение организовывать учебное сотрудничество и совме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стную деятельность с учителем и сверстниками;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умение самостоятельно планировать пути достижения целей, осознанно выбирать наи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более эффективные способы решения учебных и познава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тельных задач;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владение основами самоконтроля, самооценки, приня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тия решений.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 xml:space="preserve">Познавательные УУД: 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формирование умений осознанного построения речевого высказывания в устной форме;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- отвечать на простые вопросы учителя, находить нужную информацию в учебнике и дополнительной литературе;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умение применять разученные упражнения для разви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тия скоростных способностей.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Коммуникативные УУД: 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умение взаимодействовать со сверстниками в процессе совместного освоения легкоатлетических упражнений;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умение измерять результаты, помогать их оцени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вать и проводить соревнования;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умение составлять совместно с учителем простейшие комбинации упражнений, направленные на раз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витие соответствующих физических способно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стей.</w:t>
            </w: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Прыжок в </w:t>
            </w:r>
            <w:r w:rsidR="00D455A0">
              <w:rPr>
                <w:rFonts w:ascii="Times New Roman" w:eastAsia="Times New Roman" w:hAnsi="Times New Roman" w:cs="Times New Roman"/>
                <w:sz w:val="24"/>
                <w:szCs w:val="24"/>
              </w:rPr>
              <w:t>высоту с разбега – фаза разбега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высоту с 3 -5 шагов разбега,  способом «перешагиванием»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Челночный бег 3:10 м (3 повторения).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Взаимодействуют со сверстниками  в процессе совместного освоения прыжковых упражнений, соблюдают правила безопасности.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высоту с разб</w:t>
            </w:r>
            <w:r w:rsidR="00D455A0">
              <w:rPr>
                <w:rFonts w:ascii="Times New Roman" w:eastAsia="Times New Roman" w:hAnsi="Times New Roman" w:cs="Times New Roman"/>
                <w:sz w:val="24"/>
                <w:szCs w:val="24"/>
              </w:rPr>
              <w:t>ега – фаза полета и приземления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высоту с 5 -7 шагов разбега,  способом «перешагиванием».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Описывают технику выполнения прыжковых упражнений, осваивают её самостоятельно, выявляют и устраняют характерные ошибки в процессе освоения.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r w:rsidR="00D455A0">
              <w:rPr>
                <w:rFonts w:ascii="Times New Roman" w:eastAsia="Times New Roman" w:hAnsi="Times New Roman" w:cs="Times New Roman"/>
                <w:sz w:val="24"/>
                <w:szCs w:val="24"/>
              </w:rPr>
              <w:t>ыжок в высоту с разбега – зачёт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исполнения прыжка в высоту с разбега способом «перешагивание». Челночный бег 3х10 м. Развитие скоростных способностей.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Описывают технику выполнения прыжковых упражнений, осваивают её самостоятельно, выявляют и устраняют характерные ошибки в процессе освоения.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</w:t>
            </w:r>
            <w:r w:rsidR="00D455A0">
              <w:rPr>
                <w:rFonts w:ascii="Times New Roman" w:eastAsia="Times New Roman" w:hAnsi="Times New Roman" w:cs="Times New Roman"/>
                <w:sz w:val="24"/>
                <w:szCs w:val="24"/>
              </w:rPr>
              <w:t>етный бег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передачи эстафетной палочки на дистанции  с этапом 50 – 60 метров.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Медленный бег до 6 минут.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Взаимодействуют со сверстниками  в процессе совместного освоения передачи эстафетной палочки, соблюдают правила безопасности.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Эстафетный </w:t>
            </w:r>
            <w:r w:rsidR="00D455A0"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средние дистанции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эстафетного бега на средние дистанции. Соблюдение коридора при  передаче эстафетной палочки.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Взаимодействуют со сверстниками  в процессе совместного освоения эстафетного бега, соблюдают правила безопасности.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Спринтер</w:t>
            </w:r>
            <w:r w:rsidR="00D455A0">
              <w:rPr>
                <w:rFonts w:ascii="Times New Roman" w:eastAsia="Times New Roman" w:hAnsi="Times New Roman" w:cs="Times New Roman"/>
                <w:sz w:val="24"/>
                <w:szCs w:val="24"/>
              </w:rPr>
              <w:t>ский бег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Учиться стартовому ускорению.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Применяют беговые упражнения для развития соответствующих физических способностей, выбирают индивидуальный режим физической нагрузки, контролируют её по частоте сердечных сокращений.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D455A0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Беговая эстафета. 4х100 м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бега с ускорением, с максимальной скоростью.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Взаимодействуют со сверстниками  в процессе совместного освоения прыжковых упражнений, соблюдают правила безопасности.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малого мяча в цель с 8 м.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мяча на дальность с места, в горизонтальную и вертикальную цель.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Медленный бег 3 минуты.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Техника метания мяча на дальность с места. Метание мяча в цель. Прыжки в длину с места, тройной прыжок. Многоскоки 8 прыжков. 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Описывают технику выполнения метательных упражнений, осваивают её самостоятельно, выявляют и устраняют характерные ошибки в процессе освоения.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</w:t>
            </w:r>
            <w:r w:rsidR="00D455A0">
              <w:rPr>
                <w:rFonts w:ascii="Times New Roman" w:eastAsia="Times New Roman" w:hAnsi="Times New Roman" w:cs="Times New Roman"/>
                <w:sz w:val="24"/>
                <w:szCs w:val="24"/>
              </w:rPr>
              <w:t>тание малого мяча в цель с 10 м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Метание мяча на дальность с места, в горизонтальную и вертикальную цель.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Медленный бег 3 минуты.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Техника метания мяча на дальность с места. Метание мяча в цель. Прыжки в длину с места, тройной прыжок. Многоскоки 8 прыжков. 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Демонстрируют вариативное выполнение метательных упражнений.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D455A0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Беговая эстафета 4х100 м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бега с ускорением, с максимальной скоростью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Демонстрируют вариативное выполнение беговых упражнений.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D455A0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 с этапом до 300 м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бега с ускорением, с максимальной скоростью.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Применяют беговые упражнения для развития соответствующих физических способностей, выбирают индивидуальный режим физической нагрузки, контролируют её по частоте сердечных сокращений.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14503" w:type="dxa"/>
            <w:gridSpan w:val="6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</w:rPr>
              <w:t>Кроссовая подготовка - 9 ч</w:t>
            </w: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Бег</w:t>
            </w:r>
            <w:r w:rsidR="00D455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слабопересеченной местности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кроссового бега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Описывают технику выполнения беговых упражнений по пересеченной местности, осваивают её самостоятельно, выявляют и устраняют характерные ошибки в процессе освоения.</w:t>
            </w:r>
          </w:p>
        </w:tc>
        <w:tc>
          <w:tcPr>
            <w:tcW w:w="3035" w:type="dxa"/>
            <w:vMerge w:val="restart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 xml:space="preserve">Регулятивные УУД: 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умение самостоятельно определять цели своего обуче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ния, ставить и формулировать для себя новые задачи в учё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бе и познавательной деятельности;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умение соотносить свои действия с планируемыми ре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зультатами, осуществлять контроль своей деятельности в про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цессе достижения результата;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умение организовывать учебное сотрудничество и совме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стную деятельность с учителем и сверстниками;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умение самостоятельно планировать пути достижения целей, осознанно выбирать наи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более эффективные способы решения учебных и познава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тельных задач;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владение основами самоконтроля, самооценки, приня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тия решений.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D455A0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с изменением направления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кроссового бега по слабопересеченной местности с изменением направления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Взаимодействуют со сверстниками в процессе совместного   освоения   беговых  упражнений, соблюдают правила безопасности.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D455A0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с преодолением препятствий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кроссового бега по слабопересеченной местности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Выбирают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индивидуальный режим физической нагрузки,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контролируют её по частоте сердечных сокращений.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D455A0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Кросс 500м – зачет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кроссового бега в режиме максимальной интенсивности на средние дистанции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Оценивают свою скорость по приведённым показателям.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Равномерный </w:t>
            </w:r>
            <w:r w:rsidR="00D455A0">
              <w:rPr>
                <w:rFonts w:ascii="Times New Roman" w:eastAsia="Times New Roman" w:hAnsi="Times New Roman" w:cs="Times New Roman"/>
                <w:sz w:val="24"/>
                <w:szCs w:val="24"/>
              </w:rPr>
              <w:t>бег до 10мин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Кроссовый бег на выносливость.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Взаимодействуют со сверстниками в процессе совместного   освоения   беговых  упражнений, соблюдают правила безопасности.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D455A0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Кросс 1000м - зачет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кроссового бега в режиме максимальной интенсивности на длинные дистанции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Оценивают свою выносливость по приведённым показателям.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D455A0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Равномерный бег до 13мин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Кроссовый бег на выносливость.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Применяют беговые упражнения для развития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соответствующих физических качеств (выносливость)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D455A0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Шестиминутный бег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бега с ускорением, с максимальной скоростью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Оценивают свою выносливость по приведённым показателям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демонстрировать технику бега на длинные дистанции: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- старт;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- положение тела при беге;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- финиширование;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- выполнение контрольного норматива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Оценивают свою выносливость по приведённым показателям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104A3" w:rsidRDefault="00A104A3">
      <w:pPr>
        <w:sectPr w:rsidR="00A104A3" w:rsidSect="00A104A3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CF0EE8" w:rsidRDefault="00CF0EE8"/>
    <w:sectPr w:rsidR="00CF0EE8" w:rsidSect="00A104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45D1" w:rsidRDefault="009D45D1">
      <w:pPr>
        <w:spacing w:after="0" w:line="240" w:lineRule="auto"/>
      </w:pPr>
      <w:r>
        <w:separator/>
      </w:r>
    </w:p>
  </w:endnote>
  <w:endnote w:type="continuationSeparator" w:id="0">
    <w:p w:rsidR="009D45D1" w:rsidRDefault="009D4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08D7" w:rsidRDefault="00E508D7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1FAB17" wp14:editId="74F363C6">
              <wp:simplePos x="0" y="0"/>
              <wp:positionH relativeFrom="page">
                <wp:posOffset>6917055</wp:posOffset>
              </wp:positionH>
              <wp:positionV relativeFrom="page">
                <wp:posOffset>10055860</wp:posOffset>
              </wp:positionV>
              <wp:extent cx="565785" cy="191770"/>
              <wp:effectExtent l="0" t="0" r="0" b="1778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504D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8575">
                            <a:solidFill>
                              <a:srgbClr val="4F81BD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508D7" w:rsidRPr="00280E87" w:rsidRDefault="00E508D7" w:rsidP="00E01A0A">
                          <w:pPr>
                            <w:pBdr>
                              <w:top w:val="single" w:sz="4" w:space="1" w:color="7F7F7F"/>
                            </w:pBdr>
                            <w:jc w:val="center"/>
                            <w:rPr>
                              <w:color w:val="C0504D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1E3937" w:rsidRPr="001E3937">
                            <w:rPr>
                              <w:noProof/>
                              <w:color w:val="C0504D"/>
                            </w:rPr>
                            <w:t>1</w:t>
                          </w:r>
                          <w:r>
                            <w:rPr>
                              <w:noProof/>
                              <w:color w:val="C0504D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w14:anchorId="571FAB17" id="Прямоугольник 1" o:spid="_x0000_s1026" style="position:absolute;margin-left:544.65pt;margin-top:791.8pt;width:44.55pt;height:15.1pt;rotation:18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" filled="f" fillcolor="#c0504d" stroked="f" strokecolor="#4f81bd" strokeweight="2.25pt">
              <v:textbox inset=",0,,0">
                <w:txbxContent>
                  <w:p w:rsidR="00E508D7" w:rsidRPr="00280E87" w:rsidRDefault="00E508D7" w:rsidP="00E01A0A">
                    <w:pPr>
                      <w:pBdr>
                        <w:top w:val="single" w:sz="4" w:space="1" w:color="7F7F7F"/>
                      </w:pBdr>
                      <w:jc w:val="center"/>
                      <w:rPr>
                        <w:color w:val="C0504D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1E3937" w:rsidRPr="001E3937">
                      <w:rPr>
                        <w:noProof/>
                        <w:color w:val="C0504D"/>
                      </w:rPr>
                      <w:t>1</w:t>
                    </w:r>
                    <w:r>
                      <w:rPr>
                        <w:noProof/>
                        <w:color w:val="C0504D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45D1" w:rsidRDefault="009D45D1">
      <w:pPr>
        <w:spacing w:after="0" w:line="240" w:lineRule="auto"/>
      </w:pPr>
      <w:r>
        <w:separator/>
      </w:r>
    </w:p>
  </w:footnote>
  <w:footnote w:type="continuationSeparator" w:id="0">
    <w:p w:rsidR="009D45D1" w:rsidRDefault="009D45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250335C"/>
    <w:lvl w:ilvl="0">
      <w:numFmt w:val="bullet"/>
      <w:lvlText w:val="*"/>
      <w:lvlJc w:val="left"/>
    </w:lvl>
  </w:abstractNum>
  <w:abstractNum w:abstractNumId="1">
    <w:nsid w:val="0DD72612"/>
    <w:multiLevelType w:val="hybridMultilevel"/>
    <w:tmpl w:val="81C27BEC"/>
    <w:lvl w:ilvl="0" w:tplc="9E16245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09337F"/>
    <w:multiLevelType w:val="hybridMultilevel"/>
    <w:tmpl w:val="A85AF66C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3">
    <w:nsid w:val="4D771243"/>
    <w:multiLevelType w:val="hybridMultilevel"/>
    <w:tmpl w:val="BA82A478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4">
    <w:nsid w:val="70BA70FC"/>
    <w:multiLevelType w:val="hybridMultilevel"/>
    <w:tmpl w:val="A8DC9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BC5950"/>
    <w:multiLevelType w:val="hybridMultilevel"/>
    <w:tmpl w:val="49AC98A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5">
    <w:abstractNumId w:val="4"/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202"/>
        <w:lvlJc w:val="left"/>
        <w:rPr>
          <w:rFonts w:ascii="Times New Roman" w:hAnsi="Times New Roman" w:hint="default"/>
        </w:rPr>
      </w:lvl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1E7"/>
    <w:rsid w:val="00036E86"/>
    <w:rsid w:val="001A5B19"/>
    <w:rsid w:val="001E3937"/>
    <w:rsid w:val="002417C6"/>
    <w:rsid w:val="003A37B9"/>
    <w:rsid w:val="005251F2"/>
    <w:rsid w:val="00533A26"/>
    <w:rsid w:val="00767342"/>
    <w:rsid w:val="007C71E7"/>
    <w:rsid w:val="00834369"/>
    <w:rsid w:val="00987FE0"/>
    <w:rsid w:val="009B3FA9"/>
    <w:rsid w:val="009D45D1"/>
    <w:rsid w:val="00A104A3"/>
    <w:rsid w:val="00CF0EE8"/>
    <w:rsid w:val="00D14AD2"/>
    <w:rsid w:val="00D455A0"/>
    <w:rsid w:val="00D8507B"/>
    <w:rsid w:val="00E01A0A"/>
    <w:rsid w:val="00E50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9D083B8-84DE-42D7-B807-0ED748CAD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104A3"/>
  </w:style>
  <w:style w:type="paragraph" w:styleId="a3">
    <w:name w:val="footer"/>
    <w:basedOn w:val="a"/>
    <w:link w:val="a4"/>
    <w:uiPriority w:val="99"/>
    <w:unhideWhenUsed/>
    <w:rsid w:val="00A104A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A104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next w:val="a5"/>
    <w:uiPriority w:val="34"/>
    <w:qFormat/>
    <w:rsid w:val="00A104A3"/>
    <w:pPr>
      <w:ind w:left="720"/>
      <w:contextualSpacing/>
    </w:pPr>
  </w:style>
  <w:style w:type="table" w:customStyle="1" w:styleId="11">
    <w:name w:val="Сетка таблицы1"/>
    <w:basedOn w:val="a1"/>
    <w:next w:val="a6"/>
    <w:uiPriority w:val="59"/>
    <w:rsid w:val="00A104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104A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Без интервала1"/>
    <w:next w:val="a7"/>
    <w:uiPriority w:val="1"/>
    <w:qFormat/>
    <w:rsid w:val="00A104A3"/>
    <w:pPr>
      <w:spacing w:after="0" w:line="240" w:lineRule="auto"/>
    </w:pPr>
  </w:style>
  <w:style w:type="table" w:customStyle="1" w:styleId="110">
    <w:name w:val="Сетка таблицы11"/>
    <w:basedOn w:val="a1"/>
    <w:next w:val="a6"/>
    <w:uiPriority w:val="59"/>
    <w:rsid w:val="00A104A3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104A3"/>
    <w:pPr>
      <w:ind w:left="720"/>
      <w:contextualSpacing/>
    </w:pPr>
  </w:style>
  <w:style w:type="table" w:styleId="a6">
    <w:name w:val="Table Grid"/>
    <w:basedOn w:val="a1"/>
    <w:uiPriority w:val="59"/>
    <w:rsid w:val="00A104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A104A3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3A3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37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30045-2494-4A81-B861-D9B1FAC39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10</Pages>
  <Words>7245</Words>
  <Characters>41300</Characters>
  <Application>Microsoft Office Word</Application>
  <DocSecurity>0</DocSecurity>
  <Lines>344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13</cp:revision>
  <cp:lastPrinted>2019-09-11T06:23:00Z</cp:lastPrinted>
  <dcterms:created xsi:type="dcterms:W3CDTF">2018-11-30T06:13:00Z</dcterms:created>
  <dcterms:modified xsi:type="dcterms:W3CDTF">2021-03-26T11:51:00Z</dcterms:modified>
</cp:coreProperties>
</file>