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648" w:rsidRDefault="00D61648" w:rsidP="00D616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1648" w:rsidRPr="00D61648" w:rsidRDefault="00D61648" w:rsidP="00D61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  <w:lang w:eastAsia="ru-RU"/>
        </w:rPr>
      </w:pP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  <w:lang w:eastAsia="ru-RU"/>
        </w:rPr>
        <w:t>Социальный проект</w:t>
      </w:r>
      <w:r w:rsidRPr="00D61648">
        <w:rPr>
          <w:rFonts w:ascii="Times New Roman" w:eastAsia="Times New Roman" w:hAnsi="Times New Roman" w:cs="Times New Roman"/>
          <w:color w:val="000000"/>
          <w:sz w:val="72"/>
          <w:szCs w:val="72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72"/>
          <w:szCs w:val="72"/>
          <w:lang w:eastAsia="ru-RU"/>
        </w:rPr>
        <w:br/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shd w:val="clear" w:color="auto" w:fill="FFFFFF"/>
          <w:lang w:eastAsia="ru-RU"/>
        </w:rPr>
        <w:t>«С песней весело шагать»</w:t>
      </w:r>
    </w:p>
    <w:p w:rsid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61648" w:rsidRPr="003E252C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</w:pPr>
    </w:p>
    <w:p w:rsidR="00D61648" w:rsidRP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Проект: «С песней весело шагать»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</w:t>
      </w:r>
      <w:r w:rsidR="00C53B15" w:rsidRP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участие</w:t>
      </w:r>
      <w:r w:rsidR="00C53B15"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 проведении 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концертов</w:t>
      </w:r>
      <w:r w:rsid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, фестивалей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="00C53B15" w:rsidRP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других </w:t>
      </w:r>
      <w:r w:rsidR="00C53B15" w:rsidRPr="00C53B15">
        <w:rPr>
          <w:rFonts w:ascii="Times New Roman" w:hAnsi="Times New Roman" w:cs="Times New Roman"/>
          <w:b/>
          <w:sz w:val="28"/>
          <w:szCs w:val="28"/>
        </w:rPr>
        <w:t xml:space="preserve">общественно значимых социально-культурных мероприятиях, 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 целью знакомства с </w:t>
      </w:r>
      <w:r w:rsidR="003300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разнообразием 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русск</w:t>
      </w:r>
      <w:r w:rsidR="003300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ого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53B15" w:rsidRPr="00C5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фольклор</w:t>
      </w:r>
      <w:r w:rsidR="003300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а</w:t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).</w:t>
      </w:r>
    </w:p>
    <w:p w:rsid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D61648" w:rsidRP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Обоснование проекта.</w:t>
      </w:r>
    </w:p>
    <w:p w:rsidR="00C53B15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Музыкальный фольклор – уникальная, самобытная культура наших предков, значительный фактор духовности, преемственности поколений, приобщение к национальным жизненным истокам. Воспитание на фольклорной основе дает возможность формировать в каждом ребенке лучшие человеческие качества, такие как человеколюбие, честность, уважительное, бережное и добросовестное отношение к труду, настойчивость, целеустремленность, умение доводить начатое до конца.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Настоящий проект – </w:t>
      </w:r>
      <w:r w:rsidR="00C53B15" w:rsidRPr="00C53B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участие в проведении концертов, фестивалей, в других общественно значимых социально-культурных мероприятиях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Концерт - один из видов публичных выступлений, в котором в той или иной форме находят свое выражение сразу несколько видов искусств: музыка, литература, хореография, театр. И, тем не менее, он обладает своими собственными специфическими чертами, характерными только для него.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Концерт как форма культурной деятельности, в силу своей специфики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6" w:history="1">
        <w:r w:rsidRPr="00D6164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обладает значительными потенциальными возможностями</w:t>
        </w:r>
      </w:hyperlink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что особенно важно в процессе развития и воспитания, и особенно подрастающего поколения. Его социальные функции включают в себя культурно-просветительную и образовательно-воспитательную функцию.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Особенно важным является увлечение </w:t>
      </w:r>
      <w:r w:rsidR="00C53B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студентов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народным творчеством, ведь оно формирует определенные нравственные каноны, мировоззрение, бережное отношение к национальным традициям, а значит и к своей Родине, к своим истокам.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настоящее время активно возрождаются национальные культурные традиции как средство воспитания подрастающего поколения, привития художественного вкуса, 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этических, эстетических норм, издревле заложенных в народном творчестве. Через народное творчество </w:t>
      </w:r>
      <w:proofErr w:type="gramStart"/>
      <w:r w:rsidR="00C53B1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обучающийся</w:t>
      </w:r>
      <w:proofErr w:type="gramEnd"/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только овладевает родным языком, традициями, но и осваивает их красоту, приобщается к культуре своего народа. Она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7" w:history="1">
        <w:r w:rsidRPr="00D6164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концентрирует в себе весь опыт человечества</w:t>
        </w:r>
      </w:hyperlink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несет в себе все формы общественного сознания, включает в себя огромное количество информации, устанавливает преемственность между прошлым и современностью. Это делает народное искусство универсальным средством социализации. Поэтому данный проект актуален в работе с</w:t>
      </w:r>
      <w:r w:rsidR="003E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="003E252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детьми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61648" w:rsidRP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Паспорт проекта</w:t>
      </w:r>
    </w:p>
    <w:tbl>
      <w:tblPr>
        <w:tblW w:w="9975" w:type="dxa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2"/>
        <w:gridCol w:w="6683"/>
      </w:tblGrid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об авторе</w:t>
            </w:r>
          </w:p>
        </w:tc>
        <w:tc>
          <w:tcPr>
            <w:tcW w:w="6662" w:type="dxa"/>
            <w:shd w:val="clear" w:color="auto" w:fill="FFFFFF"/>
            <w:hideMark/>
          </w:tcPr>
          <w:p w:rsidR="00D61648" w:rsidRPr="00D61648" w:rsidRDefault="00D61648" w:rsidP="003E25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E25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Кулешов С.М.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</w:t>
            </w:r>
          </w:p>
        </w:tc>
        <w:tc>
          <w:tcPr>
            <w:tcW w:w="6662" w:type="dxa"/>
            <w:shd w:val="clear" w:color="auto" w:fill="FFFFFF"/>
            <w:hideMark/>
          </w:tcPr>
          <w:p w:rsidR="00C53B15" w:rsidRDefault="00D61648" w:rsidP="00C53B15">
            <w:pPr>
              <w:spacing w:after="24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1. Популяризация </w:t>
            </w:r>
            <w:r w:rsidR="00C53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творческой 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деятельности </w:t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</w:t>
            </w:r>
            <w:r w:rsidR="00352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2. </w:t>
            </w:r>
            <w:r w:rsidR="00C53B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53B15" w:rsidRPr="00CC5DC0">
              <w:rPr>
                <w:rFonts w:ascii="Times New Roman" w:hAnsi="Times New Roman" w:cs="Times New Roman"/>
                <w:sz w:val="28"/>
                <w:szCs w:val="28"/>
              </w:rPr>
              <w:t>ыявление и поддержка одаренной и талантливой молодежи, содействие их творческому развитию</w:t>
            </w:r>
            <w:r w:rsidR="0035223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53B15" w:rsidRDefault="00C53B15" w:rsidP="00C53B15">
            <w:pPr>
              <w:spacing w:after="24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2E7816">
              <w:rPr>
                <w:rFonts w:ascii="Times New Roman" w:hAnsi="Times New Roman" w:cs="Times New Roman"/>
                <w:sz w:val="28"/>
              </w:rPr>
              <w:t>Формирование и развитие вокально - певческой культуры, укрепление традиции пения, расширение границ сотрудничества с творческими коллект</w:t>
            </w:r>
            <w:r w:rsidR="0035223E">
              <w:rPr>
                <w:rFonts w:ascii="Times New Roman" w:hAnsi="Times New Roman" w:cs="Times New Roman"/>
                <w:sz w:val="28"/>
              </w:rPr>
              <w:t>ивами, поиск новых возможностей;</w:t>
            </w:r>
          </w:p>
          <w:p w:rsidR="0035223E" w:rsidRDefault="0035223E" w:rsidP="0035223E">
            <w:pPr>
              <w:spacing w:after="24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</w:t>
            </w:r>
            <w:r w:rsidR="003E25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</w:t>
            </w:r>
            <w:r w:rsidRPr="003522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добровольческого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волонтерского </w:t>
            </w:r>
            <w:r w:rsidRPr="003522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движения в наше</w:t>
            </w:r>
            <w:r w:rsidR="003E25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й школе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35223E" w:rsidRPr="0035223E" w:rsidRDefault="0035223E" w:rsidP="00F85C6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proofErr w:type="gramStart"/>
            <w:r w:rsid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рганизация и проведение вечеров,</w:t>
            </w:r>
            <w:r w:rsidRPr="00295458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праздников в домах престарелы</w:t>
            </w:r>
            <w:r w:rsidR="00295458"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х, </w:t>
            </w:r>
            <w:r w:rsid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ветеранам труда, </w:t>
            </w:r>
            <w:r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ВОВ</w:t>
            </w:r>
            <w:r w:rsid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боевых действий</w:t>
            </w:r>
            <w:r w:rsidR="00295458"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проведение традиционных праздников День Знаний,</w:t>
            </w:r>
            <w:r w:rsid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95458" w:rsidRPr="0029545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День пожилых людей, День Учителя, День Матери, Новый год, День Защитников Отечества, 8 Марта, Последний звонок, Выпускной вечер</w:t>
            </w:r>
            <w:r w:rsidR="00F85C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др.</w:t>
            </w:r>
            <w:proofErr w:type="gramEnd"/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6662" w:type="dxa"/>
            <w:shd w:val="clear" w:color="auto" w:fill="FFFFFF"/>
            <w:hideMark/>
          </w:tcPr>
          <w:p w:rsidR="00C53B15" w:rsidRDefault="00C53B15" w:rsidP="00C53B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10C4" w:rsidRDefault="00C53B15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>Развитие музыкально – творческих и артистических способностей обучающихся, образного и ассоциативного мышления, фантазии, музыкальной памяти эмоционально – эстетического восприятия действительности - освоение вокальных навыков, элементарной теории, особенностей музыкального языка;</w:t>
            </w:r>
          </w:p>
          <w:p w:rsidR="00C410C4" w:rsidRDefault="003E252C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Познакомить детей</w:t>
            </w:r>
            <w:r w:rsidR="00C53B15" w:rsidRPr="00C41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различными видами народного творчества (вокал, хореография, </w:t>
            </w:r>
            <w:proofErr w:type="gramStart"/>
            <w:r w:rsidR="00C53B15" w:rsidRPr="00C41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коллективное</w:t>
            </w:r>
            <w:proofErr w:type="gramEnd"/>
            <w:r w:rsidR="00C53B15" w:rsidRPr="00C41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C53B15" w:rsidRPr="00C41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музицирование</w:t>
            </w:r>
            <w:proofErr w:type="spellEnd"/>
            <w:r w:rsidR="00C53B15" w:rsidRPr="00C410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r w:rsidR="00C53B15" w:rsidRPr="00C410C4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C410C4" w:rsidRDefault="00C53B15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 xml:space="preserve">Вызвать интерес к </w:t>
            </w:r>
            <w:r w:rsidR="00C410C4">
              <w:rPr>
                <w:rFonts w:ascii="Times New Roman" w:hAnsi="Times New Roman" w:cs="Times New Roman"/>
                <w:sz w:val="28"/>
                <w:szCs w:val="28"/>
              </w:rPr>
              <w:t>пению;</w:t>
            </w:r>
          </w:p>
          <w:p w:rsidR="00C410C4" w:rsidRDefault="00C53B15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>Способствовать</w:t>
            </w:r>
            <w:r w:rsidR="003E252C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занятости детей</w:t>
            </w: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 xml:space="preserve"> во внеурочное время, обеспечению их эмоциональной </w:t>
            </w:r>
            <w:r w:rsidRPr="00C410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разгрузки.</w:t>
            </w:r>
          </w:p>
          <w:p w:rsidR="00C410C4" w:rsidRDefault="00C53B15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>Способствование культурному, духовному, нравственному, патриоти</w:t>
            </w:r>
            <w:r w:rsidRPr="00C410C4">
              <w:rPr>
                <w:rFonts w:ascii="Times New Roman" w:hAnsi="Times New Roman" w:cs="Times New Roman"/>
                <w:sz w:val="28"/>
                <w:szCs w:val="28"/>
              </w:rPr>
              <w:softHyphen/>
              <w:t>ческому и эстетическому воспитанию детей и подростков путем приобщения к ценностям мировой культуры.</w:t>
            </w:r>
          </w:p>
          <w:p w:rsidR="00C53B15" w:rsidRPr="00C410C4" w:rsidRDefault="00C53B15" w:rsidP="00C410C4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0C4">
              <w:rPr>
                <w:rFonts w:ascii="Times New Roman" w:hAnsi="Times New Roman" w:cs="Times New Roman"/>
                <w:sz w:val="28"/>
                <w:szCs w:val="28"/>
              </w:rPr>
              <w:t>Содействие укреплению престижа педагогической деятельности в об</w:t>
            </w:r>
            <w:r w:rsidRPr="00C410C4">
              <w:rPr>
                <w:rFonts w:ascii="Times New Roman" w:hAnsi="Times New Roman" w:cs="Times New Roman"/>
                <w:sz w:val="28"/>
                <w:szCs w:val="28"/>
              </w:rPr>
              <w:softHyphen/>
              <w:t>ласти музыкального, хореографического и художественного образования.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330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="003300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Партнеры</w:t>
            </w:r>
          </w:p>
        </w:tc>
        <w:tc>
          <w:tcPr>
            <w:tcW w:w="6662" w:type="dxa"/>
            <w:shd w:val="clear" w:color="auto" w:fill="FFFFFF"/>
            <w:hideMark/>
          </w:tcPr>
          <w:p w:rsidR="0033000E" w:rsidRPr="00D61648" w:rsidRDefault="00D61648" w:rsidP="003E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Классные руководители, </w:t>
            </w:r>
            <w:r w:rsidR="003E252C">
              <w:rPr>
                <w:rFonts w:ascii="Times New Roman" w:hAnsi="Times New Roman" w:cs="Times New Roman"/>
                <w:sz w:val="28"/>
                <w:szCs w:val="24"/>
              </w:rPr>
              <w:t>р</w:t>
            </w:r>
            <w:r w:rsidR="0033000E" w:rsidRPr="00C6762D">
              <w:rPr>
                <w:rFonts w:ascii="Times New Roman" w:hAnsi="Times New Roman" w:cs="Times New Roman"/>
                <w:sz w:val="28"/>
                <w:szCs w:val="24"/>
              </w:rPr>
              <w:t>одительская общественность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аудитория </w:t>
            </w:r>
          </w:p>
        </w:tc>
        <w:tc>
          <w:tcPr>
            <w:tcW w:w="6662" w:type="dxa"/>
            <w:shd w:val="clear" w:color="auto" w:fill="FFFFFF"/>
            <w:hideMark/>
          </w:tcPr>
          <w:p w:rsidR="00D61648" w:rsidRPr="00D61648" w:rsidRDefault="00D61648" w:rsidP="00C41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 школы в возрасте 7-15 лет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мероприятия</w:t>
            </w:r>
          </w:p>
        </w:tc>
        <w:tc>
          <w:tcPr>
            <w:tcW w:w="6662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Цикл концертов, основанный на русских народных песнях и танцах, знакомит детей с миром народного творчества на примере творческих достиж</w:t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ений обучающихся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33000E" w:rsidRDefault="0033000E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3000E" w:rsidRDefault="0033000E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3000E" w:rsidRDefault="0033000E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00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Используемые ресурсы</w:t>
            </w:r>
            <w:r w:rsidR="00D61648"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33000E" w:rsidRDefault="0033000E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реализации</w:t>
            </w:r>
          </w:p>
        </w:tc>
        <w:tc>
          <w:tcPr>
            <w:tcW w:w="6662" w:type="dxa"/>
            <w:shd w:val="clear" w:color="auto" w:fill="FFFFFF"/>
            <w:hideMark/>
          </w:tcPr>
          <w:p w:rsidR="0033000E" w:rsidRDefault="0033000E" w:rsidP="00C410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000E" w:rsidRDefault="0033000E" w:rsidP="00C410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00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Материалы участников проекта из опыта творческой, исполнительской, художественной деятельности.</w:t>
            </w:r>
            <w:r w:rsidR="00D61648"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D61648" w:rsidRPr="00D61648" w:rsidRDefault="00896CE9" w:rsidP="00C410C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C41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ентябрь</w:t>
            </w:r>
            <w:r w:rsidR="00D61648"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C41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  <w:r w:rsidR="00D61648"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– </w:t>
            </w:r>
            <w:r w:rsidR="00C41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2021</w:t>
            </w:r>
            <w:r w:rsidR="00C410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61648"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 </w:t>
            </w:r>
          </w:p>
        </w:tc>
      </w:tr>
      <w:tr w:rsidR="00D61648" w:rsidRPr="00D61648" w:rsidTr="0033000E">
        <w:trPr>
          <w:tblCellSpacing w:w="7" w:type="dxa"/>
        </w:trPr>
        <w:tc>
          <w:tcPr>
            <w:tcW w:w="3271" w:type="dxa"/>
            <w:shd w:val="clear" w:color="auto" w:fill="FFFFFF"/>
            <w:hideMark/>
          </w:tcPr>
          <w:p w:rsidR="00D61648" w:rsidRPr="00D61648" w:rsidRDefault="00D61648" w:rsidP="00D616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6164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Ожидаемый итог</w:t>
            </w:r>
          </w:p>
        </w:tc>
        <w:tc>
          <w:tcPr>
            <w:tcW w:w="6662" w:type="dxa"/>
            <w:shd w:val="clear" w:color="auto" w:fill="FFFFFF"/>
            <w:hideMark/>
          </w:tcPr>
          <w:p w:rsidR="00D61648" w:rsidRDefault="00D61648" w:rsidP="00896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Повышение интереса к </w:t>
            </w:r>
            <w:r w:rsidR="00896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музыкальному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твор</w:t>
            </w:r>
            <w:r w:rsidR="003E2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честву, к видам искусства</w:t>
            </w:r>
            <w:r w:rsidRPr="00D616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Последующая ежегодная реализация данного проекта.</w:t>
            </w:r>
          </w:p>
          <w:p w:rsidR="00896CE9" w:rsidRPr="00D61648" w:rsidRDefault="00896CE9" w:rsidP="00896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896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азвитие знаний и умений, связанных с усвоением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способов вокальной техники, в</w:t>
            </w:r>
            <w:r w:rsidRPr="00896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оспитание любви к музыке, эстетического вкуса.</w:t>
            </w:r>
          </w:p>
        </w:tc>
      </w:tr>
    </w:tbl>
    <w:p w:rsidR="00D61648" w:rsidRPr="00D61648" w:rsidRDefault="00D61648" w:rsidP="00D616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616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Этапы реализации проекта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05A6A" w:rsidRDefault="00D61648" w:rsidP="00D6164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планирования – это основа всего проекта. Чтобы обеспечить </w:t>
      </w:r>
      <w:hyperlink r:id="rId8" w:history="1">
        <w:r w:rsidRPr="00D61648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быстрое продвижение на последующих стадиях</w:t>
        </w:r>
      </w:hyperlink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прорабатываются все вопросы, связанные с планированием и организацией, определяется объем работ, распределяются ресурсы, подробно планируется деятельность, выверяется технология проведения </w:t>
      </w:r>
      <w:r w:rsid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Pr="00D61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(подбираются сценарии концертов, производится отбор концертных номеров).</w:t>
      </w:r>
    </w:p>
    <w:p w:rsidR="00A05A6A" w:rsidRDefault="00D61648" w:rsidP="00A05A6A">
      <w:pPr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этап должен быть полностью завершен перед переходом к этапу реализации.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3F54" w:rsidRPr="00F85C6F" w:rsidRDefault="00D61648" w:rsidP="00A05A6A">
      <w:pPr>
        <w:pStyle w:val="a4"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Этап реализации</w:t>
      </w:r>
      <w:proofErr w:type="gramStart"/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gramStart"/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роведение репетиций концерта;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подготовка ведущих концерта;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проведение концертов в образовательн</w:t>
      </w:r>
      <w:r w:rsid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ом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учреждени</w:t>
      </w:r>
      <w:r w:rsid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участие в</w:t>
      </w:r>
      <w:r w:rsidR="00A05A6A"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других общественно значимых социально-культурных мероприятиях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A05A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85C6F" w:rsidRDefault="00F85C6F" w:rsidP="00F85C6F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C6F" w:rsidRDefault="00F85C6F" w:rsidP="00F85C6F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C6F" w:rsidRDefault="00F85C6F" w:rsidP="00F85C6F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C6F" w:rsidRPr="00A05A6A" w:rsidRDefault="00F85C6F" w:rsidP="00F85C6F">
      <w:pPr>
        <w:pStyle w:val="a4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F85C6F" w:rsidRPr="00A05A6A" w:rsidSect="00D616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1713F"/>
    <w:multiLevelType w:val="multilevel"/>
    <w:tmpl w:val="AA4A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F044A5"/>
    <w:multiLevelType w:val="hybridMultilevel"/>
    <w:tmpl w:val="4DCCE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E70B0"/>
    <w:multiLevelType w:val="hybridMultilevel"/>
    <w:tmpl w:val="68807EFE"/>
    <w:lvl w:ilvl="0" w:tplc="7728D8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61648"/>
    <w:rsid w:val="00295458"/>
    <w:rsid w:val="0033000E"/>
    <w:rsid w:val="0035223E"/>
    <w:rsid w:val="003B7707"/>
    <w:rsid w:val="003E252C"/>
    <w:rsid w:val="00406BA4"/>
    <w:rsid w:val="004F3F54"/>
    <w:rsid w:val="00621481"/>
    <w:rsid w:val="00896CE9"/>
    <w:rsid w:val="008A0290"/>
    <w:rsid w:val="00A05A6A"/>
    <w:rsid w:val="00AB3E1F"/>
    <w:rsid w:val="00C410C4"/>
    <w:rsid w:val="00C53B15"/>
    <w:rsid w:val="00D61648"/>
    <w:rsid w:val="00F833D3"/>
    <w:rsid w:val="00F85C6F"/>
    <w:rsid w:val="00FE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61648"/>
  </w:style>
  <w:style w:type="character" w:styleId="a3">
    <w:name w:val="Hyperlink"/>
    <w:basedOn w:val="a0"/>
    <w:uiPriority w:val="99"/>
    <w:semiHidden/>
    <w:unhideWhenUsed/>
    <w:rsid w:val="00D616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53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85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C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4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ekc.ru/pamyatka-roditelyam-podrostka/index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ublekc.ru/vzaimodejstvie-pedagogov-s-roditelyami-provedenie-roditeleskih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ekc.ru/sovremennaya-energetika-i-okrujayushaya-sreda-aleternativnie-i/index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К. Воронова</dc:creator>
  <cp:keywords/>
  <dc:description/>
  <cp:lastModifiedBy>01</cp:lastModifiedBy>
  <cp:revision>5</cp:revision>
  <dcterms:created xsi:type="dcterms:W3CDTF">2017-10-21T05:39:00Z</dcterms:created>
  <dcterms:modified xsi:type="dcterms:W3CDTF">2020-12-18T18:20:00Z</dcterms:modified>
</cp:coreProperties>
</file>