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F3E" w:rsidRDefault="00624F3E" w:rsidP="00624F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624F3E" w:rsidRDefault="00624F3E" w:rsidP="00624F3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EE61E0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24F3E" w:rsidRDefault="00624F3E" w:rsidP="00624F3E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624F3E" w:rsidTr="00153576">
        <w:tc>
          <w:tcPr>
            <w:tcW w:w="5265" w:type="dxa"/>
            <w:shd w:val="clear" w:color="auto" w:fill="auto"/>
          </w:tcPr>
          <w:p w:rsidR="00624F3E" w:rsidRDefault="00624F3E" w:rsidP="00153576"/>
        </w:tc>
        <w:tc>
          <w:tcPr>
            <w:tcW w:w="4484" w:type="dxa"/>
            <w:shd w:val="clear" w:color="auto" w:fill="auto"/>
          </w:tcPr>
          <w:p w:rsidR="00624F3E" w:rsidRDefault="00624F3E" w:rsidP="00153576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DC07E6" w:rsidRPr="0076436E" w:rsidRDefault="00DC07E6" w:rsidP="00DC0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D16464" w:rsidRPr="00F80930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624F3E" w:rsidRDefault="00624F3E" w:rsidP="001535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F3E" w:rsidRDefault="00624F3E" w:rsidP="00153576">
            <w:pPr>
              <w:ind w:right="-2906"/>
              <w:jc w:val="both"/>
            </w:pPr>
          </w:p>
        </w:tc>
      </w:tr>
    </w:tbl>
    <w:p w:rsidR="00624F3E" w:rsidRDefault="00624F3E" w:rsidP="00624F3E">
      <w:pPr>
        <w:jc w:val="center"/>
        <w:rPr>
          <w:b/>
        </w:rPr>
      </w:pPr>
    </w:p>
    <w:p w:rsidR="00624F3E" w:rsidRDefault="00624F3E" w:rsidP="00624F3E">
      <w:pPr>
        <w:jc w:val="center"/>
        <w:rPr>
          <w:b/>
        </w:rPr>
      </w:pPr>
    </w:p>
    <w:p w:rsidR="00624F3E" w:rsidRDefault="00624F3E" w:rsidP="00624F3E">
      <w:pPr>
        <w:jc w:val="center"/>
        <w:rPr>
          <w:b/>
        </w:rPr>
      </w:pPr>
    </w:p>
    <w:p w:rsidR="00624F3E" w:rsidRDefault="00624F3E" w:rsidP="00624F3E">
      <w:pPr>
        <w:jc w:val="center"/>
        <w:rPr>
          <w:b/>
        </w:rPr>
      </w:pPr>
    </w:p>
    <w:p w:rsidR="00624F3E" w:rsidRDefault="00624F3E" w:rsidP="00624F3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624F3E" w:rsidRDefault="00624F3E" w:rsidP="00624F3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«Изобразительное искусство»</w:t>
      </w:r>
    </w:p>
    <w:p w:rsidR="00624F3E" w:rsidRDefault="00624F3E" w:rsidP="00624F3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624F3E" w:rsidRDefault="00624F3E" w:rsidP="00624F3E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класса</w:t>
      </w:r>
    </w:p>
    <w:p w:rsidR="00624F3E" w:rsidRDefault="00624F3E" w:rsidP="00624F3E">
      <w:pPr>
        <w:jc w:val="center"/>
        <w:rPr>
          <w:sz w:val="16"/>
          <w:szCs w:val="16"/>
        </w:rPr>
      </w:pPr>
    </w:p>
    <w:p w:rsidR="00624F3E" w:rsidRDefault="00624F3E" w:rsidP="00624F3E">
      <w:pPr>
        <w:jc w:val="center"/>
        <w:rPr>
          <w:sz w:val="16"/>
          <w:szCs w:val="16"/>
        </w:rPr>
      </w:pPr>
    </w:p>
    <w:p w:rsidR="00624F3E" w:rsidRDefault="00624F3E" w:rsidP="00624F3E">
      <w:pPr>
        <w:jc w:val="center"/>
        <w:rPr>
          <w:sz w:val="16"/>
          <w:szCs w:val="16"/>
        </w:rPr>
      </w:pPr>
    </w:p>
    <w:p w:rsidR="00624F3E" w:rsidRDefault="00624F3E" w:rsidP="00624F3E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624F3E" w:rsidRDefault="00624F3E" w:rsidP="00156142">
      <w:pPr>
        <w:tabs>
          <w:tab w:val="left" w:pos="7410"/>
          <w:tab w:val="right" w:pos="9355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156142">
        <w:rPr>
          <w:rFonts w:ascii="Times New Roman" w:hAnsi="Times New Roman" w:cs="Times New Roman"/>
          <w:sz w:val="28"/>
          <w:szCs w:val="28"/>
        </w:rPr>
        <w:t>:</w:t>
      </w:r>
    </w:p>
    <w:p w:rsidR="00624F3E" w:rsidRDefault="0003129B" w:rsidP="00156142">
      <w:pPr>
        <w:tabs>
          <w:tab w:val="left" w:pos="1920"/>
          <w:tab w:val="center" w:pos="4677"/>
        </w:tabs>
        <w:spacing w:after="0" w:line="240" w:lineRule="auto"/>
        <w:ind w:left="5670" w:right="-170"/>
      </w:pPr>
      <w:proofErr w:type="spellStart"/>
      <w:r>
        <w:rPr>
          <w:rFonts w:ascii="Times New Roman" w:hAnsi="Times New Roman" w:cs="Times New Roman"/>
          <w:sz w:val="28"/>
          <w:szCs w:val="28"/>
        </w:rPr>
        <w:t>Удовкина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Юрьевна</w:t>
      </w:r>
      <w:r w:rsidR="00624F3E">
        <w:rPr>
          <w:rFonts w:ascii="Times New Roman" w:hAnsi="Times New Roman" w:cs="Times New Roman"/>
          <w:sz w:val="28"/>
          <w:szCs w:val="28"/>
        </w:rPr>
        <w:t>,</w:t>
      </w:r>
    </w:p>
    <w:p w:rsidR="00624F3E" w:rsidRDefault="00624F3E" w:rsidP="00156142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624F3E" w:rsidRDefault="0003129B" w:rsidP="00156142">
      <w:pPr>
        <w:spacing w:line="240" w:lineRule="auto"/>
        <w:ind w:left="5670"/>
      </w:pPr>
      <w:r>
        <w:rPr>
          <w:rFonts w:ascii="Times New Roman" w:hAnsi="Times New Roman" w:cs="Times New Roman"/>
          <w:sz w:val="28"/>
          <w:szCs w:val="28"/>
        </w:rPr>
        <w:t>высше</w:t>
      </w:r>
      <w:r w:rsidR="00156142">
        <w:rPr>
          <w:rFonts w:ascii="Times New Roman" w:hAnsi="Times New Roman" w:cs="Times New Roman"/>
          <w:sz w:val="28"/>
          <w:szCs w:val="28"/>
        </w:rPr>
        <w:t>й</w:t>
      </w:r>
      <w:r w:rsidR="00624F3E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624F3E" w:rsidRDefault="00624F3E" w:rsidP="00624F3E">
      <w:pPr>
        <w:tabs>
          <w:tab w:val="left" w:pos="6855"/>
        </w:tabs>
      </w:pPr>
      <w:r>
        <w:tab/>
      </w:r>
    </w:p>
    <w:p w:rsidR="00624F3E" w:rsidRDefault="00624F3E" w:rsidP="00624F3E">
      <w:pPr>
        <w:jc w:val="right"/>
      </w:pPr>
    </w:p>
    <w:p w:rsidR="00624F3E" w:rsidRDefault="00624F3E" w:rsidP="00624F3E">
      <w:pPr>
        <w:jc w:val="right"/>
      </w:pPr>
    </w:p>
    <w:p w:rsidR="00624F3E" w:rsidRDefault="00624F3E" w:rsidP="00624F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624F3E" w:rsidRDefault="00624F3E" w:rsidP="00624F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15614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A63E6" w:rsidRPr="00AA63E6" w:rsidRDefault="0003129B" w:rsidP="00AA63E6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color w:val="00000A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D759FE" w:rsidRPr="00F80930" w:rsidRDefault="00EF600F" w:rsidP="00D759F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_DdeLink__3272_679189267"/>
      <w:r w:rsidRPr="00F80930">
        <w:rPr>
          <w:rFonts w:ascii="Times New Roman" w:hAnsi="Times New Roman" w:cs="Times New Roman"/>
          <w:sz w:val="24"/>
          <w:szCs w:val="24"/>
        </w:rPr>
        <w:t>Рабочая программа учебного предмета «Изобразительное искусство» для 2 класса</w:t>
      </w:r>
      <w:r w:rsidR="00D759FE" w:rsidRPr="00F80930">
        <w:rPr>
          <w:rFonts w:ascii="Times New Roman" w:hAnsi="Times New Roman" w:cs="Times New Roman"/>
          <w:sz w:val="24"/>
          <w:szCs w:val="24"/>
        </w:rPr>
        <w:t xml:space="preserve"> составлена на основе: </w:t>
      </w:r>
      <w:proofErr w:type="gramStart"/>
      <w:r w:rsidR="00D759FE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D759FE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D759FE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</w:t>
      </w:r>
      <w:r w:rsidR="00F80930">
        <w:rPr>
          <w:rFonts w:ascii="Times New Roman" w:hAnsi="Times New Roman" w:cs="Times New Roman"/>
          <w:color w:val="000000"/>
          <w:sz w:val="24"/>
          <w:szCs w:val="24"/>
        </w:rPr>
        <w:t>твержденного приказом №59 от 11 мая 2016 г.</w:t>
      </w:r>
    </w:p>
    <w:p w:rsidR="00ED03D5" w:rsidRDefault="00ED03D5" w:rsidP="00D759FE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>Для реализации программы учебного предмета «Изобразительное искусство» используется учебник</w:t>
      </w:r>
      <w:bookmarkEnd w:id="0"/>
      <w:r w:rsidR="00EF600F">
        <w:rPr>
          <w:rFonts w:ascii="Times New Roman" w:hAnsi="Times New Roman"/>
          <w:sz w:val="24"/>
          <w:szCs w:val="24"/>
          <w:shd w:val="clear" w:color="auto" w:fill="FFFFFF"/>
        </w:rPr>
        <w:t xml:space="preserve"> УМК «Школа России» под редакцией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Горяева Н.А. и др. Изобразительное ис</w:t>
      </w:r>
      <w:r w:rsidR="000A407D">
        <w:rPr>
          <w:rFonts w:ascii="Times New Roman" w:hAnsi="Times New Roman" w:cs="Times New Roman"/>
          <w:sz w:val="24"/>
          <w:szCs w:val="24"/>
          <w:shd w:val="clear" w:color="auto" w:fill="FFFFFF"/>
        </w:rPr>
        <w:t>кусство. Искусство вокруг нас. 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класс: Учебник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П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 ред. Б.М.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Неменского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– М.: </w:t>
      </w:r>
      <w:r w:rsidR="008639E9">
        <w:rPr>
          <w:rFonts w:ascii="Times New Roman" w:hAnsi="Times New Roman" w:cs="Times New Roman"/>
          <w:sz w:val="24"/>
          <w:szCs w:val="24"/>
          <w:shd w:val="clear" w:color="auto" w:fill="FFFFFF"/>
        </w:rPr>
        <w:t>Просвещение, 201</w:t>
      </w:r>
      <w:r w:rsidR="008639E9" w:rsidRPr="006435A6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D03D5" w:rsidRDefault="00ED03D5" w:rsidP="00ED03D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учебным планом рабочая программа по изобразительному искусству во 2  классе рассчитана на 34 часа (34 учебные недели, 1 час в неделю).</w:t>
      </w:r>
    </w:p>
    <w:p w:rsidR="00EF600F" w:rsidRDefault="00EF600F" w:rsidP="001E2032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A"/>
          <w:sz w:val="26"/>
          <w:szCs w:val="26"/>
        </w:rPr>
      </w:pPr>
    </w:p>
    <w:p w:rsidR="001E2032" w:rsidRDefault="00AA63E6" w:rsidP="001E2032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A63E6">
        <w:rPr>
          <w:rFonts w:ascii="Times New Roman" w:hAnsi="Times New Roman" w:cs="Times New Roman"/>
          <w:b/>
          <w:bCs/>
          <w:color w:val="00000A"/>
          <w:sz w:val="26"/>
          <w:szCs w:val="26"/>
        </w:rPr>
        <w:t>Планируемые результаты освоения учебного предмета</w:t>
      </w:r>
    </w:p>
    <w:p w:rsidR="001E2032" w:rsidRPr="00DC2AB4" w:rsidRDefault="001E2032" w:rsidP="001E2032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B4">
        <w:rPr>
          <w:rFonts w:ascii="Times New Roman" w:hAnsi="Times New Roman" w:cs="Times New Roman"/>
          <w:sz w:val="24"/>
          <w:szCs w:val="24"/>
        </w:rPr>
        <w:t xml:space="preserve">Реализация программы обеспечивает достижение </w:t>
      </w:r>
      <w:r>
        <w:rPr>
          <w:rFonts w:ascii="Times New Roman" w:hAnsi="Times New Roman" w:cs="Times New Roman"/>
          <w:sz w:val="24"/>
          <w:szCs w:val="24"/>
        </w:rPr>
        <w:t>второклассниками</w:t>
      </w:r>
      <w:r w:rsidR="00BC6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2AB4">
        <w:rPr>
          <w:rFonts w:ascii="Times New Roman" w:hAnsi="Times New Roman" w:cs="Times New Roman"/>
          <w:sz w:val="24"/>
          <w:szCs w:val="24"/>
        </w:rPr>
        <w:t xml:space="preserve">ичностных, </w:t>
      </w:r>
      <w:proofErr w:type="spellStart"/>
      <w:r w:rsidRPr="00DC2AB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DC2AB4">
        <w:rPr>
          <w:rFonts w:ascii="Times New Roman" w:hAnsi="Times New Roman" w:cs="Times New Roman"/>
          <w:sz w:val="24"/>
          <w:szCs w:val="24"/>
        </w:rPr>
        <w:t xml:space="preserve"> и предметных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032" w:rsidRPr="00334621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B8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334621">
        <w:rPr>
          <w:rFonts w:ascii="Times New Roman" w:hAnsi="Times New Roman" w:cs="Times New Roman"/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</w:t>
      </w:r>
      <w:r>
        <w:rPr>
          <w:rFonts w:ascii="Times New Roman" w:hAnsi="Times New Roman" w:cs="Times New Roman"/>
          <w:sz w:val="24"/>
          <w:szCs w:val="24"/>
        </w:rPr>
        <w:t>. К ним относятся</w:t>
      </w:r>
      <w:r w:rsidRPr="00334621">
        <w:rPr>
          <w:rFonts w:ascii="Times New Roman" w:hAnsi="Times New Roman" w:cs="Times New Roman"/>
          <w:sz w:val="24"/>
          <w:szCs w:val="24"/>
        </w:rPr>
        <w:t>:</w:t>
      </w:r>
    </w:p>
    <w:p w:rsidR="001E2032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334621">
        <w:rPr>
          <w:rFonts w:ascii="Times New Roman" w:hAnsi="Times New Roman" w:cs="Times New Roman"/>
          <w:sz w:val="24"/>
          <w:szCs w:val="24"/>
        </w:rPr>
        <w:t>чувство гордости за культуру и искусство Родины, своего народа;</w:t>
      </w:r>
    </w:p>
    <w:p w:rsidR="001E2032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334621">
        <w:rPr>
          <w:rFonts w:ascii="Times New Roman" w:hAnsi="Times New Roman" w:cs="Times New Roman"/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1E2032" w:rsidRPr="00334621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334621">
        <w:rPr>
          <w:rFonts w:ascii="Times New Roman" w:hAnsi="Times New Roman" w:cs="Times New Roman"/>
          <w:sz w:val="24"/>
          <w:szCs w:val="24"/>
        </w:rPr>
        <w:t>понимание особой роли культуры и  искусства в жизни общества и каждого отдельного человека;</w:t>
      </w:r>
    </w:p>
    <w:p w:rsidR="001E2032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художественный вкус и способность к эстетической оценке произведения искусства, нравственной оценке своих и чужих поступков, явлений окружающей жизни;</w:t>
      </w:r>
    </w:p>
    <w:p w:rsidR="001E2032" w:rsidRPr="00334621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proofErr w:type="spellStart"/>
      <w:r w:rsidRPr="00334621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34621">
        <w:rPr>
          <w:rFonts w:ascii="Times New Roman" w:hAnsi="Times New Roman" w:cs="Times New Roman"/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1E2032" w:rsidRDefault="001E2032" w:rsidP="001E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proofErr w:type="spellStart"/>
      <w:r w:rsidRPr="00334621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34621">
        <w:rPr>
          <w:rFonts w:ascii="Times New Roman" w:hAnsi="Times New Roman" w:cs="Times New Roman"/>
          <w:sz w:val="24"/>
          <w:szCs w:val="24"/>
        </w:rPr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2032" w:rsidRPr="00235C6D" w:rsidRDefault="001E2032" w:rsidP="001E20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навыками коллективной деятельности </w:t>
      </w:r>
      <w:r w:rsidRPr="00235C6D">
        <w:rPr>
          <w:rFonts w:ascii="Times New Roman" w:hAnsi="Times New Roman" w:cs="Times New Roman"/>
          <w:sz w:val="24"/>
          <w:szCs w:val="24"/>
        </w:rPr>
        <w:t xml:space="preserve">в процессе совместной творческой работы </w:t>
      </w:r>
      <w:r w:rsidRPr="00235C6D">
        <w:rPr>
          <w:rFonts w:ascii="Times New Roman" w:hAnsi="Times New Roman" w:cs="Times New Roman"/>
          <w:color w:val="000000"/>
          <w:sz w:val="24"/>
          <w:szCs w:val="24"/>
        </w:rPr>
        <w:t>в команде одноклассников под руководством учителя;</w:t>
      </w:r>
    </w:p>
    <w:p w:rsidR="001E2032" w:rsidRPr="00235C6D" w:rsidRDefault="001E2032" w:rsidP="001E20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 xml:space="preserve">умение </w:t>
      </w:r>
      <w:proofErr w:type="spellStart"/>
      <w:r w:rsidRPr="00235C6D">
        <w:rPr>
          <w:rFonts w:ascii="Times New Roman" w:hAnsi="Times New Roman" w:cs="Times New Roman"/>
          <w:sz w:val="24"/>
          <w:szCs w:val="24"/>
        </w:rPr>
        <w:t>сотрудничатьс</w:t>
      </w:r>
      <w:proofErr w:type="spellEnd"/>
      <w:r w:rsidRPr="00235C6D">
        <w:rPr>
          <w:rFonts w:ascii="Times New Roman" w:hAnsi="Times New Roman" w:cs="Times New Roman"/>
          <w:sz w:val="24"/>
          <w:szCs w:val="24"/>
        </w:rPr>
        <w:t xml:space="preserve"> товарищами в процессе совместной деятельности, соотносить свою часть работы с общим замыслом;</w:t>
      </w:r>
    </w:p>
    <w:p w:rsidR="001E2032" w:rsidRDefault="001E2032" w:rsidP="001E20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</w:t>
      </w:r>
      <w:r w:rsidRPr="00235C6D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содержания и средств его выражения. 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C2AB4">
        <w:rPr>
          <w:rFonts w:ascii="Times New Roman" w:hAnsi="Times New Roman" w:cs="Times New Roman"/>
          <w:b/>
          <w:bCs/>
          <w:sz w:val="24"/>
          <w:szCs w:val="24"/>
        </w:rPr>
        <w:t>Метапредметны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proofErr w:type="spellEnd"/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ами </w:t>
      </w:r>
      <w:r>
        <w:rPr>
          <w:rFonts w:ascii="Times New Roman" w:hAnsi="Times New Roman" w:cs="Times New Roman"/>
          <w:bCs/>
          <w:sz w:val="24"/>
          <w:szCs w:val="24"/>
        </w:rPr>
        <w:t>изучения курса «И</w:t>
      </w:r>
      <w:r>
        <w:rPr>
          <w:rFonts w:ascii="Times New Roman" w:hAnsi="Times New Roman" w:cs="Times New Roman"/>
          <w:sz w:val="24"/>
          <w:szCs w:val="24"/>
        </w:rPr>
        <w:t>зобразительное искусство</w:t>
      </w:r>
      <w:r>
        <w:rPr>
          <w:rFonts w:ascii="Times New Roman" w:hAnsi="Times New Roman" w:cs="Times New Roman"/>
          <w:bCs/>
          <w:sz w:val="24"/>
          <w:szCs w:val="24"/>
        </w:rPr>
        <w:t xml:space="preserve">» во 2 классе является формирование регулятивных, познавательных и коммуникативных универсальных учебных действий (УУД). </w:t>
      </w:r>
    </w:p>
    <w:p w:rsidR="001E2032" w:rsidRPr="00235C6D" w:rsidRDefault="001E2032" w:rsidP="001E20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D38"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 УУД: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овладение способностью принимать и реализовывать цели и задачи учебной деятельности, приемами поиска средств ее осуществления;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формирование умений планировать, контролировать и оценивать учебные действия в соответствии с поставленной задачей и условиями ее выполнения, находить наиболее эффективные </w:t>
      </w:r>
      <w:r w:rsidRPr="00235C6D">
        <w:rPr>
          <w:rFonts w:ascii="Times New Roman" w:hAnsi="Times New Roman" w:cs="Times New Roman"/>
          <w:sz w:val="24"/>
          <w:szCs w:val="24"/>
        </w:rPr>
        <w:t>варианты решения различных художественно-творческих задач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1E2032" w:rsidRDefault="001E2032" w:rsidP="001E2032">
      <w:pPr>
        <w:shd w:val="clear" w:color="auto" w:fill="FFFFFF"/>
        <w:autoSpaceDE w:val="0"/>
        <w:autoSpaceDN w:val="0"/>
        <w:adjustRightInd w:val="0"/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- </w:t>
      </w:r>
      <w:r w:rsidRPr="00DC2AB4">
        <w:rPr>
          <w:rFonts w:ascii="Times New Roman" w:hAnsi="Times New Roman" w:cs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032" w:rsidRDefault="001E2032" w:rsidP="001E20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646DD">
        <w:rPr>
          <w:rFonts w:ascii="Times New Roman" w:hAnsi="Times New Roman" w:cs="Times New Roman"/>
          <w:b/>
          <w:bCs/>
          <w:i/>
          <w:sz w:val="24"/>
          <w:szCs w:val="24"/>
        </w:rPr>
        <w:t>Познавательные УУД: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овладение способами выполнения заданий творческого и поискового характера;</w:t>
      </w:r>
    </w:p>
    <w:p w:rsidR="001E2032" w:rsidRPr="00235C6D" w:rsidRDefault="001E2032" w:rsidP="001E20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1E2032" w:rsidRPr="00235C6D" w:rsidRDefault="001E2032" w:rsidP="001E20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1E2032" w:rsidRDefault="001E2032" w:rsidP="001E20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5C6D">
        <w:rPr>
          <w:rFonts w:ascii="Times New Roman" w:hAnsi="Times New Roman" w:cs="Times New Roman"/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овладение базовыми предметными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межпредметными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76E7C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 УУД: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1E2032" w:rsidRDefault="001E2032" w:rsidP="001E203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определение общей цели и путей ее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1E2032" w:rsidRDefault="001E2032" w:rsidP="001E2032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A63E6">
        <w:rPr>
          <w:rFonts w:ascii="Times New Roman" w:hAnsi="Times New Roman" w:cs="Times New Roman"/>
          <w:b/>
          <w:bCs/>
          <w:color w:val="00000A"/>
          <w:sz w:val="26"/>
          <w:szCs w:val="26"/>
        </w:rPr>
        <w:t>Предметные результаты освоения учебного предмета</w:t>
      </w:r>
    </w:p>
    <w:p w:rsidR="00CF151D" w:rsidRDefault="00FB4756">
      <w:pPr>
        <w:shd w:val="clear" w:color="auto" w:fill="FFFFFF"/>
        <w:tabs>
          <w:tab w:val="left" w:pos="1905"/>
          <w:tab w:val="center" w:pos="4465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i/>
          <w:iCs/>
          <w:color w:val="231F20"/>
          <w:sz w:val="24"/>
          <w:szCs w:val="24"/>
        </w:rPr>
        <w:t>Обучающийся научится:</w:t>
      </w:r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- понимать, что такое деятельность художника (что может изобразить художник – предметы, людей, события; с помощью каких материалов изображает художник – бумага, холст, картон, карандаш, кисть, краски и пр.);</w:t>
      </w:r>
      <w:proofErr w:type="gramEnd"/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- различать основные (красный, синий, желтый) и составные (оранжевый, зеленый, фиолетовый, коричневый) цвета;</w:t>
      </w:r>
      <w:proofErr w:type="gramEnd"/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- различать теплые (красный, желтый, оранжевый) и холодные (синий, голубой, фиолетовый) цвета;</w:t>
      </w:r>
      <w:proofErr w:type="gramEnd"/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узнавать отдельные произведения выдающихся отечественных и зарубежных художников, называть их авторов;</w:t>
      </w:r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сравнивать различные виды изобразительного искусства (графики, живописи, декоративно-прикладного искусства, скульптуры и архитектуры);</w:t>
      </w:r>
    </w:p>
    <w:p w:rsidR="00982283" w:rsidRDefault="00982283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применять в художественно-творческой деятельности основы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основы графической грамоты;</w:t>
      </w:r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применять основные средства художественной выразительности в рисунке, живописи и скульптуре (с натуры, по памяти и воображению); в декоративных работах – иллюстрациях к произведениям литературы и музыки;</w:t>
      </w:r>
    </w:p>
    <w:p w:rsidR="00F22664" w:rsidRPr="00F22664" w:rsidRDefault="00F22664" w:rsidP="00F22664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>- эстетическ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22664">
        <w:rPr>
          <w:rFonts w:ascii="Times New Roman" w:hAnsi="Times New Roman" w:cs="Times New Roman"/>
          <w:sz w:val="24"/>
          <w:szCs w:val="24"/>
        </w:rPr>
        <w:t xml:space="preserve"> оцен</w:t>
      </w:r>
      <w:r>
        <w:rPr>
          <w:rFonts w:ascii="Times New Roman" w:hAnsi="Times New Roman" w:cs="Times New Roman"/>
          <w:sz w:val="24"/>
          <w:szCs w:val="24"/>
        </w:rPr>
        <w:t>ивать</w:t>
      </w:r>
      <w:r w:rsidRPr="00F22664">
        <w:rPr>
          <w:rFonts w:ascii="Times New Roman" w:hAnsi="Times New Roman" w:cs="Times New Roman"/>
          <w:sz w:val="24"/>
          <w:szCs w:val="24"/>
        </w:rPr>
        <w:t xml:space="preserve"> 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22664">
        <w:rPr>
          <w:rFonts w:ascii="Times New Roman" w:hAnsi="Times New Roman" w:cs="Times New Roman"/>
          <w:sz w:val="24"/>
          <w:szCs w:val="24"/>
        </w:rPr>
        <w:t xml:space="preserve"> природы, событи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22664">
        <w:rPr>
          <w:rFonts w:ascii="Times New Roman" w:hAnsi="Times New Roman" w:cs="Times New Roman"/>
          <w:sz w:val="24"/>
          <w:szCs w:val="24"/>
        </w:rPr>
        <w:t xml:space="preserve"> окружающего мира;</w:t>
      </w:r>
    </w:p>
    <w:p w:rsidR="00CF151D" w:rsidRDefault="00FB4756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пользоваться простейшими приемами лепки (пластилин, глина);</w:t>
      </w:r>
    </w:p>
    <w:p w:rsidR="00F22664" w:rsidRDefault="00FB4756" w:rsidP="00F22664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выполнять простейшие композиции из бумаги</w:t>
      </w:r>
      <w:r w:rsidR="00F22664">
        <w:rPr>
          <w:rFonts w:ascii="Times New Roman" w:hAnsi="Times New Roman" w:cs="Times New Roman"/>
          <w:sz w:val="24"/>
          <w:szCs w:val="24"/>
        </w:rPr>
        <w:t>;</w:t>
      </w:r>
    </w:p>
    <w:p w:rsidR="00F22664" w:rsidRPr="00F22664" w:rsidRDefault="00F22664" w:rsidP="00F22664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>- примен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F22664">
        <w:rPr>
          <w:rFonts w:ascii="Times New Roman" w:hAnsi="Times New Roman" w:cs="Times New Roman"/>
          <w:sz w:val="24"/>
          <w:szCs w:val="24"/>
        </w:rPr>
        <w:t xml:space="preserve"> художественны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22664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я, знания</w:t>
      </w:r>
      <w:r w:rsidRPr="00F22664">
        <w:rPr>
          <w:rFonts w:ascii="Times New Roman" w:hAnsi="Times New Roman" w:cs="Times New Roman"/>
          <w:sz w:val="24"/>
          <w:szCs w:val="24"/>
        </w:rPr>
        <w:t xml:space="preserve"> и представлени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22664">
        <w:rPr>
          <w:rFonts w:ascii="Times New Roman" w:hAnsi="Times New Roman" w:cs="Times New Roman"/>
          <w:sz w:val="24"/>
          <w:szCs w:val="24"/>
        </w:rPr>
        <w:t xml:space="preserve"> в процессе выполнения художественно-творческих работ;</w:t>
      </w:r>
    </w:p>
    <w:p w:rsidR="00F22664" w:rsidRDefault="00F22664" w:rsidP="00F22664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 xml:space="preserve">         - использовать в художественно-творческой деятельности различные художественные материалы и техники;  </w:t>
      </w:r>
    </w:p>
    <w:p w:rsidR="005076CA" w:rsidRPr="00F22664" w:rsidRDefault="005076CA" w:rsidP="005076CA">
      <w:pPr>
        <w:widowControl w:val="0"/>
        <w:shd w:val="clear" w:color="auto" w:fill="FFFFFF"/>
        <w:tabs>
          <w:tab w:val="left" w:pos="426"/>
        </w:tabs>
        <w:suppressAutoHyphens w:val="0"/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 xml:space="preserve">- использовать в художественно-творческой деятельности различные художественные материалы и художественные техники;  </w:t>
      </w:r>
    </w:p>
    <w:p w:rsidR="005076CA" w:rsidRPr="00F22664" w:rsidRDefault="005076CA" w:rsidP="005076CA">
      <w:pPr>
        <w:widowControl w:val="0"/>
        <w:shd w:val="clear" w:color="auto" w:fill="FFFFFF"/>
        <w:tabs>
          <w:tab w:val="left" w:pos="426"/>
        </w:tabs>
        <w:suppressAutoHyphens w:val="0"/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>- передавать в художественно-творческой деятельности характер, эмоциональные состояния и свое отно</w:t>
      </w:r>
      <w:r w:rsidRPr="00F22664">
        <w:rPr>
          <w:rFonts w:ascii="Times New Roman" w:hAnsi="Times New Roman" w:cs="Times New Roman"/>
          <w:sz w:val="24"/>
          <w:szCs w:val="24"/>
        </w:rPr>
        <w:softHyphen/>
        <w:t>шение к природе, человеку, обществу;</w:t>
      </w:r>
    </w:p>
    <w:p w:rsidR="005076CA" w:rsidRPr="00F22664" w:rsidRDefault="005076CA" w:rsidP="005076CA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ind w:left="-142" w:right="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>- компоновать на плоскости листа и в объеме задуманный художественный образ;</w:t>
      </w:r>
    </w:p>
    <w:p w:rsidR="00F22664" w:rsidRDefault="005076CA" w:rsidP="005076C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664">
        <w:rPr>
          <w:rFonts w:ascii="Times New Roman" w:hAnsi="Times New Roman" w:cs="Times New Roman"/>
          <w:sz w:val="24"/>
          <w:szCs w:val="24"/>
        </w:rPr>
        <w:t>- моделирова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Pr="00F22664">
        <w:rPr>
          <w:rFonts w:ascii="Times New Roman" w:hAnsi="Times New Roman" w:cs="Times New Roman"/>
          <w:sz w:val="24"/>
          <w:szCs w:val="24"/>
        </w:rPr>
        <w:t>из бумаги, леп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F22664">
        <w:rPr>
          <w:rFonts w:ascii="Times New Roman" w:hAnsi="Times New Roman" w:cs="Times New Roman"/>
          <w:sz w:val="24"/>
          <w:szCs w:val="24"/>
        </w:rPr>
        <w:t xml:space="preserve"> из пластилина, изображ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F22664">
        <w:rPr>
          <w:rFonts w:ascii="Times New Roman" w:hAnsi="Times New Roman" w:cs="Times New Roman"/>
          <w:sz w:val="24"/>
          <w:szCs w:val="24"/>
        </w:rPr>
        <w:t>средствами аппликации и коллажа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664" w:rsidRDefault="00F22664" w:rsidP="00F22664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31F20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color w:val="231F20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получит возможность научиться:</w:t>
      </w:r>
    </w:p>
    <w:p w:rsidR="00F22664" w:rsidRDefault="00F22664" w:rsidP="00D45059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231F20"/>
          <w:sz w:val="24"/>
          <w:szCs w:val="24"/>
        </w:rPr>
      </w:pPr>
      <w:r>
        <w:rPr>
          <w:rFonts w:ascii="Times New Roman" w:hAnsi="Times New Roman" w:cs="Times New Roman"/>
          <w:iCs/>
          <w:color w:val="231F20"/>
          <w:sz w:val="24"/>
          <w:szCs w:val="24"/>
        </w:rPr>
        <w:t>- понимать образную природу искусства;</w:t>
      </w:r>
    </w:p>
    <w:p w:rsidR="00F22664" w:rsidRDefault="00F22664" w:rsidP="00D45059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использовать приобретенные знания и умения в практической деятельности и повседневной жизни, для самостоятельной творческой деятельности;</w:t>
      </w:r>
    </w:p>
    <w:p w:rsidR="00F22664" w:rsidRDefault="00F22664" w:rsidP="00D45059">
      <w:pPr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воспринимать произведения изобразительного искусства разных жанров;</w:t>
      </w:r>
    </w:p>
    <w:p w:rsidR="00F22664" w:rsidRDefault="00F22664" w:rsidP="00D45059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узнавать, воспринимать, описывать и эмоционально оценивать несколько великих произведений русского и мирового искусства;</w:t>
      </w:r>
    </w:p>
    <w:p w:rsidR="00F22664" w:rsidRDefault="00F22664" w:rsidP="00D45059">
      <w:pPr>
        <w:tabs>
          <w:tab w:val="left" w:pos="7365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 видеть проявления визуально-пространственных искусств в окружающей жизни: в доме, на улице, в театре, на празднике;</w:t>
      </w:r>
    </w:p>
    <w:p w:rsidR="00F22664" w:rsidRDefault="00F22664" w:rsidP="00D45059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- применять практические навыки выразительного использования линии и штриха, пятна, цвета, формы, пространства в процессе создания композиций.</w:t>
      </w:r>
    </w:p>
    <w:p w:rsidR="00F22664" w:rsidRDefault="00F22664">
      <w:pPr>
        <w:shd w:val="clear" w:color="auto" w:fill="FFFFFF"/>
        <w:tabs>
          <w:tab w:val="left" w:pos="73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151D" w:rsidRDefault="00FB4756">
      <w:pPr>
        <w:shd w:val="clear" w:color="auto" w:fill="FFFFFF"/>
        <w:tabs>
          <w:tab w:val="center" w:pos="4677"/>
          <w:tab w:val="left" w:pos="6597"/>
        </w:tabs>
        <w:spacing w:line="240" w:lineRule="auto"/>
      </w:pPr>
      <w:r>
        <w:rPr>
          <w:rFonts w:ascii="Times New Roman" w:hAnsi="Times New Roman" w:cs="Times New Roman"/>
          <w:b/>
          <w:sz w:val="26"/>
          <w:szCs w:val="26"/>
        </w:rPr>
        <w:tab/>
        <w:t>Содержание учебного предмета</w:t>
      </w:r>
    </w:p>
    <w:p w:rsidR="00CF151D" w:rsidRDefault="00FB4756" w:rsidP="00D450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Style w:val="ac"/>
        <w:tblW w:w="0" w:type="auto"/>
        <w:tblInd w:w="-34" w:type="dxa"/>
        <w:tblLook w:val="04A0"/>
      </w:tblPr>
      <w:tblGrid>
        <w:gridCol w:w="4962"/>
        <w:gridCol w:w="4643"/>
      </w:tblGrid>
      <w:tr w:rsidR="00663608" w:rsidRPr="00663608" w:rsidTr="00663608">
        <w:tc>
          <w:tcPr>
            <w:tcW w:w="4962" w:type="dxa"/>
          </w:tcPr>
          <w:p w:rsidR="00663608" w:rsidRPr="00663608" w:rsidRDefault="00663608" w:rsidP="00663608">
            <w:pPr>
              <w:tabs>
                <w:tab w:val="left" w:pos="0"/>
                <w:tab w:val="left" w:pos="142"/>
                <w:tab w:val="left" w:pos="1110"/>
                <w:tab w:val="center" w:pos="2284"/>
                <w:tab w:val="left" w:pos="3660"/>
                <w:tab w:val="right" w:pos="4569"/>
              </w:tabs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Наименование разделов</w:t>
            </w: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63608" w:rsidRPr="00663608" w:rsidTr="00663608">
        <w:tc>
          <w:tcPr>
            <w:tcW w:w="4962" w:type="dxa"/>
          </w:tcPr>
          <w:p w:rsidR="00663608" w:rsidRPr="00663608" w:rsidRDefault="00663608" w:rsidP="006E36CE">
            <w:pPr>
              <w:suppressAutoHyphens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E36CE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6E36CE">
              <w:rPr>
                <w:rFonts w:ascii="Times New Roman" w:hAnsi="Times New Roman" w:cs="Times New Roman"/>
                <w:sz w:val="24"/>
                <w:szCs w:val="24"/>
              </w:rPr>
              <w:t xml:space="preserve">чем </w:t>
            </w: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работает художник.</w:t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63608" w:rsidRPr="00663608" w:rsidTr="00663608">
        <w:tc>
          <w:tcPr>
            <w:tcW w:w="4962" w:type="dxa"/>
          </w:tcPr>
          <w:p w:rsidR="00663608" w:rsidRPr="00663608" w:rsidRDefault="00663608" w:rsidP="00663608">
            <w:pPr>
              <w:suppressAutoHyphens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2. Реальность и фантазия.</w:t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63608" w:rsidRPr="00663608" w:rsidTr="00663608">
        <w:tc>
          <w:tcPr>
            <w:tcW w:w="4962" w:type="dxa"/>
          </w:tcPr>
          <w:p w:rsidR="00663608" w:rsidRPr="00663608" w:rsidRDefault="00663608" w:rsidP="00663608">
            <w:pPr>
              <w:suppressAutoHyphens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3. О чём говорит искусство.</w:t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608" w:rsidRPr="00663608" w:rsidTr="00663608">
        <w:tc>
          <w:tcPr>
            <w:tcW w:w="4962" w:type="dxa"/>
          </w:tcPr>
          <w:p w:rsidR="00663608" w:rsidRPr="00663608" w:rsidRDefault="00663608" w:rsidP="00663608">
            <w:pPr>
              <w:suppressAutoHyphens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4. Как говорит искусство.</w:t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63608" w:rsidRPr="00663608" w:rsidTr="00663608">
        <w:tc>
          <w:tcPr>
            <w:tcW w:w="4962" w:type="dxa"/>
          </w:tcPr>
          <w:p w:rsidR="00663608" w:rsidRPr="00663608" w:rsidRDefault="00663608" w:rsidP="00663608">
            <w:pPr>
              <w:tabs>
                <w:tab w:val="left" w:pos="361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643" w:type="dxa"/>
          </w:tcPr>
          <w:p w:rsidR="00663608" w:rsidRPr="00663608" w:rsidRDefault="00663608" w:rsidP="00663608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0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6E36CE" w:rsidRPr="006E36CE" w:rsidRDefault="006E36CE" w:rsidP="006E36CE">
      <w:pPr>
        <w:tabs>
          <w:tab w:val="center" w:pos="7699"/>
          <w:tab w:val="left" w:pos="9008"/>
        </w:tabs>
        <w:suppressAutoHyphens w:val="0"/>
        <w:spacing w:before="240"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b/>
          <w:sz w:val="24"/>
          <w:szCs w:val="24"/>
        </w:rPr>
        <w:t>Искусство и ты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Знакомство с основами образного языка изобразительного искусства. Понимание языка искусства и свя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зей его с жизнью. Выразительные возможности художественных материалов. Введение в мир искусства, эмо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ционально связанный с миром личных наблюдений, переживаний людей. Выражение в искусстве чувств че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ловека, отношения к миру, добра и зла. Практическая творческая работа (индивидуальная и коллективная).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b/>
          <w:sz w:val="24"/>
          <w:szCs w:val="24"/>
        </w:rPr>
        <w:t>Как и чем работает художник (8 ч)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Представление о разнообразии художественных материалов, которые использует в своей работе художник. Выразительные возможности художественных материалов. Особенности, свойства и характер различных ма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териалов.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Цвет: основные, составные, дополнительные цвета. Смешение красок. Роль черной и белой красок. Ритм линий, ритм пятен. Лепка. Моделирование из бумаги. Коллаж.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b/>
          <w:sz w:val="24"/>
          <w:szCs w:val="24"/>
        </w:rPr>
        <w:t>Реальность и фантазия (7 ч)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lastRenderedPageBreak/>
        <w:t>Для изображения реальности необходимо воображение. Для создания фантастического образа необходи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ма опора на реальность. Значение фантазии и воображения для творчества художника.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Изображение реальных и фантастических животных. Изображение узоров, увиденных в природе, и орна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ментов для украшения человека.   Изображение фантазийных построек.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Развитие духовной и эмоциональной сферы ребенка через общение с природой.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b/>
          <w:sz w:val="24"/>
          <w:szCs w:val="24"/>
        </w:rPr>
        <w:t>О чём говорит искусство (10 ч)</w:t>
      </w:r>
    </w:p>
    <w:p w:rsidR="006E36CE" w:rsidRPr="006E36CE" w:rsidRDefault="006E36CE" w:rsidP="006E36CE">
      <w:pPr>
        <w:tabs>
          <w:tab w:val="left" w:pos="567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Важнейшая тема курса. Искусство выражает чувства человека, его понимание и отношение к тому, что он изображает, украшает и строит.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Изображение состояний (настроений) в природе. Изображение доброго и злого сказочного образа. Укра</w:t>
      </w:r>
      <w:r w:rsidRPr="006E36CE">
        <w:rPr>
          <w:rFonts w:ascii="Times New Roman" w:hAnsi="Times New Roman" w:cs="Times New Roman"/>
          <w:sz w:val="24"/>
          <w:szCs w:val="24"/>
        </w:rPr>
        <w:softHyphen/>
        <w:t>шения, характеризующие контрастных по характеру, по их намерениям персонажей. Постройки для добрых и злых, разных по характеру сказочных героев.</w:t>
      </w:r>
    </w:p>
    <w:p w:rsidR="006E36CE" w:rsidRPr="006E36CE" w:rsidRDefault="006E36CE" w:rsidP="006E36C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6CE">
        <w:rPr>
          <w:rFonts w:ascii="Times New Roman" w:hAnsi="Times New Roman" w:cs="Times New Roman"/>
          <w:b/>
          <w:sz w:val="24"/>
          <w:szCs w:val="24"/>
        </w:rPr>
        <w:t>Как говорит искусство (9 ч)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left="379" w:firstLine="188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Средства образной выразительности в изобразительном искусстве.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Эмоциональное воздействие цвета: теплое - холодное, звонкое и глухое звучание цвета. Выразительные возможности линии. Понятие ритма; ритм пятен, линий.</w:t>
      </w:r>
    </w:p>
    <w:p w:rsidR="006E36CE" w:rsidRPr="006E36CE" w:rsidRDefault="006E36CE" w:rsidP="006E36CE">
      <w:pPr>
        <w:suppressAutoHyphens w:val="0"/>
        <w:autoSpaceDE w:val="0"/>
        <w:autoSpaceDN w:val="0"/>
        <w:adjustRightInd w:val="0"/>
        <w:spacing w:after="0" w:line="240" w:lineRule="auto"/>
        <w:ind w:left="389" w:firstLine="178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Выразительность соотношения пропорций. Выразительность фактур.</w:t>
      </w:r>
    </w:p>
    <w:p w:rsidR="006E36CE" w:rsidRDefault="006E36CE" w:rsidP="006E36CE">
      <w:pPr>
        <w:shd w:val="clear" w:color="auto" w:fill="FFFFFF"/>
        <w:tabs>
          <w:tab w:val="center" w:pos="4677"/>
          <w:tab w:val="left" w:pos="7080"/>
        </w:tabs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6CE">
        <w:rPr>
          <w:rFonts w:ascii="Times New Roman" w:hAnsi="Times New Roman" w:cs="Times New Roman"/>
          <w:sz w:val="24"/>
          <w:szCs w:val="24"/>
        </w:rPr>
        <w:t>Язык изобразительного искусства и его выразительные средства служат выражению мыслей и чувств ху</w:t>
      </w:r>
      <w:r w:rsidRPr="006E36CE">
        <w:rPr>
          <w:rFonts w:ascii="Times New Roman" w:hAnsi="Times New Roman" w:cs="Times New Roman"/>
          <w:sz w:val="24"/>
          <w:szCs w:val="24"/>
        </w:rPr>
        <w:softHyphen/>
        <w:t xml:space="preserve">дожника.     </w:t>
      </w: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6DE1" w:rsidRDefault="00A86DE1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23D" w:rsidRDefault="0058123D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1007" w:rsidRDefault="00AC1007">
      <w:pPr>
        <w:suppressAutoHyphens w:val="0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CF151D" w:rsidRDefault="00FB4756" w:rsidP="006E36CE">
      <w:pPr>
        <w:tabs>
          <w:tab w:val="left" w:pos="1275"/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CF151D" w:rsidRDefault="00FB4756">
      <w:pPr>
        <w:tabs>
          <w:tab w:val="center" w:pos="4677"/>
          <w:tab w:val="left" w:pos="6011"/>
        </w:tabs>
        <w:spacing w:line="240" w:lineRule="auto"/>
      </w:pPr>
      <w:r>
        <w:rPr>
          <w:rFonts w:ascii="Times New Roman" w:hAnsi="Times New Roman" w:cs="Times New Roman"/>
          <w:b/>
          <w:sz w:val="26"/>
          <w:szCs w:val="26"/>
        </w:rPr>
        <w:tab/>
        <w:t>по учебному предмету «Изобразительное искусство»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CF151D" w:rsidRDefault="00FB4756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4B71C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BF217B">
        <w:rPr>
          <w:rFonts w:ascii="Times New Roman" w:hAnsi="Times New Roman" w:cs="Times New Roman"/>
          <w:sz w:val="24"/>
          <w:szCs w:val="24"/>
        </w:rPr>
        <w:t>2</w:t>
      </w:r>
      <w:r w:rsidR="004B71C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F151D" w:rsidRDefault="00FB4756">
      <w:pPr>
        <w:tabs>
          <w:tab w:val="left" w:pos="6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c"/>
        <w:tblW w:w="12684" w:type="dxa"/>
        <w:tblLook w:val="04A0"/>
      </w:tblPr>
      <w:tblGrid>
        <w:gridCol w:w="1096"/>
        <w:gridCol w:w="1124"/>
        <w:gridCol w:w="2437"/>
        <w:gridCol w:w="2437"/>
        <w:gridCol w:w="1415"/>
        <w:gridCol w:w="1339"/>
        <w:gridCol w:w="1418"/>
        <w:gridCol w:w="1418"/>
      </w:tblGrid>
      <w:tr w:rsidR="00CF151D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Номера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порядку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урока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разделе, теме</w:t>
            </w:r>
          </w:p>
        </w:tc>
        <w:tc>
          <w:tcPr>
            <w:tcW w:w="4874" w:type="dxa"/>
            <w:gridSpan w:val="2"/>
            <w:shd w:val="clear" w:color="auto" w:fill="auto"/>
            <w:tcMar>
              <w:left w:w="108" w:type="dxa"/>
            </w:tcMar>
          </w:tcPr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Плановые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сроки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изучения 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Скорректи-рованные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сроки изучения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учебного </w:t>
            </w:r>
          </w:p>
          <w:p w:rsidR="00CF151D" w:rsidRDefault="00FB4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материала </w:t>
            </w:r>
          </w:p>
        </w:tc>
      </w:tr>
      <w:tr w:rsidR="00CF151D" w:rsidTr="001A2381">
        <w:trPr>
          <w:gridAfter w:val="2"/>
          <w:wAfter w:w="2836" w:type="dxa"/>
        </w:trPr>
        <w:tc>
          <w:tcPr>
            <w:tcW w:w="9848" w:type="dxa"/>
            <w:gridSpan w:val="6"/>
            <w:shd w:val="clear" w:color="auto" w:fill="auto"/>
            <w:tcMar>
              <w:left w:w="108" w:type="dxa"/>
            </w:tcMar>
          </w:tcPr>
          <w:p w:rsidR="00CF151D" w:rsidRDefault="009131D7" w:rsidP="0046590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и чем и работает художник</w:t>
            </w:r>
            <w:r w:rsidRPr="00297B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297B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ч)</w:t>
            </w:r>
          </w:p>
          <w:p w:rsidR="001A2381" w:rsidRDefault="001A2381" w:rsidP="0046590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297BF9" w:rsidRDefault="004B71CA" w:rsidP="004B71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Вводный инструктаж ИОТ-015. Три основных цвета – желтый, красный, синий. Изображение цветочной поляны.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787"/>
              </w:tabs>
              <w:spacing w:after="0"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 – 04.09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524427" w:rsidRDefault="004B71CA" w:rsidP="004B71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Белая и черная краски. И</w:t>
            </w:r>
            <w:r w:rsidRPr="001E257B">
              <w:rPr>
                <w:rStyle w:val="FontStyle104"/>
                <w:sz w:val="20"/>
                <w:szCs w:val="20"/>
              </w:rPr>
              <w:t>зображение природных стихий (гроза, буря, извержение вулка</w:t>
            </w:r>
            <w:r w:rsidRPr="001E257B">
              <w:rPr>
                <w:rStyle w:val="FontStyle104"/>
                <w:sz w:val="20"/>
                <w:szCs w:val="20"/>
              </w:rPr>
              <w:softHyphen/>
              <w:t>на, дождь, туман и т.д.)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787"/>
              </w:tabs>
              <w:spacing w:after="0"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07.09 – 11.09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Default="004B71CA" w:rsidP="004B71CA">
            <w:pPr>
              <w:pStyle w:val="c6"/>
              <w:spacing w:after="0" w:afterAutospacing="0" w:line="276" w:lineRule="auto"/>
              <w:jc w:val="both"/>
              <w:rPr>
                <w:sz w:val="20"/>
                <w:szCs w:val="20"/>
              </w:rPr>
            </w:pPr>
            <w:r w:rsidRPr="00283E0F">
              <w:rPr>
                <w:sz w:val="20"/>
                <w:szCs w:val="20"/>
              </w:rPr>
              <w:t>Пастель, цветные мелки, акварель</w:t>
            </w:r>
            <w:r>
              <w:rPr>
                <w:sz w:val="20"/>
                <w:szCs w:val="20"/>
              </w:rPr>
              <w:t>,</w:t>
            </w:r>
            <w:r w:rsidRPr="00283E0F">
              <w:rPr>
                <w:sz w:val="20"/>
                <w:szCs w:val="20"/>
              </w:rPr>
              <w:t xml:space="preserve"> их выразительные </w:t>
            </w:r>
            <w:proofErr w:type="spellStart"/>
            <w:r w:rsidRPr="00283E0F">
              <w:rPr>
                <w:sz w:val="20"/>
                <w:szCs w:val="20"/>
              </w:rPr>
              <w:t>возможности</w:t>
            </w:r>
            <w:proofErr w:type="gramStart"/>
            <w:r w:rsidRPr="00283E0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И</w:t>
            </w:r>
            <w:proofErr w:type="gramEnd"/>
            <w:r w:rsidRPr="00283E0F">
              <w:rPr>
                <w:sz w:val="20"/>
                <w:szCs w:val="20"/>
              </w:rPr>
              <w:t>зображение</w:t>
            </w:r>
            <w:proofErr w:type="spellEnd"/>
            <w:r w:rsidRPr="00283E0F">
              <w:rPr>
                <w:sz w:val="20"/>
                <w:szCs w:val="20"/>
              </w:rPr>
              <w:t xml:space="preserve"> осеннего леса. 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 – 18.09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406C35" w:rsidRDefault="004B71CA" w:rsidP="004B71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C35">
              <w:rPr>
                <w:rFonts w:ascii="Times New Roman" w:hAnsi="Times New Roman" w:cs="Times New Roman"/>
                <w:sz w:val="20"/>
                <w:szCs w:val="20"/>
              </w:rPr>
              <w:t>Выразительные возможности аппликации.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406C35">
              <w:rPr>
                <w:rFonts w:ascii="Times New Roman" w:hAnsi="Times New Roman" w:cs="Times New Roman"/>
                <w:sz w:val="20"/>
                <w:szCs w:val="20"/>
              </w:rPr>
              <w:t>оздание коврика на тему осенней земли с опавшими листьями.</w:t>
            </w:r>
          </w:p>
        </w:tc>
        <w:tc>
          <w:tcPr>
            <w:tcW w:w="14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 – 25.09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EF507F" w:rsidRDefault="004B71CA" w:rsidP="004B71CA">
            <w:pPr>
              <w:pStyle w:val="c6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611EC">
              <w:rPr>
                <w:sz w:val="20"/>
                <w:szCs w:val="20"/>
              </w:rPr>
              <w:t>Выразительные возможности графических материалов.</w:t>
            </w:r>
            <w:r>
              <w:rPr>
                <w:sz w:val="20"/>
                <w:szCs w:val="20"/>
              </w:rPr>
              <w:t xml:space="preserve"> И</w:t>
            </w:r>
            <w:r w:rsidRPr="000611EC">
              <w:rPr>
                <w:sz w:val="20"/>
                <w:szCs w:val="20"/>
              </w:rPr>
              <w:t xml:space="preserve">зображение </w:t>
            </w:r>
            <w:r>
              <w:rPr>
                <w:sz w:val="20"/>
                <w:szCs w:val="20"/>
              </w:rPr>
              <w:t>зимнего леса.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1185"/>
              </w:tabs>
              <w:spacing w:after="0"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 – 02.10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0611EC" w:rsidRDefault="004B71CA" w:rsidP="004B71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1EC">
              <w:rPr>
                <w:rFonts w:ascii="Times New Roman" w:hAnsi="Times New Roman" w:cs="Times New Roman"/>
                <w:sz w:val="20"/>
                <w:szCs w:val="20"/>
              </w:rPr>
              <w:t>Выразительность материалов для работы в объеме.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Изображение (лепка) животных родного края.</w:t>
            </w:r>
          </w:p>
        </w:tc>
        <w:tc>
          <w:tcPr>
            <w:tcW w:w="14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Pr="00B944FC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 – 16</w:t>
            </w:r>
            <w:r w:rsidRPr="00B944F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163FCC" w:rsidRDefault="004B71CA" w:rsidP="004B71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3FCC">
              <w:rPr>
                <w:rFonts w:ascii="Times New Roman" w:hAnsi="Times New Roman" w:cs="Times New Roman"/>
                <w:sz w:val="20"/>
                <w:szCs w:val="20"/>
              </w:rPr>
              <w:t xml:space="preserve">Выразительные возможности бумаги.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31E20">
              <w:rPr>
                <w:rStyle w:val="FontStyle104"/>
                <w:sz w:val="20"/>
                <w:szCs w:val="20"/>
              </w:rPr>
              <w:t>ооружение игровой площадки для вылепленных зверей</w:t>
            </w:r>
            <w:r>
              <w:rPr>
                <w:rStyle w:val="FontStyle104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 – 23.10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163FCC" w:rsidRDefault="004B71CA" w:rsidP="004B71CA">
            <w:pPr>
              <w:pStyle w:val="Style82"/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Неожиданные материалы (обобщение темы)</w:t>
            </w:r>
            <w:r w:rsidRPr="00163FC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62174D">
              <w:rPr>
                <w:rStyle w:val="FontStyle104"/>
                <w:rFonts w:eastAsiaTheme="minorEastAsia"/>
                <w:sz w:val="22"/>
                <w:szCs w:val="22"/>
              </w:rPr>
              <w:t>зображение ночного праздничного города.</w:t>
            </w:r>
          </w:p>
        </w:tc>
        <w:tc>
          <w:tcPr>
            <w:tcW w:w="14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1A238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 – 30.10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9848" w:type="dxa"/>
            <w:gridSpan w:val="6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Реальность и фантазия (7 ч)</w:t>
            </w:r>
          </w:p>
          <w:p w:rsidR="001A2381" w:rsidRDefault="001A2381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E2719F" w:rsidRDefault="004B71CA" w:rsidP="004B71C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719F">
              <w:rPr>
                <w:rFonts w:ascii="Times New Roman" w:hAnsi="Times New Roman" w:cs="Times New Roman"/>
                <w:sz w:val="20"/>
                <w:szCs w:val="20"/>
              </w:rPr>
              <w:t>Изображение и реальность.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Изображение любимого животного.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02.11 – 06.11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EF507F" w:rsidRDefault="004B71CA" w:rsidP="004B71CA">
            <w:pPr>
              <w:pStyle w:val="Style82"/>
              <w:widowControl/>
              <w:spacing w:line="240" w:lineRule="auto"/>
              <w:rPr>
                <w:sz w:val="20"/>
                <w:szCs w:val="20"/>
              </w:rPr>
            </w:pPr>
            <w:r w:rsidRPr="00CA3A3D">
              <w:rPr>
                <w:rFonts w:ascii="Times New Roman" w:hAnsi="Times New Roman"/>
                <w:sz w:val="20"/>
                <w:szCs w:val="20"/>
              </w:rPr>
              <w:t>Изображение и фантазия. И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t>зображение фантастиче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softHyphen/>
              <w:t>ского животного путем соединения эле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softHyphen/>
              <w:t>ментов разных животных, птиц и растений.</w:t>
            </w:r>
          </w:p>
        </w:tc>
        <w:tc>
          <w:tcPr>
            <w:tcW w:w="14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 – 13.11</w:t>
            </w:r>
          </w:p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CA3A3D" w:rsidRDefault="004B71CA" w:rsidP="004B71CA">
            <w:pPr>
              <w:pStyle w:val="c6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A3A3D">
              <w:rPr>
                <w:sz w:val="20"/>
                <w:szCs w:val="20"/>
              </w:rPr>
              <w:t xml:space="preserve">Украшение и реальность. </w:t>
            </w:r>
            <w:r>
              <w:rPr>
                <w:sz w:val="20"/>
                <w:szCs w:val="20"/>
              </w:rPr>
              <w:t>И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t>зображение паутинок с росой, веточк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ами д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t>еревьев или сне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softHyphen/>
              <w:t>жинок при помощи линий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23.11 – 27.11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EF507F" w:rsidRDefault="004B71CA" w:rsidP="004B71CA">
            <w:pPr>
              <w:pStyle w:val="Style87"/>
              <w:widowControl/>
              <w:spacing w:line="240" w:lineRule="auto"/>
              <w:ind w:firstLine="0"/>
              <w:rPr>
                <w:sz w:val="20"/>
                <w:szCs w:val="20"/>
              </w:rPr>
            </w:pPr>
            <w:r w:rsidRPr="00CA3A3D">
              <w:rPr>
                <w:rFonts w:ascii="Times New Roman" w:hAnsi="Times New Roman"/>
                <w:sz w:val="20"/>
                <w:szCs w:val="20"/>
              </w:rPr>
              <w:t>Украшение и фантазия. И</w:t>
            </w:r>
            <w:r w:rsidRPr="00CA3A3D">
              <w:rPr>
                <w:rStyle w:val="FontStyle104"/>
                <w:rFonts w:eastAsiaTheme="minorEastAsia"/>
                <w:sz w:val="20"/>
                <w:szCs w:val="20"/>
              </w:rPr>
              <w:t>зображение кружева, украшение узором воротничка для платья или кокошника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, закладки для книг.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 – 04.12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1D1149" w:rsidRDefault="004B71CA" w:rsidP="004B71CA">
            <w:pPr>
              <w:pStyle w:val="c6"/>
              <w:spacing w:before="0" w:beforeAutospacing="0" w:after="0" w:afterAutospacing="0" w:line="276" w:lineRule="auto"/>
              <w:jc w:val="both"/>
              <w:rPr>
                <w:sz w:val="20"/>
                <w:szCs w:val="20"/>
              </w:rPr>
            </w:pPr>
            <w:r w:rsidRPr="001D1149">
              <w:rPr>
                <w:sz w:val="20"/>
                <w:szCs w:val="20"/>
              </w:rPr>
              <w:t xml:space="preserve">Постройка и реальность. </w:t>
            </w:r>
            <w:r w:rsidRPr="001D1149">
              <w:rPr>
                <w:rStyle w:val="FontStyle104"/>
                <w:rFonts w:eastAsiaTheme="minorEastAsia"/>
                <w:sz w:val="20"/>
                <w:szCs w:val="20"/>
              </w:rPr>
              <w:t>Конструирование из бума</w:t>
            </w:r>
            <w:r w:rsidRPr="001D1149">
              <w:rPr>
                <w:rStyle w:val="FontStyle104"/>
                <w:rFonts w:eastAsiaTheme="minorEastAsia"/>
                <w:sz w:val="20"/>
                <w:szCs w:val="20"/>
              </w:rPr>
              <w:softHyphen/>
              <w:t>ги подводного мира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 – 11.12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6D7696" w:rsidRDefault="004B71CA" w:rsidP="004B71CA">
            <w:pPr>
              <w:pStyle w:val="Style87"/>
              <w:widowControl/>
              <w:spacing w:line="276" w:lineRule="auto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CD6402">
              <w:rPr>
                <w:rFonts w:ascii="Times New Roman" w:hAnsi="Times New Roman"/>
                <w:sz w:val="20"/>
                <w:szCs w:val="20"/>
              </w:rPr>
              <w:t xml:space="preserve">Постройка и фантазия.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CD6402">
              <w:rPr>
                <w:rStyle w:val="FontStyle104"/>
                <w:rFonts w:eastAsiaTheme="minorEastAsia"/>
                <w:sz w:val="20"/>
                <w:szCs w:val="20"/>
              </w:rPr>
              <w:t>оздание макетов фантастических зданий, фантастического го</w:t>
            </w:r>
            <w:r w:rsidRPr="00CD6402">
              <w:rPr>
                <w:rStyle w:val="FontStyle104"/>
                <w:rFonts w:eastAsiaTheme="minorEastAsia"/>
                <w:sz w:val="20"/>
                <w:szCs w:val="20"/>
              </w:rPr>
              <w:softHyphen/>
              <w:t>рода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4B71CA" w:rsidRDefault="004B71CA" w:rsidP="001A2381">
            <w:pPr>
              <w:tabs>
                <w:tab w:val="left" w:pos="1185"/>
              </w:tabs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 – 18.12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1B32FC" w:rsidRDefault="004B71CA" w:rsidP="004B71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32FC">
              <w:rPr>
                <w:rFonts w:ascii="Times New Roman" w:hAnsi="Times New Roman" w:cs="Times New Roman"/>
                <w:sz w:val="20"/>
                <w:szCs w:val="20"/>
              </w:rPr>
              <w:t>Братья-мастера Изображения, Украшения и Постройки всегда работают вместе (обобщение темы).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 w:rsidRPr="00BE00A2">
              <w:rPr>
                <w:rStyle w:val="FontStyle104"/>
                <w:sz w:val="20"/>
                <w:szCs w:val="20"/>
              </w:rPr>
              <w:t>онструирование и украшение елочных игру</w:t>
            </w:r>
            <w:r w:rsidRPr="00BE00A2">
              <w:rPr>
                <w:rStyle w:val="FontStyle104"/>
                <w:sz w:val="20"/>
                <w:szCs w:val="20"/>
              </w:rPr>
              <w:softHyphen/>
            </w:r>
            <w:r>
              <w:rPr>
                <w:rStyle w:val="FontStyle104"/>
                <w:sz w:val="20"/>
                <w:szCs w:val="20"/>
              </w:rPr>
              <w:t>шек.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  <w:vAlign w:val="center"/>
          </w:tcPr>
          <w:p w:rsidR="004B71CA" w:rsidRDefault="004B71CA" w:rsidP="004B71CA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 – 25.12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9848" w:type="dxa"/>
            <w:gridSpan w:val="6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 чем говорит искусство (10 ч)</w:t>
            </w:r>
          </w:p>
          <w:p w:rsidR="001A2381" w:rsidRDefault="001A2381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1CA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4B71CA" w:rsidRPr="0067726A" w:rsidRDefault="004B71CA" w:rsidP="004B71CA">
            <w:pPr>
              <w:pStyle w:val="Style87"/>
              <w:widowControl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Повторный инструктаж ИОТ-015. </w:t>
            </w:r>
            <w:r w:rsidRPr="00116FE4">
              <w:rPr>
                <w:rFonts w:ascii="Times New Roman" w:hAnsi="Times New Roman"/>
                <w:sz w:val="20"/>
                <w:szCs w:val="20"/>
              </w:rPr>
              <w:t>Изображение природы в различных состояниях. И</w:t>
            </w:r>
            <w:r w:rsidRPr="00116FE4">
              <w:rPr>
                <w:rStyle w:val="FontStyle104"/>
                <w:rFonts w:eastAsiaTheme="minorEastAsia"/>
                <w:sz w:val="20"/>
                <w:szCs w:val="20"/>
              </w:rPr>
              <w:t>зображение контрастных состояний природы (море нежное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 xml:space="preserve"> и ласковое, бурное и тревожное</w:t>
            </w:r>
            <w:r w:rsidRPr="00116FE4">
              <w:rPr>
                <w:rStyle w:val="FontStyle104"/>
                <w:rFonts w:eastAsiaTheme="minorEastAsia"/>
                <w:sz w:val="20"/>
                <w:szCs w:val="20"/>
              </w:rPr>
              <w:t>).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4B71CA" w:rsidRPr="000D6FCC" w:rsidRDefault="001A2381" w:rsidP="004B71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 – 31.12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4B71CA" w:rsidRDefault="004B71CA" w:rsidP="004B71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462634" w:rsidRDefault="001A2381" w:rsidP="001A2381">
            <w:pPr>
              <w:pStyle w:val="Style87"/>
              <w:widowControl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Изображение </w:t>
            </w:r>
            <w:r w:rsidRPr="00116FE4">
              <w:rPr>
                <w:rFonts w:ascii="Times New Roman" w:hAnsi="Times New Roman"/>
                <w:sz w:val="20"/>
                <w:szCs w:val="20"/>
              </w:rPr>
              <w:t>характера животных. И</w:t>
            </w:r>
            <w:r w:rsidRPr="00116FE4">
              <w:rPr>
                <w:rStyle w:val="FontStyle104"/>
                <w:rFonts w:eastAsiaTheme="minorEastAsia"/>
                <w:sz w:val="20"/>
                <w:szCs w:val="20"/>
              </w:rPr>
              <w:t>зображение животных веселых, стремительных, угрожающих.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0D6FCC" w:rsidRDefault="001A2381" w:rsidP="001A238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11.01-15.01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46263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Изображение</w:t>
            </w:r>
            <w:r w:rsidRPr="00462634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характера человека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ж</w:t>
            </w:r>
            <w:r w:rsidRPr="00462634">
              <w:rPr>
                <w:rFonts w:ascii="Times New Roman" w:hAnsi="Times New Roman" w:cs="Times New Roman"/>
                <w:sz w:val="20"/>
                <w:szCs w:val="20"/>
              </w:rPr>
              <w:t xml:space="preserve">енский </w:t>
            </w:r>
            <w:proofErr w:type="spellStart"/>
            <w:r w:rsidRPr="00462634">
              <w:rPr>
                <w:rFonts w:ascii="Times New Roman" w:hAnsi="Times New Roman" w:cs="Times New Roman"/>
                <w:sz w:val="20"/>
                <w:szCs w:val="20"/>
              </w:rPr>
              <w:t>образ</w:t>
            </w:r>
            <w:proofErr w:type="gramStart"/>
            <w:r w:rsidRPr="004626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009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E009A9">
              <w:rPr>
                <w:rStyle w:val="FontStyle104"/>
                <w:sz w:val="20"/>
                <w:szCs w:val="20"/>
              </w:rPr>
              <w:t>зображение</w:t>
            </w:r>
            <w:proofErr w:type="spellEnd"/>
            <w:r w:rsidRPr="00E009A9">
              <w:rPr>
                <w:rStyle w:val="FontStyle104"/>
                <w:sz w:val="20"/>
                <w:szCs w:val="20"/>
              </w:rPr>
              <w:t xml:space="preserve"> противоположных по характеру сказочных жен</w:t>
            </w:r>
            <w:r w:rsidRPr="00E009A9">
              <w:rPr>
                <w:rStyle w:val="FontStyle104"/>
                <w:sz w:val="20"/>
                <w:szCs w:val="20"/>
              </w:rPr>
              <w:softHyphen/>
              <w:t>ских образов.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18.01-22.01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192DB1" w:rsidRDefault="001A2381" w:rsidP="001A2381">
            <w:pPr>
              <w:pStyle w:val="Style87"/>
              <w:widowControl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92DB1">
              <w:rPr>
                <w:rFonts w:ascii="Times New Roman" w:hAnsi="Times New Roman"/>
                <w:sz w:val="20"/>
                <w:szCs w:val="20"/>
              </w:rPr>
              <w:t xml:space="preserve">Изображение характера </w:t>
            </w:r>
            <w:proofErr w:type="spellStart"/>
            <w:r w:rsidRPr="00192DB1">
              <w:rPr>
                <w:rFonts w:ascii="Times New Roman" w:hAnsi="Times New Roman"/>
                <w:sz w:val="20"/>
                <w:szCs w:val="20"/>
              </w:rPr>
              <w:t>человека</w:t>
            </w:r>
            <w:proofErr w:type="gramStart"/>
            <w:r w:rsidRPr="00192DB1">
              <w:rPr>
                <w:rFonts w:ascii="Times New Roman" w:hAnsi="Times New Roman"/>
                <w:sz w:val="20"/>
                <w:szCs w:val="20"/>
              </w:rPr>
              <w:t>:м</w:t>
            </w:r>
            <w:proofErr w:type="gramEnd"/>
            <w:r w:rsidRPr="00192DB1">
              <w:rPr>
                <w:rFonts w:ascii="Times New Roman" w:hAnsi="Times New Roman"/>
                <w:sz w:val="20"/>
                <w:szCs w:val="20"/>
              </w:rPr>
              <w:t>ужской</w:t>
            </w:r>
            <w:proofErr w:type="spellEnd"/>
            <w:r w:rsidRPr="00192DB1">
              <w:rPr>
                <w:rFonts w:ascii="Times New Roman" w:hAnsi="Times New Roman"/>
                <w:sz w:val="20"/>
                <w:szCs w:val="20"/>
              </w:rPr>
              <w:t xml:space="preserve"> образ. И</w:t>
            </w:r>
            <w:r w:rsidRPr="00192DB1">
              <w:rPr>
                <w:rStyle w:val="FontStyle104"/>
                <w:rFonts w:eastAsiaTheme="minorEastAsia"/>
                <w:sz w:val="20"/>
                <w:szCs w:val="20"/>
              </w:rPr>
              <w:t>зображение доброго и злого героев из знакомых сказок.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25.01-29.01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3A512C" w:rsidRDefault="001A2381" w:rsidP="001A2381">
            <w:pPr>
              <w:pStyle w:val="Style87"/>
              <w:widowControl/>
              <w:spacing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1A2682">
              <w:rPr>
                <w:rFonts w:ascii="Times New Roman" w:hAnsi="Times New Roman"/>
                <w:sz w:val="20"/>
                <w:szCs w:val="20"/>
              </w:rPr>
              <w:t xml:space="preserve">Образ человека в скульптуре. </w:t>
            </w:r>
            <w:r w:rsidRPr="001A2682">
              <w:rPr>
                <w:rStyle w:val="FontStyle104"/>
                <w:rFonts w:eastAsiaTheme="minorEastAsia"/>
                <w:sz w:val="20"/>
                <w:szCs w:val="20"/>
              </w:rPr>
              <w:t>Создание в объеме сказоч</w:t>
            </w:r>
            <w:r w:rsidRPr="001A2682">
              <w:rPr>
                <w:rStyle w:val="FontStyle104"/>
                <w:rFonts w:eastAsiaTheme="minorEastAsia"/>
                <w:sz w:val="20"/>
                <w:szCs w:val="20"/>
              </w:rPr>
              <w:softHyphen/>
              <w:t>ных образов с ярко выраженным харак</w:t>
            </w:r>
            <w:r w:rsidRPr="001A2682">
              <w:rPr>
                <w:rStyle w:val="FontStyle104"/>
                <w:rFonts w:eastAsiaTheme="minorEastAsia"/>
                <w:sz w:val="20"/>
                <w:szCs w:val="20"/>
              </w:rPr>
              <w:softHyphen/>
              <w:t>тером (Царевна-Лебедь, Баба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-</w:t>
            </w:r>
            <w:r w:rsidRPr="001A2682">
              <w:rPr>
                <w:rStyle w:val="FontStyle104"/>
                <w:rFonts w:eastAsiaTheme="minorEastAsia"/>
                <w:sz w:val="20"/>
                <w:szCs w:val="20"/>
              </w:rPr>
              <w:t>яга).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507E4A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507E4A">
              <w:rPr>
                <w:rFonts w:ascii="Times New Roman" w:hAnsi="Times New Roman" w:cs="Times New Roman"/>
                <w:sz w:val="20"/>
                <w:szCs w:val="20"/>
              </w:rPr>
              <w:t>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его </w:t>
            </w:r>
            <w:r w:rsidRPr="00507E4A">
              <w:rPr>
                <w:rFonts w:ascii="Times New Roman" w:hAnsi="Times New Roman" w:cs="Times New Roman"/>
                <w:sz w:val="20"/>
                <w:szCs w:val="20"/>
              </w:rPr>
              <w:t>украшени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07E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734F3D">
              <w:rPr>
                <w:rStyle w:val="FontStyle104"/>
                <w:sz w:val="20"/>
                <w:szCs w:val="20"/>
              </w:rPr>
              <w:t>крашение вырезанных из бумаги богатырских доспехов, кокошников, воротников.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507E4A" w:rsidRDefault="001A2381" w:rsidP="001A2381">
            <w:pPr>
              <w:pStyle w:val="Style87"/>
              <w:widowControl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34F3D">
              <w:rPr>
                <w:rFonts w:ascii="Times New Roman" w:hAnsi="Times New Roman"/>
                <w:sz w:val="20"/>
                <w:szCs w:val="20"/>
              </w:rPr>
              <w:t>О чем говорят украшения. У</w:t>
            </w:r>
            <w:r w:rsidRPr="00734F3D">
              <w:rPr>
                <w:rStyle w:val="FontStyle104"/>
                <w:rFonts w:eastAsiaTheme="minorEastAsia"/>
                <w:sz w:val="20"/>
                <w:szCs w:val="20"/>
              </w:rPr>
              <w:t>крашение двух противоположных по намерениям сказочных флотов (аппликаци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я)</w:t>
            </w:r>
            <w:r w:rsidRPr="00734F3D">
              <w:rPr>
                <w:rStyle w:val="FontStyle104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22.02-26.04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297BF9" w:rsidRDefault="001A2381" w:rsidP="001A2381">
            <w:pPr>
              <w:pStyle w:val="Style86"/>
              <w:widowControl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8150A">
              <w:rPr>
                <w:rFonts w:ascii="Times New Roman" w:hAnsi="Times New Roman"/>
                <w:sz w:val="20"/>
                <w:szCs w:val="20"/>
              </w:rPr>
              <w:t xml:space="preserve">Образ здания.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Изображение</w:t>
            </w:r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t>сказочных</w:t>
            </w:r>
            <w:proofErr w:type="spellEnd"/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t xml:space="preserve"> построек (дворц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ы</w:t>
            </w:r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t xml:space="preserve"> доброй феи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 xml:space="preserve"> и </w:t>
            </w:r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t>Снеж</w:t>
            </w:r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softHyphen/>
              <w:t>ной королевы</w:t>
            </w:r>
            <w:r>
              <w:rPr>
                <w:rStyle w:val="FontStyle104"/>
                <w:rFonts w:eastAsiaTheme="minorEastAsia"/>
                <w:sz w:val="20"/>
                <w:szCs w:val="20"/>
              </w:rPr>
              <w:t>)</w:t>
            </w:r>
            <w:r w:rsidRPr="0018150A">
              <w:rPr>
                <w:rStyle w:val="FontStyle104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01.03-05.03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297BF9" w:rsidRDefault="001A2381" w:rsidP="001A238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150A">
              <w:rPr>
                <w:rFonts w:ascii="Times New Roman" w:hAnsi="Times New Roman"/>
                <w:sz w:val="20"/>
                <w:szCs w:val="20"/>
              </w:rPr>
              <w:t xml:space="preserve">Образ здания. 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Style w:val="FontStyle104"/>
                <w:sz w:val="20"/>
                <w:szCs w:val="20"/>
              </w:rPr>
              <w:t xml:space="preserve">онструирование </w:t>
            </w:r>
            <w:r w:rsidRPr="0018150A">
              <w:rPr>
                <w:rStyle w:val="FontStyle104"/>
                <w:sz w:val="20"/>
                <w:szCs w:val="20"/>
              </w:rPr>
              <w:t>сказочных построек.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A2381" w:rsidRPr="00974170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D24440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C753D7" w:rsidRDefault="001A2381" w:rsidP="001A23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53D7">
              <w:rPr>
                <w:rFonts w:ascii="Times New Roman" w:hAnsi="Times New Roman" w:cs="Times New Roman"/>
                <w:sz w:val="20"/>
                <w:szCs w:val="20"/>
              </w:rPr>
              <w:t>В изображении, украшении и постройке человек выражает свои чувства, мысли, свое отношение к мир</w:t>
            </w:r>
            <w:proofErr w:type="gramStart"/>
            <w:r w:rsidRPr="00C753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B32F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1B32FC">
              <w:rPr>
                <w:rFonts w:ascii="Times New Roman" w:hAnsi="Times New Roman" w:cs="Times New Roman"/>
                <w:sz w:val="20"/>
                <w:szCs w:val="20"/>
              </w:rPr>
              <w:t>обобщение темы).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Выставка творческих работ.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9848" w:type="dxa"/>
            <w:gridSpan w:val="6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говорит искусство (9 ч)</w:t>
            </w:r>
          </w:p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еплые и холодные цвета. Борьба теплого и холодного.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600EA">
              <w:rPr>
                <w:rStyle w:val="FontStyle104"/>
                <w:sz w:val="20"/>
                <w:szCs w:val="20"/>
              </w:rPr>
              <w:t xml:space="preserve">зображение </w:t>
            </w:r>
            <w:r>
              <w:rPr>
                <w:rStyle w:val="FontStyle104"/>
                <w:sz w:val="20"/>
                <w:szCs w:val="20"/>
              </w:rPr>
              <w:t>горяще</w:t>
            </w:r>
            <w:r w:rsidRPr="006600EA">
              <w:rPr>
                <w:rStyle w:val="FontStyle104"/>
                <w:sz w:val="20"/>
                <w:szCs w:val="20"/>
              </w:rPr>
              <w:t>го костра и холодной синей ночи вокруг или пера Жар</w:t>
            </w:r>
            <w:r>
              <w:rPr>
                <w:rStyle w:val="FontStyle104"/>
                <w:sz w:val="20"/>
                <w:szCs w:val="20"/>
              </w:rPr>
              <w:t>-</w:t>
            </w:r>
            <w:r w:rsidRPr="006600EA">
              <w:rPr>
                <w:rStyle w:val="FontStyle104"/>
                <w:sz w:val="20"/>
                <w:szCs w:val="20"/>
              </w:rPr>
              <w:t>птицы</w:t>
            </w:r>
            <w:r>
              <w:rPr>
                <w:rStyle w:val="FontStyle104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  <w:vAlign w:val="center"/>
          </w:tcPr>
          <w:p w:rsidR="001A2381" w:rsidRDefault="001A2381" w:rsidP="001A2381">
            <w:pPr>
              <w:tabs>
                <w:tab w:val="left" w:pos="1185"/>
              </w:tabs>
              <w:spacing w:after="0"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22.03-26.03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ихие (глухие) и звонкие цвета.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зображение весенней земли.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41FB">
              <w:rPr>
                <w:rFonts w:ascii="Times New Roman" w:hAnsi="Times New Roman" w:cs="Times New Roman"/>
                <w:sz w:val="20"/>
                <w:szCs w:val="20"/>
              </w:rPr>
              <w:t>29.03-02.04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ихие (глухие) и звонкие цвета.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зображение </w:t>
            </w:r>
            <w:r w:rsidRPr="007615DB">
              <w:rPr>
                <w:rStyle w:val="FontStyle104"/>
                <w:sz w:val="20"/>
                <w:szCs w:val="20"/>
              </w:rPr>
              <w:t>«теплого царства» (Солнечный город) и  «холодного царства» (царство Снежной королевы).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12.04-16.04</w:t>
            </w:r>
          </w:p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538">
              <w:rPr>
                <w:rFonts w:ascii="Times New Roman" w:hAnsi="Times New Roman" w:cs="Times New Roman"/>
                <w:sz w:val="20"/>
                <w:szCs w:val="20"/>
              </w:rPr>
              <w:t>Ритм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иний 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как средство выражения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Изображение весенних ручьев.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19.04-23.04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арактер </w:t>
            </w:r>
            <w:proofErr w:type="spell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линий</w:t>
            </w:r>
            <w:proofErr w:type="gram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329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223294">
              <w:rPr>
                <w:rStyle w:val="FontStyle104"/>
                <w:sz w:val="20"/>
                <w:szCs w:val="20"/>
              </w:rPr>
              <w:t>зображение</w:t>
            </w:r>
            <w:proofErr w:type="spellEnd"/>
            <w:r w:rsidRPr="00223294">
              <w:rPr>
                <w:rStyle w:val="FontStyle104"/>
                <w:sz w:val="20"/>
                <w:szCs w:val="20"/>
              </w:rPr>
              <w:t xml:space="preserve"> нежных или могучих веток, передача их характера и настроения</w:t>
            </w:r>
            <w:r>
              <w:rPr>
                <w:rStyle w:val="FontStyle104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  <w:vAlign w:val="center"/>
          </w:tcPr>
          <w:p w:rsidR="001A2381" w:rsidRPr="00B141F6" w:rsidRDefault="001A2381" w:rsidP="001A2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26.04-30.04</w:t>
            </w:r>
          </w:p>
          <w:p w:rsidR="001A2381" w:rsidRPr="00B141F6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C05F23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015538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538">
              <w:rPr>
                <w:rFonts w:ascii="Times New Roman" w:hAnsi="Times New Roman" w:cs="Times New Roman"/>
                <w:sz w:val="20"/>
                <w:szCs w:val="20"/>
              </w:rPr>
              <w:t>Ритм пятен как средство выражения. Р</w:t>
            </w:r>
            <w:r w:rsidRPr="00015538">
              <w:rPr>
                <w:rStyle w:val="FontStyle104"/>
                <w:sz w:val="20"/>
                <w:szCs w:val="20"/>
              </w:rPr>
              <w:t>итмическое расположение летящих птиц на плоскости листа</w:t>
            </w:r>
            <w:r>
              <w:rPr>
                <w:rStyle w:val="FontStyle104"/>
                <w:sz w:val="20"/>
                <w:szCs w:val="20"/>
              </w:rPr>
              <w:t>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03.05-07.05</w:t>
            </w:r>
          </w:p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Пропорции выражают </w:t>
            </w:r>
            <w:proofErr w:type="spell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характер</w:t>
            </w:r>
            <w:proofErr w:type="gram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71FF4">
              <w:rPr>
                <w:rStyle w:val="FontStyle104"/>
                <w:sz w:val="20"/>
                <w:szCs w:val="20"/>
              </w:rPr>
              <w:t>К</w:t>
            </w:r>
            <w:proofErr w:type="gramEnd"/>
            <w:r w:rsidRPr="00371FF4">
              <w:rPr>
                <w:rStyle w:val="FontStyle104"/>
                <w:sz w:val="20"/>
                <w:szCs w:val="20"/>
              </w:rPr>
              <w:t>онструирование</w:t>
            </w:r>
            <w:proofErr w:type="spellEnd"/>
            <w:r w:rsidRPr="00371FF4">
              <w:rPr>
                <w:rStyle w:val="FontStyle104"/>
                <w:sz w:val="20"/>
                <w:szCs w:val="20"/>
              </w:rPr>
              <w:t xml:space="preserve"> или леп</w:t>
            </w:r>
            <w:r w:rsidRPr="00371FF4">
              <w:rPr>
                <w:rStyle w:val="FontStyle104"/>
                <w:sz w:val="20"/>
                <w:szCs w:val="20"/>
              </w:rPr>
              <w:softHyphen/>
              <w:t>ка птиц с разными пропорциями.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10.05-14.05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Ритм линий и пятен,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цвет, </w:t>
            </w:r>
            <w:r w:rsidRPr="00843944">
              <w:rPr>
                <w:rFonts w:ascii="Times New Roman" w:hAnsi="Times New Roman" w:cs="Times New Roman"/>
                <w:sz w:val="20"/>
                <w:szCs w:val="20"/>
              </w:rPr>
              <w:t xml:space="preserve">пропорции – средства </w:t>
            </w:r>
            <w:proofErr w:type="spell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выразительности</w:t>
            </w:r>
            <w:proofErr w:type="gramStart"/>
            <w:r w:rsidRPr="008439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7692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76923">
              <w:rPr>
                <w:rStyle w:val="FontStyle104"/>
                <w:sz w:val="20"/>
                <w:szCs w:val="20"/>
              </w:rPr>
              <w:t>оздание</w:t>
            </w:r>
            <w:proofErr w:type="spellEnd"/>
            <w:r w:rsidRPr="00A76923">
              <w:rPr>
                <w:rStyle w:val="FontStyle104"/>
                <w:sz w:val="20"/>
                <w:szCs w:val="20"/>
              </w:rPr>
              <w:t xml:space="preserve"> коллективного панно </w:t>
            </w:r>
            <w:r>
              <w:rPr>
                <w:rStyle w:val="FontStyle104"/>
                <w:sz w:val="20"/>
                <w:szCs w:val="20"/>
              </w:rPr>
              <w:t xml:space="preserve">на тему </w:t>
            </w:r>
            <w:r w:rsidRPr="00A76923">
              <w:rPr>
                <w:rStyle w:val="FontStyle104"/>
                <w:sz w:val="20"/>
                <w:szCs w:val="20"/>
              </w:rPr>
              <w:t>«Весна. Шум птиц».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17.05-21.05</w:t>
            </w:r>
          </w:p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74" w:type="dxa"/>
            <w:gridSpan w:val="2"/>
            <w:tcMar>
              <w:left w:w="108" w:type="dxa"/>
            </w:tcMar>
          </w:tcPr>
          <w:p w:rsidR="001A2381" w:rsidRPr="00843944" w:rsidRDefault="001A2381" w:rsidP="001A2381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Художественная выставка. Подведение итогов за год.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Pr="00B141F6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24.05-31.05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c>
          <w:tcPr>
            <w:tcW w:w="2220" w:type="dxa"/>
            <w:gridSpan w:val="2"/>
            <w:vMerge w:val="restart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часов:</w:t>
            </w:r>
          </w:p>
        </w:tc>
        <w:tc>
          <w:tcPr>
            <w:tcW w:w="7628" w:type="dxa"/>
            <w:gridSpan w:val="4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</w:tcPr>
          <w:p w:rsidR="001A2381" w:rsidRDefault="001A2381" w:rsidP="001A2381">
            <w:pPr>
              <w:suppressAutoHyphens w:val="0"/>
              <w:spacing w:after="0"/>
            </w:pPr>
          </w:p>
        </w:tc>
        <w:tc>
          <w:tcPr>
            <w:tcW w:w="1418" w:type="dxa"/>
          </w:tcPr>
          <w:p w:rsidR="001A2381" w:rsidRDefault="001A2381" w:rsidP="001A2381">
            <w:pPr>
              <w:suppressAutoHyphens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24.05-31.05</w:t>
            </w:r>
          </w:p>
        </w:tc>
      </w:tr>
      <w:tr w:rsidR="001A2381" w:rsidTr="001A2381">
        <w:trPr>
          <w:gridAfter w:val="2"/>
          <w:wAfter w:w="2836" w:type="dxa"/>
        </w:trPr>
        <w:tc>
          <w:tcPr>
            <w:tcW w:w="2220" w:type="dxa"/>
            <w:gridSpan w:val="2"/>
            <w:vMerge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уроков </w:t>
            </w:r>
          </w:p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повторения</w:t>
            </w: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контрольных</w:t>
            </w:r>
          </w:p>
          <w:p w:rsidR="001A2381" w:rsidRDefault="001A2381" w:rsidP="001A2381">
            <w:pPr>
              <w:tabs>
                <w:tab w:val="left" w:pos="95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практических</w:t>
            </w:r>
          </w:p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раз-вития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речи</w:t>
            </w: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прог-рамме</w:t>
            </w:r>
            <w:proofErr w:type="spellEnd"/>
            <w:proofErr w:type="gramEnd"/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81" w:rsidTr="001A2381">
        <w:trPr>
          <w:gridAfter w:val="2"/>
          <w:wAfter w:w="2836" w:type="dxa"/>
        </w:trPr>
        <w:tc>
          <w:tcPr>
            <w:tcW w:w="1096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выпол-нено</w:t>
            </w:r>
            <w:proofErr w:type="spellEnd"/>
            <w:proofErr w:type="gramEnd"/>
          </w:p>
        </w:tc>
        <w:tc>
          <w:tcPr>
            <w:tcW w:w="1124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shd w:val="clear" w:color="auto" w:fill="auto"/>
            <w:tcMar>
              <w:left w:w="108" w:type="dxa"/>
            </w:tcMar>
          </w:tcPr>
          <w:p w:rsidR="001A2381" w:rsidRDefault="001A2381" w:rsidP="001A23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F151D" w:rsidRDefault="00FB4756">
      <w:pPr>
        <w:tabs>
          <w:tab w:val="left" w:pos="8190"/>
          <w:tab w:val="left" w:pos="860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F151D" w:rsidRDefault="00FB4756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CF151D" w:rsidRDefault="00FB4756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</w:t>
      </w:r>
      <w:r w:rsidR="00AC1007">
        <w:rPr>
          <w:rFonts w:ascii="Times New Roman" w:hAnsi="Times New Roman" w:cs="Times New Roman"/>
          <w:sz w:val="24"/>
          <w:szCs w:val="24"/>
        </w:rPr>
        <w:t>С.В. Титова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F151D" w:rsidRDefault="00FB4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46590F" w:rsidRDefault="0046590F">
      <w:pPr>
        <w:spacing w:after="0" w:line="240" w:lineRule="auto"/>
      </w:pPr>
    </w:p>
    <w:p w:rsidR="00CF151D" w:rsidRDefault="00CF151D">
      <w:pPr>
        <w:spacing w:after="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:rsidR="00CF151D" w:rsidRDefault="00FB4756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CF151D" w:rsidRDefault="00FB4756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CF151D" w:rsidRDefault="00FB4756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</w:t>
      </w:r>
      <w:r w:rsidR="00AC1007">
        <w:rPr>
          <w:rFonts w:ascii="Times New Roman" w:hAnsi="Times New Roman" w:cs="Times New Roman"/>
          <w:sz w:val="24"/>
          <w:szCs w:val="24"/>
        </w:rPr>
        <w:t>К.К.Гукасян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F151D" w:rsidRPr="00EF600F" w:rsidRDefault="00FB4756" w:rsidP="008F23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sectPr w:rsidR="00CF151D" w:rsidRPr="00EF600F" w:rsidSect="00AD2B9D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5CE3"/>
    <w:multiLevelType w:val="hybridMultilevel"/>
    <w:tmpl w:val="0A2A5D3E"/>
    <w:lvl w:ilvl="0" w:tplc="B4A83448">
      <w:numFmt w:val="bullet"/>
      <w:lvlText w:val="·"/>
      <w:lvlJc w:val="left"/>
      <w:pPr>
        <w:ind w:left="1362" w:hanging="795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C284F4E"/>
    <w:multiLevelType w:val="hybridMultilevel"/>
    <w:tmpl w:val="34226B3C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>
    <w:nsid w:val="77C51D5E"/>
    <w:multiLevelType w:val="hybridMultilevel"/>
    <w:tmpl w:val="726C1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51D"/>
    <w:rsid w:val="000006B6"/>
    <w:rsid w:val="0003129B"/>
    <w:rsid w:val="00040D8E"/>
    <w:rsid w:val="000A407D"/>
    <w:rsid w:val="000C7498"/>
    <w:rsid w:val="000E1C10"/>
    <w:rsid w:val="00150E08"/>
    <w:rsid w:val="00156142"/>
    <w:rsid w:val="001661CF"/>
    <w:rsid w:val="001A2381"/>
    <w:rsid w:val="001E2032"/>
    <w:rsid w:val="00201554"/>
    <w:rsid w:val="00272F33"/>
    <w:rsid w:val="002E339F"/>
    <w:rsid w:val="0033015B"/>
    <w:rsid w:val="003776C4"/>
    <w:rsid w:val="00393067"/>
    <w:rsid w:val="003A56CB"/>
    <w:rsid w:val="0043564D"/>
    <w:rsid w:val="0046590F"/>
    <w:rsid w:val="004A38A5"/>
    <w:rsid w:val="004B71CA"/>
    <w:rsid w:val="004F1B77"/>
    <w:rsid w:val="005076CA"/>
    <w:rsid w:val="00551C69"/>
    <w:rsid w:val="0058123D"/>
    <w:rsid w:val="00595B6D"/>
    <w:rsid w:val="005960E9"/>
    <w:rsid w:val="005C126E"/>
    <w:rsid w:val="005C716F"/>
    <w:rsid w:val="00615A2A"/>
    <w:rsid w:val="00624F3E"/>
    <w:rsid w:val="006435A6"/>
    <w:rsid w:val="00663608"/>
    <w:rsid w:val="006A131B"/>
    <w:rsid w:val="006A73F6"/>
    <w:rsid w:val="006E36CE"/>
    <w:rsid w:val="00745087"/>
    <w:rsid w:val="0076436E"/>
    <w:rsid w:val="008116E0"/>
    <w:rsid w:val="00826D64"/>
    <w:rsid w:val="008639E9"/>
    <w:rsid w:val="008F2368"/>
    <w:rsid w:val="009131D7"/>
    <w:rsid w:val="00982283"/>
    <w:rsid w:val="009917F2"/>
    <w:rsid w:val="00A86DE1"/>
    <w:rsid w:val="00AA63E6"/>
    <w:rsid w:val="00AC1007"/>
    <w:rsid w:val="00AD2B9D"/>
    <w:rsid w:val="00B333BD"/>
    <w:rsid w:val="00B343E8"/>
    <w:rsid w:val="00B612DF"/>
    <w:rsid w:val="00B83FAE"/>
    <w:rsid w:val="00BA0777"/>
    <w:rsid w:val="00BC6CB7"/>
    <w:rsid w:val="00BF217B"/>
    <w:rsid w:val="00C278EB"/>
    <w:rsid w:val="00C33B74"/>
    <w:rsid w:val="00CF151D"/>
    <w:rsid w:val="00D16464"/>
    <w:rsid w:val="00D45059"/>
    <w:rsid w:val="00D503F3"/>
    <w:rsid w:val="00D6381F"/>
    <w:rsid w:val="00D759FE"/>
    <w:rsid w:val="00DC07E6"/>
    <w:rsid w:val="00DE21A7"/>
    <w:rsid w:val="00DF6B65"/>
    <w:rsid w:val="00E07C83"/>
    <w:rsid w:val="00E428BE"/>
    <w:rsid w:val="00ED03D5"/>
    <w:rsid w:val="00ED3828"/>
    <w:rsid w:val="00EE61E0"/>
    <w:rsid w:val="00EF1A6A"/>
    <w:rsid w:val="00EF600F"/>
    <w:rsid w:val="00F104D3"/>
    <w:rsid w:val="00F22664"/>
    <w:rsid w:val="00F575B3"/>
    <w:rsid w:val="00F808E7"/>
    <w:rsid w:val="00F80930"/>
    <w:rsid w:val="00F872E1"/>
    <w:rsid w:val="00FB4756"/>
    <w:rsid w:val="00FB656E"/>
    <w:rsid w:val="00FD3E69"/>
    <w:rsid w:val="00FE5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8B7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rsid w:val="00334621"/>
  </w:style>
  <w:style w:type="character" w:customStyle="1" w:styleId="a4">
    <w:name w:val="Нижний колонтитул Знак"/>
    <w:basedOn w:val="a0"/>
    <w:uiPriority w:val="99"/>
    <w:semiHidden/>
    <w:rsid w:val="00334621"/>
  </w:style>
  <w:style w:type="paragraph" w:customStyle="1" w:styleId="1">
    <w:name w:val="Заголовок1"/>
    <w:basedOn w:val="a"/>
    <w:next w:val="a5"/>
    <w:rsid w:val="00AD2B9D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rsid w:val="00AD2B9D"/>
    <w:pPr>
      <w:spacing w:after="140" w:line="288" w:lineRule="auto"/>
    </w:pPr>
  </w:style>
  <w:style w:type="paragraph" w:styleId="a6">
    <w:name w:val="List"/>
    <w:basedOn w:val="a5"/>
    <w:rsid w:val="00AD2B9D"/>
    <w:rPr>
      <w:rFonts w:cs="Mangal"/>
    </w:rPr>
  </w:style>
  <w:style w:type="paragraph" w:styleId="a7">
    <w:name w:val="Title"/>
    <w:basedOn w:val="a"/>
    <w:rsid w:val="00AD2B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rsid w:val="00AD2B9D"/>
    <w:pPr>
      <w:suppressLineNumbers/>
    </w:pPr>
    <w:rPr>
      <w:rFonts w:cs="Mangal"/>
    </w:rPr>
  </w:style>
  <w:style w:type="paragraph" w:styleId="a9">
    <w:name w:val="header"/>
    <w:basedOn w:val="a"/>
    <w:uiPriority w:val="99"/>
    <w:semiHidden/>
    <w:unhideWhenUsed/>
    <w:rsid w:val="0033462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uiPriority w:val="99"/>
    <w:semiHidden/>
    <w:unhideWhenUsed/>
    <w:rsid w:val="00334621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 Spacing"/>
    <w:uiPriority w:val="1"/>
    <w:qFormat/>
    <w:rsid w:val="009B1234"/>
    <w:pPr>
      <w:suppressAutoHyphens/>
      <w:spacing w:line="240" w:lineRule="auto"/>
    </w:pPr>
  </w:style>
  <w:style w:type="table" w:styleId="ac">
    <w:name w:val="Table Grid"/>
    <w:basedOn w:val="a1"/>
    <w:uiPriority w:val="59"/>
    <w:rsid w:val="009B123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04">
    <w:name w:val="Font Style104"/>
    <w:basedOn w:val="a0"/>
    <w:uiPriority w:val="99"/>
    <w:rsid w:val="009131D7"/>
    <w:rPr>
      <w:rFonts w:ascii="Times New Roman" w:hAnsi="Times New Roman" w:cs="Times New Roman"/>
      <w:sz w:val="18"/>
      <w:szCs w:val="18"/>
    </w:rPr>
  </w:style>
  <w:style w:type="paragraph" w:customStyle="1" w:styleId="c6">
    <w:name w:val="c6"/>
    <w:basedOn w:val="a"/>
    <w:rsid w:val="009131D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2">
    <w:name w:val="Style82"/>
    <w:basedOn w:val="a"/>
    <w:uiPriority w:val="99"/>
    <w:rsid w:val="009131D7"/>
    <w:pPr>
      <w:widowControl w:val="0"/>
      <w:suppressAutoHyphens w:val="0"/>
      <w:autoSpaceDE w:val="0"/>
      <w:autoSpaceDN w:val="0"/>
      <w:adjustRightInd w:val="0"/>
      <w:spacing w:after="0" w:line="226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87">
    <w:name w:val="Style87"/>
    <w:basedOn w:val="a"/>
    <w:uiPriority w:val="99"/>
    <w:rsid w:val="00393067"/>
    <w:pPr>
      <w:widowControl w:val="0"/>
      <w:suppressAutoHyphens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86">
    <w:name w:val="Style86"/>
    <w:basedOn w:val="a"/>
    <w:uiPriority w:val="99"/>
    <w:rsid w:val="00393067"/>
    <w:pPr>
      <w:widowControl w:val="0"/>
      <w:suppressAutoHyphens w:val="0"/>
      <w:autoSpaceDE w:val="0"/>
      <w:autoSpaceDN w:val="0"/>
      <w:adjustRightInd w:val="0"/>
      <w:spacing w:after="0" w:line="235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9">
    <w:name w:val="Font Style19"/>
    <w:basedOn w:val="a0"/>
    <w:rsid w:val="00ED03D5"/>
    <w:rPr>
      <w:rFonts w:ascii="Times New Roman" w:hAnsi="Times New Roman" w:cs="Times New Roman"/>
      <w:sz w:val="22"/>
      <w:szCs w:val="22"/>
    </w:rPr>
  </w:style>
  <w:style w:type="paragraph" w:styleId="ad">
    <w:name w:val="Normal (Web)"/>
    <w:basedOn w:val="a"/>
    <w:uiPriority w:val="99"/>
    <w:unhideWhenUsed/>
    <w:rsid w:val="00D759F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D759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1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8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134</cp:revision>
  <dcterms:created xsi:type="dcterms:W3CDTF">2001-12-31T22:09:00Z</dcterms:created>
  <dcterms:modified xsi:type="dcterms:W3CDTF">2020-09-29T21:58:00Z</dcterms:modified>
  <dc:language>ru-RU</dc:language>
</cp:coreProperties>
</file>