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7E6B" w:rsidRPr="006D7E6B" w:rsidRDefault="006D7E6B" w:rsidP="006D7E6B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_DdeLink__15316_2034751722"/>
      <w:r w:rsidRPr="006D7E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Муниципальное общеобразовательное учреждение  </w:t>
      </w:r>
    </w:p>
    <w:p w:rsidR="006D7E6B" w:rsidRPr="006D7E6B" w:rsidRDefault="006D7E6B" w:rsidP="006D7E6B">
      <w:pPr>
        <w:jc w:val="center"/>
        <w:rPr>
          <w:rFonts w:eastAsia="Times New Roman" w:cs="Times New Roman"/>
          <w:lang w:eastAsia="ru-RU"/>
        </w:rPr>
      </w:pPr>
      <w:r w:rsidRPr="006D7E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«Средняя общеобразовательная школа </w:t>
      </w:r>
      <w:r w:rsidR="00772D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«Горизонт</w:t>
      </w:r>
      <w:r w:rsidRPr="006D7E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6D7E6B" w:rsidRPr="006D7E6B" w:rsidRDefault="006D7E6B" w:rsidP="006D7E6B">
      <w:pPr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tbl>
      <w:tblPr>
        <w:tblW w:w="9750" w:type="dxa"/>
        <w:tblInd w:w="-72" w:type="dxa"/>
        <w:tblLook w:val="04A0"/>
      </w:tblPr>
      <w:tblGrid>
        <w:gridCol w:w="5266"/>
        <w:gridCol w:w="4484"/>
      </w:tblGrid>
      <w:tr w:rsidR="006D7E6B" w:rsidRPr="006D7E6B" w:rsidTr="00E47BBD">
        <w:tc>
          <w:tcPr>
            <w:tcW w:w="5265" w:type="dxa"/>
            <w:shd w:val="clear" w:color="auto" w:fill="auto"/>
          </w:tcPr>
          <w:p w:rsidR="006D7E6B" w:rsidRPr="006D7E6B" w:rsidRDefault="006D7E6B" w:rsidP="006D7E6B">
            <w:pPr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4484" w:type="dxa"/>
            <w:shd w:val="clear" w:color="auto" w:fill="auto"/>
          </w:tcPr>
          <w:p w:rsidR="006D7E6B" w:rsidRPr="006D7E6B" w:rsidRDefault="006D7E6B" w:rsidP="006D7E6B">
            <w:pPr>
              <w:ind w:right="-2906"/>
              <w:jc w:val="both"/>
              <w:rPr>
                <w:rFonts w:eastAsia="Times New Roman" w:cs="Times New Roman"/>
                <w:lang w:eastAsia="ru-RU"/>
              </w:rPr>
            </w:pPr>
            <w:r w:rsidRPr="006D7E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УТВЕРЖДЕНА</w:t>
            </w:r>
          </w:p>
          <w:p w:rsidR="006D7E6B" w:rsidRPr="006D7E6B" w:rsidRDefault="006D7E6B" w:rsidP="006D7E6B">
            <w:pPr>
              <w:jc w:val="both"/>
              <w:rPr>
                <w:rFonts w:eastAsia="Times New Roman" w:cs="Times New Roman"/>
                <w:lang w:eastAsia="ru-RU"/>
              </w:rPr>
            </w:pPr>
            <w:r w:rsidRPr="006D7E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Приказом </w:t>
            </w:r>
            <w:r w:rsidR="00F13372" w:rsidRPr="00F80930">
              <w:rPr>
                <w:rFonts w:ascii="Times New Roman" w:hAnsi="Times New Roman" w:cs="Times New Roman"/>
                <w:color w:val="auto"/>
                <w:sz w:val="24"/>
                <w:szCs w:val="28"/>
                <w:shd w:val="clear" w:color="auto" w:fill="FFFFFF"/>
              </w:rPr>
              <w:t>№274 от 01.09.2020 года</w:t>
            </w:r>
          </w:p>
          <w:p w:rsidR="006D7E6B" w:rsidRPr="006D7E6B" w:rsidRDefault="006D7E6B" w:rsidP="006D7E6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D7E6B" w:rsidRPr="006D7E6B" w:rsidRDefault="006D7E6B" w:rsidP="006D7E6B">
            <w:pPr>
              <w:ind w:right="-2906"/>
              <w:jc w:val="both"/>
              <w:rPr>
                <w:rFonts w:eastAsia="Times New Roman" w:cs="Times New Roman"/>
                <w:lang w:eastAsia="ru-RU"/>
              </w:rPr>
            </w:pPr>
          </w:p>
        </w:tc>
      </w:tr>
    </w:tbl>
    <w:p w:rsidR="006D7E6B" w:rsidRPr="006D7E6B" w:rsidRDefault="006D7E6B" w:rsidP="006D7E6B">
      <w:pPr>
        <w:jc w:val="center"/>
        <w:rPr>
          <w:rFonts w:eastAsia="Times New Roman" w:cs="Times New Roman"/>
          <w:b/>
          <w:lang w:eastAsia="ru-RU"/>
        </w:rPr>
      </w:pPr>
    </w:p>
    <w:p w:rsidR="006D7E6B" w:rsidRPr="006D7E6B" w:rsidRDefault="006D7E6B" w:rsidP="006D7E6B">
      <w:pPr>
        <w:jc w:val="center"/>
        <w:rPr>
          <w:rFonts w:eastAsia="Times New Roman" w:cs="Times New Roman"/>
          <w:b/>
          <w:lang w:eastAsia="ru-RU"/>
        </w:rPr>
      </w:pPr>
    </w:p>
    <w:p w:rsidR="006D7E6B" w:rsidRPr="006D7E6B" w:rsidRDefault="006D7E6B" w:rsidP="006D7E6B">
      <w:pPr>
        <w:jc w:val="center"/>
        <w:rPr>
          <w:rFonts w:eastAsia="Times New Roman" w:cs="Times New Roman"/>
          <w:b/>
          <w:lang w:eastAsia="ru-RU"/>
        </w:rPr>
      </w:pPr>
    </w:p>
    <w:p w:rsidR="006D7E6B" w:rsidRPr="006D7E6B" w:rsidRDefault="006D7E6B" w:rsidP="006D7E6B">
      <w:pPr>
        <w:jc w:val="center"/>
        <w:rPr>
          <w:rFonts w:eastAsia="Times New Roman" w:cs="Times New Roman"/>
          <w:b/>
          <w:lang w:eastAsia="ru-RU"/>
        </w:rPr>
      </w:pPr>
    </w:p>
    <w:p w:rsidR="006D7E6B" w:rsidRPr="006D7E6B" w:rsidRDefault="006D7E6B" w:rsidP="006D7E6B">
      <w:pPr>
        <w:tabs>
          <w:tab w:val="left" w:pos="142"/>
        </w:tabs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D7E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Рабочая программа </w:t>
      </w:r>
    </w:p>
    <w:p w:rsidR="006D7E6B" w:rsidRPr="006D7E6B" w:rsidRDefault="006D7E6B" w:rsidP="006D7E6B">
      <w:pPr>
        <w:tabs>
          <w:tab w:val="left" w:pos="142"/>
        </w:tabs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D7E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учебного предмета «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Литературное чтение на родном </w:t>
      </w:r>
      <w:r w:rsidRPr="006D7E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(русск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ом</w:t>
      </w:r>
      <w:r w:rsidRPr="006D7E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) язык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</w:t>
      </w:r>
      <w:r w:rsidRPr="006D7E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6D7E6B" w:rsidRPr="006D7E6B" w:rsidRDefault="006D7E6B" w:rsidP="006D7E6B">
      <w:pPr>
        <w:tabs>
          <w:tab w:val="left" w:pos="142"/>
        </w:tabs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D7E6B">
        <w:rPr>
          <w:rFonts w:ascii="Times New Roman" w:eastAsia="Times New Roman" w:hAnsi="Times New Roman" w:cs="Times New Roman"/>
          <w:sz w:val="28"/>
          <w:szCs w:val="28"/>
          <w:lang w:eastAsia="ru-RU"/>
        </w:rPr>
        <w:t>(базовый уровень)</w:t>
      </w:r>
    </w:p>
    <w:p w:rsidR="006D7E6B" w:rsidRPr="006D7E6B" w:rsidRDefault="006D7E6B" w:rsidP="006D7E6B">
      <w:pPr>
        <w:tabs>
          <w:tab w:val="left" w:pos="142"/>
        </w:tabs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7E6B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2 класса</w:t>
      </w:r>
    </w:p>
    <w:p w:rsidR="006D7E6B" w:rsidRDefault="006D7E6B" w:rsidP="006D7E6B">
      <w:pPr>
        <w:jc w:val="center"/>
        <w:rPr>
          <w:rFonts w:eastAsia="Times New Roman" w:cs="Times New Roman"/>
          <w:sz w:val="16"/>
          <w:szCs w:val="16"/>
          <w:lang w:eastAsia="ru-RU"/>
        </w:rPr>
      </w:pPr>
    </w:p>
    <w:p w:rsidR="00772D5C" w:rsidRDefault="00772D5C" w:rsidP="006D7E6B">
      <w:pPr>
        <w:jc w:val="center"/>
        <w:rPr>
          <w:rFonts w:eastAsia="Times New Roman" w:cs="Times New Roman"/>
          <w:sz w:val="16"/>
          <w:szCs w:val="16"/>
          <w:lang w:eastAsia="ru-RU"/>
        </w:rPr>
      </w:pPr>
    </w:p>
    <w:p w:rsidR="00772D5C" w:rsidRDefault="00772D5C" w:rsidP="006D7E6B">
      <w:pPr>
        <w:jc w:val="center"/>
        <w:rPr>
          <w:rFonts w:eastAsia="Times New Roman" w:cs="Times New Roman"/>
          <w:sz w:val="16"/>
          <w:szCs w:val="16"/>
          <w:lang w:eastAsia="ru-RU"/>
        </w:rPr>
      </w:pPr>
    </w:p>
    <w:p w:rsidR="00772D5C" w:rsidRPr="006D7E6B" w:rsidRDefault="00772D5C" w:rsidP="006D7E6B">
      <w:pPr>
        <w:jc w:val="center"/>
        <w:rPr>
          <w:rFonts w:eastAsia="Times New Roman" w:cs="Times New Roman"/>
          <w:sz w:val="16"/>
          <w:szCs w:val="16"/>
          <w:lang w:eastAsia="ru-RU"/>
        </w:rPr>
      </w:pPr>
    </w:p>
    <w:p w:rsidR="006D7E6B" w:rsidRPr="006D7E6B" w:rsidRDefault="006D7E6B" w:rsidP="006D7E6B">
      <w:pPr>
        <w:tabs>
          <w:tab w:val="left" w:pos="6195"/>
        </w:tabs>
        <w:rPr>
          <w:rFonts w:eastAsia="Times New Roman" w:cs="Times New Roman"/>
          <w:sz w:val="16"/>
          <w:szCs w:val="16"/>
          <w:lang w:eastAsia="ru-RU"/>
        </w:rPr>
      </w:pPr>
      <w:r w:rsidRPr="006D7E6B">
        <w:rPr>
          <w:rFonts w:eastAsia="Times New Roman" w:cs="Times New Roman"/>
          <w:sz w:val="16"/>
          <w:szCs w:val="16"/>
          <w:lang w:eastAsia="ru-RU"/>
        </w:rPr>
        <w:tab/>
      </w:r>
    </w:p>
    <w:p w:rsidR="006D7E6B" w:rsidRPr="00772D5C" w:rsidRDefault="00772D5C" w:rsidP="006D7E6B">
      <w:pPr>
        <w:tabs>
          <w:tab w:val="left" w:pos="7410"/>
          <w:tab w:val="right" w:pos="9355"/>
        </w:tabs>
        <w:spacing w:after="0" w:line="240" w:lineRule="auto"/>
        <w:ind w:left="5670"/>
        <w:rPr>
          <w:rFonts w:eastAsia="Times New Roman" w:cs="Times New Roman"/>
          <w:sz w:val="28"/>
          <w:lang w:eastAsia="ru-RU"/>
        </w:rPr>
      </w:pPr>
      <w:r w:rsidRPr="00772D5C">
        <w:rPr>
          <w:rFonts w:ascii="Times New Roman" w:eastAsia="Times New Roman" w:hAnsi="Times New Roman" w:cs="Times New Roman"/>
          <w:sz w:val="28"/>
          <w:lang w:eastAsia="ru-RU"/>
        </w:rPr>
        <w:t>Составитель</w:t>
      </w:r>
      <w:r w:rsidR="006D7E6B" w:rsidRPr="00772D5C">
        <w:rPr>
          <w:rFonts w:ascii="Times New Roman" w:eastAsia="Times New Roman" w:hAnsi="Times New Roman" w:cs="Times New Roman"/>
          <w:sz w:val="28"/>
          <w:lang w:eastAsia="ru-RU"/>
        </w:rPr>
        <w:t>:</w:t>
      </w:r>
    </w:p>
    <w:p w:rsidR="006D7E6B" w:rsidRPr="00772D5C" w:rsidRDefault="006D7E6B" w:rsidP="006D7E6B">
      <w:pPr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lang w:eastAsia="ru-RU"/>
        </w:rPr>
      </w:pPr>
      <w:proofErr w:type="spellStart"/>
      <w:r w:rsidRPr="00772D5C">
        <w:rPr>
          <w:rFonts w:ascii="Times New Roman" w:eastAsia="Times New Roman" w:hAnsi="Times New Roman" w:cs="Times New Roman"/>
          <w:sz w:val="28"/>
          <w:lang w:eastAsia="ru-RU"/>
        </w:rPr>
        <w:t>Удовкина</w:t>
      </w:r>
      <w:proofErr w:type="spellEnd"/>
      <w:r w:rsidRPr="00772D5C">
        <w:rPr>
          <w:rFonts w:ascii="Times New Roman" w:eastAsia="Times New Roman" w:hAnsi="Times New Roman" w:cs="Times New Roman"/>
          <w:sz w:val="28"/>
          <w:lang w:eastAsia="ru-RU"/>
        </w:rPr>
        <w:t xml:space="preserve"> Ирина Юрьевна, учитель начальных классов </w:t>
      </w:r>
    </w:p>
    <w:p w:rsidR="006D7E6B" w:rsidRPr="00772D5C" w:rsidRDefault="006D7E6B" w:rsidP="006D7E6B">
      <w:pPr>
        <w:spacing w:after="0" w:line="240" w:lineRule="auto"/>
        <w:ind w:left="5670"/>
        <w:rPr>
          <w:rFonts w:eastAsia="Times New Roman" w:cs="Times New Roman"/>
          <w:sz w:val="28"/>
          <w:lang w:eastAsia="ru-RU"/>
        </w:rPr>
      </w:pPr>
      <w:r w:rsidRPr="00772D5C">
        <w:rPr>
          <w:rFonts w:ascii="Times New Roman" w:eastAsia="Times New Roman" w:hAnsi="Times New Roman" w:cs="Times New Roman"/>
          <w:sz w:val="28"/>
          <w:lang w:eastAsia="ru-RU"/>
        </w:rPr>
        <w:t>высшей квалификационной категории</w:t>
      </w:r>
    </w:p>
    <w:p w:rsidR="006D7E6B" w:rsidRDefault="006D7E6B" w:rsidP="006D7E6B">
      <w:pPr>
        <w:tabs>
          <w:tab w:val="left" w:pos="6855"/>
        </w:tabs>
        <w:rPr>
          <w:rFonts w:eastAsia="Times New Roman" w:cs="Times New Roman"/>
          <w:lang w:eastAsia="ru-RU"/>
        </w:rPr>
      </w:pPr>
      <w:r w:rsidRPr="006D7E6B">
        <w:rPr>
          <w:rFonts w:eastAsia="Times New Roman" w:cs="Times New Roman"/>
          <w:lang w:eastAsia="ru-RU"/>
        </w:rPr>
        <w:tab/>
      </w:r>
    </w:p>
    <w:p w:rsidR="00772D5C" w:rsidRPr="006D7E6B" w:rsidRDefault="00772D5C" w:rsidP="006D7E6B">
      <w:pPr>
        <w:tabs>
          <w:tab w:val="left" w:pos="6855"/>
        </w:tabs>
        <w:rPr>
          <w:rFonts w:eastAsia="Times New Roman" w:cs="Times New Roman"/>
          <w:lang w:eastAsia="ru-RU"/>
        </w:rPr>
      </w:pPr>
    </w:p>
    <w:p w:rsidR="006D7E6B" w:rsidRPr="006D7E6B" w:rsidRDefault="006D7E6B" w:rsidP="006D7E6B">
      <w:pPr>
        <w:jc w:val="right"/>
        <w:rPr>
          <w:rFonts w:eastAsia="Times New Roman" w:cs="Times New Roman"/>
          <w:lang w:eastAsia="ru-RU"/>
        </w:rPr>
      </w:pPr>
    </w:p>
    <w:p w:rsidR="006D7E6B" w:rsidRPr="006D7E6B" w:rsidRDefault="006D7E6B" w:rsidP="006D7E6B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7E6B">
        <w:rPr>
          <w:rFonts w:ascii="Times New Roman" w:eastAsia="Times New Roman" w:hAnsi="Times New Roman" w:cs="Times New Roman"/>
          <w:sz w:val="28"/>
          <w:szCs w:val="28"/>
          <w:lang w:eastAsia="ru-RU"/>
        </w:rPr>
        <w:t>г. Воскресенск</w:t>
      </w:r>
    </w:p>
    <w:p w:rsidR="006D7E6B" w:rsidRPr="006D7E6B" w:rsidRDefault="00AF464C" w:rsidP="006D7E6B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>
          <v:rect id="Прямоугольник 1" o:spid="_x0000_s1026" style="position:absolute;left:0;text-align:left;margin-left:197.9pt;margin-top:15.7pt;width:1in;height:1in;z-index:251659264;visibility:visible;mso-position-horizontal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" fillcolor="window" stroked="f" strokeweight="1pt">
            <w10:wrap anchorx="margin"/>
          </v:rect>
        </w:pict>
      </w:r>
      <w:r w:rsidR="006D7E6B" w:rsidRPr="006D7E6B">
        <w:rPr>
          <w:rFonts w:ascii="Times New Roman" w:eastAsia="Times New Roman" w:hAnsi="Times New Roman" w:cs="Times New Roman"/>
          <w:sz w:val="28"/>
          <w:szCs w:val="28"/>
          <w:lang w:eastAsia="ru-RU"/>
        </w:rPr>
        <w:t>2020 год</w:t>
      </w:r>
    </w:p>
    <w:p w:rsidR="006D7E6B" w:rsidRDefault="006D7E6B" w:rsidP="00EB2FEA">
      <w:pPr>
        <w:shd w:val="clear" w:color="auto" w:fill="FFFFFF"/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/>
          <w:spacing w:val="-1"/>
          <w:sz w:val="26"/>
          <w:szCs w:val="26"/>
        </w:rPr>
      </w:pPr>
    </w:p>
    <w:p w:rsidR="00EB2FEA" w:rsidRDefault="00EB2FEA" w:rsidP="00EB2FEA">
      <w:pPr>
        <w:shd w:val="clear" w:color="auto" w:fill="FFFFFF"/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/>
          <w:spacing w:val="-1"/>
          <w:sz w:val="26"/>
          <w:szCs w:val="26"/>
        </w:rPr>
      </w:pPr>
      <w:r>
        <w:rPr>
          <w:rFonts w:ascii="Times New Roman" w:hAnsi="Times New Roman" w:cs="Times New Roman"/>
          <w:b/>
          <w:color w:val="000000"/>
          <w:spacing w:val="-1"/>
          <w:sz w:val="26"/>
          <w:szCs w:val="26"/>
        </w:rPr>
        <w:t>Пояснительная записка</w:t>
      </w:r>
    </w:p>
    <w:bookmarkEnd w:id="0"/>
    <w:p w:rsidR="006D7E6B" w:rsidRDefault="006D7E6B" w:rsidP="006D6236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D7E6B">
        <w:rPr>
          <w:rFonts w:ascii="Times New Roman" w:hAnsi="Times New Roman" w:cs="Times New Roman"/>
          <w:sz w:val="24"/>
          <w:szCs w:val="24"/>
        </w:rPr>
        <w:t>Программа учебного предмета «</w:t>
      </w:r>
      <w:r>
        <w:rPr>
          <w:rFonts w:ascii="Times New Roman" w:hAnsi="Times New Roman" w:cs="Times New Roman"/>
          <w:sz w:val="24"/>
          <w:szCs w:val="24"/>
        </w:rPr>
        <w:t>Литературное чтение на родном (русском) языке</w:t>
      </w:r>
      <w:r w:rsidRPr="006D7E6B">
        <w:rPr>
          <w:rFonts w:ascii="Times New Roman" w:hAnsi="Times New Roman" w:cs="Times New Roman"/>
          <w:sz w:val="24"/>
          <w:szCs w:val="24"/>
        </w:rPr>
        <w:t xml:space="preserve">» разработана для функционирующих в субъектах Российской Федерации школ, в которых федеральным государственным образовательным стандартом начального общего образования наряду с изучением обязательного курса </w:t>
      </w:r>
      <w:r>
        <w:rPr>
          <w:rFonts w:ascii="Times New Roman" w:hAnsi="Times New Roman" w:cs="Times New Roman"/>
          <w:sz w:val="24"/>
          <w:szCs w:val="24"/>
        </w:rPr>
        <w:t>литературного чтения</w:t>
      </w:r>
      <w:r w:rsidRPr="006D7E6B">
        <w:rPr>
          <w:rFonts w:ascii="Times New Roman" w:hAnsi="Times New Roman" w:cs="Times New Roman"/>
          <w:sz w:val="24"/>
          <w:szCs w:val="24"/>
        </w:rPr>
        <w:t xml:space="preserve"> предусмотрено изучение </w:t>
      </w:r>
      <w:r>
        <w:rPr>
          <w:rFonts w:ascii="Times New Roman" w:hAnsi="Times New Roman" w:cs="Times New Roman"/>
          <w:sz w:val="24"/>
          <w:szCs w:val="24"/>
        </w:rPr>
        <w:t>литературного чтения</w:t>
      </w:r>
      <w:r w:rsidRPr="006D7E6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</w:t>
      </w:r>
      <w:r w:rsidRPr="006D7E6B">
        <w:rPr>
          <w:rFonts w:ascii="Times New Roman" w:hAnsi="Times New Roman" w:cs="Times New Roman"/>
          <w:sz w:val="24"/>
          <w:szCs w:val="24"/>
        </w:rPr>
        <w:t xml:space="preserve"> родно</w:t>
      </w:r>
      <w:r>
        <w:rPr>
          <w:rFonts w:ascii="Times New Roman" w:hAnsi="Times New Roman" w:cs="Times New Roman"/>
          <w:sz w:val="24"/>
          <w:szCs w:val="24"/>
        </w:rPr>
        <w:t>м (русском) языке</w:t>
      </w:r>
      <w:r w:rsidRPr="006D7E6B">
        <w:rPr>
          <w:rFonts w:ascii="Times New Roman" w:hAnsi="Times New Roman" w:cs="Times New Roman"/>
          <w:sz w:val="24"/>
          <w:szCs w:val="24"/>
        </w:rPr>
        <w:t xml:space="preserve"> обучающихся.</w:t>
      </w:r>
    </w:p>
    <w:p w:rsidR="00FF3505" w:rsidRDefault="006D6236" w:rsidP="00FF3505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70BEA">
        <w:rPr>
          <w:rFonts w:ascii="Times New Roman" w:hAnsi="Times New Roman" w:cs="Times New Roman"/>
          <w:sz w:val="24"/>
          <w:szCs w:val="24"/>
        </w:rPr>
        <w:t xml:space="preserve">Рабочая программа учебного предмета </w:t>
      </w:r>
      <w:r w:rsidR="003E218A" w:rsidRPr="003E218A">
        <w:rPr>
          <w:rFonts w:ascii="Times New Roman" w:hAnsi="Times New Roman" w:cs="Times New Roman"/>
          <w:b/>
          <w:sz w:val="24"/>
          <w:szCs w:val="24"/>
        </w:rPr>
        <w:t>«Литературное чтение на родном (русском) языке»</w:t>
      </w:r>
      <w:r w:rsidR="003E218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E04EF">
        <w:rPr>
          <w:rFonts w:ascii="Times New Roman" w:hAnsi="Times New Roman" w:cs="Times New Roman"/>
          <w:sz w:val="24"/>
          <w:szCs w:val="24"/>
        </w:rPr>
        <w:t>для 2</w:t>
      </w:r>
      <w:r w:rsidRPr="00370BEA">
        <w:rPr>
          <w:rFonts w:ascii="Times New Roman" w:hAnsi="Times New Roman" w:cs="Times New Roman"/>
          <w:sz w:val="24"/>
          <w:szCs w:val="24"/>
        </w:rPr>
        <w:t xml:space="preserve"> класса </w:t>
      </w:r>
      <w:r w:rsidR="00FF3505" w:rsidRPr="00F80930">
        <w:rPr>
          <w:rFonts w:ascii="Times New Roman" w:hAnsi="Times New Roman" w:cs="Times New Roman"/>
          <w:sz w:val="24"/>
          <w:szCs w:val="24"/>
        </w:rPr>
        <w:t xml:space="preserve">составлена на основе: </w:t>
      </w:r>
      <w:proofErr w:type="gramStart"/>
      <w:r w:rsidR="00FF3505" w:rsidRPr="00F80930">
        <w:rPr>
          <w:rFonts w:ascii="Times New Roman" w:hAnsi="Times New Roman" w:cs="Times New Roman"/>
          <w:sz w:val="24"/>
          <w:szCs w:val="24"/>
        </w:rPr>
        <w:t xml:space="preserve">Закона РФ «Об образовании в Российской Федерации» № 273-ФЗ от 29.12.2012; </w:t>
      </w:r>
      <w:r w:rsidR="00FF3505" w:rsidRPr="00F80930">
        <w:rPr>
          <w:rFonts w:ascii="Times New Roman" w:hAnsi="Times New Roman" w:cs="Times New Roman"/>
          <w:color w:val="000000"/>
          <w:sz w:val="24"/>
          <w:szCs w:val="24"/>
        </w:rPr>
        <w:t>Федерального государственного образовательного стандарта начального общего образования (Приказ Министерства образования и науки Российской Федерации от 6 октября 2009 № 373, в редакции приказов Министерства образования и науки РФ от 26 ноября 2010 №1241, от 22 августа 2011 г. № 2357, от 31 декабря 2015 г № 1576) с изменениями);</w:t>
      </w:r>
      <w:proofErr w:type="gramEnd"/>
      <w:r w:rsidR="00FF3505" w:rsidRPr="00F80930">
        <w:rPr>
          <w:rFonts w:ascii="Times New Roman" w:hAnsi="Times New Roman" w:cs="Times New Roman"/>
          <w:color w:val="000000"/>
          <w:sz w:val="24"/>
          <w:szCs w:val="24"/>
        </w:rPr>
        <w:t xml:space="preserve"> Федерального перечня учебников, рекомендованных (допущенных) Министерством образования и науки Российской Федерации к использованию в образовательном процессе в общеобразовательных организациях, утвержденный приказом Министерства образования и науки РФ от 28 декабря 2018 г №345 (с изменениями); Основной образовательной программы начального общего образования МОУ «Средняя общеобразовательная школа №7», утвержденная приказом по МОУ «Средняя общеобразовательная школа «Горизонт»» №256 от 30 августа 2019 года (с изменениями); Учебного плана МОУ «Средняя общеобразовательная школа «Горизонт»» на 2020-2021 учебный год (приказ №196 от 08.07.2020 года); Положения по составлению рабочих программ учебных предметов, курсов и курсов внеурочной деятельности, порядку их согласования и утверждения в МОУ «Средняя общеобразовательная школа №7», утвержденного приказом №59 от 11 .</w:t>
      </w:r>
    </w:p>
    <w:p w:rsidR="00772D5C" w:rsidRPr="008C1D3A" w:rsidRDefault="00FF3505" w:rsidP="00772D5C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F6D0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           </w:t>
      </w:r>
      <w:r w:rsidR="00772D5C" w:rsidRPr="008C1D3A">
        <w:rPr>
          <w:rFonts w:ascii="Times New Roman" w:hAnsi="Times New Roman" w:cs="Times New Roman"/>
          <w:sz w:val="24"/>
          <w:szCs w:val="24"/>
          <w:shd w:val="clear" w:color="auto" w:fill="FFFFFF"/>
        </w:rPr>
        <w:t>Для реализации программы учебного предмета «</w:t>
      </w:r>
      <w:r w:rsidR="00772D5C">
        <w:rPr>
          <w:rFonts w:ascii="Times New Roman" w:hAnsi="Times New Roman" w:cs="Times New Roman"/>
          <w:sz w:val="24"/>
          <w:szCs w:val="24"/>
        </w:rPr>
        <w:t>Литературное чтение на родном (русском) языке</w:t>
      </w:r>
      <w:r w:rsidR="00772D5C" w:rsidRPr="008C1D3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» используется </w:t>
      </w:r>
      <w:r w:rsidR="00772D5C">
        <w:rPr>
          <w:rFonts w:ascii="Times New Roman" w:hAnsi="Times New Roman" w:cs="Times New Roman"/>
          <w:sz w:val="24"/>
          <w:szCs w:val="24"/>
          <w:shd w:val="clear" w:color="auto" w:fill="FFFFFF"/>
        </w:rPr>
        <w:t>книга для внеклассного чтения под редакцией Г.Губановой, Н.Захарова Родничок 2</w:t>
      </w:r>
      <w:r w:rsidR="00772D5C" w:rsidRPr="008C1D3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класс</w:t>
      </w:r>
      <w:proofErr w:type="gramStart"/>
      <w:r w:rsidR="00772D5C" w:rsidRPr="008C1D3A">
        <w:rPr>
          <w:rFonts w:ascii="Times New Roman" w:hAnsi="Times New Roman" w:cs="Times New Roman"/>
          <w:sz w:val="24"/>
          <w:szCs w:val="24"/>
          <w:shd w:val="clear" w:color="auto" w:fill="FFFFFF"/>
        </w:rPr>
        <w:t>:</w:t>
      </w:r>
      <w:r w:rsidR="00772D5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– </w:t>
      </w:r>
      <w:proofErr w:type="gramEnd"/>
      <w:r w:rsidR="00772D5C">
        <w:rPr>
          <w:rFonts w:ascii="Times New Roman" w:hAnsi="Times New Roman" w:cs="Times New Roman"/>
          <w:sz w:val="24"/>
          <w:szCs w:val="24"/>
          <w:shd w:val="clear" w:color="auto" w:fill="FFFFFF"/>
        </w:rPr>
        <w:t>М.: АСТ, 201</w:t>
      </w:r>
      <w:r w:rsidR="00772D5C" w:rsidRPr="00C53FBA">
        <w:rPr>
          <w:rFonts w:ascii="Times New Roman" w:hAnsi="Times New Roman" w:cs="Times New Roman"/>
          <w:sz w:val="24"/>
          <w:szCs w:val="24"/>
          <w:shd w:val="clear" w:color="auto" w:fill="FFFFFF"/>
        </w:rPr>
        <w:t>9</w:t>
      </w:r>
      <w:r w:rsidR="00772D5C" w:rsidRPr="008C1D3A">
        <w:rPr>
          <w:rFonts w:ascii="Times New Roman" w:hAnsi="Times New Roman" w:cs="Times New Roman"/>
          <w:sz w:val="24"/>
          <w:szCs w:val="24"/>
          <w:shd w:val="clear" w:color="auto" w:fill="FFFFFF"/>
        </w:rPr>
        <w:t>г.</w:t>
      </w:r>
    </w:p>
    <w:p w:rsidR="00FF3505" w:rsidRPr="00F80930" w:rsidRDefault="00FF3505" w:rsidP="00FF3505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2F6AC7" w:rsidRDefault="004719D7" w:rsidP="00FF3505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Pr="008C1D3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 соответствии с учебным планом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рабочая программа </w:t>
      </w:r>
      <w:r w:rsidR="00EB2FE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 </w:t>
      </w:r>
      <w:r w:rsidR="003E218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предмету </w:t>
      </w:r>
      <w:r w:rsidR="003E218A" w:rsidRPr="003E218A">
        <w:rPr>
          <w:rFonts w:ascii="Times New Roman" w:hAnsi="Times New Roman" w:cs="Times New Roman"/>
          <w:sz w:val="24"/>
          <w:szCs w:val="24"/>
          <w:shd w:val="clear" w:color="auto" w:fill="FFFFFF"/>
        </w:rPr>
        <w:t>«Литературное чтение на родном (русском) языке»</w:t>
      </w:r>
      <w:r w:rsidR="00BE04E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рассчитана в 2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классе  на 17</w:t>
      </w:r>
      <w:r w:rsidRPr="008C1D3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ч в год (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0,</w:t>
      </w:r>
      <w:r w:rsidRPr="008C1D3A">
        <w:rPr>
          <w:rFonts w:ascii="Times New Roman" w:hAnsi="Times New Roman" w:cs="Times New Roman"/>
          <w:sz w:val="24"/>
          <w:szCs w:val="24"/>
          <w:shd w:val="clear" w:color="auto" w:fill="FFFFFF"/>
        </w:rPr>
        <w:t>5 ч в неделю, 34 учебные недели).</w:t>
      </w:r>
    </w:p>
    <w:p w:rsidR="004719D7" w:rsidRDefault="004719D7" w:rsidP="004719D7">
      <w:pPr>
        <w:shd w:val="clear" w:color="auto" w:fill="FFFFFF"/>
        <w:spacing w:after="0" w:line="240" w:lineRule="auto"/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0BEA">
        <w:rPr>
          <w:rFonts w:ascii="Times New Roman" w:hAnsi="Times New Roman" w:cs="Times New Roman"/>
          <w:b/>
          <w:sz w:val="24"/>
          <w:szCs w:val="24"/>
        </w:rPr>
        <w:t>Планируемые результаты освоения предмета</w:t>
      </w:r>
    </w:p>
    <w:p w:rsidR="00CC4270" w:rsidRDefault="00CC4270" w:rsidP="004719D7">
      <w:pPr>
        <w:shd w:val="clear" w:color="auto" w:fill="FFFFFF"/>
        <w:spacing w:after="0" w:line="240" w:lineRule="auto"/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C4270" w:rsidRPr="00CC4270" w:rsidRDefault="00CC4270" w:rsidP="00CC4270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C4270">
        <w:rPr>
          <w:rFonts w:ascii="Times New Roman" w:hAnsi="Times New Roman" w:cs="Times New Roman"/>
          <w:b/>
          <w:sz w:val="24"/>
          <w:szCs w:val="24"/>
        </w:rPr>
        <w:t>Личностные результаты</w:t>
      </w:r>
    </w:p>
    <w:p w:rsidR="00CC4270" w:rsidRPr="00CC4270" w:rsidRDefault="00CC4270" w:rsidP="00CC4270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C4270" w:rsidRPr="00CC4270" w:rsidRDefault="00CC4270" w:rsidP="00CC4270">
      <w:pPr>
        <w:pStyle w:val="a8"/>
        <w:numPr>
          <w:ilvl w:val="0"/>
          <w:numId w:val="21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4270">
        <w:rPr>
          <w:rFonts w:ascii="Times New Roman" w:hAnsi="Times New Roman" w:cs="Times New Roman"/>
          <w:sz w:val="24"/>
          <w:szCs w:val="24"/>
        </w:rPr>
        <w:t>Формирование чувства гордости за свою Родину, российский народ и историю России.</w:t>
      </w:r>
    </w:p>
    <w:p w:rsidR="00CC4270" w:rsidRPr="00CC4270" w:rsidRDefault="00CC4270" w:rsidP="00CC427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C4270" w:rsidRPr="00CC4270" w:rsidRDefault="00CC4270" w:rsidP="00CC4270">
      <w:pPr>
        <w:pStyle w:val="a8"/>
        <w:numPr>
          <w:ilvl w:val="0"/>
          <w:numId w:val="21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4270">
        <w:rPr>
          <w:rFonts w:ascii="Times New Roman" w:hAnsi="Times New Roman" w:cs="Times New Roman"/>
          <w:sz w:val="24"/>
          <w:szCs w:val="24"/>
        </w:rPr>
        <w:t>Формирование уважительного отношения к иному мнению, истории и культуре других народов.</w:t>
      </w:r>
    </w:p>
    <w:p w:rsidR="00CC4270" w:rsidRPr="00CC4270" w:rsidRDefault="00CC4270" w:rsidP="00CC427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C4270" w:rsidRPr="00CC4270" w:rsidRDefault="00CC4270" w:rsidP="00CC4270">
      <w:pPr>
        <w:pStyle w:val="a8"/>
        <w:numPr>
          <w:ilvl w:val="0"/>
          <w:numId w:val="21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4270">
        <w:rPr>
          <w:rFonts w:ascii="Times New Roman" w:hAnsi="Times New Roman" w:cs="Times New Roman"/>
          <w:sz w:val="24"/>
          <w:szCs w:val="24"/>
        </w:rPr>
        <w:t>Развитие мотивов учебной деятельности и личностного смысла учения.</w:t>
      </w:r>
    </w:p>
    <w:p w:rsidR="00CC4270" w:rsidRPr="00CC4270" w:rsidRDefault="00CC4270" w:rsidP="00CC427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C4270" w:rsidRPr="00CC4270" w:rsidRDefault="00CC4270" w:rsidP="00CC4270">
      <w:pPr>
        <w:pStyle w:val="a8"/>
        <w:numPr>
          <w:ilvl w:val="0"/>
          <w:numId w:val="21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4270">
        <w:rPr>
          <w:rFonts w:ascii="Times New Roman" w:hAnsi="Times New Roman" w:cs="Times New Roman"/>
          <w:sz w:val="24"/>
          <w:szCs w:val="24"/>
        </w:rPr>
        <w:t>Развитие самостоятельности, личной ответственности за свои поступки на основе представлений о нравственных нормах общения.</w:t>
      </w:r>
    </w:p>
    <w:p w:rsidR="00CC4270" w:rsidRPr="00CC4270" w:rsidRDefault="00CC4270" w:rsidP="00CC427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C4270" w:rsidRPr="00CC4270" w:rsidRDefault="00CC4270" w:rsidP="00CC4270">
      <w:pPr>
        <w:pStyle w:val="a8"/>
        <w:numPr>
          <w:ilvl w:val="0"/>
          <w:numId w:val="21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4270">
        <w:rPr>
          <w:rFonts w:ascii="Times New Roman" w:hAnsi="Times New Roman" w:cs="Times New Roman"/>
          <w:sz w:val="24"/>
          <w:szCs w:val="24"/>
        </w:rPr>
        <w:t>Формирование эстетических чувств.</w:t>
      </w:r>
    </w:p>
    <w:p w:rsidR="00CC4270" w:rsidRPr="00CC4270" w:rsidRDefault="00CC4270" w:rsidP="00CC427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C4270" w:rsidRPr="00CC4270" w:rsidRDefault="00CC4270" w:rsidP="00CC4270">
      <w:pPr>
        <w:pStyle w:val="a8"/>
        <w:numPr>
          <w:ilvl w:val="0"/>
          <w:numId w:val="21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4270">
        <w:rPr>
          <w:rFonts w:ascii="Times New Roman" w:hAnsi="Times New Roman" w:cs="Times New Roman"/>
          <w:sz w:val="24"/>
          <w:szCs w:val="24"/>
        </w:rPr>
        <w:t>Развитие этических чувств, доброжелательности и эмоционально – нравственной отзывчивости, понимания и сопереживания чувствам других  людей.</w:t>
      </w:r>
    </w:p>
    <w:p w:rsidR="00CC4270" w:rsidRPr="00CC4270" w:rsidRDefault="00CC4270" w:rsidP="00CC427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C4270" w:rsidRPr="00CC4270" w:rsidRDefault="00CC4270" w:rsidP="00CC4270">
      <w:pPr>
        <w:pStyle w:val="a8"/>
        <w:numPr>
          <w:ilvl w:val="0"/>
          <w:numId w:val="21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4270">
        <w:rPr>
          <w:rFonts w:ascii="Times New Roman" w:hAnsi="Times New Roman" w:cs="Times New Roman"/>
          <w:sz w:val="24"/>
          <w:szCs w:val="24"/>
        </w:rPr>
        <w:t>Развитие навыков сотрудничества; формирование стремления овладеть положительной, гуманистической моделью доброжелательного общения; развитие умения находить выходы из спорных ситуаций.</w:t>
      </w:r>
    </w:p>
    <w:p w:rsidR="00CC4270" w:rsidRPr="00CC4270" w:rsidRDefault="00CC4270" w:rsidP="00CC427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C4270" w:rsidRPr="00CC4270" w:rsidRDefault="00CC4270" w:rsidP="00CC4270">
      <w:pPr>
        <w:pStyle w:val="a8"/>
        <w:numPr>
          <w:ilvl w:val="0"/>
          <w:numId w:val="21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4270">
        <w:rPr>
          <w:rFonts w:ascii="Times New Roman" w:hAnsi="Times New Roman" w:cs="Times New Roman"/>
          <w:sz w:val="24"/>
          <w:szCs w:val="24"/>
        </w:rPr>
        <w:t>Наличие мотивации к творческому труду, формирование установки на безопасный, здоровый образ жизни.</w:t>
      </w:r>
    </w:p>
    <w:p w:rsidR="00CC4270" w:rsidRPr="00CC4270" w:rsidRDefault="00CC4270" w:rsidP="00CC427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C4270" w:rsidRPr="00CC4270" w:rsidRDefault="00CC4270" w:rsidP="00CC4270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D6236" w:rsidRPr="005E5BB4" w:rsidRDefault="006D6236" w:rsidP="006D6236">
      <w:pPr>
        <w:pStyle w:val="a6"/>
        <w:spacing w:line="360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5E5BB4">
        <w:rPr>
          <w:rFonts w:ascii="Times New Roman" w:hAnsi="Times New Roman" w:cs="Times New Roman"/>
          <w:b/>
          <w:sz w:val="24"/>
          <w:szCs w:val="24"/>
        </w:rPr>
        <w:t>Метапредметные</w:t>
      </w:r>
      <w:proofErr w:type="spellEnd"/>
      <w:r w:rsidRPr="005E5BB4">
        <w:rPr>
          <w:rFonts w:ascii="Times New Roman" w:hAnsi="Times New Roman" w:cs="Times New Roman"/>
          <w:b/>
          <w:sz w:val="24"/>
          <w:szCs w:val="24"/>
        </w:rPr>
        <w:t xml:space="preserve"> результаты</w:t>
      </w:r>
      <w:r w:rsidRPr="005E5BB4">
        <w:rPr>
          <w:rFonts w:ascii="Times New Roman" w:hAnsi="Times New Roman" w:cs="Times New Roman"/>
          <w:sz w:val="24"/>
          <w:szCs w:val="24"/>
        </w:rPr>
        <w:t>:</w:t>
      </w:r>
    </w:p>
    <w:p w:rsidR="003E5036" w:rsidRPr="00CC4270" w:rsidRDefault="003E5036" w:rsidP="00CC4270">
      <w:pPr>
        <w:pStyle w:val="a7"/>
        <w:shd w:val="clear" w:color="auto" w:fill="FFFFFF"/>
        <w:spacing w:after="150"/>
        <w:rPr>
          <w:color w:val="000000"/>
          <w:u w:val="single"/>
        </w:rPr>
      </w:pPr>
      <w:r w:rsidRPr="00CC4270">
        <w:rPr>
          <w:color w:val="000000"/>
          <w:u w:val="single"/>
        </w:rPr>
        <w:t>Р</w:t>
      </w:r>
      <w:r w:rsidR="00CC4270" w:rsidRPr="00CC4270">
        <w:rPr>
          <w:color w:val="000000"/>
          <w:u w:val="single"/>
        </w:rPr>
        <w:t>егулятивные  УУД</w:t>
      </w:r>
    </w:p>
    <w:p w:rsidR="003E5036" w:rsidRDefault="003E5036" w:rsidP="003E5036">
      <w:pPr>
        <w:pStyle w:val="a7"/>
        <w:numPr>
          <w:ilvl w:val="0"/>
          <w:numId w:val="11"/>
        </w:numPr>
        <w:shd w:val="clear" w:color="auto" w:fill="FFFFFF"/>
        <w:suppressAutoHyphens w:val="0"/>
        <w:spacing w:before="100" w:beforeAutospacing="1" w:after="150" w:afterAutospacing="1"/>
        <w:rPr>
          <w:color w:val="000000"/>
        </w:rPr>
      </w:pPr>
      <w:r w:rsidRPr="00341E1C">
        <w:rPr>
          <w:color w:val="000000"/>
        </w:rPr>
        <w:t>читать в соответствии с целью чтения (бегло, выразительно, по роля</w:t>
      </w:r>
      <w:r>
        <w:rPr>
          <w:color w:val="000000"/>
        </w:rPr>
        <w:t>м, выразительно наизусть и пр.)</w:t>
      </w:r>
    </w:p>
    <w:p w:rsidR="003E5036" w:rsidRDefault="003E5036" w:rsidP="003E5036">
      <w:pPr>
        <w:pStyle w:val="a7"/>
        <w:numPr>
          <w:ilvl w:val="0"/>
          <w:numId w:val="11"/>
        </w:numPr>
        <w:shd w:val="clear" w:color="auto" w:fill="FFFFFF"/>
        <w:suppressAutoHyphens w:val="0"/>
        <w:spacing w:before="100" w:beforeAutospacing="1" w:after="150" w:afterAutospacing="1"/>
        <w:rPr>
          <w:color w:val="000000"/>
        </w:rPr>
      </w:pPr>
      <w:r w:rsidRPr="00341E1C">
        <w:rPr>
          <w:color w:val="000000"/>
        </w:rPr>
        <w:t>оценивать свои достижения и результаты сверстников в группе (паре) по выработанным критериям и выбранным формам оценивания (с помощью шкал, лесенок, баллов и пр.);</w:t>
      </w:r>
    </w:p>
    <w:p w:rsidR="003E5036" w:rsidRDefault="003E5036" w:rsidP="003E5036">
      <w:pPr>
        <w:pStyle w:val="a7"/>
        <w:numPr>
          <w:ilvl w:val="0"/>
          <w:numId w:val="11"/>
        </w:numPr>
        <w:shd w:val="clear" w:color="auto" w:fill="FFFFFF"/>
        <w:suppressAutoHyphens w:val="0"/>
        <w:spacing w:before="100" w:beforeAutospacing="1" w:after="150" w:afterAutospacing="1"/>
        <w:rPr>
          <w:color w:val="000000"/>
        </w:rPr>
      </w:pPr>
      <w:r w:rsidRPr="00341E1C">
        <w:rPr>
          <w:color w:val="000000"/>
        </w:rPr>
        <w:t>определять границы коллективного знания и незнания по теме самостоятельно (Что мы уже знаем по данной теме? Что мы уже умеем?), связывать с целевой установкой урока;</w:t>
      </w:r>
    </w:p>
    <w:p w:rsidR="003E5036" w:rsidRDefault="003E5036" w:rsidP="003E5036">
      <w:pPr>
        <w:pStyle w:val="a7"/>
        <w:numPr>
          <w:ilvl w:val="0"/>
          <w:numId w:val="11"/>
        </w:numPr>
        <w:shd w:val="clear" w:color="auto" w:fill="FFFFFF"/>
        <w:suppressAutoHyphens w:val="0"/>
        <w:spacing w:before="100" w:beforeAutospacing="1" w:after="150" w:afterAutospacing="1"/>
        <w:rPr>
          <w:color w:val="000000"/>
        </w:rPr>
      </w:pPr>
      <w:r w:rsidRPr="00341E1C">
        <w:rPr>
          <w:color w:val="000000"/>
        </w:rPr>
        <w:t>фиксировать по ходу урока и в конце урока удовлетворённость/неудовлетворённость своей работой на уроке (с помощью шкал, значков «+» и «−», «?»);</w:t>
      </w:r>
    </w:p>
    <w:p w:rsidR="003E5036" w:rsidRDefault="003E5036" w:rsidP="003E5036">
      <w:pPr>
        <w:pStyle w:val="a7"/>
        <w:numPr>
          <w:ilvl w:val="0"/>
          <w:numId w:val="11"/>
        </w:numPr>
        <w:shd w:val="clear" w:color="auto" w:fill="FFFFFF"/>
        <w:suppressAutoHyphens w:val="0"/>
        <w:spacing w:before="100" w:beforeAutospacing="1" w:after="150" w:afterAutospacing="1"/>
        <w:rPr>
          <w:color w:val="000000"/>
        </w:rPr>
      </w:pPr>
      <w:r w:rsidRPr="00341E1C">
        <w:rPr>
          <w:color w:val="000000"/>
        </w:rPr>
        <w:t>анализировать причины успеха/неуспеха с помощью оценочных шкал и знаковой системы («+» и «−», «?»);</w:t>
      </w:r>
    </w:p>
    <w:p w:rsidR="003E5036" w:rsidRDefault="003E5036" w:rsidP="003E5036">
      <w:pPr>
        <w:pStyle w:val="a7"/>
        <w:numPr>
          <w:ilvl w:val="0"/>
          <w:numId w:val="11"/>
        </w:numPr>
        <w:shd w:val="clear" w:color="auto" w:fill="FFFFFF"/>
        <w:suppressAutoHyphens w:val="0"/>
        <w:spacing w:before="100" w:beforeAutospacing="1" w:after="150" w:afterAutospacing="1"/>
        <w:rPr>
          <w:color w:val="000000"/>
        </w:rPr>
      </w:pPr>
      <w:r w:rsidRPr="00341E1C">
        <w:rPr>
          <w:color w:val="000000"/>
        </w:rPr>
        <w:t>фиксировать причины неудач в устной форме в группе или паре;</w:t>
      </w:r>
    </w:p>
    <w:p w:rsidR="003E5036" w:rsidRDefault="003E5036" w:rsidP="003E5036">
      <w:pPr>
        <w:pStyle w:val="a7"/>
        <w:numPr>
          <w:ilvl w:val="0"/>
          <w:numId w:val="11"/>
        </w:numPr>
        <w:shd w:val="clear" w:color="auto" w:fill="FFFFFF"/>
        <w:suppressAutoHyphens w:val="0"/>
        <w:spacing w:before="100" w:beforeAutospacing="1" w:after="150" w:afterAutospacing="1"/>
        <w:rPr>
          <w:color w:val="000000"/>
        </w:rPr>
      </w:pPr>
      <w:r w:rsidRPr="00341E1C">
        <w:rPr>
          <w:color w:val="000000"/>
        </w:rPr>
        <w:t>предлагать варианты устранения причин неудач на уроке;</w:t>
      </w:r>
    </w:p>
    <w:p w:rsidR="003E5036" w:rsidRDefault="003E5036" w:rsidP="003E5036">
      <w:pPr>
        <w:pStyle w:val="a7"/>
        <w:numPr>
          <w:ilvl w:val="0"/>
          <w:numId w:val="11"/>
        </w:numPr>
        <w:shd w:val="clear" w:color="auto" w:fill="FFFFFF"/>
        <w:suppressAutoHyphens w:val="0"/>
        <w:spacing w:before="100" w:beforeAutospacing="1" w:after="150" w:afterAutospacing="1"/>
        <w:rPr>
          <w:color w:val="000000"/>
        </w:rPr>
      </w:pPr>
      <w:r w:rsidRPr="00341E1C">
        <w:rPr>
          <w:color w:val="000000"/>
        </w:rPr>
        <w:t>осознавать смысл и назначение позитивных установок на успешную работу, пользоваться ими в случае неудачи на уроке, проговаривая во внешней речи.</w:t>
      </w:r>
    </w:p>
    <w:p w:rsidR="003E5036" w:rsidRPr="003A65BB" w:rsidRDefault="003E5036" w:rsidP="00CC4270">
      <w:pPr>
        <w:pStyle w:val="a7"/>
        <w:shd w:val="clear" w:color="auto" w:fill="FFFFFF"/>
        <w:suppressAutoHyphens w:val="0"/>
        <w:spacing w:before="100" w:beforeAutospacing="1" w:after="150" w:afterAutospacing="1"/>
        <w:rPr>
          <w:color w:val="000000"/>
        </w:rPr>
      </w:pPr>
      <w:r w:rsidRPr="003A65BB">
        <w:rPr>
          <w:color w:val="000000"/>
          <w:u w:val="single"/>
        </w:rPr>
        <w:t>Познавательные УУД</w:t>
      </w:r>
    </w:p>
    <w:p w:rsidR="003E5036" w:rsidRDefault="003E5036" w:rsidP="003E5036">
      <w:pPr>
        <w:pStyle w:val="a7"/>
        <w:numPr>
          <w:ilvl w:val="0"/>
          <w:numId w:val="12"/>
        </w:numPr>
        <w:shd w:val="clear" w:color="auto" w:fill="FFFFFF"/>
        <w:suppressAutoHyphens w:val="0"/>
        <w:spacing w:before="100" w:beforeAutospacing="1" w:after="150" w:afterAutospacing="1"/>
        <w:rPr>
          <w:color w:val="000000"/>
        </w:rPr>
      </w:pPr>
      <w:r w:rsidRPr="00086FA3">
        <w:rPr>
          <w:color w:val="000000"/>
        </w:rPr>
        <w:t>определять информацию на основе различных художественных объектов, например, литературного произведения, иллюстрации, репродукции картины, музыкального текста, таблицы, схемы и т. д.;</w:t>
      </w:r>
    </w:p>
    <w:p w:rsidR="003E5036" w:rsidRDefault="003E5036" w:rsidP="003E5036">
      <w:pPr>
        <w:pStyle w:val="a7"/>
        <w:numPr>
          <w:ilvl w:val="0"/>
          <w:numId w:val="12"/>
        </w:numPr>
        <w:shd w:val="clear" w:color="auto" w:fill="FFFFFF"/>
        <w:suppressAutoHyphens w:val="0"/>
        <w:spacing w:before="100" w:beforeAutospacing="1" w:after="150" w:afterAutospacing="1"/>
        <w:rPr>
          <w:color w:val="000000"/>
        </w:rPr>
      </w:pPr>
      <w:r w:rsidRPr="00341E1C">
        <w:rPr>
          <w:color w:val="000000"/>
        </w:rPr>
        <w:t>анализировать литературный текст с опорой на систему вопросов учителя (учебника), выявлять основную мысль произведения;</w:t>
      </w:r>
    </w:p>
    <w:p w:rsidR="003E5036" w:rsidRDefault="003E5036" w:rsidP="003E5036">
      <w:pPr>
        <w:pStyle w:val="a7"/>
        <w:numPr>
          <w:ilvl w:val="0"/>
          <w:numId w:val="12"/>
        </w:numPr>
        <w:shd w:val="clear" w:color="auto" w:fill="FFFFFF"/>
        <w:suppressAutoHyphens w:val="0"/>
        <w:spacing w:before="100" w:beforeAutospacing="1" w:after="150" w:afterAutospacing="1"/>
        <w:rPr>
          <w:color w:val="000000"/>
        </w:rPr>
      </w:pPr>
      <w:r w:rsidRPr="00341E1C">
        <w:rPr>
          <w:color w:val="000000"/>
        </w:rPr>
        <w:t>сравнивать мотивы поступков героев из одного литературного произведения, выявлять особенности их поведения в зависимости от мотива;</w:t>
      </w:r>
    </w:p>
    <w:p w:rsidR="003E5036" w:rsidRDefault="003E5036" w:rsidP="003E5036">
      <w:pPr>
        <w:pStyle w:val="a7"/>
        <w:numPr>
          <w:ilvl w:val="0"/>
          <w:numId w:val="12"/>
        </w:numPr>
        <w:shd w:val="clear" w:color="auto" w:fill="FFFFFF"/>
        <w:suppressAutoHyphens w:val="0"/>
        <w:spacing w:before="100" w:beforeAutospacing="1" w:after="150" w:afterAutospacing="1"/>
        <w:rPr>
          <w:color w:val="000000"/>
        </w:rPr>
      </w:pPr>
      <w:r w:rsidRPr="00341E1C">
        <w:rPr>
          <w:color w:val="000000"/>
        </w:rPr>
        <w:t>находить в литературных текстах сравнения и эпитеты, использовать их в своих творческих работах;</w:t>
      </w:r>
    </w:p>
    <w:p w:rsidR="003E5036" w:rsidRDefault="003E5036" w:rsidP="003E5036">
      <w:pPr>
        <w:pStyle w:val="a7"/>
        <w:numPr>
          <w:ilvl w:val="0"/>
          <w:numId w:val="12"/>
        </w:numPr>
        <w:shd w:val="clear" w:color="auto" w:fill="FFFFFF"/>
        <w:suppressAutoHyphens w:val="0"/>
        <w:spacing w:before="100" w:beforeAutospacing="1" w:after="150" w:afterAutospacing="1"/>
        <w:rPr>
          <w:color w:val="000000"/>
        </w:rPr>
      </w:pPr>
      <w:r w:rsidRPr="00341E1C">
        <w:rPr>
          <w:color w:val="000000"/>
        </w:rPr>
        <w:t xml:space="preserve">проявлять индивидуальные творческие способности при составлении рассказов, небольших стихотворений, басен, в процессе чтения по ролям, при </w:t>
      </w:r>
      <w:proofErr w:type="spellStart"/>
      <w:r w:rsidRPr="00341E1C">
        <w:rPr>
          <w:color w:val="000000"/>
        </w:rPr>
        <w:t>инсценировании</w:t>
      </w:r>
      <w:proofErr w:type="spellEnd"/>
      <w:r w:rsidRPr="00341E1C">
        <w:rPr>
          <w:color w:val="000000"/>
        </w:rPr>
        <w:t xml:space="preserve"> и выполнении проектных заданий;</w:t>
      </w:r>
    </w:p>
    <w:p w:rsidR="003E5036" w:rsidRDefault="003E5036" w:rsidP="003E5036">
      <w:pPr>
        <w:pStyle w:val="a7"/>
        <w:numPr>
          <w:ilvl w:val="0"/>
          <w:numId w:val="12"/>
        </w:numPr>
        <w:shd w:val="clear" w:color="auto" w:fill="FFFFFF"/>
        <w:suppressAutoHyphens w:val="0"/>
        <w:spacing w:before="100" w:beforeAutospacing="1" w:after="150" w:afterAutospacing="1"/>
        <w:rPr>
          <w:color w:val="000000"/>
        </w:rPr>
      </w:pPr>
      <w:r w:rsidRPr="00341E1C">
        <w:rPr>
          <w:color w:val="000000"/>
        </w:rPr>
        <w:t>предлагать вариант решения нравственной проблемы, исходя из своих нравственных установок и ценностей;</w:t>
      </w:r>
    </w:p>
    <w:p w:rsidR="003E5036" w:rsidRDefault="003E5036" w:rsidP="003E5036">
      <w:pPr>
        <w:pStyle w:val="a7"/>
        <w:numPr>
          <w:ilvl w:val="0"/>
          <w:numId w:val="12"/>
        </w:numPr>
        <w:shd w:val="clear" w:color="auto" w:fill="FFFFFF"/>
        <w:suppressAutoHyphens w:val="0"/>
        <w:spacing w:before="100" w:beforeAutospacing="1" w:after="150" w:afterAutospacing="1"/>
        <w:rPr>
          <w:color w:val="000000"/>
        </w:rPr>
      </w:pPr>
      <w:r w:rsidRPr="00341E1C">
        <w:rPr>
          <w:color w:val="000000"/>
        </w:rPr>
        <w:t>определять основную идею произведения (эпического и лирического), объяснять смысл образных слов и выражений, выявлять отношение автора к описываемым событиям и героям произведения;</w:t>
      </w:r>
    </w:p>
    <w:p w:rsidR="003E5036" w:rsidRDefault="003E5036" w:rsidP="003E5036">
      <w:pPr>
        <w:pStyle w:val="a7"/>
        <w:numPr>
          <w:ilvl w:val="0"/>
          <w:numId w:val="12"/>
        </w:numPr>
        <w:shd w:val="clear" w:color="auto" w:fill="FFFFFF"/>
        <w:suppressAutoHyphens w:val="0"/>
        <w:spacing w:before="100" w:beforeAutospacing="1" w:after="150" w:afterAutospacing="1"/>
        <w:rPr>
          <w:color w:val="000000"/>
        </w:rPr>
      </w:pPr>
      <w:r w:rsidRPr="00341E1C">
        <w:rPr>
          <w:color w:val="000000"/>
        </w:rPr>
        <w:lastRenderedPageBreak/>
        <w:t>создавать высказывание (или доказательство своей точки зрения) по теме урока из 7 – 8 предложений;</w:t>
      </w:r>
    </w:p>
    <w:p w:rsidR="003E5036" w:rsidRPr="00341E1C" w:rsidRDefault="003E5036" w:rsidP="003E5036">
      <w:pPr>
        <w:pStyle w:val="a7"/>
        <w:numPr>
          <w:ilvl w:val="0"/>
          <w:numId w:val="12"/>
        </w:numPr>
        <w:shd w:val="clear" w:color="auto" w:fill="FFFFFF"/>
        <w:suppressAutoHyphens w:val="0"/>
        <w:spacing w:before="100" w:beforeAutospacing="1" w:after="150" w:afterAutospacing="1"/>
        <w:rPr>
          <w:color w:val="000000"/>
        </w:rPr>
      </w:pPr>
      <w:r w:rsidRPr="00341E1C">
        <w:rPr>
          <w:color w:val="000000"/>
        </w:rPr>
        <w:t>соотносить литературное произведение или эпизод из него с фрагментом музыкального произведения, репродукцией картины художника; самостоятельно подбирать к тексту произведения репродукции картин художника или фрагменты музыкальных произведений.</w:t>
      </w:r>
    </w:p>
    <w:p w:rsidR="003E5036" w:rsidRDefault="003E5036" w:rsidP="003E5036">
      <w:pPr>
        <w:pStyle w:val="a7"/>
        <w:shd w:val="clear" w:color="auto" w:fill="FFFFFF"/>
        <w:spacing w:after="150"/>
        <w:rPr>
          <w:color w:val="000000"/>
          <w:u w:val="single"/>
        </w:rPr>
      </w:pPr>
      <w:r>
        <w:rPr>
          <w:color w:val="000000"/>
          <w:u w:val="single"/>
        </w:rPr>
        <w:t>Коммуникативные УУД</w:t>
      </w:r>
    </w:p>
    <w:p w:rsidR="003E5036" w:rsidRPr="003A65BB" w:rsidRDefault="003E5036" w:rsidP="003E5036">
      <w:pPr>
        <w:pStyle w:val="a7"/>
        <w:numPr>
          <w:ilvl w:val="0"/>
          <w:numId w:val="14"/>
        </w:numPr>
        <w:shd w:val="clear" w:color="auto" w:fill="FFFFFF"/>
        <w:spacing w:after="150"/>
        <w:ind w:left="714" w:hanging="357"/>
        <w:contextualSpacing/>
        <w:rPr>
          <w:color w:val="000000"/>
          <w:u w:val="single"/>
        </w:rPr>
      </w:pPr>
      <w:r w:rsidRPr="00086FA3">
        <w:rPr>
          <w:color w:val="000000"/>
        </w:rPr>
        <w:t>высказывать свою точку зрения (7 – 8 предложений) на прочитанное или прослушанное произведение, проявлять активность и стремление высказываться, задавать вопросы;</w:t>
      </w:r>
    </w:p>
    <w:p w:rsidR="003E5036" w:rsidRDefault="003E5036" w:rsidP="003E5036">
      <w:pPr>
        <w:pStyle w:val="a7"/>
        <w:numPr>
          <w:ilvl w:val="0"/>
          <w:numId w:val="13"/>
        </w:numPr>
        <w:shd w:val="clear" w:color="auto" w:fill="FFFFFF"/>
        <w:suppressAutoHyphens w:val="0"/>
        <w:spacing w:before="100" w:beforeAutospacing="1" w:after="150"/>
        <w:ind w:left="714" w:hanging="357"/>
        <w:contextualSpacing/>
        <w:rPr>
          <w:color w:val="000000"/>
        </w:rPr>
      </w:pPr>
      <w:r w:rsidRPr="00341E1C">
        <w:rPr>
          <w:color w:val="000000"/>
        </w:rPr>
        <w:t>понимать цель своего высказывания;</w:t>
      </w:r>
    </w:p>
    <w:p w:rsidR="003E5036" w:rsidRDefault="003E5036" w:rsidP="003E5036">
      <w:pPr>
        <w:pStyle w:val="a7"/>
        <w:numPr>
          <w:ilvl w:val="0"/>
          <w:numId w:val="13"/>
        </w:numPr>
        <w:shd w:val="clear" w:color="auto" w:fill="FFFFFF"/>
        <w:suppressAutoHyphens w:val="0"/>
        <w:spacing w:before="100" w:beforeAutospacing="1" w:after="150" w:afterAutospacing="1"/>
        <w:rPr>
          <w:color w:val="000000"/>
        </w:rPr>
      </w:pPr>
      <w:r w:rsidRPr="00341E1C">
        <w:rPr>
          <w:color w:val="000000"/>
        </w:rPr>
        <w:t>пользоваться элементарными приёмами убеждения, мимикой и жестикуляцией;</w:t>
      </w:r>
    </w:p>
    <w:p w:rsidR="003E5036" w:rsidRDefault="003E5036" w:rsidP="003E5036">
      <w:pPr>
        <w:pStyle w:val="a7"/>
        <w:numPr>
          <w:ilvl w:val="0"/>
          <w:numId w:val="13"/>
        </w:numPr>
        <w:shd w:val="clear" w:color="auto" w:fill="FFFFFF"/>
        <w:suppressAutoHyphens w:val="0"/>
        <w:spacing w:before="100" w:beforeAutospacing="1" w:after="150" w:afterAutospacing="1"/>
        <w:rPr>
          <w:color w:val="000000"/>
        </w:rPr>
      </w:pPr>
      <w:r w:rsidRPr="00341E1C">
        <w:rPr>
          <w:color w:val="000000"/>
        </w:rPr>
        <w:t>участвовать в диалоге в паре или группе, задавать вопросы на осмысление нравственной проблемы;</w:t>
      </w:r>
    </w:p>
    <w:p w:rsidR="003E5036" w:rsidRDefault="003E5036" w:rsidP="003E5036">
      <w:pPr>
        <w:pStyle w:val="a7"/>
        <w:numPr>
          <w:ilvl w:val="0"/>
          <w:numId w:val="13"/>
        </w:numPr>
        <w:shd w:val="clear" w:color="auto" w:fill="FFFFFF"/>
        <w:suppressAutoHyphens w:val="0"/>
        <w:spacing w:before="100" w:beforeAutospacing="1" w:after="150" w:afterAutospacing="1"/>
        <w:rPr>
          <w:color w:val="000000"/>
        </w:rPr>
      </w:pPr>
      <w:r w:rsidRPr="00341E1C">
        <w:rPr>
          <w:color w:val="000000"/>
        </w:rPr>
        <w:t>проявлять терпимость к другому мнению, не допускать агрессивного поведения, предлагать компромиссы, способы примирения в случае несогласия с точкой зрения другого;</w:t>
      </w:r>
    </w:p>
    <w:p w:rsidR="003E5036" w:rsidRDefault="003E5036" w:rsidP="003E5036">
      <w:pPr>
        <w:pStyle w:val="a7"/>
        <w:numPr>
          <w:ilvl w:val="0"/>
          <w:numId w:val="13"/>
        </w:numPr>
        <w:shd w:val="clear" w:color="auto" w:fill="FFFFFF"/>
        <w:suppressAutoHyphens w:val="0"/>
        <w:spacing w:before="100" w:beforeAutospacing="1" w:after="150" w:afterAutospacing="1"/>
        <w:rPr>
          <w:color w:val="000000"/>
        </w:rPr>
      </w:pPr>
      <w:r w:rsidRPr="00341E1C">
        <w:rPr>
          <w:color w:val="000000"/>
        </w:rPr>
        <w:t>объяснять сверстникам способы бесконфликтной деятельности;</w:t>
      </w:r>
    </w:p>
    <w:p w:rsidR="003E5036" w:rsidRDefault="003E5036" w:rsidP="003E5036">
      <w:pPr>
        <w:pStyle w:val="a7"/>
        <w:numPr>
          <w:ilvl w:val="0"/>
          <w:numId w:val="13"/>
        </w:numPr>
        <w:shd w:val="clear" w:color="auto" w:fill="FFFFFF"/>
        <w:suppressAutoHyphens w:val="0"/>
        <w:spacing w:before="100" w:beforeAutospacing="1" w:after="150" w:afterAutospacing="1"/>
        <w:rPr>
          <w:color w:val="000000"/>
        </w:rPr>
      </w:pPr>
      <w:r w:rsidRPr="00341E1C">
        <w:rPr>
          <w:color w:val="000000"/>
        </w:rPr>
        <w:t>отбирать аргументы и факты для доказательства своей точки зрения;</w:t>
      </w:r>
    </w:p>
    <w:p w:rsidR="003E5036" w:rsidRDefault="003E5036" w:rsidP="003E5036">
      <w:pPr>
        <w:pStyle w:val="a7"/>
        <w:numPr>
          <w:ilvl w:val="0"/>
          <w:numId w:val="13"/>
        </w:numPr>
        <w:shd w:val="clear" w:color="auto" w:fill="FFFFFF"/>
        <w:suppressAutoHyphens w:val="0"/>
        <w:spacing w:before="100" w:beforeAutospacing="1" w:after="150" w:afterAutospacing="1"/>
        <w:rPr>
          <w:color w:val="000000"/>
        </w:rPr>
      </w:pPr>
      <w:r w:rsidRPr="00341E1C">
        <w:rPr>
          <w:color w:val="000000"/>
        </w:rPr>
        <w:t>опираться на собственный нравственный опыт в ходе доказательства и оценивании событий;</w:t>
      </w:r>
    </w:p>
    <w:p w:rsidR="003E5036" w:rsidRDefault="003E5036" w:rsidP="003E5036">
      <w:pPr>
        <w:pStyle w:val="a7"/>
        <w:numPr>
          <w:ilvl w:val="0"/>
          <w:numId w:val="13"/>
        </w:numPr>
        <w:shd w:val="clear" w:color="auto" w:fill="FFFFFF"/>
        <w:suppressAutoHyphens w:val="0"/>
        <w:spacing w:before="100" w:beforeAutospacing="1" w:after="150" w:afterAutospacing="1"/>
        <w:rPr>
          <w:color w:val="000000"/>
        </w:rPr>
      </w:pPr>
      <w:r w:rsidRPr="00341E1C">
        <w:rPr>
          <w:color w:val="000000"/>
        </w:rPr>
        <w:t>формулировать цель работы группы, принимать и сохранять на протяжении всей работы в группе, соотносить с планом работы, выбирать для себя подходящие роли и функции;</w:t>
      </w:r>
    </w:p>
    <w:p w:rsidR="003E5036" w:rsidRDefault="003E5036" w:rsidP="003E5036">
      <w:pPr>
        <w:pStyle w:val="a7"/>
        <w:numPr>
          <w:ilvl w:val="0"/>
          <w:numId w:val="13"/>
        </w:numPr>
        <w:shd w:val="clear" w:color="auto" w:fill="FFFFFF"/>
        <w:suppressAutoHyphens w:val="0"/>
        <w:spacing w:before="100" w:beforeAutospacing="1" w:after="150" w:afterAutospacing="1"/>
        <w:rPr>
          <w:color w:val="000000"/>
        </w:rPr>
      </w:pPr>
      <w:r w:rsidRPr="00341E1C">
        <w:rPr>
          <w:color w:val="000000"/>
        </w:rPr>
        <w:t>определять в группе или паре критерии оценивания выполнения того или иного задания (упражнения); оценивать достижения участников групповой или парной работы по выработанным критериям;</w:t>
      </w:r>
    </w:p>
    <w:p w:rsidR="003E5036" w:rsidRDefault="003E5036" w:rsidP="003E5036">
      <w:pPr>
        <w:pStyle w:val="a7"/>
        <w:numPr>
          <w:ilvl w:val="0"/>
          <w:numId w:val="13"/>
        </w:numPr>
        <w:shd w:val="clear" w:color="auto" w:fill="FFFFFF"/>
        <w:suppressAutoHyphens w:val="0"/>
        <w:spacing w:before="100" w:beforeAutospacing="1" w:after="150" w:afterAutospacing="1"/>
        <w:rPr>
          <w:color w:val="000000"/>
        </w:rPr>
      </w:pPr>
      <w:r w:rsidRPr="00341E1C">
        <w:rPr>
          <w:color w:val="000000"/>
        </w:rPr>
        <w:t>определять критерии оценивания поведения людей в различных жизненных ситуациях на основе нравственных норм;</w:t>
      </w:r>
    </w:p>
    <w:p w:rsidR="003E5036" w:rsidRDefault="003E5036" w:rsidP="003E5036">
      <w:pPr>
        <w:pStyle w:val="a7"/>
        <w:numPr>
          <w:ilvl w:val="0"/>
          <w:numId w:val="13"/>
        </w:numPr>
        <w:shd w:val="clear" w:color="auto" w:fill="FFFFFF"/>
        <w:suppressAutoHyphens w:val="0"/>
        <w:spacing w:before="100" w:beforeAutospacing="1" w:after="150" w:afterAutospacing="1"/>
        <w:rPr>
          <w:color w:val="000000"/>
        </w:rPr>
      </w:pPr>
      <w:r w:rsidRPr="00341E1C">
        <w:rPr>
          <w:color w:val="000000"/>
        </w:rPr>
        <w:t>руководствоваться выработанными критериями при оценке поступков литературных героев и своего собственного поведения;</w:t>
      </w:r>
    </w:p>
    <w:p w:rsidR="003E5036" w:rsidRDefault="003E5036" w:rsidP="003E5036">
      <w:pPr>
        <w:pStyle w:val="a7"/>
        <w:numPr>
          <w:ilvl w:val="0"/>
          <w:numId w:val="13"/>
        </w:numPr>
        <w:shd w:val="clear" w:color="auto" w:fill="FFFFFF"/>
        <w:suppressAutoHyphens w:val="0"/>
        <w:spacing w:before="100" w:beforeAutospacing="1" w:after="150" w:afterAutospacing="1"/>
        <w:rPr>
          <w:color w:val="000000"/>
        </w:rPr>
      </w:pPr>
      <w:r w:rsidRPr="00341E1C">
        <w:rPr>
          <w:color w:val="000000"/>
        </w:rPr>
        <w:t>объяснять причины конфликта, возникшего в группе, находить пути выхода из создавшейся ситуации; приводить примеры похожих ситуаций из литературных произведений;</w:t>
      </w:r>
    </w:p>
    <w:p w:rsidR="003E5036" w:rsidRDefault="003E5036" w:rsidP="003E5036">
      <w:pPr>
        <w:pStyle w:val="a7"/>
        <w:numPr>
          <w:ilvl w:val="0"/>
          <w:numId w:val="13"/>
        </w:numPr>
        <w:shd w:val="clear" w:color="auto" w:fill="FFFFFF"/>
        <w:suppressAutoHyphens w:val="0"/>
        <w:spacing w:before="100" w:beforeAutospacing="1" w:after="150" w:afterAutospacing="1"/>
        <w:rPr>
          <w:color w:val="000000"/>
        </w:rPr>
      </w:pPr>
      <w:r w:rsidRPr="00341E1C">
        <w:rPr>
          <w:color w:val="000000"/>
        </w:rPr>
        <w:t>находить нужную информацию через беседу со взрослыми, через учебные книги, словари, справочники, энциклопедии для детей, через Интернет, периодику (детские журналы и газеты);</w:t>
      </w:r>
    </w:p>
    <w:p w:rsidR="006D6236" w:rsidRPr="005E5BB4" w:rsidRDefault="006D6236" w:rsidP="006D6236">
      <w:pPr>
        <w:pStyle w:val="a6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E5BB4">
        <w:rPr>
          <w:rFonts w:ascii="Times New Roman" w:hAnsi="Times New Roman" w:cs="Times New Roman"/>
          <w:b/>
          <w:sz w:val="24"/>
          <w:szCs w:val="24"/>
        </w:rPr>
        <w:t>Предметные результаты</w:t>
      </w:r>
      <w:r w:rsidRPr="005E5BB4">
        <w:rPr>
          <w:rFonts w:ascii="Times New Roman" w:hAnsi="Times New Roman" w:cs="Times New Roman"/>
          <w:sz w:val="24"/>
          <w:szCs w:val="24"/>
        </w:rPr>
        <w:t>:</w:t>
      </w:r>
    </w:p>
    <w:p w:rsidR="006D6236" w:rsidRPr="005E5BB4" w:rsidRDefault="006D6236" w:rsidP="00CC4270">
      <w:pPr>
        <w:pStyle w:val="a6"/>
        <w:numPr>
          <w:ilvl w:val="0"/>
          <w:numId w:val="14"/>
        </w:num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E5BB4">
        <w:rPr>
          <w:rFonts w:ascii="Times New Roman" w:hAnsi="Times New Roman" w:cs="Times New Roman"/>
          <w:sz w:val="24"/>
          <w:szCs w:val="24"/>
        </w:rPr>
        <w:t>представление об основных функциях языка; о роли русского языка как национального языка русского народа, как государственного языка Российской Федерации и языка межнационального общения; о связи языка и культуры народа; роли родного языка в жизни человека и общества;</w:t>
      </w:r>
    </w:p>
    <w:p w:rsidR="006D6236" w:rsidRPr="005E5BB4" w:rsidRDefault="006D6236" w:rsidP="00CC4270">
      <w:pPr>
        <w:pStyle w:val="a6"/>
        <w:numPr>
          <w:ilvl w:val="0"/>
          <w:numId w:val="14"/>
        </w:num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E5BB4">
        <w:rPr>
          <w:rFonts w:ascii="Times New Roman" w:hAnsi="Times New Roman" w:cs="Times New Roman"/>
          <w:sz w:val="24"/>
          <w:szCs w:val="24"/>
        </w:rPr>
        <w:t>понимание места родного языка в системе гуманитарных наук и его роли в образовании в целом;</w:t>
      </w:r>
    </w:p>
    <w:p w:rsidR="006D6236" w:rsidRPr="005E5BB4" w:rsidRDefault="006D6236" w:rsidP="00CC4270">
      <w:pPr>
        <w:pStyle w:val="a6"/>
        <w:numPr>
          <w:ilvl w:val="0"/>
          <w:numId w:val="14"/>
        </w:num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E5BB4">
        <w:rPr>
          <w:rFonts w:ascii="Times New Roman" w:hAnsi="Times New Roman" w:cs="Times New Roman"/>
          <w:sz w:val="24"/>
          <w:szCs w:val="24"/>
        </w:rPr>
        <w:lastRenderedPageBreak/>
        <w:t xml:space="preserve">усвоение основ научных знаний о родном языке; понимание взаимосвязи его уровней и единиц; </w:t>
      </w:r>
    </w:p>
    <w:p w:rsidR="006D6236" w:rsidRPr="005E5BB4" w:rsidRDefault="006D6236" w:rsidP="00CC4270">
      <w:pPr>
        <w:pStyle w:val="a6"/>
        <w:numPr>
          <w:ilvl w:val="0"/>
          <w:numId w:val="14"/>
        </w:num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E5BB4">
        <w:rPr>
          <w:rFonts w:ascii="Times New Roman" w:hAnsi="Times New Roman" w:cs="Times New Roman"/>
          <w:sz w:val="24"/>
          <w:szCs w:val="24"/>
        </w:rPr>
        <w:t>освоение базовых понятий лингвистики: лингвистика и ее основные разделы; язык и речь, речевое общение, речь устная и письменная; монолог, диалог и их виды; ситуация речевого общения; разговорная речь, научный, публицистический, официально-деловой стили, язык художественной литературы; жанры научного, публицистического, официально-делового стилей и разговорной речи; функционально-смысловые типы речи (повествование, описание, рассуждение); текст, типы текста; основные единицы языка, их признаки и особенности употребления в речи;</w:t>
      </w:r>
    </w:p>
    <w:p w:rsidR="006D6236" w:rsidRPr="005E5BB4" w:rsidRDefault="006D6236" w:rsidP="00CC4270">
      <w:pPr>
        <w:pStyle w:val="a6"/>
        <w:numPr>
          <w:ilvl w:val="0"/>
          <w:numId w:val="14"/>
        </w:num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E5BB4">
        <w:rPr>
          <w:rFonts w:ascii="Times New Roman" w:hAnsi="Times New Roman" w:cs="Times New Roman"/>
          <w:sz w:val="24"/>
          <w:szCs w:val="24"/>
        </w:rPr>
        <w:t>овладение основными стилистическими ресурсами лексики и фразеологии русского языка; основными нормами русского литературного языка (орфоэпическими, лексическими, грамматическими, орфографическими, пунктуационными), нормами речевого этикета и использование их в своей речевой практике при создании устных и письменных высказываний;</w:t>
      </w:r>
    </w:p>
    <w:p w:rsidR="006D6236" w:rsidRPr="005E5BB4" w:rsidRDefault="006D6236" w:rsidP="00CC4270">
      <w:pPr>
        <w:pStyle w:val="a6"/>
        <w:numPr>
          <w:ilvl w:val="0"/>
          <w:numId w:val="14"/>
        </w:num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E5BB4">
        <w:rPr>
          <w:rFonts w:ascii="Times New Roman" w:hAnsi="Times New Roman" w:cs="Times New Roman"/>
          <w:sz w:val="24"/>
          <w:szCs w:val="24"/>
        </w:rPr>
        <w:t xml:space="preserve">опознавание и анализ основных единиц языка, грамматических категорий языка, уместное употребление языковых единиц адекватно ситуации речевого общения; </w:t>
      </w:r>
    </w:p>
    <w:p w:rsidR="006D6236" w:rsidRPr="005E5BB4" w:rsidRDefault="006D6236" w:rsidP="00CC4270">
      <w:pPr>
        <w:pStyle w:val="a6"/>
        <w:numPr>
          <w:ilvl w:val="0"/>
          <w:numId w:val="14"/>
        </w:num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E5BB4">
        <w:rPr>
          <w:rFonts w:ascii="Times New Roman" w:hAnsi="Times New Roman" w:cs="Times New Roman"/>
          <w:sz w:val="24"/>
          <w:szCs w:val="24"/>
        </w:rPr>
        <w:t>многоаспектный анализ текста с точки зрения его основных признаков и структуры, принадлежности к определенным функциональным разновидностям языка, особенностей языкового оформления, использования выразительных средств языка;</w:t>
      </w:r>
    </w:p>
    <w:p w:rsidR="006D6236" w:rsidRPr="005E5BB4" w:rsidRDefault="006D6236" w:rsidP="00CC4270">
      <w:pPr>
        <w:pStyle w:val="a6"/>
        <w:numPr>
          <w:ilvl w:val="0"/>
          <w:numId w:val="14"/>
        </w:num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E5BB4">
        <w:rPr>
          <w:rFonts w:ascii="Times New Roman" w:hAnsi="Times New Roman" w:cs="Times New Roman"/>
          <w:sz w:val="24"/>
          <w:szCs w:val="24"/>
        </w:rPr>
        <w:t>понимание коммуникативно-эстетических возможностей лексической и грамматической синонимии и использование их в собственной речевой практике;</w:t>
      </w:r>
    </w:p>
    <w:p w:rsidR="006D6236" w:rsidRDefault="006D6236" w:rsidP="00CC4270">
      <w:pPr>
        <w:pStyle w:val="a6"/>
        <w:numPr>
          <w:ilvl w:val="0"/>
          <w:numId w:val="14"/>
        </w:num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E5BB4">
        <w:rPr>
          <w:rFonts w:ascii="Times New Roman" w:hAnsi="Times New Roman" w:cs="Times New Roman"/>
          <w:sz w:val="24"/>
          <w:szCs w:val="24"/>
        </w:rPr>
        <w:t>осознание эстетической функции родного языка, способность оценивать эстетическую сторону речевого высказывания при анализе текстов художественной литературы.</w:t>
      </w:r>
    </w:p>
    <w:p w:rsidR="00CC4270" w:rsidRDefault="00CC4270" w:rsidP="003E5036">
      <w:pPr>
        <w:pStyle w:val="a6"/>
        <w:spacing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C4270" w:rsidRPr="00CC4270" w:rsidRDefault="00CC4270" w:rsidP="00CC4270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ru-RU"/>
        </w:rPr>
      </w:pPr>
      <w:r w:rsidRPr="00CC4270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ru-RU"/>
        </w:rPr>
        <w:t>Тематическое планирование</w:t>
      </w:r>
    </w:p>
    <w:p w:rsidR="00CC4270" w:rsidRPr="00CC4270" w:rsidRDefault="00CC4270" w:rsidP="00CC4270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ru-RU"/>
        </w:rPr>
      </w:pPr>
    </w:p>
    <w:tbl>
      <w:tblPr>
        <w:tblStyle w:val="11"/>
        <w:tblW w:w="0" w:type="auto"/>
        <w:tblLook w:val="04A0"/>
      </w:tblPr>
      <w:tblGrid>
        <w:gridCol w:w="1104"/>
        <w:gridCol w:w="5647"/>
        <w:gridCol w:w="2309"/>
      </w:tblGrid>
      <w:tr w:rsidR="00CC4270" w:rsidRPr="00CC4270" w:rsidTr="00E47BBD">
        <w:tc>
          <w:tcPr>
            <w:tcW w:w="1104" w:type="dxa"/>
          </w:tcPr>
          <w:p w:rsidR="00CC4270" w:rsidRPr="00CC4270" w:rsidRDefault="00CC4270" w:rsidP="00CC427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</w:pPr>
            <w:r w:rsidRPr="00CC4270"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  <w:t>№ п/п</w:t>
            </w:r>
          </w:p>
        </w:tc>
        <w:tc>
          <w:tcPr>
            <w:tcW w:w="5647" w:type="dxa"/>
          </w:tcPr>
          <w:p w:rsidR="00CC4270" w:rsidRPr="00CC4270" w:rsidRDefault="00CC4270" w:rsidP="00CC427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</w:pPr>
            <w:r w:rsidRPr="00CC4270"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  <w:t>Название раздела</w:t>
            </w:r>
          </w:p>
        </w:tc>
        <w:tc>
          <w:tcPr>
            <w:tcW w:w="2309" w:type="dxa"/>
          </w:tcPr>
          <w:p w:rsidR="00CC4270" w:rsidRPr="00CC4270" w:rsidRDefault="00CC4270" w:rsidP="00CC427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</w:pPr>
            <w:r w:rsidRPr="00CC4270"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  <w:t>Количество часов</w:t>
            </w:r>
          </w:p>
        </w:tc>
      </w:tr>
      <w:tr w:rsidR="00CC4270" w:rsidRPr="00CC4270" w:rsidTr="00E47BBD">
        <w:trPr>
          <w:trHeight w:val="311"/>
        </w:trPr>
        <w:tc>
          <w:tcPr>
            <w:tcW w:w="1104" w:type="dxa"/>
          </w:tcPr>
          <w:p w:rsidR="00CC4270" w:rsidRPr="00CC4270" w:rsidRDefault="00CC4270" w:rsidP="00CC427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 w:rsidRPr="00CC4270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1</w:t>
            </w:r>
          </w:p>
        </w:tc>
        <w:tc>
          <w:tcPr>
            <w:tcW w:w="5647" w:type="dxa"/>
          </w:tcPr>
          <w:p w:rsidR="00CC4270" w:rsidRPr="00CC4270" w:rsidRDefault="00CC4270" w:rsidP="00CC4270">
            <w:pPr>
              <w:keepNext/>
              <w:keepLines/>
              <w:widowControl w:val="0"/>
              <w:suppressAutoHyphens w:val="0"/>
              <w:spacing w:after="0" w:line="240" w:lineRule="auto"/>
              <w:ind w:firstLine="709"/>
              <w:outlineLvl w:val="2"/>
              <w:rPr>
                <w:rFonts w:ascii="Times New Roman" w:eastAsia="Times New Roman" w:hAnsi="Times New Roman" w:cs="Times New Roman"/>
                <w:bCs/>
                <w:color w:val="auto"/>
                <w:lang w:eastAsia="ru-RU"/>
              </w:rPr>
            </w:pPr>
            <w:r w:rsidRPr="00CC4270">
              <w:rPr>
                <w:rFonts w:ascii="Times New Roman" w:eastAsia="Times New Roman" w:hAnsi="Times New Roman" w:cs="Times New Roman"/>
                <w:bCs/>
                <w:color w:val="auto"/>
                <w:lang w:eastAsia="ru-RU"/>
              </w:rPr>
              <w:t>«Времена года»</w:t>
            </w:r>
          </w:p>
        </w:tc>
        <w:tc>
          <w:tcPr>
            <w:tcW w:w="2309" w:type="dxa"/>
          </w:tcPr>
          <w:p w:rsidR="00CC4270" w:rsidRPr="00CC4270" w:rsidRDefault="00CC4270" w:rsidP="00CC4270">
            <w:pPr>
              <w:keepNext/>
              <w:keepLines/>
              <w:widowControl w:val="0"/>
              <w:suppressAutoHyphens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auto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lang w:eastAsia="ru-RU"/>
              </w:rPr>
              <w:t>8</w:t>
            </w:r>
          </w:p>
        </w:tc>
      </w:tr>
      <w:tr w:rsidR="00CC4270" w:rsidRPr="00CC4270" w:rsidTr="00E47BBD">
        <w:tc>
          <w:tcPr>
            <w:tcW w:w="1104" w:type="dxa"/>
          </w:tcPr>
          <w:p w:rsidR="00CC4270" w:rsidRPr="00CC4270" w:rsidRDefault="00CC4270" w:rsidP="00CC427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 w:rsidRPr="00CC4270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2</w:t>
            </w:r>
          </w:p>
        </w:tc>
        <w:tc>
          <w:tcPr>
            <w:tcW w:w="5647" w:type="dxa"/>
          </w:tcPr>
          <w:p w:rsidR="00CC4270" w:rsidRPr="00CC4270" w:rsidRDefault="00CC4270" w:rsidP="00CC4270">
            <w:pPr>
              <w:widowControl w:val="0"/>
              <w:suppressAutoHyphens w:val="0"/>
              <w:spacing w:after="0" w:line="240" w:lineRule="auto"/>
              <w:ind w:firstLine="740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 w:rsidRPr="00CC4270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«О братьях наших меньших»</w:t>
            </w:r>
          </w:p>
        </w:tc>
        <w:tc>
          <w:tcPr>
            <w:tcW w:w="2309" w:type="dxa"/>
          </w:tcPr>
          <w:p w:rsidR="00CC4270" w:rsidRPr="00CC4270" w:rsidRDefault="00CC4270" w:rsidP="00CC4270">
            <w:pPr>
              <w:keepNext/>
              <w:keepLines/>
              <w:widowControl w:val="0"/>
              <w:suppressAutoHyphens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auto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lang w:eastAsia="ru-RU"/>
              </w:rPr>
              <w:t>5</w:t>
            </w:r>
          </w:p>
        </w:tc>
      </w:tr>
      <w:tr w:rsidR="00CC4270" w:rsidRPr="00CC4270" w:rsidTr="00E47BBD">
        <w:trPr>
          <w:trHeight w:val="263"/>
        </w:trPr>
        <w:tc>
          <w:tcPr>
            <w:tcW w:w="1104" w:type="dxa"/>
          </w:tcPr>
          <w:p w:rsidR="00CC4270" w:rsidRPr="00CC4270" w:rsidRDefault="00CC4270" w:rsidP="00CC427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 w:rsidRPr="00CC4270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3</w:t>
            </w:r>
          </w:p>
        </w:tc>
        <w:tc>
          <w:tcPr>
            <w:tcW w:w="5647" w:type="dxa"/>
          </w:tcPr>
          <w:p w:rsidR="00CC4270" w:rsidRPr="00CC4270" w:rsidRDefault="00CC4270" w:rsidP="00CC4270">
            <w:pPr>
              <w:widowControl w:val="0"/>
              <w:suppressAutoHyphens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 w:rsidRPr="00CC4270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«Что на свете всего важнее»</w:t>
            </w:r>
          </w:p>
        </w:tc>
        <w:tc>
          <w:tcPr>
            <w:tcW w:w="2309" w:type="dxa"/>
          </w:tcPr>
          <w:p w:rsidR="00CC4270" w:rsidRPr="00CC4270" w:rsidRDefault="00CC4270" w:rsidP="00CC4270">
            <w:pPr>
              <w:keepNext/>
              <w:keepLines/>
              <w:widowControl w:val="0"/>
              <w:suppressAutoHyphens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auto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lang w:eastAsia="ru-RU"/>
              </w:rPr>
              <w:t>4</w:t>
            </w:r>
          </w:p>
        </w:tc>
      </w:tr>
      <w:tr w:rsidR="00CC4270" w:rsidRPr="00CC4270" w:rsidTr="00E47BBD">
        <w:tc>
          <w:tcPr>
            <w:tcW w:w="9060" w:type="dxa"/>
            <w:gridSpan w:val="3"/>
          </w:tcPr>
          <w:p w:rsidR="00CC4270" w:rsidRPr="00CC4270" w:rsidRDefault="00CC4270" w:rsidP="00CC4270">
            <w:pPr>
              <w:widowControl w:val="0"/>
              <w:suppressAutoHyphens w:val="0"/>
              <w:spacing w:after="0" w:line="240" w:lineRule="auto"/>
              <w:ind w:firstLine="720"/>
              <w:jc w:val="right"/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</w:pPr>
            <w:r w:rsidRPr="00CC4270">
              <w:rPr>
                <w:rFonts w:ascii="Times New Roman" w:eastAsia="Times New Roman" w:hAnsi="Times New Roman" w:cs="Times New Roman"/>
                <w:b/>
                <w:bCs/>
                <w:color w:val="auto"/>
                <w:lang w:eastAsia="ru-RU"/>
              </w:rPr>
              <w:t xml:space="preserve">Итого: </w:t>
            </w:r>
            <w:r w:rsidRPr="00CC4270"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  <w:t>17 часов</w:t>
            </w:r>
          </w:p>
        </w:tc>
      </w:tr>
    </w:tbl>
    <w:p w:rsidR="00CC4270" w:rsidRPr="00CC4270" w:rsidRDefault="00CC4270" w:rsidP="00CC4270">
      <w:pPr>
        <w:keepNext/>
        <w:keepLines/>
        <w:widowControl w:val="0"/>
        <w:suppressAutoHyphens w:val="0"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ru-RU"/>
        </w:rPr>
      </w:pPr>
    </w:p>
    <w:p w:rsidR="00CC4270" w:rsidRDefault="00CC4270" w:rsidP="003E5036">
      <w:pPr>
        <w:pStyle w:val="a6"/>
        <w:spacing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E5036" w:rsidRPr="003E5036" w:rsidRDefault="003E5036" w:rsidP="003E5036">
      <w:pPr>
        <w:pStyle w:val="a6"/>
        <w:spacing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E5036">
        <w:rPr>
          <w:rFonts w:ascii="Times New Roman" w:hAnsi="Times New Roman" w:cs="Times New Roman"/>
          <w:b/>
          <w:sz w:val="24"/>
          <w:szCs w:val="24"/>
        </w:rPr>
        <w:t>Содержание предмета</w:t>
      </w:r>
    </w:p>
    <w:p w:rsidR="00EE666A" w:rsidRDefault="00E34DB1" w:rsidP="00EE666A">
      <w:pPr>
        <w:tabs>
          <w:tab w:val="left" w:pos="446"/>
        </w:tabs>
        <w:suppressAutoHyphens w:val="0"/>
        <w:spacing w:after="0" w:line="271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D7E6B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«Времена года» - 8 часов</w:t>
      </w:r>
    </w:p>
    <w:p w:rsidR="00E34DB1" w:rsidRPr="00E34DB1" w:rsidRDefault="00E34DB1" w:rsidP="00E34DB1">
      <w:pPr>
        <w:pStyle w:val="a8"/>
        <w:numPr>
          <w:ilvl w:val="0"/>
          <w:numId w:val="26"/>
        </w:numPr>
        <w:tabs>
          <w:tab w:val="left" w:pos="446"/>
        </w:tabs>
        <w:suppressAutoHyphens w:val="0"/>
        <w:spacing w:after="0" w:line="271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34DB1">
        <w:rPr>
          <w:rFonts w:ascii="Times New Roman" w:eastAsia="Times New Roman" w:hAnsi="Times New Roman" w:cs="Times New Roman"/>
          <w:sz w:val="24"/>
          <w:szCs w:val="24"/>
        </w:rPr>
        <w:t>А. Твардовский «Лес осенью». В. Бианки «Сентябрь».</w:t>
      </w:r>
    </w:p>
    <w:p w:rsidR="00E34DB1" w:rsidRPr="00E34DB1" w:rsidRDefault="00E34DB1" w:rsidP="00E34DB1">
      <w:pPr>
        <w:pStyle w:val="a8"/>
        <w:numPr>
          <w:ilvl w:val="0"/>
          <w:numId w:val="26"/>
        </w:numPr>
        <w:tabs>
          <w:tab w:val="left" w:pos="446"/>
        </w:tabs>
        <w:suppressAutoHyphens w:val="0"/>
        <w:spacing w:after="0" w:line="271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34DB1">
        <w:rPr>
          <w:rFonts w:ascii="Times New Roman" w:eastAsia="Times New Roman" w:hAnsi="Times New Roman" w:cs="Times New Roman"/>
          <w:sz w:val="24"/>
          <w:szCs w:val="24"/>
        </w:rPr>
        <w:t>Л.Воронкова «Танины дела».</w:t>
      </w:r>
    </w:p>
    <w:p w:rsidR="00E34DB1" w:rsidRPr="00E34DB1" w:rsidRDefault="00E34DB1" w:rsidP="00E34DB1">
      <w:pPr>
        <w:pStyle w:val="a8"/>
        <w:numPr>
          <w:ilvl w:val="0"/>
          <w:numId w:val="26"/>
        </w:numPr>
        <w:tabs>
          <w:tab w:val="left" w:pos="446"/>
        </w:tabs>
        <w:suppressAutoHyphens w:val="0"/>
        <w:spacing w:after="0" w:line="271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34DB1">
        <w:rPr>
          <w:rFonts w:ascii="Times New Roman" w:eastAsia="Times New Roman" w:hAnsi="Times New Roman" w:cs="Times New Roman"/>
          <w:sz w:val="24"/>
          <w:szCs w:val="24"/>
        </w:rPr>
        <w:t>К. Бальмонт «К зиме». Н.Сладков «Суд над декабрем». Н.Саксонская «Зимний праздник».</w:t>
      </w:r>
    </w:p>
    <w:p w:rsidR="00E34DB1" w:rsidRPr="00E34DB1" w:rsidRDefault="00E34DB1" w:rsidP="00E34DB1">
      <w:pPr>
        <w:pStyle w:val="a8"/>
        <w:numPr>
          <w:ilvl w:val="0"/>
          <w:numId w:val="26"/>
        </w:numPr>
        <w:tabs>
          <w:tab w:val="left" w:pos="446"/>
        </w:tabs>
        <w:suppressAutoHyphens w:val="0"/>
        <w:spacing w:after="0" w:line="271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34DB1">
        <w:rPr>
          <w:rFonts w:ascii="Times New Roman" w:eastAsia="Times New Roman" w:hAnsi="Times New Roman" w:cs="Times New Roman"/>
          <w:sz w:val="24"/>
          <w:szCs w:val="24"/>
        </w:rPr>
        <w:t>Г.Скребицкий</w:t>
      </w:r>
      <w:proofErr w:type="spellEnd"/>
      <w:r w:rsidRPr="00E34DB1">
        <w:rPr>
          <w:rFonts w:ascii="Times New Roman" w:eastAsia="Times New Roman" w:hAnsi="Times New Roman" w:cs="Times New Roman"/>
          <w:sz w:val="24"/>
          <w:szCs w:val="24"/>
        </w:rPr>
        <w:t xml:space="preserve"> «Прощание с зимой», «Мать и кормилица».</w:t>
      </w:r>
    </w:p>
    <w:p w:rsidR="00E34DB1" w:rsidRPr="00E34DB1" w:rsidRDefault="00E34DB1" w:rsidP="00E34DB1">
      <w:pPr>
        <w:pStyle w:val="a8"/>
        <w:numPr>
          <w:ilvl w:val="0"/>
          <w:numId w:val="26"/>
        </w:numPr>
        <w:tabs>
          <w:tab w:val="left" w:pos="446"/>
        </w:tabs>
        <w:suppressAutoHyphens w:val="0"/>
        <w:spacing w:after="0" w:line="271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34DB1">
        <w:rPr>
          <w:rFonts w:ascii="Times New Roman" w:eastAsia="Times New Roman" w:hAnsi="Times New Roman" w:cs="Times New Roman"/>
          <w:sz w:val="24"/>
          <w:szCs w:val="24"/>
        </w:rPr>
        <w:t xml:space="preserve">А.П.Чехов «Весной». Я Аким «Апрель». </w:t>
      </w:r>
    </w:p>
    <w:p w:rsidR="00E34DB1" w:rsidRPr="00E34DB1" w:rsidRDefault="00E34DB1" w:rsidP="00E34DB1">
      <w:pPr>
        <w:pStyle w:val="a8"/>
        <w:numPr>
          <w:ilvl w:val="0"/>
          <w:numId w:val="26"/>
        </w:numPr>
        <w:tabs>
          <w:tab w:val="left" w:pos="446"/>
        </w:tabs>
        <w:suppressAutoHyphens w:val="0"/>
        <w:spacing w:after="0" w:line="271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34DB1">
        <w:rPr>
          <w:rFonts w:ascii="Times New Roman" w:eastAsia="Times New Roman" w:hAnsi="Times New Roman" w:cs="Times New Roman"/>
          <w:sz w:val="24"/>
          <w:szCs w:val="24"/>
        </w:rPr>
        <w:t>Н.Сладков «Ивовый пир», «Первый нектар», «Первые запахи».</w:t>
      </w:r>
    </w:p>
    <w:p w:rsidR="00E34DB1" w:rsidRPr="00E34DB1" w:rsidRDefault="00E34DB1" w:rsidP="00E34DB1">
      <w:pPr>
        <w:pStyle w:val="a8"/>
        <w:numPr>
          <w:ilvl w:val="0"/>
          <w:numId w:val="26"/>
        </w:numPr>
        <w:tabs>
          <w:tab w:val="left" w:pos="446"/>
        </w:tabs>
        <w:suppressAutoHyphens w:val="0"/>
        <w:spacing w:after="0" w:line="271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34DB1">
        <w:rPr>
          <w:rFonts w:ascii="Times New Roman" w:eastAsia="Times New Roman" w:hAnsi="Times New Roman" w:cs="Times New Roman"/>
          <w:sz w:val="24"/>
          <w:szCs w:val="24"/>
        </w:rPr>
        <w:t>Н.Павлова «Хитрое растение».</w:t>
      </w:r>
    </w:p>
    <w:p w:rsidR="00E34DB1" w:rsidRPr="00E34DB1" w:rsidRDefault="00E34DB1" w:rsidP="00E34DB1">
      <w:pPr>
        <w:pStyle w:val="a8"/>
        <w:numPr>
          <w:ilvl w:val="0"/>
          <w:numId w:val="26"/>
        </w:numPr>
        <w:tabs>
          <w:tab w:val="left" w:pos="446"/>
        </w:tabs>
        <w:suppressAutoHyphens w:val="0"/>
        <w:spacing w:after="0" w:line="271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34DB1">
        <w:rPr>
          <w:rFonts w:ascii="Times New Roman" w:eastAsia="Times New Roman" w:hAnsi="Times New Roman" w:cs="Times New Roman"/>
          <w:sz w:val="24"/>
          <w:szCs w:val="24"/>
        </w:rPr>
        <w:t>Э.Шим</w:t>
      </w:r>
      <w:proofErr w:type="spellEnd"/>
      <w:r w:rsidRPr="00E34DB1">
        <w:rPr>
          <w:rFonts w:ascii="Times New Roman" w:eastAsia="Times New Roman" w:hAnsi="Times New Roman" w:cs="Times New Roman"/>
          <w:sz w:val="24"/>
          <w:szCs w:val="24"/>
        </w:rPr>
        <w:t xml:space="preserve"> «Как собирают чернику».</w:t>
      </w:r>
    </w:p>
    <w:p w:rsidR="00E34DB1" w:rsidRDefault="00E34DB1" w:rsidP="00EE666A">
      <w:pPr>
        <w:tabs>
          <w:tab w:val="left" w:pos="446"/>
        </w:tabs>
        <w:suppressAutoHyphens w:val="0"/>
        <w:spacing w:after="0" w:line="271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D7E6B">
        <w:rPr>
          <w:rFonts w:ascii="Times New Roman" w:eastAsia="Times New Roman" w:hAnsi="Times New Roman" w:cs="Times New Roman"/>
          <w:b/>
          <w:sz w:val="24"/>
          <w:szCs w:val="24"/>
        </w:rPr>
        <w:t>«О братьях наших меньших» - 5 часов</w:t>
      </w:r>
    </w:p>
    <w:p w:rsidR="00E34DB1" w:rsidRPr="00E34DB1" w:rsidRDefault="00E34DB1" w:rsidP="00E34DB1">
      <w:pPr>
        <w:pStyle w:val="a8"/>
        <w:numPr>
          <w:ilvl w:val="0"/>
          <w:numId w:val="27"/>
        </w:numPr>
        <w:tabs>
          <w:tab w:val="left" w:pos="446"/>
        </w:tabs>
        <w:suppressAutoHyphens w:val="0"/>
        <w:spacing w:after="0" w:line="271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34DB1">
        <w:rPr>
          <w:rFonts w:ascii="Times New Roman" w:eastAsia="Times New Roman" w:hAnsi="Times New Roman" w:cs="Times New Roman"/>
          <w:sz w:val="24"/>
          <w:szCs w:val="24"/>
        </w:rPr>
        <w:t>Н.Сладков «Медвежья горка», «Осенние радости», «Листопад», «Ухоронки».</w:t>
      </w:r>
    </w:p>
    <w:p w:rsidR="00E34DB1" w:rsidRPr="00E34DB1" w:rsidRDefault="00E34DB1" w:rsidP="00E34DB1">
      <w:pPr>
        <w:pStyle w:val="a8"/>
        <w:numPr>
          <w:ilvl w:val="0"/>
          <w:numId w:val="27"/>
        </w:numPr>
        <w:tabs>
          <w:tab w:val="left" w:pos="446"/>
        </w:tabs>
        <w:suppressAutoHyphens w:val="0"/>
        <w:spacing w:after="0" w:line="271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34DB1">
        <w:rPr>
          <w:rFonts w:ascii="Times New Roman" w:eastAsia="Times New Roman" w:hAnsi="Times New Roman" w:cs="Times New Roman"/>
          <w:sz w:val="24"/>
          <w:szCs w:val="24"/>
        </w:rPr>
        <w:t>Н.Сладков «Поползень», «</w:t>
      </w:r>
      <w:proofErr w:type="spellStart"/>
      <w:r w:rsidRPr="00E34DB1">
        <w:rPr>
          <w:rFonts w:ascii="Times New Roman" w:eastAsia="Times New Roman" w:hAnsi="Times New Roman" w:cs="Times New Roman"/>
          <w:sz w:val="24"/>
          <w:szCs w:val="24"/>
        </w:rPr>
        <w:t>Дупляные</w:t>
      </w:r>
      <w:proofErr w:type="spellEnd"/>
      <w:r w:rsidRPr="00E34DB1">
        <w:rPr>
          <w:rFonts w:ascii="Times New Roman" w:eastAsia="Times New Roman" w:hAnsi="Times New Roman" w:cs="Times New Roman"/>
          <w:sz w:val="24"/>
          <w:szCs w:val="24"/>
        </w:rPr>
        <w:t xml:space="preserve"> грибы», «Мертвая голова», «Бобр», «Дела ребячьи».</w:t>
      </w:r>
    </w:p>
    <w:p w:rsidR="00E34DB1" w:rsidRPr="00E34DB1" w:rsidRDefault="00E34DB1" w:rsidP="00E34DB1">
      <w:pPr>
        <w:pStyle w:val="a8"/>
        <w:numPr>
          <w:ilvl w:val="0"/>
          <w:numId w:val="27"/>
        </w:numPr>
        <w:tabs>
          <w:tab w:val="left" w:pos="446"/>
        </w:tabs>
        <w:suppressAutoHyphens w:val="0"/>
        <w:spacing w:after="0" w:line="271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34DB1">
        <w:rPr>
          <w:rFonts w:ascii="Times New Roman" w:eastAsia="Times New Roman" w:hAnsi="Times New Roman" w:cs="Times New Roman"/>
          <w:sz w:val="24"/>
          <w:szCs w:val="24"/>
        </w:rPr>
        <w:t>Э.Шим</w:t>
      </w:r>
      <w:proofErr w:type="spellEnd"/>
      <w:r w:rsidRPr="00E34DB1">
        <w:rPr>
          <w:rFonts w:ascii="Times New Roman" w:eastAsia="Times New Roman" w:hAnsi="Times New Roman" w:cs="Times New Roman"/>
          <w:sz w:val="24"/>
          <w:szCs w:val="24"/>
        </w:rPr>
        <w:t xml:space="preserve"> «Тяжкий труд», «Жук на ниточке».</w:t>
      </w:r>
    </w:p>
    <w:p w:rsidR="00E34DB1" w:rsidRPr="00E34DB1" w:rsidRDefault="00E34DB1" w:rsidP="00E34DB1">
      <w:pPr>
        <w:pStyle w:val="a8"/>
        <w:numPr>
          <w:ilvl w:val="0"/>
          <w:numId w:val="27"/>
        </w:numPr>
        <w:tabs>
          <w:tab w:val="left" w:pos="446"/>
        </w:tabs>
        <w:suppressAutoHyphens w:val="0"/>
        <w:spacing w:after="0" w:line="271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34DB1">
        <w:rPr>
          <w:rFonts w:ascii="Times New Roman" w:eastAsia="Times New Roman" w:hAnsi="Times New Roman" w:cs="Times New Roman"/>
          <w:sz w:val="24"/>
          <w:szCs w:val="24"/>
        </w:rPr>
        <w:t>Б. Житков «Про слона».</w:t>
      </w:r>
    </w:p>
    <w:p w:rsidR="00E34DB1" w:rsidRPr="00E34DB1" w:rsidRDefault="00E34DB1" w:rsidP="00E34DB1">
      <w:pPr>
        <w:pStyle w:val="a8"/>
        <w:numPr>
          <w:ilvl w:val="0"/>
          <w:numId w:val="27"/>
        </w:numPr>
        <w:tabs>
          <w:tab w:val="left" w:pos="446"/>
        </w:tabs>
        <w:suppressAutoHyphens w:val="0"/>
        <w:spacing w:after="0" w:line="271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34DB1">
        <w:rPr>
          <w:rFonts w:ascii="Times New Roman" w:eastAsia="Times New Roman" w:hAnsi="Times New Roman" w:cs="Times New Roman"/>
          <w:sz w:val="24"/>
          <w:szCs w:val="24"/>
        </w:rPr>
        <w:t>В.Бианки «Плавунчик».</w:t>
      </w:r>
    </w:p>
    <w:p w:rsidR="00E34DB1" w:rsidRDefault="00E34DB1" w:rsidP="00EE666A">
      <w:pPr>
        <w:tabs>
          <w:tab w:val="left" w:pos="446"/>
        </w:tabs>
        <w:suppressAutoHyphens w:val="0"/>
        <w:spacing w:after="0" w:line="271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D7E6B">
        <w:rPr>
          <w:rFonts w:ascii="Times New Roman" w:eastAsia="Times New Roman" w:hAnsi="Times New Roman" w:cs="Times New Roman"/>
          <w:b/>
          <w:sz w:val="24"/>
          <w:szCs w:val="24"/>
        </w:rPr>
        <w:t>«Что на свете всего важнее» -  4 часа</w:t>
      </w:r>
    </w:p>
    <w:p w:rsidR="00E34DB1" w:rsidRPr="00E34DB1" w:rsidRDefault="000F1929" w:rsidP="00E34DB1">
      <w:pPr>
        <w:pStyle w:val="a8"/>
        <w:numPr>
          <w:ilvl w:val="0"/>
          <w:numId w:val="28"/>
        </w:numPr>
        <w:tabs>
          <w:tab w:val="left" w:pos="446"/>
        </w:tabs>
        <w:suppressAutoHyphens w:val="0"/>
        <w:spacing w:after="0" w:line="271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В. Орлов «Р</w:t>
      </w:r>
      <w:r w:rsidR="00E34DB1" w:rsidRPr="00E34DB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азноцветная планета», </w:t>
      </w:r>
      <w:proofErr w:type="spellStart"/>
      <w:r w:rsidR="00E34DB1" w:rsidRPr="00E34DB1">
        <w:rPr>
          <w:rFonts w:ascii="Times New Roman" w:eastAsia="Times New Roman" w:hAnsi="Times New Roman" w:cs="Times New Roman"/>
          <w:color w:val="auto"/>
          <w:sz w:val="24"/>
          <w:szCs w:val="24"/>
        </w:rPr>
        <w:t>И.Панькин</w:t>
      </w:r>
      <w:proofErr w:type="spellEnd"/>
      <w:r w:rsidR="00E34DB1" w:rsidRPr="00E34DB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«Корабль - туча».</w:t>
      </w:r>
    </w:p>
    <w:p w:rsidR="00E34DB1" w:rsidRPr="00E34DB1" w:rsidRDefault="00E34DB1" w:rsidP="00E34DB1">
      <w:pPr>
        <w:pStyle w:val="a8"/>
        <w:numPr>
          <w:ilvl w:val="0"/>
          <w:numId w:val="28"/>
        </w:numPr>
        <w:tabs>
          <w:tab w:val="left" w:pos="446"/>
        </w:tabs>
        <w:suppressAutoHyphens w:val="0"/>
        <w:spacing w:after="0" w:line="271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proofErr w:type="spellStart"/>
      <w:r w:rsidRPr="00E34DB1">
        <w:rPr>
          <w:rFonts w:ascii="Times New Roman" w:eastAsia="Times New Roman" w:hAnsi="Times New Roman" w:cs="Times New Roman"/>
          <w:color w:val="auto"/>
          <w:sz w:val="24"/>
          <w:szCs w:val="24"/>
        </w:rPr>
        <w:t>И.Панькин</w:t>
      </w:r>
      <w:proofErr w:type="spellEnd"/>
      <w:r w:rsidRPr="00E34DB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«Машенька - ветреные косы».</w:t>
      </w:r>
    </w:p>
    <w:p w:rsidR="00E34DB1" w:rsidRPr="00E34DB1" w:rsidRDefault="00E34DB1" w:rsidP="00E34DB1">
      <w:pPr>
        <w:pStyle w:val="a8"/>
        <w:numPr>
          <w:ilvl w:val="0"/>
          <w:numId w:val="28"/>
        </w:numPr>
        <w:tabs>
          <w:tab w:val="left" w:pos="446"/>
        </w:tabs>
        <w:suppressAutoHyphens w:val="0"/>
        <w:spacing w:after="0" w:line="271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proofErr w:type="spellStart"/>
      <w:r w:rsidRPr="00E34DB1">
        <w:rPr>
          <w:rFonts w:ascii="Times New Roman" w:eastAsia="Times New Roman" w:hAnsi="Times New Roman" w:cs="Times New Roman"/>
          <w:color w:val="auto"/>
          <w:sz w:val="24"/>
          <w:szCs w:val="24"/>
        </w:rPr>
        <w:t>И.Панькин</w:t>
      </w:r>
      <w:proofErr w:type="spellEnd"/>
      <w:r w:rsidRPr="00E34DB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«Откуда у моряков взялась сила».</w:t>
      </w:r>
    </w:p>
    <w:p w:rsidR="00E34DB1" w:rsidRPr="00E34DB1" w:rsidRDefault="00E34DB1" w:rsidP="00E34DB1">
      <w:pPr>
        <w:pStyle w:val="a8"/>
        <w:numPr>
          <w:ilvl w:val="0"/>
          <w:numId w:val="28"/>
        </w:numPr>
        <w:tabs>
          <w:tab w:val="left" w:pos="446"/>
        </w:tabs>
        <w:suppressAutoHyphens w:val="0"/>
        <w:spacing w:after="0" w:line="271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E34DB1">
        <w:rPr>
          <w:rFonts w:ascii="Times New Roman" w:eastAsia="Times New Roman" w:hAnsi="Times New Roman" w:cs="Times New Roman"/>
          <w:color w:val="auto"/>
          <w:sz w:val="24"/>
          <w:szCs w:val="24"/>
        </w:rPr>
        <w:t>В. Осеева «Сыновья», Е.Пермяк «</w:t>
      </w:r>
      <w:proofErr w:type="spellStart"/>
      <w:r w:rsidRPr="00E34DB1">
        <w:rPr>
          <w:rFonts w:ascii="Times New Roman" w:eastAsia="Times New Roman" w:hAnsi="Times New Roman" w:cs="Times New Roman"/>
          <w:color w:val="auto"/>
          <w:sz w:val="24"/>
          <w:szCs w:val="24"/>
        </w:rPr>
        <w:t>Маркел</w:t>
      </w:r>
      <w:proofErr w:type="spellEnd"/>
      <w:r w:rsidRPr="00E34DB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- </w:t>
      </w:r>
      <w:proofErr w:type="spellStart"/>
      <w:r w:rsidRPr="00E34DB1">
        <w:rPr>
          <w:rFonts w:ascii="Times New Roman" w:eastAsia="Times New Roman" w:hAnsi="Times New Roman" w:cs="Times New Roman"/>
          <w:color w:val="auto"/>
          <w:sz w:val="24"/>
          <w:szCs w:val="24"/>
        </w:rPr>
        <w:t>самодел</w:t>
      </w:r>
      <w:proofErr w:type="spellEnd"/>
      <w:r w:rsidRPr="00E34DB1">
        <w:rPr>
          <w:rFonts w:ascii="Times New Roman" w:eastAsia="Times New Roman" w:hAnsi="Times New Roman" w:cs="Times New Roman"/>
          <w:color w:val="auto"/>
          <w:sz w:val="24"/>
          <w:szCs w:val="24"/>
        </w:rPr>
        <w:t>», «Торопливый ножик».</w:t>
      </w:r>
    </w:p>
    <w:p w:rsidR="00E34DB1" w:rsidRDefault="00E34DB1">
      <w:pPr>
        <w:suppressAutoHyphens w:val="0"/>
        <w:spacing w:after="160" w:line="259" w:lineRule="auto"/>
        <w:rPr>
          <w:rFonts w:ascii="Times New Roman" w:eastAsia="Times New Roman" w:hAnsi="Times New Roman" w:cs="Times New Roman"/>
          <w:b/>
          <w:sz w:val="28"/>
          <w:szCs w:val="24"/>
        </w:rPr>
      </w:pPr>
      <w:r>
        <w:rPr>
          <w:rFonts w:ascii="Times New Roman" w:eastAsia="Times New Roman" w:hAnsi="Times New Roman" w:cs="Times New Roman"/>
          <w:b/>
          <w:sz w:val="28"/>
          <w:szCs w:val="24"/>
        </w:rPr>
        <w:br w:type="page"/>
      </w:r>
    </w:p>
    <w:p w:rsidR="004719D7" w:rsidRPr="006D7E6B" w:rsidRDefault="004719D7" w:rsidP="00EE666A">
      <w:pPr>
        <w:suppressAutoHyphens w:val="0"/>
        <w:spacing w:after="160" w:line="259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 w:rsidRPr="006D7E6B">
        <w:rPr>
          <w:rFonts w:ascii="Times New Roman" w:eastAsia="Times New Roman" w:hAnsi="Times New Roman" w:cs="Times New Roman"/>
          <w:b/>
          <w:sz w:val="28"/>
          <w:szCs w:val="24"/>
        </w:rPr>
        <w:lastRenderedPageBreak/>
        <w:t>Календарно-тематический план</w:t>
      </w:r>
    </w:p>
    <w:p w:rsidR="004719D7" w:rsidRPr="006D7E6B" w:rsidRDefault="004719D7" w:rsidP="003E218A">
      <w:pPr>
        <w:tabs>
          <w:tab w:val="left" w:pos="142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D7E6B">
        <w:rPr>
          <w:rFonts w:ascii="Times New Roman" w:eastAsia="Times New Roman" w:hAnsi="Times New Roman" w:cs="Times New Roman"/>
          <w:b/>
          <w:sz w:val="28"/>
          <w:szCs w:val="24"/>
        </w:rPr>
        <w:t xml:space="preserve">по </w:t>
      </w:r>
      <w:r w:rsidR="006D7E6B" w:rsidRPr="006D7E6B">
        <w:rPr>
          <w:rFonts w:ascii="Times New Roman" w:hAnsi="Times New Roman" w:cs="Times New Roman"/>
          <w:b/>
          <w:sz w:val="28"/>
          <w:szCs w:val="28"/>
        </w:rPr>
        <w:t>л</w:t>
      </w:r>
      <w:r w:rsidR="003E218A" w:rsidRPr="006D7E6B">
        <w:rPr>
          <w:rFonts w:ascii="Times New Roman" w:hAnsi="Times New Roman" w:cs="Times New Roman"/>
          <w:b/>
          <w:sz w:val="28"/>
          <w:szCs w:val="28"/>
        </w:rPr>
        <w:t>итературн</w:t>
      </w:r>
      <w:r w:rsidR="006D7E6B" w:rsidRPr="006D7E6B">
        <w:rPr>
          <w:rFonts w:ascii="Times New Roman" w:hAnsi="Times New Roman" w:cs="Times New Roman"/>
          <w:b/>
          <w:sz w:val="28"/>
          <w:szCs w:val="28"/>
        </w:rPr>
        <w:t>ому</w:t>
      </w:r>
      <w:r w:rsidR="003E218A" w:rsidRPr="006D7E6B">
        <w:rPr>
          <w:rFonts w:ascii="Times New Roman" w:hAnsi="Times New Roman" w:cs="Times New Roman"/>
          <w:b/>
          <w:sz w:val="28"/>
          <w:szCs w:val="28"/>
        </w:rPr>
        <w:t xml:space="preserve"> чтени</w:t>
      </w:r>
      <w:r w:rsidR="006D7E6B" w:rsidRPr="006D7E6B">
        <w:rPr>
          <w:rFonts w:ascii="Times New Roman" w:hAnsi="Times New Roman" w:cs="Times New Roman"/>
          <w:b/>
          <w:sz w:val="28"/>
          <w:szCs w:val="28"/>
        </w:rPr>
        <w:t>ю</w:t>
      </w:r>
      <w:r w:rsidR="003E218A" w:rsidRPr="006D7E6B">
        <w:rPr>
          <w:rFonts w:ascii="Times New Roman" w:hAnsi="Times New Roman" w:cs="Times New Roman"/>
          <w:b/>
          <w:sz w:val="28"/>
          <w:szCs w:val="28"/>
        </w:rPr>
        <w:t xml:space="preserve"> на родном (русском) языке</w:t>
      </w:r>
    </w:p>
    <w:p w:rsidR="004719D7" w:rsidRDefault="004719D7" w:rsidP="004719D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  <w:r w:rsidRPr="00076430">
        <w:rPr>
          <w:rFonts w:ascii="Times New Roman" w:eastAsia="Times New Roman" w:hAnsi="Times New Roman" w:cs="Times New Roman"/>
          <w:sz w:val="28"/>
          <w:szCs w:val="24"/>
        </w:rPr>
        <w:t>на 20</w:t>
      </w:r>
      <w:r w:rsidR="006D7E6B">
        <w:rPr>
          <w:rFonts w:ascii="Times New Roman" w:eastAsia="Times New Roman" w:hAnsi="Times New Roman" w:cs="Times New Roman"/>
          <w:sz w:val="28"/>
          <w:szCs w:val="24"/>
        </w:rPr>
        <w:t>20</w:t>
      </w:r>
      <w:r w:rsidRPr="00076430">
        <w:rPr>
          <w:rFonts w:ascii="Times New Roman" w:eastAsia="Times New Roman" w:hAnsi="Times New Roman" w:cs="Times New Roman"/>
          <w:sz w:val="28"/>
          <w:szCs w:val="24"/>
        </w:rPr>
        <w:t xml:space="preserve"> – 202</w:t>
      </w:r>
      <w:r w:rsidR="006D7E6B">
        <w:rPr>
          <w:rFonts w:ascii="Times New Roman" w:eastAsia="Times New Roman" w:hAnsi="Times New Roman" w:cs="Times New Roman"/>
          <w:sz w:val="28"/>
          <w:szCs w:val="24"/>
        </w:rPr>
        <w:t>1</w:t>
      </w:r>
      <w:r w:rsidRPr="00076430">
        <w:rPr>
          <w:rFonts w:ascii="Times New Roman" w:eastAsia="Times New Roman" w:hAnsi="Times New Roman" w:cs="Times New Roman"/>
          <w:sz w:val="28"/>
          <w:szCs w:val="24"/>
        </w:rPr>
        <w:t xml:space="preserve"> учебный год</w:t>
      </w:r>
    </w:p>
    <w:p w:rsidR="006D7E6B" w:rsidRPr="00076430" w:rsidRDefault="006D7E6B" w:rsidP="004719D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</w:p>
    <w:tbl>
      <w:tblPr>
        <w:tblStyle w:val="1"/>
        <w:tblW w:w="10096" w:type="dxa"/>
        <w:tblInd w:w="-714" w:type="dxa"/>
        <w:tblLook w:val="04A0"/>
      </w:tblPr>
      <w:tblGrid>
        <w:gridCol w:w="1344"/>
        <w:gridCol w:w="1096"/>
        <w:gridCol w:w="1429"/>
        <w:gridCol w:w="1992"/>
        <w:gridCol w:w="1745"/>
        <w:gridCol w:w="2490"/>
      </w:tblGrid>
      <w:tr w:rsidR="004719D7" w:rsidRPr="006D7E6B" w:rsidTr="000F1929">
        <w:trPr>
          <w:trHeight w:val="1154"/>
        </w:trPr>
        <w:tc>
          <w:tcPr>
            <w:tcW w:w="1344" w:type="dxa"/>
          </w:tcPr>
          <w:p w:rsidR="004719D7" w:rsidRPr="006D7E6B" w:rsidRDefault="004719D7" w:rsidP="009E63E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D7E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Номера уроков по порядку</w:t>
            </w:r>
          </w:p>
        </w:tc>
        <w:tc>
          <w:tcPr>
            <w:tcW w:w="1096" w:type="dxa"/>
          </w:tcPr>
          <w:p w:rsidR="004719D7" w:rsidRPr="006D7E6B" w:rsidRDefault="004719D7" w:rsidP="009E63E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D7E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 урока в разделе, теме</w:t>
            </w:r>
          </w:p>
        </w:tc>
        <w:tc>
          <w:tcPr>
            <w:tcW w:w="3421" w:type="dxa"/>
            <w:gridSpan w:val="2"/>
          </w:tcPr>
          <w:p w:rsidR="004719D7" w:rsidRPr="006D7E6B" w:rsidRDefault="004719D7" w:rsidP="009E63E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D7E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1745" w:type="dxa"/>
          </w:tcPr>
          <w:p w:rsidR="004719D7" w:rsidRPr="006D7E6B" w:rsidRDefault="004719D7" w:rsidP="009E63E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D7E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Плановые сроки изучения  учебного материала</w:t>
            </w:r>
          </w:p>
        </w:tc>
        <w:tc>
          <w:tcPr>
            <w:tcW w:w="2490" w:type="dxa"/>
          </w:tcPr>
          <w:p w:rsidR="004719D7" w:rsidRPr="006D7E6B" w:rsidRDefault="004719D7" w:rsidP="009E63E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D7E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Скорректированные сроки изучения учебного материала </w:t>
            </w:r>
          </w:p>
        </w:tc>
      </w:tr>
      <w:tr w:rsidR="00B82903" w:rsidRPr="006D7E6B" w:rsidTr="00B82903">
        <w:trPr>
          <w:trHeight w:val="756"/>
        </w:trPr>
        <w:tc>
          <w:tcPr>
            <w:tcW w:w="10096" w:type="dxa"/>
            <w:gridSpan w:val="6"/>
          </w:tcPr>
          <w:p w:rsidR="00B82903" w:rsidRPr="006D7E6B" w:rsidRDefault="00B82903" w:rsidP="0010331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D7E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«Времена года»</w:t>
            </w:r>
            <w:r w:rsidR="0010331E" w:rsidRPr="006D7E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- 8 </w:t>
            </w:r>
            <w:r w:rsidRPr="006D7E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часов</w:t>
            </w:r>
          </w:p>
        </w:tc>
      </w:tr>
      <w:tr w:rsidR="000F1929" w:rsidRPr="006D7E6B" w:rsidTr="000F1929">
        <w:trPr>
          <w:trHeight w:val="554"/>
        </w:trPr>
        <w:tc>
          <w:tcPr>
            <w:tcW w:w="1344" w:type="dxa"/>
          </w:tcPr>
          <w:p w:rsidR="000F1929" w:rsidRPr="00DC4079" w:rsidRDefault="000F1929" w:rsidP="000F1929">
            <w:pPr>
              <w:pStyle w:val="a8"/>
              <w:numPr>
                <w:ilvl w:val="0"/>
                <w:numId w:val="16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6" w:type="dxa"/>
          </w:tcPr>
          <w:p w:rsidR="000F1929" w:rsidRPr="00DC4079" w:rsidRDefault="000F1929" w:rsidP="000F1929">
            <w:pPr>
              <w:pStyle w:val="a8"/>
              <w:numPr>
                <w:ilvl w:val="0"/>
                <w:numId w:val="15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1" w:type="dxa"/>
            <w:gridSpan w:val="2"/>
          </w:tcPr>
          <w:p w:rsidR="000F1929" w:rsidRPr="006D7E6B" w:rsidRDefault="000F1929" w:rsidP="000F192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E6B">
              <w:rPr>
                <w:rFonts w:ascii="Times New Roman" w:hAnsi="Times New Roman" w:cs="Times New Roman"/>
                <w:sz w:val="24"/>
                <w:szCs w:val="24"/>
              </w:rPr>
              <w:t xml:space="preserve">А. Твардовский «Лес осенью». </w:t>
            </w:r>
            <w:r w:rsidRPr="006D7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В. Бианки «Сентябрь».</w:t>
            </w:r>
          </w:p>
        </w:tc>
        <w:tc>
          <w:tcPr>
            <w:tcW w:w="1745" w:type="dxa"/>
            <w:shd w:val="clear" w:color="auto" w:fill="auto"/>
          </w:tcPr>
          <w:p w:rsidR="000F1929" w:rsidRPr="00997D51" w:rsidRDefault="000F1929" w:rsidP="000F192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D51">
              <w:rPr>
                <w:rFonts w:ascii="Times New Roman" w:hAnsi="Times New Roman" w:cs="Times New Roman"/>
                <w:sz w:val="24"/>
                <w:szCs w:val="24"/>
              </w:rPr>
              <w:t>01.09-11.09</w:t>
            </w:r>
          </w:p>
        </w:tc>
        <w:tc>
          <w:tcPr>
            <w:tcW w:w="2490" w:type="dxa"/>
          </w:tcPr>
          <w:p w:rsidR="000F1929" w:rsidRPr="006D7E6B" w:rsidRDefault="000F1929" w:rsidP="000F192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F1929" w:rsidRPr="006D7E6B" w:rsidTr="000F1929">
        <w:trPr>
          <w:trHeight w:val="467"/>
        </w:trPr>
        <w:tc>
          <w:tcPr>
            <w:tcW w:w="1344" w:type="dxa"/>
          </w:tcPr>
          <w:p w:rsidR="000F1929" w:rsidRPr="00DC4079" w:rsidRDefault="000F1929" w:rsidP="000F1929">
            <w:pPr>
              <w:pStyle w:val="a8"/>
              <w:numPr>
                <w:ilvl w:val="0"/>
                <w:numId w:val="16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6" w:type="dxa"/>
          </w:tcPr>
          <w:p w:rsidR="000F1929" w:rsidRPr="00DC4079" w:rsidRDefault="000F1929" w:rsidP="000F1929">
            <w:pPr>
              <w:pStyle w:val="a8"/>
              <w:numPr>
                <w:ilvl w:val="0"/>
                <w:numId w:val="15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1" w:type="dxa"/>
            <w:gridSpan w:val="2"/>
          </w:tcPr>
          <w:p w:rsidR="000F1929" w:rsidRPr="006D7E6B" w:rsidRDefault="000F1929" w:rsidP="000F192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Л.Воронкова «Танины дела».</w:t>
            </w:r>
          </w:p>
        </w:tc>
        <w:tc>
          <w:tcPr>
            <w:tcW w:w="1745" w:type="dxa"/>
            <w:shd w:val="clear" w:color="auto" w:fill="auto"/>
          </w:tcPr>
          <w:p w:rsidR="000F1929" w:rsidRPr="00997D51" w:rsidRDefault="000F1929" w:rsidP="000F192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D51">
              <w:rPr>
                <w:rFonts w:ascii="Times New Roman" w:hAnsi="Times New Roman" w:cs="Times New Roman"/>
                <w:sz w:val="24"/>
                <w:szCs w:val="24"/>
              </w:rPr>
              <w:t>14.09-25.09</w:t>
            </w:r>
          </w:p>
        </w:tc>
        <w:tc>
          <w:tcPr>
            <w:tcW w:w="2490" w:type="dxa"/>
          </w:tcPr>
          <w:p w:rsidR="000F1929" w:rsidRPr="006D7E6B" w:rsidRDefault="000F1929" w:rsidP="000F192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F1929" w:rsidRPr="006D7E6B" w:rsidTr="000F1929">
        <w:trPr>
          <w:trHeight w:val="463"/>
        </w:trPr>
        <w:tc>
          <w:tcPr>
            <w:tcW w:w="1344" w:type="dxa"/>
          </w:tcPr>
          <w:p w:rsidR="000F1929" w:rsidRPr="00DC4079" w:rsidRDefault="000F1929" w:rsidP="000F1929">
            <w:pPr>
              <w:pStyle w:val="a8"/>
              <w:numPr>
                <w:ilvl w:val="0"/>
                <w:numId w:val="16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6" w:type="dxa"/>
          </w:tcPr>
          <w:p w:rsidR="000F1929" w:rsidRPr="00DC4079" w:rsidRDefault="000F1929" w:rsidP="000F1929">
            <w:pPr>
              <w:pStyle w:val="a8"/>
              <w:numPr>
                <w:ilvl w:val="0"/>
                <w:numId w:val="15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1" w:type="dxa"/>
            <w:gridSpan w:val="2"/>
          </w:tcPr>
          <w:p w:rsidR="000F1929" w:rsidRPr="006D7E6B" w:rsidRDefault="000F1929" w:rsidP="000F192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7E6B">
              <w:rPr>
                <w:rFonts w:ascii="Times New Roman" w:hAnsi="Times New Roman" w:cs="Times New Roman"/>
                <w:sz w:val="24"/>
                <w:szCs w:val="24"/>
              </w:rPr>
              <w:t>К. Бальмонт «К зиме». Н.Сладков «Суд над декабрем». Н.Саксонская «Зимний праздник».</w:t>
            </w:r>
          </w:p>
        </w:tc>
        <w:tc>
          <w:tcPr>
            <w:tcW w:w="1745" w:type="dxa"/>
            <w:shd w:val="clear" w:color="auto" w:fill="auto"/>
          </w:tcPr>
          <w:p w:rsidR="000F1929" w:rsidRPr="00997D51" w:rsidRDefault="000F1929" w:rsidP="000F192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D51">
              <w:rPr>
                <w:rFonts w:ascii="Times New Roman" w:hAnsi="Times New Roman" w:cs="Times New Roman"/>
                <w:sz w:val="24"/>
                <w:szCs w:val="24"/>
              </w:rPr>
              <w:t>28.09-16.10</w:t>
            </w:r>
          </w:p>
        </w:tc>
        <w:tc>
          <w:tcPr>
            <w:tcW w:w="2490" w:type="dxa"/>
          </w:tcPr>
          <w:p w:rsidR="000F1929" w:rsidRPr="006D7E6B" w:rsidRDefault="000F1929" w:rsidP="000F192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F1929" w:rsidRPr="006D7E6B" w:rsidTr="000F1929">
        <w:trPr>
          <w:trHeight w:val="551"/>
        </w:trPr>
        <w:tc>
          <w:tcPr>
            <w:tcW w:w="1344" w:type="dxa"/>
          </w:tcPr>
          <w:p w:rsidR="000F1929" w:rsidRPr="00DC4079" w:rsidRDefault="000F1929" w:rsidP="000F1929">
            <w:pPr>
              <w:pStyle w:val="a8"/>
              <w:numPr>
                <w:ilvl w:val="0"/>
                <w:numId w:val="16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6" w:type="dxa"/>
          </w:tcPr>
          <w:p w:rsidR="000F1929" w:rsidRPr="00DC4079" w:rsidRDefault="000F1929" w:rsidP="000F1929">
            <w:pPr>
              <w:pStyle w:val="a8"/>
              <w:numPr>
                <w:ilvl w:val="0"/>
                <w:numId w:val="15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1" w:type="dxa"/>
            <w:gridSpan w:val="2"/>
          </w:tcPr>
          <w:p w:rsidR="000F1929" w:rsidRPr="006D7E6B" w:rsidRDefault="000F1929" w:rsidP="000F1929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D7E6B">
              <w:rPr>
                <w:rFonts w:ascii="Times New Roman" w:hAnsi="Times New Roman" w:cs="Times New Roman"/>
                <w:sz w:val="24"/>
                <w:szCs w:val="24"/>
              </w:rPr>
              <w:t>Г.Скребицкий</w:t>
            </w:r>
            <w:proofErr w:type="spellEnd"/>
            <w:r w:rsidRPr="006D7E6B">
              <w:rPr>
                <w:rFonts w:ascii="Times New Roman" w:hAnsi="Times New Roman" w:cs="Times New Roman"/>
                <w:sz w:val="24"/>
                <w:szCs w:val="24"/>
              </w:rPr>
              <w:t xml:space="preserve"> «Прощание с зимой», «Мать и кормилица».</w:t>
            </w:r>
          </w:p>
        </w:tc>
        <w:tc>
          <w:tcPr>
            <w:tcW w:w="1745" w:type="dxa"/>
            <w:shd w:val="clear" w:color="auto" w:fill="auto"/>
          </w:tcPr>
          <w:p w:rsidR="000F1929" w:rsidRPr="00997D51" w:rsidRDefault="000F1929" w:rsidP="000F192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D51">
              <w:rPr>
                <w:rFonts w:ascii="Times New Roman" w:hAnsi="Times New Roman" w:cs="Times New Roman"/>
                <w:sz w:val="24"/>
                <w:szCs w:val="24"/>
              </w:rPr>
              <w:t>19.10-30.10</w:t>
            </w:r>
          </w:p>
        </w:tc>
        <w:tc>
          <w:tcPr>
            <w:tcW w:w="2490" w:type="dxa"/>
          </w:tcPr>
          <w:p w:rsidR="000F1929" w:rsidRPr="006D7E6B" w:rsidRDefault="000F1929" w:rsidP="000F192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F1929" w:rsidRPr="006D7E6B" w:rsidTr="000F1929">
        <w:trPr>
          <w:trHeight w:val="551"/>
        </w:trPr>
        <w:tc>
          <w:tcPr>
            <w:tcW w:w="1344" w:type="dxa"/>
          </w:tcPr>
          <w:p w:rsidR="000F1929" w:rsidRPr="00DC4079" w:rsidRDefault="000F1929" w:rsidP="000F1929">
            <w:pPr>
              <w:pStyle w:val="a8"/>
              <w:numPr>
                <w:ilvl w:val="0"/>
                <w:numId w:val="16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6" w:type="dxa"/>
          </w:tcPr>
          <w:p w:rsidR="000F1929" w:rsidRPr="00DC4079" w:rsidRDefault="000F1929" w:rsidP="000F1929">
            <w:pPr>
              <w:pStyle w:val="a8"/>
              <w:numPr>
                <w:ilvl w:val="0"/>
                <w:numId w:val="15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1" w:type="dxa"/>
            <w:gridSpan w:val="2"/>
          </w:tcPr>
          <w:p w:rsidR="000F1929" w:rsidRPr="006D7E6B" w:rsidRDefault="000F1929" w:rsidP="000F192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E6B">
              <w:rPr>
                <w:rFonts w:ascii="Times New Roman" w:hAnsi="Times New Roman" w:cs="Times New Roman"/>
                <w:sz w:val="24"/>
                <w:szCs w:val="24"/>
              </w:rPr>
              <w:t xml:space="preserve">А.П.Чехов «Весной». Я Аким «Апрель». </w:t>
            </w:r>
          </w:p>
        </w:tc>
        <w:tc>
          <w:tcPr>
            <w:tcW w:w="1745" w:type="dxa"/>
            <w:shd w:val="clear" w:color="auto" w:fill="auto"/>
          </w:tcPr>
          <w:p w:rsidR="000F1929" w:rsidRPr="00997D51" w:rsidRDefault="000F1929" w:rsidP="000F192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D51">
              <w:rPr>
                <w:rFonts w:ascii="Times New Roman" w:hAnsi="Times New Roman" w:cs="Times New Roman"/>
                <w:sz w:val="24"/>
                <w:szCs w:val="24"/>
              </w:rPr>
              <w:t>02.11-13.11</w:t>
            </w:r>
          </w:p>
        </w:tc>
        <w:tc>
          <w:tcPr>
            <w:tcW w:w="2490" w:type="dxa"/>
          </w:tcPr>
          <w:p w:rsidR="000F1929" w:rsidRPr="006D7E6B" w:rsidRDefault="000F1929" w:rsidP="000F192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F1929" w:rsidRPr="006D7E6B" w:rsidTr="00DE5292">
        <w:trPr>
          <w:trHeight w:val="551"/>
        </w:trPr>
        <w:tc>
          <w:tcPr>
            <w:tcW w:w="1344" w:type="dxa"/>
          </w:tcPr>
          <w:p w:rsidR="000F1929" w:rsidRPr="00DC4079" w:rsidRDefault="000F1929" w:rsidP="000F1929">
            <w:pPr>
              <w:pStyle w:val="a8"/>
              <w:numPr>
                <w:ilvl w:val="0"/>
                <w:numId w:val="16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6" w:type="dxa"/>
          </w:tcPr>
          <w:p w:rsidR="000F1929" w:rsidRPr="00DC4079" w:rsidRDefault="000F1929" w:rsidP="000F1929">
            <w:pPr>
              <w:pStyle w:val="a8"/>
              <w:numPr>
                <w:ilvl w:val="0"/>
                <w:numId w:val="15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1" w:type="dxa"/>
            <w:gridSpan w:val="2"/>
          </w:tcPr>
          <w:p w:rsidR="000F1929" w:rsidRPr="006D7E6B" w:rsidRDefault="000F1929" w:rsidP="000F192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E6B">
              <w:rPr>
                <w:rFonts w:ascii="Times New Roman" w:hAnsi="Times New Roman" w:cs="Times New Roman"/>
                <w:sz w:val="24"/>
                <w:szCs w:val="24"/>
              </w:rPr>
              <w:t>Н.Сладков «Ивовый пир», «Первый нектар», «Первые запахи».</w:t>
            </w:r>
          </w:p>
        </w:tc>
        <w:tc>
          <w:tcPr>
            <w:tcW w:w="1745" w:type="dxa"/>
            <w:shd w:val="clear" w:color="auto" w:fill="auto"/>
          </w:tcPr>
          <w:p w:rsidR="000F1929" w:rsidRPr="00997D51" w:rsidRDefault="000F1929" w:rsidP="000F192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D51">
              <w:rPr>
                <w:rFonts w:ascii="Times New Roman" w:hAnsi="Times New Roman" w:cs="Times New Roman"/>
                <w:sz w:val="24"/>
                <w:szCs w:val="24"/>
              </w:rPr>
              <w:t>23.11--04.12</w:t>
            </w:r>
          </w:p>
        </w:tc>
        <w:tc>
          <w:tcPr>
            <w:tcW w:w="2490" w:type="dxa"/>
          </w:tcPr>
          <w:p w:rsidR="000F1929" w:rsidRPr="006D7E6B" w:rsidRDefault="000F1929" w:rsidP="000F192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F1929" w:rsidRPr="006D7E6B" w:rsidTr="00DE5292">
        <w:trPr>
          <w:trHeight w:val="301"/>
        </w:trPr>
        <w:tc>
          <w:tcPr>
            <w:tcW w:w="1344" w:type="dxa"/>
          </w:tcPr>
          <w:p w:rsidR="000F1929" w:rsidRPr="00DC4079" w:rsidRDefault="000F1929" w:rsidP="000F1929">
            <w:pPr>
              <w:pStyle w:val="a8"/>
              <w:numPr>
                <w:ilvl w:val="0"/>
                <w:numId w:val="16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6" w:type="dxa"/>
          </w:tcPr>
          <w:p w:rsidR="000F1929" w:rsidRPr="00DC4079" w:rsidRDefault="000F1929" w:rsidP="000F1929">
            <w:pPr>
              <w:pStyle w:val="a8"/>
              <w:numPr>
                <w:ilvl w:val="0"/>
                <w:numId w:val="15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1" w:type="dxa"/>
            <w:gridSpan w:val="2"/>
          </w:tcPr>
          <w:p w:rsidR="000F1929" w:rsidRPr="006D7E6B" w:rsidRDefault="000F1929" w:rsidP="000F192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E6B">
              <w:rPr>
                <w:rFonts w:ascii="Times New Roman" w:eastAsia="Times New Roman" w:hAnsi="Times New Roman" w:cs="Times New Roman"/>
                <w:sz w:val="24"/>
                <w:szCs w:val="24"/>
              </w:rPr>
              <w:t>Н.Павлова «Хитрое растение».</w:t>
            </w:r>
          </w:p>
        </w:tc>
        <w:tc>
          <w:tcPr>
            <w:tcW w:w="1745" w:type="dxa"/>
            <w:shd w:val="clear" w:color="auto" w:fill="auto"/>
          </w:tcPr>
          <w:p w:rsidR="000F1929" w:rsidRPr="00997D51" w:rsidRDefault="000F1929" w:rsidP="000F192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D51">
              <w:rPr>
                <w:rFonts w:ascii="Times New Roman" w:hAnsi="Times New Roman" w:cs="Times New Roman"/>
                <w:sz w:val="24"/>
                <w:szCs w:val="24"/>
              </w:rPr>
              <w:t>07.12-18.12</w:t>
            </w:r>
          </w:p>
        </w:tc>
        <w:tc>
          <w:tcPr>
            <w:tcW w:w="2490" w:type="dxa"/>
          </w:tcPr>
          <w:p w:rsidR="000F1929" w:rsidRPr="006D7E6B" w:rsidRDefault="000F1929" w:rsidP="000F192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F1929" w:rsidRPr="006D7E6B" w:rsidTr="00DE5292">
        <w:trPr>
          <w:trHeight w:val="301"/>
        </w:trPr>
        <w:tc>
          <w:tcPr>
            <w:tcW w:w="1344" w:type="dxa"/>
          </w:tcPr>
          <w:p w:rsidR="000F1929" w:rsidRPr="00DC4079" w:rsidRDefault="000F1929" w:rsidP="000F1929">
            <w:pPr>
              <w:pStyle w:val="a8"/>
              <w:numPr>
                <w:ilvl w:val="0"/>
                <w:numId w:val="16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6" w:type="dxa"/>
          </w:tcPr>
          <w:p w:rsidR="000F1929" w:rsidRPr="00DC4079" w:rsidRDefault="000F1929" w:rsidP="000F1929">
            <w:pPr>
              <w:pStyle w:val="a8"/>
              <w:numPr>
                <w:ilvl w:val="0"/>
                <w:numId w:val="15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1" w:type="dxa"/>
            <w:gridSpan w:val="2"/>
          </w:tcPr>
          <w:p w:rsidR="000F1929" w:rsidRPr="006D7E6B" w:rsidRDefault="000F1929" w:rsidP="000F192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D7E6B">
              <w:rPr>
                <w:rFonts w:ascii="Times New Roman" w:eastAsia="Times New Roman" w:hAnsi="Times New Roman" w:cs="Times New Roman"/>
                <w:sz w:val="24"/>
                <w:szCs w:val="24"/>
              </w:rPr>
              <w:t>Э.Шим</w:t>
            </w:r>
            <w:proofErr w:type="spellEnd"/>
            <w:r w:rsidRPr="006D7E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«Как собирают чернику».</w:t>
            </w:r>
          </w:p>
        </w:tc>
        <w:tc>
          <w:tcPr>
            <w:tcW w:w="1745" w:type="dxa"/>
            <w:shd w:val="clear" w:color="auto" w:fill="auto"/>
          </w:tcPr>
          <w:p w:rsidR="000F1929" w:rsidRPr="00997D51" w:rsidRDefault="000F1929" w:rsidP="000F192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D51">
              <w:rPr>
                <w:rFonts w:ascii="Times New Roman" w:hAnsi="Times New Roman" w:cs="Times New Roman"/>
                <w:sz w:val="24"/>
                <w:szCs w:val="24"/>
              </w:rPr>
              <w:t>21.12-31.12</w:t>
            </w:r>
          </w:p>
        </w:tc>
        <w:tc>
          <w:tcPr>
            <w:tcW w:w="2490" w:type="dxa"/>
          </w:tcPr>
          <w:p w:rsidR="000F1929" w:rsidRPr="006D7E6B" w:rsidRDefault="000F1929" w:rsidP="000F192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F1929" w:rsidRPr="006D7E6B" w:rsidTr="005D433E">
        <w:trPr>
          <w:trHeight w:val="301"/>
        </w:trPr>
        <w:tc>
          <w:tcPr>
            <w:tcW w:w="10096" w:type="dxa"/>
            <w:gridSpan w:val="6"/>
          </w:tcPr>
          <w:p w:rsidR="000F1929" w:rsidRPr="006D7E6B" w:rsidRDefault="000F1929" w:rsidP="000F1929">
            <w:pPr>
              <w:pStyle w:val="a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D7E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«О братьях наших меньших» - 5 часов</w:t>
            </w:r>
          </w:p>
        </w:tc>
      </w:tr>
      <w:tr w:rsidR="000F1929" w:rsidRPr="006D7E6B" w:rsidTr="00A57243">
        <w:trPr>
          <w:trHeight w:val="454"/>
        </w:trPr>
        <w:tc>
          <w:tcPr>
            <w:tcW w:w="1344" w:type="dxa"/>
          </w:tcPr>
          <w:p w:rsidR="000F1929" w:rsidRPr="00DC4079" w:rsidRDefault="000F1929" w:rsidP="000F1929">
            <w:pPr>
              <w:pStyle w:val="a8"/>
              <w:numPr>
                <w:ilvl w:val="0"/>
                <w:numId w:val="16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6" w:type="dxa"/>
          </w:tcPr>
          <w:p w:rsidR="000F1929" w:rsidRPr="00DC4079" w:rsidRDefault="000F1929" w:rsidP="000F1929">
            <w:pPr>
              <w:pStyle w:val="a8"/>
              <w:numPr>
                <w:ilvl w:val="0"/>
                <w:numId w:val="17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1" w:type="dxa"/>
            <w:gridSpan w:val="2"/>
          </w:tcPr>
          <w:p w:rsidR="000F1929" w:rsidRPr="006D7E6B" w:rsidRDefault="000F1929" w:rsidP="000F192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7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Н.Сладков «Медвежья горка», «Осенние радости», «Листопад», «Ухоронки».</w:t>
            </w:r>
          </w:p>
        </w:tc>
        <w:tc>
          <w:tcPr>
            <w:tcW w:w="1745" w:type="dxa"/>
            <w:shd w:val="clear" w:color="auto" w:fill="auto"/>
          </w:tcPr>
          <w:p w:rsidR="000F1929" w:rsidRPr="00997D51" w:rsidRDefault="000F1929" w:rsidP="000F192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D51">
              <w:rPr>
                <w:rFonts w:ascii="Times New Roman" w:hAnsi="Times New Roman" w:cs="Times New Roman"/>
                <w:sz w:val="24"/>
                <w:szCs w:val="24"/>
              </w:rPr>
              <w:t>11.01-22.01</w:t>
            </w:r>
          </w:p>
        </w:tc>
        <w:tc>
          <w:tcPr>
            <w:tcW w:w="2490" w:type="dxa"/>
          </w:tcPr>
          <w:p w:rsidR="000F1929" w:rsidRPr="006D7E6B" w:rsidRDefault="000F1929" w:rsidP="000F192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F1929" w:rsidRPr="006D7E6B" w:rsidTr="00A57243">
        <w:trPr>
          <w:trHeight w:val="348"/>
        </w:trPr>
        <w:tc>
          <w:tcPr>
            <w:tcW w:w="1344" w:type="dxa"/>
          </w:tcPr>
          <w:p w:rsidR="000F1929" w:rsidRPr="00DC4079" w:rsidRDefault="000F1929" w:rsidP="000F1929">
            <w:pPr>
              <w:pStyle w:val="a8"/>
              <w:numPr>
                <w:ilvl w:val="0"/>
                <w:numId w:val="16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6" w:type="dxa"/>
          </w:tcPr>
          <w:p w:rsidR="000F1929" w:rsidRPr="00DC4079" w:rsidRDefault="000F1929" w:rsidP="000F1929">
            <w:pPr>
              <w:pStyle w:val="a8"/>
              <w:numPr>
                <w:ilvl w:val="0"/>
                <w:numId w:val="17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1" w:type="dxa"/>
            <w:gridSpan w:val="2"/>
          </w:tcPr>
          <w:p w:rsidR="000F1929" w:rsidRPr="006D7E6B" w:rsidRDefault="000F1929" w:rsidP="000F192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E6B">
              <w:rPr>
                <w:rFonts w:ascii="Times New Roman" w:eastAsia="Times New Roman" w:hAnsi="Times New Roman" w:cs="Times New Roman"/>
                <w:sz w:val="24"/>
                <w:szCs w:val="24"/>
              </w:rPr>
              <w:t>Н.Сладков «Поползень», «</w:t>
            </w:r>
            <w:proofErr w:type="spellStart"/>
            <w:r w:rsidRPr="006D7E6B">
              <w:rPr>
                <w:rFonts w:ascii="Times New Roman" w:eastAsia="Times New Roman" w:hAnsi="Times New Roman" w:cs="Times New Roman"/>
                <w:sz w:val="24"/>
                <w:szCs w:val="24"/>
              </w:rPr>
              <w:t>Дупляные</w:t>
            </w:r>
            <w:proofErr w:type="spellEnd"/>
            <w:r w:rsidRPr="006D7E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грибы», «Мертвая голова», «Бобр», «Дела ребячьи».</w:t>
            </w:r>
          </w:p>
        </w:tc>
        <w:tc>
          <w:tcPr>
            <w:tcW w:w="1745" w:type="dxa"/>
            <w:shd w:val="clear" w:color="auto" w:fill="auto"/>
          </w:tcPr>
          <w:p w:rsidR="000F1929" w:rsidRPr="00997D51" w:rsidRDefault="000F1929" w:rsidP="000F1929">
            <w:pPr>
              <w:tabs>
                <w:tab w:val="left" w:pos="11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D51">
              <w:rPr>
                <w:rFonts w:ascii="Times New Roman" w:hAnsi="Times New Roman" w:cs="Times New Roman"/>
                <w:sz w:val="24"/>
                <w:szCs w:val="24"/>
              </w:rPr>
              <w:t>25.01-05.02</w:t>
            </w:r>
          </w:p>
        </w:tc>
        <w:tc>
          <w:tcPr>
            <w:tcW w:w="2490" w:type="dxa"/>
          </w:tcPr>
          <w:p w:rsidR="000F1929" w:rsidRPr="006D7E6B" w:rsidRDefault="000F1929" w:rsidP="000F192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F1929" w:rsidRPr="006D7E6B" w:rsidTr="00A57243">
        <w:trPr>
          <w:trHeight w:val="545"/>
        </w:trPr>
        <w:tc>
          <w:tcPr>
            <w:tcW w:w="1344" w:type="dxa"/>
          </w:tcPr>
          <w:p w:rsidR="000F1929" w:rsidRPr="00DC4079" w:rsidRDefault="000F1929" w:rsidP="000F1929">
            <w:pPr>
              <w:pStyle w:val="a8"/>
              <w:numPr>
                <w:ilvl w:val="0"/>
                <w:numId w:val="16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6" w:type="dxa"/>
          </w:tcPr>
          <w:p w:rsidR="000F1929" w:rsidRPr="00DC4079" w:rsidRDefault="000F1929" w:rsidP="000F1929">
            <w:pPr>
              <w:pStyle w:val="a8"/>
              <w:numPr>
                <w:ilvl w:val="0"/>
                <w:numId w:val="17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1" w:type="dxa"/>
            <w:gridSpan w:val="2"/>
          </w:tcPr>
          <w:p w:rsidR="000F1929" w:rsidRPr="006D7E6B" w:rsidRDefault="000F1929" w:rsidP="000F1929">
            <w:pPr>
              <w:pStyle w:val="a4"/>
              <w:rPr>
                <w:sz w:val="24"/>
              </w:rPr>
            </w:pPr>
            <w:proofErr w:type="spellStart"/>
            <w:r w:rsidRPr="006D7E6B">
              <w:rPr>
                <w:sz w:val="24"/>
              </w:rPr>
              <w:t>Э.Шим</w:t>
            </w:r>
            <w:proofErr w:type="spellEnd"/>
            <w:r w:rsidRPr="006D7E6B">
              <w:rPr>
                <w:sz w:val="24"/>
              </w:rPr>
              <w:t xml:space="preserve"> «Тяжкий труд», «Жук на ниточке».</w:t>
            </w:r>
          </w:p>
        </w:tc>
        <w:tc>
          <w:tcPr>
            <w:tcW w:w="1745" w:type="dxa"/>
            <w:shd w:val="clear" w:color="auto" w:fill="auto"/>
          </w:tcPr>
          <w:p w:rsidR="000F1929" w:rsidRPr="00997D51" w:rsidRDefault="000F1929" w:rsidP="000F1929">
            <w:pPr>
              <w:tabs>
                <w:tab w:val="left" w:pos="11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D51">
              <w:rPr>
                <w:rFonts w:ascii="Times New Roman" w:hAnsi="Times New Roman" w:cs="Times New Roman"/>
                <w:sz w:val="24"/>
                <w:szCs w:val="24"/>
              </w:rPr>
              <w:t>08.02-19.02</w:t>
            </w:r>
          </w:p>
        </w:tc>
        <w:tc>
          <w:tcPr>
            <w:tcW w:w="2490" w:type="dxa"/>
          </w:tcPr>
          <w:p w:rsidR="000F1929" w:rsidRPr="006D7E6B" w:rsidRDefault="000F1929" w:rsidP="000F192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F1929" w:rsidRPr="006D7E6B" w:rsidTr="006855AD">
        <w:trPr>
          <w:trHeight w:val="558"/>
        </w:trPr>
        <w:tc>
          <w:tcPr>
            <w:tcW w:w="1344" w:type="dxa"/>
          </w:tcPr>
          <w:p w:rsidR="000F1929" w:rsidRPr="00DC4079" w:rsidRDefault="000F1929" w:rsidP="000F1929">
            <w:pPr>
              <w:pStyle w:val="a8"/>
              <w:numPr>
                <w:ilvl w:val="0"/>
                <w:numId w:val="16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6" w:type="dxa"/>
          </w:tcPr>
          <w:p w:rsidR="000F1929" w:rsidRPr="00DC4079" w:rsidRDefault="000F1929" w:rsidP="000F1929">
            <w:pPr>
              <w:pStyle w:val="a8"/>
              <w:numPr>
                <w:ilvl w:val="0"/>
                <w:numId w:val="17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1" w:type="dxa"/>
            <w:gridSpan w:val="2"/>
          </w:tcPr>
          <w:p w:rsidR="000F1929" w:rsidRPr="006D7E6B" w:rsidRDefault="000F1929" w:rsidP="000F1929">
            <w:pPr>
              <w:pStyle w:val="a4"/>
              <w:rPr>
                <w:sz w:val="24"/>
              </w:rPr>
            </w:pPr>
            <w:r w:rsidRPr="006D7E6B">
              <w:rPr>
                <w:sz w:val="24"/>
              </w:rPr>
              <w:t>Б. Житков «Про слона».</w:t>
            </w:r>
          </w:p>
        </w:tc>
        <w:tc>
          <w:tcPr>
            <w:tcW w:w="1745" w:type="dxa"/>
            <w:shd w:val="clear" w:color="auto" w:fill="auto"/>
          </w:tcPr>
          <w:p w:rsidR="000F1929" w:rsidRPr="00997D51" w:rsidRDefault="000F1929" w:rsidP="000F1929">
            <w:pPr>
              <w:tabs>
                <w:tab w:val="left" w:pos="11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D51">
              <w:rPr>
                <w:rFonts w:ascii="Times New Roman" w:hAnsi="Times New Roman" w:cs="Times New Roman"/>
                <w:sz w:val="24"/>
                <w:szCs w:val="24"/>
              </w:rPr>
              <w:t>01.03-12.03</w:t>
            </w:r>
          </w:p>
        </w:tc>
        <w:tc>
          <w:tcPr>
            <w:tcW w:w="2490" w:type="dxa"/>
          </w:tcPr>
          <w:p w:rsidR="000F1929" w:rsidRPr="006D7E6B" w:rsidRDefault="000F1929" w:rsidP="000F192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F1929" w:rsidRPr="006D7E6B" w:rsidTr="006855AD">
        <w:trPr>
          <w:trHeight w:val="558"/>
        </w:trPr>
        <w:tc>
          <w:tcPr>
            <w:tcW w:w="1344" w:type="dxa"/>
          </w:tcPr>
          <w:p w:rsidR="000F1929" w:rsidRPr="00DC4079" w:rsidRDefault="000F1929" w:rsidP="000F1929">
            <w:pPr>
              <w:pStyle w:val="a8"/>
              <w:numPr>
                <w:ilvl w:val="0"/>
                <w:numId w:val="16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6" w:type="dxa"/>
          </w:tcPr>
          <w:p w:rsidR="000F1929" w:rsidRPr="00DC4079" w:rsidRDefault="000F1929" w:rsidP="000F1929">
            <w:pPr>
              <w:pStyle w:val="a8"/>
              <w:numPr>
                <w:ilvl w:val="0"/>
                <w:numId w:val="17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1" w:type="dxa"/>
            <w:gridSpan w:val="2"/>
          </w:tcPr>
          <w:p w:rsidR="000F1929" w:rsidRPr="006D7E6B" w:rsidRDefault="000F1929" w:rsidP="000F1929">
            <w:pPr>
              <w:pStyle w:val="a4"/>
              <w:rPr>
                <w:sz w:val="24"/>
              </w:rPr>
            </w:pPr>
            <w:r w:rsidRPr="006D7E6B">
              <w:rPr>
                <w:sz w:val="24"/>
              </w:rPr>
              <w:t>В.Бианки «Плавунчик».</w:t>
            </w:r>
          </w:p>
        </w:tc>
        <w:tc>
          <w:tcPr>
            <w:tcW w:w="1745" w:type="dxa"/>
            <w:shd w:val="clear" w:color="auto" w:fill="auto"/>
          </w:tcPr>
          <w:p w:rsidR="000F1929" w:rsidRPr="00997D51" w:rsidRDefault="000F1929" w:rsidP="000F1929">
            <w:pPr>
              <w:tabs>
                <w:tab w:val="left" w:pos="11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D51">
              <w:rPr>
                <w:rFonts w:ascii="Times New Roman" w:hAnsi="Times New Roman" w:cs="Times New Roman"/>
                <w:sz w:val="24"/>
                <w:szCs w:val="24"/>
              </w:rPr>
              <w:t>15.03-26.03</w:t>
            </w:r>
          </w:p>
        </w:tc>
        <w:tc>
          <w:tcPr>
            <w:tcW w:w="2490" w:type="dxa"/>
          </w:tcPr>
          <w:p w:rsidR="000F1929" w:rsidRPr="006D7E6B" w:rsidRDefault="000F1929" w:rsidP="000F192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F1929" w:rsidRPr="006D7E6B" w:rsidTr="005918FC">
        <w:trPr>
          <w:trHeight w:val="414"/>
        </w:trPr>
        <w:tc>
          <w:tcPr>
            <w:tcW w:w="10096" w:type="dxa"/>
            <w:gridSpan w:val="6"/>
          </w:tcPr>
          <w:p w:rsidR="000F1929" w:rsidRPr="006D7E6B" w:rsidRDefault="000F1929" w:rsidP="000F192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D7E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«Что на свете всего важнее» -  4 часа</w:t>
            </w:r>
          </w:p>
        </w:tc>
      </w:tr>
      <w:tr w:rsidR="000F1929" w:rsidRPr="006D7E6B" w:rsidTr="00EE130B">
        <w:trPr>
          <w:trHeight w:val="733"/>
        </w:trPr>
        <w:tc>
          <w:tcPr>
            <w:tcW w:w="1344" w:type="dxa"/>
          </w:tcPr>
          <w:p w:rsidR="000F1929" w:rsidRPr="00DC4079" w:rsidRDefault="000F1929" w:rsidP="000F1929">
            <w:pPr>
              <w:pStyle w:val="a8"/>
              <w:numPr>
                <w:ilvl w:val="0"/>
                <w:numId w:val="16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6" w:type="dxa"/>
          </w:tcPr>
          <w:p w:rsidR="000F1929" w:rsidRPr="00DC4079" w:rsidRDefault="000F1929" w:rsidP="000F1929">
            <w:pPr>
              <w:pStyle w:val="a8"/>
              <w:numPr>
                <w:ilvl w:val="0"/>
                <w:numId w:val="18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1" w:type="dxa"/>
            <w:gridSpan w:val="2"/>
          </w:tcPr>
          <w:p w:rsidR="000F1929" w:rsidRPr="006D7E6B" w:rsidRDefault="000F1929" w:rsidP="000F1929">
            <w:pPr>
              <w:pStyle w:val="a4"/>
              <w:rPr>
                <w:sz w:val="24"/>
              </w:rPr>
            </w:pPr>
            <w:r>
              <w:rPr>
                <w:sz w:val="24"/>
              </w:rPr>
              <w:t>В. Орлов «Р</w:t>
            </w:r>
            <w:r w:rsidRPr="006D7E6B">
              <w:rPr>
                <w:sz w:val="24"/>
              </w:rPr>
              <w:t xml:space="preserve">азноцветная планета», </w:t>
            </w:r>
            <w:proofErr w:type="spellStart"/>
            <w:r w:rsidRPr="006D7E6B">
              <w:rPr>
                <w:sz w:val="24"/>
              </w:rPr>
              <w:t>И.Панькин</w:t>
            </w:r>
            <w:proofErr w:type="spellEnd"/>
            <w:r w:rsidRPr="006D7E6B">
              <w:rPr>
                <w:sz w:val="24"/>
              </w:rPr>
              <w:t xml:space="preserve"> «Корабль - туча».</w:t>
            </w:r>
          </w:p>
        </w:tc>
        <w:tc>
          <w:tcPr>
            <w:tcW w:w="1745" w:type="dxa"/>
            <w:shd w:val="clear" w:color="auto" w:fill="auto"/>
          </w:tcPr>
          <w:p w:rsidR="000F1929" w:rsidRPr="00997D51" w:rsidRDefault="000F1929" w:rsidP="000F1929">
            <w:pPr>
              <w:tabs>
                <w:tab w:val="left" w:pos="11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D51">
              <w:rPr>
                <w:rFonts w:ascii="Times New Roman" w:hAnsi="Times New Roman" w:cs="Times New Roman"/>
                <w:sz w:val="24"/>
                <w:szCs w:val="24"/>
              </w:rPr>
              <w:t>29.03-02.04</w:t>
            </w:r>
          </w:p>
        </w:tc>
        <w:tc>
          <w:tcPr>
            <w:tcW w:w="2490" w:type="dxa"/>
          </w:tcPr>
          <w:p w:rsidR="000F1929" w:rsidRPr="006D7E6B" w:rsidRDefault="000F1929" w:rsidP="000F192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F1929" w:rsidRPr="006D7E6B" w:rsidTr="00EE130B">
        <w:trPr>
          <w:trHeight w:val="603"/>
        </w:trPr>
        <w:tc>
          <w:tcPr>
            <w:tcW w:w="1344" w:type="dxa"/>
          </w:tcPr>
          <w:p w:rsidR="000F1929" w:rsidRPr="00DC4079" w:rsidRDefault="000F1929" w:rsidP="000F1929">
            <w:pPr>
              <w:pStyle w:val="a8"/>
              <w:numPr>
                <w:ilvl w:val="0"/>
                <w:numId w:val="16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6" w:type="dxa"/>
          </w:tcPr>
          <w:p w:rsidR="000F1929" w:rsidRPr="00DC4079" w:rsidRDefault="000F1929" w:rsidP="000F1929">
            <w:pPr>
              <w:pStyle w:val="a8"/>
              <w:numPr>
                <w:ilvl w:val="0"/>
                <w:numId w:val="18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1" w:type="dxa"/>
            <w:gridSpan w:val="2"/>
          </w:tcPr>
          <w:p w:rsidR="000F1929" w:rsidRPr="006D7E6B" w:rsidRDefault="000F1929" w:rsidP="000F1929">
            <w:pPr>
              <w:pStyle w:val="a4"/>
              <w:jc w:val="both"/>
              <w:rPr>
                <w:sz w:val="24"/>
              </w:rPr>
            </w:pPr>
            <w:proofErr w:type="spellStart"/>
            <w:r w:rsidRPr="006D7E6B">
              <w:rPr>
                <w:sz w:val="24"/>
              </w:rPr>
              <w:t>И.Панькин</w:t>
            </w:r>
            <w:proofErr w:type="spellEnd"/>
            <w:r w:rsidRPr="006D7E6B">
              <w:rPr>
                <w:sz w:val="24"/>
              </w:rPr>
              <w:t xml:space="preserve"> «Машенька - ветреные косы».</w:t>
            </w:r>
          </w:p>
        </w:tc>
        <w:tc>
          <w:tcPr>
            <w:tcW w:w="1745" w:type="dxa"/>
            <w:shd w:val="clear" w:color="auto" w:fill="auto"/>
          </w:tcPr>
          <w:p w:rsidR="000F1929" w:rsidRPr="00997D51" w:rsidRDefault="000F1929" w:rsidP="000F1929">
            <w:pPr>
              <w:tabs>
                <w:tab w:val="left" w:pos="11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D51">
              <w:rPr>
                <w:rFonts w:ascii="Times New Roman" w:hAnsi="Times New Roman" w:cs="Times New Roman"/>
                <w:sz w:val="24"/>
                <w:szCs w:val="24"/>
              </w:rPr>
              <w:t>12.04-23.04</w:t>
            </w:r>
          </w:p>
        </w:tc>
        <w:tc>
          <w:tcPr>
            <w:tcW w:w="2490" w:type="dxa"/>
          </w:tcPr>
          <w:p w:rsidR="000F1929" w:rsidRPr="006D7E6B" w:rsidRDefault="000F1929" w:rsidP="000F192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F1929" w:rsidRPr="006D7E6B" w:rsidTr="00EE130B">
        <w:trPr>
          <w:trHeight w:val="601"/>
        </w:trPr>
        <w:tc>
          <w:tcPr>
            <w:tcW w:w="1344" w:type="dxa"/>
          </w:tcPr>
          <w:p w:rsidR="000F1929" w:rsidRPr="00DC4079" w:rsidRDefault="000F1929" w:rsidP="000F1929">
            <w:pPr>
              <w:pStyle w:val="a8"/>
              <w:numPr>
                <w:ilvl w:val="0"/>
                <w:numId w:val="16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6" w:type="dxa"/>
          </w:tcPr>
          <w:p w:rsidR="000F1929" w:rsidRPr="00DC4079" w:rsidRDefault="000F1929" w:rsidP="000F1929">
            <w:pPr>
              <w:pStyle w:val="a8"/>
              <w:numPr>
                <w:ilvl w:val="0"/>
                <w:numId w:val="18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1" w:type="dxa"/>
            <w:gridSpan w:val="2"/>
          </w:tcPr>
          <w:p w:rsidR="000F1929" w:rsidRPr="006D7E6B" w:rsidRDefault="000F1929" w:rsidP="000F1929">
            <w:pPr>
              <w:tabs>
                <w:tab w:val="left" w:pos="2471"/>
              </w:tabs>
              <w:spacing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6D7E6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И.Панькин</w:t>
            </w:r>
            <w:proofErr w:type="spellEnd"/>
            <w:r w:rsidRPr="006D7E6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«Откуда у моряков взялась сила».</w:t>
            </w:r>
          </w:p>
        </w:tc>
        <w:tc>
          <w:tcPr>
            <w:tcW w:w="1745" w:type="dxa"/>
            <w:shd w:val="clear" w:color="auto" w:fill="auto"/>
          </w:tcPr>
          <w:p w:rsidR="000F1929" w:rsidRPr="00997D51" w:rsidRDefault="000F1929" w:rsidP="000F1929">
            <w:pPr>
              <w:tabs>
                <w:tab w:val="left" w:pos="11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D51">
              <w:rPr>
                <w:rFonts w:ascii="Times New Roman" w:hAnsi="Times New Roman" w:cs="Times New Roman"/>
                <w:sz w:val="24"/>
                <w:szCs w:val="24"/>
              </w:rPr>
              <w:t>26.04-07.05</w:t>
            </w:r>
          </w:p>
        </w:tc>
        <w:tc>
          <w:tcPr>
            <w:tcW w:w="2490" w:type="dxa"/>
          </w:tcPr>
          <w:p w:rsidR="000F1929" w:rsidRPr="006D7E6B" w:rsidRDefault="000F1929" w:rsidP="000F192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F1929" w:rsidRPr="006D7E6B" w:rsidTr="00EE130B">
        <w:trPr>
          <w:trHeight w:val="330"/>
        </w:trPr>
        <w:tc>
          <w:tcPr>
            <w:tcW w:w="1344" w:type="dxa"/>
          </w:tcPr>
          <w:p w:rsidR="000F1929" w:rsidRPr="00DC4079" w:rsidRDefault="000F1929" w:rsidP="000F1929">
            <w:pPr>
              <w:pStyle w:val="a8"/>
              <w:numPr>
                <w:ilvl w:val="0"/>
                <w:numId w:val="16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6" w:type="dxa"/>
          </w:tcPr>
          <w:p w:rsidR="000F1929" w:rsidRPr="00DC4079" w:rsidRDefault="000F1929" w:rsidP="000F1929">
            <w:pPr>
              <w:pStyle w:val="a8"/>
              <w:numPr>
                <w:ilvl w:val="0"/>
                <w:numId w:val="18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1" w:type="dxa"/>
            <w:gridSpan w:val="2"/>
          </w:tcPr>
          <w:p w:rsidR="000F1929" w:rsidRPr="006D7E6B" w:rsidRDefault="000F1929" w:rsidP="000F1929">
            <w:pPr>
              <w:tabs>
                <w:tab w:val="left" w:pos="2471"/>
              </w:tabs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E6B">
              <w:rPr>
                <w:rFonts w:ascii="Times New Roman" w:eastAsia="Times New Roman" w:hAnsi="Times New Roman" w:cs="Times New Roman"/>
                <w:sz w:val="24"/>
                <w:szCs w:val="24"/>
              </w:rPr>
              <w:t>В. Осеева «Сыновья», Е.Пермяк «</w:t>
            </w:r>
            <w:proofErr w:type="spellStart"/>
            <w:r w:rsidRPr="006D7E6B">
              <w:rPr>
                <w:rFonts w:ascii="Times New Roman" w:eastAsia="Times New Roman" w:hAnsi="Times New Roman" w:cs="Times New Roman"/>
                <w:sz w:val="24"/>
                <w:szCs w:val="24"/>
              </w:rPr>
              <w:t>Маркел</w:t>
            </w:r>
            <w:proofErr w:type="spellEnd"/>
            <w:r w:rsidRPr="006D7E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6D7E6B">
              <w:rPr>
                <w:rFonts w:ascii="Times New Roman" w:eastAsia="Times New Roman" w:hAnsi="Times New Roman" w:cs="Times New Roman"/>
                <w:sz w:val="24"/>
                <w:szCs w:val="24"/>
              </w:rPr>
              <w:t>самодел</w:t>
            </w:r>
            <w:proofErr w:type="spellEnd"/>
            <w:r w:rsidRPr="006D7E6B">
              <w:rPr>
                <w:rFonts w:ascii="Times New Roman" w:eastAsia="Times New Roman" w:hAnsi="Times New Roman" w:cs="Times New Roman"/>
                <w:sz w:val="24"/>
                <w:szCs w:val="24"/>
              </w:rPr>
              <w:t>», «Торопливый ножик».</w:t>
            </w:r>
          </w:p>
        </w:tc>
        <w:tc>
          <w:tcPr>
            <w:tcW w:w="1745" w:type="dxa"/>
            <w:shd w:val="clear" w:color="auto" w:fill="auto"/>
          </w:tcPr>
          <w:p w:rsidR="000F1929" w:rsidRPr="00997D51" w:rsidRDefault="000F1929" w:rsidP="000F1929">
            <w:pPr>
              <w:tabs>
                <w:tab w:val="left" w:pos="11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D51">
              <w:rPr>
                <w:rFonts w:ascii="Times New Roman" w:hAnsi="Times New Roman" w:cs="Times New Roman"/>
                <w:sz w:val="24"/>
                <w:szCs w:val="24"/>
              </w:rPr>
              <w:t>10.05-21.05</w:t>
            </w:r>
          </w:p>
        </w:tc>
        <w:tc>
          <w:tcPr>
            <w:tcW w:w="2490" w:type="dxa"/>
          </w:tcPr>
          <w:p w:rsidR="000F1929" w:rsidRPr="006D7E6B" w:rsidRDefault="000F1929" w:rsidP="000F192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F1929" w:rsidRPr="006D7E6B" w:rsidTr="000F1929">
        <w:trPr>
          <w:trHeight w:val="858"/>
        </w:trPr>
        <w:tc>
          <w:tcPr>
            <w:tcW w:w="2440" w:type="dxa"/>
            <w:gridSpan w:val="2"/>
          </w:tcPr>
          <w:p w:rsidR="000F1929" w:rsidRPr="006D7E6B" w:rsidRDefault="000F1929" w:rsidP="000F1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</w:tcPr>
          <w:p w:rsidR="000F1929" w:rsidRPr="006D7E6B" w:rsidRDefault="000F1929" w:rsidP="000F1929">
            <w:pPr>
              <w:tabs>
                <w:tab w:val="left" w:pos="1185"/>
              </w:tabs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E6B">
              <w:rPr>
                <w:rFonts w:ascii="Times New Roman" w:hAnsi="Times New Roman" w:cs="Times New Roman"/>
                <w:sz w:val="24"/>
                <w:szCs w:val="24"/>
              </w:rPr>
              <w:t xml:space="preserve">уроков </w:t>
            </w:r>
          </w:p>
          <w:p w:rsidR="000F1929" w:rsidRPr="006D7E6B" w:rsidRDefault="000F1929" w:rsidP="000F1929">
            <w:pPr>
              <w:tabs>
                <w:tab w:val="left" w:pos="1185"/>
              </w:tabs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E6B">
              <w:rPr>
                <w:rFonts w:ascii="Times New Roman" w:hAnsi="Times New Roman" w:cs="Times New Roman"/>
                <w:sz w:val="24"/>
                <w:szCs w:val="24"/>
              </w:rPr>
              <w:t>повторения</w:t>
            </w:r>
          </w:p>
        </w:tc>
        <w:tc>
          <w:tcPr>
            <w:tcW w:w="1992" w:type="dxa"/>
          </w:tcPr>
          <w:p w:rsidR="000F1929" w:rsidRPr="006D7E6B" w:rsidRDefault="000F1929" w:rsidP="000F1929">
            <w:pPr>
              <w:tabs>
                <w:tab w:val="left" w:pos="1185"/>
              </w:tabs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E6B">
              <w:rPr>
                <w:rFonts w:ascii="Times New Roman" w:hAnsi="Times New Roman" w:cs="Times New Roman"/>
                <w:sz w:val="24"/>
                <w:szCs w:val="24"/>
              </w:rPr>
              <w:t>контрольных</w:t>
            </w:r>
          </w:p>
          <w:p w:rsidR="000F1929" w:rsidRPr="006D7E6B" w:rsidRDefault="000F1929" w:rsidP="000F1929">
            <w:pPr>
              <w:tabs>
                <w:tab w:val="left" w:pos="954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E6B">
              <w:rPr>
                <w:rFonts w:ascii="Times New Roman" w:hAnsi="Times New Roman" w:cs="Times New Roman"/>
                <w:sz w:val="24"/>
                <w:szCs w:val="24"/>
              </w:rPr>
              <w:t>работ</w:t>
            </w:r>
          </w:p>
        </w:tc>
        <w:tc>
          <w:tcPr>
            <w:tcW w:w="1745" w:type="dxa"/>
          </w:tcPr>
          <w:p w:rsidR="000F1929" w:rsidRPr="006D7E6B" w:rsidRDefault="000F1929" w:rsidP="000F1929">
            <w:pPr>
              <w:tabs>
                <w:tab w:val="left" w:pos="1185"/>
              </w:tabs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E6B">
              <w:rPr>
                <w:rFonts w:ascii="Times New Roman" w:hAnsi="Times New Roman" w:cs="Times New Roman"/>
                <w:sz w:val="24"/>
                <w:szCs w:val="24"/>
              </w:rPr>
              <w:t>практических</w:t>
            </w:r>
          </w:p>
          <w:p w:rsidR="000F1929" w:rsidRPr="006D7E6B" w:rsidRDefault="000F1929" w:rsidP="000F1929">
            <w:pPr>
              <w:tabs>
                <w:tab w:val="left" w:pos="1185"/>
              </w:tabs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E6B">
              <w:rPr>
                <w:rFonts w:ascii="Times New Roman" w:hAnsi="Times New Roman" w:cs="Times New Roman"/>
                <w:sz w:val="24"/>
                <w:szCs w:val="24"/>
              </w:rPr>
              <w:t xml:space="preserve"> работ</w:t>
            </w:r>
          </w:p>
        </w:tc>
        <w:tc>
          <w:tcPr>
            <w:tcW w:w="2490" w:type="dxa"/>
          </w:tcPr>
          <w:p w:rsidR="000F1929" w:rsidRPr="006D7E6B" w:rsidRDefault="000F1929" w:rsidP="000F19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7E6B">
              <w:rPr>
                <w:rFonts w:ascii="Times New Roman" w:hAnsi="Times New Roman" w:cs="Times New Roman"/>
                <w:sz w:val="24"/>
                <w:szCs w:val="24"/>
              </w:rPr>
              <w:t>уроков развития речи</w:t>
            </w:r>
          </w:p>
        </w:tc>
      </w:tr>
      <w:tr w:rsidR="000F1929" w:rsidRPr="006D7E6B" w:rsidTr="000F1929">
        <w:trPr>
          <w:trHeight w:val="718"/>
        </w:trPr>
        <w:tc>
          <w:tcPr>
            <w:tcW w:w="1344" w:type="dxa"/>
          </w:tcPr>
          <w:p w:rsidR="000F1929" w:rsidRPr="006D7E6B" w:rsidRDefault="000F1929" w:rsidP="000F1929">
            <w:pPr>
              <w:tabs>
                <w:tab w:val="left" w:pos="1185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E6B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proofErr w:type="spellStart"/>
            <w:proofErr w:type="gramStart"/>
            <w:r w:rsidRPr="006D7E6B">
              <w:rPr>
                <w:rFonts w:ascii="Times New Roman" w:hAnsi="Times New Roman" w:cs="Times New Roman"/>
                <w:sz w:val="24"/>
                <w:szCs w:val="24"/>
              </w:rPr>
              <w:t>прог-рамме</w:t>
            </w:r>
            <w:proofErr w:type="spellEnd"/>
            <w:proofErr w:type="gramEnd"/>
          </w:p>
        </w:tc>
        <w:tc>
          <w:tcPr>
            <w:tcW w:w="1096" w:type="dxa"/>
          </w:tcPr>
          <w:p w:rsidR="000F1929" w:rsidRPr="006D7E6B" w:rsidRDefault="000F1929" w:rsidP="000F1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E6B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429" w:type="dxa"/>
          </w:tcPr>
          <w:p w:rsidR="000F1929" w:rsidRPr="006D7E6B" w:rsidRDefault="000F1929" w:rsidP="000F192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2" w:type="dxa"/>
          </w:tcPr>
          <w:p w:rsidR="000F1929" w:rsidRPr="006D7E6B" w:rsidRDefault="000F1929" w:rsidP="000F192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5" w:type="dxa"/>
          </w:tcPr>
          <w:p w:rsidR="000F1929" w:rsidRPr="006D7E6B" w:rsidRDefault="000F1929" w:rsidP="000F192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0" w:type="dxa"/>
          </w:tcPr>
          <w:p w:rsidR="000F1929" w:rsidRPr="006D7E6B" w:rsidRDefault="000F1929" w:rsidP="000F1929">
            <w:pPr>
              <w:tabs>
                <w:tab w:val="left" w:pos="1185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1929" w:rsidRPr="006D7E6B" w:rsidTr="000F1929">
        <w:trPr>
          <w:trHeight w:val="718"/>
        </w:trPr>
        <w:tc>
          <w:tcPr>
            <w:tcW w:w="1344" w:type="dxa"/>
          </w:tcPr>
          <w:p w:rsidR="000F1929" w:rsidRPr="006D7E6B" w:rsidRDefault="000F1929" w:rsidP="000F1929">
            <w:pPr>
              <w:tabs>
                <w:tab w:val="left" w:pos="1185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E6B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  <w:tc>
          <w:tcPr>
            <w:tcW w:w="1096" w:type="dxa"/>
          </w:tcPr>
          <w:p w:rsidR="000F1929" w:rsidRPr="006D7E6B" w:rsidRDefault="000F1929" w:rsidP="000F1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</w:tcPr>
          <w:p w:rsidR="000F1929" w:rsidRPr="006D7E6B" w:rsidRDefault="000F1929" w:rsidP="000F192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2" w:type="dxa"/>
          </w:tcPr>
          <w:p w:rsidR="000F1929" w:rsidRPr="006D7E6B" w:rsidRDefault="000F1929" w:rsidP="000F192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5" w:type="dxa"/>
          </w:tcPr>
          <w:p w:rsidR="000F1929" w:rsidRPr="006D7E6B" w:rsidRDefault="000F1929" w:rsidP="000F192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0" w:type="dxa"/>
          </w:tcPr>
          <w:p w:rsidR="000F1929" w:rsidRPr="006D7E6B" w:rsidRDefault="000F1929" w:rsidP="000F1929">
            <w:pPr>
              <w:tabs>
                <w:tab w:val="left" w:pos="1185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719D7" w:rsidRPr="003057C2" w:rsidRDefault="004719D7" w:rsidP="004719D7">
      <w:pPr>
        <w:spacing w:line="200" w:lineRule="exact"/>
        <w:rPr>
          <w:rFonts w:ascii="Times New Roman" w:hAnsi="Times New Roman" w:cs="Times New Roman"/>
          <w:szCs w:val="24"/>
        </w:rPr>
      </w:pPr>
    </w:p>
    <w:p w:rsidR="00F4124C" w:rsidRDefault="00F4124C" w:rsidP="00F4124C">
      <w:pPr>
        <w:spacing w:after="0" w:line="240" w:lineRule="auto"/>
      </w:pPr>
      <w:r>
        <w:rPr>
          <w:rFonts w:ascii="Times New Roman" w:hAnsi="Times New Roman" w:cs="Times New Roman"/>
          <w:sz w:val="24"/>
          <w:szCs w:val="24"/>
        </w:rPr>
        <w:t>СОГЛАСОВАНО</w:t>
      </w:r>
    </w:p>
    <w:p w:rsidR="00F4124C" w:rsidRDefault="00F4124C" w:rsidP="00F4124C">
      <w:pPr>
        <w:spacing w:after="0" w:line="360" w:lineRule="auto"/>
      </w:pPr>
      <w:r>
        <w:rPr>
          <w:rFonts w:ascii="Times New Roman" w:hAnsi="Times New Roman" w:cs="Times New Roman"/>
          <w:sz w:val="24"/>
          <w:szCs w:val="24"/>
        </w:rPr>
        <w:t>Зам. директора по УВР  __________/С.В. Титова/</w:t>
      </w:r>
    </w:p>
    <w:p w:rsidR="00F4124C" w:rsidRDefault="00F4124C" w:rsidP="00F4124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«______» ______________ 20____ г.</w:t>
      </w:r>
    </w:p>
    <w:p w:rsidR="00F4124C" w:rsidRDefault="00F4124C" w:rsidP="00F4124C">
      <w:pPr>
        <w:spacing w:after="0" w:line="240" w:lineRule="auto"/>
        <w:rPr>
          <w:rFonts w:asciiTheme="minorHAnsi" w:hAnsiTheme="minorHAnsi" w:cstheme="minorBidi"/>
        </w:rPr>
      </w:pPr>
    </w:p>
    <w:p w:rsidR="00F4124C" w:rsidRDefault="00F4124C" w:rsidP="00F4124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F4124C" w:rsidRDefault="00F4124C" w:rsidP="00F4124C">
      <w:pPr>
        <w:spacing w:after="0" w:line="240" w:lineRule="auto"/>
        <w:rPr>
          <w:rFonts w:asciiTheme="minorHAnsi" w:hAnsiTheme="minorHAnsi" w:cstheme="minorBidi"/>
          <w:color w:val="auto"/>
        </w:rPr>
      </w:pPr>
      <w:r>
        <w:rPr>
          <w:rFonts w:ascii="Times New Roman" w:hAnsi="Times New Roman" w:cs="Times New Roman"/>
          <w:sz w:val="24"/>
          <w:szCs w:val="24"/>
        </w:rPr>
        <w:t>СОГЛАСОВАНО на заседании ШМО, рекомендуется к утверждению</w:t>
      </w:r>
    </w:p>
    <w:p w:rsidR="00F4124C" w:rsidRDefault="00F4124C" w:rsidP="00F4124C">
      <w:pPr>
        <w:spacing w:after="0" w:line="360" w:lineRule="auto"/>
      </w:pPr>
      <w:r>
        <w:rPr>
          <w:rFonts w:ascii="Times New Roman" w:hAnsi="Times New Roman" w:cs="Times New Roman"/>
          <w:sz w:val="24"/>
          <w:szCs w:val="24"/>
        </w:rPr>
        <w:t>протокол № ___ от «___» ________ 20___ г.</w:t>
      </w:r>
    </w:p>
    <w:p w:rsidR="00F4124C" w:rsidRDefault="00F4124C" w:rsidP="00F4124C">
      <w:pPr>
        <w:spacing w:after="0"/>
      </w:pPr>
      <w:r>
        <w:rPr>
          <w:rFonts w:ascii="Times New Roman" w:hAnsi="Times New Roman" w:cs="Times New Roman"/>
          <w:sz w:val="24"/>
          <w:szCs w:val="24"/>
        </w:rPr>
        <w:t>Руководитель ШМО _____________ /К.К.Гукасян/</w:t>
      </w:r>
    </w:p>
    <w:p w:rsidR="00F4124C" w:rsidRDefault="00F4124C" w:rsidP="00F4124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подпись        расшифровка подписи  </w:t>
      </w:r>
    </w:p>
    <w:p w:rsidR="004719D7" w:rsidRPr="00FF7C8D" w:rsidRDefault="004719D7" w:rsidP="004719D7">
      <w:pPr>
        <w:snapToGrid w:val="0"/>
        <w:spacing w:after="0" w:line="240" w:lineRule="auto"/>
        <w:rPr>
          <w:rFonts w:ascii="Times New Roman" w:eastAsia="Times New Roman" w:hAnsi="Times New Roman" w:cs="Times New Roman"/>
          <w:sz w:val="18"/>
        </w:rPr>
      </w:pPr>
    </w:p>
    <w:p w:rsidR="004719D7" w:rsidRPr="003057C2" w:rsidRDefault="004719D7" w:rsidP="004719D7">
      <w:pPr>
        <w:rPr>
          <w:rFonts w:ascii="Times New Roman" w:hAnsi="Times New Roman" w:cs="Times New Roman"/>
          <w:sz w:val="20"/>
          <w:szCs w:val="24"/>
        </w:rPr>
      </w:pPr>
    </w:p>
    <w:p w:rsidR="004719D7" w:rsidRDefault="004719D7" w:rsidP="004719D7"/>
    <w:sectPr w:rsidR="004719D7" w:rsidSect="00A826AF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21720" w:rsidRDefault="00121720" w:rsidP="00DC4079">
      <w:pPr>
        <w:spacing w:after="0" w:line="240" w:lineRule="auto"/>
      </w:pPr>
      <w:r>
        <w:separator/>
      </w:r>
    </w:p>
  </w:endnote>
  <w:endnote w:type="continuationSeparator" w:id="0">
    <w:p w:rsidR="00121720" w:rsidRDefault="00121720" w:rsidP="00DC40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862212302"/>
      <w:docPartObj>
        <w:docPartGallery w:val="Page Numbers (Bottom of Page)"/>
        <w:docPartUnique/>
      </w:docPartObj>
    </w:sdtPr>
    <w:sdtContent>
      <w:p w:rsidR="00DC4079" w:rsidRDefault="00AF464C">
        <w:pPr>
          <w:pStyle w:val="ab"/>
          <w:jc w:val="center"/>
        </w:pPr>
        <w:r>
          <w:fldChar w:fldCharType="begin"/>
        </w:r>
        <w:r w:rsidR="00DC4079">
          <w:instrText>PAGE   \* MERGEFORMAT</w:instrText>
        </w:r>
        <w:r>
          <w:fldChar w:fldCharType="separate"/>
        </w:r>
        <w:r w:rsidR="00772D5C">
          <w:rPr>
            <w:noProof/>
          </w:rPr>
          <w:t>1</w:t>
        </w:r>
        <w:r>
          <w:fldChar w:fldCharType="end"/>
        </w:r>
      </w:p>
    </w:sdtContent>
  </w:sdt>
  <w:p w:rsidR="00DC4079" w:rsidRDefault="00DC4079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21720" w:rsidRDefault="00121720" w:rsidP="00DC4079">
      <w:pPr>
        <w:spacing w:after="0" w:line="240" w:lineRule="auto"/>
      </w:pPr>
      <w:r>
        <w:separator/>
      </w:r>
    </w:p>
  </w:footnote>
  <w:footnote w:type="continuationSeparator" w:id="0">
    <w:p w:rsidR="00121720" w:rsidRDefault="00121720" w:rsidP="00DC40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1547"/>
    <w:multiLevelType w:val="hybridMultilevel"/>
    <w:tmpl w:val="35B83722"/>
    <w:lvl w:ilvl="0" w:tplc="A5089EBA">
      <w:start w:val="1"/>
      <w:numFmt w:val="decimal"/>
      <w:lvlText w:val="%1)"/>
      <w:lvlJc w:val="left"/>
    </w:lvl>
    <w:lvl w:ilvl="1" w:tplc="CE203032">
      <w:numFmt w:val="decimal"/>
      <w:lvlText w:val=""/>
      <w:lvlJc w:val="left"/>
    </w:lvl>
    <w:lvl w:ilvl="2" w:tplc="3E9677C8">
      <w:numFmt w:val="decimal"/>
      <w:lvlText w:val=""/>
      <w:lvlJc w:val="left"/>
    </w:lvl>
    <w:lvl w:ilvl="3" w:tplc="AE463F30">
      <w:numFmt w:val="decimal"/>
      <w:lvlText w:val=""/>
      <w:lvlJc w:val="left"/>
    </w:lvl>
    <w:lvl w:ilvl="4" w:tplc="9D8A5B2A">
      <w:numFmt w:val="decimal"/>
      <w:lvlText w:val=""/>
      <w:lvlJc w:val="left"/>
    </w:lvl>
    <w:lvl w:ilvl="5" w:tplc="F35EEBE4">
      <w:numFmt w:val="decimal"/>
      <w:lvlText w:val=""/>
      <w:lvlJc w:val="left"/>
    </w:lvl>
    <w:lvl w:ilvl="6" w:tplc="0934850C">
      <w:numFmt w:val="decimal"/>
      <w:lvlText w:val=""/>
      <w:lvlJc w:val="left"/>
    </w:lvl>
    <w:lvl w:ilvl="7" w:tplc="804EBA80">
      <w:numFmt w:val="decimal"/>
      <w:lvlText w:val=""/>
      <w:lvlJc w:val="left"/>
    </w:lvl>
    <w:lvl w:ilvl="8" w:tplc="4D924598">
      <w:numFmt w:val="decimal"/>
      <w:lvlText w:val=""/>
      <w:lvlJc w:val="left"/>
    </w:lvl>
  </w:abstractNum>
  <w:abstractNum w:abstractNumId="1">
    <w:nsid w:val="00002D12"/>
    <w:multiLevelType w:val="hybridMultilevel"/>
    <w:tmpl w:val="E968E946"/>
    <w:lvl w:ilvl="0" w:tplc="9F2852A8">
      <w:start w:val="1"/>
      <w:numFmt w:val="bullet"/>
      <w:lvlText w:val="-"/>
      <w:lvlJc w:val="left"/>
    </w:lvl>
    <w:lvl w:ilvl="1" w:tplc="6BDEC3A0">
      <w:numFmt w:val="decimal"/>
      <w:lvlText w:val=""/>
      <w:lvlJc w:val="left"/>
    </w:lvl>
    <w:lvl w:ilvl="2" w:tplc="497C97C8">
      <w:numFmt w:val="decimal"/>
      <w:lvlText w:val=""/>
      <w:lvlJc w:val="left"/>
    </w:lvl>
    <w:lvl w:ilvl="3" w:tplc="536A6A2C">
      <w:numFmt w:val="decimal"/>
      <w:lvlText w:val=""/>
      <w:lvlJc w:val="left"/>
    </w:lvl>
    <w:lvl w:ilvl="4" w:tplc="91061098">
      <w:numFmt w:val="decimal"/>
      <w:lvlText w:val=""/>
      <w:lvlJc w:val="left"/>
    </w:lvl>
    <w:lvl w:ilvl="5" w:tplc="D9A2AE0E">
      <w:numFmt w:val="decimal"/>
      <w:lvlText w:val=""/>
      <w:lvlJc w:val="left"/>
    </w:lvl>
    <w:lvl w:ilvl="6" w:tplc="BE8455BC">
      <w:numFmt w:val="decimal"/>
      <w:lvlText w:val=""/>
      <w:lvlJc w:val="left"/>
    </w:lvl>
    <w:lvl w:ilvl="7" w:tplc="63C05122">
      <w:numFmt w:val="decimal"/>
      <w:lvlText w:val=""/>
      <w:lvlJc w:val="left"/>
    </w:lvl>
    <w:lvl w:ilvl="8" w:tplc="0024A53E">
      <w:numFmt w:val="decimal"/>
      <w:lvlText w:val=""/>
      <w:lvlJc w:val="left"/>
    </w:lvl>
  </w:abstractNum>
  <w:abstractNum w:abstractNumId="2">
    <w:nsid w:val="000039B3"/>
    <w:multiLevelType w:val="hybridMultilevel"/>
    <w:tmpl w:val="B3B0E6A8"/>
    <w:lvl w:ilvl="0" w:tplc="7BFE29F2">
      <w:start w:val="1"/>
      <w:numFmt w:val="bullet"/>
      <w:lvlText w:val="-"/>
      <w:lvlJc w:val="left"/>
    </w:lvl>
    <w:lvl w:ilvl="1" w:tplc="82A67D92">
      <w:numFmt w:val="decimal"/>
      <w:lvlText w:val=""/>
      <w:lvlJc w:val="left"/>
    </w:lvl>
    <w:lvl w:ilvl="2" w:tplc="C990544C">
      <w:numFmt w:val="decimal"/>
      <w:lvlText w:val=""/>
      <w:lvlJc w:val="left"/>
    </w:lvl>
    <w:lvl w:ilvl="3" w:tplc="71AE9158">
      <w:numFmt w:val="decimal"/>
      <w:lvlText w:val=""/>
      <w:lvlJc w:val="left"/>
    </w:lvl>
    <w:lvl w:ilvl="4" w:tplc="7F682CA6">
      <w:numFmt w:val="decimal"/>
      <w:lvlText w:val=""/>
      <w:lvlJc w:val="left"/>
    </w:lvl>
    <w:lvl w:ilvl="5" w:tplc="49BE65EA">
      <w:numFmt w:val="decimal"/>
      <w:lvlText w:val=""/>
      <w:lvlJc w:val="left"/>
    </w:lvl>
    <w:lvl w:ilvl="6" w:tplc="3C9CB39A">
      <w:numFmt w:val="decimal"/>
      <w:lvlText w:val=""/>
      <w:lvlJc w:val="left"/>
    </w:lvl>
    <w:lvl w:ilvl="7" w:tplc="CF0ED8EC">
      <w:numFmt w:val="decimal"/>
      <w:lvlText w:val=""/>
      <w:lvlJc w:val="left"/>
    </w:lvl>
    <w:lvl w:ilvl="8" w:tplc="68864E72">
      <w:numFmt w:val="decimal"/>
      <w:lvlText w:val=""/>
      <w:lvlJc w:val="left"/>
    </w:lvl>
  </w:abstractNum>
  <w:abstractNum w:abstractNumId="3">
    <w:nsid w:val="0000440D"/>
    <w:multiLevelType w:val="hybridMultilevel"/>
    <w:tmpl w:val="953CC19E"/>
    <w:lvl w:ilvl="0" w:tplc="49BC0548">
      <w:start w:val="1"/>
      <w:numFmt w:val="decimal"/>
      <w:lvlText w:val="%1)"/>
      <w:lvlJc w:val="left"/>
    </w:lvl>
    <w:lvl w:ilvl="1" w:tplc="1AF2F760">
      <w:numFmt w:val="decimal"/>
      <w:lvlText w:val=""/>
      <w:lvlJc w:val="left"/>
    </w:lvl>
    <w:lvl w:ilvl="2" w:tplc="A22E5280">
      <w:numFmt w:val="decimal"/>
      <w:lvlText w:val=""/>
      <w:lvlJc w:val="left"/>
    </w:lvl>
    <w:lvl w:ilvl="3" w:tplc="750021FE">
      <w:numFmt w:val="decimal"/>
      <w:lvlText w:val=""/>
      <w:lvlJc w:val="left"/>
    </w:lvl>
    <w:lvl w:ilvl="4" w:tplc="6140607C">
      <w:numFmt w:val="decimal"/>
      <w:lvlText w:val=""/>
      <w:lvlJc w:val="left"/>
    </w:lvl>
    <w:lvl w:ilvl="5" w:tplc="1244FFBE">
      <w:numFmt w:val="decimal"/>
      <w:lvlText w:val=""/>
      <w:lvlJc w:val="left"/>
    </w:lvl>
    <w:lvl w:ilvl="6" w:tplc="C464E804">
      <w:numFmt w:val="decimal"/>
      <w:lvlText w:val=""/>
      <w:lvlJc w:val="left"/>
    </w:lvl>
    <w:lvl w:ilvl="7" w:tplc="974CCD4E">
      <w:numFmt w:val="decimal"/>
      <w:lvlText w:val=""/>
      <w:lvlJc w:val="left"/>
    </w:lvl>
    <w:lvl w:ilvl="8" w:tplc="ABD80882">
      <w:numFmt w:val="decimal"/>
      <w:lvlText w:val=""/>
      <w:lvlJc w:val="left"/>
    </w:lvl>
  </w:abstractNum>
  <w:abstractNum w:abstractNumId="4">
    <w:nsid w:val="0000491C"/>
    <w:multiLevelType w:val="hybridMultilevel"/>
    <w:tmpl w:val="A07412E0"/>
    <w:lvl w:ilvl="0" w:tplc="9202F76A">
      <w:start w:val="1"/>
      <w:numFmt w:val="bullet"/>
      <w:lvlText w:val="-"/>
      <w:lvlJc w:val="left"/>
    </w:lvl>
    <w:lvl w:ilvl="1" w:tplc="4FCC9360">
      <w:numFmt w:val="decimal"/>
      <w:lvlText w:val=""/>
      <w:lvlJc w:val="left"/>
    </w:lvl>
    <w:lvl w:ilvl="2" w:tplc="74CAC46C">
      <w:numFmt w:val="decimal"/>
      <w:lvlText w:val=""/>
      <w:lvlJc w:val="left"/>
    </w:lvl>
    <w:lvl w:ilvl="3" w:tplc="FEF81EB0">
      <w:numFmt w:val="decimal"/>
      <w:lvlText w:val=""/>
      <w:lvlJc w:val="left"/>
    </w:lvl>
    <w:lvl w:ilvl="4" w:tplc="B9BACD0E">
      <w:numFmt w:val="decimal"/>
      <w:lvlText w:val=""/>
      <w:lvlJc w:val="left"/>
    </w:lvl>
    <w:lvl w:ilvl="5" w:tplc="25D60534">
      <w:numFmt w:val="decimal"/>
      <w:lvlText w:val=""/>
      <w:lvlJc w:val="left"/>
    </w:lvl>
    <w:lvl w:ilvl="6" w:tplc="DCAC2B48">
      <w:numFmt w:val="decimal"/>
      <w:lvlText w:val=""/>
      <w:lvlJc w:val="left"/>
    </w:lvl>
    <w:lvl w:ilvl="7" w:tplc="ACD4ACDE">
      <w:numFmt w:val="decimal"/>
      <w:lvlText w:val=""/>
      <w:lvlJc w:val="left"/>
    </w:lvl>
    <w:lvl w:ilvl="8" w:tplc="4B1E534A">
      <w:numFmt w:val="decimal"/>
      <w:lvlText w:val=""/>
      <w:lvlJc w:val="left"/>
    </w:lvl>
  </w:abstractNum>
  <w:abstractNum w:abstractNumId="5">
    <w:nsid w:val="00004D06"/>
    <w:multiLevelType w:val="hybridMultilevel"/>
    <w:tmpl w:val="BC8A87C0"/>
    <w:lvl w:ilvl="0" w:tplc="33024E7C">
      <w:start w:val="1"/>
      <w:numFmt w:val="decimal"/>
      <w:lvlText w:val="%1)"/>
      <w:lvlJc w:val="left"/>
    </w:lvl>
    <w:lvl w:ilvl="1" w:tplc="5A224632">
      <w:numFmt w:val="decimal"/>
      <w:lvlText w:val=""/>
      <w:lvlJc w:val="left"/>
    </w:lvl>
    <w:lvl w:ilvl="2" w:tplc="3FBC6160">
      <w:numFmt w:val="decimal"/>
      <w:lvlText w:val=""/>
      <w:lvlJc w:val="left"/>
    </w:lvl>
    <w:lvl w:ilvl="3" w:tplc="24EE01CC">
      <w:numFmt w:val="decimal"/>
      <w:lvlText w:val=""/>
      <w:lvlJc w:val="left"/>
    </w:lvl>
    <w:lvl w:ilvl="4" w:tplc="5792D9F2">
      <w:numFmt w:val="decimal"/>
      <w:lvlText w:val=""/>
      <w:lvlJc w:val="left"/>
    </w:lvl>
    <w:lvl w:ilvl="5" w:tplc="98043CD4">
      <w:numFmt w:val="decimal"/>
      <w:lvlText w:val=""/>
      <w:lvlJc w:val="left"/>
    </w:lvl>
    <w:lvl w:ilvl="6" w:tplc="02BC3FA8">
      <w:numFmt w:val="decimal"/>
      <w:lvlText w:val=""/>
      <w:lvlJc w:val="left"/>
    </w:lvl>
    <w:lvl w:ilvl="7" w:tplc="9C641864">
      <w:numFmt w:val="decimal"/>
      <w:lvlText w:val=""/>
      <w:lvlJc w:val="left"/>
    </w:lvl>
    <w:lvl w:ilvl="8" w:tplc="2516288A">
      <w:numFmt w:val="decimal"/>
      <w:lvlText w:val=""/>
      <w:lvlJc w:val="left"/>
    </w:lvl>
  </w:abstractNum>
  <w:abstractNum w:abstractNumId="6">
    <w:nsid w:val="00004DB7"/>
    <w:multiLevelType w:val="hybridMultilevel"/>
    <w:tmpl w:val="B9EC089A"/>
    <w:lvl w:ilvl="0" w:tplc="7F38E7DE">
      <w:start w:val="3"/>
      <w:numFmt w:val="decimal"/>
      <w:lvlText w:val="%1)"/>
      <w:lvlJc w:val="left"/>
    </w:lvl>
    <w:lvl w:ilvl="1" w:tplc="BE1A925E">
      <w:numFmt w:val="decimal"/>
      <w:lvlText w:val=""/>
      <w:lvlJc w:val="left"/>
    </w:lvl>
    <w:lvl w:ilvl="2" w:tplc="C3229D84">
      <w:numFmt w:val="decimal"/>
      <w:lvlText w:val=""/>
      <w:lvlJc w:val="left"/>
    </w:lvl>
    <w:lvl w:ilvl="3" w:tplc="4784E158">
      <w:numFmt w:val="decimal"/>
      <w:lvlText w:val=""/>
      <w:lvlJc w:val="left"/>
    </w:lvl>
    <w:lvl w:ilvl="4" w:tplc="A9A005BA">
      <w:numFmt w:val="decimal"/>
      <w:lvlText w:val=""/>
      <w:lvlJc w:val="left"/>
    </w:lvl>
    <w:lvl w:ilvl="5" w:tplc="2AFA019E">
      <w:numFmt w:val="decimal"/>
      <w:lvlText w:val=""/>
      <w:lvlJc w:val="left"/>
    </w:lvl>
    <w:lvl w:ilvl="6" w:tplc="88A0E6BC">
      <w:numFmt w:val="decimal"/>
      <w:lvlText w:val=""/>
      <w:lvlJc w:val="left"/>
    </w:lvl>
    <w:lvl w:ilvl="7" w:tplc="39E44424">
      <w:numFmt w:val="decimal"/>
      <w:lvlText w:val=""/>
      <w:lvlJc w:val="left"/>
    </w:lvl>
    <w:lvl w:ilvl="8" w:tplc="AFE8E77C">
      <w:numFmt w:val="decimal"/>
      <w:lvlText w:val=""/>
      <w:lvlJc w:val="left"/>
    </w:lvl>
  </w:abstractNum>
  <w:abstractNum w:abstractNumId="7">
    <w:nsid w:val="000054DE"/>
    <w:multiLevelType w:val="hybridMultilevel"/>
    <w:tmpl w:val="5B74FCFC"/>
    <w:lvl w:ilvl="0" w:tplc="D6C018F6">
      <w:start w:val="1"/>
      <w:numFmt w:val="bullet"/>
      <w:lvlText w:val="-"/>
      <w:lvlJc w:val="left"/>
    </w:lvl>
    <w:lvl w:ilvl="1" w:tplc="0824CE74">
      <w:numFmt w:val="decimal"/>
      <w:lvlText w:val=""/>
      <w:lvlJc w:val="left"/>
    </w:lvl>
    <w:lvl w:ilvl="2" w:tplc="D506ED58">
      <w:numFmt w:val="decimal"/>
      <w:lvlText w:val=""/>
      <w:lvlJc w:val="left"/>
    </w:lvl>
    <w:lvl w:ilvl="3" w:tplc="D7187646">
      <w:numFmt w:val="decimal"/>
      <w:lvlText w:val=""/>
      <w:lvlJc w:val="left"/>
    </w:lvl>
    <w:lvl w:ilvl="4" w:tplc="C47E9A58">
      <w:numFmt w:val="decimal"/>
      <w:lvlText w:val=""/>
      <w:lvlJc w:val="left"/>
    </w:lvl>
    <w:lvl w:ilvl="5" w:tplc="B29A581A">
      <w:numFmt w:val="decimal"/>
      <w:lvlText w:val=""/>
      <w:lvlJc w:val="left"/>
    </w:lvl>
    <w:lvl w:ilvl="6" w:tplc="759C6168">
      <w:numFmt w:val="decimal"/>
      <w:lvlText w:val=""/>
      <w:lvlJc w:val="left"/>
    </w:lvl>
    <w:lvl w:ilvl="7" w:tplc="436E4F40">
      <w:numFmt w:val="decimal"/>
      <w:lvlText w:val=""/>
      <w:lvlJc w:val="left"/>
    </w:lvl>
    <w:lvl w:ilvl="8" w:tplc="B422FDB6">
      <w:numFmt w:val="decimal"/>
      <w:lvlText w:val=""/>
      <w:lvlJc w:val="left"/>
    </w:lvl>
  </w:abstractNum>
  <w:abstractNum w:abstractNumId="8">
    <w:nsid w:val="00137509"/>
    <w:multiLevelType w:val="hybridMultilevel"/>
    <w:tmpl w:val="8BA24D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059E3148"/>
    <w:multiLevelType w:val="hybridMultilevel"/>
    <w:tmpl w:val="CE0AFA24"/>
    <w:lvl w:ilvl="0" w:tplc="86EED716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89F6A1D"/>
    <w:multiLevelType w:val="hybridMultilevel"/>
    <w:tmpl w:val="716CA808"/>
    <w:lvl w:ilvl="0" w:tplc="F27C3780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9B50BDB"/>
    <w:multiLevelType w:val="hybridMultilevel"/>
    <w:tmpl w:val="05C2492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AB74193"/>
    <w:multiLevelType w:val="hybridMultilevel"/>
    <w:tmpl w:val="691E07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A2C2D74"/>
    <w:multiLevelType w:val="hybridMultilevel"/>
    <w:tmpl w:val="B4C0BA8A"/>
    <w:lvl w:ilvl="0" w:tplc="37E47158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4">
    <w:nsid w:val="2EE70AF7"/>
    <w:multiLevelType w:val="hybridMultilevel"/>
    <w:tmpl w:val="BDA0339E"/>
    <w:lvl w:ilvl="0" w:tplc="F27C3780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5F33AC9"/>
    <w:multiLevelType w:val="hybridMultilevel"/>
    <w:tmpl w:val="39B671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F70378C"/>
    <w:multiLevelType w:val="hybridMultilevel"/>
    <w:tmpl w:val="C3F2A534"/>
    <w:lvl w:ilvl="0" w:tplc="995E20AC">
      <w:start w:val="1"/>
      <w:numFmt w:val="decimal"/>
      <w:lvlText w:val="%1)"/>
      <w:lvlJc w:val="left"/>
      <w:pPr>
        <w:ind w:left="114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9" w:hanging="360"/>
      </w:pPr>
    </w:lvl>
    <w:lvl w:ilvl="2" w:tplc="0419001B" w:tentative="1">
      <w:start w:val="1"/>
      <w:numFmt w:val="lowerRoman"/>
      <w:lvlText w:val="%3."/>
      <w:lvlJc w:val="right"/>
      <w:pPr>
        <w:ind w:left="2569" w:hanging="180"/>
      </w:pPr>
    </w:lvl>
    <w:lvl w:ilvl="3" w:tplc="0419000F" w:tentative="1">
      <w:start w:val="1"/>
      <w:numFmt w:val="decimal"/>
      <w:lvlText w:val="%4."/>
      <w:lvlJc w:val="left"/>
      <w:pPr>
        <w:ind w:left="3289" w:hanging="360"/>
      </w:pPr>
    </w:lvl>
    <w:lvl w:ilvl="4" w:tplc="04190019" w:tentative="1">
      <w:start w:val="1"/>
      <w:numFmt w:val="lowerLetter"/>
      <w:lvlText w:val="%5."/>
      <w:lvlJc w:val="left"/>
      <w:pPr>
        <w:ind w:left="4009" w:hanging="360"/>
      </w:pPr>
    </w:lvl>
    <w:lvl w:ilvl="5" w:tplc="0419001B" w:tentative="1">
      <w:start w:val="1"/>
      <w:numFmt w:val="lowerRoman"/>
      <w:lvlText w:val="%6."/>
      <w:lvlJc w:val="right"/>
      <w:pPr>
        <w:ind w:left="4729" w:hanging="180"/>
      </w:pPr>
    </w:lvl>
    <w:lvl w:ilvl="6" w:tplc="0419000F" w:tentative="1">
      <w:start w:val="1"/>
      <w:numFmt w:val="decimal"/>
      <w:lvlText w:val="%7."/>
      <w:lvlJc w:val="left"/>
      <w:pPr>
        <w:ind w:left="5449" w:hanging="360"/>
      </w:pPr>
    </w:lvl>
    <w:lvl w:ilvl="7" w:tplc="04190019" w:tentative="1">
      <w:start w:val="1"/>
      <w:numFmt w:val="lowerLetter"/>
      <w:lvlText w:val="%8."/>
      <w:lvlJc w:val="left"/>
      <w:pPr>
        <w:ind w:left="6169" w:hanging="360"/>
      </w:pPr>
    </w:lvl>
    <w:lvl w:ilvl="8" w:tplc="0419001B" w:tentative="1">
      <w:start w:val="1"/>
      <w:numFmt w:val="lowerRoman"/>
      <w:lvlText w:val="%9."/>
      <w:lvlJc w:val="right"/>
      <w:pPr>
        <w:ind w:left="6889" w:hanging="180"/>
      </w:pPr>
    </w:lvl>
  </w:abstractNum>
  <w:abstractNum w:abstractNumId="17">
    <w:nsid w:val="55945473"/>
    <w:multiLevelType w:val="hybridMultilevel"/>
    <w:tmpl w:val="F5D0EB56"/>
    <w:lvl w:ilvl="0" w:tplc="86EED716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9AD7BE6"/>
    <w:multiLevelType w:val="hybridMultilevel"/>
    <w:tmpl w:val="0CF6BD58"/>
    <w:lvl w:ilvl="0" w:tplc="995E20AC">
      <w:start w:val="1"/>
      <w:numFmt w:val="decimal"/>
      <w:lvlText w:val="%1)"/>
      <w:lvlJc w:val="left"/>
      <w:pPr>
        <w:ind w:left="114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9B418F5"/>
    <w:multiLevelType w:val="hybridMultilevel"/>
    <w:tmpl w:val="4D54DE0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C450010"/>
    <w:multiLevelType w:val="hybridMultilevel"/>
    <w:tmpl w:val="263AF9A0"/>
    <w:lvl w:ilvl="0" w:tplc="F27C3780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17F1516"/>
    <w:multiLevelType w:val="hybridMultilevel"/>
    <w:tmpl w:val="5A18B240"/>
    <w:lvl w:ilvl="0" w:tplc="0419000F">
      <w:start w:val="1"/>
      <w:numFmt w:val="decimal"/>
      <w:lvlText w:val="%1."/>
      <w:lvlJc w:val="left"/>
      <w:pPr>
        <w:ind w:left="114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4F963E4"/>
    <w:multiLevelType w:val="hybridMultilevel"/>
    <w:tmpl w:val="926A9A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AB20149"/>
    <w:multiLevelType w:val="hybridMultilevel"/>
    <w:tmpl w:val="F0860C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1441A21"/>
    <w:multiLevelType w:val="hybridMultilevel"/>
    <w:tmpl w:val="36FCCD64"/>
    <w:lvl w:ilvl="0" w:tplc="04190001">
      <w:start w:val="1"/>
      <w:numFmt w:val="bullet"/>
      <w:lvlText w:val=""/>
      <w:lvlJc w:val="left"/>
      <w:pPr>
        <w:ind w:left="1144" w:hanging="375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95D3987"/>
    <w:multiLevelType w:val="hybridMultilevel"/>
    <w:tmpl w:val="74E86B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AEA3B0C"/>
    <w:multiLevelType w:val="hybridMultilevel"/>
    <w:tmpl w:val="39B671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C4B0D28"/>
    <w:multiLevelType w:val="hybridMultilevel"/>
    <w:tmpl w:val="C5A61848"/>
    <w:lvl w:ilvl="0" w:tplc="0419000B">
      <w:start w:val="1"/>
      <w:numFmt w:val="bullet"/>
      <w:lvlText w:val=""/>
      <w:lvlJc w:val="left"/>
      <w:pPr>
        <w:ind w:left="1144" w:hanging="375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6"/>
  </w:num>
  <w:num w:numId="5">
    <w:abstractNumId w:val="0"/>
  </w:num>
  <w:num w:numId="6">
    <w:abstractNumId w:val="7"/>
  </w:num>
  <w:num w:numId="7">
    <w:abstractNumId w:val="2"/>
  </w:num>
  <w:num w:numId="8">
    <w:abstractNumId w:val="1"/>
  </w:num>
  <w:num w:numId="9">
    <w:abstractNumId w:val="17"/>
  </w:num>
  <w:num w:numId="10">
    <w:abstractNumId w:val="9"/>
  </w:num>
  <w:num w:numId="11">
    <w:abstractNumId w:val="20"/>
  </w:num>
  <w:num w:numId="12">
    <w:abstractNumId w:val="14"/>
  </w:num>
  <w:num w:numId="13">
    <w:abstractNumId w:val="10"/>
  </w:num>
  <w:num w:numId="14">
    <w:abstractNumId w:val="8"/>
  </w:num>
  <w:num w:numId="15">
    <w:abstractNumId w:val="12"/>
  </w:num>
  <w:num w:numId="16">
    <w:abstractNumId w:val="22"/>
  </w:num>
  <w:num w:numId="17">
    <w:abstractNumId w:val="15"/>
  </w:num>
  <w:num w:numId="18">
    <w:abstractNumId w:val="26"/>
  </w:num>
  <w:num w:numId="19">
    <w:abstractNumId w:val="25"/>
  </w:num>
  <w:num w:numId="20">
    <w:abstractNumId w:val="13"/>
  </w:num>
  <w:num w:numId="21">
    <w:abstractNumId w:val="23"/>
  </w:num>
  <w:num w:numId="22">
    <w:abstractNumId w:val="16"/>
  </w:num>
  <w:num w:numId="23">
    <w:abstractNumId w:val="18"/>
  </w:num>
  <w:num w:numId="24">
    <w:abstractNumId w:val="21"/>
  </w:num>
  <w:num w:numId="25">
    <w:abstractNumId w:val="24"/>
  </w:num>
  <w:num w:numId="26">
    <w:abstractNumId w:val="27"/>
  </w:num>
  <w:num w:numId="27">
    <w:abstractNumId w:val="19"/>
  </w:num>
  <w:num w:numId="28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719D7"/>
    <w:rsid w:val="00091592"/>
    <w:rsid w:val="000F1929"/>
    <w:rsid w:val="0010331E"/>
    <w:rsid w:val="00121720"/>
    <w:rsid w:val="00191201"/>
    <w:rsid w:val="001921E5"/>
    <w:rsid w:val="00223246"/>
    <w:rsid w:val="002A2028"/>
    <w:rsid w:val="002F328F"/>
    <w:rsid w:val="002F6AC7"/>
    <w:rsid w:val="003334DC"/>
    <w:rsid w:val="003443AA"/>
    <w:rsid w:val="003E218A"/>
    <w:rsid w:val="003E5036"/>
    <w:rsid w:val="004144B3"/>
    <w:rsid w:val="004719D7"/>
    <w:rsid w:val="00560522"/>
    <w:rsid w:val="00680982"/>
    <w:rsid w:val="006B3D68"/>
    <w:rsid w:val="006D6236"/>
    <w:rsid w:val="006D7E6B"/>
    <w:rsid w:val="00772D5C"/>
    <w:rsid w:val="007B74A7"/>
    <w:rsid w:val="008C1667"/>
    <w:rsid w:val="008D5A50"/>
    <w:rsid w:val="008E40ED"/>
    <w:rsid w:val="00A826AF"/>
    <w:rsid w:val="00AA2FEB"/>
    <w:rsid w:val="00AF464C"/>
    <w:rsid w:val="00B82903"/>
    <w:rsid w:val="00BE04EF"/>
    <w:rsid w:val="00CC4270"/>
    <w:rsid w:val="00D26535"/>
    <w:rsid w:val="00DC4079"/>
    <w:rsid w:val="00E0563F"/>
    <w:rsid w:val="00E34DB1"/>
    <w:rsid w:val="00E551EC"/>
    <w:rsid w:val="00E55883"/>
    <w:rsid w:val="00EB2FEA"/>
    <w:rsid w:val="00EE666A"/>
    <w:rsid w:val="00F13372"/>
    <w:rsid w:val="00F4124C"/>
    <w:rsid w:val="00FE5D8E"/>
    <w:rsid w:val="00FF35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19D7"/>
    <w:pPr>
      <w:suppressAutoHyphens/>
      <w:spacing w:after="200" w:line="276" w:lineRule="auto"/>
    </w:pPr>
    <w:rPr>
      <w:rFonts w:ascii="Calibri" w:eastAsia="Calibri" w:hAnsi="Calibri" w:cs="Calibri"/>
      <w:color w:val="00000A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rsid w:val="004719D7"/>
    <w:pPr>
      <w:spacing w:after="0" w:line="240" w:lineRule="auto"/>
    </w:pPr>
    <w:rPr>
      <w:rFonts w:eastAsia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4719D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10"/>
    <w:rsid w:val="00AA2FEB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5">
    <w:name w:val="Основной текст Знак"/>
    <w:basedOn w:val="a0"/>
    <w:uiPriority w:val="99"/>
    <w:semiHidden/>
    <w:rsid w:val="00AA2FEB"/>
    <w:rPr>
      <w:rFonts w:ascii="Calibri" w:eastAsia="Calibri" w:hAnsi="Calibri" w:cs="Calibri"/>
      <w:color w:val="00000A"/>
      <w:lang w:eastAsia="ar-SA"/>
    </w:rPr>
  </w:style>
  <w:style w:type="character" w:customStyle="1" w:styleId="10">
    <w:name w:val="Основной текст Знак1"/>
    <w:basedOn w:val="a0"/>
    <w:link w:val="a4"/>
    <w:rsid w:val="00AA2FEB"/>
    <w:rPr>
      <w:rFonts w:ascii="Times New Roman" w:eastAsia="Times New Roman" w:hAnsi="Times New Roman" w:cs="Times New Roman"/>
      <w:color w:val="00000A"/>
      <w:sz w:val="28"/>
      <w:szCs w:val="24"/>
      <w:lang w:eastAsia="ru-RU"/>
    </w:rPr>
  </w:style>
  <w:style w:type="paragraph" w:styleId="a6">
    <w:name w:val="No Spacing"/>
    <w:uiPriority w:val="1"/>
    <w:qFormat/>
    <w:rsid w:val="006D6236"/>
    <w:pPr>
      <w:spacing w:after="0" w:line="240" w:lineRule="auto"/>
    </w:pPr>
  </w:style>
  <w:style w:type="paragraph" w:styleId="a7">
    <w:name w:val="Normal (Web)"/>
    <w:basedOn w:val="a"/>
    <w:uiPriority w:val="99"/>
    <w:qFormat/>
    <w:rsid w:val="003E5036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3E5036"/>
    <w:pPr>
      <w:ind w:left="720"/>
      <w:contextualSpacing/>
    </w:pPr>
  </w:style>
  <w:style w:type="table" w:customStyle="1" w:styleId="11">
    <w:name w:val="Сетка таблицы11"/>
    <w:basedOn w:val="a1"/>
    <w:next w:val="a3"/>
    <w:uiPriority w:val="59"/>
    <w:rsid w:val="00CC4270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DC40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DC4079"/>
    <w:rPr>
      <w:rFonts w:ascii="Calibri" w:eastAsia="Calibri" w:hAnsi="Calibri" w:cs="Calibri"/>
      <w:color w:val="00000A"/>
      <w:lang w:eastAsia="ar-SA"/>
    </w:rPr>
  </w:style>
  <w:style w:type="paragraph" w:styleId="ab">
    <w:name w:val="footer"/>
    <w:basedOn w:val="a"/>
    <w:link w:val="ac"/>
    <w:uiPriority w:val="99"/>
    <w:unhideWhenUsed/>
    <w:rsid w:val="00DC40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DC4079"/>
    <w:rPr>
      <w:rFonts w:ascii="Calibri" w:eastAsia="Calibri" w:hAnsi="Calibri" w:cs="Calibri"/>
      <w:color w:val="00000A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613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1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8</Pages>
  <Words>1871</Words>
  <Characters>10667</Characters>
  <Application>Microsoft Office Word</Application>
  <DocSecurity>0</DocSecurity>
  <Lines>88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юзер</cp:lastModifiedBy>
  <cp:revision>8</cp:revision>
  <cp:lastPrinted>2020-09-29T21:57:00Z</cp:lastPrinted>
  <dcterms:created xsi:type="dcterms:W3CDTF">2020-08-18T09:58:00Z</dcterms:created>
  <dcterms:modified xsi:type="dcterms:W3CDTF">2020-09-29T21:57:00Z</dcterms:modified>
</cp:coreProperties>
</file>