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1E5" w:rsidRPr="00214EC7" w:rsidRDefault="00252A14" w:rsidP="00252A14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24320" cy="9108440"/>
            <wp:effectExtent l="19050" t="0" r="5080" b="0"/>
            <wp:docPr id="3" name="Рисунок 3" descr="C:\Users\Дом\Desktop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910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1E5" w:rsidRDefault="00ED61E5" w:rsidP="00ED61E5">
      <w:pPr>
        <w:rPr>
          <w:b/>
          <w:sz w:val="28"/>
          <w:szCs w:val="28"/>
        </w:rPr>
      </w:pPr>
    </w:p>
    <w:p w:rsidR="00ED61E5" w:rsidRDefault="00ED61E5" w:rsidP="00D51347">
      <w:pPr>
        <w:rPr>
          <w:b/>
          <w:lang w:eastAsia="en-US"/>
        </w:rPr>
      </w:pPr>
    </w:p>
    <w:p w:rsidR="00ED61E5" w:rsidRDefault="00ED61E5" w:rsidP="00D51347">
      <w:pPr>
        <w:rPr>
          <w:b/>
          <w:lang w:eastAsia="en-US"/>
        </w:rPr>
      </w:pPr>
    </w:p>
    <w:p w:rsidR="00ED61E5" w:rsidRDefault="00ED61E5" w:rsidP="00D51347">
      <w:pPr>
        <w:rPr>
          <w:b/>
          <w:lang w:eastAsia="en-US"/>
        </w:rPr>
      </w:pPr>
    </w:p>
    <w:tbl>
      <w:tblPr>
        <w:tblStyle w:val="a4"/>
        <w:tblW w:w="0" w:type="auto"/>
        <w:tblLook w:val="04A0"/>
      </w:tblPr>
      <w:tblGrid>
        <w:gridCol w:w="10648"/>
      </w:tblGrid>
      <w:tr w:rsidR="00252A14" w:rsidTr="00252A14">
        <w:trPr>
          <w:trHeight w:val="1609"/>
        </w:trPr>
        <w:tc>
          <w:tcPr>
            <w:tcW w:w="10648" w:type="dxa"/>
            <w:tcBorders>
              <w:top w:val="nil"/>
              <w:left w:val="nil"/>
              <w:bottom w:val="nil"/>
              <w:right w:val="nil"/>
            </w:tcBorders>
          </w:tcPr>
          <w:p w:rsidR="00252A14" w:rsidRPr="00252A14" w:rsidRDefault="00252A14" w:rsidP="00252A14">
            <w:pPr>
              <w:tabs>
                <w:tab w:val="left" w:pos="9288"/>
              </w:tabs>
              <w:jc w:val="both"/>
              <w:rPr>
                <w:sz w:val="28"/>
                <w:szCs w:val="28"/>
              </w:rPr>
            </w:pPr>
          </w:p>
          <w:p w:rsidR="00252A14" w:rsidRPr="00252A14" w:rsidRDefault="00252A14" w:rsidP="00252A14">
            <w:pPr>
              <w:tabs>
                <w:tab w:val="left" w:pos="9288"/>
              </w:tabs>
            </w:pPr>
            <w:r>
              <w:t xml:space="preserve"> </w:t>
            </w:r>
            <w:r w:rsidRPr="000A215B">
              <w:t xml:space="preserve">                                                </w:t>
            </w:r>
            <w:r>
              <w:t xml:space="preserve">       </w:t>
            </w:r>
            <w:r w:rsidRPr="000A215B">
              <w:t xml:space="preserve">                                                </w:t>
            </w:r>
            <w:r w:rsidRPr="000A215B">
              <w:rPr>
                <w:sz w:val="28"/>
                <w:szCs w:val="28"/>
              </w:rPr>
              <w:t xml:space="preserve">                                                    </w:t>
            </w:r>
          </w:p>
          <w:p w:rsidR="00252A14" w:rsidRPr="00252A14" w:rsidRDefault="00252A14" w:rsidP="00252A14">
            <w:pPr>
              <w:tabs>
                <w:tab w:val="left" w:pos="92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:rsidR="00252A14" w:rsidRPr="000A215B" w:rsidRDefault="00252A14" w:rsidP="00ED61E5">
            <w:pPr>
              <w:tabs>
                <w:tab w:val="left" w:pos="9288"/>
              </w:tabs>
            </w:pPr>
          </w:p>
          <w:p w:rsidR="00252A14" w:rsidRDefault="00252A14" w:rsidP="00D51347">
            <w:pPr>
              <w:rPr>
                <w:b/>
                <w:lang w:eastAsia="en-US"/>
              </w:rPr>
            </w:pPr>
          </w:p>
        </w:tc>
      </w:tr>
    </w:tbl>
    <w:p w:rsidR="00D51347" w:rsidRPr="00252A14" w:rsidRDefault="00252A14" w:rsidP="00252A14">
      <w:pPr>
        <w:tabs>
          <w:tab w:val="left" w:pos="9288"/>
        </w:tabs>
        <w:jc w:val="both"/>
        <w:rPr>
          <w:sz w:val="36"/>
          <w:szCs w:val="36"/>
        </w:rPr>
      </w:pPr>
      <w:r>
        <w:rPr>
          <w:b/>
          <w:lang w:eastAsia="en-US"/>
        </w:rPr>
        <w:t xml:space="preserve">                                                    </w:t>
      </w:r>
      <w:r w:rsidR="00D51347" w:rsidRPr="00ED61E5">
        <w:rPr>
          <w:b/>
          <w:lang w:eastAsia="en-US"/>
        </w:rPr>
        <w:t>Пояснительная записка</w:t>
      </w:r>
    </w:p>
    <w:p w:rsidR="00D51347" w:rsidRPr="00ED61E5" w:rsidRDefault="00D51347" w:rsidP="00D51347">
      <w:pPr>
        <w:ind w:firstLine="709"/>
        <w:jc w:val="both"/>
        <w:rPr>
          <w:lang w:eastAsia="en-US"/>
        </w:rPr>
      </w:pPr>
    </w:p>
    <w:p w:rsidR="00D51347" w:rsidRPr="00ED61E5" w:rsidRDefault="00D51347" w:rsidP="00D51347">
      <w:pPr>
        <w:ind w:firstLine="709"/>
        <w:jc w:val="both"/>
        <w:rPr>
          <w:lang w:eastAsia="en-US"/>
        </w:rPr>
      </w:pPr>
      <w:r w:rsidRPr="00ED61E5">
        <w:rPr>
          <w:lang w:eastAsia="en-US"/>
        </w:rPr>
        <w:t>Программа по внеурочной деят</w:t>
      </w:r>
      <w:r w:rsidR="00D95EF0" w:rsidRPr="00ED61E5">
        <w:rPr>
          <w:lang w:eastAsia="en-US"/>
        </w:rPr>
        <w:t>ельности «Занимательный русский</w:t>
      </w:r>
      <w:r w:rsidR="003C6A36" w:rsidRPr="00ED61E5">
        <w:rPr>
          <w:lang w:eastAsia="en-US"/>
        </w:rPr>
        <w:t>» для 3</w:t>
      </w:r>
      <w:r w:rsidRPr="00ED61E5">
        <w:rPr>
          <w:lang w:eastAsia="en-US"/>
        </w:rPr>
        <w:t xml:space="preserve"> класса составлена на основании:</w:t>
      </w:r>
    </w:p>
    <w:p w:rsidR="00D51347" w:rsidRPr="00ED61E5" w:rsidRDefault="00D51347" w:rsidP="00D51347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</w:pPr>
      <w:r w:rsidRPr="00ED61E5">
        <w:t>Закона Российской Федерации «Об образовании в Российской Федерации» от 29.12.2012 г. №273-ФЗ;</w:t>
      </w:r>
    </w:p>
    <w:p w:rsidR="00D51347" w:rsidRPr="00ED61E5" w:rsidRDefault="00D51347" w:rsidP="00D51347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</w:pPr>
      <w:r w:rsidRPr="00ED61E5">
        <w:t>Федерального государственного образовательного стандарта начального общего образования, утвержденного приказом Министерства образования и науки Российской Федерации от 06.10.2009 г. №373 с внесенными изменениями;</w:t>
      </w:r>
    </w:p>
    <w:p w:rsidR="00D51347" w:rsidRPr="00ED61E5" w:rsidRDefault="00D51347" w:rsidP="00D51347">
      <w:pPr>
        <w:numPr>
          <w:ilvl w:val="0"/>
          <w:numId w:val="31"/>
        </w:numPr>
        <w:autoSpaceDE w:val="0"/>
        <w:autoSpaceDN w:val="0"/>
        <w:adjustRightInd w:val="0"/>
        <w:contextualSpacing/>
        <w:jc w:val="both"/>
      </w:pPr>
      <w:r w:rsidRPr="00ED61E5">
        <w:rPr>
          <w:bCs/>
        </w:rPr>
        <w:t>Примерной</w:t>
      </w:r>
      <w:r w:rsidRPr="00ED61E5">
        <w:t xml:space="preserve"> основной образовательной программы начального общего образования, организационный раздел «План внеурочной деятельности»;</w:t>
      </w:r>
    </w:p>
    <w:p w:rsidR="00D51347" w:rsidRPr="00ED61E5" w:rsidRDefault="00D51347" w:rsidP="00D51347">
      <w:pPr>
        <w:pStyle w:val="a3"/>
        <w:numPr>
          <w:ilvl w:val="0"/>
          <w:numId w:val="31"/>
        </w:numPr>
        <w:suppressAutoHyphens w:val="0"/>
        <w:spacing w:line="276" w:lineRule="auto"/>
        <w:jc w:val="both"/>
      </w:pPr>
      <w:r w:rsidRPr="00ED61E5">
        <w:t xml:space="preserve">Положения об организации внеурочной деятельности </w:t>
      </w:r>
      <w:proofErr w:type="gramStart"/>
      <w:r w:rsidRPr="00ED61E5">
        <w:t>обучающихся</w:t>
      </w:r>
      <w:proofErr w:type="gramEnd"/>
      <w:r w:rsidRPr="00ED61E5">
        <w:t>;</w:t>
      </w:r>
    </w:p>
    <w:p w:rsidR="00D51347" w:rsidRPr="00ED61E5" w:rsidRDefault="00D51347" w:rsidP="00D51347">
      <w:pPr>
        <w:numPr>
          <w:ilvl w:val="0"/>
          <w:numId w:val="31"/>
        </w:numPr>
        <w:autoSpaceDE w:val="0"/>
        <w:autoSpaceDN w:val="0"/>
        <w:adjustRightInd w:val="0"/>
        <w:spacing w:after="240"/>
        <w:contextualSpacing/>
        <w:jc w:val="both"/>
      </w:pPr>
      <w:r w:rsidRPr="00ED61E5">
        <w:t>Учебного плана МБ</w:t>
      </w:r>
      <w:r w:rsidR="003C6A36" w:rsidRPr="00ED61E5">
        <w:t xml:space="preserve">ОУ </w:t>
      </w:r>
      <w:proofErr w:type="spellStart"/>
      <w:r w:rsidR="00ED61E5" w:rsidRPr="00ED61E5">
        <w:t>Духовщинская</w:t>
      </w:r>
      <w:proofErr w:type="spellEnd"/>
      <w:r w:rsidR="00ED61E5" w:rsidRPr="00ED61E5">
        <w:t xml:space="preserve"> СШ </w:t>
      </w:r>
      <w:r w:rsidR="003C6A36" w:rsidRPr="00ED61E5">
        <w:t>на 201</w:t>
      </w:r>
      <w:r w:rsidR="00D95EF0" w:rsidRPr="00ED61E5">
        <w:t>9</w:t>
      </w:r>
      <w:r w:rsidR="003C6A36" w:rsidRPr="00ED61E5">
        <w:t xml:space="preserve"> – 20</w:t>
      </w:r>
      <w:r w:rsidR="00D95EF0" w:rsidRPr="00ED61E5">
        <w:t>20</w:t>
      </w:r>
      <w:r w:rsidR="003C6A36" w:rsidRPr="00ED61E5">
        <w:t xml:space="preserve"> </w:t>
      </w:r>
      <w:r w:rsidRPr="00ED61E5">
        <w:t xml:space="preserve">учебный год. </w:t>
      </w:r>
    </w:p>
    <w:p w:rsidR="00F11588" w:rsidRPr="00ED61E5" w:rsidRDefault="00F11588" w:rsidP="004D677D">
      <w:pPr>
        <w:tabs>
          <w:tab w:val="left" w:pos="9288"/>
        </w:tabs>
        <w:spacing w:line="23" w:lineRule="atLeast"/>
        <w:rPr>
          <w:b/>
        </w:rPr>
      </w:pPr>
    </w:p>
    <w:p w:rsidR="00B12166" w:rsidRPr="00ED61E5" w:rsidRDefault="00C12C7C" w:rsidP="00D51347">
      <w:pPr>
        <w:suppressAutoHyphens w:val="0"/>
        <w:ind w:firstLine="1134"/>
        <w:jc w:val="both"/>
        <w:rPr>
          <w:rFonts w:eastAsia="Times New Roman"/>
          <w:lang w:eastAsia="ru-RU"/>
        </w:rPr>
      </w:pPr>
      <w:bookmarkStart w:id="0" w:name="_GoBack"/>
      <w:bookmarkEnd w:id="0"/>
      <w:r w:rsidRPr="00ED61E5">
        <w:rPr>
          <w:rFonts w:eastAsia="Times New Roman"/>
          <w:b/>
          <w:bCs/>
          <w:lang w:eastAsia="ru-RU"/>
        </w:rPr>
        <w:t>Цель</w:t>
      </w:r>
      <w:r w:rsidR="00D61320" w:rsidRPr="00ED61E5">
        <w:rPr>
          <w:rFonts w:eastAsia="Times New Roman"/>
          <w:b/>
          <w:bCs/>
          <w:lang w:eastAsia="ru-RU"/>
        </w:rPr>
        <w:t xml:space="preserve"> программы</w:t>
      </w:r>
      <w:r w:rsidR="00857CEC" w:rsidRPr="00ED61E5">
        <w:rPr>
          <w:rFonts w:eastAsia="Times New Roman"/>
          <w:b/>
          <w:bCs/>
          <w:lang w:eastAsia="ru-RU"/>
        </w:rPr>
        <w:t>:</w:t>
      </w:r>
      <w:r w:rsidR="00857CEC" w:rsidRPr="00ED61E5">
        <w:rPr>
          <w:rFonts w:eastAsia="Times New Roman"/>
          <w:lang w:eastAsia="ru-RU"/>
        </w:rPr>
        <w:t xml:space="preserve">  расширить, углубить и закрепить у младших школьников знания по русскому языку, показать учащимся, что грамматика </w:t>
      </w:r>
      <w:r w:rsidR="00CF47D1" w:rsidRPr="00ED61E5">
        <w:rPr>
          <w:rFonts w:eastAsia="Times New Roman"/>
          <w:lang w:eastAsia="ru-RU"/>
        </w:rPr>
        <w:t xml:space="preserve">русского языка </w:t>
      </w:r>
      <w:r w:rsidR="00857CEC" w:rsidRPr="00ED61E5">
        <w:rPr>
          <w:rFonts w:eastAsia="Times New Roman"/>
          <w:lang w:eastAsia="ru-RU"/>
        </w:rPr>
        <w:t>не свод скучных и трудных правил для запоминания, а увлекательное путешествие по русскому языку на разных ступенях обучения.</w:t>
      </w:r>
    </w:p>
    <w:p w:rsidR="00C12C7C" w:rsidRPr="00ED61E5" w:rsidRDefault="00C12C7C" w:rsidP="00D51347">
      <w:pPr>
        <w:suppressAutoHyphens w:val="0"/>
        <w:ind w:firstLine="1134"/>
        <w:jc w:val="both"/>
        <w:rPr>
          <w:rFonts w:eastAsia="Times New Roman"/>
          <w:lang w:eastAsia="ru-RU"/>
        </w:rPr>
      </w:pPr>
      <w:r w:rsidRPr="00ED61E5">
        <w:rPr>
          <w:rFonts w:eastAsia="Times New Roman"/>
          <w:b/>
          <w:lang w:eastAsia="ru-RU"/>
        </w:rPr>
        <w:t>Задачи</w:t>
      </w:r>
      <w:r w:rsidR="00BD2453" w:rsidRPr="00ED61E5">
        <w:rPr>
          <w:rFonts w:eastAsia="Times New Roman"/>
          <w:b/>
          <w:lang w:eastAsia="ru-RU"/>
        </w:rPr>
        <w:t xml:space="preserve"> программы</w:t>
      </w:r>
      <w:r w:rsidRPr="00ED61E5">
        <w:rPr>
          <w:rFonts w:eastAsia="Times New Roman"/>
          <w:lang w:eastAsia="ru-RU"/>
        </w:rPr>
        <w:t xml:space="preserve">: </w:t>
      </w:r>
    </w:p>
    <w:p w:rsidR="00C12C7C" w:rsidRPr="00ED61E5" w:rsidRDefault="00C12C7C" w:rsidP="00C12C7C">
      <w:pPr>
        <w:numPr>
          <w:ilvl w:val="0"/>
          <w:numId w:val="32"/>
        </w:numPr>
        <w:shd w:val="clear" w:color="auto" w:fill="FFFFFF"/>
        <w:suppressAutoHyphens w:val="0"/>
        <w:spacing w:line="23" w:lineRule="atLeast"/>
        <w:ind w:left="242"/>
        <w:jc w:val="left"/>
        <w:rPr>
          <w:rFonts w:eastAsia="Times New Roman"/>
          <w:lang w:eastAsia="ru-RU"/>
        </w:rPr>
      </w:pPr>
      <w:r w:rsidRPr="00ED61E5">
        <w:rPr>
          <w:rFonts w:eastAsia="Times New Roman"/>
          <w:lang w:eastAsia="ru-RU"/>
        </w:rPr>
        <w:t>развитие  интереса к русскому языку как к учебному предмету;</w:t>
      </w:r>
    </w:p>
    <w:p w:rsidR="00C12C7C" w:rsidRPr="00ED61E5" w:rsidRDefault="00C12C7C" w:rsidP="00C12C7C">
      <w:pPr>
        <w:numPr>
          <w:ilvl w:val="0"/>
          <w:numId w:val="32"/>
        </w:numPr>
        <w:shd w:val="clear" w:color="auto" w:fill="FFFFFF"/>
        <w:suppressAutoHyphens w:val="0"/>
        <w:spacing w:line="23" w:lineRule="atLeast"/>
        <w:ind w:left="242"/>
        <w:jc w:val="left"/>
        <w:rPr>
          <w:rFonts w:eastAsia="Times New Roman"/>
          <w:lang w:eastAsia="ru-RU"/>
        </w:rPr>
      </w:pPr>
      <w:r w:rsidRPr="00ED61E5">
        <w:rPr>
          <w:rFonts w:eastAsia="Times New Roman"/>
          <w:lang w:eastAsia="ru-RU"/>
        </w:rPr>
        <w:t>развитие  </w:t>
      </w:r>
      <w:r w:rsidR="00D61320" w:rsidRPr="00ED61E5">
        <w:rPr>
          <w:rFonts w:eastAsia="Times New Roman"/>
          <w:lang w:eastAsia="ru-RU"/>
        </w:rPr>
        <w:t xml:space="preserve">у учащихся разносторонних интересов, </w:t>
      </w:r>
      <w:r w:rsidRPr="00ED61E5">
        <w:rPr>
          <w:rFonts w:eastAsia="Times New Roman"/>
          <w:lang w:eastAsia="ru-RU"/>
        </w:rPr>
        <w:t>смекалки и сообразительности</w:t>
      </w:r>
      <w:r w:rsidR="00D61320" w:rsidRPr="00ED61E5">
        <w:rPr>
          <w:rFonts w:eastAsia="Times New Roman"/>
          <w:lang w:eastAsia="ru-RU"/>
        </w:rPr>
        <w:t>, культуры мышления</w:t>
      </w:r>
      <w:r w:rsidRPr="00ED61E5">
        <w:rPr>
          <w:rFonts w:eastAsia="Times New Roman"/>
          <w:lang w:eastAsia="ru-RU"/>
        </w:rPr>
        <w:t>;</w:t>
      </w:r>
    </w:p>
    <w:p w:rsidR="00C12C7C" w:rsidRPr="00ED61E5" w:rsidRDefault="00D61320" w:rsidP="00C12C7C">
      <w:pPr>
        <w:numPr>
          <w:ilvl w:val="0"/>
          <w:numId w:val="32"/>
        </w:numPr>
        <w:shd w:val="clear" w:color="auto" w:fill="FFFFFF"/>
        <w:suppressAutoHyphens w:val="0"/>
        <w:spacing w:line="23" w:lineRule="atLeast"/>
        <w:ind w:left="242"/>
        <w:jc w:val="left"/>
        <w:rPr>
          <w:rFonts w:eastAsia="Times New Roman"/>
          <w:lang w:eastAsia="ru-RU"/>
        </w:rPr>
      </w:pPr>
      <w:r w:rsidRPr="00ED61E5">
        <w:rPr>
          <w:rFonts w:eastAsia="Times New Roman"/>
          <w:lang w:eastAsia="ru-RU"/>
        </w:rPr>
        <w:t>углубление,</w:t>
      </w:r>
      <w:r w:rsidR="00C12C7C" w:rsidRPr="00ED61E5">
        <w:rPr>
          <w:rFonts w:eastAsia="Times New Roman"/>
          <w:lang w:eastAsia="ru-RU"/>
        </w:rPr>
        <w:t xml:space="preserve"> расширение знаний и представлений о язык</w:t>
      </w:r>
      <w:r w:rsidRPr="00ED61E5">
        <w:rPr>
          <w:rFonts w:eastAsia="Times New Roman"/>
          <w:lang w:eastAsia="ru-RU"/>
        </w:rPr>
        <w:t>е;</w:t>
      </w:r>
    </w:p>
    <w:p w:rsidR="00C12C7C" w:rsidRPr="00ED61E5" w:rsidRDefault="003C6A36" w:rsidP="00C12C7C">
      <w:pPr>
        <w:numPr>
          <w:ilvl w:val="0"/>
          <w:numId w:val="34"/>
        </w:numPr>
        <w:shd w:val="clear" w:color="auto" w:fill="FFFFFF"/>
        <w:suppressAutoHyphens w:val="0"/>
        <w:spacing w:line="23" w:lineRule="atLeast"/>
        <w:ind w:left="242"/>
        <w:jc w:val="left"/>
        <w:rPr>
          <w:rFonts w:eastAsia="Times New Roman"/>
          <w:lang w:eastAsia="ru-RU"/>
        </w:rPr>
      </w:pPr>
      <w:r w:rsidRPr="00ED61E5">
        <w:rPr>
          <w:rFonts w:eastAsia="Times New Roman"/>
          <w:lang w:eastAsia="ru-RU"/>
        </w:rPr>
        <w:t>приобщение третье</w:t>
      </w:r>
      <w:r w:rsidR="00D61320" w:rsidRPr="00ED61E5">
        <w:rPr>
          <w:rFonts w:eastAsia="Times New Roman"/>
          <w:lang w:eastAsia="ru-RU"/>
        </w:rPr>
        <w:t>классников</w:t>
      </w:r>
      <w:r w:rsidR="00C12C7C" w:rsidRPr="00ED61E5">
        <w:rPr>
          <w:rFonts w:eastAsia="Times New Roman"/>
          <w:lang w:eastAsia="ru-RU"/>
        </w:rPr>
        <w:t xml:space="preserve"> к самостоятельной исследовательской работе;</w:t>
      </w:r>
    </w:p>
    <w:p w:rsidR="00C12C7C" w:rsidRPr="00ED61E5" w:rsidRDefault="00D61320" w:rsidP="00C12C7C">
      <w:pPr>
        <w:numPr>
          <w:ilvl w:val="0"/>
          <w:numId w:val="34"/>
        </w:numPr>
        <w:shd w:val="clear" w:color="auto" w:fill="FFFFFF"/>
        <w:suppressAutoHyphens w:val="0"/>
        <w:spacing w:line="23" w:lineRule="atLeast"/>
        <w:ind w:left="242"/>
        <w:jc w:val="left"/>
        <w:rPr>
          <w:rFonts w:eastAsia="Times New Roman"/>
          <w:lang w:eastAsia="ru-RU"/>
        </w:rPr>
      </w:pPr>
      <w:r w:rsidRPr="00ED61E5">
        <w:rPr>
          <w:rFonts w:eastAsia="Times New Roman"/>
          <w:lang w:eastAsia="ru-RU"/>
        </w:rPr>
        <w:t>развитие</w:t>
      </w:r>
      <w:r w:rsidR="00C12C7C" w:rsidRPr="00ED61E5">
        <w:rPr>
          <w:rFonts w:eastAsia="Times New Roman"/>
          <w:lang w:eastAsia="ru-RU"/>
        </w:rPr>
        <w:t xml:space="preserve"> умен</w:t>
      </w:r>
      <w:r w:rsidRPr="00ED61E5">
        <w:rPr>
          <w:rFonts w:eastAsia="Times New Roman"/>
          <w:lang w:eastAsia="ru-RU"/>
        </w:rPr>
        <w:t>ий</w:t>
      </w:r>
      <w:r w:rsidR="00C12C7C" w:rsidRPr="00ED61E5">
        <w:rPr>
          <w:rFonts w:eastAsia="Times New Roman"/>
          <w:lang w:eastAsia="ru-RU"/>
        </w:rPr>
        <w:t xml:space="preserve">  пользоваться  разнообразными словарями;</w:t>
      </w:r>
    </w:p>
    <w:p w:rsidR="00C12C7C" w:rsidRPr="00ED61E5" w:rsidRDefault="00C12C7C" w:rsidP="00C12C7C">
      <w:pPr>
        <w:shd w:val="clear" w:color="auto" w:fill="FFFFFF"/>
        <w:suppressAutoHyphens w:val="0"/>
        <w:spacing w:line="23" w:lineRule="atLeast"/>
        <w:ind w:firstLine="1134"/>
        <w:jc w:val="both"/>
        <w:rPr>
          <w:rFonts w:eastAsia="Times New Roman"/>
          <w:lang w:eastAsia="ru-RU"/>
        </w:rPr>
      </w:pPr>
    </w:p>
    <w:p w:rsidR="00195ED9" w:rsidRPr="00ED61E5" w:rsidRDefault="00195ED9" w:rsidP="00D51347">
      <w:pPr>
        <w:autoSpaceDE w:val="0"/>
        <w:autoSpaceDN w:val="0"/>
        <w:adjustRightInd w:val="0"/>
        <w:ind w:firstLine="1134"/>
        <w:jc w:val="both"/>
        <w:rPr>
          <w:rStyle w:val="FontStyle13"/>
          <w:rFonts w:ascii="Times New Roman" w:hAnsi="Times New Roman" w:cs="Times New Roman"/>
          <w:i w:val="0"/>
          <w:color w:val="191919"/>
          <w:sz w:val="24"/>
          <w:szCs w:val="24"/>
        </w:rPr>
      </w:pPr>
      <w:r w:rsidRPr="00ED61E5">
        <w:rPr>
          <w:u w:color="000000"/>
        </w:rPr>
        <w:t xml:space="preserve">    </w:t>
      </w:r>
      <w:r w:rsidRPr="00ED61E5">
        <w:rPr>
          <w:rStyle w:val="FontStyle13"/>
          <w:rFonts w:ascii="Times New Roman" w:hAnsi="Times New Roman" w:cs="Times New Roman"/>
          <w:i w:val="0"/>
          <w:sz w:val="24"/>
          <w:szCs w:val="24"/>
        </w:rPr>
        <w:t>Программа рассчитана на 1 год. Занятия проводятся 1</w:t>
      </w:r>
      <w:r w:rsidR="00C12C7C" w:rsidRPr="00ED61E5">
        <w:rPr>
          <w:rStyle w:val="FontStyle13"/>
          <w:rFonts w:ascii="Times New Roman" w:hAnsi="Times New Roman" w:cs="Times New Roman"/>
          <w:i w:val="0"/>
          <w:sz w:val="24"/>
          <w:szCs w:val="24"/>
        </w:rPr>
        <w:t xml:space="preserve"> раз в неделю, по 45</w:t>
      </w:r>
      <w:r w:rsidR="003C6A36" w:rsidRPr="00ED61E5">
        <w:rPr>
          <w:rStyle w:val="FontStyle13"/>
          <w:rFonts w:ascii="Times New Roman" w:hAnsi="Times New Roman" w:cs="Times New Roman"/>
          <w:i w:val="0"/>
          <w:sz w:val="24"/>
          <w:szCs w:val="24"/>
        </w:rPr>
        <w:t xml:space="preserve"> минут. В 3</w:t>
      </w:r>
      <w:r w:rsidRPr="00ED61E5">
        <w:rPr>
          <w:rStyle w:val="FontStyle13"/>
          <w:rFonts w:ascii="Times New Roman" w:hAnsi="Times New Roman" w:cs="Times New Roman"/>
          <w:i w:val="0"/>
          <w:sz w:val="24"/>
          <w:szCs w:val="24"/>
        </w:rPr>
        <w:t xml:space="preserve"> классе на освоение программы отводится 34 </w:t>
      </w:r>
      <w:r w:rsidR="009C7417" w:rsidRPr="00ED61E5">
        <w:rPr>
          <w:rStyle w:val="FontStyle13"/>
          <w:rFonts w:ascii="Times New Roman" w:hAnsi="Times New Roman" w:cs="Times New Roman"/>
          <w:i w:val="0"/>
          <w:sz w:val="24"/>
          <w:szCs w:val="24"/>
        </w:rPr>
        <w:t>занятия</w:t>
      </w:r>
      <w:r w:rsidRPr="00ED61E5">
        <w:rPr>
          <w:rStyle w:val="FontStyle13"/>
          <w:rFonts w:ascii="Times New Roman" w:hAnsi="Times New Roman" w:cs="Times New Roman"/>
          <w:i w:val="0"/>
          <w:color w:val="191919"/>
          <w:sz w:val="24"/>
          <w:szCs w:val="24"/>
        </w:rPr>
        <w:t>.</w:t>
      </w:r>
    </w:p>
    <w:p w:rsidR="00D51347" w:rsidRPr="00ED61E5" w:rsidRDefault="00D51347" w:rsidP="004F0589">
      <w:pPr>
        <w:autoSpaceDE w:val="0"/>
        <w:autoSpaceDN w:val="0"/>
        <w:adjustRightInd w:val="0"/>
        <w:ind w:left="-851" w:firstLine="567"/>
        <w:rPr>
          <w:rStyle w:val="FontStyle13"/>
          <w:rFonts w:ascii="Times New Roman" w:hAnsi="Times New Roman" w:cs="Times New Roman"/>
          <w:b/>
          <w:sz w:val="24"/>
          <w:szCs w:val="24"/>
        </w:rPr>
      </w:pPr>
    </w:p>
    <w:p w:rsidR="00D95EF0" w:rsidRPr="00ED61E5" w:rsidRDefault="00D95EF0" w:rsidP="00D51347">
      <w:pPr>
        <w:autoSpaceDE w:val="0"/>
        <w:autoSpaceDN w:val="0"/>
        <w:adjustRightInd w:val="0"/>
        <w:ind w:firstLine="851"/>
        <w:rPr>
          <w:rStyle w:val="FontStyle13"/>
          <w:rFonts w:ascii="Times New Roman" w:hAnsi="Times New Roman" w:cs="Times New Roman"/>
          <w:b/>
          <w:sz w:val="24"/>
          <w:szCs w:val="24"/>
        </w:rPr>
      </w:pPr>
    </w:p>
    <w:p w:rsidR="004F0589" w:rsidRPr="00ED61E5" w:rsidRDefault="004F0589" w:rsidP="00ED61E5">
      <w:pPr>
        <w:autoSpaceDE w:val="0"/>
        <w:autoSpaceDN w:val="0"/>
        <w:adjustRightInd w:val="0"/>
        <w:jc w:val="both"/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</w:pPr>
      <w:r w:rsidRPr="00ED61E5">
        <w:rPr>
          <w:rStyle w:val="FontStyle13"/>
          <w:rFonts w:ascii="Times New Roman" w:hAnsi="Times New Roman" w:cs="Times New Roman"/>
          <w:b/>
          <w:sz w:val="24"/>
          <w:szCs w:val="24"/>
        </w:rPr>
        <w:t>Результаты освоения курса внеурочной деятельности</w:t>
      </w:r>
    </w:p>
    <w:p w:rsidR="004F0589" w:rsidRPr="00482CA8" w:rsidRDefault="004F0589" w:rsidP="00D51347">
      <w:pPr>
        <w:autoSpaceDE w:val="0"/>
        <w:autoSpaceDN w:val="0"/>
        <w:adjustRightInd w:val="0"/>
        <w:ind w:firstLine="851"/>
        <w:jc w:val="both"/>
        <w:rPr>
          <w:rStyle w:val="FontStyle13"/>
          <w:rFonts w:ascii="Times New Roman" w:hAnsi="Times New Roman" w:cs="Times New Roman"/>
          <w:b/>
          <w:i w:val="0"/>
          <w:sz w:val="24"/>
          <w:szCs w:val="24"/>
          <w:u w:val="single"/>
        </w:rPr>
      </w:pPr>
      <w:r w:rsidRPr="00482CA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 xml:space="preserve">  </w:t>
      </w:r>
      <w:r w:rsidRPr="00482CA8">
        <w:rPr>
          <w:rStyle w:val="FontStyle13"/>
          <w:rFonts w:ascii="Times New Roman" w:hAnsi="Times New Roman" w:cs="Times New Roman"/>
          <w:b/>
          <w:i w:val="0"/>
          <w:sz w:val="24"/>
          <w:szCs w:val="24"/>
          <w:u w:val="single"/>
        </w:rPr>
        <w:t>Личностные результаты:</w:t>
      </w:r>
    </w:p>
    <w:p w:rsidR="004F0589" w:rsidRPr="00482CA8" w:rsidRDefault="004F0589" w:rsidP="00D51347">
      <w:pPr>
        <w:ind w:firstLine="851"/>
        <w:jc w:val="both"/>
        <w:rPr>
          <w:rStyle w:val="FontStyle13"/>
          <w:rFonts w:ascii="Times New Roman" w:hAnsi="Times New Roman" w:cs="Times New Roman"/>
          <w:b/>
          <w:bCs/>
          <w:i w:val="0"/>
          <w:iCs w:val="0"/>
          <w:sz w:val="24"/>
          <w:szCs w:val="24"/>
          <w:u w:val="single"/>
        </w:rPr>
      </w:pPr>
      <w:r w:rsidRPr="00482CA8">
        <w:rPr>
          <w:rStyle w:val="FontStyle13"/>
          <w:rFonts w:ascii="Times New Roman" w:hAnsi="Times New Roman" w:cs="Times New Roman"/>
          <w:b/>
          <w:i w:val="0"/>
          <w:sz w:val="24"/>
          <w:szCs w:val="24"/>
        </w:rPr>
        <w:t xml:space="preserve">Первый уровень: </w:t>
      </w:r>
    </w:p>
    <w:p w:rsidR="00BA748C" w:rsidRPr="00482CA8" w:rsidRDefault="00BA748C" w:rsidP="00D51347">
      <w:pPr>
        <w:pStyle w:val="a3"/>
        <w:numPr>
          <w:ilvl w:val="0"/>
          <w:numId w:val="27"/>
        </w:numPr>
        <w:shd w:val="clear" w:color="auto" w:fill="FFFFFF"/>
        <w:suppressAutoHyphens w:val="0"/>
        <w:ind w:left="0" w:firstLine="851"/>
        <w:jc w:val="both"/>
        <w:rPr>
          <w:rFonts w:eastAsia="Times New Roman"/>
          <w:color w:val="000000"/>
          <w:lang w:eastAsia="ru-RU"/>
        </w:rPr>
      </w:pPr>
      <w:r w:rsidRPr="00482CA8">
        <w:rPr>
          <w:rFonts w:eastAsia="Times New Roman"/>
          <w:color w:val="000000"/>
          <w:lang w:eastAsia="ru-RU"/>
        </w:rPr>
        <w:t>осознавать роль языка и речи в жизни людей; </w:t>
      </w:r>
    </w:p>
    <w:p w:rsidR="00BA748C" w:rsidRPr="00482CA8" w:rsidRDefault="00BA748C" w:rsidP="00D51347">
      <w:pPr>
        <w:pStyle w:val="a3"/>
        <w:numPr>
          <w:ilvl w:val="0"/>
          <w:numId w:val="27"/>
        </w:numPr>
        <w:shd w:val="clear" w:color="auto" w:fill="FFFFFF"/>
        <w:suppressAutoHyphens w:val="0"/>
        <w:ind w:left="0" w:firstLine="851"/>
        <w:jc w:val="both"/>
        <w:rPr>
          <w:rFonts w:eastAsia="Times New Roman"/>
          <w:color w:val="000000"/>
          <w:lang w:eastAsia="ru-RU"/>
        </w:rPr>
      </w:pPr>
      <w:r w:rsidRPr="00482CA8">
        <w:rPr>
          <w:rFonts w:eastAsia="Times New Roman"/>
          <w:color w:val="000000"/>
          <w:lang w:eastAsia="ru-RU"/>
        </w:rPr>
        <w:t>эмоционально «проживать» текст, выражать свои эмоции; </w:t>
      </w:r>
    </w:p>
    <w:p w:rsidR="00BA748C" w:rsidRPr="00482CA8" w:rsidRDefault="00BA748C" w:rsidP="00D51347">
      <w:pPr>
        <w:pStyle w:val="a3"/>
        <w:numPr>
          <w:ilvl w:val="0"/>
          <w:numId w:val="27"/>
        </w:numPr>
        <w:shd w:val="clear" w:color="auto" w:fill="FFFFFF"/>
        <w:suppressAutoHyphens w:val="0"/>
        <w:ind w:left="0" w:firstLine="851"/>
        <w:jc w:val="both"/>
        <w:rPr>
          <w:rFonts w:eastAsia="Times New Roman"/>
          <w:color w:val="000000"/>
          <w:lang w:eastAsia="ru-RU"/>
        </w:rPr>
      </w:pPr>
      <w:r w:rsidRPr="00482CA8">
        <w:rPr>
          <w:rFonts w:eastAsia="Times New Roman"/>
          <w:color w:val="000000"/>
          <w:lang w:eastAsia="ru-RU"/>
        </w:rPr>
        <w:t>понимать эмоции других людей, сочувствовать, сопереживать; </w:t>
      </w:r>
    </w:p>
    <w:p w:rsidR="004F0589" w:rsidRPr="00482CA8" w:rsidRDefault="00BA748C" w:rsidP="00D51347">
      <w:pPr>
        <w:pStyle w:val="a3"/>
        <w:numPr>
          <w:ilvl w:val="0"/>
          <w:numId w:val="27"/>
        </w:numPr>
        <w:shd w:val="clear" w:color="auto" w:fill="FFFFFF"/>
        <w:suppressAutoHyphens w:val="0"/>
        <w:ind w:left="0" w:firstLine="851"/>
        <w:jc w:val="both"/>
        <w:rPr>
          <w:rFonts w:eastAsia="Times New Roman"/>
          <w:color w:val="000000"/>
          <w:lang w:eastAsia="ru-RU"/>
        </w:rPr>
      </w:pPr>
      <w:proofErr w:type="gramStart"/>
      <w:r w:rsidRPr="00482CA8">
        <w:rPr>
          <w:rFonts w:eastAsia="Times New Roman"/>
          <w:color w:val="000000"/>
          <w:lang w:eastAsia="ru-RU"/>
        </w:rPr>
        <w:t>высказывать своё отношение</w:t>
      </w:r>
      <w:proofErr w:type="gramEnd"/>
      <w:r w:rsidRPr="00482CA8">
        <w:rPr>
          <w:rFonts w:eastAsia="Times New Roman"/>
          <w:color w:val="000000"/>
          <w:lang w:eastAsia="ru-RU"/>
        </w:rPr>
        <w:t xml:space="preserve"> к героям прочитанных произведений, к их поступкам.</w:t>
      </w:r>
    </w:p>
    <w:p w:rsidR="00BA748C" w:rsidRPr="00482CA8" w:rsidRDefault="004F0589" w:rsidP="00D51347">
      <w:pPr>
        <w:shd w:val="clear" w:color="auto" w:fill="FFFFFF"/>
        <w:suppressAutoHyphens w:val="0"/>
        <w:ind w:firstLine="851"/>
        <w:jc w:val="both"/>
        <w:rPr>
          <w:rFonts w:eastAsia="Times New Roman"/>
          <w:color w:val="000000"/>
          <w:lang w:eastAsia="ru-RU"/>
        </w:rPr>
      </w:pPr>
      <w:r w:rsidRPr="00482CA8">
        <w:rPr>
          <w:rFonts w:eastAsia="Times New Roman"/>
          <w:b/>
          <w:bCs/>
          <w:lang w:eastAsia="ru-RU"/>
        </w:rPr>
        <w:t>Второй уровень:</w:t>
      </w:r>
    </w:p>
    <w:p w:rsidR="00A74E2E" w:rsidRPr="00482CA8" w:rsidRDefault="00A74E2E" w:rsidP="00D51347">
      <w:pPr>
        <w:pStyle w:val="a3"/>
        <w:numPr>
          <w:ilvl w:val="0"/>
          <w:numId w:val="10"/>
        </w:numPr>
        <w:tabs>
          <w:tab w:val="num" w:pos="284"/>
        </w:tabs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lang w:eastAsia="ru-RU"/>
        </w:rPr>
        <w:t xml:space="preserve">умение </w:t>
      </w:r>
      <w:r w:rsidRPr="00482CA8">
        <w:rPr>
          <w:rFonts w:eastAsia="Times New Roman"/>
          <w:iCs/>
          <w:lang w:eastAsia="ru-RU"/>
        </w:rPr>
        <w:t>чувствовать</w:t>
      </w:r>
      <w:r w:rsidRPr="00482CA8">
        <w:rPr>
          <w:rFonts w:eastAsia="Times New Roman"/>
          <w:lang w:eastAsia="ru-RU"/>
        </w:rPr>
        <w:t xml:space="preserve"> красоту и выразительность речи, </w:t>
      </w:r>
      <w:r w:rsidRPr="00482CA8">
        <w:rPr>
          <w:rFonts w:eastAsia="Times New Roman"/>
          <w:iCs/>
          <w:lang w:eastAsia="ru-RU"/>
        </w:rPr>
        <w:t>стремиться</w:t>
      </w:r>
      <w:r w:rsidRPr="00482CA8">
        <w:rPr>
          <w:rFonts w:eastAsia="Times New Roman"/>
          <w:lang w:eastAsia="ru-RU"/>
        </w:rPr>
        <w:t xml:space="preserve"> к совершенствованию собственной речи; </w:t>
      </w:r>
    </w:p>
    <w:p w:rsidR="00A74E2E" w:rsidRPr="00482CA8" w:rsidRDefault="00A74E2E" w:rsidP="00D51347">
      <w:pPr>
        <w:pStyle w:val="a3"/>
        <w:numPr>
          <w:ilvl w:val="0"/>
          <w:numId w:val="9"/>
        </w:numPr>
        <w:tabs>
          <w:tab w:val="num" w:pos="284"/>
        </w:tabs>
        <w:suppressAutoHyphens w:val="0"/>
        <w:spacing w:before="100" w:beforeAutospacing="1" w:after="100" w:after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любовь</w:t>
      </w:r>
      <w:r w:rsidRPr="00482CA8">
        <w:rPr>
          <w:rFonts w:eastAsia="Times New Roman"/>
          <w:lang w:eastAsia="ru-RU"/>
        </w:rPr>
        <w:t xml:space="preserve"> и </w:t>
      </w:r>
      <w:r w:rsidRPr="00482CA8">
        <w:rPr>
          <w:rFonts w:eastAsia="Times New Roman"/>
          <w:iCs/>
          <w:lang w:eastAsia="ru-RU"/>
        </w:rPr>
        <w:t>уважение</w:t>
      </w:r>
      <w:r w:rsidRPr="00482CA8">
        <w:rPr>
          <w:rFonts w:eastAsia="Times New Roman"/>
          <w:lang w:eastAsia="ru-RU"/>
        </w:rPr>
        <w:t xml:space="preserve"> к Отечеству, его языку, культуре; </w:t>
      </w:r>
    </w:p>
    <w:p w:rsidR="00A74E2E" w:rsidRPr="00482CA8" w:rsidRDefault="00A74E2E" w:rsidP="00D51347">
      <w:pPr>
        <w:pStyle w:val="a3"/>
        <w:numPr>
          <w:ilvl w:val="0"/>
          <w:numId w:val="9"/>
        </w:numPr>
        <w:tabs>
          <w:tab w:val="num" w:pos="284"/>
        </w:tabs>
        <w:suppressAutoHyphens w:val="0"/>
        <w:spacing w:before="100" w:beforeAutospacing="1" w:after="100" w:after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интерес</w:t>
      </w:r>
      <w:r w:rsidRPr="00482CA8">
        <w:rPr>
          <w:rFonts w:eastAsia="Times New Roman"/>
          <w:lang w:eastAsia="ru-RU"/>
        </w:rPr>
        <w:t xml:space="preserve"> к чтению, к ведению диалога с автором текста; </w:t>
      </w:r>
      <w:r w:rsidRPr="00482CA8">
        <w:rPr>
          <w:rFonts w:eastAsia="Times New Roman"/>
          <w:iCs/>
          <w:lang w:eastAsia="ru-RU"/>
        </w:rPr>
        <w:t>потребность</w:t>
      </w:r>
      <w:r w:rsidR="004F0589" w:rsidRPr="00482CA8">
        <w:rPr>
          <w:rFonts w:eastAsia="Times New Roman"/>
          <w:lang w:eastAsia="ru-RU"/>
        </w:rPr>
        <w:t xml:space="preserve"> в </w:t>
      </w:r>
      <w:r w:rsidRPr="00482CA8">
        <w:rPr>
          <w:rFonts w:eastAsia="Times New Roman"/>
          <w:lang w:eastAsia="ru-RU"/>
        </w:rPr>
        <w:t xml:space="preserve">чтении; </w:t>
      </w:r>
    </w:p>
    <w:p w:rsidR="00A74E2E" w:rsidRPr="00482CA8" w:rsidRDefault="00A74E2E" w:rsidP="00D51347">
      <w:pPr>
        <w:pStyle w:val="a3"/>
        <w:numPr>
          <w:ilvl w:val="0"/>
          <w:numId w:val="9"/>
        </w:numPr>
        <w:tabs>
          <w:tab w:val="num" w:pos="284"/>
        </w:tabs>
        <w:suppressAutoHyphens w:val="0"/>
        <w:spacing w:before="100" w:beforeAutospacing="1" w:after="100" w:after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интерес</w:t>
      </w:r>
      <w:r w:rsidRPr="00482CA8">
        <w:rPr>
          <w:rFonts w:eastAsia="Times New Roman"/>
          <w:lang w:eastAsia="ru-RU"/>
        </w:rPr>
        <w:t xml:space="preserve"> к письму, к созданию собственных текстов, к письменной форме общения; </w:t>
      </w:r>
    </w:p>
    <w:p w:rsidR="00A74E2E" w:rsidRPr="00482CA8" w:rsidRDefault="00A74E2E" w:rsidP="00D51347">
      <w:pPr>
        <w:pStyle w:val="a3"/>
        <w:numPr>
          <w:ilvl w:val="0"/>
          <w:numId w:val="9"/>
        </w:numPr>
        <w:tabs>
          <w:tab w:val="num" w:pos="284"/>
        </w:tabs>
        <w:suppressAutoHyphens w:val="0"/>
        <w:spacing w:before="100" w:before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интерес</w:t>
      </w:r>
      <w:r w:rsidRPr="00482CA8">
        <w:rPr>
          <w:rFonts w:eastAsia="Times New Roman"/>
          <w:lang w:eastAsia="ru-RU"/>
        </w:rPr>
        <w:t xml:space="preserve"> к изучению языка; </w:t>
      </w:r>
    </w:p>
    <w:p w:rsidR="00A74E2E" w:rsidRPr="00482CA8" w:rsidRDefault="00A74E2E" w:rsidP="00D51347">
      <w:pPr>
        <w:pStyle w:val="a3"/>
        <w:numPr>
          <w:ilvl w:val="0"/>
          <w:numId w:val="9"/>
        </w:numPr>
        <w:tabs>
          <w:tab w:val="num" w:pos="284"/>
        </w:tabs>
        <w:suppressAutoHyphens w:val="0"/>
        <w:spacing w:before="100" w:before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осознание</w:t>
      </w:r>
      <w:r w:rsidRPr="00482CA8">
        <w:rPr>
          <w:rFonts w:eastAsia="Times New Roman"/>
          <w:lang w:eastAsia="ru-RU"/>
        </w:rPr>
        <w:t xml:space="preserve"> ответственности за произнесённое и написанное слово. </w:t>
      </w:r>
    </w:p>
    <w:p w:rsidR="00D61320" w:rsidRPr="00482CA8" w:rsidRDefault="00D61320" w:rsidP="00D51347">
      <w:pPr>
        <w:suppressAutoHyphens w:val="0"/>
        <w:ind w:firstLine="851"/>
        <w:jc w:val="both"/>
        <w:rPr>
          <w:rFonts w:eastAsia="Times New Roman"/>
          <w:b/>
          <w:bCs/>
          <w:u w:val="single"/>
          <w:lang w:eastAsia="ru-RU"/>
        </w:rPr>
      </w:pPr>
    </w:p>
    <w:p w:rsidR="00214F5E" w:rsidRPr="00482CA8" w:rsidRDefault="00A74E2E" w:rsidP="00D51347">
      <w:pPr>
        <w:suppressAutoHyphens w:val="0"/>
        <w:ind w:firstLine="851"/>
        <w:jc w:val="both"/>
        <w:rPr>
          <w:rFonts w:eastAsia="Times New Roman"/>
          <w:b/>
          <w:bCs/>
          <w:u w:val="single"/>
          <w:lang w:eastAsia="ru-RU"/>
        </w:rPr>
      </w:pPr>
      <w:proofErr w:type="spellStart"/>
      <w:r w:rsidRPr="00482CA8">
        <w:rPr>
          <w:rFonts w:eastAsia="Times New Roman"/>
          <w:b/>
          <w:bCs/>
          <w:u w:val="single"/>
          <w:lang w:eastAsia="ru-RU"/>
        </w:rPr>
        <w:lastRenderedPageBreak/>
        <w:t>Метапредметные</w:t>
      </w:r>
      <w:proofErr w:type="spellEnd"/>
      <w:r w:rsidRPr="00482CA8">
        <w:rPr>
          <w:rFonts w:eastAsia="Times New Roman"/>
          <w:b/>
          <w:bCs/>
          <w:u w:val="single"/>
          <w:lang w:eastAsia="ru-RU"/>
        </w:rPr>
        <w:t xml:space="preserve"> результаты</w:t>
      </w:r>
    </w:p>
    <w:p w:rsidR="009C7417" w:rsidRPr="00482CA8" w:rsidRDefault="009C7417" w:rsidP="009C7417">
      <w:pPr>
        <w:suppressAutoHyphens w:val="0"/>
        <w:jc w:val="left"/>
        <w:rPr>
          <w:rFonts w:eastAsia="Times New Roman"/>
          <w:iCs/>
          <w:lang w:eastAsia="ru-RU"/>
        </w:rPr>
      </w:pPr>
    </w:p>
    <w:p w:rsidR="00214F5E" w:rsidRPr="00482CA8" w:rsidRDefault="00BF2234" w:rsidP="009C7417">
      <w:pPr>
        <w:suppressAutoHyphens w:val="0"/>
        <w:jc w:val="left"/>
        <w:rPr>
          <w:rFonts w:eastAsia="Times New Roman"/>
          <w:iCs/>
          <w:lang w:eastAsia="ru-RU"/>
        </w:rPr>
      </w:pPr>
      <w:r w:rsidRPr="00482CA8">
        <w:rPr>
          <w:rFonts w:eastAsia="Times New Roman"/>
          <w:iCs/>
          <w:lang w:eastAsia="ru-RU"/>
        </w:rPr>
        <w:t>Регулятивные универсальные учебные действия:</w:t>
      </w:r>
    </w:p>
    <w:p w:rsidR="00214F5E" w:rsidRPr="00482CA8" w:rsidRDefault="00A74E2E" w:rsidP="00D51347">
      <w:pPr>
        <w:pStyle w:val="a3"/>
        <w:numPr>
          <w:ilvl w:val="0"/>
          <w:numId w:val="29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lang w:eastAsia="ru-RU"/>
        </w:rPr>
        <w:t xml:space="preserve">самостоятельно </w:t>
      </w:r>
      <w:r w:rsidRPr="00482CA8">
        <w:rPr>
          <w:rFonts w:eastAsia="Times New Roman"/>
          <w:iCs/>
          <w:lang w:eastAsia="ru-RU"/>
        </w:rPr>
        <w:t>формулировать</w:t>
      </w:r>
      <w:r w:rsidRPr="00482CA8">
        <w:rPr>
          <w:rFonts w:eastAsia="Times New Roman"/>
          <w:lang w:eastAsia="ru-RU"/>
        </w:rPr>
        <w:t xml:space="preserve"> тему и цели урока; </w:t>
      </w:r>
    </w:p>
    <w:p w:rsidR="00214F5E" w:rsidRPr="00482CA8" w:rsidRDefault="00A74E2E" w:rsidP="00D51347">
      <w:pPr>
        <w:pStyle w:val="a3"/>
        <w:numPr>
          <w:ilvl w:val="0"/>
          <w:numId w:val="29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составлять план</w:t>
      </w:r>
      <w:r w:rsidRPr="00482CA8">
        <w:rPr>
          <w:rFonts w:eastAsia="Times New Roman"/>
          <w:lang w:eastAsia="ru-RU"/>
        </w:rPr>
        <w:t xml:space="preserve"> решения учебной проблемы совместно с учителем; </w:t>
      </w:r>
    </w:p>
    <w:p w:rsidR="00214F5E" w:rsidRPr="00482CA8" w:rsidRDefault="00A74E2E" w:rsidP="00D51347">
      <w:pPr>
        <w:pStyle w:val="a3"/>
        <w:numPr>
          <w:ilvl w:val="0"/>
          <w:numId w:val="29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работать</w:t>
      </w:r>
      <w:r w:rsidRPr="00482CA8">
        <w:rPr>
          <w:rFonts w:eastAsia="Times New Roman"/>
          <w:lang w:eastAsia="ru-RU"/>
        </w:rPr>
        <w:t xml:space="preserve"> по плану, сверяя свои действия с целью, </w:t>
      </w:r>
      <w:r w:rsidRPr="00482CA8">
        <w:rPr>
          <w:rFonts w:eastAsia="Times New Roman"/>
          <w:iCs/>
          <w:lang w:eastAsia="ru-RU"/>
        </w:rPr>
        <w:t>корректировать</w:t>
      </w:r>
      <w:r w:rsidRPr="00482CA8">
        <w:rPr>
          <w:rFonts w:eastAsia="Times New Roman"/>
          <w:lang w:eastAsia="ru-RU"/>
        </w:rPr>
        <w:t xml:space="preserve"> свою деятельность; </w:t>
      </w:r>
    </w:p>
    <w:p w:rsidR="00A74E2E" w:rsidRPr="00482CA8" w:rsidRDefault="00A74E2E" w:rsidP="00D51347">
      <w:pPr>
        <w:pStyle w:val="a3"/>
        <w:numPr>
          <w:ilvl w:val="0"/>
          <w:numId w:val="11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lang w:eastAsia="ru-RU"/>
        </w:rPr>
        <w:t xml:space="preserve">в диалоге с учителем вырабатывать критерии оценки и </w:t>
      </w:r>
      <w:r w:rsidRPr="00482CA8">
        <w:rPr>
          <w:rFonts w:eastAsia="Times New Roman"/>
          <w:iCs/>
          <w:lang w:eastAsia="ru-RU"/>
        </w:rPr>
        <w:t>определять</w:t>
      </w:r>
      <w:r w:rsidRPr="00482CA8">
        <w:rPr>
          <w:rFonts w:eastAsia="Times New Roman"/>
          <w:lang w:eastAsia="ru-RU"/>
        </w:rPr>
        <w:t xml:space="preserve"> степень успешности своей работы и работы других в соответствии с этими критериями. </w:t>
      </w:r>
    </w:p>
    <w:p w:rsidR="00846FDE" w:rsidRPr="00482CA8" w:rsidRDefault="00BF2234" w:rsidP="00D51347">
      <w:pPr>
        <w:suppressAutoHyphens w:val="0"/>
        <w:ind w:firstLine="851"/>
        <w:jc w:val="both"/>
        <w:rPr>
          <w:rFonts w:eastAsia="Times New Roman"/>
          <w:iCs/>
          <w:lang w:eastAsia="ru-RU"/>
        </w:rPr>
      </w:pPr>
      <w:r w:rsidRPr="00482CA8">
        <w:rPr>
          <w:rFonts w:eastAsia="Times New Roman"/>
          <w:iCs/>
          <w:lang w:eastAsia="ru-RU"/>
        </w:rPr>
        <w:t>Познавательные универсальные учебные действия:</w:t>
      </w:r>
    </w:p>
    <w:p w:rsidR="00846FDE" w:rsidRPr="00482CA8" w:rsidRDefault="00A74E2E" w:rsidP="00D51347">
      <w:pPr>
        <w:pStyle w:val="a3"/>
        <w:numPr>
          <w:ilvl w:val="0"/>
          <w:numId w:val="12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перерабатывать</w:t>
      </w:r>
      <w:r w:rsidRPr="00482CA8">
        <w:rPr>
          <w:rFonts w:eastAsia="Times New Roman"/>
          <w:lang w:eastAsia="ru-RU"/>
        </w:rPr>
        <w:t xml:space="preserve"> и </w:t>
      </w:r>
      <w:r w:rsidRPr="00482CA8">
        <w:rPr>
          <w:rFonts w:eastAsia="Times New Roman"/>
          <w:iCs/>
          <w:lang w:eastAsia="ru-RU"/>
        </w:rPr>
        <w:t>преобразовывать</w:t>
      </w:r>
      <w:r w:rsidRPr="00482CA8">
        <w:rPr>
          <w:rFonts w:eastAsia="Times New Roman"/>
          <w:lang w:eastAsia="ru-RU"/>
        </w:rPr>
        <w:t xml:space="preserve"> информацию из одной формы в другую (составлять план, таблицу, схему); </w:t>
      </w:r>
    </w:p>
    <w:p w:rsidR="00846FDE" w:rsidRPr="00482CA8" w:rsidRDefault="00A74E2E" w:rsidP="00D51347">
      <w:pPr>
        <w:pStyle w:val="a3"/>
        <w:numPr>
          <w:ilvl w:val="0"/>
          <w:numId w:val="12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пользоваться</w:t>
      </w:r>
      <w:r w:rsidRPr="00482CA8">
        <w:rPr>
          <w:rFonts w:eastAsia="Times New Roman"/>
          <w:lang w:eastAsia="ru-RU"/>
        </w:rPr>
        <w:t xml:space="preserve"> словарями, справочниками; </w:t>
      </w:r>
    </w:p>
    <w:p w:rsidR="00846FDE" w:rsidRPr="00482CA8" w:rsidRDefault="00A74E2E" w:rsidP="00D51347">
      <w:pPr>
        <w:pStyle w:val="a3"/>
        <w:numPr>
          <w:ilvl w:val="0"/>
          <w:numId w:val="12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осуществлять</w:t>
      </w:r>
      <w:r w:rsidRPr="00482CA8">
        <w:rPr>
          <w:rFonts w:eastAsia="Times New Roman"/>
          <w:lang w:eastAsia="ru-RU"/>
        </w:rPr>
        <w:t xml:space="preserve"> анализ и синтез; </w:t>
      </w:r>
    </w:p>
    <w:p w:rsidR="00846FDE" w:rsidRPr="00482CA8" w:rsidRDefault="00A74E2E" w:rsidP="00D51347">
      <w:pPr>
        <w:pStyle w:val="a3"/>
        <w:numPr>
          <w:ilvl w:val="0"/>
          <w:numId w:val="12"/>
        </w:numPr>
        <w:suppressAutoHyphens w:val="0"/>
        <w:spacing w:after="100" w:after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устанавливать</w:t>
      </w:r>
      <w:r w:rsidRPr="00482CA8">
        <w:rPr>
          <w:rFonts w:eastAsia="Times New Roman"/>
          <w:lang w:eastAsia="ru-RU"/>
        </w:rPr>
        <w:t xml:space="preserve"> причинно-следственные связи; </w:t>
      </w:r>
    </w:p>
    <w:p w:rsidR="00A74E2E" w:rsidRPr="00482CA8" w:rsidRDefault="00A74E2E" w:rsidP="00D51347">
      <w:pPr>
        <w:pStyle w:val="a3"/>
        <w:numPr>
          <w:ilvl w:val="0"/>
          <w:numId w:val="12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строить</w:t>
      </w:r>
      <w:r w:rsidRPr="00482CA8">
        <w:rPr>
          <w:rFonts w:eastAsia="Times New Roman"/>
          <w:lang w:eastAsia="ru-RU"/>
        </w:rPr>
        <w:t xml:space="preserve"> рассуждения; </w:t>
      </w:r>
    </w:p>
    <w:p w:rsidR="00B85133" w:rsidRPr="00482CA8" w:rsidRDefault="00BF2234" w:rsidP="00D51347">
      <w:pPr>
        <w:suppressAutoHyphens w:val="0"/>
        <w:ind w:firstLine="851"/>
        <w:jc w:val="both"/>
        <w:rPr>
          <w:rFonts w:eastAsia="Times New Roman"/>
          <w:iCs/>
          <w:lang w:eastAsia="ru-RU"/>
        </w:rPr>
      </w:pPr>
      <w:r w:rsidRPr="00482CA8">
        <w:rPr>
          <w:rFonts w:eastAsia="Times New Roman"/>
          <w:iCs/>
          <w:lang w:eastAsia="ru-RU"/>
        </w:rPr>
        <w:t>Коммуникативные универсальные учебные действия</w:t>
      </w:r>
      <w:r w:rsidR="00A74E2E" w:rsidRPr="00482CA8">
        <w:rPr>
          <w:rFonts w:eastAsia="Times New Roman"/>
          <w:iCs/>
          <w:lang w:eastAsia="ru-RU"/>
        </w:rPr>
        <w:t>:</w:t>
      </w:r>
    </w:p>
    <w:p w:rsidR="00B85133" w:rsidRPr="00482CA8" w:rsidRDefault="00A74E2E" w:rsidP="00D51347">
      <w:pPr>
        <w:pStyle w:val="a3"/>
        <w:numPr>
          <w:ilvl w:val="0"/>
          <w:numId w:val="30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адекватно использовать</w:t>
      </w:r>
      <w:r w:rsidRPr="00482CA8">
        <w:rPr>
          <w:rFonts w:eastAsia="Times New Roman"/>
          <w:lang w:eastAsia="ru-RU"/>
        </w:rPr>
        <w:t xml:space="preserve"> речевые средства для решения различных коммуникативных задач; владеть монологическо</w:t>
      </w:r>
      <w:r w:rsidR="00BF2234" w:rsidRPr="00482CA8">
        <w:rPr>
          <w:rFonts w:eastAsia="Times New Roman"/>
          <w:lang w:eastAsia="ru-RU"/>
        </w:rPr>
        <w:t>й и диалогической формами речи;</w:t>
      </w:r>
    </w:p>
    <w:p w:rsidR="00B85133" w:rsidRPr="00482CA8" w:rsidRDefault="00A74E2E" w:rsidP="00D51347">
      <w:pPr>
        <w:pStyle w:val="a3"/>
        <w:numPr>
          <w:ilvl w:val="0"/>
          <w:numId w:val="13"/>
        </w:numPr>
        <w:suppressAutoHyphens w:val="0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высказывать</w:t>
      </w:r>
      <w:r w:rsidRPr="00482CA8">
        <w:rPr>
          <w:rFonts w:eastAsia="Times New Roman"/>
          <w:lang w:eastAsia="ru-RU"/>
        </w:rPr>
        <w:t xml:space="preserve"> и </w:t>
      </w:r>
      <w:r w:rsidRPr="00482CA8">
        <w:rPr>
          <w:rFonts w:eastAsia="Times New Roman"/>
          <w:iCs/>
          <w:lang w:eastAsia="ru-RU"/>
        </w:rPr>
        <w:t>обосновывать</w:t>
      </w:r>
      <w:r w:rsidRPr="00482CA8">
        <w:rPr>
          <w:rFonts w:eastAsia="Times New Roman"/>
          <w:lang w:eastAsia="ru-RU"/>
        </w:rPr>
        <w:t xml:space="preserve"> свою точку зрения; </w:t>
      </w:r>
    </w:p>
    <w:p w:rsidR="00B85133" w:rsidRPr="00482CA8" w:rsidRDefault="00A74E2E" w:rsidP="00D51347">
      <w:pPr>
        <w:pStyle w:val="a3"/>
        <w:numPr>
          <w:ilvl w:val="0"/>
          <w:numId w:val="13"/>
        </w:numPr>
        <w:suppressAutoHyphens w:val="0"/>
        <w:spacing w:after="100" w:after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слушать</w:t>
      </w:r>
      <w:r w:rsidRPr="00482CA8">
        <w:rPr>
          <w:rFonts w:eastAsia="Times New Roman"/>
          <w:lang w:eastAsia="ru-RU"/>
        </w:rPr>
        <w:t xml:space="preserve"> и </w:t>
      </w:r>
      <w:r w:rsidRPr="00482CA8">
        <w:rPr>
          <w:rFonts w:eastAsia="Times New Roman"/>
          <w:iCs/>
          <w:lang w:eastAsia="ru-RU"/>
        </w:rPr>
        <w:t>слышать</w:t>
      </w:r>
      <w:r w:rsidRPr="00482CA8">
        <w:rPr>
          <w:rFonts w:eastAsia="Times New Roman"/>
          <w:lang w:eastAsia="ru-RU"/>
        </w:rPr>
        <w:t xml:space="preserve"> других, пытаться принимать иную точку зрения, быть готовым корректировать свою точку зрения; </w:t>
      </w:r>
    </w:p>
    <w:p w:rsidR="00B85133" w:rsidRPr="00482CA8" w:rsidRDefault="00A74E2E" w:rsidP="00D51347">
      <w:pPr>
        <w:pStyle w:val="a3"/>
        <w:numPr>
          <w:ilvl w:val="0"/>
          <w:numId w:val="13"/>
        </w:numPr>
        <w:suppressAutoHyphens w:val="0"/>
        <w:spacing w:before="100" w:before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договариваться</w:t>
      </w:r>
      <w:r w:rsidRPr="00482CA8">
        <w:rPr>
          <w:rFonts w:eastAsia="Times New Roman"/>
          <w:lang w:eastAsia="ru-RU"/>
        </w:rPr>
        <w:t xml:space="preserve"> и приходить к общему решению в совместной деятельности; </w:t>
      </w:r>
    </w:p>
    <w:p w:rsidR="00A74E2E" w:rsidRPr="00482CA8" w:rsidRDefault="00A74E2E" w:rsidP="00D51347">
      <w:pPr>
        <w:pStyle w:val="a3"/>
        <w:numPr>
          <w:ilvl w:val="0"/>
          <w:numId w:val="13"/>
        </w:numPr>
        <w:suppressAutoHyphens w:val="0"/>
        <w:spacing w:before="100" w:beforeAutospacing="1"/>
        <w:ind w:left="0" w:firstLine="851"/>
        <w:jc w:val="both"/>
        <w:rPr>
          <w:rFonts w:eastAsia="Times New Roman"/>
          <w:lang w:eastAsia="ru-RU"/>
        </w:rPr>
      </w:pPr>
      <w:r w:rsidRPr="00482CA8">
        <w:rPr>
          <w:rFonts w:eastAsia="Times New Roman"/>
          <w:iCs/>
          <w:lang w:eastAsia="ru-RU"/>
        </w:rPr>
        <w:t>задавать вопросы</w:t>
      </w:r>
      <w:r w:rsidRPr="00482CA8">
        <w:rPr>
          <w:rFonts w:eastAsia="Times New Roman"/>
          <w:lang w:eastAsia="ru-RU"/>
        </w:rPr>
        <w:t xml:space="preserve">. </w:t>
      </w:r>
    </w:p>
    <w:p w:rsidR="00D61320" w:rsidRPr="00ED61E5" w:rsidRDefault="00D61320" w:rsidP="00D61320">
      <w:pPr>
        <w:shd w:val="clear" w:color="auto" w:fill="FFFFFF"/>
        <w:spacing w:line="23" w:lineRule="atLeast"/>
        <w:jc w:val="both"/>
        <w:rPr>
          <w:rStyle w:val="a7"/>
          <w:color w:val="000000"/>
        </w:rPr>
      </w:pPr>
    </w:p>
    <w:p w:rsidR="00D61320" w:rsidRPr="00ED61E5" w:rsidRDefault="00D61320" w:rsidP="00BD2453">
      <w:pPr>
        <w:shd w:val="clear" w:color="auto" w:fill="FFFFFF"/>
        <w:spacing w:line="23" w:lineRule="atLeast"/>
        <w:jc w:val="both"/>
        <w:rPr>
          <w:rStyle w:val="a7"/>
          <w:b w:val="0"/>
          <w:color w:val="000000"/>
        </w:rPr>
      </w:pPr>
      <w:r w:rsidRPr="00ED61E5">
        <w:rPr>
          <w:rStyle w:val="a7"/>
          <w:color w:val="000000"/>
        </w:rPr>
        <w:t xml:space="preserve">Итоги реализации программы </w:t>
      </w:r>
      <w:r w:rsidRPr="00ED61E5">
        <w:rPr>
          <w:rStyle w:val="a7"/>
          <w:b w:val="0"/>
          <w:color w:val="000000"/>
        </w:rPr>
        <w:t>могут быть представлены через презентации проектов, участие в конкурсах и олимпиадах по разным направлениям, выставки.</w:t>
      </w:r>
    </w:p>
    <w:p w:rsidR="00BD2453" w:rsidRPr="00ED61E5" w:rsidRDefault="00D61320" w:rsidP="00BD2453">
      <w:pPr>
        <w:pStyle w:val="a3"/>
        <w:suppressAutoHyphens w:val="0"/>
        <w:spacing w:line="23" w:lineRule="atLeast"/>
        <w:jc w:val="both"/>
        <w:rPr>
          <w:rFonts w:eastAsia="Times New Roman"/>
          <w:b/>
          <w:lang w:eastAsia="ru-RU"/>
        </w:rPr>
      </w:pPr>
      <w:r w:rsidRPr="00ED61E5">
        <w:rPr>
          <w:rFonts w:eastAsia="Times New Roman"/>
          <w:b/>
          <w:lang w:eastAsia="ru-RU"/>
        </w:rPr>
        <w:t xml:space="preserve">                           </w:t>
      </w:r>
    </w:p>
    <w:p w:rsidR="00D95EF0" w:rsidRDefault="00482CA8" w:rsidP="00482CA8">
      <w:pPr>
        <w:suppressAutoHyphens w:val="0"/>
        <w:jc w:val="both"/>
      </w:pPr>
      <w:proofErr w:type="gramStart"/>
      <w:r w:rsidRPr="004459C2">
        <w:t xml:space="preserve">Для успешного проведения занятий используются разнообразные </w:t>
      </w:r>
      <w:r w:rsidRPr="00482CA8">
        <w:rPr>
          <w:b/>
        </w:rPr>
        <w:t xml:space="preserve">виды работ: </w:t>
      </w:r>
      <w:r w:rsidRPr="004459C2">
        <w:t>игровые элементы, игры, дидактический и раздаточный материал, пословицы и поговорки, физкультминутки, рифмовки, считалки, ребусы, кроссворды, головоломки, грамматические сказки.</w:t>
      </w:r>
      <w:proofErr w:type="gramEnd"/>
    </w:p>
    <w:p w:rsidR="00482CA8" w:rsidRPr="00482CA8" w:rsidRDefault="00482CA8" w:rsidP="00482CA8">
      <w:pPr>
        <w:suppressAutoHyphens w:val="0"/>
        <w:jc w:val="both"/>
        <w:rPr>
          <w:rFonts w:eastAsia="Times New Roman"/>
          <w:b/>
          <w:lang w:eastAsia="ru-RU"/>
        </w:rPr>
      </w:pPr>
    </w:p>
    <w:p w:rsidR="00D95EF0" w:rsidRPr="00ED61E5" w:rsidRDefault="00D95EF0" w:rsidP="00BD2453">
      <w:pPr>
        <w:pStyle w:val="a3"/>
        <w:suppressAutoHyphens w:val="0"/>
        <w:rPr>
          <w:rFonts w:eastAsia="Times New Roman"/>
          <w:b/>
          <w:lang w:eastAsia="ru-RU"/>
        </w:rPr>
      </w:pPr>
    </w:p>
    <w:p w:rsidR="00482CA8" w:rsidRPr="004459C2" w:rsidRDefault="00482CA8" w:rsidP="00482CA8">
      <w:pPr>
        <w:rPr>
          <w:b/>
        </w:rPr>
      </w:pPr>
      <w:r w:rsidRPr="004459C2">
        <w:t xml:space="preserve">      </w:t>
      </w:r>
      <w:r w:rsidRPr="004459C2">
        <w:rPr>
          <w:b/>
        </w:rPr>
        <w:t>Формы проведения занятий.</w:t>
      </w:r>
    </w:p>
    <w:p w:rsidR="00482CA8" w:rsidRPr="004459C2" w:rsidRDefault="00482CA8" w:rsidP="00482CA8">
      <w:r w:rsidRPr="004459C2">
        <w:t>- практические занятия 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сказок;</w:t>
      </w:r>
    </w:p>
    <w:p w:rsidR="00482CA8" w:rsidRPr="004459C2" w:rsidRDefault="00482CA8" w:rsidP="00482CA8">
      <w:r w:rsidRPr="004459C2">
        <w:t>- анализ текстов;</w:t>
      </w:r>
    </w:p>
    <w:p w:rsidR="00482CA8" w:rsidRPr="004459C2" w:rsidRDefault="00482CA8" w:rsidP="00482CA8">
      <w:r w:rsidRPr="004459C2">
        <w:t>- самостоятельная работа (индивидуальная и групповая) по работе с разнообразными словарями.</w:t>
      </w:r>
    </w:p>
    <w:p w:rsidR="00482CA8" w:rsidRPr="004459C2" w:rsidRDefault="00482CA8" w:rsidP="00482CA8">
      <w:r w:rsidRPr="004459C2">
        <w:t>Интерес учащихся поддерживается внесением творческого элемента в занятия: самостоятельное составление кроссвордов, шарад, ребусов.</w:t>
      </w:r>
    </w:p>
    <w:p w:rsidR="00482CA8" w:rsidRPr="004459C2" w:rsidRDefault="00482CA8" w:rsidP="00482CA8">
      <w:r w:rsidRPr="004459C2">
        <w:t xml:space="preserve"> В каждом занятии прослеживаются три части:</w:t>
      </w:r>
    </w:p>
    <w:p w:rsidR="00482CA8" w:rsidRPr="004459C2" w:rsidRDefault="00482CA8" w:rsidP="00482CA8">
      <w:r w:rsidRPr="004459C2">
        <w:t>- игровая</w:t>
      </w:r>
    </w:p>
    <w:p w:rsidR="00482CA8" w:rsidRPr="004459C2" w:rsidRDefault="00482CA8" w:rsidP="00482CA8">
      <w:r w:rsidRPr="004459C2">
        <w:t>- теоретическая</w:t>
      </w:r>
    </w:p>
    <w:p w:rsidR="00482CA8" w:rsidRPr="004459C2" w:rsidRDefault="00482CA8" w:rsidP="00482CA8">
      <w:r w:rsidRPr="004459C2">
        <w:t>- практическая</w:t>
      </w:r>
    </w:p>
    <w:p w:rsidR="00482CA8" w:rsidRPr="004459C2" w:rsidRDefault="00482CA8" w:rsidP="00482CA8">
      <w:r w:rsidRPr="004459C2">
        <w:t xml:space="preserve">   </w:t>
      </w:r>
    </w:p>
    <w:p w:rsidR="00D95EF0" w:rsidRPr="00ED61E5" w:rsidRDefault="00D95EF0" w:rsidP="00BD2453">
      <w:pPr>
        <w:pStyle w:val="a3"/>
        <w:suppressAutoHyphens w:val="0"/>
        <w:rPr>
          <w:rFonts w:eastAsia="Times New Roman"/>
          <w:b/>
          <w:lang w:eastAsia="ru-RU"/>
        </w:rPr>
      </w:pPr>
    </w:p>
    <w:p w:rsidR="00D95EF0" w:rsidRPr="00ED61E5" w:rsidRDefault="00D95EF0" w:rsidP="00BD2453">
      <w:pPr>
        <w:pStyle w:val="a3"/>
        <w:suppressAutoHyphens w:val="0"/>
        <w:rPr>
          <w:rFonts w:eastAsia="Times New Roman"/>
          <w:b/>
          <w:lang w:eastAsia="ru-RU"/>
        </w:rPr>
      </w:pPr>
    </w:p>
    <w:p w:rsidR="00D95EF0" w:rsidRPr="00ED61E5" w:rsidRDefault="00D95EF0" w:rsidP="00BD2453">
      <w:pPr>
        <w:pStyle w:val="a3"/>
        <w:suppressAutoHyphens w:val="0"/>
        <w:rPr>
          <w:rFonts w:eastAsia="Times New Roman"/>
          <w:b/>
          <w:lang w:eastAsia="ru-RU"/>
        </w:rPr>
      </w:pPr>
    </w:p>
    <w:p w:rsidR="00D61320" w:rsidRPr="00482CA8" w:rsidRDefault="00482CA8" w:rsidP="00482CA8">
      <w:pPr>
        <w:suppressAutoHyphens w:val="0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                                                           </w:t>
      </w:r>
      <w:r w:rsidR="00D61320" w:rsidRPr="00482CA8">
        <w:rPr>
          <w:rFonts w:eastAsia="Times New Roman"/>
          <w:b/>
          <w:lang w:eastAsia="ru-RU"/>
        </w:rPr>
        <w:t>Содержание программы</w:t>
      </w:r>
    </w:p>
    <w:p w:rsidR="003C6A36" w:rsidRPr="00ED61E5" w:rsidRDefault="003C6A36" w:rsidP="003C6A36">
      <w:pPr>
        <w:pStyle w:val="a3"/>
        <w:suppressAutoHyphens w:val="0"/>
        <w:ind w:left="0"/>
        <w:jc w:val="both"/>
        <w:rPr>
          <w:rFonts w:eastAsia="Times New Roman"/>
          <w:b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268"/>
        <w:gridCol w:w="2694"/>
        <w:gridCol w:w="1607"/>
        <w:gridCol w:w="3177"/>
      </w:tblGrid>
      <w:tr w:rsidR="003C6A36" w:rsidRPr="00ED61E5" w:rsidTr="00D95EF0">
        <w:tc>
          <w:tcPr>
            <w:tcW w:w="709" w:type="dxa"/>
          </w:tcPr>
          <w:p w:rsidR="003C6A36" w:rsidRPr="00ED61E5" w:rsidRDefault="003C6A36" w:rsidP="0022679C">
            <w:pPr>
              <w:pStyle w:val="a3"/>
              <w:suppressAutoHyphens w:val="0"/>
              <w:ind w:left="0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№</w:t>
            </w:r>
          </w:p>
          <w:p w:rsidR="003C6A36" w:rsidRPr="00ED61E5" w:rsidRDefault="003C6A36" w:rsidP="0022679C">
            <w:pPr>
              <w:pStyle w:val="a3"/>
              <w:suppressAutoHyphens w:val="0"/>
              <w:ind w:left="0"/>
              <w:rPr>
                <w:rFonts w:eastAsia="Times New Roman"/>
                <w:b/>
                <w:lang w:eastAsia="ru-RU"/>
              </w:rPr>
            </w:pPr>
            <w:proofErr w:type="spellStart"/>
            <w:proofErr w:type="gramStart"/>
            <w:r w:rsidRPr="00ED61E5">
              <w:rPr>
                <w:rFonts w:eastAsia="Times New Roman"/>
                <w:b/>
                <w:lang w:eastAsia="ru-RU"/>
              </w:rPr>
              <w:t>п</w:t>
            </w:r>
            <w:proofErr w:type="spellEnd"/>
            <w:proofErr w:type="gramEnd"/>
            <w:r w:rsidRPr="00ED61E5">
              <w:rPr>
                <w:rFonts w:eastAsia="Times New Roman"/>
                <w:b/>
                <w:lang w:val="en-US" w:eastAsia="ru-RU"/>
              </w:rPr>
              <w:t>/</w:t>
            </w:r>
            <w:proofErr w:type="spellStart"/>
            <w:r w:rsidRPr="00ED61E5">
              <w:rPr>
                <w:rFonts w:eastAsia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2268" w:type="dxa"/>
          </w:tcPr>
          <w:p w:rsidR="003C6A36" w:rsidRPr="00ED61E5" w:rsidRDefault="003C6A36" w:rsidP="0022679C">
            <w:pPr>
              <w:pStyle w:val="a3"/>
              <w:suppressAutoHyphens w:val="0"/>
              <w:ind w:left="0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Перечень разделов, тем</w:t>
            </w:r>
          </w:p>
        </w:tc>
        <w:tc>
          <w:tcPr>
            <w:tcW w:w="2694" w:type="dxa"/>
          </w:tcPr>
          <w:p w:rsidR="003C6A36" w:rsidRPr="00ED61E5" w:rsidRDefault="003C6A36" w:rsidP="0022679C">
            <w:pPr>
              <w:pStyle w:val="a3"/>
              <w:suppressAutoHyphens w:val="0"/>
              <w:ind w:left="0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Описание содержания</w:t>
            </w:r>
          </w:p>
        </w:tc>
        <w:tc>
          <w:tcPr>
            <w:tcW w:w="1607" w:type="dxa"/>
          </w:tcPr>
          <w:p w:rsidR="003C6A36" w:rsidRPr="00ED61E5" w:rsidRDefault="003C6A36" w:rsidP="0022679C">
            <w:pPr>
              <w:pStyle w:val="a3"/>
              <w:suppressAutoHyphens w:val="0"/>
              <w:ind w:left="0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Формы организации</w:t>
            </w:r>
          </w:p>
        </w:tc>
        <w:tc>
          <w:tcPr>
            <w:tcW w:w="3177" w:type="dxa"/>
          </w:tcPr>
          <w:p w:rsidR="003C6A36" w:rsidRPr="00ED61E5" w:rsidRDefault="003C6A36" w:rsidP="0022679C">
            <w:pPr>
              <w:pStyle w:val="a3"/>
              <w:suppressAutoHyphens w:val="0"/>
              <w:ind w:left="0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Виды деятельности</w:t>
            </w:r>
          </w:p>
        </w:tc>
      </w:tr>
      <w:tr w:rsidR="003C6A36" w:rsidRPr="00ED61E5" w:rsidTr="00D95EF0">
        <w:tc>
          <w:tcPr>
            <w:tcW w:w="709" w:type="dxa"/>
          </w:tcPr>
          <w:p w:rsidR="003C6A36" w:rsidRPr="00ED61E5" w:rsidRDefault="00600696" w:rsidP="0022679C">
            <w:pPr>
              <w:pStyle w:val="a3"/>
              <w:suppressAutoHyphens w:val="0"/>
              <w:ind w:left="0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268" w:type="dxa"/>
          </w:tcPr>
          <w:p w:rsidR="003C6A36" w:rsidRPr="00ED61E5" w:rsidRDefault="00600696" w:rsidP="00600696">
            <w:pPr>
              <w:pStyle w:val="a3"/>
              <w:suppressAutoHyphens w:val="0"/>
              <w:ind w:left="0"/>
              <w:jc w:val="both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Фонетика</w:t>
            </w:r>
          </w:p>
        </w:tc>
        <w:tc>
          <w:tcPr>
            <w:tcW w:w="2694" w:type="dxa"/>
          </w:tcPr>
          <w:p w:rsidR="003C6A36" w:rsidRPr="00ED61E5" w:rsidRDefault="00600696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Расширение знаний о звуках русского языка</w:t>
            </w:r>
            <w:r w:rsidR="009C7417" w:rsidRPr="00ED61E5">
              <w:rPr>
                <w:rFonts w:eastAsia="Times New Roman"/>
                <w:lang w:eastAsia="ru-RU"/>
              </w:rPr>
              <w:t xml:space="preserve">, «Мозговой штурм», </w:t>
            </w:r>
            <w:r w:rsidR="009C7417" w:rsidRPr="00ED61E5">
              <w:rPr>
                <w:rFonts w:eastAsia="Times New Roman"/>
                <w:lang w:eastAsia="ru-RU"/>
              </w:rPr>
              <w:lastRenderedPageBreak/>
              <w:t>игра «Исправь ошибки»</w:t>
            </w:r>
          </w:p>
        </w:tc>
        <w:tc>
          <w:tcPr>
            <w:tcW w:w="1607" w:type="dxa"/>
          </w:tcPr>
          <w:p w:rsidR="003C6A36" w:rsidRPr="00ED61E5" w:rsidRDefault="009C7417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lastRenderedPageBreak/>
              <w:t>Гимнастика для ума</w:t>
            </w:r>
          </w:p>
        </w:tc>
        <w:tc>
          <w:tcPr>
            <w:tcW w:w="3177" w:type="dxa"/>
          </w:tcPr>
          <w:p w:rsidR="003C6A36" w:rsidRPr="00ED61E5" w:rsidRDefault="00600696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 xml:space="preserve">Работа с  произведениями,  где  допущены орфографические ошибки, </w:t>
            </w:r>
            <w:r w:rsidRPr="00ED61E5">
              <w:rPr>
                <w:rFonts w:eastAsia="Times New Roman"/>
                <w:lang w:eastAsia="ru-RU"/>
              </w:rPr>
              <w:lastRenderedPageBreak/>
              <w:t>творческие задания для формирования  орфографической зоркости</w:t>
            </w:r>
          </w:p>
        </w:tc>
      </w:tr>
      <w:tr w:rsidR="003C6A36" w:rsidRPr="00ED61E5" w:rsidTr="00D95EF0">
        <w:tc>
          <w:tcPr>
            <w:tcW w:w="709" w:type="dxa"/>
          </w:tcPr>
          <w:p w:rsidR="003C6A36" w:rsidRPr="00ED61E5" w:rsidRDefault="00600696" w:rsidP="0022679C">
            <w:pPr>
              <w:pStyle w:val="a3"/>
              <w:suppressAutoHyphens w:val="0"/>
              <w:ind w:left="0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</w:tcPr>
          <w:p w:rsidR="003C6A36" w:rsidRPr="00ED61E5" w:rsidRDefault="00600696" w:rsidP="0022679C">
            <w:pPr>
              <w:pStyle w:val="a3"/>
              <w:suppressAutoHyphens w:val="0"/>
              <w:ind w:left="0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Словообразование</w:t>
            </w:r>
          </w:p>
        </w:tc>
        <w:tc>
          <w:tcPr>
            <w:tcW w:w="2694" w:type="dxa"/>
          </w:tcPr>
          <w:p w:rsidR="003C6A36" w:rsidRPr="00ED61E5" w:rsidRDefault="00600696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расширение знаний о частях слова, их значении в словообразовании</w:t>
            </w:r>
            <w:r w:rsidR="009C7417" w:rsidRPr="00ED61E5">
              <w:rPr>
                <w:rFonts w:eastAsia="Times New Roman"/>
                <w:lang w:eastAsia="ru-RU"/>
              </w:rPr>
              <w:t>, игры на превращения слов.</w:t>
            </w:r>
          </w:p>
        </w:tc>
        <w:tc>
          <w:tcPr>
            <w:tcW w:w="1607" w:type="dxa"/>
          </w:tcPr>
          <w:p w:rsidR="003C6A36" w:rsidRPr="00ED61E5" w:rsidRDefault="009C7417" w:rsidP="009C7417">
            <w:pPr>
              <w:pStyle w:val="a3"/>
              <w:suppressAutoHyphens w:val="0"/>
              <w:spacing w:line="23" w:lineRule="atLeast"/>
              <w:ind w:left="0"/>
              <w:jc w:val="lef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Гимнастика для ума</w:t>
            </w:r>
          </w:p>
        </w:tc>
        <w:tc>
          <w:tcPr>
            <w:tcW w:w="3177" w:type="dxa"/>
          </w:tcPr>
          <w:p w:rsidR="003C6A36" w:rsidRPr="00ED61E5" w:rsidRDefault="00600696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Работа со схемами, шарады, логически-поисковые задания на развитие познавательного интереса  к русскому языку</w:t>
            </w:r>
          </w:p>
        </w:tc>
      </w:tr>
      <w:tr w:rsidR="00600696" w:rsidRPr="00ED61E5" w:rsidTr="00D95EF0">
        <w:tc>
          <w:tcPr>
            <w:tcW w:w="709" w:type="dxa"/>
          </w:tcPr>
          <w:p w:rsidR="00600696" w:rsidRPr="00ED61E5" w:rsidRDefault="00600696" w:rsidP="0022679C">
            <w:pPr>
              <w:pStyle w:val="a3"/>
              <w:suppressAutoHyphens w:val="0"/>
              <w:ind w:left="0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2268" w:type="dxa"/>
          </w:tcPr>
          <w:p w:rsidR="00600696" w:rsidRPr="00ED61E5" w:rsidRDefault="00600696" w:rsidP="00600696">
            <w:pPr>
              <w:pStyle w:val="a3"/>
              <w:suppressAutoHyphens w:val="0"/>
              <w:ind w:left="0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Лексика</w:t>
            </w:r>
          </w:p>
        </w:tc>
        <w:tc>
          <w:tcPr>
            <w:tcW w:w="2694" w:type="dxa"/>
          </w:tcPr>
          <w:p w:rsidR="00600696" w:rsidRPr="00ED61E5" w:rsidRDefault="00600696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Беседа о богатстве лексики русского языка «добрыми словами», знакомство со словами-неологизмами архаизмами, фразеологизмами русского языка.</w:t>
            </w:r>
          </w:p>
        </w:tc>
        <w:tc>
          <w:tcPr>
            <w:tcW w:w="1607" w:type="dxa"/>
          </w:tcPr>
          <w:p w:rsidR="00600696" w:rsidRPr="00ED61E5" w:rsidRDefault="009C7417" w:rsidP="00600696">
            <w:pPr>
              <w:pStyle w:val="a3"/>
              <w:suppressAutoHyphens w:val="0"/>
              <w:spacing w:line="23" w:lineRule="atLeast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Турнир знатоков.</w:t>
            </w:r>
          </w:p>
        </w:tc>
        <w:tc>
          <w:tcPr>
            <w:tcW w:w="3177" w:type="dxa"/>
          </w:tcPr>
          <w:p w:rsidR="00600696" w:rsidRPr="00ED61E5" w:rsidRDefault="00600696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Работа со словарями и энциклопедиями, активное использование в речи фразеологических оборотов, логически-поисковые задания на развитие познавательного интереса  к русскому языку</w:t>
            </w:r>
          </w:p>
        </w:tc>
      </w:tr>
      <w:tr w:rsidR="00600696" w:rsidRPr="00ED61E5" w:rsidTr="00D95EF0">
        <w:tc>
          <w:tcPr>
            <w:tcW w:w="709" w:type="dxa"/>
          </w:tcPr>
          <w:p w:rsidR="00600696" w:rsidRPr="00ED61E5" w:rsidRDefault="00600696" w:rsidP="0022679C">
            <w:pPr>
              <w:pStyle w:val="a3"/>
              <w:suppressAutoHyphens w:val="0"/>
              <w:ind w:left="0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2268" w:type="dxa"/>
          </w:tcPr>
          <w:p w:rsidR="00600696" w:rsidRPr="00ED61E5" w:rsidRDefault="00600696" w:rsidP="00600696">
            <w:pPr>
              <w:pStyle w:val="a3"/>
              <w:suppressAutoHyphens w:val="0"/>
              <w:ind w:left="0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Морфология</w:t>
            </w:r>
          </w:p>
        </w:tc>
        <w:tc>
          <w:tcPr>
            <w:tcW w:w="2694" w:type="dxa"/>
          </w:tcPr>
          <w:p w:rsidR="00600696" w:rsidRPr="00ED61E5" w:rsidRDefault="00600696" w:rsidP="00600696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Расширение знаний о частях речи, их морфологических признаках</w:t>
            </w:r>
            <w:r w:rsidR="009C7417" w:rsidRPr="00ED61E5">
              <w:rPr>
                <w:rFonts w:eastAsia="Times New Roman"/>
                <w:lang w:eastAsia="ru-RU"/>
              </w:rPr>
              <w:t>. Игры на знание частей речи.</w:t>
            </w:r>
          </w:p>
        </w:tc>
        <w:tc>
          <w:tcPr>
            <w:tcW w:w="1607" w:type="dxa"/>
          </w:tcPr>
          <w:p w:rsidR="009C7417" w:rsidRPr="00ED61E5" w:rsidRDefault="009C7417" w:rsidP="00600696">
            <w:pPr>
              <w:pStyle w:val="a3"/>
              <w:suppressAutoHyphens w:val="0"/>
              <w:spacing w:line="23" w:lineRule="atLeast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Турнир знатоков.</w:t>
            </w:r>
          </w:p>
          <w:p w:rsidR="00600696" w:rsidRPr="00ED61E5" w:rsidRDefault="00600696" w:rsidP="00600696">
            <w:pPr>
              <w:pStyle w:val="a3"/>
              <w:suppressAutoHyphens w:val="0"/>
              <w:spacing w:line="23" w:lineRule="atLeast"/>
              <w:ind w:left="0"/>
              <w:jc w:val="left"/>
              <w:rPr>
                <w:rFonts w:eastAsia="Times New Roman"/>
                <w:lang w:eastAsia="ru-RU"/>
              </w:rPr>
            </w:pPr>
          </w:p>
        </w:tc>
        <w:tc>
          <w:tcPr>
            <w:tcW w:w="3177" w:type="dxa"/>
          </w:tcPr>
          <w:p w:rsidR="00600696" w:rsidRPr="00ED61E5" w:rsidRDefault="00600696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Расшифровывание фраз и текстов, логически-поисковые задания на развитие познавательного интереса  к русскому языку</w:t>
            </w:r>
          </w:p>
        </w:tc>
      </w:tr>
      <w:tr w:rsidR="00600696" w:rsidRPr="00ED61E5" w:rsidTr="00D95EF0">
        <w:tc>
          <w:tcPr>
            <w:tcW w:w="709" w:type="dxa"/>
          </w:tcPr>
          <w:p w:rsidR="00600696" w:rsidRPr="00ED61E5" w:rsidRDefault="00600696" w:rsidP="0022679C">
            <w:pPr>
              <w:pStyle w:val="a3"/>
              <w:suppressAutoHyphens w:val="0"/>
              <w:ind w:left="0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2268" w:type="dxa"/>
          </w:tcPr>
          <w:p w:rsidR="00600696" w:rsidRPr="00ED61E5" w:rsidRDefault="00600696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Пословицы и поговорки</w:t>
            </w:r>
          </w:p>
        </w:tc>
        <w:tc>
          <w:tcPr>
            <w:tcW w:w="2694" w:type="dxa"/>
          </w:tcPr>
          <w:p w:rsidR="00600696" w:rsidRPr="00ED61E5" w:rsidRDefault="00600696" w:rsidP="00600696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Работа с пословицами и поговорками</w:t>
            </w:r>
          </w:p>
        </w:tc>
        <w:tc>
          <w:tcPr>
            <w:tcW w:w="1607" w:type="dxa"/>
          </w:tcPr>
          <w:p w:rsidR="00600696" w:rsidRPr="00ED61E5" w:rsidRDefault="00263000" w:rsidP="00600696">
            <w:pPr>
              <w:pStyle w:val="a3"/>
              <w:suppressAutoHyphens w:val="0"/>
              <w:spacing w:line="23" w:lineRule="atLeast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 xml:space="preserve">Викторина </w:t>
            </w:r>
          </w:p>
        </w:tc>
        <w:tc>
          <w:tcPr>
            <w:tcW w:w="3177" w:type="dxa"/>
          </w:tcPr>
          <w:p w:rsidR="00600696" w:rsidRPr="00ED61E5" w:rsidRDefault="00600696" w:rsidP="00263000">
            <w:pPr>
              <w:suppressAutoHyphens w:val="0"/>
              <w:spacing w:line="23" w:lineRule="atLeast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Активное использование в речи пословиц и поговорок;</w:t>
            </w:r>
          </w:p>
          <w:p w:rsidR="00600696" w:rsidRPr="00ED61E5" w:rsidRDefault="00600696" w:rsidP="00263000">
            <w:pPr>
              <w:suppressAutoHyphens w:val="0"/>
              <w:spacing w:line="23" w:lineRule="atLeast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подбор пословиц к заданной ситуации;</w:t>
            </w:r>
          </w:p>
          <w:p w:rsidR="00600696" w:rsidRPr="00ED61E5" w:rsidRDefault="00600696" w:rsidP="00263000">
            <w:pPr>
              <w:pStyle w:val="a3"/>
              <w:suppressAutoHyphens w:val="0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выявление смысла</w:t>
            </w:r>
          </w:p>
        </w:tc>
      </w:tr>
      <w:tr w:rsidR="00263000" w:rsidRPr="00ED61E5" w:rsidTr="00D95EF0">
        <w:tc>
          <w:tcPr>
            <w:tcW w:w="709" w:type="dxa"/>
          </w:tcPr>
          <w:p w:rsidR="00263000" w:rsidRPr="00ED61E5" w:rsidRDefault="00263000" w:rsidP="0022679C">
            <w:pPr>
              <w:pStyle w:val="a3"/>
              <w:suppressAutoHyphens w:val="0"/>
              <w:ind w:left="0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2268" w:type="dxa"/>
          </w:tcPr>
          <w:p w:rsidR="00263000" w:rsidRPr="00ED61E5" w:rsidRDefault="00263000" w:rsidP="00600696">
            <w:pPr>
              <w:pStyle w:val="a3"/>
              <w:suppressAutoHyphens w:val="0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 xml:space="preserve">Игротека </w:t>
            </w:r>
          </w:p>
        </w:tc>
        <w:tc>
          <w:tcPr>
            <w:tcW w:w="2694" w:type="dxa"/>
          </w:tcPr>
          <w:p w:rsidR="00263000" w:rsidRPr="00ED61E5" w:rsidRDefault="00263000" w:rsidP="00263000">
            <w:pPr>
              <w:suppressAutoHyphens w:val="0"/>
              <w:spacing w:line="23" w:lineRule="atLeast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Логически-поисковые задания, направленные на развитие познавательных способностей</w:t>
            </w:r>
          </w:p>
        </w:tc>
        <w:tc>
          <w:tcPr>
            <w:tcW w:w="1607" w:type="dxa"/>
          </w:tcPr>
          <w:p w:rsidR="00B4543F" w:rsidRPr="00ED61E5" w:rsidRDefault="00B4543F" w:rsidP="00B4543F">
            <w:pPr>
              <w:pStyle w:val="a3"/>
              <w:suppressAutoHyphens w:val="0"/>
              <w:spacing w:line="23" w:lineRule="atLeast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</w:t>
            </w:r>
            <w:r w:rsidR="00263000" w:rsidRPr="00ED61E5">
              <w:rPr>
                <w:rFonts w:eastAsia="Times New Roman"/>
                <w:lang w:eastAsia="ru-RU"/>
              </w:rPr>
              <w:t>гра</w:t>
            </w:r>
            <w:r w:rsidRPr="00ED61E5">
              <w:rPr>
                <w:rFonts w:eastAsia="Times New Roman"/>
                <w:lang w:eastAsia="ru-RU"/>
              </w:rPr>
              <w:t>-тест,</w:t>
            </w:r>
          </w:p>
          <w:p w:rsidR="00263000" w:rsidRPr="00ED61E5" w:rsidRDefault="00B4543F" w:rsidP="00B4543F">
            <w:pPr>
              <w:pStyle w:val="a3"/>
              <w:suppressAutoHyphens w:val="0"/>
              <w:spacing w:line="23" w:lineRule="atLeast"/>
              <w:ind w:left="0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гимнастика для ума.</w:t>
            </w:r>
          </w:p>
        </w:tc>
        <w:tc>
          <w:tcPr>
            <w:tcW w:w="3177" w:type="dxa"/>
          </w:tcPr>
          <w:p w:rsidR="00263000" w:rsidRPr="00ED61E5" w:rsidRDefault="00263000" w:rsidP="00600696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Отгадывание загадок, разгадывание кроссвордов, криптограмм, игры на знание и развитие интереса к родному языку, на проверку знаний по русскому языку.</w:t>
            </w:r>
          </w:p>
        </w:tc>
      </w:tr>
    </w:tbl>
    <w:p w:rsidR="00D95EF0" w:rsidRPr="00ED61E5" w:rsidRDefault="00D95EF0" w:rsidP="00263000">
      <w:pPr>
        <w:suppressAutoHyphens w:val="0"/>
        <w:spacing w:line="23" w:lineRule="atLeast"/>
        <w:rPr>
          <w:rFonts w:eastAsia="Times New Roman"/>
          <w:b/>
          <w:lang w:eastAsia="ru-RU"/>
        </w:rPr>
      </w:pPr>
    </w:p>
    <w:p w:rsidR="001E1122" w:rsidRPr="00ED61E5" w:rsidRDefault="001E1122" w:rsidP="00263000">
      <w:pPr>
        <w:suppressAutoHyphens w:val="0"/>
        <w:spacing w:line="23" w:lineRule="atLeast"/>
        <w:rPr>
          <w:rFonts w:eastAsia="Times New Roman"/>
          <w:b/>
          <w:lang w:eastAsia="ru-RU"/>
        </w:rPr>
      </w:pPr>
      <w:r w:rsidRPr="00ED61E5">
        <w:rPr>
          <w:rFonts w:eastAsia="Times New Roman"/>
          <w:b/>
          <w:lang w:eastAsia="ru-RU"/>
        </w:rPr>
        <w:t>Тематический план</w:t>
      </w:r>
    </w:p>
    <w:p w:rsidR="00BD2453" w:rsidRPr="00ED61E5" w:rsidRDefault="00BD2453" w:rsidP="00BD2453">
      <w:pPr>
        <w:suppressAutoHyphens w:val="0"/>
        <w:spacing w:line="23" w:lineRule="atLeast"/>
        <w:rPr>
          <w:rFonts w:eastAsia="Times New Roman"/>
          <w:b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7"/>
        <w:gridCol w:w="1559"/>
        <w:gridCol w:w="1843"/>
        <w:gridCol w:w="1808"/>
      </w:tblGrid>
      <w:tr w:rsidR="00651ED7" w:rsidRPr="00ED61E5" w:rsidTr="00D33454">
        <w:tc>
          <w:tcPr>
            <w:tcW w:w="3827" w:type="dxa"/>
            <w:vMerge w:val="restart"/>
            <w:vAlign w:val="center"/>
          </w:tcPr>
          <w:p w:rsidR="00651ED7" w:rsidRPr="00ED61E5" w:rsidRDefault="00651ED7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Раздел, тема</w:t>
            </w:r>
          </w:p>
        </w:tc>
        <w:tc>
          <w:tcPr>
            <w:tcW w:w="1559" w:type="dxa"/>
            <w:vMerge w:val="restart"/>
          </w:tcPr>
          <w:p w:rsidR="00651ED7" w:rsidRPr="00ED61E5" w:rsidRDefault="00D61320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К</w:t>
            </w:r>
            <w:r w:rsidR="00651ED7" w:rsidRPr="00ED61E5">
              <w:rPr>
                <w:rFonts w:eastAsia="Times New Roman"/>
                <w:b/>
                <w:lang w:eastAsia="ru-RU"/>
              </w:rPr>
              <w:t>оличество часов</w:t>
            </w:r>
          </w:p>
        </w:tc>
        <w:tc>
          <w:tcPr>
            <w:tcW w:w="3651" w:type="dxa"/>
            <w:gridSpan w:val="2"/>
          </w:tcPr>
          <w:p w:rsidR="00651ED7" w:rsidRPr="00ED61E5" w:rsidRDefault="00651ED7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В том числе</w:t>
            </w:r>
          </w:p>
        </w:tc>
      </w:tr>
      <w:tr w:rsidR="00651ED7" w:rsidRPr="00ED61E5" w:rsidTr="00D33454">
        <w:tc>
          <w:tcPr>
            <w:tcW w:w="3827" w:type="dxa"/>
            <w:vMerge/>
          </w:tcPr>
          <w:p w:rsidR="00651ED7" w:rsidRPr="00ED61E5" w:rsidRDefault="00651ED7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651ED7" w:rsidRPr="00ED61E5" w:rsidRDefault="00651ED7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1843" w:type="dxa"/>
          </w:tcPr>
          <w:p w:rsidR="00651ED7" w:rsidRPr="00ED61E5" w:rsidRDefault="00651ED7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теоретических</w:t>
            </w:r>
          </w:p>
        </w:tc>
        <w:tc>
          <w:tcPr>
            <w:tcW w:w="1808" w:type="dxa"/>
          </w:tcPr>
          <w:p w:rsidR="00651ED7" w:rsidRPr="00ED61E5" w:rsidRDefault="00651ED7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практических</w:t>
            </w:r>
          </w:p>
        </w:tc>
      </w:tr>
      <w:tr w:rsidR="00707614" w:rsidRPr="00ED61E5" w:rsidTr="00D33454">
        <w:tc>
          <w:tcPr>
            <w:tcW w:w="3827" w:type="dxa"/>
          </w:tcPr>
          <w:p w:rsidR="00707614" w:rsidRPr="00ED61E5" w:rsidRDefault="00A12335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Фонетика</w:t>
            </w:r>
          </w:p>
        </w:tc>
        <w:tc>
          <w:tcPr>
            <w:tcW w:w="1559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707614" w:rsidRPr="00ED61E5" w:rsidRDefault="00707614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808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</w:tr>
      <w:tr w:rsidR="00707614" w:rsidRPr="00ED61E5" w:rsidTr="00D33454">
        <w:tc>
          <w:tcPr>
            <w:tcW w:w="3827" w:type="dxa"/>
          </w:tcPr>
          <w:p w:rsidR="00707614" w:rsidRPr="00ED61E5" w:rsidRDefault="004601DB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 xml:space="preserve">Словообразование </w:t>
            </w:r>
          </w:p>
        </w:tc>
        <w:tc>
          <w:tcPr>
            <w:tcW w:w="1559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3,5</w:t>
            </w:r>
          </w:p>
        </w:tc>
        <w:tc>
          <w:tcPr>
            <w:tcW w:w="1808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4,5</w:t>
            </w:r>
          </w:p>
        </w:tc>
      </w:tr>
      <w:tr w:rsidR="00707614" w:rsidRPr="00ED61E5" w:rsidTr="00D33454">
        <w:tc>
          <w:tcPr>
            <w:tcW w:w="3827" w:type="dxa"/>
          </w:tcPr>
          <w:p w:rsidR="00707614" w:rsidRPr="00ED61E5" w:rsidRDefault="004601DB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Лексика</w:t>
            </w:r>
          </w:p>
        </w:tc>
        <w:tc>
          <w:tcPr>
            <w:tcW w:w="1559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808" w:type="dxa"/>
          </w:tcPr>
          <w:p w:rsidR="00707614" w:rsidRPr="00ED61E5" w:rsidRDefault="0022679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6</w:t>
            </w:r>
            <w:r w:rsidR="00E93558" w:rsidRPr="00ED61E5">
              <w:rPr>
                <w:rFonts w:eastAsia="Times New Roman"/>
                <w:lang w:eastAsia="ru-RU"/>
              </w:rPr>
              <w:t>,5</w:t>
            </w:r>
          </w:p>
        </w:tc>
      </w:tr>
      <w:tr w:rsidR="00707614" w:rsidRPr="00ED61E5" w:rsidTr="00D33454">
        <w:tc>
          <w:tcPr>
            <w:tcW w:w="3827" w:type="dxa"/>
          </w:tcPr>
          <w:p w:rsidR="00707614" w:rsidRPr="00ED61E5" w:rsidRDefault="004601DB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Морфология</w:t>
            </w:r>
          </w:p>
        </w:tc>
        <w:tc>
          <w:tcPr>
            <w:tcW w:w="1559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808" w:type="dxa"/>
          </w:tcPr>
          <w:p w:rsidR="00707614" w:rsidRPr="00ED61E5" w:rsidRDefault="0022679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6</w:t>
            </w:r>
            <w:r w:rsidR="00E93558" w:rsidRPr="00ED61E5">
              <w:rPr>
                <w:rFonts w:eastAsia="Times New Roman"/>
                <w:lang w:eastAsia="ru-RU"/>
              </w:rPr>
              <w:t>,5</w:t>
            </w:r>
          </w:p>
        </w:tc>
      </w:tr>
      <w:tr w:rsidR="00707614" w:rsidRPr="00ED61E5" w:rsidTr="00D33454">
        <w:tc>
          <w:tcPr>
            <w:tcW w:w="3827" w:type="dxa"/>
          </w:tcPr>
          <w:p w:rsidR="00707614" w:rsidRPr="00ED61E5" w:rsidRDefault="004601DB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Пословицы и поговорки</w:t>
            </w:r>
          </w:p>
        </w:tc>
        <w:tc>
          <w:tcPr>
            <w:tcW w:w="1559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843" w:type="dxa"/>
          </w:tcPr>
          <w:p w:rsidR="00707614" w:rsidRPr="00ED61E5" w:rsidRDefault="00707614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1808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</w:t>
            </w:r>
          </w:p>
        </w:tc>
      </w:tr>
      <w:tr w:rsidR="00707614" w:rsidRPr="00ED61E5" w:rsidTr="00D33454">
        <w:tc>
          <w:tcPr>
            <w:tcW w:w="3827" w:type="dxa"/>
          </w:tcPr>
          <w:p w:rsidR="00707614" w:rsidRPr="00ED61E5" w:rsidRDefault="00A12335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Игротека</w:t>
            </w:r>
          </w:p>
        </w:tc>
        <w:tc>
          <w:tcPr>
            <w:tcW w:w="1559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843" w:type="dxa"/>
          </w:tcPr>
          <w:p w:rsidR="00707614" w:rsidRPr="00ED61E5" w:rsidRDefault="00707614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1808" w:type="dxa"/>
          </w:tcPr>
          <w:p w:rsidR="00707614" w:rsidRPr="00ED61E5" w:rsidRDefault="00E93558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7</w:t>
            </w:r>
          </w:p>
        </w:tc>
      </w:tr>
      <w:tr w:rsidR="00CF07E5" w:rsidRPr="00ED61E5" w:rsidTr="00D33454">
        <w:tc>
          <w:tcPr>
            <w:tcW w:w="3827" w:type="dxa"/>
          </w:tcPr>
          <w:p w:rsidR="00CF07E5" w:rsidRPr="00ED61E5" w:rsidRDefault="00CF07E5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CF07E5" w:rsidRPr="00ED61E5" w:rsidRDefault="00CF07E5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34</w:t>
            </w:r>
          </w:p>
        </w:tc>
        <w:tc>
          <w:tcPr>
            <w:tcW w:w="1843" w:type="dxa"/>
          </w:tcPr>
          <w:p w:rsidR="00CF07E5" w:rsidRPr="00ED61E5" w:rsidRDefault="0022679C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6,5</w:t>
            </w:r>
          </w:p>
        </w:tc>
        <w:tc>
          <w:tcPr>
            <w:tcW w:w="1808" w:type="dxa"/>
          </w:tcPr>
          <w:p w:rsidR="00CF07E5" w:rsidRPr="00ED61E5" w:rsidRDefault="0022679C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27,5</w:t>
            </w:r>
          </w:p>
        </w:tc>
      </w:tr>
    </w:tbl>
    <w:p w:rsidR="00C5746C" w:rsidRPr="00ED61E5" w:rsidRDefault="00C5746C" w:rsidP="00BD2453">
      <w:pPr>
        <w:suppressAutoHyphens w:val="0"/>
        <w:spacing w:line="23" w:lineRule="atLeast"/>
        <w:rPr>
          <w:rFonts w:eastAsia="Times New Roman"/>
          <w:b/>
          <w:lang w:eastAsia="ru-RU"/>
        </w:rPr>
      </w:pPr>
      <w:r w:rsidRPr="00ED61E5">
        <w:rPr>
          <w:rFonts w:eastAsia="Times New Roman"/>
          <w:b/>
          <w:lang w:eastAsia="ru-RU"/>
        </w:rPr>
        <w:t>Календарно – тематический план</w:t>
      </w:r>
    </w:p>
    <w:p w:rsidR="00C5746C" w:rsidRPr="00ED61E5" w:rsidRDefault="00C5746C" w:rsidP="00BD2453">
      <w:pPr>
        <w:suppressAutoHyphens w:val="0"/>
        <w:spacing w:line="23" w:lineRule="atLeast"/>
        <w:jc w:val="both"/>
        <w:rPr>
          <w:rFonts w:eastAsia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6"/>
        <w:gridCol w:w="4140"/>
        <w:gridCol w:w="1100"/>
        <w:gridCol w:w="1309"/>
        <w:gridCol w:w="1418"/>
        <w:gridCol w:w="1701"/>
      </w:tblGrid>
      <w:tr w:rsidR="009442FA" w:rsidRPr="00ED61E5" w:rsidTr="00BD2453">
        <w:trPr>
          <w:trHeight w:val="329"/>
        </w:trPr>
        <w:tc>
          <w:tcPr>
            <w:tcW w:w="646" w:type="dxa"/>
            <w:vMerge w:val="restart"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 xml:space="preserve">№ </w:t>
            </w:r>
            <w:proofErr w:type="spellStart"/>
            <w:proofErr w:type="gramStart"/>
            <w:r w:rsidRPr="00ED61E5">
              <w:rPr>
                <w:rFonts w:eastAsia="Times New Roman"/>
                <w:b/>
                <w:lang w:eastAsia="ru-RU"/>
              </w:rPr>
              <w:t>п</w:t>
            </w:r>
            <w:proofErr w:type="spellEnd"/>
            <w:proofErr w:type="gramEnd"/>
            <w:r w:rsidRPr="00ED61E5">
              <w:rPr>
                <w:rFonts w:eastAsia="Times New Roman"/>
                <w:b/>
                <w:lang w:eastAsia="ru-RU"/>
              </w:rPr>
              <w:t>/</w:t>
            </w:r>
            <w:proofErr w:type="spellStart"/>
            <w:r w:rsidRPr="00ED61E5">
              <w:rPr>
                <w:rFonts w:eastAsia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4140" w:type="dxa"/>
            <w:vMerge w:val="restart"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Темы занятий</w:t>
            </w:r>
          </w:p>
        </w:tc>
        <w:tc>
          <w:tcPr>
            <w:tcW w:w="1100" w:type="dxa"/>
            <w:vMerge w:val="restart"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Теория</w:t>
            </w:r>
          </w:p>
        </w:tc>
        <w:tc>
          <w:tcPr>
            <w:tcW w:w="1309" w:type="dxa"/>
            <w:vMerge w:val="restart"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Практика</w:t>
            </w:r>
          </w:p>
        </w:tc>
        <w:tc>
          <w:tcPr>
            <w:tcW w:w="3119" w:type="dxa"/>
            <w:gridSpan w:val="2"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Дата</w:t>
            </w:r>
          </w:p>
        </w:tc>
      </w:tr>
      <w:tr w:rsidR="009442FA" w:rsidRPr="00ED61E5" w:rsidTr="00BD2453">
        <w:trPr>
          <w:trHeight w:val="169"/>
        </w:trPr>
        <w:tc>
          <w:tcPr>
            <w:tcW w:w="646" w:type="dxa"/>
            <w:vMerge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4140" w:type="dxa"/>
            <w:vMerge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1100" w:type="dxa"/>
            <w:vMerge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1309" w:type="dxa"/>
            <w:vMerge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п</w:t>
            </w:r>
            <w:r w:rsidR="001E1122" w:rsidRPr="00ED61E5">
              <w:rPr>
                <w:rFonts w:eastAsia="Times New Roman"/>
                <w:b/>
                <w:lang w:eastAsia="ru-RU"/>
              </w:rPr>
              <w:t>римерная</w:t>
            </w:r>
          </w:p>
        </w:tc>
        <w:tc>
          <w:tcPr>
            <w:tcW w:w="1701" w:type="dxa"/>
          </w:tcPr>
          <w:p w:rsidR="009442FA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b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факт</w:t>
            </w:r>
            <w:r w:rsidR="001E1122" w:rsidRPr="00ED61E5">
              <w:rPr>
                <w:rFonts w:eastAsia="Times New Roman"/>
                <w:b/>
                <w:lang w:eastAsia="ru-RU"/>
              </w:rPr>
              <w:t>ическая</w:t>
            </w:r>
          </w:p>
        </w:tc>
      </w:tr>
      <w:tr w:rsidR="00C5746C" w:rsidRPr="00ED61E5" w:rsidTr="00BD2453">
        <w:trPr>
          <w:trHeight w:val="329"/>
        </w:trPr>
        <w:tc>
          <w:tcPr>
            <w:tcW w:w="646" w:type="dxa"/>
          </w:tcPr>
          <w:p w:rsidR="00C5746C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4140" w:type="dxa"/>
          </w:tcPr>
          <w:p w:rsidR="00C5746C" w:rsidRPr="00ED61E5" w:rsidRDefault="003C6A36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Да здравствует русский язык!</w:t>
            </w:r>
          </w:p>
        </w:tc>
        <w:tc>
          <w:tcPr>
            <w:tcW w:w="1100" w:type="dxa"/>
          </w:tcPr>
          <w:p w:rsidR="00C5746C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C5746C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C5746C" w:rsidRPr="00ED61E5" w:rsidRDefault="00C5746C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C5746C" w:rsidRPr="00ED61E5" w:rsidTr="00BD2453">
        <w:trPr>
          <w:trHeight w:val="329"/>
        </w:trPr>
        <w:tc>
          <w:tcPr>
            <w:tcW w:w="646" w:type="dxa"/>
          </w:tcPr>
          <w:p w:rsidR="00C5746C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4140" w:type="dxa"/>
          </w:tcPr>
          <w:p w:rsidR="00C5746C" w:rsidRPr="00ED61E5" w:rsidRDefault="003C6A36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Вежливые слова.</w:t>
            </w:r>
          </w:p>
        </w:tc>
        <w:tc>
          <w:tcPr>
            <w:tcW w:w="1100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C5746C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C5746C" w:rsidRPr="00ED61E5" w:rsidRDefault="00C5746C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C5746C" w:rsidRPr="00ED61E5" w:rsidTr="00BD2453">
        <w:trPr>
          <w:trHeight w:val="317"/>
        </w:trPr>
        <w:tc>
          <w:tcPr>
            <w:tcW w:w="646" w:type="dxa"/>
          </w:tcPr>
          <w:p w:rsidR="00C5746C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lastRenderedPageBreak/>
              <w:t>3</w:t>
            </w:r>
          </w:p>
        </w:tc>
        <w:tc>
          <w:tcPr>
            <w:tcW w:w="4140" w:type="dxa"/>
          </w:tcPr>
          <w:p w:rsidR="00C5746C" w:rsidRPr="00ED61E5" w:rsidRDefault="003C6A36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Поговорки и пословицы.</w:t>
            </w:r>
          </w:p>
        </w:tc>
        <w:tc>
          <w:tcPr>
            <w:tcW w:w="1100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C5746C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C5746C" w:rsidRPr="00ED61E5" w:rsidRDefault="00C5746C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C5746C" w:rsidRPr="00ED61E5" w:rsidTr="00BD2453">
        <w:trPr>
          <w:trHeight w:val="329"/>
        </w:trPr>
        <w:tc>
          <w:tcPr>
            <w:tcW w:w="646" w:type="dxa"/>
          </w:tcPr>
          <w:p w:rsidR="00C5746C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4140" w:type="dxa"/>
          </w:tcPr>
          <w:p w:rsidR="00C5746C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Игротека.</w:t>
            </w:r>
          </w:p>
        </w:tc>
        <w:tc>
          <w:tcPr>
            <w:tcW w:w="1100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C5746C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C5746C" w:rsidRPr="00ED61E5" w:rsidRDefault="00C5746C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C5746C" w:rsidRPr="00ED61E5" w:rsidTr="00BD2453">
        <w:trPr>
          <w:trHeight w:val="317"/>
        </w:trPr>
        <w:tc>
          <w:tcPr>
            <w:tcW w:w="646" w:type="dxa"/>
          </w:tcPr>
          <w:p w:rsidR="00C5746C" w:rsidRPr="00ED61E5" w:rsidRDefault="009442FA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4140" w:type="dxa"/>
          </w:tcPr>
          <w:p w:rsidR="00C5746C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Запоминаем словарные слова.</w:t>
            </w:r>
          </w:p>
        </w:tc>
        <w:tc>
          <w:tcPr>
            <w:tcW w:w="1100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C5746C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C5746C" w:rsidRPr="00ED61E5" w:rsidRDefault="00C5746C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C5746C" w:rsidRPr="00ED61E5" w:rsidRDefault="00C5746C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653171" w:rsidRPr="00ED61E5" w:rsidTr="00BD2453">
        <w:trPr>
          <w:trHeight w:val="329"/>
        </w:trPr>
        <w:tc>
          <w:tcPr>
            <w:tcW w:w="646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4140" w:type="dxa"/>
          </w:tcPr>
          <w:p w:rsidR="00653171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Растения во фразеологизмах.</w:t>
            </w:r>
          </w:p>
        </w:tc>
        <w:tc>
          <w:tcPr>
            <w:tcW w:w="1100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653171" w:rsidRPr="00ED61E5" w:rsidTr="00BD2453">
        <w:trPr>
          <w:trHeight w:val="329"/>
        </w:trPr>
        <w:tc>
          <w:tcPr>
            <w:tcW w:w="646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4140" w:type="dxa"/>
          </w:tcPr>
          <w:p w:rsidR="00653171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Животные во фразеологизмах.</w:t>
            </w:r>
          </w:p>
        </w:tc>
        <w:tc>
          <w:tcPr>
            <w:tcW w:w="1100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653171" w:rsidRPr="00ED61E5" w:rsidRDefault="00653171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653171" w:rsidRPr="00ED61E5" w:rsidTr="00BD2453">
        <w:trPr>
          <w:trHeight w:val="317"/>
        </w:trPr>
        <w:tc>
          <w:tcPr>
            <w:tcW w:w="646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4140" w:type="dxa"/>
          </w:tcPr>
          <w:p w:rsidR="00653171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Игротека.</w:t>
            </w:r>
          </w:p>
        </w:tc>
        <w:tc>
          <w:tcPr>
            <w:tcW w:w="1100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653171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653171" w:rsidRPr="00ED61E5" w:rsidRDefault="00653171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653171" w:rsidRPr="00ED61E5" w:rsidTr="00BD2453">
        <w:trPr>
          <w:trHeight w:val="329"/>
        </w:trPr>
        <w:tc>
          <w:tcPr>
            <w:tcW w:w="646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4140" w:type="dxa"/>
          </w:tcPr>
          <w:p w:rsidR="00653171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Я не поэт, я только учусь.</w:t>
            </w:r>
          </w:p>
        </w:tc>
        <w:tc>
          <w:tcPr>
            <w:tcW w:w="1100" w:type="dxa"/>
          </w:tcPr>
          <w:p w:rsidR="00653171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653171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653171" w:rsidRPr="00ED61E5" w:rsidRDefault="00653171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653171" w:rsidRPr="00ED61E5" w:rsidRDefault="00653171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E51AB7" w:rsidRPr="00ED61E5" w:rsidTr="00BD2453">
        <w:trPr>
          <w:trHeight w:val="329"/>
        </w:trPr>
        <w:tc>
          <w:tcPr>
            <w:tcW w:w="646" w:type="dxa"/>
          </w:tcPr>
          <w:p w:rsidR="00E51AB7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4140" w:type="dxa"/>
          </w:tcPr>
          <w:p w:rsidR="00E51AB7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Как морфология порядок навела.</w:t>
            </w:r>
          </w:p>
        </w:tc>
        <w:tc>
          <w:tcPr>
            <w:tcW w:w="1100" w:type="dxa"/>
          </w:tcPr>
          <w:p w:rsidR="00E51AB7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E51AB7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E51AB7" w:rsidRPr="00ED61E5" w:rsidRDefault="00E51AB7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E51AB7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E51AB7" w:rsidRPr="00ED61E5" w:rsidTr="00BD2453">
        <w:trPr>
          <w:trHeight w:val="317"/>
        </w:trPr>
        <w:tc>
          <w:tcPr>
            <w:tcW w:w="646" w:type="dxa"/>
          </w:tcPr>
          <w:p w:rsidR="00E51AB7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4140" w:type="dxa"/>
          </w:tcPr>
          <w:p w:rsidR="00E51AB7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Игры с пословицами.</w:t>
            </w:r>
          </w:p>
        </w:tc>
        <w:tc>
          <w:tcPr>
            <w:tcW w:w="1100" w:type="dxa"/>
          </w:tcPr>
          <w:p w:rsidR="00E51AB7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E51AB7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E51AB7" w:rsidRPr="00ED61E5" w:rsidRDefault="00E51AB7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E51AB7" w:rsidRPr="00ED61E5" w:rsidRDefault="00E51AB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29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Игротека.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17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 снова животные во фразеологизмах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92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14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Кое-что о местоимении.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417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Познакомимся поближе с наречием и числительным.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17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Игротека.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29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4140" w:type="dxa"/>
          </w:tcPr>
          <w:p w:rsidR="0043434E" w:rsidRPr="00ED61E5" w:rsidRDefault="00B57398" w:rsidP="00B57398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Состав слова, основа слова, формы слова.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17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18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Про корень и окончание.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29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Про суффикс и приставу.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29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Игротека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17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Непроизносимые согласные.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29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Учимся различать приставку и предлог.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17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Учимся писать «не» с глаголами.</w:t>
            </w:r>
          </w:p>
        </w:tc>
        <w:tc>
          <w:tcPr>
            <w:tcW w:w="1100" w:type="dxa"/>
          </w:tcPr>
          <w:p w:rsidR="0043434E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29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Игротека.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267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Имена существительные с шипящим звуком на конце.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29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Его Величество Ударение.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43434E" w:rsidRPr="00ED61E5" w:rsidTr="00BD2453">
        <w:trPr>
          <w:trHeight w:val="329"/>
        </w:trPr>
        <w:tc>
          <w:tcPr>
            <w:tcW w:w="646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4140" w:type="dxa"/>
          </w:tcPr>
          <w:p w:rsidR="0043434E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Поговорим о падежах.</w:t>
            </w:r>
          </w:p>
        </w:tc>
        <w:tc>
          <w:tcPr>
            <w:tcW w:w="1100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43434E" w:rsidRPr="00ED61E5" w:rsidRDefault="0043434E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863E87" w:rsidRPr="00ED61E5" w:rsidTr="00BD2453">
        <w:trPr>
          <w:trHeight w:val="317"/>
        </w:trPr>
        <w:tc>
          <w:tcPr>
            <w:tcW w:w="646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4140" w:type="dxa"/>
          </w:tcPr>
          <w:p w:rsidR="00863E87" w:rsidRPr="00ED61E5" w:rsidRDefault="00B4543F" w:rsidP="00B4543F">
            <w:pPr>
              <w:suppressAutoHyphens w:val="0"/>
              <w:spacing w:line="23" w:lineRule="atLeast"/>
              <w:jc w:val="lef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b/>
                <w:lang w:eastAsia="ru-RU"/>
              </w:rPr>
              <w:t>Проект</w:t>
            </w:r>
            <w:r w:rsidRPr="00ED61E5">
              <w:rPr>
                <w:rFonts w:eastAsia="Times New Roman"/>
                <w:lang w:eastAsia="ru-RU"/>
              </w:rPr>
              <w:t xml:space="preserve"> « Составляем орфографический словарь»</w:t>
            </w:r>
          </w:p>
        </w:tc>
        <w:tc>
          <w:tcPr>
            <w:tcW w:w="1100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863E87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863E87" w:rsidRPr="00ED61E5" w:rsidRDefault="00863E87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863E87" w:rsidRPr="00ED61E5" w:rsidTr="00BD2453">
        <w:trPr>
          <w:trHeight w:val="317"/>
        </w:trPr>
        <w:tc>
          <w:tcPr>
            <w:tcW w:w="646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4140" w:type="dxa"/>
          </w:tcPr>
          <w:p w:rsidR="00863E87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Сложные слова.</w:t>
            </w:r>
          </w:p>
        </w:tc>
        <w:tc>
          <w:tcPr>
            <w:tcW w:w="1100" w:type="dxa"/>
          </w:tcPr>
          <w:p w:rsidR="00863E87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863E87" w:rsidRPr="00ED61E5" w:rsidRDefault="00997BA5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863E87" w:rsidRPr="00ED61E5" w:rsidRDefault="00863E87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863E87" w:rsidRPr="00ED61E5" w:rsidTr="00BD2453">
        <w:trPr>
          <w:trHeight w:val="329"/>
        </w:trPr>
        <w:tc>
          <w:tcPr>
            <w:tcW w:w="646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4140" w:type="dxa"/>
          </w:tcPr>
          <w:p w:rsidR="00863E87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От архаизмов до неологизмов.</w:t>
            </w:r>
          </w:p>
        </w:tc>
        <w:tc>
          <w:tcPr>
            <w:tcW w:w="1100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863E87" w:rsidRPr="00ED61E5" w:rsidRDefault="00863E87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863E87" w:rsidRPr="00ED61E5" w:rsidTr="00BD2453">
        <w:trPr>
          <w:trHeight w:val="317"/>
        </w:trPr>
        <w:tc>
          <w:tcPr>
            <w:tcW w:w="646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4140" w:type="dxa"/>
          </w:tcPr>
          <w:p w:rsidR="00863E87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По страницам энциклопедий.</w:t>
            </w:r>
          </w:p>
        </w:tc>
        <w:tc>
          <w:tcPr>
            <w:tcW w:w="1100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309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418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863E87" w:rsidRPr="00ED61E5" w:rsidTr="00BD2453">
        <w:trPr>
          <w:trHeight w:val="329"/>
        </w:trPr>
        <w:tc>
          <w:tcPr>
            <w:tcW w:w="646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4140" w:type="dxa"/>
          </w:tcPr>
          <w:p w:rsidR="00863E87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Готовимся к конкурсу «Русский Медвежонок».</w:t>
            </w:r>
          </w:p>
        </w:tc>
        <w:tc>
          <w:tcPr>
            <w:tcW w:w="1100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863E87" w:rsidRPr="00ED61E5" w:rsidTr="00BD2453">
        <w:trPr>
          <w:trHeight w:val="317"/>
        </w:trPr>
        <w:tc>
          <w:tcPr>
            <w:tcW w:w="646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4140" w:type="dxa"/>
          </w:tcPr>
          <w:p w:rsidR="00863E87" w:rsidRPr="00ED61E5" w:rsidRDefault="00297FCB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Игротека.</w:t>
            </w:r>
          </w:p>
        </w:tc>
        <w:tc>
          <w:tcPr>
            <w:tcW w:w="1100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  <w:tr w:rsidR="00863E87" w:rsidRPr="00ED61E5" w:rsidTr="00BD2453">
        <w:trPr>
          <w:trHeight w:val="329"/>
        </w:trPr>
        <w:tc>
          <w:tcPr>
            <w:tcW w:w="646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4140" w:type="dxa"/>
          </w:tcPr>
          <w:p w:rsidR="00863E87" w:rsidRPr="00ED61E5" w:rsidRDefault="00B57398" w:rsidP="00BD2453">
            <w:pPr>
              <w:suppressAutoHyphens w:val="0"/>
              <w:spacing w:line="23" w:lineRule="atLeast"/>
              <w:jc w:val="both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Повторяет, повторяем, повторяем.</w:t>
            </w:r>
          </w:p>
        </w:tc>
        <w:tc>
          <w:tcPr>
            <w:tcW w:w="1100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  <w:r w:rsidRPr="00ED61E5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863E87" w:rsidRPr="00ED61E5" w:rsidRDefault="00863E87" w:rsidP="00D95EF0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</w:tcPr>
          <w:p w:rsidR="00863E87" w:rsidRPr="00ED61E5" w:rsidRDefault="00863E87" w:rsidP="00BD2453">
            <w:pPr>
              <w:suppressAutoHyphens w:val="0"/>
              <w:spacing w:line="23" w:lineRule="atLeast"/>
              <w:rPr>
                <w:rFonts w:eastAsia="Times New Roman"/>
                <w:lang w:eastAsia="ru-RU"/>
              </w:rPr>
            </w:pPr>
          </w:p>
        </w:tc>
      </w:tr>
    </w:tbl>
    <w:p w:rsidR="007B1D6B" w:rsidRPr="00ED61E5" w:rsidRDefault="007B1D6B" w:rsidP="00BD2453">
      <w:pPr>
        <w:widowControl w:val="0"/>
        <w:suppressAutoHyphens w:val="0"/>
        <w:autoSpaceDE w:val="0"/>
        <w:autoSpaceDN w:val="0"/>
        <w:adjustRightInd w:val="0"/>
        <w:spacing w:line="23" w:lineRule="atLeast"/>
        <w:jc w:val="both"/>
        <w:rPr>
          <w:rFonts w:eastAsia="Times New Roman"/>
          <w:lang w:eastAsia="ru-RU"/>
        </w:rPr>
      </w:pPr>
    </w:p>
    <w:p w:rsidR="007B1D6B" w:rsidRPr="00ED61E5" w:rsidRDefault="007B1D6B" w:rsidP="00BD2453">
      <w:pPr>
        <w:suppressAutoHyphens w:val="0"/>
        <w:spacing w:line="23" w:lineRule="atLeast"/>
        <w:jc w:val="both"/>
        <w:rPr>
          <w:rFonts w:eastAsia="Times New Roman"/>
          <w:lang w:eastAsia="ru-RU"/>
        </w:rPr>
      </w:pPr>
    </w:p>
    <w:p w:rsidR="00082F46" w:rsidRPr="00ED61E5" w:rsidRDefault="00082F46" w:rsidP="00653B76"/>
    <w:sectPr w:rsidR="00082F46" w:rsidRPr="00ED61E5" w:rsidSect="00D33454">
      <w:footerReference w:type="default" r:id="rId8"/>
      <w:pgSz w:w="11906" w:h="16838"/>
      <w:pgMar w:top="567" w:right="56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0E3" w:rsidRDefault="005C60E3" w:rsidP="00D95EF0">
      <w:r>
        <w:separator/>
      </w:r>
    </w:p>
  </w:endnote>
  <w:endnote w:type="continuationSeparator" w:id="0">
    <w:p w:rsidR="005C60E3" w:rsidRDefault="005C60E3" w:rsidP="00D95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F0" w:rsidRDefault="008E50A1">
    <w:pPr>
      <w:pStyle w:val="ad"/>
    </w:pPr>
    <w:fldSimple w:instr=" PAGE   \* MERGEFORMAT ">
      <w:r w:rsidR="00252A14">
        <w:rPr>
          <w:noProof/>
        </w:rPr>
        <w:t>1</w:t>
      </w:r>
    </w:fldSimple>
  </w:p>
  <w:p w:rsidR="00D95EF0" w:rsidRDefault="00D95EF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0E3" w:rsidRDefault="005C60E3" w:rsidP="00D95EF0">
      <w:r>
        <w:separator/>
      </w:r>
    </w:p>
  </w:footnote>
  <w:footnote w:type="continuationSeparator" w:id="0">
    <w:p w:rsidR="005C60E3" w:rsidRDefault="005C60E3" w:rsidP="00D95E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C67A6"/>
    <w:multiLevelType w:val="hybridMultilevel"/>
    <w:tmpl w:val="4E6C0474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>
    <w:nsid w:val="0A59292A"/>
    <w:multiLevelType w:val="multilevel"/>
    <w:tmpl w:val="5048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4548" w:hanging="720"/>
      </w:pPr>
      <w:rPr>
        <w:sz w:val="27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9131D2"/>
    <w:multiLevelType w:val="hybridMultilevel"/>
    <w:tmpl w:val="23A82DD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CE2512"/>
    <w:multiLevelType w:val="hybridMultilevel"/>
    <w:tmpl w:val="F5A43ED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CD2B2D"/>
    <w:multiLevelType w:val="hybridMultilevel"/>
    <w:tmpl w:val="278ED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435221"/>
    <w:multiLevelType w:val="hybridMultilevel"/>
    <w:tmpl w:val="F1DC05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2020CA"/>
    <w:multiLevelType w:val="hybridMultilevel"/>
    <w:tmpl w:val="B36E1A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045E10"/>
    <w:multiLevelType w:val="hybridMultilevel"/>
    <w:tmpl w:val="B606A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2885"/>
    <w:multiLevelType w:val="hybridMultilevel"/>
    <w:tmpl w:val="8092D1FC"/>
    <w:lvl w:ilvl="0" w:tplc="67F20A9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A8E46E0"/>
    <w:multiLevelType w:val="multilevel"/>
    <w:tmpl w:val="A0C4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22A35C7"/>
    <w:multiLevelType w:val="hybridMultilevel"/>
    <w:tmpl w:val="D05045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F33C88"/>
    <w:multiLevelType w:val="hybridMultilevel"/>
    <w:tmpl w:val="011261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3E5AD0"/>
    <w:multiLevelType w:val="multilevel"/>
    <w:tmpl w:val="2C10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83F0A96"/>
    <w:multiLevelType w:val="multilevel"/>
    <w:tmpl w:val="8182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9ED58EF"/>
    <w:multiLevelType w:val="hybridMultilevel"/>
    <w:tmpl w:val="7F9AC1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3D5755"/>
    <w:multiLevelType w:val="hybridMultilevel"/>
    <w:tmpl w:val="79983A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1529CD"/>
    <w:multiLevelType w:val="hybridMultilevel"/>
    <w:tmpl w:val="D180C6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C90B47"/>
    <w:multiLevelType w:val="multilevel"/>
    <w:tmpl w:val="8530F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5A4BBE"/>
    <w:multiLevelType w:val="hybridMultilevel"/>
    <w:tmpl w:val="D42E80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357A91"/>
    <w:multiLevelType w:val="hybridMultilevel"/>
    <w:tmpl w:val="D8EEDC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37125"/>
    <w:multiLevelType w:val="hybridMultilevel"/>
    <w:tmpl w:val="C0EEF4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A100FD"/>
    <w:multiLevelType w:val="hybridMultilevel"/>
    <w:tmpl w:val="483ECC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1F7FE4"/>
    <w:multiLevelType w:val="multilevel"/>
    <w:tmpl w:val="504E2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6F5DAD"/>
    <w:multiLevelType w:val="hybridMultilevel"/>
    <w:tmpl w:val="B658C0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0D1BB0"/>
    <w:multiLevelType w:val="multilevel"/>
    <w:tmpl w:val="B89E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7561F18"/>
    <w:multiLevelType w:val="hybridMultilevel"/>
    <w:tmpl w:val="DD3CE840"/>
    <w:lvl w:ilvl="0" w:tplc="5FC6AAFE">
      <w:start w:val="1"/>
      <w:numFmt w:val="decimal"/>
      <w:lvlText w:val="%1."/>
      <w:lvlJc w:val="left"/>
      <w:pPr>
        <w:ind w:left="78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6">
    <w:nsid w:val="6A104897"/>
    <w:multiLevelType w:val="multilevel"/>
    <w:tmpl w:val="1946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C636B2B"/>
    <w:multiLevelType w:val="hybridMultilevel"/>
    <w:tmpl w:val="3F4819F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CF5481B"/>
    <w:multiLevelType w:val="multilevel"/>
    <w:tmpl w:val="12B6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661EF4"/>
    <w:multiLevelType w:val="hybridMultilevel"/>
    <w:tmpl w:val="5E3A46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0A6174"/>
    <w:multiLevelType w:val="multilevel"/>
    <w:tmpl w:val="C97A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9CE2609"/>
    <w:multiLevelType w:val="multilevel"/>
    <w:tmpl w:val="AB42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F8614DB"/>
    <w:multiLevelType w:val="hybridMultilevel"/>
    <w:tmpl w:val="459A82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8865E4"/>
    <w:multiLevelType w:val="hybridMultilevel"/>
    <w:tmpl w:val="77EC27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1048A5E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2"/>
  </w:num>
  <w:num w:numId="3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4"/>
  </w:num>
  <w:num w:numId="5">
    <w:abstractNumId w:val="13"/>
  </w:num>
  <w:num w:numId="6">
    <w:abstractNumId w:val="30"/>
  </w:num>
  <w:num w:numId="7">
    <w:abstractNumId w:val="12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</w:num>
  <w:num w:numId="11">
    <w:abstractNumId w:val="14"/>
  </w:num>
  <w:num w:numId="12">
    <w:abstractNumId w:val="16"/>
  </w:num>
  <w:num w:numId="13">
    <w:abstractNumId w:val="15"/>
  </w:num>
  <w:num w:numId="14">
    <w:abstractNumId w:val="20"/>
  </w:num>
  <w:num w:numId="15">
    <w:abstractNumId w:val="11"/>
  </w:num>
  <w:num w:numId="16">
    <w:abstractNumId w:val="29"/>
  </w:num>
  <w:num w:numId="17">
    <w:abstractNumId w:val="27"/>
  </w:num>
  <w:num w:numId="18">
    <w:abstractNumId w:val="19"/>
  </w:num>
  <w:num w:numId="19">
    <w:abstractNumId w:val="4"/>
  </w:num>
  <w:num w:numId="20">
    <w:abstractNumId w:val="0"/>
  </w:num>
  <w:num w:numId="21">
    <w:abstractNumId w:val="25"/>
  </w:num>
  <w:num w:numId="22">
    <w:abstractNumId w:val="28"/>
  </w:num>
  <w:num w:numId="23">
    <w:abstractNumId w:val="33"/>
  </w:num>
  <w:num w:numId="24">
    <w:abstractNumId w:val="7"/>
  </w:num>
  <w:num w:numId="25">
    <w:abstractNumId w:val="21"/>
  </w:num>
  <w:num w:numId="26">
    <w:abstractNumId w:val="10"/>
  </w:num>
  <w:num w:numId="27">
    <w:abstractNumId w:val="3"/>
  </w:num>
  <w:num w:numId="28">
    <w:abstractNumId w:val="2"/>
  </w:num>
  <w:num w:numId="29">
    <w:abstractNumId w:val="23"/>
  </w:num>
  <w:num w:numId="30">
    <w:abstractNumId w:val="18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26"/>
  </w:num>
  <w:num w:numId="3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6DBB"/>
    <w:rsid w:val="0000597B"/>
    <w:rsid w:val="0002050D"/>
    <w:rsid w:val="000348A0"/>
    <w:rsid w:val="0003792B"/>
    <w:rsid w:val="000748D7"/>
    <w:rsid w:val="00077EEC"/>
    <w:rsid w:val="00082F46"/>
    <w:rsid w:val="0008766C"/>
    <w:rsid w:val="000D25C3"/>
    <w:rsid w:val="0011487F"/>
    <w:rsid w:val="00116554"/>
    <w:rsid w:val="00147783"/>
    <w:rsid w:val="00156088"/>
    <w:rsid w:val="0017053C"/>
    <w:rsid w:val="00177534"/>
    <w:rsid w:val="001825EE"/>
    <w:rsid w:val="00194D15"/>
    <w:rsid w:val="00195ED9"/>
    <w:rsid w:val="001A5CF7"/>
    <w:rsid w:val="001B497D"/>
    <w:rsid w:val="001E1122"/>
    <w:rsid w:val="001E38D6"/>
    <w:rsid w:val="001F17D3"/>
    <w:rsid w:val="001F2559"/>
    <w:rsid w:val="002114BC"/>
    <w:rsid w:val="00214F5E"/>
    <w:rsid w:val="00220FC2"/>
    <w:rsid w:val="002220EB"/>
    <w:rsid w:val="0022679C"/>
    <w:rsid w:val="002419F6"/>
    <w:rsid w:val="00242A11"/>
    <w:rsid w:val="00244E9B"/>
    <w:rsid w:val="00252A14"/>
    <w:rsid w:val="00263000"/>
    <w:rsid w:val="00267D81"/>
    <w:rsid w:val="002700AB"/>
    <w:rsid w:val="00272E21"/>
    <w:rsid w:val="0027726C"/>
    <w:rsid w:val="00297FCB"/>
    <w:rsid w:val="002A0790"/>
    <w:rsid w:val="002C464C"/>
    <w:rsid w:val="002E3E34"/>
    <w:rsid w:val="00306CBC"/>
    <w:rsid w:val="0033032D"/>
    <w:rsid w:val="00332A13"/>
    <w:rsid w:val="00335B25"/>
    <w:rsid w:val="00336925"/>
    <w:rsid w:val="00345785"/>
    <w:rsid w:val="00360B29"/>
    <w:rsid w:val="00361F46"/>
    <w:rsid w:val="003A391C"/>
    <w:rsid w:val="003B5E97"/>
    <w:rsid w:val="003C01D1"/>
    <w:rsid w:val="003C6A36"/>
    <w:rsid w:val="003D5F37"/>
    <w:rsid w:val="003D668D"/>
    <w:rsid w:val="003F0607"/>
    <w:rsid w:val="00410CC5"/>
    <w:rsid w:val="00424AAB"/>
    <w:rsid w:val="0043434E"/>
    <w:rsid w:val="0045603E"/>
    <w:rsid w:val="004601DB"/>
    <w:rsid w:val="00464E6C"/>
    <w:rsid w:val="004809F3"/>
    <w:rsid w:val="00482CA8"/>
    <w:rsid w:val="00492013"/>
    <w:rsid w:val="004A2C81"/>
    <w:rsid w:val="004B1353"/>
    <w:rsid w:val="004D677D"/>
    <w:rsid w:val="004F0589"/>
    <w:rsid w:val="004F5C13"/>
    <w:rsid w:val="00522152"/>
    <w:rsid w:val="005249F7"/>
    <w:rsid w:val="00543F4E"/>
    <w:rsid w:val="0055346E"/>
    <w:rsid w:val="005611CA"/>
    <w:rsid w:val="00564A47"/>
    <w:rsid w:val="00580565"/>
    <w:rsid w:val="005819A0"/>
    <w:rsid w:val="005879C4"/>
    <w:rsid w:val="005C60E3"/>
    <w:rsid w:val="005D13D9"/>
    <w:rsid w:val="005E6B12"/>
    <w:rsid w:val="005F4A66"/>
    <w:rsid w:val="00600696"/>
    <w:rsid w:val="00614122"/>
    <w:rsid w:val="0064135C"/>
    <w:rsid w:val="00651ED7"/>
    <w:rsid w:val="00653171"/>
    <w:rsid w:val="00653B76"/>
    <w:rsid w:val="00661D54"/>
    <w:rsid w:val="00670D4B"/>
    <w:rsid w:val="006952BC"/>
    <w:rsid w:val="006A16E1"/>
    <w:rsid w:val="006B0C68"/>
    <w:rsid w:val="006D3C7C"/>
    <w:rsid w:val="006F010F"/>
    <w:rsid w:val="00707614"/>
    <w:rsid w:val="00717C78"/>
    <w:rsid w:val="007564FA"/>
    <w:rsid w:val="00767B82"/>
    <w:rsid w:val="00772335"/>
    <w:rsid w:val="00772801"/>
    <w:rsid w:val="0077529D"/>
    <w:rsid w:val="007A7E9C"/>
    <w:rsid w:val="007B1D6B"/>
    <w:rsid w:val="007D0AB2"/>
    <w:rsid w:val="007F69EA"/>
    <w:rsid w:val="008006F5"/>
    <w:rsid w:val="0080588E"/>
    <w:rsid w:val="008335FF"/>
    <w:rsid w:val="00834642"/>
    <w:rsid w:val="00846FDE"/>
    <w:rsid w:val="008574F4"/>
    <w:rsid w:val="00857CEC"/>
    <w:rsid w:val="00863E87"/>
    <w:rsid w:val="008820C5"/>
    <w:rsid w:val="00894729"/>
    <w:rsid w:val="008A27D3"/>
    <w:rsid w:val="008B7609"/>
    <w:rsid w:val="008D3DB2"/>
    <w:rsid w:val="008E3D5C"/>
    <w:rsid w:val="008E50A1"/>
    <w:rsid w:val="008E6811"/>
    <w:rsid w:val="0092769F"/>
    <w:rsid w:val="009442FA"/>
    <w:rsid w:val="009619DA"/>
    <w:rsid w:val="00962BD9"/>
    <w:rsid w:val="009748F0"/>
    <w:rsid w:val="00977498"/>
    <w:rsid w:val="0098165A"/>
    <w:rsid w:val="009933D5"/>
    <w:rsid w:val="00997BA5"/>
    <w:rsid w:val="009C7417"/>
    <w:rsid w:val="009E4019"/>
    <w:rsid w:val="009E7F96"/>
    <w:rsid w:val="00A12335"/>
    <w:rsid w:val="00A20081"/>
    <w:rsid w:val="00A2031A"/>
    <w:rsid w:val="00A24056"/>
    <w:rsid w:val="00A252AB"/>
    <w:rsid w:val="00A3038B"/>
    <w:rsid w:val="00A365A8"/>
    <w:rsid w:val="00A375AE"/>
    <w:rsid w:val="00A44F06"/>
    <w:rsid w:val="00A74E2E"/>
    <w:rsid w:val="00A84294"/>
    <w:rsid w:val="00A86D97"/>
    <w:rsid w:val="00AA30E5"/>
    <w:rsid w:val="00AA599C"/>
    <w:rsid w:val="00AA67DC"/>
    <w:rsid w:val="00AD2628"/>
    <w:rsid w:val="00B001EC"/>
    <w:rsid w:val="00B12166"/>
    <w:rsid w:val="00B34418"/>
    <w:rsid w:val="00B4264E"/>
    <w:rsid w:val="00B4543F"/>
    <w:rsid w:val="00B57398"/>
    <w:rsid w:val="00B60FC1"/>
    <w:rsid w:val="00B6193E"/>
    <w:rsid w:val="00B619F5"/>
    <w:rsid w:val="00B8279F"/>
    <w:rsid w:val="00B82E14"/>
    <w:rsid w:val="00B85133"/>
    <w:rsid w:val="00B9501F"/>
    <w:rsid w:val="00BA32D1"/>
    <w:rsid w:val="00BA748C"/>
    <w:rsid w:val="00BB3486"/>
    <w:rsid w:val="00BD2453"/>
    <w:rsid w:val="00BD2821"/>
    <w:rsid w:val="00BE5433"/>
    <w:rsid w:val="00BF2234"/>
    <w:rsid w:val="00C02372"/>
    <w:rsid w:val="00C12C7C"/>
    <w:rsid w:val="00C1752C"/>
    <w:rsid w:val="00C17C73"/>
    <w:rsid w:val="00C362C4"/>
    <w:rsid w:val="00C51D01"/>
    <w:rsid w:val="00C5746C"/>
    <w:rsid w:val="00C64426"/>
    <w:rsid w:val="00C75373"/>
    <w:rsid w:val="00CB05D0"/>
    <w:rsid w:val="00CC0DAE"/>
    <w:rsid w:val="00CD0107"/>
    <w:rsid w:val="00CF07E5"/>
    <w:rsid w:val="00CF47D1"/>
    <w:rsid w:val="00CF7FB6"/>
    <w:rsid w:val="00D01ADC"/>
    <w:rsid w:val="00D10E8A"/>
    <w:rsid w:val="00D11643"/>
    <w:rsid w:val="00D33454"/>
    <w:rsid w:val="00D36943"/>
    <w:rsid w:val="00D51347"/>
    <w:rsid w:val="00D61320"/>
    <w:rsid w:val="00D95EF0"/>
    <w:rsid w:val="00DA6F56"/>
    <w:rsid w:val="00DE4A0B"/>
    <w:rsid w:val="00E05A5D"/>
    <w:rsid w:val="00E244DD"/>
    <w:rsid w:val="00E31DA4"/>
    <w:rsid w:val="00E3581D"/>
    <w:rsid w:val="00E44444"/>
    <w:rsid w:val="00E51AB7"/>
    <w:rsid w:val="00E53DF4"/>
    <w:rsid w:val="00E6177D"/>
    <w:rsid w:val="00E66C68"/>
    <w:rsid w:val="00E93558"/>
    <w:rsid w:val="00EC17AA"/>
    <w:rsid w:val="00EC6DBB"/>
    <w:rsid w:val="00ED61E5"/>
    <w:rsid w:val="00F1055A"/>
    <w:rsid w:val="00F11588"/>
    <w:rsid w:val="00F43826"/>
    <w:rsid w:val="00F43984"/>
    <w:rsid w:val="00F46D00"/>
    <w:rsid w:val="00F826BF"/>
    <w:rsid w:val="00FA6E12"/>
    <w:rsid w:val="00FB25B7"/>
    <w:rsid w:val="00FC34D3"/>
    <w:rsid w:val="00FE0B17"/>
    <w:rsid w:val="00FE4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D01"/>
    <w:pPr>
      <w:suppressAutoHyphens/>
      <w:jc w:val="center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1D1"/>
    <w:pPr>
      <w:ind w:left="720"/>
      <w:contextualSpacing/>
    </w:pPr>
  </w:style>
  <w:style w:type="table" w:styleId="a4">
    <w:name w:val="Table Grid"/>
    <w:basedOn w:val="a1"/>
    <w:rsid w:val="007076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05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053C"/>
    <w:rPr>
      <w:rFonts w:ascii="Tahoma" w:eastAsia="Calibri" w:hAnsi="Tahoma" w:cs="Tahoma"/>
      <w:sz w:val="16"/>
      <w:szCs w:val="16"/>
      <w:lang w:eastAsia="ar-SA"/>
    </w:rPr>
  </w:style>
  <w:style w:type="character" w:customStyle="1" w:styleId="FontStyle13">
    <w:name w:val="Font Style13"/>
    <w:rsid w:val="00195ED9"/>
    <w:rPr>
      <w:rFonts w:ascii="Arial" w:hAnsi="Arial" w:cs="Arial"/>
      <w:i/>
      <w:iCs/>
      <w:sz w:val="22"/>
      <w:szCs w:val="22"/>
    </w:rPr>
  </w:style>
  <w:style w:type="paragraph" w:customStyle="1" w:styleId="c2">
    <w:name w:val="c2"/>
    <w:basedOn w:val="a"/>
    <w:rsid w:val="00C12C7C"/>
    <w:pPr>
      <w:suppressAutoHyphens w:val="0"/>
      <w:spacing w:before="73" w:after="73"/>
      <w:jc w:val="left"/>
    </w:pPr>
    <w:rPr>
      <w:rFonts w:eastAsia="Times New Roman"/>
      <w:lang w:eastAsia="ru-RU"/>
    </w:rPr>
  </w:style>
  <w:style w:type="character" w:customStyle="1" w:styleId="c17">
    <w:name w:val="c17"/>
    <w:basedOn w:val="a0"/>
    <w:rsid w:val="00C12C7C"/>
  </w:style>
  <w:style w:type="character" w:styleId="a7">
    <w:name w:val="Strong"/>
    <w:basedOn w:val="a0"/>
    <w:qFormat/>
    <w:rsid w:val="00D61320"/>
    <w:rPr>
      <w:b/>
      <w:bCs/>
    </w:rPr>
  </w:style>
  <w:style w:type="character" w:styleId="a8">
    <w:name w:val="Hyperlink"/>
    <w:basedOn w:val="a0"/>
    <w:uiPriority w:val="99"/>
    <w:unhideWhenUsed/>
    <w:rsid w:val="002E3E34"/>
    <w:rPr>
      <w:color w:val="0000FF"/>
      <w:u w:val="single"/>
    </w:rPr>
  </w:style>
  <w:style w:type="paragraph" w:styleId="a9">
    <w:name w:val="Title"/>
    <w:basedOn w:val="a"/>
    <w:next w:val="a"/>
    <w:link w:val="aa"/>
    <w:uiPriority w:val="10"/>
    <w:qFormat/>
    <w:rsid w:val="002E3E34"/>
    <w:pPr>
      <w:pBdr>
        <w:bottom w:val="single" w:sz="8" w:space="4" w:color="4F81BD"/>
      </w:pBdr>
      <w:suppressAutoHyphens w:val="0"/>
      <w:spacing w:after="300"/>
      <w:contextualSpacing/>
      <w:jc w:val="left"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2E3E34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b">
    <w:name w:val="header"/>
    <w:basedOn w:val="a"/>
    <w:link w:val="ac"/>
    <w:uiPriority w:val="99"/>
    <w:semiHidden/>
    <w:unhideWhenUsed/>
    <w:rsid w:val="00D95EF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95EF0"/>
    <w:rPr>
      <w:rFonts w:ascii="Times New Roman" w:hAnsi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D95EF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95EF0"/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1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2927">
                  <w:marLeft w:val="0"/>
                  <w:marRight w:val="0"/>
                  <w:marTop w:val="0"/>
                  <w:marBottom w:val="0"/>
                  <w:divBdr>
                    <w:top w:val="single" w:sz="12" w:space="24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37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60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26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402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27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13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170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567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92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627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4141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293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322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209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587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2788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5099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8445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81911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0937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2772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591530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7841</CharactersWithSpaces>
  <SharedDoc>false</SharedDoc>
  <HLinks>
    <vt:vector size="12" baseType="variant">
      <vt:variant>
        <vt:i4>4980740</vt:i4>
      </vt:variant>
      <vt:variant>
        <vt:i4>3</vt:i4>
      </vt:variant>
      <vt:variant>
        <vt:i4>0</vt:i4>
      </vt:variant>
      <vt:variant>
        <vt:i4>5</vt:i4>
      </vt:variant>
      <vt:variant>
        <vt:lpwstr>http://www.saf-schooll9.ucoz.ru/</vt:lpwstr>
      </vt:variant>
      <vt:variant>
        <vt:lpwstr/>
      </vt:variant>
      <vt:variant>
        <vt:i4>8060983</vt:i4>
      </vt:variant>
      <vt:variant>
        <vt:i4>0</vt:i4>
      </vt:variant>
      <vt:variant>
        <vt:i4>0</vt:i4>
      </vt:variant>
      <vt:variant>
        <vt:i4>5</vt:i4>
      </vt:variant>
      <vt:variant>
        <vt:lpwstr>mailto:school_9safonovo@mail.ru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cp:lastModifiedBy>Дом</cp:lastModifiedBy>
  <cp:revision>7</cp:revision>
  <cp:lastPrinted>2020-11-09T15:08:00Z</cp:lastPrinted>
  <dcterms:created xsi:type="dcterms:W3CDTF">2019-10-12T16:21:00Z</dcterms:created>
  <dcterms:modified xsi:type="dcterms:W3CDTF">2020-11-17T14:07:00Z</dcterms:modified>
</cp:coreProperties>
</file>