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42C" w:rsidRPr="00AA0DAE" w:rsidRDefault="00C61807" w:rsidP="00AA0DAE">
      <w:pPr>
        <w:pStyle w:val="a3"/>
        <w:spacing w:before="0" w:beforeAutospacing="0" w:after="0" w:afterAutospacing="0"/>
        <w:rPr>
          <w:rFonts w:ascii="Times New Roman" w:hAnsi="Times New Roman" w:cs="Times New Roman"/>
          <w:sz w:val="24"/>
          <w:szCs w:val="24"/>
        </w:rPr>
      </w:pPr>
      <w:r>
        <w:rPr>
          <w:rStyle w:val="a5"/>
          <w:rFonts w:ascii="Times New Roman" w:hAnsi="Times New Roman" w:cs="Times New Roman"/>
          <w:sz w:val="24"/>
          <w:szCs w:val="24"/>
        </w:rPr>
        <w:t xml:space="preserve">Обобщение </w:t>
      </w:r>
      <w:r w:rsidR="0087142C" w:rsidRPr="009E45B9">
        <w:rPr>
          <w:rStyle w:val="a5"/>
          <w:rFonts w:ascii="Times New Roman" w:hAnsi="Times New Roman" w:cs="Times New Roman"/>
          <w:sz w:val="24"/>
          <w:szCs w:val="24"/>
        </w:rPr>
        <w:t>педагогического опыта</w:t>
      </w:r>
      <w:r w:rsidR="00AA0DAE">
        <w:rPr>
          <w:rStyle w:val="a5"/>
          <w:rFonts w:ascii="Times New Roman" w:hAnsi="Times New Roman" w:cs="Times New Roman"/>
          <w:sz w:val="24"/>
          <w:szCs w:val="24"/>
        </w:rPr>
        <w:t xml:space="preserve"> </w:t>
      </w:r>
      <w:r w:rsidR="0087142C" w:rsidRPr="009E45B9">
        <w:rPr>
          <w:rFonts w:ascii="Times New Roman" w:hAnsi="Times New Roman" w:cs="Times New Roman"/>
          <w:b/>
          <w:sz w:val="24"/>
          <w:szCs w:val="24"/>
        </w:rPr>
        <w:t>учителя русского языка и литературы</w:t>
      </w:r>
      <w:r w:rsidR="00AA0DAE">
        <w:rPr>
          <w:rFonts w:ascii="Times New Roman" w:hAnsi="Times New Roman" w:cs="Times New Roman"/>
          <w:b/>
          <w:sz w:val="24"/>
          <w:szCs w:val="24"/>
        </w:rPr>
        <w:t xml:space="preserve"> </w:t>
      </w:r>
      <w:r>
        <w:rPr>
          <w:rFonts w:ascii="Times New Roman" w:hAnsi="Times New Roman" w:cs="Times New Roman"/>
          <w:b/>
          <w:sz w:val="24"/>
          <w:szCs w:val="24"/>
        </w:rPr>
        <w:t>МБОУ «Петуховская СОШ имени С.А. Чиганова</w:t>
      </w:r>
      <w:r w:rsidR="0087142C" w:rsidRPr="009E45B9">
        <w:rPr>
          <w:rFonts w:ascii="Times New Roman" w:hAnsi="Times New Roman" w:cs="Times New Roman"/>
          <w:b/>
          <w:sz w:val="24"/>
          <w:szCs w:val="24"/>
        </w:rPr>
        <w:t>»</w:t>
      </w:r>
      <w:r w:rsidR="00AA0DAE">
        <w:rPr>
          <w:rFonts w:ascii="Times New Roman" w:hAnsi="Times New Roman" w:cs="Times New Roman"/>
          <w:b/>
          <w:sz w:val="24"/>
          <w:szCs w:val="24"/>
        </w:rPr>
        <w:t xml:space="preserve"> </w:t>
      </w:r>
      <w:r w:rsidR="0087142C" w:rsidRPr="009E45B9">
        <w:rPr>
          <w:rFonts w:ascii="Times New Roman" w:hAnsi="Times New Roman"/>
          <w:b/>
          <w:sz w:val="24"/>
        </w:rPr>
        <w:t>К</w:t>
      </w:r>
      <w:r>
        <w:rPr>
          <w:rFonts w:ascii="Times New Roman" w:hAnsi="Times New Roman"/>
          <w:b/>
          <w:sz w:val="24"/>
        </w:rPr>
        <w:t xml:space="preserve">лючевского </w:t>
      </w:r>
      <w:r w:rsidR="0087142C" w:rsidRPr="009E45B9">
        <w:rPr>
          <w:rFonts w:ascii="Times New Roman" w:hAnsi="Times New Roman"/>
          <w:b/>
          <w:sz w:val="24"/>
        </w:rPr>
        <w:t>района</w:t>
      </w:r>
      <w:r>
        <w:rPr>
          <w:rFonts w:ascii="Times New Roman" w:hAnsi="Times New Roman"/>
          <w:b/>
          <w:sz w:val="24"/>
        </w:rPr>
        <w:t xml:space="preserve"> Алтайского края</w:t>
      </w:r>
    </w:p>
    <w:p w:rsidR="00C61807" w:rsidRDefault="00C61807" w:rsidP="00AA0DAE">
      <w:pPr>
        <w:pStyle w:val="a4"/>
        <w:rPr>
          <w:rFonts w:ascii="Times New Roman" w:hAnsi="Times New Roman"/>
          <w:b/>
          <w:sz w:val="24"/>
        </w:rPr>
      </w:pPr>
      <w:r>
        <w:rPr>
          <w:rFonts w:ascii="Times New Roman" w:hAnsi="Times New Roman"/>
          <w:b/>
          <w:sz w:val="24"/>
        </w:rPr>
        <w:t>Бондаревой Ларисы Дмитриевны</w:t>
      </w:r>
    </w:p>
    <w:p w:rsidR="00C14F59" w:rsidRPr="009E45B9" w:rsidRDefault="00C61807" w:rsidP="00AA0DAE">
      <w:pPr>
        <w:pStyle w:val="a4"/>
        <w:rPr>
          <w:rFonts w:ascii="Times New Roman" w:hAnsi="Times New Roman"/>
          <w:b/>
          <w:sz w:val="24"/>
        </w:rPr>
      </w:pPr>
      <w:r w:rsidRPr="00782F0E">
        <w:rPr>
          <w:rFonts w:ascii="Times New Roman" w:hAnsi="Times New Roman"/>
          <w:sz w:val="24"/>
        </w:rPr>
        <w:t xml:space="preserve"> </w:t>
      </w:r>
      <w:r w:rsidR="00C14F59" w:rsidRPr="00782F0E">
        <w:rPr>
          <w:rFonts w:ascii="Times New Roman" w:hAnsi="Times New Roman"/>
          <w:sz w:val="24"/>
        </w:rPr>
        <w:t>(</w:t>
      </w:r>
      <w:r w:rsidR="00AA0DAE">
        <w:rPr>
          <w:rFonts w:ascii="Times New Roman" w:hAnsi="Times New Roman"/>
          <w:sz w:val="24"/>
        </w:rPr>
        <w:t>педагогический стаж – 22 года</w:t>
      </w:r>
      <w:r w:rsidR="00C14F59" w:rsidRPr="00782F0E">
        <w:rPr>
          <w:rFonts w:ascii="Times New Roman" w:hAnsi="Times New Roman"/>
          <w:sz w:val="24"/>
        </w:rPr>
        <w:t>)</w:t>
      </w:r>
    </w:p>
    <w:p w:rsidR="0087142C" w:rsidRPr="009E45B9" w:rsidRDefault="0087142C" w:rsidP="0087142C">
      <w:pPr>
        <w:pStyle w:val="a4"/>
        <w:jc w:val="center"/>
        <w:rPr>
          <w:rFonts w:ascii="Times New Roman" w:hAnsi="Times New Roman"/>
          <w:b/>
          <w:sz w:val="24"/>
        </w:rPr>
      </w:pPr>
    </w:p>
    <w:p w:rsidR="0087142C" w:rsidRPr="009E45B9" w:rsidRDefault="0087142C" w:rsidP="0087142C">
      <w:pPr>
        <w:pStyle w:val="a3"/>
        <w:spacing w:before="0" w:beforeAutospacing="0" w:after="0" w:afterAutospacing="0"/>
        <w:jc w:val="center"/>
        <w:rPr>
          <w:rFonts w:ascii="Times New Roman" w:hAnsi="Times New Roman" w:cs="Times New Roman"/>
          <w:b/>
          <w:sz w:val="24"/>
          <w:szCs w:val="24"/>
        </w:rPr>
      </w:pPr>
      <w:r w:rsidRPr="009E45B9">
        <w:rPr>
          <w:rStyle w:val="a5"/>
          <w:rFonts w:ascii="Times New Roman" w:hAnsi="Times New Roman" w:cs="Times New Roman"/>
          <w:sz w:val="24"/>
          <w:szCs w:val="24"/>
        </w:rPr>
        <w:t xml:space="preserve">Тема: </w:t>
      </w:r>
      <w:r w:rsidRPr="009E45B9">
        <w:rPr>
          <w:rFonts w:ascii="Times New Roman" w:hAnsi="Times New Roman" w:cs="Times New Roman"/>
          <w:b/>
          <w:sz w:val="24"/>
          <w:szCs w:val="24"/>
        </w:rPr>
        <w:t xml:space="preserve">«Применение инновационных образовательных технологий </w:t>
      </w:r>
    </w:p>
    <w:p w:rsidR="003345FE" w:rsidRDefault="0087142C" w:rsidP="00C50367">
      <w:pPr>
        <w:pStyle w:val="a4"/>
        <w:jc w:val="center"/>
        <w:rPr>
          <w:rFonts w:ascii="Times New Roman" w:hAnsi="Times New Roman"/>
          <w:b/>
          <w:bCs/>
          <w:sz w:val="24"/>
        </w:rPr>
      </w:pPr>
      <w:r w:rsidRPr="009E45B9">
        <w:rPr>
          <w:rFonts w:ascii="Times New Roman" w:hAnsi="Times New Roman"/>
          <w:b/>
          <w:sz w:val="24"/>
        </w:rPr>
        <w:t>в преподавании русског</w:t>
      </w:r>
      <w:r w:rsidR="0075386E" w:rsidRPr="009E45B9">
        <w:rPr>
          <w:rFonts w:ascii="Times New Roman" w:hAnsi="Times New Roman"/>
          <w:b/>
          <w:sz w:val="24"/>
        </w:rPr>
        <w:t>о языка и литературы</w:t>
      </w:r>
      <w:r w:rsidRPr="009E45B9">
        <w:rPr>
          <w:rFonts w:ascii="Times New Roman" w:hAnsi="Times New Roman"/>
          <w:b/>
          <w:bCs/>
          <w:sz w:val="24"/>
        </w:rPr>
        <w:t>»</w:t>
      </w:r>
    </w:p>
    <w:p w:rsidR="00BF3A50" w:rsidRPr="009E45B9" w:rsidRDefault="00BF3A50" w:rsidP="00C50367">
      <w:pPr>
        <w:pStyle w:val="a4"/>
        <w:jc w:val="center"/>
        <w:rPr>
          <w:rFonts w:ascii="Times New Roman" w:hAnsi="Times New Roman"/>
          <w:b/>
          <w:bCs/>
          <w:sz w:val="24"/>
        </w:rPr>
      </w:pPr>
    </w:p>
    <w:p w:rsidR="00C50367" w:rsidRPr="009E45B9" w:rsidRDefault="00C50367" w:rsidP="00C50367">
      <w:pPr>
        <w:pStyle w:val="a4"/>
        <w:jc w:val="center"/>
        <w:rPr>
          <w:rFonts w:ascii="Times New Roman" w:hAnsi="Times New Roman"/>
          <w:b/>
          <w:bCs/>
          <w:sz w:val="24"/>
        </w:rPr>
      </w:pPr>
    </w:p>
    <w:p w:rsidR="00BF3A50" w:rsidRDefault="00BF3A50" w:rsidP="00BF3A50">
      <w:pPr>
        <w:spacing w:after="0"/>
        <w:ind w:firstLine="567"/>
        <w:rPr>
          <w:rFonts w:ascii="Times New Roman" w:hAnsi="Times New Roman"/>
          <w:sz w:val="24"/>
        </w:rPr>
      </w:pPr>
      <w:r w:rsidRPr="00BF3A50">
        <w:rPr>
          <w:rFonts w:ascii="Times New Roman" w:hAnsi="Times New Roman"/>
          <w:sz w:val="24"/>
        </w:rPr>
        <w:t xml:space="preserve">Русский язык - предмет достаточно трудный. </w:t>
      </w:r>
      <w:proofErr w:type="spellStart"/>
      <w:r w:rsidRPr="00BF3A50">
        <w:rPr>
          <w:rFonts w:ascii="Times New Roman" w:hAnsi="Times New Roman"/>
          <w:sz w:val="24"/>
        </w:rPr>
        <w:t>Даѐтся</w:t>
      </w:r>
      <w:proofErr w:type="spellEnd"/>
      <w:r w:rsidRPr="00BF3A50">
        <w:rPr>
          <w:rFonts w:ascii="Times New Roman" w:hAnsi="Times New Roman"/>
          <w:sz w:val="24"/>
        </w:rPr>
        <w:t xml:space="preserve"> многим детям тяжело, и, как правило, теряется интерес к его изучению. Русский язык является обязательным предметом на ЕГЭ и ОГЭ, поэтому необходимо формировать прочные знания учащихся, а УМК не развивают интерес к предмету. На современном этапе дети увлечены компьютерными играми, телепередачами, мало читают, их речь не ра</w:t>
      </w:r>
      <w:r>
        <w:rPr>
          <w:rFonts w:ascii="Times New Roman" w:hAnsi="Times New Roman"/>
          <w:sz w:val="24"/>
        </w:rPr>
        <w:t xml:space="preserve">звита. Для поддержания интереса </w:t>
      </w:r>
      <w:r w:rsidRPr="00BF3A50">
        <w:rPr>
          <w:rFonts w:ascii="Times New Roman" w:hAnsi="Times New Roman"/>
          <w:sz w:val="24"/>
        </w:rPr>
        <w:t>к</w:t>
      </w:r>
      <w:r w:rsidRPr="00BF3A50">
        <w:rPr>
          <w:rFonts w:ascii="Times New Roman" w:hAnsi="Times New Roman"/>
          <w:sz w:val="24"/>
        </w:rPr>
        <w:tab/>
        <w:t>предмету</w:t>
      </w:r>
      <w:r>
        <w:rPr>
          <w:rFonts w:ascii="Times New Roman" w:hAnsi="Times New Roman"/>
          <w:sz w:val="24"/>
        </w:rPr>
        <w:t xml:space="preserve">, положительной мотивации должны быть использованы  инновационные образовательные технологии </w:t>
      </w:r>
      <w:r w:rsidRPr="00BF3A50">
        <w:rPr>
          <w:rFonts w:ascii="Times New Roman" w:hAnsi="Times New Roman"/>
          <w:sz w:val="24"/>
        </w:rPr>
        <w:t>в преподавании русского языка и литературы.</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Инновационный подход к обучению позволяет так организовать учебный процесс, что ребёнку урок становится и в радость, и приносит пользу, не превращаясь просто в забаву или игру.</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 xml:space="preserve"> Что же такое </w:t>
      </w:r>
      <w:r w:rsidR="00050F76" w:rsidRPr="002352AC">
        <w:rPr>
          <w:rFonts w:ascii="Times New Roman" w:hAnsi="Times New Roman"/>
          <w:b/>
          <w:sz w:val="24"/>
        </w:rPr>
        <w:t>“инновационное обучение” и в чём его особенности</w:t>
      </w:r>
      <w:r w:rsidR="00050F76" w:rsidRPr="00050F76">
        <w:rPr>
          <w:rFonts w:ascii="Times New Roman" w:hAnsi="Times New Roman"/>
          <w:sz w:val="24"/>
        </w:rPr>
        <w:t>?</w:t>
      </w:r>
    </w:p>
    <w:p w:rsidR="00050F76" w:rsidRPr="00050F76" w:rsidRDefault="002352AC" w:rsidP="002352AC">
      <w:pPr>
        <w:pStyle w:val="a4"/>
        <w:jc w:val="both"/>
        <w:rPr>
          <w:rFonts w:ascii="Times New Roman" w:hAnsi="Times New Roman"/>
          <w:sz w:val="24"/>
        </w:rPr>
      </w:pPr>
      <w:r w:rsidRPr="002352AC">
        <w:rPr>
          <w:rFonts w:ascii="Times New Roman" w:hAnsi="Times New Roman"/>
          <w:b/>
          <w:sz w:val="24"/>
        </w:rPr>
        <w:t xml:space="preserve">    </w:t>
      </w:r>
      <w:r w:rsidR="00050F76" w:rsidRPr="002352AC">
        <w:rPr>
          <w:rFonts w:ascii="Times New Roman" w:hAnsi="Times New Roman"/>
          <w:b/>
          <w:sz w:val="24"/>
        </w:rPr>
        <w:t>Инновационное обучение</w:t>
      </w:r>
      <w:r w:rsidR="00050F76" w:rsidRPr="00050F76">
        <w:rPr>
          <w:rFonts w:ascii="Times New Roman" w:hAnsi="Times New Roman"/>
          <w:sz w:val="24"/>
        </w:rPr>
        <w:t xml:space="preserve"> (от англ. </w:t>
      </w:r>
      <w:proofErr w:type="spellStart"/>
      <w:r w:rsidR="00050F76" w:rsidRPr="00050F76">
        <w:rPr>
          <w:rFonts w:ascii="Times New Roman" w:hAnsi="Times New Roman"/>
          <w:sz w:val="24"/>
        </w:rPr>
        <w:t>innovation</w:t>
      </w:r>
      <w:proofErr w:type="spellEnd"/>
      <w:r w:rsidR="00050F76" w:rsidRPr="00050F76">
        <w:rPr>
          <w:rFonts w:ascii="Times New Roman" w:hAnsi="Times New Roman"/>
          <w:sz w:val="24"/>
        </w:rPr>
        <w:t xml:space="preserve"> – нововведение) – новый подход к обучению, включающий в себя личностный подход, фундаментальность образования, творческое начало, профессионализм, использование новейших технологий.</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2352AC">
        <w:rPr>
          <w:rFonts w:ascii="Times New Roman" w:hAnsi="Times New Roman"/>
          <w:b/>
          <w:sz w:val="24"/>
        </w:rPr>
        <w:t>Актуальность</w:t>
      </w:r>
      <w:r w:rsidR="00050F76" w:rsidRPr="00050F76">
        <w:rPr>
          <w:rFonts w:ascii="Times New Roman" w:hAnsi="Times New Roman"/>
          <w:sz w:val="24"/>
        </w:rPr>
        <w:t xml:space="preserve"> инновационного обучения состоит в использовании личностно-ориентированного обучения, а также поиске условий для раскрытия творческого потенциала ученика.</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2352AC">
        <w:rPr>
          <w:rFonts w:ascii="Times New Roman" w:hAnsi="Times New Roman"/>
          <w:b/>
          <w:sz w:val="24"/>
        </w:rPr>
        <w:t>Основными целями инновационного обучения являются</w:t>
      </w:r>
      <w:r w:rsidR="00050F76" w:rsidRPr="00050F76">
        <w:rPr>
          <w:rFonts w:ascii="Times New Roman" w:hAnsi="Times New Roman"/>
          <w:sz w:val="24"/>
        </w:rPr>
        <w:t>:</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развитие интеллектуальных, коммуникативных, лингвистических и творческих способностей обучающихся;</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формирование личностных качеств обучающихся;</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выработка умений, влияющих на учебно-познавательную деятельность и переход на уровень продуктивного творчества;</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формирование ключевых компетентностей обучающихся.</w:t>
      </w:r>
    </w:p>
    <w:p w:rsidR="00050F76" w:rsidRPr="002352AC" w:rsidRDefault="00050F76" w:rsidP="00050F76">
      <w:pPr>
        <w:pStyle w:val="a4"/>
        <w:ind w:firstLine="709"/>
        <w:jc w:val="both"/>
        <w:rPr>
          <w:rFonts w:ascii="Times New Roman" w:hAnsi="Times New Roman"/>
          <w:b/>
          <w:sz w:val="24"/>
        </w:rPr>
      </w:pPr>
      <w:r w:rsidRPr="002352AC">
        <w:rPr>
          <w:rFonts w:ascii="Times New Roman" w:hAnsi="Times New Roman"/>
          <w:b/>
          <w:sz w:val="24"/>
        </w:rPr>
        <w:t>Данными целями определяются и задачи инновационного обучения:</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оптимизация учебно-воспитательного процесса;</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создание обстановки сотрудничества ученика и учителя;</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выработка долговременной положительной мотивации к обучению;</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тщательный отбор материала и способов его подачи.</w:t>
      </w:r>
    </w:p>
    <w:p w:rsidR="00050F76" w:rsidRPr="002352AC" w:rsidRDefault="00050F76" w:rsidP="00050F76">
      <w:pPr>
        <w:pStyle w:val="a4"/>
        <w:ind w:firstLine="709"/>
        <w:jc w:val="both"/>
        <w:rPr>
          <w:rFonts w:ascii="Times New Roman" w:hAnsi="Times New Roman"/>
          <w:b/>
          <w:sz w:val="24"/>
        </w:rPr>
      </w:pPr>
      <w:r w:rsidRPr="00050F76">
        <w:rPr>
          <w:rFonts w:ascii="Times New Roman" w:hAnsi="Times New Roman"/>
          <w:sz w:val="24"/>
        </w:rPr>
        <w:t xml:space="preserve"> </w:t>
      </w:r>
      <w:r w:rsidRPr="002352AC">
        <w:rPr>
          <w:rFonts w:ascii="Times New Roman" w:hAnsi="Times New Roman"/>
          <w:b/>
          <w:sz w:val="24"/>
        </w:rPr>
        <w:t xml:space="preserve">  В основе инновационного обучения лежат следующие технологии:</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Личностно-ориентированные технологии обучения</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Предметно-ориентированные технологии обучения</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Информационные технологии.</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Интерактивные технологии</w:t>
      </w:r>
    </w:p>
    <w:p w:rsidR="00050F76" w:rsidRPr="00050F76" w:rsidRDefault="00050F76" w:rsidP="00050F76">
      <w:pPr>
        <w:pStyle w:val="a4"/>
        <w:ind w:firstLine="709"/>
        <w:jc w:val="both"/>
        <w:rPr>
          <w:rFonts w:ascii="Times New Roman" w:hAnsi="Times New Roman"/>
          <w:sz w:val="24"/>
        </w:rPr>
      </w:pPr>
      <w:proofErr w:type="spellStart"/>
      <w:r w:rsidRPr="00050F76">
        <w:rPr>
          <w:rFonts w:ascii="Times New Roman" w:hAnsi="Times New Roman"/>
          <w:sz w:val="24"/>
        </w:rPr>
        <w:t>Здоровьесберегающие</w:t>
      </w:r>
      <w:proofErr w:type="spellEnd"/>
      <w:r w:rsidRPr="00050F76">
        <w:rPr>
          <w:rFonts w:ascii="Times New Roman" w:hAnsi="Times New Roman"/>
          <w:sz w:val="24"/>
        </w:rPr>
        <w:t xml:space="preserve"> технологи</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Игровые технологии</w:t>
      </w:r>
    </w:p>
    <w:p w:rsidR="00050F76" w:rsidRPr="00050F76" w:rsidRDefault="00050F76" w:rsidP="00050F76">
      <w:pPr>
        <w:pStyle w:val="a4"/>
        <w:ind w:firstLine="709"/>
        <w:jc w:val="both"/>
        <w:rPr>
          <w:rFonts w:ascii="Times New Roman" w:hAnsi="Times New Roman"/>
          <w:sz w:val="24"/>
        </w:rPr>
      </w:pP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 xml:space="preserve">Использование данных технологий на уроках имеет большие преимущества. Учебный процесс становится для учащихся интересным, что повышает активность учащихся, развивает навыки самостоятельно получать знания в процессе взаимодействия и поиска. Повышается качество и прочность полученных знаний. Развиваются исследовательские навыки и умения, формируются аналитические способности учащихся. Параллельно с процессом обучения идет </w:t>
      </w:r>
      <w:r w:rsidRPr="00050F76">
        <w:rPr>
          <w:rFonts w:ascii="Times New Roman" w:hAnsi="Times New Roman"/>
          <w:sz w:val="24"/>
        </w:rPr>
        <w:lastRenderedPageBreak/>
        <w:t>развитие коммуникативных качеств и формирование лидерских качеств личности.</w:t>
      </w:r>
    </w:p>
    <w:p w:rsidR="00050F76" w:rsidRPr="00050F76" w:rsidRDefault="00050F76" w:rsidP="002352AC">
      <w:pPr>
        <w:pStyle w:val="a4"/>
        <w:rPr>
          <w:rFonts w:ascii="Times New Roman" w:hAnsi="Times New Roman"/>
          <w:sz w:val="24"/>
        </w:rPr>
      </w:pPr>
      <w:r w:rsidRPr="00050F76">
        <w:rPr>
          <w:rFonts w:ascii="Times New Roman" w:hAnsi="Times New Roman"/>
          <w:sz w:val="24"/>
        </w:rPr>
        <w:t xml:space="preserve"> На своих уроках русского языка и литературы я использую технологии проблемного обучения, развития критического мышления, игровые технологии, метод проектов, дифференцированного обучения, </w:t>
      </w:r>
      <w:proofErr w:type="spellStart"/>
      <w:r w:rsidRPr="00050F76">
        <w:rPr>
          <w:rFonts w:ascii="Times New Roman" w:hAnsi="Times New Roman"/>
          <w:sz w:val="24"/>
        </w:rPr>
        <w:t>здоровьесберегающие</w:t>
      </w:r>
      <w:proofErr w:type="spellEnd"/>
      <w:r w:rsidRPr="00050F76">
        <w:rPr>
          <w:rFonts w:ascii="Times New Roman" w:hAnsi="Times New Roman"/>
          <w:sz w:val="24"/>
        </w:rPr>
        <w:t xml:space="preserve"> технологии и ИКТ.</w:t>
      </w:r>
    </w:p>
    <w:p w:rsidR="00050F76" w:rsidRPr="002352AC" w:rsidRDefault="002352AC" w:rsidP="002352AC">
      <w:pPr>
        <w:pStyle w:val="a4"/>
        <w:rPr>
          <w:rFonts w:ascii="Times New Roman" w:hAnsi="Times New Roman"/>
          <w:b/>
          <w:sz w:val="24"/>
        </w:rPr>
      </w:pPr>
      <w:r>
        <w:rPr>
          <w:rFonts w:ascii="Times New Roman" w:hAnsi="Times New Roman"/>
          <w:sz w:val="24"/>
        </w:rPr>
        <w:t xml:space="preserve">     </w:t>
      </w:r>
      <w:r w:rsidR="00050F76" w:rsidRPr="002352AC">
        <w:rPr>
          <w:rFonts w:ascii="Times New Roman" w:hAnsi="Times New Roman"/>
          <w:b/>
          <w:sz w:val="24"/>
        </w:rPr>
        <w:t>При использовании инновационных технологий в обучении русскому языку и литературе я успешно применяю следующие приемы:</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1) ассоциативный ряд;</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2) опорный конспект;</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3) мозговая атака;</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4) групповая дискуссия;</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5)</w:t>
      </w:r>
      <w:r w:rsidR="00050F76" w:rsidRPr="00050F76">
        <w:rPr>
          <w:rFonts w:ascii="Times New Roman" w:hAnsi="Times New Roman"/>
          <w:sz w:val="24"/>
        </w:rPr>
        <w:t xml:space="preserve"> </w:t>
      </w:r>
      <w:proofErr w:type="spellStart"/>
      <w:r w:rsidR="00050F76" w:rsidRPr="00050F76">
        <w:rPr>
          <w:rFonts w:ascii="Times New Roman" w:hAnsi="Times New Roman"/>
          <w:sz w:val="24"/>
        </w:rPr>
        <w:t>синквейн</w:t>
      </w:r>
      <w:proofErr w:type="spellEnd"/>
      <w:r w:rsidR="00050F76" w:rsidRPr="00050F76">
        <w:rPr>
          <w:rFonts w:ascii="Times New Roman" w:hAnsi="Times New Roman"/>
          <w:sz w:val="24"/>
        </w:rPr>
        <w:t>;</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6</w:t>
      </w:r>
      <w:r w:rsidR="00050F76" w:rsidRPr="00050F76">
        <w:rPr>
          <w:rFonts w:ascii="Times New Roman" w:hAnsi="Times New Roman"/>
          <w:sz w:val="24"/>
        </w:rPr>
        <w:t>) эссе;</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7</w:t>
      </w:r>
      <w:r w:rsidR="00050F76" w:rsidRPr="00050F76">
        <w:rPr>
          <w:rFonts w:ascii="Times New Roman" w:hAnsi="Times New Roman"/>
          <w:sz w:val="24"/>
        </w:rPr>
        <w:t>) ключевые термины;</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8</w:t>
      </w:r>
      <w:r w:rsidR="00050F76" w:rsidRPr="00050F76">
        <w:rPr>
          <w:rFonts w:ascii="Times New Roman" w:hAnsi="Times New Roman"/>
          <w:sz w:val="24"/>
        </w:rPr>
        <w:t>) перепутанные логические цепочки;</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9</w:t>
      </w:r>
      <w:r w:rsidR="00050F76" w:rsidRPr="00050F76">
        <w:rPr>
          <w:rFonts w:ascii="Times New Roman" w:hAnsi="Times New Roman"/>
          <w:sz w:val="24"/>
        </w:rPr>
        <w:t xml:space="preserve">) </w:t>
      </w:r>
      <w:proofErr w:type="gramStart"/>
      <w:r w:rsidR="00050F76" w:rsidRPr="00050F76">
        <w:rPr>
          <w:rFonts w:ascii="Times New Roman" w:hAnsi="Times New Roman"/>
          <w:sz w:val="24"/>
        </w:rPr>
        <w:t>дидактическая</w:t>
      </w:r>
      <w:proofErr w:type="gramEnd"/>
      <w:r w:rsidR="00050F76" w:rsidRPr="00050F76">
        <w:rPr>
          <w:rFonts w:ascii="Times New Roman" w:hAnsi="Times New Roman"/>
          <w:sz w:val="24"/>
        </w:rPr>
        <w:t xml:space="preserve"> игры;</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10</w:t>
      </w:r>
      <w:r w:rsidR="00050F76" w:rsidRPr="00050F76">
        <w:rPr>
          <w:rFonts w:ascii="Times New Roman" w:hAnsi="Times New Roman"/>
          <w:sz w:val="24"/>
        </w:rPr>
        <w:t>) лингвистические карты;</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11</w:t>
      </w:r>
      <w:r w:rsidR="00050F76" w:rsidRPr="00050F76">
        <w:rPr>
          <w:rFonts w:ascii="Times New Roman" w:hAnsi="Times New Roman"/>
          <w:sz w:val="24"/>
        </w:rPr>
        <w:t>) лингвистические задачи;</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12</w:t>
      </w:r>
      <w:r w:rsidR="00050F76" w:rsidRPr="00050F76">
        <w:rPr>
          <w:rFonts w:ascii="Times New Roman" w:hAnsi="Times New Roman"/>
          <w:sz w:val="24"/>
        </w:rPr>
        <w:t>) исследование текста;</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13</w:t>
      </w:r>
      <w:r w:rsidR="00050F76" w:rsidRPr="00050F76">
        <w:rPr>
          <w:rFonts w:ascii="Times New Roman" w:hAnsi="Times New Roman"/>
          <w:sz w:val="24"/>
        </w:rPr>
        <w:t>) работа с тестами;</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14</w:t>
      </w:r>
      <w:r w:rsidR="00050F76" w:rsidRPr="00050F76">
        <w:rPr>
          <w:rFonts w:ascii="Times New Roman" w:hAnsi="Times New Roman"/>
          <w:sz w:val="24"/>
        </w:rPr>
        <w:t>) задания поискового характера;</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15</w:t>
      </w:r>
      <w:r w:rsidR="00050F76" w:rsidRPr="00050F76">
        <w:rPr>
          <w:rFonts w:ascii="Times New Roman" w:hAnsi="Times New Roman"/>
          <w:sz w:val="24"/>
        </w:rPr>
        <w:t>) нетрадиционные формы контроля знаний.</w:t>
      </w:r>
    </w:p>
    <w:p w:rsidR="00050F76" w:rsidRPr="00050F76" w:rsidRDefault="00050F76" w:rsidP="00050F76">
      <w:pPr>
        <w:pStyle w:val="a4"/>
        <w:ind w:firstLine="709"/>
        <w:jc w:val="both"/>
        <w:rPr>
          <w:rFonts w:ascii="Times New Roman" w:hAnsi="Times New Roman"/>
          <w:sz w:val="24"/>
        </w:rPr>
      </w:pPr>
    </w:p>
    <w:p w:rsidR="00050F76" w:rsidRPr="00050F76" w:rsidRDefault="00050F76" w:rsidP="002352AC">
      <w:pPr>
        <w:pStyle w:val="a4"/>
        <w:jc w:val="both"/>
        <w:rPr>
          <w:rFonts w:ascii="Times New Roman" w:hAnsi="Times New Roman"/>
          <w:sz w:val="24"/>
        </w:rPr>
      </w:pPr>
      <w:r w:rsidRPr="00050F76">
        <w:rPr>
          <w:rFonts w:ascii="Times New Roman" w:hAnsi="Times New Roman"/>
          <w:sz w:val="24"/>
        </w:rPr>
        <w:t>Остановлюсь лишь на некоторых из них.</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2352AC">
        <w:rPr>
          <w:rFonts w:ascii="Times New Roman" w:hAnsi="Times New Roman"/>
          <w:b/>
          <w:sz w:val="24"/>
        </w:rPr>
        <w:t xml:space="preserve">Эссе </w:t>
      </w:r>
      <w:r w:rsidR="00050F76" w:rsidRPr="00050F76">
        <w:rPr>
          <w:rFonts w:ascii="Times New Roman" w:hAnsi="Times New Roman"/>
          <w:sz w:val="24"/>
        </w:rPr>
        <w:t>-  жанр критики и публицистики, свободная трактовка какой-либо литературной, философской, эстетической, моральной и социальной проблемы. Его целесообразно использовать как небольшое письменное задание обычно на стадии рефлексии. Ребята, как правило, имеют на многие вопросы свою точку зрения, а в силу возрастных психологических особенностей не всегда могут проявить сдержанность, поэтому возникает на уроке ситуация, когда более подготовленные учащиеся высказывают свои мысли, идеи, предположения, не давая остальным время сосредоточиться. Вот тогда и незаменим прием эссе: каждый может проанализировать обсуждаемый вопрос, подумать, сделать самостоятельный выбор. Главное правило свободного письма – не останавливаться, не перечитывать, не исправлять. 5-минутное эссе обычно применяется в конце занятия, чтобы помочь учащимся подытожить свои знания по изученной теме. Для учителя – это возможность получить обратную связь. Поэтому учащимся можно предложить два пункта:</w:t>
      </w:r>
    </w:p>
    <w:p w:rsidR="00050F76" w:rsidRPr="00050F76" w:rsidRDefault="00050F76" w:rsidP="00050F76">
      <w:pPr>
        <w:pStyle w:val="a4"/>
        <w:ind w:firstLine="709"/>
        <w:jc w:val="both"/>
        <w:rPr>
          <w:rFonts w:ascii="Times New Roman" w:hAnsi="Times New Roman"/>
          <w:sz w:val="24"/>
        </w:rPr>
      </w:pP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1) написать, что они узнали по новой теме;</w:t>
      </w:r>
    </w:p>
    <w:p w:rsidR="00050F76" w:rsidRPr="00050F76" w:rsidRDefault="002352AC" w:rsidP="002352AC">
      <w:pPr>
        <w:pStyle w:val="a4"/>
        <w:jc w:val="both"/>
        <w:rPr>
          <w:rFonts w:ascii="Times New Roman" w:hAnsi="Times New Roman"/>
          <w:sz w:val="24"/>
        </w:rPr>
      </w:pPr>
      <w:r>
        <w:rPr>
          <w:rFonts w:ascii="Times New Roman" w:hAnsi="Times New Roman"/>
          <w:sz w:val="24"/>
        </w:rPr>
        <w:t xml:space="preserve">            </w:t>
      </w:r>
      <w:r w:rsidR="00050F76" w:rsidRPr="00050F76">
        <w:rPr>
          <w:rFonts w:ascii="Times New Roman" w:hAnsi="Times New Roman"/>
          <w:sz w:val="24"/>
        </w:rPr>
        <w:t>2) задать один вопрос, на который они так и не получили ответа.</w:t>
      </w:r>
    </w:p>
    <w:p w:rsidR="00050F76" w:rsidRPr="00050F76" w:rsidRDefault="00050F76" w:rsidP="00050F76">
      <w:pPr>
        <w:pStyle w:val="a4"/>
        <w:ind w:firstLine="709"/>
        <w:jc w:val="both"/>
        <w:rPr>
          <w:rFonts w:ascii="Times New Roman" w:hAnsi="Times New Roman"/>
          <w:sz w:val="24"/>
        </w:rPr>
      </w:pPr>
    </w:p>
    <w:p w:rsidR="00050F76" w:rsidRPr="00050F76" w:rsidRDefault="008D6587" w:rsidP="00050F76">
      <w:pPr>
        <w:pStyle w:val="a4"/>
        <w:ind w:firstLine="709"/>
        <w:jc w:val="both"/>
        <w:rPr>
          <w:rFonts w:ascii="Times New Roman" w:hAnsi="Times New Roman"/>
          <w:sz w:val="24"/>
        </w:rPr>
      </w:pPr>
      <w:r>
        <w:rPr>
          <w:rFonts w:ascii="Times New Roman" w:hAnsi="Times New Roman"/>
          <w:sz w:val="24"/>
        </w:rPr>
        <w:t xml:space="preserve">На </w:t>
      </w:r>
      <w:r w:rsidR="00050F76" w:rsidRPr="00050F76">
        <w:rPr>
          <w:rFonts w:ascii="Times New Roman" w:hAnsi="Times New Roman"/>
          <w:sz w:val="24"/>
        </w:rPr>
        <w:t>уроках</w:t>
      </w:r>
      <w:r>
        <w:rPr>
          <w:rFonts w:ascii="Times New Roman" w:hAnsi="Times New Roman"/>
          <w:sz w:val="24"/>
        </w:rPr>
        <w:t xml:space="preserve"> «Родного языка» и «Родной литературы»</w:t>
      </w:r>
      <w:r w:rsidR="00050F76" w:rsidRPr="00050F76">
        <w:rPr>
          <w:rFonts w:ascii="Times New Roman" w:hAnsi="Times New Roman"/>
          <w:sz w:val="24"/>
        </w:rPr>
        <w:t xml:space="preserve"> я использую метод проектов – самостоятельную исследовательскую деятельность ученика, которая имеет не только учебную, но и научно-практическую значимость. Эта технология актуализирует важнейшие речевые умения, вовлекая учеников во все виды речевой деятельности, совершенствует умение работать с текстами разных стилей и типов речи на уровне информационно-смысловой обработки. В пример можно привести проекты, созданные учащимися 7 класса по теме «Лю</w:t>
      </w:r>
      <w:r>
        <w:rPr>
          <w:rFonts w:ascii="Times New Roman" w:hAnsi="Times New Roman"/>
          <w:sz w:val="24"/>
        </w:rPr>
        <w:t>бимое дерево Сергея Есенина» и 5</w:t>
      </w:r>
      <w:r w:rsidR="00050F76" w:rsidRPr="00050F76">
        <w:rPr>
          <w:rFonts w:ascii="Times New Roman" w:hAnsi="Times New Roman"/>
          <w:sz w:val="24"/>
        </w:rPr>
        <w:t xml:space="preserve"> класса по теме «История русских имён»</w:t>
      </w:r>
      <w:r w:rsidR="002352AC">
        <w:rPr>
          <w:rFonts w:ascii="Times New Roman" w:hAnsi="Times New Roman"/>
          <w:sz w:val="24"/>
        </w:rPr>
        <w:t>»</w:t>
      </w:r>
      <w:r w:rsidR="00050F76" w:rsidRPr="00050F76">
        <w:rPr>
          <w:rFonts w:ascii="Times New Roman" w:hAnsi="Times New Roman"/>
          <w:sz w:val="24"/>
        </w:rPr>
        <w:t>.</w:t>
      </w:r>
    </w:p>
    <w:p w:rsidR="00050F76" w:rsidRPr="00050F76" w:rsidRDefault="00050F76" w:rsidP="00050F76">
      <w:pPr>
        <w:pStyle w:val="a4"/>
        <w:ind w:firstLine="709"/>
        <w:jc w:val="both"/>
        <w:rPr>
          <w:rFonts w:ascii="Times New Roman" w:hAnsi="Times New Roman"/>
          <w:sz w:val="24"/>
        </w:rPr>
      </w:pPr>
      <w:r w:rsidRPr="00050F76">
        <w:rPr>
          <w:rFonts w:ascii="Times New Roman" w:hAnsi="Times New Roman"/>
          <w:sz w:val="24"/>
        </w:rPr>
        <w:t>.</w:t>
      </w:r>
    </w:p>
    <w:p w:rsidR="003A11B8" w:rsidRPr="009E45B9" w:rsidRDefault="008D6587" w:rsidP="008D6587">
      <w:pPr>
        <w:pStyle w:val="a4"/>
        <w:jc w:val="both"/>
        <w:rPr>
          <w:rFonts w:ascii="Times New Roman" w:hAnsi="Times New Roman"/>
          <w:sz w:val="24"/>
        </w:rPr>
      </w:pPr>
      <w:r>
        <w:rPr>
          <w:rFonts w:ascii="Times New Roman" w:hAnsi="Times New Roman"/>
          <w:b/>
          <w:sz w:val="24"/>
        </w:rPr>
        <w:t xml:space="preserve">       </w:t>
      </w:r>
      <w:r w:rsidR="00050F76" w:rsidRPr="002352AC">
        <w:rPr>
          <w:rFonts w:ascii="Times New Roman" w:hAnsi="Times New Roman"/>
          <w:b/>
          <w:sz w:val="24"/>
        </w:rPr>
        <w:t>З</w:t>
      </w:r>
      <w:r w:rsidR="00AC7A07" w:rsidRPr="002352AC">
        <w:rPr>
          <w:rFonts w:ascii="Times New Roman" w:hAnsi="Times New Roman"/>
          <w:b/>
          <w:sz w:val="24"/>
        </w:rPr>
        <w:t>адание «Найти лишнее слово».</w:t>
      </w:r>
      <w:r w:rsidR="00AC7A07" w:rsidRPr="009E45B9">
        <w:rPr>
          <w:rFonts w:ascii="Times New Roman" w:hAnsi="Times New Roman"/>
          <w:sz w:val="24"/>
        </w:rPr>
        <w:t xml:space="preserve"> </w:t>
      </w:r>
      <w:proofErr w:type="gramStart"/>
      <w:r w:rsidR="00AC7A07" w:rsidRPr="009E45B9">
        <w:rPr>
          <w:rFonts w:ascii="Times New Roman" w:hAnsi="Times New Roman"/>
          <w:sz w:val="24"/>
        </w:rPr>
        <w:t>При изучении темы «Буквы з/с на конце приставок» предлагаю выполнить такого рода задание. 1.Беззаботный, ветреный, беспечный, беспокойный. 2.Бесчувственный, бездушный, бессодержательный, жестокий.</w:t>
      </w:r>
      <w:proofErr w:type="gramEnd"/>
      <w:r w:rsidR="00AC7A07" w:rsidRPr="009E45B9">
        <w:rPr>
          <w:rFonts w:ascii="Times New Roman" w:hAnsi="Times New Roman"/>
          <w:sz w:val="24"/>
        </w:rPr>
        <w:t xml:space="preserve"> В результате осуществления проблемного обучения развивается познавательная активность детей, появляется интерес к изучаемому материалу. </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sz w:val="24"/>
        </w:rPr>
        <w:lastRenderedPageBreak/>
        <w:t>На уроках литературы проблемное обучение заставляет ученика мыслить, рассуждать решать какие-то трудные для себя задачи, а если ему не хватает данных, то он должен сам их искать.</w:t>
      </w:r>
    </w:p>
    <w:p w:rsidR="003A11B8" w:rsidRPr="009E45B9" w:rsidRDefault="003A11B8" w:rsidP="004230DA">
      <w:pPr>
        <w:pStyle w:val="a4"/>
        <w:ind w:left="786" w:firstLine="709"/>
        <w:jc w:val="both"/>
        <w:rPr>
          <w:rFonts w:ascii="Times New Roman" w:hAnsi="Times New Roman"/>
          <w:sz w:val="24"/>
        </w:rPr>
      </w:pPr>
      <w:r w:rsidRPr="009E45B9">
        <w:rPr>
          <w:rFonts w:ascii="Times New Roman" w:hAnsi="Times New Roman"/>
          <w:sz w:val="24"/>
        </w:rPr>
        <w:t>Например, проблемная ситуация создаётся следующими вопросами:</w:t>
      </w:r>
    </w:p>
    <w:p w:rsidR="003A11B8" w:rsidRPr="009E45B9" w:rsidRDefault="003A11B8" w:rsidP="004230DA">
      <w:pPr>
        <w:pStyle w:val="a4"/>
        <w:ind w:left="786" w:firstLine="709"/>
        <w:jc w:val="both"/>
        <w:rPr>
          <w:rFonts w:ascii="Times New Roman" w:hAnsi="Times New Roman"/>
          <w:sz w:val="24"/>
        </w:rPr>
      </w:pPr>
      <w:r w:rsidRPr="009E45B9">
        <w:rPr>
          <w:rFonts w:ascii="Times New Roman" w:hAnsi="Times New Roman"/>
          <w:sz w:val="24"/>
        </w:rPr>
        <w:t xml:space="preserve">- Кто главный герой романа </w:t>
      </w:r>
      <w:proofErr w:type="spellStart"/>
      <w:r w:rsidRPr="009E45B9">
        <w:rPr>
          <w:rFonts w:ascii="Times New Roman" w:hAnsi="Times New Roman"/>
          <w:sz w:val="24"/>
        </w:rPr>
        <w:t>А.С.Пушкина</w:t>
      </w:r>
      <w:proofErr w:type="spellEnd"/>
      <w:r w:rsidRPr="009E45B9">
        <w:rPr>
          <w:rFonts w:ascii="Times New Roman" w:hAnsi="Times New Roman"/>
          <w:sz w:val="24"/>
        </w:rPr>
        <w:t xml:space="preserve"> «Капитанская дочка»?</w:t>
      </w:r>
    </w:p>
    <w:p w:rsidR="003A11B8" w:rsidRPr="009E45B9" w:rsidRDefault="003A11B8" w:rsidP="004230DA">
      <w:pPr>
        <w:pStyle w:val="a4"/>
        <w:ind w:left="786" w:firstLine="709"/>
        <w:jc w:val="both"/>
        <w:rPr>
          <w:rFonts w:ascii="Times New Roman" w:hAnsi="Times New Roman"/>
          <w:sz w:val="24"/>
        </w:rPr>
      </w:pPr>
      <w:r w:rsidRPr="009E45B9">
        <w:rPr>
          <w:rFonts w:ascii="Times New Roman" w:hAnsi="Times New Roman"/>
          <w:sz w:val="24"/>
        </w:rPr>
        <w:t xml:space="preserve">- А почему же тогда </w:t>
      </w:r>
      <w:proofErr w:type="spellStart"/>
      <w:r w:rsidRPr="009E45B9">
        <w:rPr>
          <w:rFonts w:ascii="Times New Roman" w:hAnsi="Times New Roman"/>
          <w:sz w:val="24"/>
        </w:rPr>
        <w:t>А.С.Пушкин</w:t>
      </w:r>
      <w:proofErr w:type="spellEnd"/>
      <w:r w:rsidRPr="009E45B9">
        <w:rPr>
          <w:rFonts w:ascii="Times New Roman" w:hAnsi="Times New Roman"/>
          <w:sz w:val="24"/>
        </w:rPr>
        <w:t xml:space="preserve"> назвал свой роман «Капитанская дочка»?</w:t>
      </w:r>
    </w:p>
    <w:p w:rsidR="003A11B8" w:rsidRPr="009E45B9" w:rsidRDefault="003A11B8" w:rsidP="004230DA">
      <w:pPr>
        <w:pStyle w:val="a4"/>
        <w:ind w:left="786" w:firstLine="709"/>
        <w:jc w:val="both"/>
        <w:rPr>
          <w:rFonts w:ascii="Times New Roman" w:hAnsi="Times New Roman"/>
          <w:sz w:val="24"/>
        </w:rPr>
      </w:pPr>
      <w:r w:rsidRPr="009E45B9">
        <w:rPr>
          <w:rFonts w:ascii="Times New Roman" w:hAnsi="Times New Roman"/>
          <w:sz w:val="24"/>
        </w:rPr>
        <w:t>- Что хотел сказать этим автор читателю? Считает ли он образ простой девушки-трусихи, какой мы видим её на протяжении почти всего романа  важнее образа Петра Андреевича Гринёва или Емельяна Пугачёва?</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sz w:val="24"/>
        </w:rPr>
        <w:t xml:space="preserve">     Это заставляет учащихся задуматься над темой урока, по-новому взглянуть на учебный материал, иногда получаются настоящие «дебаты», которые запоминаются детям надолго.</w:t>
      </w:r>
    </w:p>
    <w:p w:rsidR="00E62F19" w:rsidRPr="009E45B9" w:rsidRDefault="00904644" w:rsidP="004230DA">
      <w:pPr>
        <w:pStyle w:val="a4"/>
        <w:ind w:firstLine="709"/>
        <w:jc w:val="both"/>
        <w:rPr>
          <w:rFonts w:ascii="Times New Roman" w:hAnsi="Times New Roman"/>
          <w:sz w:val="24"/>
        </w:rPr>
      </w:pPr>
      <w:r w:rsidRPr="009E45B9">
        <w:rPr>
          <w:rFonts w:ascii="Times New Roman" w:hAnsi="Times New Roman"/>
          <w:sz w:val="24"/>
        </w:rPr>
        <w:t xml:space="preserve">С </w:t>
      </w:r>
      <w:r w:rsidRPr="008D6587">
        <w:rPr>
          <w:rFonts w:ascii="Times New Roman" w:hAnsi="Times New Roman"/>
          <w:b/>
          <w:sz w:val="24"/>
        </w:rPr>
        <w:t xml:space="preserve">технологией </w:t>
      </w:r>
      <w:r w:rsidR="00AC7A07" w:rsidRPr="008D6587">
        <w:rPr>
          <w:rFonts w:ascii="Times New Roman" w:hAnsi="Times New Roman"/>
          <w:b/>
          <w:sz w:val="24"/>
        </w:rPr>
        <w:t>проблемного о</w:t>
      </w:r>
      <w:r w:rsidRPr="008D6587">
        <w:rPr>
          <w:rFonts w:ascii="Times New Roman" w:hAnsi="Times New Roman"/>
          <w:b/>
          <w:sz w:val="24"/>
        </w:rPr>
        <w:t>бучения</w:t>
      </w:r>
      <w:r w:rsidRPr="009E45B9">
        <w:rPr>
          <w:rFonts w:ascii="Times New Roman" w:hAnsi="Times New Roman"/>
          <w:sz w:val="24"/>
        </w:rPr>
        <w:t xml:space="preserve"> тесным образом связана  </w:t>
      </w:r>
      <w:r w:rsidRPr="008D6587">
        <w:rPr>
          <w:rFonts w:ascii="Times New Roman" w:hAnsi="Times New Roman"/>
          <w:b/>
          <w:i/>
          <w:sz w:val="24"/>
        </w:rPr>
        <w:t>технология</w:t>
      </w:r>
      <w:r w:rsidR="00AC7A07" w:rsidRPr="008D6587">
        <w:rPr>
          <w:rFonts w:ascii="Times New Roman" w:hAnsi="Times New Roman"/>
          <w:b/>
          <w:i/>
          <w:sz w:val="24"/>
        </w:rPr>
        <w:t xml:space="preserve"> развития критического мышления.</w:t>
      </w:r>
      <w:r w:rsidR="00AC7A07" w:rsidRPr="009E45B9">
        <w:rPr>
          <w:rFonts w:ascii="Times New Roman" w:hAnsi="Times New Roman"/>
          <w:sz w:val="24"/>
        </w:rPr>
        <w:t xml:space="preserve"> </w:t>
      </w:r>
      <w:r w:rsidR="00AC7A07" w:rsidRPr="008D6587">
        <w:rPr>
          <w:rFonts w:ascii="Times New Roman" w:hAnsi="Times New Roman"/>
          <w:b/>
          <w:sz w:val="24"/>
        </w:rPr>
        <w:t>Цель</w:t>
      </w:r>
      <w:r w:rsidR="00AC7A07" w:rsidRPr="009E45B9">
        <w:rPr>
          <w:rFonts w:ascii="Times New Roman" w:hAnsi="Times New Roman"/>
          <w:sz w:val="24"/>
        </w:rPr>
        <w:t xml:space="preserve"> данной технологии – обеспечить развитие критического мышления через интерактивное включение </w:t>
      </w:r>
      <w:proofErr w:type="gramStart"/>
      <w:r w:rsidR="00AC7A07" w:rsidRPr="009E45B9">
        <w:rPr>
          <w:rFonts w:ascii="Times New Roman" w:hAnsi="Times New Roman"/>
          <w:sz w:val="24"/>
        </w:rPr>
        <w:t>обуча</w:t>
      </w:r>
      <w:r w:rsidR="00E62F19" w:rsidRPr="009E45B9">
        <w:rPr>
          <w:rFonts w:ascii="Times New Roman" w:hAnsi="Times New Roman"/>
          <w:sz w:val="24"/>
        </w:rPr>
        <w:t>ющихся</w:t>
      </w:r>
      <w:proofErr w:type="gramEnd"/>
      <w:r w:rsidR="00E62F19" w:rsidRPr="009E45B9">
        <w:rPr>
          <w:rFonts w:ascii="Times New Roman" w:hAnsi="Times New Roman"/>
          <w:sz w:val="24"/>
        </w:rPr>
        <w:t xml:space="preserve"> в познавательный процесс</w:t>
      </w:r>
      <w:r w:rsidR="00AC7A07" w:rsidRPr="009E45B9">
        <w:rPr>
          <w:rFonts w:ascii="Times New Roman" w:hAnsi="Times New Roman"/>
          <w:sz w:val="24"/>
        </w:rPr>
        <w:t xml:space="preserve">. В основе технологии лежит дидактический цикл, состоящий их трех этапов: вызова, осмысления, размышления. Первая стадия – вызов – активизирует имеющиеся знания, </w:t>
      </w:r>
      <w:r w:rsidRPr="009E45B9">
        <w:rPr>
          <w:rFonts w:ascii="Times New Roman" w:hAnsi="Times New Roman"/>
          <w:sz w:val="24"/>
        </w:rPr>
        <w:t>пробуждает интерес к теме</w:t>
      </w:r>
      <w:r w:rsidR="00AC7A07" w:rsidRPr="009E45B9">
        <w:rPr>
          <w:rFonts w:ascii="Times New Roman" w:hAnsi="Times New Roman"/>
          <w:sz w:val="24"/>
        </w:rPr>
        <w:t xml:space="preserve">. Вторая стадия – осмысление нового материала. На этой стадии использую различные методические приемы: </w:t>
      </w:r>
    </w:p>
    <w:p w:rsidR="00E62F19" w:rsidRPr="009E45B9" w:rsidRDefault="00AC7A07" w:rsidP="004230DA">
      <w:pPr>
        <w:pStyle w:val="a4"/>
        <w:ind w:firstLine="709"/>
        <w:jc w:val="both"/>
        <w:rPr>
          <w:rFonts w:ascii="Times New Roman" w:hAnsi="Times New Roman"/>
          <w:sz w:val="24"/>
        </w:rPr>
      </w:pPr>
      <w:r w:rsidRPr="008D6587">
        <w:rPr>
          <w:rFonts w:ascii="Times New Roman" w:hAnsi="Times New Roman"/>
          <w:b/>
          <w:i/>
          <w:sz w:val="24"/>
        </w:rPr>
        <w:t xml:space="preserve">Прием «Чтение </w:t>
      </w:r>
      <w:r w:rsidR="00E62F19" w:rsidRPr="008D6587">
        <w:rPr>
          <w:rFonts w:ascii="Times New Roman" w:hAnsi="Times New Roman"/>
          <w:b/>
          <w:i/>
          <w:sz w:val="24"/>
        </w:rPr>
        <w:t>текста с остановками</w:t>
      </w:r>
      <w:r w:rsidR="00761388" w:rsidRPr="009E45B9">
        <w:rPr>
          <w:rFonts w:ascii="Times New Roman" w:hAnsi="Times New Roman"/>
          <w:i/>
          <w:sz w:val="24"/>
        </w:rPr>
        <w:t>»</w:t>
      </w:r>
      <w:r w:rsidR="00481AC9" w:rsidRPr="009E45B9">
        <w:rPr>
          <w:rFonts w:ascii="Times New Roman" w:hAnsi="Times New Roman"/>
          <w:i/>
          <w:sz w:val="24"/>
        </w:rPr>
        <w:t>.</w:t>
      </w:r>
      <w:r w:rsidR="00481AC9" w:rsidRPr="009E45B9">
        <w:rPr>
          <w:rFonts w:ascii="Times New Roman" w:hAnsi="Times New Roman"/>
          <w:sz w:val="24"/>
        </w:rPr>
        <w:t xml:space="preserve"> </w:t>
      </w:r>
      <w:r w:rsidR="00761388" w:rsidRPr="009E45B9">
        <w:rPr>
          <w:rFonts w:ascii="Times New Roman" w:hAnsi="Times New Roman"/>
          <w:sz w:val="24"/>
        </w:rPr>
        <w:t xml:space="preserve"> </w:t>
      </w:r>
      <w:r w:rsidR="00481AC9" w:rsidRPr="009E45B9">
        <w:rPr>
          <w:rFonts w:ascii="Times New Roman" w:hAnsi="Times New Roman"/>
          <w:sz w:val="24"/>
        </w:rPr>
        <w:t>Р</w:t>
      </w:r>
      <w:r w:rsidR="00761388" w:rsidRPr="009E45B9">
        <w:rPr>
          <w:rFonts w:ascii="Times New Roman" w:hAnsi="Times New Roman"/>
          <w:sz w:val="24"/>
        </w:rPr>
        <w:t>азвивает простор для воображения: "А что же будет дальше?"</w:t>
      </w:r>
    </w:p>
    <w:p w:rsidR="00E62F19" w:rsidRPr="009E45B9" w:rsidRDefault="00AC7A07" w:rsidP="004230DA">
      <w:pPr>
        <w:pStyle w:val="a4"/>
        <w:ind w:firstLine="709"/>
        <w:jc w:val="both"/>
        <w:rPr>
          <w:rFonts w:ascii="Times New Roman" w:hAnsi="Times New Roman"/>
          <w:sz w:val="24"/>
        </w:rPr>
      </w:pPr>
      <w:r w:rsidRPr="008D6587">
        <w:rPr>
          <w:rFonts w:ascii="Times New Roman" w:hAnsi="Times New Roman"/>
          <w:b/>
          <w:i/>
          <w:sz w:val="24"/>
        </w:rPr>
        <w:t>Прием составления концептуальной таблицы</w:t>
      </w:r>
      <w:r w:rsidR="00481AC9" w:rsidRPr="009E45B9">
        <w:rPr>
          <w:rFonts w:ascii="Times New Roman" w:hAnsi="Times New Roman"/>
          <w:sz w:val="24"/>
        </w:rPr>
        <w:t>.</w:t>
      </w:r>
      <w:r w:rsidRPr="009E45B9">
        <w:rPr>
          <w:rFonts w:ascii="Times New Roman" w:hAnsi="Times New Roman"/>
          <w:sz w:val="24"/>
        </w:rPr>
        <w:t xml:space="preserve"> </w:t>
      </w:r>
      <w:r w:rsidR="00481AC9" w:rsidRPr="009E45B9">
        <w:rPr>
          <w:rFonts w:ascii="Times New Roman" w:hAnsi="Times New Roman"/>
          <w:sz w:val="24"/>
        </w:rPr>
        <w:t>П</w:t>
      </w:r>
      <w:r w:rsidR="00761388" w:rsidRPr="009E45B9">
        <w:rPr>
          <w:rFonts w:ascii="Times New Roman" w:hAnsi="Times New Roman"/>
          <w:sz w:val="24"/>
        </w:rPr>
        <w:t>о горизонтали записываются основные характеристики, по которым сравнивается явления или объекты, а по вертикали — отличительные свойства, по которым происходит сравнение.</w:t>
      </w:r>
    </w:p>
    <w:p w:rsidR="00E62F19" w:rsidRPr="009E45B9" w:rsidRDefault="00AC7A07" w:rsidP="004230DA">
      <w:pPr>
        <w:pStyle w:val="a4"/>
        <w:ind w:firstLine="709"/>
        <w:jc w:val="both"/>
        <w:rPr>
          <w:rFonts w:ascii="Times New Roman" w:hAnsi="Times New Roman"/>
          <w:sz w:val="24"/>
        </w:rPr>
      </w:pPr>
      <w:r w:rsidRPr="008D6587">
        <w:rPr>
          <w:rFonts w:ascii="Times New Roman" w:hAnsi="Times New Roman"/>
          <w:b/>
          <w:i/>
          <w:sz w:val="24"/>
        </w:rPr>
        <w:t>Прием «Кластер»</w:t>
      </w:r>
      <w:r w:rsidRPr="009E45B9">
        <w:rPr>
          <w:rFonts w:ascii="Times New Roman" w:hAnsi="Times New Roman"/>
          <w:sz w:val="24"/>
        </w:rPr>
        <w:t xml:space="preserve"> (представление информации в графическом оформлении)</w:t>
      </w:r>
      <w:r w:rsidR="00D50848" w:rsidRPr="009E45B9">
        <w:rPr>
          <w:rFonts w:ascii="Times New Roman" w:hAnsi="Times New Roman"/>
          <w:sz w:val="24"/>
        </w:rPr>
        <w:t>.</w:t>
      </w:r>
      <w:r w:rsidRPr="009E45B9">
        <w:rPr>
          <w:rFonts w:ascii="Times New Roman" w:hAnsi="Times New Roman"/>
          <w:sz w:val="24"/>
        </w:rPr>
        <w:t xml:space="preserve"> Кластер иногда называют «наглядным мозговым штурмом». Использование кластеров возможно при изучении самых разнообразных тем. </w:t>
      </w:r>
    </w:p>
    <w:p w:rsidR="00E62F19" w:rsidRPr="009E45B9" w:rsidRDefault="00AC7A07" w:rsidP="004230DA">
      <w:pPr>
        <w:pStyle w:val="a4"/>
        <w:ind w:firstLine="709"/>
        <w:jc w:val="both"/>
        <w:rPr>
          <w:rFonts w:ascii="Times New Roman" w:hAnsi="Times New Roman"/>
          <w:sz w:val="24"/>
        </w:rPr>
      </w:pPr>
      <w:r w:rsidRPr="008D6587">
        <w:rPr>
          <w:rFonts w:ascii="Times New Roman" w:hAnsi="Times New Roman"/>
          <w:b/>
          <w:i/>
          <w:sz w:val="24"/>
        </w:rPr>
        <w:t>Прием «Дерево мудрости»</w:t>
      </w:r>
      <w:r w:rsidR="00D50848" w:rsidRPr="008D6587">
        <w:rPr>
          <w:rFonts w:ascii="Times New Roman" w:hAnsi="Times New Roman"/>
          <w:b/>
          <w:i/>
          <w:sz w:val="24"/>
        </w:rPr>
        <w:t>.</w:t>
      </w:r>
      <w:r w:rsidR="00D50848" w:rsidRPr="008D6587">
        <w:rPr>
          <w:rFonts w:ascii="Times New Roman" w:hAnsi="Times New Roman"/>
          <w:b/>
          <w:sz w:val="24"/>
        </w:rPr>
        <w:t xml:space="preserve"> У</w:t>
      </w:r>
      <w:r w:rsidR="00481AC9" w:rsidRPr="008D6587">
        <w:rPr>
          <w:rFonts w:ascii="Times New Roman" w:hAnsi="Times New Roman"/>
          <w:b/>
          <w:sz w:val="24"/>
        </w:rPr>
        <w:t>читель</w:t>
      </w:r>
      <w:r w:rsidR="00481AC9" w:rsidRPr="009E45B9">
        <w:rPr>
          <w:rFonts w:ascii="Times New Roman" w:hAnsi="Times New Roman"/>
          <w:sz w:val="24"/>
        </w:rPr>
        <w:t xml:space="preserve"> или каждый ученик</w:t>
      </w:r>
      <w:r w:rsidR="00D50848" w:rsidRPr="009E45B9">
        <w:rPr>
          <w:rFonts w:ascii="Times New Roman" w:hAnsi="Times New Roman"/>
          <w:sz w:val="24"/>
        </w:rPr>
        <w:t xml:space="preserve"> записывает вопрос на листочке по тексту учебника, заворачивает его и крепит скрепкой к дереву. Вопросы распределены по уровням сложности: жёлтые – уровень знания, понимания и применения; зелёные – уровень анализа и синтеза; красные – уровень оценки. В конце урока обучающиеся по очереди подходят к дереву, «срывают» записку с вопросом, отвечают, а дома более полно готовят ответ на этот вопрос</w:t>
      </w:r>
    </w:p>
    <w:p w:rsidR="00E62F19" w:rsidRPr="009E45B9" w:rsidRDefault="00D50848" w:rsidP="004230DA">
      <w:pPr>
        <w:pStyle w:val="a4"/>
        <w:ind w:firstLine="709"/>
        <w:jc w:val="both"/>
        <w:rPr>
          <w:rFonts w:ascii="Times New Roman" w:hAnsi="Times New Roman"/>
          <w:sz w:val="24"/>
        </w:rPr>
      </w:pPr>
      <w:r w:rsidRPr="008D6587">
        <w:rPr>
          <w:rFonts w:ascii="Times New Roman" w:hAnsi="Times New Roman"/>
          <w:b/>
          <w:i/>
          <w:sz w:val="24"/>
        </w:rPr>
        <w:t xml:space="preserve"> </w:t>
      </w:r>
      <w:r w:rsidR="00AC7A07" w:rsidRPr="008D6587">
        <w:rPr>
          <w:rFonts w:ascii="Times New Roman" w:hAnsi="Times New Roman"/>
          <w:b/>
          <w:i/>
          <w:sz w:val="24"/>
        </w:rPr>
        <w:t>«Тонкие» и «толстые» вопросы</w:t>
      </w:r>
      <w:r w:rsidR="00481AC9" w:rsidRPr="008D6587">
        <w:rPr>
          <w:rFonts w:ascii="Times New Roman" w:hAnsi="Times New Roman"/>
          <w:b/>
          <w:i/>
          <w:sz w:val="24"/>
        </w:rPr>
        <w:t>.</w:t>
      </w:r>
      <w:r w:rsidR="00904644" w:rsidRPr="009E45B9">
        <w:rPr>
          <w:rFonts w:ascii="Times New Roman" w:hAnsi="Times New Roman"/>
          <w:sz w:val="24"/>
        </w:rPr>
        <w:t xml:space="preserve"> </w:t>
      </w:r>
      <w:proofErr w:type="gramStart"/>
      <w:r w:rsidR="00481AC9" w:rsidRPr="009E45B9">
        <w:rPr>
          <w:rFonts w:ascii="Times New Roman" w:hAnsi="Times New Roman"/>
          <w:sz w:val="24"/>
        </w:rPr>
        <w:t>С</w:t>
      </w:r>
      <w:r w:rsidR="00904644" w:rsidRPr="009E45B9">
        <w:rPr>
          <w:rFonts w:ascii="Times New Roman" w:hAnsi="Times New Roman"/>
          <w:sz w:val="24"/>
        </w:rPr>
        <w:t>пособ организации </w:t>
      </w:r>
      <w:proofErr w:type="spellStart"/>
      <w:r w:rsidR="00904644" w:rsidRPr="009E45B9">
        <w:rPr>
          <w:rFonts w:ascii="Times New Roman" w:hAnsi="Times New Roman"/>
          <w:sz w:val="24"/>
        </w:rPr>
        <w:t>взаимоопроса</w:t>
      </w:r>
      <w:proofErr w:type="spellEnd"/>
      <w:r w:rsidR="00904644" w:rsidRPr="009E45B9">
        <w:rPr>
          <w:rFonts w:ascii="Times New Roman" w:hAnsi="Times New Roman"/>
          <w:sz w:val="24"/>
        </w:rPr>
        <w:t xml:space="preserve"> учащихся по теме, при котором «тонкий» во</w:t>
      </w:r>
      <w:r w:rsidR="00481AC9" w:rsidRPr="009E45B9">
        <w:rPr>
          <w:rFonts w:ascii="Times New Roman" w:hAnsi="Times New Roman"/>
          <w:sz w:val="24"/>
        </w:rPr>
        <w:t>прос предполагает</w:t>
      </w:r>
      <w:r w:rsidR="00904644" w:rsidRPr="009E45B9">
        <w:rPr>
          <w:rFonts w:ascii="Times New Roman" w:hAnsi="Times New Roman"/>
          <w:sz w:val="24"/>
        </w:rPr>
        <w:t xml:space="preserve"> однозначный ответ (чаще это «да» или «нет»), а «толстый» (проблемный) требует глубокого осмысления задания, рациональных рассуждений, поиска дополнительных знаний и анализ информации.</w:t>
      </w:r>
      <w:proofErr w:type="gramEnd"/>
    </w:p>
    <w:p w:rsidR="003661E1" w:rsidRPr="009E45B9" w:rsidRDefault="00AC7A07" w:rsidP="004230DA">
      <w:pPr>
        <w:pStyle w:val="a4"/>
        <w:ind w:firstLine="709"/>
        <w:jc w:val="both"/>
        <w:rPr>
          <w:rFonts w:ascii="Times New Roman" w:hAnsi="Times New Roman"/>
          <w:sz w:val="24"/>
        </w:rPr>
      </w:pPr>
      <w:r w:rsidRPr="008D6587">
        <w:rPr>
          <w:rFonts w:ascii="Times New Roman" w:hAnsi="Times New Roman"/>
          <w:b/>
          <w:i/>
          <w:sz w:val="24"/>
        </w:rPr>
        <w:t>Прием «Письмо по кругу»</w:t>
      </w:r>
      <w:r w:rsidR="00D50848" w:rsidRPr="008D6587">
        <w:rPr>
          <w:rFonts w:ascii="Times New Roman" w:hAnsi="Times New Roman"/>
          <w:b/>
          <w:i/>
          <w:sz w:val="24"/>
        </w:rPr>
        <w:t>.</w:t>
      </w:r>
      <w:r w:rsidR="00D50848" w:rsidRPr="009E45B9">
        <w:rPr>
          <w:rFonts w:ascii="Times New Roman" w:hAnsi="Times New Roman"/>
          <w:sz w:val="24"/>
        </w:rPr>
        <w:t xml:space="preserve"> </w:t>
      </w:r>
      <w:r w:rsidRPr="009E45B9">
        <w:rPr>
          <w:rFonts w:ascii="Times New Roman" w:hAnsi="Times New Roman"/>
          <w:sz w:val="24"/>
        </w:rPr>
        <w:t xml:space="preserve"> </w:t>
      </w:r>
      <w:r w:rsidR="00D50848" w:rsidRPr="009E45B9">
        <w:rPr>
          <w:rFonts w:ascii="Times New Roman" w:hAnsi="Times New Roman"/>
          <w:sz w:val="24"/>
        </w:rPr>
        <w:t xml:space="preserve">Класс делится на группы. У каждого ученика должен быть лист бумаги. Предлагаю детям записать одно-два предложения по определенной теме. Затем листы передаются по часовой стрелке. Каждый должен прочитать </w:t>
      </w:r>
      <w:proofErr w:type="gramStart"/>
      <w:r w:rsidR="00D50848" w:rsidRPr="009E45B9">
        <w:rPr>
          <w:rFonts w:ascii="Times New Roman" w:hAnsi="Times New Roman"/>
          <w:sz w:val="24"/>
        </w:rPr>
        <w:t>написанное</w:t>
      </w:r>
      <w:proofErr w:type="gramEnd"/>
      <w:r w:rsidR="00D50848" w:rsidRPr="009E45B9">
        <w:rPr>
          <w:rFonts w:ascii="Times New Roman" w:hAnsi="Times New Roman"/>
          <w:sz w:val="24"/>
        </w:rPr>
        <w:t xml:space="preserve"> и продолжить записи. Так продолжается, пока лист не вернется к первому автору. Каждый ребенок читает написанное, затем слово предоставляется одному ученику, который вслух читает записи. Остальные дополняют, если не прозвучало то, что они считают важным. «Письмо по кругу» можно использовать как на стадии вызова, чтобы выяснить жизненный опыт детей по тому или иному вопросу, так и для проверки знаний учащихся. Этот прием может служить и другим целям. У детей часто возникает проблема с кратким пересказом художественных произведений, а «письмо по кругу» в увлекательной форме позволяет отработать этот навык.</w:t>
      </w:r>
    </w:p>
    <w:p w:rsidR="00A65993" w:rsidRPr="00A65993" w:rsidRDefault="00AC7A07" w:rsidP="00A65993">
      <w:pPr>
        <w:pStyle w:val="a4"/>
        <w:ind w:firstLine="709"/>
        <w:jc w:val="both"/>
        <w:rPr>
          <w:rFonts w:ascii="Times New Roman" w:hAnsi="Times New Roman"/>
          <w:b/>
          <w:sz w:val="24"/>
        </w:rPr>
      </w:pPr>
      <w:r w:rsidRPr="009E45B9">
        <w:rPr>
          <w:rFonts w:ascii="Times New Roman" w:hAnsi="Times New Roman"/>
          <w:sz w:val="24"/>
        </w:rPr>
        <w:t xml:space="preserve">На стадии рефлексии </w:t>
      </w:r>
      <w:r w:rsidR="00BF3A50">
        <w:rPr>
          <w:rFonts w:ascii="Times New Roman" w:hAnsi="Times New Roman"/>
          <w:sz w:val="24"/>
        </w:rPr>
        <w:t xml:space="preserve"> использую </w:t>
      </w:r>
      <w:r w:rsidR="003661E1" w:rsidRPr="009E45B9">
        <w:rPr>
          <w:rFonts w:ascii="Times New Roman" w:hAnsi="Times New Roman"/>
          <w:sz w:val="24"/>
        </w:rPr>
        <w:t xml:space="preserve"> </w:t>
      </w:r>
      <w:proofErr w:type="spellStart"/>
      <w:r w:rsidR="00BF3A50" w:rsidRPr="00A65993">
        <w:rPr>
          <w:rFonts w:ascii="Times New Roman" w:hAnsi="Times New Roman"/>
          <w:b/>
          <w:i/>
          <w:sz w:val="24"/>
        </w:rPr>
        <w:t>синквейн</w:t>
      </w:r>
      <w:proofErr w:type="spellEnd"/>
      <w:r w:rsidR="00BF3A50" w:rsidRPr="00A65993">
        <w:rPr>
          <w:rFonts w:ascii="Times New Roman" w:hAnsi="Times New Roman"/>
          <w:b/>
          <w:i/>
          <w:sz w:val="24"/>
        </w:rPr>
        <w:t xml:space="preserve"> </w:t>
      </w:r>
      <w:r w:rsidR="003661E1" w:rsidRPr="00A65993">
        <w:rPr>
          <w:rFonts w:ascii="Times New Roman" w:hAnsi="Times New Roman"/>
          <w:b/>
          <w:sz w:val="24"/>
        </w:rPr>
        <w:t>(</w:t>
      </w:r>
      <w:proofErr w:type="spellStart"/>
      <w:r w:rsidR="003661E1" w:rsidRPr="00A65993">
        <w:rPr>
          <w:rFonts w:ascii="Times New Roman" w:hAnsi="Times New Roman"/>
          <w:b/>
          <w:sz w:val="24"/>
        </w:rPr>
        <w:t>пятистрочные</w:t>
      </w:r>
      <w:proofErr w:type="spellEnd"/>
      <w:r w:rsidR="003661E1" w:rsidRPr="00A65993">
        <w:rPr>
          <w:rFonts w:ascii="Times New Roman" w:hAnsi="Times New Roman"/>
          <w:b/>
          <w:sz w:val="24"/>
        </w:rPr>
        <w:t xml:space="preserve"> «стихотворения») </w:t>
      </w:r>
    </w:p>
    <w:p w:rsidR="00BF3A50" w:rsidRPr="00BF3A50" w:rsidRDefault="00A65993" w:rsidP="00A65993">
      <w:pPr>
        <w:pStyle w:val="a4"/>
        <w:ind w:firstLine="709"/>
        <w:jc w:val="both"/>
        <w:rPr>
          <w:rFonts w:ascii="Times New Roman" w:hAnsi="Times New Roman"/>
          <w:sz w:val="24"/>
        </w:rPr>
      </w:pPr>
      <w:r>
        <w:rPr>
          <w:rFonts w:ascii="Times New Roman" w:hAnsi="Times New Roman"/>
          <w:sz w:val="24"/>
        </w:rPr>
        <w:t>Слово ―</w:t>
      </w:r>
      <w:proofErr w:type="spellStart"/>
      <w:r>
        <w:rPr>
          <w:rFonts w:ascii="Times New Roman" w:hAnsi="Times New Roman"/>
          <w:sz w:val="24"/>
        </w:rPr>
        <w:t>синквейн</w:t>
      </w:r>
      <w:proofErr w:type="spellEnd"/>
      <w:r w:rsidR="00BF3A50" w:rsidRPr="00BF3A50">
        <w:rPr>
          <w:rFonts w:ascii="Times New Roman" w:hAnsi="Times New Roman"/>
          <w:sz w:val="24"/>
        </w:rPr>
        <w:t xml:space="preserve"> – францу</w:t>
      </w:r>
      <w:r>
        <w:rPr>
          <w:rFonts w:ascii="Times New Roman" w:hAnsi="Times New Roman"/>
          <w:sz w:val="24"/>
        </w:rPr>
        <w:t>зское, обозначающее ―пять строк</w:t>
      </w:r>
      <w:r w:rsidR="00BF3A50" w:rsidRPr="00BF3A50">
        <w:rPr>
          <w:rFonts w:ascii="Times New Roman" w:hAnsi="Times New Roman"/>
          <w:sz w:val="24"/>
        </w:rPr>
        <w:t>. При его написании существуют определенные правила.</w:t>
      </w:r>
    </w:p>
    <w:p w:rsidR="00BF3A50" w:rsidRPr="00BF3A50" w:rsidRDefault="00BF3A50" w:rsidP="00BF3A50">
      <w:pPr>
        <w:pStyle w:val="a4"/>
        <w:ind w:firstLine="709"/>
        <w:jc w:val="both"/>
        <w:rPr>
          <w:rFonts w:ascii="Times New Roman" w:hAnsi="Times New Roman"/>
          <w:sz w:val="24"/>
        </w:rPr>
      </w:pPr>
    </w:p>
    <w:p w:rsidR="00BF3A50" w:rsidRPr="00BF3A50" w:rsidRDefault="00BF3A50" w:rsidP="00BF3A50">
      <w:pPr>
        <w:pStyle w:val="a4"/>
        <w:ind w:firstLine="709"/>
        <w:jc w:val="both"/>
        <w:rPr>
          <w:rFonts w:ascii="Times New Roman" w:hAnsi="Times New Roman"/>
          <w:sz w:val="24"/>
        </w:rPr>
      </w:pPr>
      <w:r w:rsidRPr="00BF3A50">
        <w:rPr>
          <w:rFonts w:ascii="Times New Roman" w:hAnsi="Times New Roman"/>
          <w:sz w:val="24"/>
        </w:rPr>
        <w:t>1.</w:t>
      </w:r>
      <w:r w:rsidRPr="00BF3A50">
        <w:rPr>
          <w:rFonts w:ascii="Times New Roman" w:hAnsi="Times New Roman"/>
          <w:sz w:val="24"/>
        </w:rPr>
        <w:tab/>
        <w:t>Первая строка – понятие (имя существительное)</w:t>
      </w:r>
    </w:p>
    <w:p w:rsidR="00BF3A50" w:rsidRPr="00BF3A50" w:rsidRDefault="00BF3A50" w:rsidP="00BF3A50">
      <w:pPr>
        <w:pStyle w:val="a4"/>
        <w:ind w:firstLine="709"/>
        <w:jc w:val="both"/>
        <w:rPr>
          <w:rFonts w:ascii="Times New Roman" w:hAnsi="Times New Roman"/>
          <w:sz w:val="24"/>
        </w:rPr>
      </w:pPr>
      <w:r w:rsidRPr="00BF3A50">
        <w:rPr>
          <w:rFonts w:ascii="Times New Roman" w:hAnsi="Times New Roman"/>
          <w:sz w:val="24"/>
        </w:rPr>
        <w:lastRenderedPageBreak/>
        <w:t>2.</w:t>
      </w:r>
      <w:r w:rsidRPr="00BF3A50">
        <w:rPr>
          <w:rFonts w:ascii="Times New Roman" w:hAnsi="Times New Roman"/>
          <w:sz w:val="24"/>
        </w:rPr>
        <w:tab/>
        <w:t>Вторая строка –2 определения, характеризующие это понятие.</w:t>
      </w:r>
    </w:p>
    <w:p w:rsidR="00BF3A50" w:rsidRPr="00BF3A50" w:rsidRDefault="00BF3A50" w:rsidP="00BF3A50">
      <w:pPr>
        <w:pStyle w:val="a4"/>
        <w:ind w:firstLine="709"/>
        <w:jc w:val="both"/>
        <w:rPr>
          <w:rFonts w:ascii="Times New Roman" w:hAnsi="Times New Roman"/>
          <w:sz w:val="24"/>
        </w:rPr>
      </w:pPr>
      <w:r w:rsidRPr="00BF3A50">
        <w:rPr>
          <w:rFonts w:ascii="Times New Roman" w:hAnsi="Times New Roman"/>
          <w:sz w:val="24"/>
        </w:rPr>
        <w:t>3.</w:t>
      </w:r>
      <w:r w:rsidRPr="00BF3A50">
        <w:rPr>
          <w:rFonts w:ascii="Times New Roman" w:hAnsi="Times New Roman"/>
          <w:sz w:val="24"/>
        </w:rPr>
        <w:tab/>
        <w:t>Третья строка –3 глагола.</w:t>
      </w:r>
    </w:p>
    <w:p w:rsidR="00BF3A50" w:rsidRPr="00BF3A50" w:rsidRDefault="00BF3A50" w:rsidP="00BF3A50">
      <w:pPr>
        <w:pStyle w:val="a4"/>
        <w:ind w:firstLine="709"/>
        <w:jc w:val="both"/>
        <w:rPr>
          <w:rFonts w:ascii="Times New Roman" w:hAnsi="Times New Roman"/>
          <w:sz w:val="24"/>
        </w:rPr>
      </w:pPr>
      <w:r w:rsidRPr="00BF3A50">
        <w:rPr>
          <w:rFonts w:ascii="Times New Roman" w:hAnsi="Times New Roman"/>
          <w:sz w:val="24"/>
        </w:rPr>
        <w:t>4.</w:t>
      </w:r>
      <w:r w:rsidRPr="00BF3A50">
        <w:rPr>
          <w:rFonts w:ascii="Times New Roman" w:hAnsi="Times New Roman"/>
          <w:sz w:val="24"/>
        </w:rPr>
        <w:tab/>
        <w:t>Четвертая строка – предложение об этом понятии.</w:t>
      </w:r>
    </w:p>
    <w:p w:rsidR="00BF3A50" w:rsidRPr="00BF3A50" w:rsidRDefault="00A65993" w:rsidP="00A65993">
      <w:pPr>
        <w:pStyle w:val="a4"/>
        <w:jc w:val="both"/>
        <w:rPr>
          <w:rFonts w:ascii="Times New Roman" w:hAnsi="Times New Roman"/>
          <w:sz w:val="24"/>
        </w:rPr>
      </w:pPr>
      <w:r>
        <w:rPr>
          <w:rFonts w:ascii="Times New Roman" w:hAnsi="Times New Roman"/>
          <w:sz w:val="24"/>
        </w:rPr>
        <w:t xml:space="preserve">            </w:t>
      </w:r>
      <w:r w:rsidR="00BF3A50" w:rsidRPr="00BF3A50">
        <w:rPr>
          <w:rFonts w:ascii="Times New Roman" w:hAnsi="Times New Roman"/>
          <w:sz w:val="24"/>
        </w:rPr>
        <w:t>5.</w:t>
      </w:r>
      <w:r w:rsidR="00BF3A50" w:rsidRPr="00BF3A50">
        <w:rPr>
          <w:rFonts w:ascii="Times New Roman" w:hAnsi="Times New Roman"/>
          <w:sz w:val="24"/>
        </w:rPr>
        <w:tab/>
        <w:t>Пятая строка – синоним к первой строке, характеризующее суть предмета или объекта, вывод (имя существительное или словосочетание).</w:t>
      </w:r>
    </w:p>
    <w:p w:rsidR="00BF3A50" w:rsidRPr="00BF3A50" w:rsidRDefault="00BF3A50" w:rsidP="00BF3A50">
      <w:pPr>
        <w:pStyle w:val="a4"/>
        <w:ind w:firstLine="709"/>
        <w:jc w:val="both"/>
        <w:rPr>
          <w:rFonts w:ascii="Times New Roman" w:hAnsi="Times New Roman"/>
          <w:sz w:val="24"/>
        </w:rPr>
      </w:pPr>
      <w:proofErr w:type="spellStart"/>
      <w:r w:rsidRPr="00BF3A50">
        <w:rPr>
          <w:rFonts w:ascii="Times New Roman" w:hAnsi="Times New Roman"/>
          <w:sz w:val="24"/>
        </w:rPr>
        <w:t>Синквейн</w:t>
      </w:r>
      <w:proofErr w:type="spellEnd"/>
      <w:r w:rsidRPr="00BF3A50">
        <w:rPr>
          <w:rFonts w:ascii="Times New Roman" w:hAnsi="Times New Roman"/>
          <w:sz w:val="24"/>
        </w:rPr>
        <w:t xml:space="preserve"> позволяет учителю решить сразу несколько задач.</w:t>
      </w:r>
    </w:p>
    <w:p w:rsidR="00BF3A50" w:rsidRPr="00BF3A50" w:rsidRDefault="00BF3A50" w:rsidP="00A65993">
      <w:pPr>
        <w:pStyle w:val="a4"/>
        <w:ind w:firstLine="709"/>
        <w:jc w:val="both"/>
        <w:rPr>
          <w:rFonts w:ascii="Times New Roman" w:hAnsi="Times New Roman"/>
          <w:sz w:val="24"/>
        </w:rPr>
      </w:pPr>
      <w:r w:rsidRPr="00BF3A50">
        <w:rPr>
          <w:rFonts w:ascii="Times New Roman" w:hAnsi="Times New Roman"/>
          <w:sz w:val="24"/>
        </w:rPr>
        <w:t>Во-первых,</w:t>
      </w:r>
      <w:r w:rsidRPr="00BF3A50">
        <w:rPr>
          <w:rFonts w:ascii="Times New Roman" w:hAnsi="Times New Roman"/>
          <w:sz w:val="24"/>
        </w:rPr>
        <w:tab/>
        <w:t>изменить</w:t>
      </w:r>
      <w:r w:rsidR="00A65993">
        <w:rPr>
          <w:rFonts w:ascii="Times New Roman" w:hAnsi="Times New Roman"/>
          <w:sz w:val="24"/>
        </w:rPr>
        <w:t xml:space="preserve"> </w:t>
      </w:r>
      <w:r w:rsidRPr="00BF3A50">
        <w:rPr>
          <w:rFonts w:ascii="Times New Roman" w:hAnsi="Times New Roman"/>
          <w:sz w:val="24"/>
        </w:rPr>
        <w:t>атмосферу</w:t>
      </w:r>
      <w:r w:rsidRPr="00BF3A50">
        <w:rPr>
          <w:rFonts w:ascii="Times New Roman" w:hAnsi="Times New Roman"/>
          <w:sz w:val="24"/>
        </w:rPr>
        <w:tab/>
      </w:r>
      <w:r w:rsidR="00A65993">
        <w:rPr>
          <w:rFonts w:ascii="Times New Roman" w:hAnsi="Times New Roman"/>
          <w:sz w:val="24"/>
        </w:rPr>
        <w:t xml:space="preserve"> </w:t>
      </w:r>
      <w:r w:rsidRPr="00BF3A50">
        <w:rPr>
          <w:rFonts w:ascii="Times New Roman" w:hAnsi="Times New Roman"/>
          <w:sz w:val="24"/>
        </w:rPr>
        <w:t>в</w:t>
      </w:r>
      <w:r w:rsidR="00A65993">
        <w:rPr>
          <w:rFonts w:ascii="Times New Roman" w:hAnsi="Times New Roman"/>
          <w:sz w:val="24"/>
        </w:rPr>
        <w:t xml:space="preserve"> </w:t>
      </w:r>
      <w:r w:rsidRPr="00BF3A50">
        <w:rPr>
          <w:rFonts w:ascii="Times New Roman" w:hAnsi="Times New Roman"/>
          <w:sz w:val="24"/>
        </w:rPr>
        <w:t>классе,</w:t>
      </w:r>
      <w:r w:rsidR="00A65993" w:rsidRPr="00BF3A50">
        <w:rPr>
          <w:rFonts w:ascii="Times New Roman" w:hAnsi="Times New Roman"/>
          <w:sz w:val="24"/>
        </w:rPr>
        <w:t xml:space="preserve"> </w:t>
      </w:r>
      <w:r w:rsidRPr="00BF3A50">
        <w:rPr>
          <w:rFonts w:ascii="Times New Roman" w:hAnsi="Times New Roman"/>
          <w:sz w:val="24"/>
        </w:rPr>
        <w:t>сделать</w:t>
      </w:r>
      <w:r w:rsidR="00A65993">
        <w:rPr>
          <w:rFonts w:ascii="Times New Roman" w:hAnsi="Times New Roman"/>
          <w:sz w:val="24"/>
        </w:rPr>
        <w:t xml:space="preserve"> </w:t>
      </w:r>
      <w:r w:rsidRPr="00BF3A50">
        <w:rPr>
          <w:rFonts w:ascii="Times New Roman" w:hAnsi="Times New Roman"/>
          <w:sz w:val="24"/>
        </w:rPr>
        <w:t>ее</w:t>
      </w:r>
      <w:r w:rsidRPr="00BF3A50">
        <w:rPr>
          <w:rFonts w:ascii="Times New Roman" w:hAnsi="Times New Roman"/>
          <w:sz w:val="24"/>
        </w:rPr>
        <w:tab/>
        <w:t>творческой.</w:t>
      </w:r>
    </w:p>
    <w:p w:rsidR="00BF3A50" w:rsidRPr="00BF3A50" w:rsidRDefault="00A65993" w:rsidP="00A65993">
      <w:pPr>
        <w:pStyle w:val="a4"/>
        <w:ind w:firstLine="709"/>
        <w:jc w:val="both"/>
        <w:rPr>
          <w:rFonts w:ascii="Times New Roman" w:hAnsi="Times New Roman"/>
          <w:sz w:val="24"/>
        </w:rPr>
      </w:pPr>
      <w:r>
        <w:rPr>
          <w:rFonts w:ascii="Times New Roman" w:hAnsi="Times New Roman"/>
          <w:sz w:val="24"/>
        </w:rPr>
        <w:t>.</w:t>
      </w:r>
      <w:r w:rsidR="00BF3A50" w:rsidRPr="00BF3A50">
        <w:rPr>
          <w:rFonts w:ascii="Times New Roman" w:hAnsi="Times New Roman"/>
          <w:sz w:val="24"/>
        </w:rPr>
        <w:t xml:space="preserve">Во-вторых, этот прием позволяет проверить, как учащиеся запомнили важнейшие понятия темы. Например, </w:t>
      </w:r>
      <w:proofErr w:type="spellStart"/>
      <w:r w:rsidR="00BF3A50" w:rsidRPr="00BF3A50">
        <w:rPr>
          <w:rFonts w:ascii="Times New Roman" w:hAnsi="Times New Roman"/>
          <w:sz w:val="24"/>
        </w:rPr>
        <w:t>синквейн</w:t>
      </w:r>
      <w:proofErr w:type="spellEnd"/>
      <w:r w:rsidR="00BF3A50" w:rsidRPr="00BF3A50">
        <w:rPr>
          <w:rFonts w:ascii="Times New Roman" w:hAnsi="Times New Roman"/>
          <w:sz w:val="24"/>
        </w:rPr>
        <w:t xml:space="preserve"> можно использовать при изучении темы «Текст» в 6 классе.</w:t>
      </w:r>
    </w:p>
    <w:p w:rsidR="00BF3A50" w:rsidRPr="00BF3A50" w:rsidRDefault="00BF3A50" w:rsidP="00BF3A50">
      <w:pPr>
        <w:pStyle w:val="a4"/>
        <w:ind w:firstLine="709"/>
        <w:jc w:val="both"/>
        <w:rPr>
          <w:rFonts w:ascii="Times New Roman" w:hAnsi="Times New Roman"/>
          <w:sz w:val="24"/>
        </w:rPr>
      </w:pPr>
      <w:r w:rsidRPr="00BF3A50">
        <w:rPr>
          <w:rFonts w:ascii="Times New Roman" w:hAnsi="Times New Roman"/>
          <w:sz w:val="24"/>
        </w:rPr>
        <w:t>Текст.</w:t>
      </w:r>
    </w:p>
    <w:p w:rsidR="00BF3A50" w:rsidRPr="00BF3A50" w:rsidRDefault="00BF3A50" w:rsidP="00BF3A50">
      <w:pPr>
        <w:pStyle w:val="a4"/>
        <w:ind w:firstLine="709"/>
        <w:jc w:val="both"/>
        <w:rPr>
          <w:rFonts w:ascii="Times New Roman" w:hAnsi="Times New Roman"/>
          <w:sz w:val="24"/>
        </w:rPr>
      </w:pPr>
      <w:r w:rsidRPr="00BF3A50">
        <w:rPr>
          <w:rFonts w:ascii="Times New Roman" w:hAnsi="Times New Roman"/>
          <w:sz w:val="24"/>
        </w:rPr>
        <w:t>Стройный, красивый.</w:t>
      </w:r>
    </w:p>
    <w:p w:rsidR="00BF3A50" w:rsidRPr="00BF3A50" w:rsidRDefault="00A65993" w:rsidP="00A65993">
      <w:pPr>
        <w:pStyle w:val="a4"/>
        <w:ind w:firstLine="709"/>
        <w:jc w:val="both"/>
        <w:rPr>
          <w:rFonts w:ascii="Times New Roman" w:hAnsi="Times New Roman"/>
          <w:sz w:val="24"/>
        </w:rPr>
      </w:pPr>
      <w:r>
        <w:rPr>
          <w:rFonts w:ascii="Times New Roman" w:hAnsi="Times New Roman"/>
          <w:sz w:val="24"/>
        </w:rPr>
        <w:t xml:space="preserve"> </w:t>
      </w:r>
      <w:r w:rsidR="00BF3A50" w:rsidRPr="00BF3A50">
        <w:rPr>
          <w:rFonts w:ascii="Times New Roman" w:hAnsi="Times New Roman"/>
          <w:sz w:val="24"/>
        </w:rPr>
        <w:t>Рассказывает, отражает, повествует.</w:t>
      </w:r>
    </w:p>
    <w:p w:rsidR="00BF3A50" w:rsidRDefault="00A65993" w:rsidP="00A65993">
      <w:pPr>
        <w:pStyle w:val="a4"/>
        <w:jc w:val="both"/>
        <w:rPr>
          <w:rFonts w:ascii="Times New Roman" w:hAnsi="Times New Roman"/>
          <w:sz w:val="24"/>
        </w:rPr>
      </w:pPr>
      <w:r>
        <w:rPr>
          <w:rFonts w:ascii="Times New Roman" w:hAnsi="Times New Roman"/>
          <w:sz w:val="24"/>
        </w:rPr>
        <w:t xml:space="preserve">             </w:t>
      </w:r>
      <w:r w:rsidR="00BF3A50" w:rsidRPr="00BF3A50">
        <w:rPr>
          <w:rFonts w:ascii="Times New Roman" w:hAnsi="Times New Roman"/>
          <w:sz w:val="24"/>
        </w:rPr>
        <w:t>Содержит тему и основную мысль.</w:t>
      </w:r>
    </w:p>
    <w:p w:rsidR="00A65993" w:rsidRDefault="00A65993" w:rsidP="00A65993">
      <w:pPr>
        <w:pStyle w:val="a4"/>
        <w:jc w:val="both"/>
        <w:rPr>
          <w:rFonts w:ascii="Times New Roman" w:hAnsi="Times New Roman"/>
          <w:sz w:val="24"/>
        </w:rPr>
      </w:pPr>
    </w:p>
    <w:p w:rsidR="00AC7A07" w:rsidRPr="009E45B9" w:rsidRDefault="00A65993" w:rsidP="00A65993">
      <w:pPr>
        <w:pStyle w:val="a4"/>
        <w:ind w:firstLine="709"/>
        <w:rPr>
          <w:rFonts w:ascii="Times New Roman" w:hAnsi="Times New Roman"/>
          <w:sz w:val="24"/>
        </w:rPr>
      </w:pPr>
      <w:proofErr w:type="gramStart"/>
      <w:r>
        <w:rPr>
          <w:rFonts w:ascii="Times New Roman" w:hAnsi="Times New Roman"/>
          <w:sz w:val="24"/>
        </w:rPr>
        <w:t>И</w:t>
      </w:r>
      <w:r w:rsidR="003661E1" w:rsidRPr="009E45B9">
        <w:rPr>
          <w:rFonts w:ascii="Times New Roman" w:hAnsi="Times New Roman"/>
          <w:sz w:val="24"/>
        </w:rPr>
        <w:t xml:space="preserve">спользую </w:t>
      </w:r>
      <w:r>
        <w:rPr>
          <w:rFonts w:ascii="Times New Roman" w:hAnsi="Times New Roman"/>
          <w:sz w:val="24"/>
        </w:rPr>
        <w:t xml:space="preserve">и </w:t>
      </w:r>
      <w:r w:rsidR="003661E1" w:rsidRPr="009E45B9">
        <w:rPr>
          <w:rFonts w:ascii="Times New Roman" w:hAnsi="Times New Roman"/>
          <w:sz w:val="24"/>
        </w:rPr>
        <w:t xml:space="preserve">такой </w:t>
      </w:r>
      <w:r w:rsidR="003661E1" w:rsidRPr="00A65993">
        <w:rPr>
          <w:rFonts w:ascii="Times New Roman" w:hAnsi="Times New Roman"/>
          <w:sz w:val="24"/>
        </w:rPr>
        <w:t>прием</w:t>
      </w:r>
      <w:r w:rsidR="00AC7A07" w:rsidRPr="008D6587">
        <w:rPr>
          <w:rFonts w:ascii="Times New Roman" w:hAnsi="Times New Roman"/>
          <w:b/>
          <w:sz w:val="24"/>
        </w:rPr>
        <w:t xml:space="preserve">, как </w:t>
      </w:r>
      <w:r w:rsidR="00AC7A07" w:rsidRPr="008D6587">
        <w:rPr>
          <w:rFonts w:ascii="Times New Roman" w:hAnsi="Times New Roman"/>
          <w:b/>
          <w:i/>
          <w:sz w:val="24"/>
        </w:rPr>
        <w:t>диаманта</w:t>
      </w:r>
      <w:r w:rsidR="003661E1" w:rsidRPr="009E45B9">
        <w:rPr>
          <w:rFonts w:ascii="Times New Roman" w:hAnsi="Times New Roman"/>
          <w:b/>
          <w:sz w:val="24"/>
        </w:rPr>
        <w:t xml:space="preserve"> (</w:t>
      </w:r>
      <w:proofErr w:type="spellStart"/>
      <w:r w:rsidR="00AC7A07" w:rsidRPr="009E45B9">
        <w:rPr>
          <w:rFonts w:ascii="Times New Roman" w:hAnsi="Times New Roman"/>
          <w:sz w:val="24"/>
        </w:rPr>
        <w:t>семистрочные</w:t>
      </w:r>
      <w:proofErr w:type="spellEnd"/>
      <w:r w:rsidR="003661E1" w:rsidRPr="009E45B9">
        <w:rPr>
          <w:rFonts w:ascii="Times New Roman" w:hAnsi="Times New Roman"/>
          <w:sz w:val="24"/>
        </w:rPr>
        <w:t xml:space="preserve"> «</w:t>
      </w:r>
      <w:r w:rsidR="00AC7A07" w:rsidRPr="009E45B9">
        <w:rPr>
          <w:rFonts w:ascii="Times New Roman" w:hAnsi="Times New Roman"/>
          <w:sz w:val="24"/>
        </w:rPr>
        <w:t>стихотворения</w:t>
      </w:r>
      <w:r w:rsidR="003661E1" w:rsidRPr="009E45B9">
        <w:rPr>
          <w:rFonts w:ascii="Times New Roman" w:hAnsi="Times New Roman"/>
          <w:sz w:val="24"/>
        </w:rPr>
        <w:t>»</w:t>
      </w:r>
      <w:r>
        <w:rPr>
          <w:rFonts w:ascii="Times New Roman" w:hAnsi="Times New Roman"/>
          <w:sz w:val="24"/>
        </w:rPr>
        <w:t xml:space="preserve"> по </w:t>
      </w:r>
      <w:r w:rsidR="00AC7A07" w:rsidRPr="009E45B9">
        <w:rPr>
          <w:rFonts w:ascii="Times New Roman" w:hAnsi="Times New Roman"/>
          <w:sz w:val="24"/>
        </w:rPr>
        <w:t>алгоритму.</w:t>
      </w:r>
      <w:proofErr w:type="gramEnd"/>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color w:val="000000"/>
          <w:sz w:val="24"/>
        </w:rPr>
        <w:t>1.Одно слово (тема; имя существительное; имя/фамилия героя)</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color w:val="000000"/>
          <w:sz w:val="24"/>
        </w:rPr>
        <w:t>2.Два слова (определение; прилагательные)</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color w:val="000000"/>
          <w:sz w:val="24"/>
        </w:rPr>
        <w:t>3.Три слова (действие; причастия)</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color w:val="000000"/>
          <w:sz w:val="24"/>
        </w:rPr>
        <w:t>4.Четыре слова (ассоциация к первой строке; существительные)</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color w:val="000000"/>
          <w:sz w:val="24"/>
        </w:rPr>
        <w:t>5.Три слова (действие, связанное с темой последней строки; причастия)</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color w:val="000000"/>
          <w:sz w:val="24"/>
        </w:rPr>
        <w:t>6.Два слова (определение, связанное с темой последней строки; прилагательные)</w:t>
      </w:r>
    </w:p>
    <w:p w:rsidR="003661E1" w:rsidRDefault="00481AC9" w:rsidP="004230DA">
      <w:pPr>
        <w:pStyle w:val="a4"/>
        <w:ind w:firstLine="709"/>
        <w:jc w:val="both"/>
        <w:rPr>
          <w:rFonts w:ascii="Times New Roman" w:hAnsi="Times New Roman"/>
          <w:color w:val="000000"/>
          <w:sz w:val="24"/>
        </w:rPr>
      </w:pPr>
      <w:r w:rsidRPr="009E45B9">
        <w:rPr>
          <w:rFonts w:ascii="Times New Roman" w:hAnsi="Times New Roman"/>
          <w:color w:val="000000"/>
          <w:sz w:val="24"/>
        </w:rPr>
        <w:t>7.Одно слово (тема, противоположная теме первой строки; существительное)</w:t>
      </w:r>
    </w:p>
    <w:p w:rsidR="00A65993" w:rsidRPr="009E45B9" w:rsidRDefault="00A65993" w:rsidP="004230DA">
      <w:pPr>
        <w:pStyle w:val="a4"/>
        <w:ind w:firstLine="709"/>
        <w:jc w:val="both"/>
        <w:rPr>
          <w:rFonts w:ascii="Times New Roman" w:hAnsi="Times New Roman"/>
          <w:sz w:val="24"/>
        </w:rPr>
      </w:pPr>
    </w:p>
    <w:p w:rsidR="00481AC9" w:rsidRPr="009E45B9" w:rsidRDefault="0044760A" w:rsidP="004230DA">
      <w:pPr>
        <w:pStyle w:val="a4"/>
        <w:ind w:firstLine="709"/>
        <w:jc w:val="both"/>
        <w:rPr>
          <w:rFonts w:ascii="Times New Roman" w:hAnsi="Times New Roman"/>
          <w:sz w:val="24"/>
        </w:rPr>
      </w:pPr>
      <w:r w:rsidRPr="009E45B9">
        <w:rPr>
          <w:rFonts w:ascii="Times New Roman" w:hAnsi="Times New Roman"/>
          <w:sz w:val="24"/>
        </w:rPr>
        <w:t>Пример «диаманты</w:t>
      </w:r>
      <w:r w:rsidR="00481AC9" w:rsidRPr="009E45B9">
        <w:rPr>
          <w:rFonts w:ascii="Times New Roman" w:hAnsi="Times New Roman"/>
          <w:sz w:val="24"/>
        </w:rPr>
        <w:t xml:space="preserve">» к рассказу «Кавказский пленник» </w:t>
      </w:r>
      <w:proofErr w:type="spellStart"/>
      <w:r w:rsidR="00481AC9" w:rsidRPr="009E45B9">
        <w:rPr>
          <w:rFonts w:ascii="Times New Roman" w:hAnsi="Times New Roman"/>
          <w:sz w:val="24"/>
        </w:rPr>
        <w:t>Л.Н.Толстого</w:t>
      </w:r>
      <w:proofErr w:type="spellEnd"/>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sz w:val="24"/>
        </w:rPr>
        <w:t>1.Жилин</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sz w:val="24"/>
        </w:rPr>
        <w:t>2.Смелый, свободолюбивый</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sz w:val="24"/>
        </w:rPr>
        <w:t>3.Сражающийся, стремящийся, действующий</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sz w:val="24"/>
        </w:rPr>
        <w:t>4.Свобода, смелость, активность, служба.</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sz w:val="24"/>
        </w:rPr>
        <w:t>5.Боящийся, бездействующий, примирившийся</w:t>
      </w:r>
    </w:p>
    <w:p w:rsidR="00481AC9" w:rsidRPr="009E45B9" w:rsidRDefault="00481AC9" w:rsidP="004230DA">
      <w:pPr>
        <w:pStyle w:val="a4"/>
        <w:ind w:firstLine="709"/>
        <w:jc w:val="both"/>
        <w:rPr>
          <w:rFonts w:ascii="Times New Roman" w:hAnsi="Times New Roman"/>
          <w:sz w:val="24"/>
        </w:rPr>
      </w:pPr>
      <w:r w:rsidRPr="009E45B9">
        <w:rPr>
          <w:rFonts w:ascii="Times New Roman" w:hAnsi="Times New Roman"/>
          <w:sz w:val="24"/>
        </w:rPr>
        <w:t>6.Трусливый, пассивный</w:t>
      </w:r>
    </w:p>
    <w:p w:rsidR="00481AC9" w:rsidRDefault="00481AC9" w:rsidP="004230DA">
      <w:pPr>
        <w:pStyle w:val="a4"/>
        <w:ind w:firstLine="709"/>
        <w:jc w:val="both"/>
        <w:rPr>
          <w:rFonts w:ascii="Times New Roman" w:hAnsi="Times New Roman"/>
          <w:sz w:val="24"/>
        </w:rPr>
      </w:pPr>
      <w:r w:rsidRPr="009E45B9">
        <w:rPr>
          <w:rFonts w:ascii="Times New Roman" w:hAnsi="Times New Roman"/>
          <w:sz w:val="24"/>
        </w:rPr>
        <w:t>7.Костылин</w:t>
      </w:r>
    </w:p>
    <w:p w:rsidR="008D6587" w:rsidRPr="00050F76" w:rsidRDefault="00A65993" w:rsidP="008D6587">
      <w:pPr>
        <w:pStyle w:val="a4"/>
        <w:jc w:val="both"/>
        <w:rPr>
          <w:rFonts w:ascii="Times New Roman" w:hAnsi="Times New Roman"/>
          <w:sz w:val="24"/>
        </w:rPr>
      </w:pPr>
      <w:r>
        <w:rPr>
          <w:rFonts w:ascii="Times New Roman" w:hAnsi="Times New Roman"/>
          <w:sz w:val="24"/>
        </w:rPr>
        <w:t xml:space="preserve">           </w:t>
      </w:r>
      <w:r w:rsidR="008D6587" w:rsidRPr="00050F76">
        <w:rPr>
          <w:rFonts w:ascii="Times New Roman" w:hAnsi="Times New Roman"/>
          <w:sz w:val="24"/>
        </w:rPr>
        <w:t>Развитию познавательной активности способствуют и нетрадиционные уроки, которые позволяют повысить интерес ученика к предмету и к обучению в целом.</w:t>
      </w:r>
    </w:p>
    <w:p w:rsidR="008D6587" w:rsidRPr="00050F76" w:rsidRDefault="008D6587" w:rsidP="008D6587">
      <w:pPr>
        <w:pStyle w:val="a4"/>
        <w:jc w:val="both"/>
        <w:rPr>
          <w:rFonts w:ascii="Times New Roman" w:hAnsi="Times New Roman"/>
          <w:sz w:val="24"/>
        </w:rPr>
      </w:pPr>
      <w:r>
        <w:rPr>
          <w:rFonts w:ascii="Times New Roman" w:hAnsi="Times New Roman"/>
          <w:sz w:val="24"/>
        </w:rPr>
        <w:t xml:space="preserve">      </w:t>
      </w:r>
      <w:proofErr w:type="gramStart"/>
      <w:r>
        <w:rPr>
          <w:rFonts w:ascii="Times New Roman" w:hAnsi="Times New Roman"/>
          <w:sz w:val="24"/>
        </w:rPr>
        <w:t>С</w:t>
      </w:r>
      <w:r w:rsidRPr="00050F76">
        <w:rPr>
          <w:rFonts w:ascii="Times New Roman" w:hAnsi="Times New Roman"/>
          <w:sz w:val="24"/>
        </w:rPr>
        <w:t>уществует несколько классификаций нестандартных уроков и множество их видов: урок-семинар, урок-лекция, урок-беседа, урок-практикум, урок-экскурсия, урок-исследование, урок-игра, урок-КВН, урок-защита проекта, урок-диспут, урок-конференция,  урок-путешествие, урок-зачет.</w:t>
      </w:r>
      <w:proofErr w:type="gramEnd"/>
    </w:p>
    <w:p w:rsidR="002352AC" w:rsidRPr="009E45B9" w:rsidRDefault="008D6587" w:rsidP="008D6587">
      <w:pPr>
        <w:pStyle w:val="a4"/>
        <w:jc w:val="both"/>
        <w:rPr>
          <w:rFonts w:ascii="Times New Roman" w:hAnsi="Times New Roman"/>
          <w:sz w:val="24"/>
        </w:rPr>
      </w:pPr>
      <w:r>
        <w:rPr>
          <w:rFonts w:ascii="Times New Roman" w:hAnsi="Times New Roman"/>
          <w:sz w:val="24"/>
        </w:rPr>
        <w:t xml:space="preserve">        </w:t>
      </w:r>
      <w:r w:rsidR="002352AC" w:rsidRPr="00050F76">
        <w:rPr>
          <w:rFonts w:ascii="Times New Roman" w:hAnsi="Times New Roman"/>
          <w:sz w:val="24"/>
        </w:rPr>
        <w:t>Практически все они позволяют задавать проблемные вопросы и создавать проблемные ситуации, решать задачи дифференцированного обучения, активизируют учебную деятельность, повышают познавательный интерес, способствуют развитию критического мышления. Нетрадиционные же уроки русского языка и литературы обеспечивают системный анализ лингвистических сведений, развивают языковую наблюдательность. Именно поэтому все вышеперечисленн</w:t>
      </w:r>
      <w:r w:rsidR="002352AC">
        <w:rPr>
          <w:rFonts w:ascii="Times New Roman" w:hAnsi="Times New Roman"/>
          <w:sz w:val="24"/>
        </w:rPr>
        <w:t>ые виды уроков я</w:t>
      </w:r>
      <w:r w:rsidR="002352AC" w:rsidRPr="00050F76">
        <w:rPr>
          <w:rFonts w:ascii="Times New Roman" w:hAnsi="Times New Roman"/>
          <w:sz w:val="24"/>
        </w:rPr>
        <w:t xml:space="preserve"> применяю в своей работе</w:t>
      </w:r>
      <w:r>
        <w:rPr>
          <w:rFonts w:ascii="Times New Roman" w:hAnsi="Times New Roman"/>
          <w:sz w:val="24"/>
        </w:rPr>
        <w:t>.</w:t>
      </w:r>
    </w:p>
    <w:p w:rsidR="00D6610E" w:rsidRPr="009E45B9" w:rsidRDefault="00AC7A07" w:rsidP="004230DA">
      <w:pPr>
        <w:pStyle w:val="a4"/>
        <w:ind w:firstLine="709"/>
        <w:jc w:val="both"/>
        <w:rPr>
          <w:rFonts w:ascii="Times New Roman" w:hAnsi="Times New Roman"/>
          <w:sz w:val="24"/>
        </w:rPr>
      </w:pPr>
      <w:r w:rsidRPr="009E45B9">
        <w:rPr>
          <w:rFonts w:ascii="Times New Roman" w:hAnsi="Times New Roman"/>
          <w:sz w:val="24"/>
        </w:rPr>
        <w:t xml:space="preserve"> Помимо технологии развития критического мышления и проблемного обучения, активно внедряю в педагогическую практику </w:t>
      </w:r>
      <w:r w:rsidRPr="00A65993">
        <w:rPr>
          <w:rFonts w:ascii="Times New Roman" w:hAnsi="Times New Roman"/>
          <w:b/>
          <w:i/>
          <w:sz w:val="24"/>
        </w:rPr>
        <w:t>информационно-компьютерные технологии</w:t>
      </w:r>
      <w:r w:rsidRPr="009E45B9">
        <w:rPr>
          <w:rFonts w:ascii="Times New Roman" w:hAnsi="Times New Roman"/>
          <w:i/>
          <w:sz w:val="24"/>
        </w:rPr>
        <w:t>.</w:t>
      </w:r>
      <w:r w:rsidRPr="009E45B9">
        <w:rPr>
          <w:rFonts w:ascii="Times New Roman" w:hAnsi="Times New Roman"/>
          <w:sz w:val="24"/>
        </w:rPr>
        <w:t xml:space="preserve"> В качестве электронных форм контроля использую тесты, которые учащиеся выполняют индивидуально</w:t>
      </w:r>
      <w:r w:rsidR="00E62F19" w:rsidRPr="009E45B9">
        <w:rPr>
          <w:rFonts w:ascii="Times New Roman" w:hAnsi="Times New Roman"/>
          <w:sz w:val="24"/>
        </w:rPr>
        <w:t>.</w:t>
      </w:r>
      <w:r w:rsidRPr="009E45B9">
        <w:rPr>
          <w:rFonts w:ascii="Times New Roman" w:hAnsi="Times New Roman"/>
          <w:sz w:val="24"/>
        </w:rPr>
        <w:t xml:space="preserve"> Нередко тесты составляю сама, вывожу их на экран с помощью проектора либо использую специальные диски. Учебный материал, предназначенный для изучения, периодически представляю в виде самостоятельно подготовленных презентаций.</w:t>
      </w:r>
    </w:p>
    <w:p w:rsidR="00D6610E" w:rsidRPr="009E45B9" w:rsidRDefault="00AC7A07" w:rsidP="004230DA">
      <w:pPr>
        <w:pStyle w:val="a4"/>
        <w:ind w:firstLine="709"/>
        <w:jc w:val="both"/>
        <w:rPr>
          <w:rFonts w:ascii="Times New Roman" w:hAnsi="Times New Roman"/>
          <w:sz w:val="24"/>
        </w:rPr>
      </w:pPr>
      <w:r w:rsidRPr="009E45B9">
        <w:rPr>
          <w:rFonts w:ascii="Times New Roman" w:hAnsi="Times New Roman"/>
          <w:sz w:val="24"/>
        </w:rPr>
        <w:t xml:space="preserve"> </w:t>
      </w:r>
      <w:r w:rsidR="00215B65" w:rsidRPr="009E45B9">
        <w:rPr>
          <w:rFonts w:ascii="Times New Roman" w:hAnsi="Times New Roman"/>
          <w:sz w:val="24"/>
        </w:rPr>
        <w:t>На уроках литературы</w:t>
      </w:r>
      <w:r w:rsidRPr="009E45B9">
        <w:rPr>
          <w:rFonts w:ascii="Times New Roman" w:hAnsi="Times New Roman"/>
          <w:sz w:val="24"/>
        </w:rPr>
        <w:t xml:space="preserve"> </w:t>
      </w:r>
      <w:r w:rsidR="00215B65" w:rsidRPr="009E45B9">
        <w:rPr>
          <w:rFonts w:ascii="Times New Roman" w:hAnsi="Times New Roman"/>
          <w:sz w:val="24"/>
        </w:rPr>
        <w:t>иногда использую</w:t>
      </w:r>
      <w:r w:rsidRPr="009E45B9">
        <w:rPr>
          <w:rFonts w:ascii="Times New Roman" w:hAnsi="Times New Roman"/>
          <w:sz w:val="24"/>
        </w:rPr>
        <w:t xml:space="preserve"> </w:t>
      </w:r>
      <w:r w:rsidRPr="00A65993">
        <w:rPr>
          <w:rFonts w:ascii="Times New Roman" w:hAnsi="Times New Roman"/>
          <w:b/>
          <w:sz w:val="24"/>
        </w:rPr>
        <w:t xml:space="preserve">материал </w:t>
      </w:r>
      <w:proofErr w:type="spellStart"/>
      <w:r w:rsidRPr="00A65993">
        <w:rPr>
          <w:rFonts w:ascii="Times New Roman" w:hAnsi="Times New Roman"/>
          <w:b/>
          <w:sz w:val="24"/>
        </w:rPr>
        <w:t>видеоуроков</w:t>
      </w:r>
      <w:proofErr w:type="spellEnd"/>
      <w:r w:rsidRPr="009E45B9">
        <w:rPr>
          <w:rFonts w:ascii="Times New Roman" w:hAnsi="Times New Roman"/>
          <w:sz w:val="24"/>
        </w:rPr>
        <w:t xml:space="preserve">, приобретенный на </w:t>
      </w:r>
      <w:r w:rsidRPr="009E45B9">
        <w:rPr>
          <w:rFonts w:ascii="Times New Roman" w:hAnsi="Times New Roman"/>
          <w:sz w:val="24"/>
        </w:rPr>
        <w:lastRenderedPageBreak/>
        <w:t xml:space="preserve">сайте infourok.ru. </w:t>
      </w:r>
      <w:r w:rsidR="00215B65" w:rsidRPr="009E45B9">
        <w:rPr>
          <w:rFonts w:ascii="Times New Roman" w:hAnsi="Times New Roman"/>
          <w:sz w:val="24"/>
        </w:rPr>
        <w:t>Это позволяет организовать заочную экскурсию, увидеть места, связанные с</w:t>
      </w:r>
      <w:r w:rsidR="007217EE" w:rsidRPr="009E45B9">
        <w:rPr>
          <w:rFonts w:ascii="Times New Roman" w:hAnsi="Times New Roman"/>
          <w:sz w:val="24"/>
        </w:rPr>
        <w:t xml:space="preserve"> жизнью и творчеством писателей. </w:t>
      </w:r>
      <w:r w:rsidR="00215B65" w:rsidRPr="009E45B9">
        <w:rPr>
          <w:rFonts w:ascii="Times New Roman" w:hAnsi="Times New Roman"/>
          <w:sz w:val="24"/>
        </w:rPr>
        <w:t xml:space="preserve"> </w:t>
      </w:r>
      <w:r w:rsidR="007217EE" w:rsidRPr="009E45B9">
        <w:rPr>
          <w:rFonts w:ascii="Times New Roman" w:hAnsi="Times New Roman"/>
          <w:sz w:val="24"/>
        </w:rPr>
        <w:t xml:space="preserve">Не оставляют детей равнодушными </w:t>
      </w:r>
      <w:r w:rsidR="00215B65" w:rsidRPr="009E45B9">
        <w:rPr>
          <w:rFonts w:ascii="Times New Roman" w:hAnsi="Times New Roman"/>
          <w:sz w:val="24"/>
        </w:rPr>
        <w:t xml:space="preserve"> </w:t>
      </w:r>
      <w:r w:rsidR="007217EE" w:rsidRPr="009E45B9">
        <w:rPr>
          <w:rFonts w:ascii="Times New Roman" w:hAnsi="Times New Roman"/>
          <w:sz w:val="24"/>
        </w:rPr>
        <w:t xml:space="preserve">отрывки из </w:t>
      </w:r>
      <w:r w:rsidR="00215B65" w:rsidRPr="009E45B9">
        <w:rPr>
          <w:rFonts w:ascii="Times New Roman" w:hAnsi="Times New Roman"/>
          <w:sz w:val="24"/>
        </w:rPr>
        <w:t xml:space="preserve">фильмов, снятых по изучаемым произведениям. </w:t>
      </w:r>
    </w:p>
    <w:p w:rsidR="00E62F19" w:rsidRPr="009E45B9" w:rsidRDefault="00215B65" w:rsidP="004230DA">
      <w:pPr>
        <w:pStyle w:val="a4"/>
        <w:ind w:firstLine="709"/>
        <w:jc w:val="both"/>
        <w:rPr>
          <w:rFonts w:ascii="Times New Roman" w:hAnsi="Times New Roman"/>
          <w:sz w:val="24"/>
        </w:rPr>
      </w:pPr>
      <w:r w:rsidRPr="009E45B9">
        <w:rPr>
          <w:rFonts w:ascii="Times New Roman" w:hAnsi="Times New Roman"/>
          <w:sz w:val="24"/>
        </w:rPr>
        <w:t xml:space="preserve"> </w:t>
      </w:r>
      <w:r w:rsidR="00AC7A07" w:rsidRPr="009E45B9">
        <w:rPr>
          <w:rFonts w:ascii="Times New Roman" w:hAnsi="Times New Roman"/>
          <w:sz w:val="24"/>
        </w:rPr>
        <w:t xml:space="preserve">Обучающихся при изучении отдельных тем отправляю к </w:t>
      </w:r>
      <w:r w:rsidR="00AC7A07" w:rsidRPr="00A65993">
        <w:rPr>
          <w:rFonts w:ascii="Times New Roman" w:hAnsi="Times New Roman"/>
          <w:b/>
          <w:sz w:val="24"/>
        </w:rPr>
        <w:t>сети Интернет</w:t>
      </w:r>
      <w:r w:rsidR="00AC7A07" w:rsidRPr="009E45B9">
        <w:rPr>
          <w:rFonts w:ascii="Times New Roman" w:hAnsi="Times New Roman"/>
          <w:sz w:val="24"/>
        </w:rPr>
        <w:t xml:space="preserve">. </w:t>
      </w:r>
      <w:r w:rsidRPr="009E45B9">
        <w:rPr>
          <w:rFonts w:ascii="Times New Roman" w:hAnsi="Times New Roman"/>
          <w:sz w:val="24"/>
        </w:rPr>
        <w:t>Н</w:t>
      </w:r>
      <w:r w:rsidR="00AC7A07" w:rsidRPr="009E45B9">
        <w:rPr>
          <w:rFonts w:ascii="Times New Roman" w:hAnsi="Times New Roman"/>
          <w:sz w:val="24"/>
        </w:rPr>
        <w:t xml:space="preserve">апример, моим </w:t>
      </w:r>
      <w:r w:rsidRPr="009E45B9">
        <w:rPr>
          <w:rFonts w:ascii="Times New Roman" w:hAnsi="Times New Roman"/>
          <w:sz w:val="24"/>
        </w:rPr>
        <w:t>уче</w:t>
      </w:r>
      <w:r w:rsidR="00AC7A07" w:rsidRPr="009E45B9">
        <w:rPr>
          <w:rFonts w:ascii="Times New Roman" w:hAnsi="Times New Roman"/>
          <w:sz w:val="24"/>
        </w:rPr>
        <w:t xml:space="preserve">никам известен справочно-информационный портал </w:t>
      </w:r>
      <w:hyperlink r:id="rId6" w:tgtFrame="_blank" w:history="1">
        <w:r w:rsidR="00AC7A07" w:rsidRPr="009E45B9">
          <w:rPr>
            <w:rStyle w:val="ac"/>
            <w:rFonts w:ascii="Times New Roman" w:hAnsi="Times New Roman"/>
            <w:sz w:val="24"/>
          </w:rPr>
          <w:t>http://www.gramota.ru</w:t>
        </w:r>
      </w:hyperlink>
      <w:r w:rsidR="00AC7A07" w:rsidRPr="009E45B9">
        <w:rPr>
          <w:rFonts w:ascii="Times New Roman" w:hAnsi="Times New Roman"/>
          <w:sz w:val="24"/>
        </w:rPr>
        <w:t xml:space="preserve"> .Здесь они могут получить информацию о различных словарях. Это дополняет традиционный вид работы с учебными словарями, что способствует формированию </w:t>
      </w:r>
      <w:proofErr w:type="gramStart"/>
      <w:r w:rsidR="00AC7A07" w:rsidRPr="009E45B9">
        <w:rPr>
          <w:rFonts w:ascii="Times New Roman" w:hAnsi="Times New Roman"/>
          <w:sz w:val="24"/>
        </w:rPr>
        <w:t>познавательных</w:t>
      </w:r>
      <w:proofErr w:type="gramEnd"/>
      <w:r w:rsidR="00AC7A07" w:rsidRPr="009E45B9">
        <w:rPr>
          <w:rFonts w:ascii="Times New Roman" w:hAnsi="Times New Roman"/>
          <w:sz w:val="24"/>
        </w:rPr>
        <w:t xml:space="preserve"> УУД. </w:t>
      </w:r>
      <w:r w:rsidR="00D6610E" w:rsidRPr="009E45B9">
        <w:rPr>
          <w:rFonts w:ascii="Times New Roman" w:hAnsi="Times New Roman"/>
          <w:sz w:val="24"/>
        </w:rPr>
        <w:t>При подготовке к ОГЭ и ЕГЭ незаменимы ресурсы образовательного портала «Решу ЕГЭ».</w:t>
      </w:r>
    </w:p>
    <w:p w:rsidR="00215B65" w:rsidRPr="009E45B9" w:rsidRDefault="00215B65" w:rsidP="004230DA">
      <w:pPr>
        <w:pStyle w:val="a4"/>
        <w:ind w:firstLine="709"/>
        <w:jc w:val="both"/>
        <w:rPr>
          <w:rFonts w:ascii="Times New Roman" w:hAnsi="Times New Roman"/>
          <w:sz w:val="24"/>
        </w:rPr>
      </w:pPr>
      <w:r w:rsidRPr="009E45B9">
        <w:rPr>
          <w:rFonts w:ascii="Times New Roman" w:hAnsi="Times New Roman"/>
          <w:sz w:val="24"/>
        </w:rPr>
        <w:t>Огромные возможности на уроках предоставляет интерактивная доска. Детям очень интересно выполнять задания, которые можно приготовить, используя возможности интерактивной доски. Благодаря наглядности и практике такие задания быстро запоминаются.</w:t>
      </w:r>
    </w:p>
    <w:p w:rsidR="00E62F19" w:rsidRPr="009E45B9" w:rsidRDefault="00AC7A07" w:rsidP="004230DA">
      <w:pPr>
        <w:pStyle w:val="a4"/>
        <w:ind w:firstLine="709"/>
        <w:jc w:val="both"/>
        <w:rPr>
          <w:rFonts w:ascii="Times New Roman" w:hAnsi="Times New Roman"/>
          <w:sz w:val="24"/>
        </w:rPr>
      </w:pPr>
      <w:r w:rsidRPr="009E45B9">
        <w:rPr>
          <w:rFonts w:ascii="Times New Roman" w:hAnsi="Times New Roman"/>
          <w:sz w:val="24"/>
        </w:rPr>
        <w:t xml:space="preserve"> Нередко предлагаю учащимся такой вид работы, как разгадывание</w:t>
      </w:r>
      <w:r w:rsidR="00E62F19" w:rsidRPr="009E45B9">
        <w:rPr>
          <w:rFonts w:ascii="Times New Roman" w:hAnsi="Times New Roman"/>
          <w:sz w:val="24"/>
        </w:rPr>
        <w:t xml:space="preserve"> или составление</w:t>
      </w:r>
      <w:r w:rsidRPr="009E45B9">
        <w:rPr>
          <w:rFonts w:ascii="Times New Roman" w:hAnsi="Times New Roman"/>
          <w:sz w:val="24"/>
        </w:rPr>
        <w:t xml:space="preserve"> кроссвордов. Для их составления использую программу </w:t>
      </w:r>
      <w:proofErr w:type="spellStart"/>
      <w:r w:rsidRPr="009E45B9">
        <w:rPr>
          <w:rFonts w:ascii="Times New Roman" w:hAnsi="Times New Roman"/>
          <w:sz w:val="24"/>
        </w:rPr>
        <w:t>Homacosoft</w:t>
      </w:r>
      <w:proofErr w:type="spellEnd"/>
      <w:r w:rsidRPr="009E45B9">
        <w:rPr>
          <w:rFonts w:ascii="Times New Roman" w:hAnsi="Times New Roman"/>
          <w:sz w:val="24"/>
        </w:rPr>
        <w:t xml:space="preserve"> </w:t>
      </w:r>
      <w:proofErr w:type="spellStart"/>
      <w:r w:rsidRPr="009E45B9">
        <w:rPr>
          <w:rFonts w:ascii="Times New Roman" w:hAnsi="Times New Roman"/>
          <w:sz w:val="24"/>
        </w:rPr>
        <w:t>Crossword</w:t>
      </w:r>
      <w:proofErr w:type="spellEnd"/>
      <w:r w:rsidRPr="009E45B9">
        <w:rPr>
          <w:rFonts w:ascii="Times New Roman" w:hAnsi="Times New Roman"/>
          <w:sz w:val="24"/>
        </w:rPr>
        <w:t xml:space="preserve"> </w:t>
      </w:r>
      <w:proofErr w:type="spellStart"/>
      <w:r w:rsidRPr="009E45B9">
        <w:rPr>
          <w:rFonts w:ascii="Times New Roman" w:hAnsi="Times New Roman"/>
          <w:sz w:val="24"/>
        </w:rPr>
        <w:t>Creator</w:t>
      </w:r>
      <w:proofErr w:type="spellEnd"/>
      <w:r w:rsidRPr="009E45B9">
        <w:rPr>
          <w:rFonts w:ascii="Times New Roman" w:hAnsi="Times New Roman"/>
          <w:sz w:val="24"/>
        </w:rPr>
        <w:t xml:space="preserve">. </w:t>
      </w:r>
    </w:p>
    <w:p w:rsidR="00D6610E" w:rsidRPr="009E45B9" w:rsidRDefault="00AC7A07" w:rsidP="004230DA">
      <w:pPr>
        <w:pStyle w:val="a4"/>
        <w:ind w:firstLine="709"/>
        <w:jc w:val="both"/>
        <w:rPr>
          <w:rFonts w:ascii="Times New Roman" w:hAnsi="Times New Roman"/>
          <w:sz w:val="24"/>
        </w:rPr>
      </w:pPr>
      <w:r w:rsidRPr="009E45B9">
        <w:rPr>
          <w:rFonts w:ascii="Times New Roman" w:hAnsi="Times New Roman"/>
          <w:sz w:val="24"/>
        </w:rPr>
        <w:t>В практике педагогической деятельно</w:t>
      </w:r>
      <w:r w:rsidR="00E62F19" w:rsidRPr="009E45B9">
        <w:rPr>
          <w:rFonts w:ascii="Times New Roman" w:hAnsi="Times New Roman"/>
          <w:sz w:val="24"/>
        </w:rPr>
        <w:t xml:space="preserve">сти использую </w:t>
      </w:r>
      <w:r w:rsidR="00215B65" w:rsidRPr="009E45B9">
        <w:rPr>
          <w:rFonts w:ascii="Times New Roman" w:hAnsi="Times New Roman"/>
          <w:i/>
          <w:sz w:val="24"/>
        </w:rPr>
        <w:t>проектные</w:t>
      </w:r>
      <w:r w:rsidR="00E62F19" w:rsidRPr="009E45B9">
        <w:rPr>
          <w:rFonts w:ascii="Times New Roman" w:hAnsi="Times New Roman"/>
          <w:i/>
          <w:sz w:val="24"/>
        </w:rPr>
        <w:t xml:space="preserve"> </w:t>
      </w:r>
      <w:r w:rsidR="00215B65" w:rsidRPr="009E45B9">
        <w:rPr>
          <w:rFonts w:ascii="Times New Roman" w:hAnsi="Times New Roman"/>
          <w:i/>
          <w:sz w:val="24"/>
        </w:rPr>
        <w:t>технологии</w:t>
      </w:r>
      <w:r w:rsidRPr="009E45B9">
        <w:rPr>
          <w:rFonts w:ascii="Times New Roman" w:hAnsi="Times New Roman"/>
          <w:i/>
          <w:sz w:val="24"/>
        </w:rPr>
        <w:t>.</w:t>
      </w:r>
      <w:r w:rsidRPr="009E45B9">
        <w:rPr>
          <w:rFonts w:ascii="Times New Roman" w:hAnsi="Times New Roman"/>
          <w:sz w:val="24"/>
        </w:rPr>
        <w:t xml:space="preserve"> Проектные виды работ эффективны в достижении концептуальных для современного школьного образования личностных и метапредметных результатов. Результативность использования проектной технологии очевидна.</w:t>
      </w:r>
      <w:r w:rsidR="00D6610E" w:rsidRPr="009E45B9">
        <w:rPr>
          <w:rFonts w:ascii="Times New Roman" w:hAnsi="Times New Roman"/>
          <w:sz w:val="24"/>
        </w:rPr>
        <w:t xml:space="preserve"> </w:t>
      </w:r>
    </w:p>
    <w:p w:rsidR="00E62F19" w:rsidRPr="009E45B9" w:rsidRDefault="00AC7A07" w:rsidP="004230DA">
      <w:pPr>
        <w:pStyle w:val="a4"/>
        <w:ind w:firstLine="709"/>
        <w:jc w:val="both"/>
        <w:rPr>
          <w:rFonts w:ascii="Times New Roman" w:hAnsi="Times New Roman"/>
          <w:sz w:val="24"/>
        </w:rPr>
      </w:pPr>
      <w:r w:rsidRPr="009E45B9">
        <w:rPr>
          <w:rFonts w:ascii="Times New Roman" w:hAnsi="Times New Roman"/>
          <w:sz w:val="24"/>
        </w:rPr>
        <w:t xml:space="preserve"> В практике педагогической деятельности также использую основы таких технологий, как: </w:t>
      </w:r>
      <w:proofErr w:type="gramStart"/>
      <w:r w:rsidRPr="009E45B9">
        <w:rPr>
          <w:rFonts w:ascii="Times New Roman" w:hAnsi="Times New Roman"/>
          <w:sz w:val="24"/>
        </w:rPr>
        <w:t>-т</w:t>
      </w:r>
      <w:proofErr w:type="gramEnd"/>
      <w:r w:rsidRPr="009E45B9">
        <w:rPr>
          <w:rFonts w:ascii="Times New Roman" w:hAnsi="Times New Roman"/>
          <w:sz w:val="24"/>
        </w:rPr>
        <w:t xml:space="preserve">ехнология личностно-ориентированного обучения; - </w:t>
      </w:r>
      <w:proofErr w:type="spellStart"/>
      <w:r w:rsidRPr="009E45B9">
        <w:rPr>
          <w:rFonts w:ascii="Times New Roman" w:hAnsi="Times New Roman"/>
          <w:sz w:val="24"/>
        </w:rPr>
        <w:t>здоровьесберегающие</w:t>
      </w:r>
      <w:proofErr w:type="spellEnd"/>
      <w:r w:rsidRPr="009E45B9">
        <w:rPr>
          <w:rFonts w:ascii="Times New Roman" w:hAnsi="Times New Roman"/>
          <w:sz w:val="24"/>
        </w:rPr>
        <w:t xml:space="preserve"> технологии; -тренинги. </w:t>
      </w:r>
      <w:proofErr w:type="spellStart"/>
      <w:r w:rsidRPr="009E45B9">
        <w:rPr>
          <w:rFonts w:ascii="Times New Roman" w:hAnsi="Times New Roman"/>
          <w:sz w:val="24"/>
        </w:rPr>
        <w:t>Тренинговые</w:t>
      </w:r>
      <w:proofErr w:type="spellEnd"/>
      <w:r w:rsidRPr="009E45B9">
        <w:rPr>
          <w:rFonts w:ascii="Times New Roman" w:hAnsi="Times New Roman"/>
          <w:sz w:val="24"/>
        </w:rPr>
        <w:t xml:space="preserve"> технологии предполагают проведение учебных занятий с большой долей практических упражнений, т.е. более 70% времени отводится на отработку навыков.</w:t>
      </w:r>
    </w:p>
    <w:p w:rsidR="00E62F19" w:rsidRPr="009E45B9" w:rsidRDefault="00AC7A07" w:rsidP="004230DA">
      <w:pPr>
        <w:pStyle w:val="a4"/>
        <w:ind w:firstLine="709"/>
        <w:jc w:val="both"/>
        <w:rPr>
          <w:rFonts w:ascii="Times New Roman" w:hAnsi="Times New Roman"/>
          <w:sz w:val="24"/>
        </w:rPr>
      </w:pPr>
      <w:r w:rsidRPr="009E45B9">
        <w:rPr>
          <w:rFonts w:ascii="Times New Roman" w:hAnsi="Times New Roman"/>
          <w:sz w:val="24"/>
        </w:rPr>
        <w:t xml:space="preserve"> В ходе образовательного процесса </w:t>
      </w:r>
      <w:r w:rsidR="00DB06CC" w:rsidRPr="009E45B9">
        <w:rPr>
          <w:rFonts w:ascii="Times New Roman" w:hAnsi="Times New Roman"/>
          <w:sz w:val="24"/>
        </w:rPr>
        <w:t>важнейшее значение имеют</w:t>
      </w:r>
      <w:r w:rsidRPr="009E45B9">
        <w:rPr>
          <w:rFonts w:ascii="Times New Roman" w:hAnsi="Times New Roman"/>
          <w:sz w:val="24"/>
        </w:rPr>
        <w:t xml:space="preserve"> </w:t>
      </w:r>
      <w:proofErr w:type="spellStart"/>
      <w:r w:rsidRPr="00A65993">
        <w:rPr>
          <w:rFonts w:ascii="Times New Roman" w:hAnsi="Times New Roman"/>
          <w:b/>
          <w:i/>
          <w:sz w:val="24"/>
        </w:rPr>
        <w:t>здоровьесбере</w:t>
      </w:r>
      <w:r w:rsidR="00DB06CC" w:rsidRPr="00A65993">
        <w:rPr>
          <w:rFonts w:ascii="Times New Roman" w:hAnsi="Times New Roman"/>
          <w:b/>
          <w:i/>
          <w:sz w:val="24"/>
        </w:rPr>
        <w:t>гающие</w:t>
      </w:r>
      <w:proofErr w:type="spellEnd"/>
      <w:r w:rsidR="00DB06CC" w:rsidRPr="00A65993">
        <w:rPr>
          <w:rFonts w:ascii="Times New Roman" w:hAnsi="Times New Roman"/>
          <w:b/>
          <w:i/>
          <w:sz w:val="24"/>
        </w:rPr>
        <w:t xml:space="preserve"> технологии</w:t>
      </w:r>
      <w:r w:rsidRPr="00A65993">
        <w:rPr>
          <w:rFonts w:ascii="Times New Roman" w:hAnsi="Times New Roman"/>
          <w:b/>
          <w:i/>
          <w:sz w:val="24"/>
        </w:rPr>
        <w:t>.</w:t>
      </w:r>
      <w:r w:rsidRPr="009E45B9">
        <w:rPr>
          <w:rFonts w:ascii="Times New Roman" w:hAnsi="Times New Roman"/>
          <w:sz w:val="24"/>
        </w:rPr>
        <w:t xml:space="preserve"> Мною используются следующие </w:t>
      </w:r>
      <w:bookmarkStart w:id="0" w:name="_GoBack"/>
      <w:proofErr w:type="spellStart"/>
      <w:r w:rsidRPr="00A65993">
        <w:rPr>
          <w:rFonts w:ascii="Times New Roman" w:hAnsi="Times New Roman"/>
          <w:b/>
          <w:sz w:val="24"/>
        </w:rPr>
        <w:t>здоровьесберегающие</w:t>
      </w:r>
      <w:proofErr w:type="spellEnd"/>
      <w:r w:rsidRPr="00A65993">
        <w:rPr>
          <w:rFonts w:ascii="Times New Roman" w:hAnsi="Times New Roman"/>
          <w:b/>
          <w:sz w:val="24"/>
        </w:rPr>
        <w:t xml:space="preserve"> технологии</w:t>
      </w:r>
      <w:bookmarkEnd w:id="0"/>
      <w:r w:rsidRPr="009E45B9">
        <w:rPr>
          <w:rFonts w:ascii="Times New Roman" w:hAnsi="Times New Roman"/>
          <w:sz w:val="24"/>
        </w:rPr>
        <w:t>: организационно-педагогические (по снятию утомления зрения, по профилактике нарушений опорно-двигательного аппарата), психолого-педагогические. Поддержив</w:t>
      </w:r>
      <w:r w:rsidR="003A11B8" w:rsidRPr="009E45B9">
        <w:rPr>
          <w:rFonts w:ascii="Times New Roman" w:hAnsi="Times New Roman"/>
          <w:sz w:val="24"/>
        </w:rPr>
        <w:t>аю санитарное состояние классов</w:t>
      </w:r>
      <w:r w:rsidRPr="009E45B9">
        <w:rPr>
          <w:rFonts w:ascii="Times New Roman" w:hAnsi="Times New Roman"/>
          <w:sz w:val="24"/>
        </w:rPr>
        <w:t xml:space="preserve">, обеспечиваю условия охраны труда, провожу физкультминутки, зарядки для глаз, рационально организую уроки. </w:t>
      </w:r>
    </w:p>
    <w:p w:rsidR="003A11B8" w:rsidRPr="009E45B9" w:rsidRDefault="00AC7A07" w:rsidP="004230DA">
      <w:pPr>
        <w:pStyle w:val="a4"/>
        <w:ind w:firstLine="709"/>
        <w:jc w:val="both"/>
        <w:rPr>
          <w:rFonts w:ascii="Times New Roman" w:hAnsi="Times New Roman"/>
          <w:sz w:val="24"/>
        </w:rPr>
      </w:pPr>
      <w:r w:rsidRPr="009E45B9">
        <w:rPr>
          <w:rFonts w:ascii="Times New Roman" w:hAnsi="Times New Roman"/>
          <w:sz w:val="24"/>
        </w:rPr>
        <w:t>Рассмотренные в опыте педагогические технологии применимы в работе всех преподавателей. Большой арсенал приемов и методов, на которых основан мой опыт, может быть полезен и интересен любому практикующему педагогу-предметнику. Таким образом, педагогический опыт был обобщен для накопления практического материала, отражающего педагогическое мастерство, были представлены новые оригинальные методы, приемы, формы обучения. Данный педагогический опыт призван обеспечить мотивацию обучения, активизацию познавательной деятельности обучающихся, развитие творческих сп</w:t>
      </w:r>
      <w:r w:rsidR="008D6587">
        <w:rPr>
          <w:rFonts w:ascii="Times New Roman" w:hAnsi="Times New Roman"/>
          <w:sz w:val="24"/>
        </w:rPr>
        <w:t>особностей</w:t>
      </w:r>
      <w:r w:rsidRPr="009E45B9">
        <w:rPr>
          <w:rFonts w:ascii="Times New Roman" w:hAnsi="Times New Roman"/>
          <w:sz w:val="24"/>
        </w:rPr>
        <w:t xml:space="preserve">. </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b/>
          <w:sz w:val="24"/>
        </w:rPr>
        <w:t>Анализ результативности.</w:t>
      </w:r>
    </w:p>
    <w:p w:rsidR="003A11B8" w:rsidRPr="009E45B9" w:rsidRDefault="003A11B8" w:rsidP="004230DA">
      <w:pPr>
        <w:pStyle w:val="a4"/>
        <w:ind w:firstLine="709"/>
        <w:jc w:val="both"/>
        <w:rPr>
          <w:rFonts w:ascii="Times New Roman" w:hAnsi="Times New Roman"/>
          <w:bCs/>
          <w:sz w:val="24"/>
        </w:rPr>
      </w:pPr>
      <w:r w:rsidRPr="009E45B9">
        <w:rPr>
          <w:rFonts w:ascii="Times New Roman" w:hAnsi="Times New Roman"/>
          <w:bCs/>
          <w:sz w:val="24"/>
        </w:rPr>
        <w:t>Результаты работы:</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sz w:val="24"/>
        </w:rPr>
        <w:t xml:space="preserve">   - открытые уроки с последующим их обсуждением; проведение мастер-классов дл</w:t>
      </w:r>
      <w:r w:rsidR="00C61807">
        <w:rPr>
          <w:rFonts w:ascii="Times New Roman" w:hAnsi="Times New Roman"/>
          <w:sz w:val="24"/>
        </w:rPr>
        <w:t>я педагогов школы</w:t>
      </w:r>
      <w:r w:rsidRPr="009E45B9">
        <w:rPr>
          <w:rFonts w:ascii="Times New Roman" w:hAnsi="Times New Roman"/>
          <w:sz w:val="24"/>
        </w:rPr>
        <w:t>;</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sz w:val="24"/>
        </w:rPr>
        <w:t xml:space="preserve"> - выступления на педагогических советах, заседаниях школьного и районного методических объединений учителей русского языка и литературы, </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sz w:val="24"/>
        </w:rPr>
        <w:t xml:space="preserve"> - участие в работе проблемных, творческих группах </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sz w:val="24"/>
        </w:rPr>
        <w:t>- участие школьников в конкурсах сочинений, научно-практических конференциях</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sz w:val="24"/>
        </w:rPr>
        <w:t>-стабильные результаты по русскому языку и литературе.</w:t>
      </w:r>
    </w:p>
    <w:p w:rsidR="003A11B8" w:rsidRPr="009E45B9" w:rsidRDefault="003A11B8" w:rsidP="004230DA">
      <w:pPr>
        <w:pStyle w:val="a4"/>
        <w:ind w:firstLine="709"/>
        <w:jc w:val="both"/>
        <w:rPr>
          <w:sz w:val="24"/>
        </w:rPr>
      </w:pPr>
      <w:r w:rsidRPr="009E45B9">
        <w:rPr>
          <w:rFonts w:ascii="Times New Roman" w:hAnsi="Times New Roman"/>
          <w:sz w:val="24"/>
        </w:rPr>
        <w:t>Формирование языковой и коммуникативной личности продолжается и во внеклассной работе (декада русского языка и литературы, факультативы, кружки, конкурсы, викторины).</w:t>
      </w:r>
    </w:p>
    <w:p w:rsidR="003A11B8" w:rsidRPr="009E45B9" w:rsidRDefault="003A11B8" w:rsidP="004230DA">
      <w:pPr>
        <w:pStyle w:val="a4"/>
        <w:ind w:firstLine="709"/>
        <w:jc w:val="both"/>
        <w:rPr>
          <w:rFonts w:ascii="Times New Roman" w:hAnsi="Times New Roman"/>
          <w:sz w:val="24"/>
        </w:rPr>
      </w:pPr>
      <w:r w:rsidRPr="009E45B9">
        <w:rPr>
          <w:sz w:val="24"/>
        </w:rPr>
        <w:t xml:space="preserve">  </w:t>
      </w:r>
      <w:r w:rsidRPr="009E45B9">
        <w:rPr>
          <w:rFonts w:ascii="Times New Roman" w:hAnsi="Times New Roman"/>
          <w:sz w:val="24"/>
        </w:rPr>
        <w:t>За данный промежуток работы имею  устойчивые положительные результаты обучения, благодаря грамотному и методически оправданному использованию в своей работе инновационных образовательных технологий. На уроках  русского языка и литературы царит творческая атмосфера. На  протяжении нескольких лет мои</w:t>
      </w:r>
      <w:r w:rsidR="00E9562E" w:rsidRPr="009E45B9">
        <w:rPr>
          <w:rFonts w:ascii="Times New Roman" w:hAnsi="Times New Roman"/>
          <w:sz w:val="24"/>
        </w:rPr>
        <w:t>м ученикам</w:t>
      </w:r>
      <w:r w:rsidRPr="009E45B9">
        <w:rPr>
          <w:rFonts w:ascii="Times New Roman" w:hAnsi="Times New Roman"/>
          <w:sz w:val="24"/>
        </w:rPr>
        <w:t xml:space="preserve"> </w:t>
      </w:r>
      <w:r w:rsidR="00E9562E" w:rsidRPr="009E45B9">
        <w:rPr>
          <w:rFonts w:ascii="Times New Roman" w:hAnsi="Times New Roman"/>
          <w:sz w:val="24"/>
        </w:rPr>
        <w:t>удавалось стать победителями и</w:t>
      </w:r>
      <w:r w:rsidRPr="009E45B9">
        <w:rPr>
          <w:rFonts w:ascii="Times New Roman" w:hAnsi="Times New Roman"/>
          <w:sz w:val="24"/>
        </w:rPr>
        <w:t xml:space="preserve"> призерами муниципального </w:t>
      </w:r>
      <w:r w:rsidR="00E9562E" w:rsidRPr="009E45B9">
        <w:rPr>
          <w:rFonts w:ascii="Times New Roman" w:hAnsi="Times New Roman"/>
          <w:sz w:val="24"/>
        </w:rPr>
        <w:t xml:space="preserve">этапа и </w:t>
      </w:r>
      <w:r w:rsidR="00C61807">
        <w:rPr>
          <w:rFonts w:ascii="Times New Roman" w:hAnsi="Times New Roman"/>
          <w:sz w:val="24"/>
        </w:rPr>
        <w:t xml:space="preserve">призерами </w:t>
      </w:r>
      <w:r w:rsidR="00E9562E" w:rsidRPr="009E45B9">
        <w:rPr>
          <w:rFonts w:ascii="Times New Roman" w:hAnsi="Times New Roman"/>
          <w:sz w:val="24"/>
        </w:rPr>
        <w:t xml:space="preserve">всероссийской олимпиады школьников </w:t>
      </w:r>
      <w:r w:rsidRPr="009E45B9">
        <w:rPr>
          <w:rFonts w:ascii="Times New Roman" w:hAnsi="Times New Roman"/>
          <w:sz w:val="24"/>
        </w:rPr>
        <w:t>по русскому языку и литературе.</w:t>
      </w:r>
    </w:p>
    <w:p w:rsidR="003A11B8" w:rsidRPr="009E45B9" w:rsidRDefault="003A11B8" w:rsidP="004230DA">
      <w:pPr>
        <w:pStyle w:val="a4"/>
        <w:ind w:firstLine="709"/>
        <w:jc w:val="both"/>
        <w:rPr>
          <w:rFonts w:ascii="Times New Roman" w:hAnsi="Times New Roman"/>
          <w:sz w:val="24"/>
        </w:rPr>
      </w:pPr>
      <w:r w:rsidRPr="009E45B9">
        <w:rPr>
          <w:rFonts w:ascii="Times New Roman" w:hAnsi="Times New Roman"/>
          <w:sz w:val="24"/>
        </w:rPr>
        <w:t xml:space="preserve">      Под моим  руководством  дети с удовольствием занимаются проектно - </w:t>
      </w:r>
      <w:r w:rsidRPr="009E45B9">
        <w:rPr>
          <w:rFonts w:ascii="Times New Roman" w:hAnsi="Times New Roman"/>
          <w:sz w:val="24"/>
        </w:rPr>
        <w:lastRenderedPageBreak/>
        <w:t>исследовательской деятельностью и являются при</w:t>
      </w:r>
      <w:r w:rsidR="0028612F">
        <w:rPr>
          <w:rFonts w:ascii="Times New Roman" w:hAnsi="Times New Roman"/>
          <w:sz w:val="24"/>
        </w:rPr>
        <w:t>зерами и победителями различных</w:t>
      </w:r>
      <w:r w:rsidRPr="009E45B9">
        <w:rPr>
          <w:rFonts w:ascii="Times New Roman" w:hAnsi="Times New Roman"/>
          <w:sz w:val="24"/>
        </w:rPr>
        <w:t xml:space="preserve"> конкурсов.</w:t>
      </w:r>
    </w:p>
    <w:p w:rsidR="003A11B8" w:rsidRPr="009E45B9" w:rsidRDefault="003A11B8" w:rsidP="004230DA">
      <w:pPr>
        <w:pStyle w:val="a4"/>
        <w:ind w:firstLine="709"/>
        <w:jc w:val="both"/>
        <w:rPr>
          <w:rFonts w:ascii="Times New Roman" w:hAnsi="Times New Roman"/>
          <w:sz w:val="24"/>
        </w:rPr>
      </w:pPr>
    </w:p>
    <w:tbl>
      <w:tblPr>
        <w:tblStyle w:val="ad"/>
        <w:tblW w:w="5000" w:type="pct"/>
        <w:tblLook w:val="04A0" w:firstRow="1" w:lastRow="0" w:firstColumn="1" w:lastColumn="0" w:noHBand="0" w:noVBand="1"/>
      </w:tblPr>
      <w:tblGrid>
        <w:gridCol w:w="3942"/>
        <w:gridCol w:w="2716"/>
        <w:gridCol w:w="1423"/>
        <w:gridCol w:w="1881"/>
      </w:tblGrid>
      <w:tr w:rsidR="00E9562E" w:rsidRPr="009E45B9" w:rsidTr="00E9562E">
        <w:tc>
          <w:tcPr>
            <w:tcW w:w="1979" w:type="pct"/>
          </w:tcPr>
          <w:p w:rsidR="00E9562E" w:rsidRPr="009E45B9" w:rsidRDefault="00E9562E" w:rsidP="004230DA">
            <w:pPr>
              <w:ind w:firstLine="709"/>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Название мероприятия</w:t>
            </w:r>
          </w:p>
        </w:tc>
        <w:tc>
          <w:tcPr>
            <w:tcW w:w="1363" w:type="pct"/>
          </w:tcPr>
          <w:p w:rsidR="00E9562E" w:rsidRPr="009E45B9" w:rsidRDefault="00E9562E" w:rsidP="004230DA">
            <w:pPr>
              <w:ind w:firstLine="709"/>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Уровень</w:t>
            </w:r>
          </w:p>
        </w:tc>
        <w:tc>
          <w:tcPr>
            <w:tcW w:w="714" w:type="pct"/>
          </w:tcPr>
          <w:p w:rsidR="00E9562E" w:rsidRPr="009E45B9" w:rsidRDefault="00E9562E" w:rsidP="009E45B9">
            <w:pPr>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Дата участия</w:t>
            </w:r>
          </w:p>
        </w:tc>
        <w:tc>
          <w:tcPr>
            <w:tcW w:w="944" w:type="pct"/>
          </w:tcPr>
          <w:p w:rsidR="00E9562E" w:rsidRPr="009E45B9" w:rsidRDefault="00E9562E" w:rsidP="009E45B9">
            <w:pPr>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Результат</w:t>
            </w:r>
          </w:p>
        </w:tc>
      </w:tr>
      <w:tr w:rsidR="00E9562E" w:rsidRPr="009E45B9" w:rsidTr="00E9562E">
        <w:tc>
          <w:tcPr>
            <w:tcW w:w="1979" w:type="pct"/>
          </w:tcPr>
          <w:p w:rsidR="00E9562E" w:rsidRPr="009E45B9" w:rsidRDefault="0028612F" w:rsidP="009E45B9">
            <w:pPr>
              <w:rPr>
                <w:rFonts w:ascii="Times New Roman" w:eastAsia="Times New Roman" w:hAnsi="Times New Roman" w:cs="Times New Roman"/>
                <w:sz w:val="24"/>
                <w:szCs w:val="24"/>
              </w:rPr>
            </w:pPr>
            <w:r>
              <w:rPr>
                <w:rFonts w:ascii="Times New Roman" w:hAnsi="Times New Roman" w:cs="Times New Roman"/>
                <w:sz w:val="24"/>
                <w:szCs w:val="24"/>
              </w:rPr>
              <w:t>Краевой детский творческий конкурс «Мое право на безопасность» (по направлению «литературное произведение проза)</w:t>
            </w:r>
          </w:p>
        </w:tc>
        <w:tc>
          <w:tcPr>
            <w:tcW w:w="1363" w:type="pct"/>
          </w:tcPr>
          <w:p w:rsidR="00E9562E" w:rsidRPr="009E45B9" w:rsidRDefault="008C7923" w:rsidP="007217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28612F">
              <w:rPr>
                <w:rFonts w:ascii="Times New Roman" w:eastAsia="Times New Roman" w:hAnsi="Times New Roman" w:cs="Times New Roman"/>
                <w:sz w:val="24"/>
                <w:szCs w:val="24"/>
              </w:rPr>
              <w:t>раевой</w:t>
            </w:r>
            <w:r>
              <w:rPr>
                <w:rFonts w:ascii="Times New Roman" w:eastAsia="Times New Roman" w:hAnsi="Times New Roman" w:cs="Times New Roman"/>
                <w:sz w:val="24"/>
                <w:szCs w:val="24"/>
              </w:rPr>
              <w:t xml:space="preserve"> </w:t>
            </w:r>
          </w:p>
        </w:tc>
        <w:tc>
          <w:tcPr>
            <w:tcW w:w="714" w:type="pct"/>
          </w:tcPr>
          <w:p w:rsidR="00E9562E" w:rsidRPr="009E45B9" w:rsidRDefault="00E9562E" w:rsidP="004230DA">
            <w:pPr>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201</w:t>
            </w:r>
            <w:r w:rsidR="0028612F">
              <w:rPr>
                <w:rFonts w:ascii="Times New Roman" w:eastAsia="Times New Roman" w:hAnsi="Times New Roman" w:cs="Times New Roman"/>
                <w:sz w:val="24"/>
                <w:szCs w:val="24"/>
              </w:rPr>
              <w:t>6</w:t>
            </w:r>
          </w:p>
        </w:tc>
        <w:tc>
          <w:tcPr>
            <w:tcW w:w="944" w:type="pct"/>
          </w:tcPr>
          <w:p w:rsidR="00E9562E" w:rsidRPr="0028612F" w:rsidRDefault="0028612F"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II</w:t>
            </w:r>
            <w:r>
              <w:rPr>
                <w:rFonts w:ascii="Times New Roman" w:eastAsia="Times New Roman" w:hAnsi="Times New Roman" w:cs="Times New Roman"/>
                <w:sz w:val="24"/>
                <w:szCs w:val="24"/>
              </w:rPr>
              <w:t xml:space="preserve"> степени</w:t>
            </w:r>
          </w:p>
        </w:tc>
      </w:tr>
      <w:tr w:rsidR="00E9562E" w:rsidRPr="009E45B9" w:rsidTr="00E9562E">
        <w:tc>
          <w:tcPr>
            <w:tcW w:w="1979" w:type="pct"/>
          </w:tcPr>
          <w:p w:rsidR="00E9562E" w:rsidRPr="009E45B9" w:rsidRDefault="008C7923" w:rsidP="009E45B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Районный конкурс сочинений «Я к вам пишу» (по рассказам В.М. Шукшина)</w:t>
            </w:r>
          </w:p>
        </w:tc>
        <w:tc>
          <w:tcPr>
            <w:tcW w:w="1363" w:type="pct"/>
          </w:tcPr>
          <w:p w:rsidR="00E9562E" w:rsidRPr="009E45B9" w:rsidRDefault="008C7923" w:rsidP="007217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Муниципальный </w:t>
            </w:r>
          </w:p>
        </w:tc>
        <w:tc>
          <w:tcPr>
            <w:tcW w:w="71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p>
        </w:tc>
        <w:tc>
          <w:tcPr>
            <w:tcW w:w="94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II</w:t>
            </w:r>
            <w:r>
              <w:rPr>
                <w:rFonts w:ascii="Times New Roman" w:eastAsia="Times New Roman" w:hAnsi="Times New Roman" w:cs="Times New Roman"/>
                <w:sz w:val="24"/>
                <w:szCs w:val="24"/>
              </w:rPr>
              <w:t xml:space="preserve"> степени</w:t>
            </w:r>
          </w:p>
        </w:tc>
      </w:tr>
      <w:tr w:rsidR="00E9562E" w:rsidRPr="009E45B9" w:rsidTr="00E9562E">
        <w:tc>
          <w:tcPr>
            <w:tcW w:w="1979" w:type="pct"/>
          </w:tcPr>
          <w:p w:rsidR="00E9562E" w:rsidRPr="009E45B9" w:rsidRDefault="008C7923" w:rsidP="009E45B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 «Читающее село 2016»</w:t>
            </w:r>
          </w:p>
        </w:tc>
        <w:tc>
          <w:tcPr>
            <w:tcW w:w="1363" w:type="pct"/>
          </w:tcPr>
          <w:p w:rsidR="00E9562E" w:rsidRPr="009E45B9" w:rsidRDefault="008C7923" w:rsidP="007217EE">
            <w:pPr>
              <w:jc w:val="both"/>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М</w:t>
            </w:r>
            <w:r w:rsidR="00E9562E" w:rsidRPr="009E45B9">
              <w:rPr>
                <w:rFonts w:ascii="Times New Roman" w:eastAsia="Times New Roman" w:hAnsi="Times New Roman" w:cs="Times New Roman"/>
                <w:sz w:val="24"/>
                <w:szCs w:val="24"/>
              </w:rPr>
              <w:t>униципальный</w:t>
            </w:r>
            <w:r>
              <w:rPr>
                <w:rFonts w:ascii="Times New Roman" w:eastAsia="Times New Roman" w:hAnsi="Times New Roman" w:cs="Times New Roman"/>
                <w:sz w:val="24"/>
                <w:szCs w:val="24"/>
              </w:rPr>
              <w:t xml:space="preserve"> </w:t>
            </w:r>
          </w:p>
        </w:tc>
        <w:tc>
          <w:tcPr>
            <w:tcW w:w="71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p>
        </w:tc>
        <w:tc>
          <w:tcPr>
            <w:tcW w:w="94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II</w:t>
            </w:r>
            <w:r>
              <w:rPr>
                <w:rFonts w:ascii="Times New Roman" w:eastAsia="Times New Roman" w:hAnsi="Times New Roman" w:cs="Times New Roman"/>
                <w:sz w:val="24"/>
                <w:szCs w:val="24"/>
              </w:rPr>
              <w:t xml:space="preserve"> степени</w:t>
            </w:r>
          </w:p>
        </w:tc>
      </w:tr>
      <w:tr w:rsidR="00E9562E" w:rsidRPr="009E45B9" w:rsidTr="00E9562E">
        <w:tc>
          <w:tcPr>
            <w:tcW w:w="1979" w:type="pct"/>
          </w:tcPr>
          <w:p w:rsidR="00E9562E" w:rsidRPr="009E45B9" w:rsidRDefault="008C7923" w:rsidP="009E45B9">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Краевой молодежный конкурс «Наша общая Победа»</w:t>
            </w:r>
          </w:p>
        </w:tc>
        <w:tc>
          <w:tcPr>
            <w:tcW w:w="1363" w:type="pct"/>
          </w:tcPr>
          <w:p w:rsidR="00E9562E" w:rsidRPr="009E45B9" w:rsidRDefault="008C7923" w:rsidP="007217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Краевой </w:t>
            </w:r>
          </w:p>
        </w:tc>
        <w:tc>
          <w:tcPr>
            <w:tcW w:w="71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94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призер</w:t>
            </w:r>
          </w:p>
        </w:tc>
      </w:tr>
      <w:tr w:rsidR="00E9562E" w:rsidRPr="009E45B9" w:rsidTr="00E9562E">
        <w:tc>
          <w:tcPr>
            <w:tcW w:w="1979" w:type="pct"/>
          </w:tcPr>
          <w:p w:rsidR="00E9562E" w:rsidRPr="009E45B9" w:rsidRDefault="008C7923" w:rsidP="009E45B9">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Краевой молодежный конкурс «Наша общая Победа»</w:t>
            </w:r>
          </w:p>
        </w:tc>
        <w:tc>
          <w:tcPr>
            <w:tcW w:w="1363" w:type="pct"/>
          </w:tcPr>
          <w:p w:rsidR="00E9562E" w:rsidRPr="009E45B9" w:rsidRDefault="008C7923" w:rsidP="007217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Краевой </w:t>
            </w:r>
          </w:p>
        </w:tc>
        <w:tc>
          <w:tcPr>
            <w:tcW w:w="71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944" w:type="pct"/>
          </w:tcPr>
          <w:p w:rsidR="00E9562E" w:rsidRPr="009E45B9" w:rsidRDefault="00E9562E" w:rsidP="004230DA">
            <w:pPr>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победитель</w:t>
            </w:r>
          </w:p>
        </w:tc>
      </w:tr>
      <w:tr w:rsidR="00E9562E" w:rsidRPr="009E45B9" w:rsidTr="00E9562E">
        <w:tc>
          <w:tcPr>
            <w:tcW w:w="1979" w:type="pct"/>
          </w:tcPr>
          <w:p w:rsidR="00E9562E" w:rsidRPr="009E45B9" w:rsidRDefault="008C7923" w:rsidP="009E45B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Районный конкурс «</w:t>
            </w:r>
            <w:proofErr w:type="gramStart"/>
            <w:r>
              <w:rPr>
                <w:rFonts w:ascii="Times New Roman" w:eastAsia="Times New Roman" w:hAnsi="Times New Roman" w:cs="Times New Roman"/>
                <w:sz w:val="24"/>
                <w:szCs w:val="24"/>
              </w:rPr>
              <w:t>Грамотей</w:t>
            </w:r>
            <w:proofErr w:type="gramEnd"/>
            <w:r>
              <w:rPr>
                <w:rFonts w:ascii="Times New Roman" w:eastAsia="Times New Roman" w:hAnsi="Times New Roman" w:cs="Times New Roman"/>
                <w:sz w:val="24"/>
                <w:szCs w:val="24"/>
              </w:rPr>
              <w:t>» (диктант)</w:t>
            </w:r>
          </w:p>
        </w:tc>
        <w:tc>
          <w:tcPr>
            <w:tcW w:w="1363" w:type="pct"/>
          </w:tcPr>
          <w:p w:rsidR="00E9562E" w:rsidRPr="009E45B9" w:rsidRDefault="008C7923" w:rsidP="007217E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Муниципальный </w:t>
            </w:r>
          </w:p>
        </w:tc>
        <w:tc>
          <w:tcPr>
            <w:tcW w:w="71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94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Грамота </w:t>
            </w:r>
            <w:r>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rPr>
              <w:t xml:space="preserve"> место</w:t>
            </w:r>
          </w:p>
        </w:tc>
      </w:tr>
      <w:tr w:rsidR="00E9562E" w:rsidRPr="009E45B9" w:rsidTr="00E9562E">
        <w:tc>
          <w:tcPr>
            <w:tcW w:w="1979" w:type="pct"/>
          </w:tcPr>
          <w:p w:rsidR="00E9562E" w:rsidRPr="009E45B9" w:rsidRDefault="008C7923" w:rsidP="009E45B9">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Краевой творческий конкурс «С любовью к России»</w:t>
            </w:r>
          </w:p>
        </w:tc>
        <w:tc>
          <w:tcPr>
            <w:tcW w:w="1363" w:type="pct"/>
          </w:tcPr>
          <w:p w:rsidR="00E9562E" w:rsidRPr="009E45B9" w:rsidRDefault="008C7923" w:rsidP="007217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Краевой </w:t>
            </w:r>
          </w:p>
        </w:tc>
        <w:tc>
          <w:tcPr>
            <w:tcW w:w="714" w:type="pct"/>
          </w:tcPr>
          <w:p w:rsidR="00E9562E" w:rsidRPr="009E45B9" w:rsidRDefault="008C7923"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944" w:type="pct"/>
          </w:tcPr>
          <w:p w:rsidR="00E9562E" w:rsidRPr="009E45B9" w:rsidRDefault="00DD4C25"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rPr>
              <w:t xml:space="preserve"> степени</w:t>
            </w:r>
          </w:p>
        </w:tc>
      </w:tr>
      <w:tr w:rsidR="00E9562E" w:rsidRPr="009E45B9" w:rsidTr="00E9562E">
        <w:tc>
          <w:tcPr>
            <w:tcW w:w="1979" w:type="pct"/>
          </w:tcPr>
          <w:p w:rsidR="00E9562E" w:rsidRPr="009E45B9" w:rsidRDefault="00DD4C25" w:rsidP="009E45B9">
            <w:pPr>
              <w:rPr>
                <w:rFonts w:ascii="Times New Roman" w:hAnsi="Times New Roman" w:cs="Times New Roman"/>
                <w:sz w:val="24"/>
                <w:szCs w:val="24"/>
              </w:rPr>
            </w:pPr>
            <w:r>
              <w:rPr>
                <w:rFonts w:ascii="Times New Roman" w:hAnsi="Times New Roman" w:cs="Times New Roman"/>
                <w:sz w:val="24"/>
                <w:szCs w:val="24"/>
                <w:lang w:val="en-US"/>
              </w:rPr>
              <w:t>IV</w:t>
            </w:r>
            <w:r w:rsidRPr="00DD4C25">
              <w:rPr>
                <w:rFonts w:ascii="Times New Roman" w:hAnsi="Times New Roman" w:cs="Times New Roman"/>
                <w:sz w:val="24"/>
                <w:szCs w:val="24"/>
              </w:rPr>
              <w:t xml:space="preserve"> </w:t>
            </w:r>
            <w:r>
              <w:rPr>
                <w:rFonts w:ascii="Times New Roman" w:hAnsi="Times New Roman" w:cs="Times New Roman"/>
                <w:sz w:val="24"/>
                <w:szCs w:val="24"/>
              </w:rPr>
              <w:t>Всероссийский заочный конкурс по продвижению книги и чтения «Читающая страна»</w:t>
            </w:r>
          </w:p>
        </w:tc>
        <w:tc>
          <w:tcPr>
            <w:tcW w:w="1363" w:type="pct"/>
          </w:tcPr>
          <w:p w:rsidR="00E9562E" w:rsidRPr="009E45B9" w:rsidRDefault="00DD4C25" w:rsidP="007217EE">
            <w:pPr>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всероссийский</w:t>
            </w:r>
          </w:p>
        </w:tc>
        <w:tc>
          <w:tcPr>
            <w:tcW w:w="714" w:type="pct"/>
          </w:tcPr>
          <w:p w:rsidR="00E9562E" w:rsidRPr="009E45B9" w:rsidRDefault="00DD4C25"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944" w:type="pct"/>
          </w:tcPr>
          <w:p w:rsidR="00E9562E" w:rsidRPr="009E45B9" w:rsidRDefault="00DD4C25"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p>
        </w:tc>
      </w:tr>
      <w:tr w:rsidR="00E9562E" w:rsidRPr="009E45B9" w:rsidTr="00E9562E">
        <w:tc>
          <w:tcPr>
            <w:tcW w:w="1979" w:type="pct"/>
          </w:tcPr>
          <w:p w:rsidR="00E9562E" w:rsidRPr="009E45B9" w:rsidRDefault="00DD4C25" w:rsidP="009E45B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Открытая научно-практическая конференция</w:t>
            </w:r>
          </w:p>
        </w:tc>
        <w:tc>
          <w:tcPr>
            <w:tcW w:w="1363" w:type="pct"/>
          </w:tcPr>
          <w:p w:rsidR="00E9562E" w:rsidRPr="009E45B9" w:rsidRDefault="00DD4C25" w:rsidP="007217EE">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краевой</w:t>
            </w:r>
          </w:p>
        </w:tc>
        <w:tc>
          <w:tcPr>
            <w:tcW w:w="714" w:type="pct"/>
          </w:tcPr>
          <w:p w:rsidR="00E9562E" w:rsidRPr="009E45B9" w:rsidRDefault="00DD4C25"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944" w:type="pct"/>
          </w:tcPr>
          <w:p w:rsidR="00E9562E" w:rsidRPr="009E45B9" w:rsidRDefault="00DD4C25"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II</w:t>
            </w:r>
            <w:r w:rsidR="00E9562E" w:rsidRPr="009E45B9">
              <w:rPr>
                <w:rFonts w:ascii="Times New Roman" w:eastAsia="Times New Roman" w:hAnsi="Times New Roman" w:cs="Times New Roman"/>
                <w:sz w:val="24"/>
                <w:szCs w:val="24"/>
              </w:rPr>
              <w:t xml:space="preserve"> место</w:t>
            </w:r>
          </w:p>
        </w:tc>
      </w:tr>
      <w:tr w:rsidR="00E9562E" w:rsidRPr="009E45B9" w:rsidTr="00E9562E">
        <w:tc>
          <w:tcPr>
            <w:tcW w:w="1979" w:type="pct"/>
          </w:tcPr>
          <w:p w:rsidR="00E9562E" w:rsidRPr="009E45B9" w:rsidRDefault="00DD4C25" w:rsidP="009E45B9">
            <w:pPr>
              <w:rPr>
                <w:rFonts w:ascii="Times New Roman" w:hAnsi="Times New Roman" w:cs="Times New Roman"/>
                <w:sz w:val="24"/>
                <w:szCs w:val="24"/>
              </w:rPr>
            </w:pPr>
            <w:r>
              <w:rPr>
                <w:rFonts w:ascii="Times New Roman" w:hAnsi="Times New Roman" w:cs="Times New Roman"/>
                <w:sz w:val="24"/>
                <w:szCs w:val="24"/>
              </w:rPr>
              <w:t>Конкурс сочинение-впечатление «Проба пера» в рамках Всероссийской акции</w:t>
            </w:r>
          </w:p>
        </w:tc>
        <w:tc>
          <w:tcPr>
            <w:tcW w:w="1363" w:type="pct"/>
          </w:tcPr>
          <w:p w:rsidR="00E9562E" w:rsidRPr="009E45B9" w:rsidRDefault="00E9562E" w:rsidP="007217EE">
            <w:pPr>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муниципальный</w:t>
            </w:r>
          </w:p>
        </w:tc>
        <w:tc>
          <w:tcPr>
            <w:tcW w:w="714" w:type="pct"/>
          </w:tcPr>
          <w:p w:rsidR="00E9562E" w:rsidRPr="00DD4C25" w:rsidRDefault="00DD4C25" w:rsidP="004230DA">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201</w:t>
            </w:r>
            <w:r>
              <w:rPr>
                <w:rFonts w:ascii="Times New Roman" w:eastAsia="Times New Roman" w:hAnsi="Times New Roman" w:cs="Times New Roman"/>
                <w:sz w:val="24"/>
                <w:szCs w:val="24"/>
                <w:lang w:val="en-US"/>
              </w:rPr>
              <w:t>7</w:t>
            </w:r>
          </w:p>
        </w:tc>
        <w:tc>
          <w:tcPr>
            <w:tcW w:w="944" w:type="pct"/>
          </w:tcPr>
          <w:p w:rsidR="00E9562E" w:rsidRPr="009E45B9" w:rsidRDefault="00DD4C25"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 xml:space="preserve">III </w:t>
            </w:r>
            <w:r>
              <w:rPr>
                <w:rFonts w:ascii="Times New Roman" w:eastAsia="Times New Roman" w:hAnsi="Times New Roman" w:cs="Times New Roman"/>
                <w:sz w:val="24"/>
                <w:szCs w:val="24"/>
              </w:rPr>
              <w:t>степени</w:t>
            </w:r>
          </w:p>
        </w:tc>
      </w:tr>
      <w:tr w:rsidR="00E9562E" w:rsidRPr="009E45B9" w:rsidTr="00E9562E">
        <w:tc>
          <w:tcPr>
            <w:tcW w:w="1979" w:type="pct"/>
          </w:tcPr>
          <w:p w:rsidR="00E9562E" w:rsidRPr="000B3768" w:rsidRDefault="000B3768" w:rsidP="009E45B9">
            <w:pPr>
              <w:rPr>
                <w:rFonts w:ascii="Times New Roman" w:hAnsi="Times New Roman" w:cs="Times New Roman"/>
                <w:sz w:val="24"/>
                <w:szCs w:val="24"/>
              </w:rPr>
            </w:pPr>
            <w:r>
              <w:rPr>
                <w:rFonts w:ascii="Times New Roman" w:hAnsi="Times New Roman" w:cs="Times New Roman"/>
                <w:sz w:val="24"/>
                <w:szCs w:val="24"/>
                <w:lang w:val="en-US"/>
              </w:rPr>
              <w:t>X</w:t>
            </w:r>
            <w:r w:rsidRPr="000B3768">
              <w:rPr>
                <w:rFonts w:ascii="Times New Roman" w:hAnsi="Times New Roman" w:cs="Times New Roman"/>
                <w:sz w:val="24"/>
                <w:szCs w:val="24"/>
              </w:rPr>
              <w:t xml:space="preserve"> </w:t>
            </w:r>
            <w:r>
              <w:rPr>
                <w:rFonts w:ascii="Times New Roman" w:hAnsi="Times New Roman" w:cs="Times New Roman"/>
                <w:sz w:val="24"/>
                <w:szCs w:val="24"/>
              </w:rPr>
              <w:t>научно практическая конференция школьников по историческому краеведению</w:t>
            </w:r>
          </w:p>
        </w:tc>
        <w:tc>
          <w:tcPr>
            <w:tcW w:w="1363" w:type="pct"/>
          </w:tcPr>
          <w:p w:rsidR="00E9562E" w:rsidRPr="009E45B9" w:rsidRDefault="000B3768" w:rsidP="007217EE">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региональный</w:t>
            </w:r>
          </w:p>
        </w:tc>
        <w:tc>
          <w:tcPr>
            <w:tcW w:w="714" w:type="pct"/>
          </w:tcPr>
          <w:p w:rsidR="00E9562E" w:rsidRPr="009E45B9" w:rsidRDefault="000B3768"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tc>
          <w:tcPr>
            <w:tcW w:w="944" w:type="pct"/>
          </w:tcPr>
          <w:p w:rsidR="00E9562E" w:rsidRPr="009E45B9" w:rsidRDefault="000B3768"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Грамота </w:t>
            </w:r>
            <w:r>
              <w:rPr>
                <w:rFonts w:ascii="Times New Roman" w:eastAsia="Times New Roman" w:hAnsi="Times New Roman" w:cs="Times New Roman"/>
                <w:sz w:val="24"/>
                <w:szCs w:val="24"/>
                <w:lang w:val="en-US"/>
              </w:rPr>
              <w:t xml:space="preserve">III </w:t>
            </w:r>
            <w:r>
              <w:rPr>
                <w:rFonts w:ascii="Times New Roman" w:eastAsia="Times New Roman" w:hAnsi="Times New Roman" w:cs="Times New Roman"/>
                <w:sz w:val="24"/>
                <w:szCs w:val="24"/>
              </w:rPr>
              <w:t>степени</w:t>
            </w:r>
          </w:p>
        </w:tc>
      </w:tr>
      <w:tr w:rsidR="00E9562E" w:rsidRPr="009E45B9" w:rsidTr="00E9562E">
        <w:tc>
          <w:tcPr>
            <w:tcW w:w="1979" w:type="pct"/>
          </w:tcPr>
          <w:p w:rsidR="00E9562E" w:rsidRPr="000B3768" w:rsidRDefault="000B3768" w:rsidP="009E45B9">
            <w:pPr>
              <w:rPr>
                <w:rFonts w:ascii="Times New Roman" w:hAnsi="Times New Roman" w:cs="Times New Roman"/>
                <w:sz w:val="24"/>
                <w:szCs w:val="24"/>
              </w:rPr>
            </w:pPr>
            <w:r>
              <w:rPr>
                <w:rFonts w:ascii="Times New Roman" w:hAnsi="Times New Roman" w:cs="Times New Roman"/>
                <w:sz w:val="24"/>
                <w:szCs w:val="24"/>
              </w:rPr>
              <w:t xml:space="preserve">Научно – исследовательская работа в </w:t>
            </w:r>
            <w:r>
              <w:rPr>
                <w:rFonts w:ascii="Times New Roman" w:hAnsi="Times New Roman" w:cs="Times New Roman"/>
                <w:sz w:val="24"/>
                <w:szCs w:val="24"/>
                <w:lang w:val="en-US"/>
              </w:rPr>
              <w:t>XIV</w:t>
            </w:r>
            <w:r w:rsidRPr="000B3768">
              <w:rPr>
                <w:rFonts w:ascii="Times New Roman" w:hAnsi="Times New Roman" w:cs="Times New Roman"/>
                <w:sz w:val="24"/>
                <w:szCs w:val="24"/>
              </w:rPr>
              <w:t xml:space="preserve"> </w:t>
            </w:r>
            <w:r>
              <w:rPr>
                <w:rFonts w:ascii="Times New Roman" w:hAnsi="Times New Roman" w:cs="Times New Roman"/>
                <w:sz w:val="24"/>
                <w:szCs w:val="24"/>
              </w:rPr>
              <w:t>в научной конференции</w:t>
            </w:r>
          </w:p>
        </w:tc>
        <w:tc>
          <w:tcPr>
            <w:tcW w:w="1363" w:type="pct"/>
          </w:tcPr>
          <w:p w:rsidR="00E9562E" w:rsidRPr="009E45B9" w:rsidRDefault="000B3768" w:rsidP="007217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Краевой </w:t>
            </w:r>
          </w:p>
        </w:tc>
        <w:tc>
          <w:tcPr>
            <w:tcW w:w="714" w:type="pct"/>
          </w:tcPr>
          <w:p w:rsidR="00E9562E" w:rsidRPr="009E45B9" w:rsidRDefault="000B3768"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tc>
          <w:tcPr>
            <w:tcW w:w="944" w:type="pct"/>
          </w:tcPr>
          <w:p w:rsidR="00E9562E" w:rsidRPr="009E45B9" w:rsidRDefault="000B3768"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 xml:space="preserve">III </w:t>
            </w:r>
            <w:r>
              <w:rPr>
                <w:rFonts w:ascii="Times New Roman" w:eastAsia="Times New Roman" w:hAnsi="Times New Roman" w:cs="Times New Roman"/>
                <w:sz w:val="24"/>
                <w:szCs w:val="24"/>
              </w:rPr>
              <w:t>степени</w:t>
            </w:r>
          </w:p>
        </w:tc>
      </w:tr>
      <w:tr w:rsidR="00E9562E" w:rsidRPr="009E45B9" w:rsidTr="00E9562E">
        <w:tc>
          <w:tcPr>
            <w:tcW w:w="1979" w:type="pct"/>
          </w:tcPr>
          <w:p w:rsidR="00E9562E" w:rsidRPr="009E45B9" w:rsidRDefault="000B3768" w:rsidP="009E45B9">
            <w:pPr>
              <w:rPr>
                <w:rFonts w:ascii="Times New Roman" w:hAnsi="Times New Roman" w:cs="Times New Roman"/>
                <w:sz w:val="24"/>
                <w:szCs w:val="24"/>
              </w:rPr>
            </w:pPr>
            <w:r>
              <w:rPr>
                <w:rFonts w:ascii="Times New Roman" w:hAnsi="Times New Roman" w:cs="Times New Roman"/>
                <w:sz w:val="24"/>
                <w:szCs w:val="24"/>
              </w:rPr>
              <w:t>Молодежный образовательный форум «Наследники великих свершений»</w:t>
            </w:r>
          </w:p>
        </w:tc>
        <w:tc>
          <w:tcPr>
            <w:tcW w:w="1363" w:type="pct"/>
          </w:tcPr>
          <w:p w:rsidR="00E9562E" w:rsidRPr="009E45B9" w:rsidRDefault="000B3768" w:rsidP="007217EE">
            <w:pPr>
              <w:rPr>
                <w:rFonts w:ascii="Times New Roman" w:eastAsia="Times New Roman" w:hAnsi="Times New Roman" w:cs="Times New Roman"/>
                <w:sz w:val="24"/>
                <w:szCs w:val="24"/>
              </w:rPr>
            </w:pPr>
            <w:r w:rsidRPr="009E45B9">
              <w:rPr>
                <w:rFonts w:ascii="Times New Roman" w:eastAsia="Times New Roman" w:hAnsi="Times New Roman" w:cs="Times New Roman"/>
                <w:sz w:val="24"/>
                <w:szCs w:val="24"/>
              </w:rPr>
              <w:t>Муниципальный</w:t>
            </w:r>
            <w:r>
              <w:rPr>
                <w:rFonts w:ascii="Times New Roman" w:eastAsia="Times New Roman" w:hAnsi="Times New Roman" w:cs="Times New Roman"/>
                <w:sz w:val="24"/>
                <w:szCs w:val="24"/>
              </w:rPr>
              <w:t xml:space="preserve"> </w:t>
            </w:r>
          </w:p>
        </w:tc>
        <w:tc>
          <w:tcPr>
            <w:tcW w:w="714" w:type="pct"/>
          </w:tcPr>
          <w:p w:rsidR="00E9562E" w:rsidRPr="009E45B9" w:rsidRDefault="000B3768"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p>
        </w:tc>
        <w:tc>
          <w:tcPr>
            <w:tcW w:w="944" w:type="pct"/>
          </w:tcPr>
          <w:p w:rsidR="00E9562E" w:rsidRPr="009E45B9" w:rsidRDefault="000B3768" w:rsidP="004230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 xml:space="preserve">III </w:t>
            </w:r>
            <w:r>
              <w:rPr>
                <w:rFonts w:ascii="Times New Roman" w:eastAsia="Times New Roman" w:hAnsi="Times New Roman" w:cs="Times New Roman"/>
                <w:sz w:val="24"/>
                <w:szCs w:val="24"/>
              </w:rPr>
              <w:t>степени</w:t>
            </w:r>
          </w:p>
        </w:tc>
      </w:tr>
    </w:tbl>
    <w:p w:rsidR="00AC7A07" w:rsidRPr="009E45B9" w:rsidRDefault="00AC7A07" w:rsidP="004230DA">
      <w:pPr>
        <w:pStyle w:val="a4"/>
        <w:ind w:firstLine="709"/>
        <w:jc w:val="both"/>
        <w:rPr>
          <w:rFonts w:ascii="Times New Roman" w:hAnsi="Times New Roman"/>
          <w:sz w:val="24"/>
        </w:rPr>
      </w:pPr>
    </w:p>
    <w:p w:rsidR="007217EE" w:rsidRPr="009E45B9" w:rsidRDefault="007217EE" w:rsidP="007217EE">
      <w:pPr>
        <w:pStyle w:val="a4"/>
        <w:ind w:firstLine="567"/>
        <w:jc w:val="both"/>
        <w:rPr>
          <w:rFonts w:ascii="Times New Roman" w:hAnsi="Times New Roman"/>
          <w:sz w:val="24"/>
        </w:rPr>
      </w:pPr>
      <w:r w:rsidRPr="009E45B9">
        <w:rPr>
          <w:rFonts w:ascii="Times New Roman" w:hAnsi="Times New Roman"/>
          <w:sz w:val="24"/>
        </w:rPr>
        <w:t>Своей работо</w:t>
      </w:r>
      <w:r w:rsidR="0028612F">
        <w:rPr>
          <w:rFonts w:ascii="Times New Roman" w:hAnsi="Times New Roman"/>
          <w:sz w:val="24"/>
        </w:rPr>
        <w:t>й я делюсь с коллегами:</w:t>
      </w:r>
      <w:r w:rsidRPr="009E45B9">
        <w:rPr>
          <w:rFonts w:ascii="Times New Roman" w:hAnsi="Times New Roman"/>
          <w:sz w:val="24"/>
        </w:rPr>
        <w:t xml:space="preserve"> провожу открытые уроки, внеклассные мероприятия, выступаю с докладами на уровне образовательной организации, участвую  в работе семинаров и секций муниципального уровня, в работе научно-практических конференций, посещаю уроки учителей района, общаюсь с коллегами в сети Интернет. </w:t>
      </w:r>
    </w:p>
    <w:p w:rsidR="007217EE" w:rsidRPr="009E45B9" w:rsidRDefault="007217EE" w:rsidP="007217EE">
      <w:pPr>
        <w:pStyle w:val="a4"/>
        <w:spacing w:after="240"/>
        <w:ind w:firstLine="567"/>
        <w:jc w:val="both"/>
        <w:rPr>
          <w:rFonts w:ascii="Times New Roman" w:hAnsi="Times New Roman"/>
          <w:sz w:val="24"/>
        </w:rPr>
      </w:pPr>
      <w:r w:rsidRPr="009E45B9">
        <w:rPr>
          <w:rFonts w:ascii="Times New Roman" w:hAnsi="Times New Roman"/>
          <w:sz w:val="24"/>
        </w:rPr>
        <w:t xml:space="preserve"> С опытом моей работы можно познакомиться на личном сайте учителя: </w:t>
      </w:r>
      <w:hyperlink r:id="rId7" w:history="1">
        <w:r w:rsidR="0028612F" w:rsidRPr="00A83AEE">
          <w:rPr>
            <w:rStyle w:val="ac"/>
            <w:rFonts w:ascii="Times New Roman" w:hAnsi="Times New Roman"/>
            <w:sz w:val="24"/>
          </w:rPr>
          <w:t>https://infourok.ru/user/bondareva-larisa-dmitrievna</w:t>
        </w:r>
      </w:hyperlink>
      <w:r w:rsidR="0028612F">
        <w:rPr>
          <w:rFonts w:ascii="Times New Roman" w:hAnsi="Times New Roman"/>
          <w:sz w:val="24"/>
        </w:rPr>
        <w:t xml:space="preserve"> </w:t>
      </w:r>
    </w:p>
    <w:sectPr w:rsidR="007217EE" w:rsidRPr="009E45B9" w:rsidSect="00C61807">
      <w:pgSz w:w="11906" w:h="16838"/>
      <w:pgMar w:top="851"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20002A87" w:usb1="80000000" w:usb2="00000008"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068F"/>
    <w:multiLevelType w:val="multilevel"/>
    <w:tmpl w:val="75C6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D054E2"/>
    <w:multiLevelType w:val="hybridMultilevel"/>
    <w:tmpl w:val="C058AB46"/>
    <w:lvl w:ilvl="0" w:tplc="63F40F38">
      <w:start w:val="1"/>
      <w:numFmt w:val="none"/>
      <w:lvlText w:val=""/>
      <w:lvlJc w:val="left"/>
      <w:pPr>
        <w:tabs>
          <w:tab w:val="num" w:pos="720"/>
        </w:tabs>
        <w:ind w:left="720" w:hanging="360"/>
      </w:pPr>
      <w:rPr>
        <w:rFonts w:ascii="Symbol" w:hAnsi="Symbol" w:cs="Symbol" w:hint="default"/>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0C0C4DA5"/>
    <w:multiLevelType w:val="multilevel"/>
    <w:tmpl w:val="0604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212A71"/>
    <w:multiLevelType w:val="multilevel"/>
    <w:tmpl w:val="DB8AB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9C7F2B"/>
    <w:multiLevelType w:val="hybridMultilevel"/>
    <w:tmpl w:val="AB5C68D4"/>
    <w:lvl w:ilvl="0" w:tplc="87E49CF4">
      <w:start w:val="3"/>
      <w:numFmt w:val="bullet"/>
      <w:lvlText w:val="-"/>
      <w:lvlJc w:val="left"/>
      <w:pPr>
        <w:tabs>
          <w:tab w:val="num" w:pos="720"/>
        </w:tabs>
        <w:ind w:left="720" w:hanging="360"/>
      </w:pPr>
      <w:rPr>
        <w:rFonts w:ascii="Times New Roman" w:eastAsia="Times New Roman" w:hAnsi="Times New Roman" w:hint="default"/>
        <w:color w:val="000000"/>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373D5934"/>
    <w:multiLevelType w:val="multilevel"/>
    <w:tmpl w:val="D75E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C548B2"/>
    <w:multiLevelType w:val="hybridMultilevel"/>
    <w:tmpl w:val="C058AB46"/>
    <w:lvl w:ilvl="0" w:tplc="0419000D">
      <w:start w:val="1"/>
      <w:numFmt w:val="bullet"/>
      <w:lvlText w:val=""/>
      <w:lvlJc w:val="left"/>
      <w:pPr>
        <w:tabs>
          <w:tab w:val="num" w:pos="720"/>
        </w:tabs>
        <w:ind w:left="720" w:hanging="360"/>
      </w:pPr>
      <w:rPr>
        <w:rFonts w:ascii="Wingdings" w:hAnsi="Wingdings" w:hint="default"/>
      </w:rPr>
    </w:lvl>
    <w:lvl w:ilvl="1" w:tplc="04190007">
      <w:start w:val="1"/>
      <w:numFmt w:val="bullet"/>
      <w:lvlText w:val=""/>
      <w:lvlJc w:val="left"/>
      <w:pPr>
        <w:tabs>
          <w:tab w:val="num" w:pos="1440"/>
        </w:tabs>
        <w:ind w:left="1440" w:hanging="360"/>
      </w:pPr>
      <w:rPr>
        <w:rFonts w:ascii="Wingdings" w:hAnsi="Wingdings" w:hint="default"/>
        <w:sz w:val="16"/>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44DD20EA"/>
    <w:multiLevelType w:val="hybridMultilevel"/>
    <w:tmpl w:val="E6F851AE"/>
    <w:lvl w:ilvl="0" w:tplc="2D9E4CA4">
      <w:start w:val="1"/>
      <w:numFmt w:val="bullet"/>
      <w:lvlText w:val=""/>
      <w:lvlJc w:val="left"/>
      <w:pPr>
        <w:tabs>
          <w:tab w:val="num" w:pos="1211"/>
        </w:tabs>
        <w:ind w:left="851"/>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5628757F"/>
    <w:multiLevelType w:val="multilevel"/>
    <w:tmpl w:val="CCF45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FF1E94"/>
    <w:multiLevelType w:val="hybridMultilevel"/>
    <w:tmpl w:val="9E5CD796"/>
    <w:lvl w:ilvl="0" w:tplc="CBE833C6">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31E117B"/>
    <w:multiLevelType w:val="multilevel"/>
    <w:tmpl w:val="92CE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1"/>
  </w:num>
  <w:num w:numId="4">
    <w:abstractNumId w:val="4"/>
  </w:num>
  <w:num w:numId="5">
    <w:abstractNumId w:val="3"/>
  </w:num>
  <w:num w:numId="6">
    <w:abstractNumId w:val="8"/>
  </w:num>
  <w:num w:numId="7">
    <w:abstractNumId w:val="2"/>
  </w:num>
  <w:num w:numId="8">
    <w:abstractNumId w:val="0"/>
  </w:num>
  <w:num w:numId="9">
    <w:abstractNumId w:val="5"/>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7142C"/>
    <w:rsid w:val="00050F76"/>
    <w:rsid w:val="000B3768"/>
    <w:rsid w:val="001D43D4"/>
    <w:rsid w:val="001E0F2F"/>
    <w:rsid w:val="00215B65"/>
    <w:rsid w:val="002352AC"/>
    <w:rsid w:val="0028612F"/>
    <w:rsid w:val="002D54B3"/>
    <w:rsid w:val="003345FE"/>
    <w:rsid w:val="003661E1"/>
    <w:rsid w:val="003A11B8"/>
    <w:rsid w:val="004230DA"/>
    <w:rsid w:val="0044760A"/>
    <w:rsid w:val="00481AC9"/>
    <w:rsid w:val="004F096A"/>
    <w:rsid w:val="006006AE"/>
    <w:rsid w:val="007217EE"/>
    <w:rsid w:val="0075386E"/>
    <w:rsid w:val="00761388"/>
    <w:rsid w:val="0087142C"/>
    <w:rsid w:val="00895875"/>
    <w:rsid w:val="008C7923"/>
    <w:rsid w:val="008D6587"/>
    <w:rsid w:val="00904644"/>
    <w:rsid w:val="00936769"/>
    <w:rsid w:val="00967CE1"/>
    <w:rsid w:val="009E45B9"/>
    <w:rsid w:val="00A06381"/>
    <w:rsid w:val="00A65993"/>
    <w:rsid w:val="00AA0DAE"/>
    <w:rsid w:val="00AA2381"/>
    <w:rsid w:val="00AC7A07"/>
    <w:rsid w:val="00AD1710"/>
    <w:rsid w:val="00B76166"/>
    <w:rsid w:val="00BF3A50"/>
    <w:rsid w:val="00C14F59"/>
    <w:rsid w:val="00C50367"/>
    <w:rsid w:val="00C52A71"/>
    <w:rsid w:val="00C61807"/>
    <w:rsid w:val="00CC33DE"/>
    <w:rsid w:val="00D429EC"/>
    <w:rsid w:val="00D50848"/>
    <w:rsid w:val="00D6610E"/>
    <w:rsid w:val="00DB06CC"/>
    <w:rsid w:val="00DB1242"/>
    <w:rsid w:val="00DD4C25"/>
    <w:rsid w:val="00E62F19"/>
    <w:rsid w:val="00E9562E"/>
    <w:rsid w:val="00F45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9EC"/>
  </w:style>
  <w:style w:type="paragraph" w:styleId="2">
    <w:name w:val="heading 2"/>
    <w:basedOn w:val="a"/>
    <w:link w:val="20"/>
    <w:uiPriority w:val="9"/>
    <w:qFormat/>
    <w:rsid w:val="00AD171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D171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7142C"/>
    <w:pPr>
      <w:spacing w:before="100" w:beforeAutospacing="1" w:after="100" w:afterAutospacing="1" w:line="240" w:lineRule="auto"/>
    </w:pPr>
    <w:rPr>
      <w:rFonts w:ascii="Arial CYR" w:eastAsia="Times New Roman" w:hAnsi="Arial CYR" w:cs="Arial CYR"/>
      <w:sz w:val="20"/>
      <w:szCs w:val="20"/>
      <w:lang w:eastAsia="ru-RU"/>
    </w:rPr>
  </w:style>
  <w:style w:type="paragraph" w:styleId="a4">
    <w:name w:val="No Spacing"/>
    <w:uiPriority w:val="1"/>
    <w:qFormat/>
    <w:rsid w:val="0087142C"/>
    <w:pPr>
      <w:widowControl w:val="0"/>
      <w:suppressAutoHyphens/>
      <w:spacing w:after="0" w:line="240" w:lineRule="auto"/>
    </w:pPr>
    <w:rPr>
      <w:rFonts w:ascii="Arial" w:eastAsia="Times New Roman" w:hAnsi="Arial" w:cs="Times New Roman"/>
      <w:kern w:val="1"/>
      <w:sz w:val="20"/>
      <w:szCs w:val="24"/>
      <w:lang w:eastAsia="ru-RU"/>
    </w:rPr>
  </w:style>
  <w:style w:type="character" w:styleId="a5">
    <w:name w:val="Strong"/>
    <w:basedOn w:val="a0"/>
    <w:uiPriority w:val="22"/>
    <w:qFormat/>
    <w:rsid w:val="0087142C"/>
    <w:rPr>
      <w:b/>
      <w:bCs/>
    </w:rPr>
  </w:style>
  <w:style w:type="paragraph" w:customStyle="1" w:styleId="ConsPlusNonformat">
    <w:name w:val="ConsPlusNonformat"/>
    <w:rsid w:val="0087142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ody Text"/>
    <w:basedOn w:val="a"/>
    <w:link w:val="a7"/>
    <w:uiPriority w:val="99"/>
    <w:rsid w:val="0087142C"/>
    <w:pPr>
      <w:spacing w:after="0" w:line="240" w:lineRule="auto"/>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uiPriority w:val="99"/>
    <w:rsid w:val="0087142C"/>
    <w:rPr>
      <w:rFonts w:ascii="Times New Roman" w:eastAsia="Times New Roman" w:hAnsi="Times New Roman" w:cs="Times New Roman"/>
      <w:sz w:val="28"/>
      <w:szCs w:val="28"/>
      <w:lang w:eastAsia="ru-RU"/>
    </w:rPr>
  </w:style>
  <w:style w:type="paragraph" w:styleId="a8">
    <w:name w:val="Body Text Indent"/>
    <w:basedOn w:val="a"/>
    <w:link w:val="a9"/>
    <w:uiPriority w:val="99"/>
    <w:rsid w:val="0087142C"/>
    <w:pPr>
      <w:spacing w:after="0" w:line="240" w:lineRule="auto"/>
      <w:ind w:hanging="900"/>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87142C"/>
    <w:rPr>
      <w:rFonts w:ascii="Times New Roman" w:eastAsia="Times New Roman" w:hAnsi="Times New Roman" w:cs="Times New Roman"/>
      <w:sz w:val="28"/>
      <w:szCs w:val="28"/>
      <w:lang w:eastAsia="ru-RU"/>
    </w:rPr>
  </w:style>
  <w:style w:type="paragraph" w:styleId="21">
    <w:name w:val="Body Text Indent 2"/>
    <w:basedOn w:val="a"/>
    <w:link w:val="22"/>
    <w:uiPriority w:val="99"/>
    <w:rsid w:val="0087142C"/>
    <w:pPr>
      <w:keepNext/>
      <w:keepLines/>
      <w:spacing w:after="0" w:line="240" w:lineRule="auto"/>
      <w:ind w:left="360"/>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uiPriority w:val="99"/>
    <w:rsid w:val="0087142C"/>
    <w:rPr>
      <w:rFonts w:ascii="Times New Roman" w:eastAsia="Times New Roman" w:hAnsi="Times New Roman" w:cs="Times New Roman"/>
      <w:sz w:val="28"/>
      <w:szCs w:val="28"/>
      <w:lang w:eastAsia="ru-RU"/>
    </w:rPr>
  </w:style>
  <w:style w:type="character" w:customStyle="1" w:styleId="s3">
    <w:name w:val="s3"/>
    <w:basedOn w:val="a0"/>
    <w:rsid w:val="0087142C"/>
  </w:style>
  <w:style w:type="paragraph" w:styleId="aa">
    <w:name w:val="Title"/>
    <w:basedOn w:val="a"/>
    <w:link w:val="ab"/>
    <w:qFormat/>
    <w:rsid w:val="00C50367"/>
    <w:pPr>
      <w:spacing w:after="0" w:line="240" w:lineRule="auto"/>
      <w:jc w:val="center"/>
    </w:pPr>
    <w:rPr>
      <w:rFonts w:ascii="Times New Roman" w:eastAsia="Times New Roman" w:hAnsi="Times New Roman" w:cs="Times New Roman"/>
      <w:sz w:val="32"/>
      <w:szCs w:val="24"/>
      <w:lang w:eastAsia="ru-RU"/>
    </w:rPr>
  </w:style>
  <w:style w:type="character" w:customStyle="1" w:styleId="ab">
    <w:name w:val="Название Знак"/>
    <w:basedOn w:val="a0"/>
    <w:link w:val="aa"/>
    <w:rsid w:val="00C50367"/>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AD171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D1710"/>
    <w:rPr>
      <w:rFonts w:ascii="Times New Roman" w:eastAsia="Times New Roman" w:hAnsi="Times New Roman" w:cs="Times New Roman"/>
      <w:b/>
      <w:bCs/>
      <w:sz w:val="27"/>
      <w:szCs w:val="27"/>
      <w:lang w:eastAsia="ru-RU"/>
    </w:rPr>
  </w:style>
  <w:style w:type="character" w:styleId="ac">
    <w:name w:val="Hyperlink"/>
    <w:basedOn w:val="a0"/>
    <w:uiPriority w:val="99"/>
    <w:unhideWhenUsed/>
    <w:rsid w:val="00AD1710"/>
    <w:rPr>
      <w:color w:val="0000FF"/>
      <w:u w:val="single"/>
    </w:rPr>
  </w:style>
  <w:style w:type="paragraph" w:styleId="z-">
    <w:name w:val="HTML Top of Form"/>
    <w:basedOn w:val="a"/>
    <w:next w:val="a"/>
    <w:link w:val="z-0"/>
    <w:hidden/>
    <w:uiPriority w:val="99"/>
    <w:semiHidden/>
    <w:unhideWhenUsed/>
    <w:rsid w:val="00AD171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D171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D171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D1710"/>
    <w:rPr>
      <w:rFonts w:ascii="Arial" w:eastAsia="Times New Roman" w:hAnsi="Arial" w:cs="Arial"/>
      <w:vanish/>
      <w:sz w:val="16"/>
      <w:szCs w:val="16"/>
      <w:lang w:eastAsia="ru-RU"/>
    </w:rPr>
  </w:style>
  <w:style w:type="table" w:styleId="ad">
    <w:name w:val="Table Grid"/>
    <w:basedOn w:val="a1"/>
    <w:uiPriority w:val="59"/>
    <w:rsid w:val="00E9562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FollowedHyperlink"/>
    <w:basedOn w:val="a0"/>
    <w:uiPriority w:val="99"/>
    <w:semiHidden/>
    <w:unhideWhenUsed/>
    <w:rsid w:val="00DB124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7142C"/>
    <w:pPr>
      <w:spacing w:before="100" w:beforeAutospacing="1" w:after="100" w:afterAutospacing="1" w:line="240" w:lineRule="auto"/>
    </w:pPr>
    <w:rPr>
      <w:rFonts w:ascii="Arial CYR" w:eastAsia="Times New Roman" w:hAnsi="Arial CYR" w:cs="Arial CYR"/>
      <w:sz w:val="20"/>
      <w:szCs w:val="20"/>
      <w:lang w:eastAsia="ru-RU"/>
    </w:rPr>
  </w:style>
  <w:style w:type="paragraph" w:styleId="a4">
    <w:name w:val="No Spacing"/>
    <w:uiPriority w:val="99"/>
    <w:qFormat/>
    <w:rsid w:val="0087142C"/>
    <w:pPr>
      <w:widowControl w:val="0"/>
      <w:suppressAutoHyphens/>
      <w:spacing w:after="0" w:line="240" w:lineRule="auto"/>
    </w:pPr>
    <w:rPr>
      <w:rFonts w:ascii="Arial" w:eastAsia="Times New Roman" w:hAnsi="Arial" w:cs="Times New Roman"/>
      <w:kern w:val="1"/>
      <w:sz w:val="20"/>
      <w:szCs w:val="24"/>
      <w:lang w:eastAsia="ru-RU"/>
    </w:rPr>
  </w:style>
  <w:style w:type="character" w:styleId="a5">
    <w:name w:val="Strong"/>
    <w:basedOn w:val="a0"/>
    <w:uiPriority w:val="22"/>
    <w:qFormat/>
    <w:rsid w:val="0087142C"/>
    <w:rPr>
      <w:b/>
      <w:bCs/>
    </w:rPr>
  </w:style>
  <w:style w:type="paragraph" w:customStyle="1" w:styleId="ConsPlusNonformat">
    <w:name w:val="ConsPlusNonformat"/>
    <w:rsid w:val="0087142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ody Text"/>
    <w:basedOn w:val="a"/>
    <w:link w:val="a7"/>
    <w:uiPriority w:val="99"/>
    <w:rsid w:val="0087142C"/>
    <w:pPr>
      <w:spacing w:after="0" w:line="240" w:lineRule="auto"/>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uiPriority w:val="99"/>
    <w:rsid w:val="0087142C"/>
    <w:rPr>
      <w:rFonts w:ascii="Times New Roman" w:eastAsia="Times New Roman" w:hAnsi="Times New Roman" w:cs="Times New Roman"/>
      <w:sz w:val="28"/>
      <w:szCs w:val="28"/>
      <w:lang w:eastAsia="ru-RU"/>
    </w:rPr>
  </w:style>
  <w:style w:type="paragraph" w:styleId="a8">
    <w:name w:val="Body Text Indent"/>
    <w:basedOn w:val="a"/>
    <w:link w:val="a9"/>
    <w:uiPriority w:val="99"/>
    <w:rsid w:val="0087142C"/>
    <w:pPr>
      <w:spacing w:after="0" w:line="240" w:lineRule="auto"/>
      <w:ind w:hanging="900"/>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87142C"/>
    <w:rPr>
      <w:rFonts w:ascii="Times New Roman" w:eastAsia="Times New Roman" w:hAnsi="Times New Roman" w:cs="Times New Roman"/>
      <w:sz w:val="28"/>
      <w:szCs w:val="28"/>
      <w:lang w:eastAsia="ru-RU"/>
    </w:rPr>
  </w:style>
  <w:style w:type="paragraph" w:styleId="21">
    <w:name w:val="Body Text Indent 2"/>
    <w:basedOn w:val="a"/>
    <w:link w:val="22"/>
    <w:uiPriority w:val="99"/>
    <w:rsid w:val="0087142C"/>
    <w:pPr>
      <w:keepNext/>
      <w:keepLines/>
      <w:spacing w:after="0" w:line="240" w:lineRule="auto"/>
      <w:ind w:left="360"/>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uiPriority w:val="99"/>
    <w:rsid w:val="0087142C"/>
    <w:rPr>
      <w:rFonts w:ascii="Times New Roman" w:eastAsia="Times New Roman" w:hAnsi="Times New Roman" w:cs="Times New Roman"/>
      <w:sz w:val="28"/>
      <w:szCs w:val="28"/>
      <w:lang w:eastAsia="ru-RU"/>
    </w:rPr>
  </w:style>
  <w:style w:type="character" w:customStyle="1" w:styleId="s3">
    <w:name w:val="s3"/>
    <w:basedOn w:val="a0"/>
    <w:rsid w:val="0087142C"/>
  </w:style>
  <w:style w:type="paragraph" w:styleId="aa">
    <w:name w:val="Title"/>
    <w:basedOn w:val="a"/>
    <w:link w:val="ab"/>
    <w:qFormat/>
    <w:rsid w:val="00C50367"/>
    <w:pPr>
      <w:spacing w:after="0" w:line="240" w:lineRule="auto"/>
      <w:jc w:val="center"/>
    </w:pPr>
    <w:rPr>
      <w:rFonts w:ascii="Times New Roman" w:eastAsia="Times New Roman" w:hAnsi="Times New Roman" w:cs="Times New Roman"/>
      <w:sz w:val="32"/>
      <w:szCs w:val="24"/>
      <w:lang w:eastAsia="ru-RU"/>
    </w:rPr>
  </w:style>
  <w:style w:type="character" w:customStyle="1" w:styleId="ab">
    <w:name w:val="Название Знак"/>
    <w:basedOn w:val="a0"/>
    <w:link w:val="aa"/>
    <w:rsid w:val="00C50367"/>
    <w:rPr>
      <w:rFonts w:ascii="Times New Roman" w:eastAsia="Times New Roman" w:hAnsi="Times New Roman" w:cs="Times New Roman"/>
      <w:sz w:val="32"/>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5753">
      <w:bodyDiv w:val="1"/>
      <w:marLeft w:val="0"/>
      <w:marRight w:val="0"/>
      <w:marTop w:val="0"/>
      <w:marBottom w:val="0"/>
      <w:divBdr>
        <w:top w:val="none" w:sz="0" w:space="0" w:color="auto"/>
        <w:left w:val="none" w:sz="0" w:space="0" w:color="auto"/>
        <w:bottom w:val="none" w:sz="0" w:space="0" w:color="auto"/>
        <w:right w:val="none" w:sz="0" w:space="0" w:color="auto"/>
      </w:divBdr>
    </w:div>
    <w:div w:id="974721992">
      <w:bodyDiv w:val="1"/>
      <w:marLeft w:val="0"/>
      <w:marRight w:val="0"/>
      <w:marTop w:val="0"/>
      <w:marBottom w:val="0"/>
      <w:divBdr>
        <w:top w:val="none" w:sz="0" w:space="0" w:color="auto"/>
        <w:left w:val="none" w:sz="0" w:space="0" w:color="auto"/>
        <w:bottom w:val="none" w:sz="0" w:space="0" w:color="auto"/>
        <w:right w:val="none" w:sz="0" w:space="0" w:color="auto"/>
      </w:divBdr>
      <w:divsChild>
        <w:div w:id="964504963">
          <w:marLeft w:val="0"/>
          <w:marRight w:val="0"/>
          <w:marTop w:val="0"/>
          <w:marBottom w:val="0"/>
          <w:divBdr>
            <w:top w:val="none" w:sz="0" w:space="0" w:color="auto"/>
            <w:left w:val="none" w:sz="0" w:space="0" w:color="auto"/>
            <w:bottom w:val="none" w:sz="0" w:space="0" w:color="auto"/>
            <w:right w:val="none" w:sz="0" w:space="0" w:color="auto"/>
          </w:divBdr>
          <w:divsChild>
            <w:div w:id="1244143273">
              <w:marLeft w:val="0"/>
              <w:marRight w:val="0"/>
              <w:marTop w:val="0"/>
              <w:marBottom w:val="0"/>
              <w:divBdr>
                <w:top w:val="none" w:sz="0" w:space="0" w:color="auto"/>
                <w:left w:val="none" w:sz="0" w:space="0" w:color="auto"/>
                <w:bottom w:val="none" w:sz="0" w:space="0" w:color="auto"/>
                <w:right w:val="none" w:sz="0" w:space="0" w:color="auto"/>
              </w:divBdr>
              <w:divsChild>
                <w:div w:id="5935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274669">
          <w:marLeft w:val="0"/>
          <w:marRight w:val="0"/>
          <w:marTop w:val="0"/>
          <w:marBottom w:val="0"/>
          <w:divBdr>
            <w:top w:val="none" w:sz="0" w:space="0" w:color="auto"/>
            <w:left w:val="none" w:sz="0" w:space="0" w:color="auto"/>
            <w:bottom w:val="none" w:sz="0" w:space="0" w:color="auto"/>
            <w:right w:val="none" w:sz="0" w:space="0" w:color="auto"/>
          </w:divBdr>
          <w:divsChild>
            <w:div w:id="1836535577">
              <w:marLeft w:val="0"/>
              <w:marRight w:val="0"/>
              <w:marTop w:val="0"/>
              <w:marBottom w:val="0"/>
              <w:divBdr>
                <w:top w:val="none" w:sz="0" w:space="0" w:color="auto"/>
                <w:left w:val="none" w:sz="0" w:space="0" w:color="auto"/>
                <w:bottom w:val="none" w:sz="0" w:space="0" w:color="auto"/>
                <w:right w:val="none" w:sz="0" w:space="0" w:color="auto"/>
              </w:divBdr>
              <w:divsChild>
                <w:div w:id="1762724897">
                  <w:marLeft w:val="0"/>
                  <w:marRight w:val="0"/>
                  <w:marTop w:val="0"/>
                  <w:marBottom w:val="0"/>
                  <w:divBdr>
                    <w:top w:val="none" w:sz="0" w:space="0" w:color="auto"/>
                    <w:left w:val="none" w:sz="0" w:space="0" w:color="auto"/>
                    <w:bottom w:val="none" w:sz="0" w:space="0" w:color="auto"/>
                    <w:right w:val="none" w:sz="0" w:space="0" w:color="auto"/>
                  </w:divBdr>
                </w:div>
                <w:div w:id="778329455">
                  <w:marLeft w:val="0"/>
                  <w:marRight w:val="0"/>
                  <w:marTop w:val="0"/>
                  <w:marBottom w:val="0"/>
                  <w:divBdr>
                    <w:top w:val="none" w:sz="0" w:space="0" w:color="auto"/>
                    <w:left w:val="none" w:sz="0" w:space="0" w:color="auto"/>
                    <w:bottom w:val="none" w:sz="0" w:space="0" w:color="auto"/>
                    <w:right w:val="none" w:sz="0" w:space="0" w:color="auto"/>
                  </w:divBdr>
                  <w:divsChild>
                    <w:div w:id="1229803300">
                      <w:marLeft w:val="0"/>
                      <w:marRight w:val="0"/>
                      <w:marTop w:val="0"/>
                      <w:marBottom w:val="0"/>
                      <w:divBdr>
                        <w:top w:val="none" w:sz="0" w:space="0" w:color="auto"/>
                        <w:left w:val="none" w:sz="0" w:space="0" w:color="auto"/>
                        <w:bottom w:val="none" w:sz="0" w:space="0" w:color="auto"/>
                        <w:right w:val="none" w:sz="0" w:space="0" w:color="auto"/>
                      </w:divBdr>
                    </w:div>
                  </w:divsChild>
                </w:div>
                <w:div w:id="2106531304">
                  <w:marLeft w:val="0"/>
                  <w:marRight w:val="0"/>
                  <w:marTop w:val="0"/>
                  <w:marBottom w:val="0"/>
                  <w:divBdr>
                    <w:top w:val="none" w:sz="0" w:space="0" w:color="auto"/>
                    <w:left w:val="none" w:sz="0" w:space="0" w:color="auto"/>
                    <w:bottom w:val="none" w:sz="0" w:space="0" w:color="auto"/>
                    <w:right w:val="none" w:sz="0" w:space="0" w:color="auto"/>
                  </w:divBdr>
                  <w:divsChild>
                    <w:div w:id="1917082026">
                      <w:marLeft w:val="0"/>
                      <w:marRight w:val="0"/>
                      <w:marTop w:val="0"/>
                      <w:marBottom w:val="0"/>
                      <w:divBdr>
                        <w:top w:val="none" w:sz="0" w:space="0" w:color="auto"/>
                        <w:left w:val="none" w:sz="0" w:space="0" w:color="auto"/>
                        <w:bottom w:val="none" w:sz="0" w:space="0" w:color="auto"/>
                        <w:right w:val="none" w:sz="0" w:space="0" w:color="auto"/>
                      </w:divBdr>
                    </w:div>
                    <w:div w:id="21259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393787">
          <w:marLeft w:val="0"/>
          <w:marRight w:val="0"/>
          <w:marTop w:val="0"/>
          <w:marBottom w:val="0"/>
          <w:divBdr>
            <w:top w:val="none" w:sz="0" w:space="0" w:color="auto"/>
            <w:left w:val="none" w:sz="0" w:space="0" w:color="auto"/>
            <w:bottom w:val="none" w:sz="0" w:space="0" w:color="auto"/>
            <w:right w:val="none" w:sz="0" w:space="0" w:color="auto"/>
          </w:divBdr>
          <w:divsChild>
            <w:div w:id="1199127463">
              <w:marLeft w:val="0"/>
              <w:marRight w:val="0"/>
              <w:marTop w:val="0"/>
              <w:marBottom w:val="0"/>
              <w:divBdr>
                <w:top w:val="none" w:sz="0" w:space="0" w:color="auto"/>
                <w:left w:val="none" w:sz="0" w:space="0" w:color="auto"/>
                <w:bottom w:val="none" w:sz="0" w:space="0" w:color="auto"/>
                <w:right w:val="none" w:sz="0" w:space="0" w:color="auto"/>
              </w:divBdr>
              <w:divsChild>
                <w:div w:id="1081487962">
                  <w:marLeft w:val="0"/>
                  <w:marRight w:val="0"/>
                  <w:marTop w:val="0"/>
                  <w:marBottom w:val="0"/>
                  <w:divBdr>
                    <w:top w:val="none" w:sz="0" w:space="0" w:color="auto"/>
                    <w:left w:val="none" w:sz="0" w:space="0" w:color="auto"/>
                    <w:bottom w:val="none" w:sz="0" w:space="0" w:color="auto"/>
                    <w:right w:val="none" w:sz="0" w:space="0" w:color="auto"/>
                  </w:divBdr>
                  <w:divsChild>
                    <w:div w:id="1385791031">
                      <w:marLeft w:val="0"/>
                      <w:marRight w:val="0"/>
                      <w:marTop w:val="0"/>
                      <w:marBottom w:val="0"/>
                      <w:divBdr>
                        <w:top w:val="none" w:sz="0" w:space="0" w:color="auto"/>
                        <w:left w:val="none" w:sz="0" w:space="0" w:color="auto"/>
                        <w:bottom w:val="none" w:sz="0" w:space="0" w:color="auto"/>
                        <w:right w:val="none" w:sz="0" w:space="0" w:color="auto"/>
                      </w:divBdr>
                    </w:div>
                  </w:divsChild>
                </w:div>
                <w:div w:id="908736449">
                  <w:marLeft w:val="0"/>
                  <w:marRight w:val="0"/>
                  <w:marTop w:val="0"/>
                  <w:marBottom w:val="0"/>
                  <w:divBdr>
                    <w:top w:val="none" w:sz="0" w:space="0" w:color="auto"/>
                    <w:left w:val="none" w:sz="0" w:space="0" w:color="auto"/>
                    <w:bottom w:val="none" w:sz="0" w:space="0" w:color="auto"/>
                    <w:right w:val="none" w:sz="0" w:space="0" w:color="auto"/>
                  </w:divBdr>
                  <w:divsChild>
                    <w:div w:id="2068719603">
                      <w:marLeft w:val="0"/>
                      <w:marRight w:val="0"/>
                      <w:marTop w:val="0"/>
                      <w:marBottom w:val="0"/>
                      <w:divBdr>
                        <w:top w:val="none" w:sz="0" w:space="0" w:color="auto"/>
                        <w:left w:val="none" w:sz="0" w:space="0" w:color="auto"/>
                        <w:bottom w:val="none" w:sz="0" w:space="0" w:color="auto"/>
                        <w:right w:val="none" w:sz="0" w:space="0" w:color="auto"/>
                      </w:divBdr>
                    </w:div>
                  </w:divsChild>
                </w:div>
                <w:div w:id="1401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77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fourok.ru/user/bondareva-larisa-dmitriev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amota.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6</Pages>
  <Words>2710</Words>
  <Characters>15448</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Im</cp:lastModifiedBy>
  <cp:revision>14</cp:revision>
  <dcterms:created xsi:type="dcterms:W3CDTF">2018-06-18T09:31:00Z</dcterms:created>
  <dcterms:modified xsi:type="dcterms:W3CDTF">2021-01-10T14:16:00Z</dcterms:modified>
</cp:coreProperties>
</file>