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DFA" w:rsidRDefault="00385DFA" w:rsidP="0061536E">
      <w:pPr>
        <w:rPr>
          <w:rFonts w:eastAsia="Calibri"/>
          <w:b/>
          <w:sz w:val="28"/>
          <w:szCs w:val="28"/>
          <w:lang w:eastAsia="en-US"/>
        </w:rPr>
      </w:pPr>
    </w:p>
    <w:p w:rsidR="00385DFA" w:rsidRDefault="00385DFA" w:rsidP="0061536E">
      <w:pPr>
        <w:rPr>
          <w:rFonts w:eastAsia="Calibri"/>
          <w:b/>
          <w:sz w:val="28"/>
          <w:szCs w:val="28"/>
          <w:lang w:eastAsia="en-US"/>
        </w:rPr>
      </w:pPr>
    </w:p>
    <w:p w:rsidR="0061536E" w:rsidRPr="00187B76" w:rsidRDefault="00553260" w:rsidP="00553260">
      <w:pPr>
        <w:jc w:val="center"/>
        <w:rPr>
          <w:rFonts w:eastAsia="Calibri"/>
          <w:b/>
          <w:sz w:val="28"/>
          <w:szCs w:val="28"/>
          <w:lang w:eastAsia="en-US"/>
        </w:rPr>
      </w:pPr>
      <w:r>
        <w:rPr>
          <w:rFonts w:eastAsia="Calibri"/>
          <w:b/>
          <w:sz w:val="28"/>
          <w:szCs w:val="28"/>
          <w:lang w:eastAsia="en-US"/>
        </w:rPr>
        <w:t>Содержание</w:t>
      </w:r>
      <w:bookmarkStart w:id="0" w:name="_GoBack"/>
      <w:bookmarkEnd w:id="0"/>
    </w:p>
    <w:p w:rsidR="00385DFA" w:rsidRPr="00385DFA" w:rsidRDefault="00385DFA" w:rsidP="00385DFA">
      <w:pPr>
        <w:rPr>
          <w:rFonts w:eastAsia="Calibri"/>
          <w:sz w:val="28"/>
          <w:szCs w:val="28"/>
          <w:lang w:eastAsia="en-US"/>
        </w:rPr>
      </w:pPr>
      <w:r w:rsidRPr="00385DFA">
        <w:rPr>
          <w:rFonts w:eastAsia="Calibri"/>
          <w:sz w:val="28"/>
          <w:szCs w:val="28"/>
          <w:lang w:eastAsia="en-US"/>
        </w:rPr>
        <w:t>1. Пояснительная записка.</w:t>
      </w:r>
    </w:p>
    <w:p w:rsidR="00385DFA" w:rsidRPr="00385DFA" w:rsidRDefault="00385DFA" w:rsidP="00385DFA">
      <w:pPr>
        <w:rPr>
          <w:rFonts w:eastAsia="Calibri"/>
          <w:sz w:val="28"/>
          <w:szCs w:val="28"/>
          <w:lang w:eastAsia="en-US"/>
        </w:rPr>
      </w:pPr>
      <w:r w:rsidRPr="00385DFA">
        <w:rPr>
          <w:rFonts w:eastAsia="Calibri"/>
          <w:sz w:val="28"/>
          <w:szCs w:val="28"/>
          <w:lang w:eastAsia="en-US"/>
        </w:rPr>
        <w:t>2. Общая характеристика учебного предмета.</w:t>
      </w:r>
    </w:p>
    <w:p w:rsidR="00385DFA" w:rsidRPr="00385DFA" w:rsidRDefault="00385DFA" w:rsidP="00385DFA">
      <w:pPr>
        <w:rPr>
          <w:rFonts w:eastAsia="Calibri"/>
          <w:sz w:val="28"/>
          <w:szCs w:val="28"/>
          <w:lang w:eastAsia="en-US"/>
        </w:rPr>
      </w:pPr>
      <w:r w:rsidRPr="00385DFA">
        <w:rPr>
          <w:rFonts w:eastAsia="Calibri"/>
          <w:sz w:val="28"/>
          <w:szCs w:val="28"/>
          <w:lang w:eastAsia="en-US"/>
        </w:rPr>
        <w:t>3. Описание места учебного предмета в учебном плане.</w:t>
      </w:r>
    </w:p>
    <w:p w:rsidR="00385DFA" w:rsidRPr="00385DFA" w:rsidRDefault="00385DFA" w:rsidP="00385DFA">
      <w:pPr>
        <w:rPr>
          <w:rFonts w:eastAsia="Calibri"/>
          <w:sz w:val="28"/>
          <w:szCs w:val="28"/>
          <w:lang w:eastAsia="en-US"/>
        </w:rPr>
      </w:pPr>
      <w:r w:rsidRPr="00385DFA">
        <w:rPr>
          <w:rFonts w:eastAsia="Calibri"/>
          <w:sz w:val="28"/>
          <w:szCs w:val="28"/>
          <w:lang w:eastAsia="en-US"/>
        </w:rPr>
        <w:t xml:space="preserve">4.Личностные, </w:t>
      </w:r>
      <w:proofErr w:type="spellStart"/>
      <w:r w:rsidRPr="00385DFA">
        <w:rPr>
          <w:rFonts w:eastAsia="Calibri"/>
          <w:sz w:val="28"/>
          <w:szCs w:val="28"/>
          <w:lang w:eastAsia="en-US"/>
        </w:rPr>
        <w:t>метапредметные</w:t>
      </w:r>
      <w:proofErr w:type="spellEnd"/>
      <w:r w:rsidRPr="00385DFA">
        <w:rPr>
          <w:rFonts w:eastAsia="Calibri"/>
          <w:sz w:val="28"/>
          <w:szCs w:val="28"/>
          <w:lang w:eastAsia="en-US"/>
        </w:rPr>
        <w:t xml:space="preserve"> и предметные результаты освоения предмета.</w:t>
      </w:r>
    </w:p>
    <w:p w:rsidR="00385DFA" w:rsidRPr="00385DFA" w:rsidRDefault="00385DFA" w:rsidP="00385DFA">
      <w:pPr>
        <w:rPr>
          <w:rFonts w:eastAsia="Calibri"/>
          <w:sz w:val="28"/>
          <w:szCs w:val="28"/>
          <w:lang w:eastAsia="en-US"/>
        </w:rPr>
      </w:pPr>
      <w:r w:rsidRPr="00385DFA">
        <w:rPr>
          <w:rFonts w:eastAsia="Calibri"/>
          <w:sz w:val="28"/>
          <w:szCs w:val="28"/>
          <w:lang w:eastAsia="en-US"/>
        </w:rPr>
        <w:t>5. Содержание тем учебного предмета.</w:t>
      </w:r>
    </w:p>
    <w:p w:rsidR="00385DFA" w:rsidRPr="00385DFA" w:rsidRDefault="00385DFA" w:rsidP="00385DFA">
      <w:pPr>
        <w:rPr>
          <w:rFonts w:eastAsia="Calibri"/>
          <w:sz w:val="28"/>
          <w:szCs w:val="28"/>
          <w:lang w:eastAsia="en-US"/>
        </w:rPr>
      </w:pPr>
      <w:r w:rsidRPr="00385DFA">
        <w:rPr>
          <w:rFonts w:eastAsia="Calibri"/>
          <w:sz w:val="28"/>
          <w:szCs w:val="28"/>
          <w:lang w:eastAsia="en-US"/>
        </w:rPr>
        <w:t xml:space="preserve">6.Тематическое планирование с определением основных видов учебной деятельности. </w:t>
      </w:r>
    </w:p>
    <w:p w:rsidR="00385DFA" w:rsidRPr="00385DFA" w:rsidRDefault="00385DFA" w:rsidP="00385DFA">
      <w:pPr>
        <w:rPr>
          <w:rFonts w:eastAsia="Calibri"/>
          <w:sz w:val="28"/>
          <w:szCs w:val="28"/>
          <w:lang w:eastAsia="en-US"/>
        </w:rPr>
      </w:pPr>
      <w:r w:rsidRPr="00385DFA">
        <w:rPr>
          <w:rFonts w:eastAsia="Calibri"/>
          <w:sz w:val="28"/>
          <w:szCs w:val="28"/>
          <w:lang w:eastAsia="en-US"/>
        </w:rPr>
        <w:t>7. Описание учебно- методического и материально-технического обеспечения образовательного процесса.</w:t>
      </w:r>
    </w:p>
    <w:p w:rsidR="00385DFA" w:rsidRPr="00385DFA" w:rsidRDefault="00385DFA" w:rsidP="00385DFA">
      <w:pPr>
        <w:rPr>
          <w:rFonts w:eastAsia="Calibri"/>
          <w:sz w:val="28"/>
          <w:szCs w:val="28"/>
          <w:lang w:eastAsia="en-US"/>
        </w:rPr>
      </w:pPr>
    </w:p>
    <w:p w:rsidR="0061536E" w:rsidRDefault="0061536E" w:rsidP="0061536E">
      <w:pPr>
        <w:rPr>
          <w:rFonts w:eastAsia="Calibri"/>
          <w:sz w:val="28"/>
          <w:szCs w:val="28"/>
          <w:lang w:eastAsia="en-US"/>
        </w:rPr>
      </w:pPr>
    </w:p>
    <w:p w:rsidR="0061536E" w:rsidRDefault="0061536E" w:rsidP="0061536E">
      <w:pPr>
        <w:rPr>
          <w:rFonts w:eastAsia="Calibri"/>
          <w:sz w:val="28"/>
          <w:szCs w:val="28"/>
          <w:lang w:eastAsia="en-US"/>
        </w:rPr>
      </w:pPr>
    </w:p>
    <w:p w:rsidR="0061536E" w:rsidRDefault="0061536E" w:rsidP="0061536E">
      <w:pPr>
        <w:rPr>
          <w:rFonts w:eastAsia="SimSun"/>
          <w:sz w:val="28"/>
          <w:szCs w:val="28"/>
          <w:lang w:eastAsia="zh-CN"/>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187B76" w:rsidRDefault="00187B76"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61536E">
      <w:pPr>
        <w:rPr>
          <w:sz w:val="28"/>
          <w:szCs w:val="28"/>
        </w:rPr>
      </w:pPr>
    </w:p>
    <w:p w:rsidR="0061536E" w:rsidRDefault="0061536E" w:rsidP="00DF0FBA">
      <w:pPr>
        <w:rPr>
          <w:sz w:val="28"/>
          <w:szCs w:val="28"/>
        </w:rPr>
      </w:pPr>
    </w:p>
    <w:p w:rsidR="00DF0FBA" w:rsidRDefault="00DF0FBA" w:rsidP="00DF0FBA">
      <w:pPr>
        <w:rPr>
          <w:b/>
          <w:sz w:val="28"/>
          <w:szCs w:val="28"/>
        </w:rPr>
      </w:pPr>
    </w:p>
    <w:p w:rsidR="0050465E" w:rsidRDefault="0050465E" w:rsidP="0061536E">
      <w:pPr>
        <w:ind w:left="480" w:firstLine="567"/>
        <w:rPr>
          <w:b/>
          <w:sz w:val="28"/>
          <w:szCs w:val="28"/>
        </w:rPr>
      </w:pPr>
    </w:p>
    <w:p w:rsidR="0061536E" w:rsidRDefault="0061536E" w:rsidP="00385DFA">
      <w:pPr>
        <w:ind w:left="284"/>
        <w:jc w:val="center"/>
        <w:rPr>
          <w:b/>
          <w:sz w:val="28"/>
          <w:szCs w:val="28"/>
        </w:rPr>
      </w:pPr>
      <w:r>
        <w:rPr>
          <w:b/>
          <w:sz w:val="28"/>
          <w:szCs w:val="28"/>
        </w:rPr>
        <w:lastRenderedPageBreak/>
        <w:t>1.Пояснительная записка</w:t>
      </w:r>
    </w:p>
    <w:p w:rsidR="0061536E" w:rsidRDefault="00DF0FBA" w:rsidP="00187B76">
      <w:pPr>
        <w:tabs>
          <w:tab w:val="left" w:pos="5130"/>
          <w:tab w:val="center" w:pos="7143"/>
        </w:tabs>
        <w:ind w:firstLine="709"/>
        <w:jc w:val="both"/>
        <w:rPr>
          <w:sz w:val="28"/>
          <w:szCs w:val="28"/>
        </w:rPr>
      </w:pPr>
      <w:bookmarkStart w:id="1" w:name="_Hlk48644271"/>
      <w:r>
        <w:rPr>
          <w:sz w:val="28"/>
          <w:szCs w:val="28"/>
        </w:rPr>
        <w:t>Р</w:t>
      </w:r>
      <w:r w:rsidR="0061536E">
        <w:rPr>
          <w:sz w:val="28"/>
          <w:szCs w:val="28"/>
        </w:rPr>
        <w:t xml:space="preserve">абочая программа по предмету «Литература» для </w:t>
      </w:r>
      <w:r w:rsidR="00385DFA">
        <w:rPr>
          <w:sz w:val="28"/>
          <w:szCs w:val="28"/>
        </w:rPr>
        <w:t xml:space="preserve">7 </w:t>
      </w:r>
      <w:r w:rsidR="0061536E">
        <w:rPr>
          <w:sz w:val="28"/>
          <w:szCs w:val="28"/>
        </w:rPr>
        <w:t>класс</w:t>
      </w:r>
      <w:r w:rsidR="00385DFA">
        <w:rPr>
          <w:sz w:val="28"/>
          <w:szCs w:val="28"/>
        </w:rPr>
        <w:t>а</w:t>
      </w:r>
      <w:r w:rsidR="0061536E">
        <w:rPr>
          <w:sz w:val="28"/>
          <w:szCs w:val="28"/>
        </w:rPr>
        <w:t xml:space="preserve"> составлена в соответствии с Федеральным государственным образовательным стандартом основного общего образования на основе авторской программы «Литература. Рабочие программы. Предметная линия учебников под редакцией В.Я. Коровиной 5-9 классы» Данная программа обеспечивается линией учебно-методических комплектов по литературе для 5—9 классов под редакцией В. Я. Коровиной, выпускаемой издательством «Просвещение». </w:t>
      </w:r>
    </w:p>
    <w:bookmarkEnd w:id="1"/>
    <w:p w:rsidR="00187B76" w:rsidRPr="00187B76" w:rsidRDefault="00187B76" w:rsidP="00187B76">
      <w:pPr>
        <w:jc w:val="both"/>
        <w:rPr>
          <w:color w:val="000000"/>
          <w:sz w:val="28"/>
          <w:szCs w:val="28"/>
        </w:rPr>
      </w:pPr>
      <w:r w:rsidRPr="00187B76">
        <w:rPr>
          <w:color w:val="000000"/>
          <w:sz w:val="28"/>
          <w:szCs w:val="28"/>
        </w:rPr>
        <w:t>Нормативная база обеспечения образовательного процесса:</w:t>
      </w:r>
    </w:p>
    <w:p w:rsidR="00187B76" w:rsidRPr="00187B76" w:rsidRDefault="00187B76" w:rsidP="00187B76">
      <w:pPr>
        <w:numPr>
          <w:ilvl w:val="0"/>
          <w:numId w:val="5"/>
        </w:numPr>
        <w:ind w:left="0" w:firstLine="0"/>
        <w:jc w:val="both"/>
        <w:outlineLvl w:val="1"/>
        <w:rPr>
          <w:rFonts w:eastAsia="@Arial Unicode MS"/>
          <w:sz w:val="28"/>
          <w:szCs w:val="28"/>
        </w:rPr>
      </w:pPr>
      <w:r w:rsidRPr="00187B76">
        <w:rPr>
          <w:rFonts w:eastAsia="@Arial Unicode MS"/>
          <w:sz w:val="28"/>
          <w:szCs w:val="28"/>
        </w:rPr>
        <w:t>Федеральный закон Российской Федерации от 29 декабря 2012 г. № 273-ФЗ «Об образовании в Российской Федерации»</w:t>
      </w:r>
    </w:p>
    <w:p w:rsidR="00187B76" w:rsidRPr="00187B76" w:rsidRDefault="00035753" w:rsidP="00187B76">
      <w:pPr>
        <w:numPr>
          <w:ilvl w:val="0"/>
          <w:numId w:val="5"/>
        </w:numPr>
        <w:ind w:left="0" w:firstLine="0"/>
        <w:jc w:val="both"/>
        <w:outlineLvl w:val="1"/>
        <w:rPr>
          <w:rFonts w:eastAsia="@Arial Unicode MS"/>
          <w:sz w:val="28"/>
          <w:szCs w:val="28"/>
        </w:rPr>
      </w:pPr>
      <w:r w:rsidRPr="00187B76">
        <w:rPr>
          <w:b/>
          <w:bCs/>
          <w:sz w:val="28"/>
          <w:szCs w:val="28"/>
        </w:rPr>
        <w:fldChar w:fldCharType="begin"/>
      </w:r>
      <w:r w:rsidR="00187B76" w:rsidRPr="00187B76">
        <w:rPr>
          <w:b/>
          <w:bCs/>
          <w:sz w:val="28"/>
          <w:szCs w:val="28"/>
        </w:rPr>
        <w:instrText>HYPERLINK "garantF1://55070507.0"</w:instrText>
      </w:r>
      <w:r w:rsidRPr="00187B76">
        <w:rPr>
          <w:b/>
          <w:bCs/>
          <w:sz w:val="28"/>
          <w:szCs w:val="28"/>
        </w:rPr>
        <w:fldChar w:fldCharType="separate"/>
      </w:r>
      <w:r w:rsidR="00187B76" w:rsidRPr="00187B76">
        <w:rPr>
          <w:kern w:val="36"/>
          <w:sz w:val="28"/>
          <w:szCs w:val="28"/>
        </w:rPr>
        <w:t>Федеральный закон от 24 июня 1999 г. N 120-ФЗ «Об основах системы профилактики безнадзорности и правонарушений несовершеннолетних» (с изменениями и дополнениями)</w:t>
      </w:r>
    </w:p>
    <w:p w:rsidR="00187B76" w:rsidRPr="00187B76" w:rsidRDefault="00187B76" w:rsidP="00187B76">
      <w:pPr>
        <w:keepNext/>
        <w:keepLines/>
        <w:numPr>
          <w:ilvl w:val="0"/>
          <w:numId w:val="5"/>
        </w:numPr>
        <w:ind w:left="0" w:firstLine="0"/>
        <w:jc w:val="both"/>
        <w:outlineLvl w:val="0"/>
        <w:rPr>
          <w:b/>
          <w:bCs/>
          <w:sz w:val="28"/>
          <w:szCs w:val="28"/>
        </w:rPr>
      </w:pPr>
      <w:r w:rsidRPr="00187B76">
        <w:rPr>
          <w:rFonts w:eastAsia="@Arial Unicode MS"/>
          <w:bCs/>
          <w:sz w:val="28"/>
          <w:szCs w:val="28"/>
        </w:rPr>
        <w:t>Приказ Министерства образования и науки РФ от 17 декабря 2010 г. N 1897</w:t>
      </w:r>
      <w:r w:rsidRPr="00187B76">
        <w:rPr>
          <w:rFonts w:eastAsia="@Arial Unicode MS"/>
          <w:bCs/>
          <w:sz w:val="28"/>
          <w:szCs w:val="28"/>
        </w:rPr>
        <w:br/>
        <w:t>«Об утверждении федерального государственного образовательного стандарта основного общего образования»</w:t>
      </w:r>
      <w:r w:rsidR="00035753" w:rsidRPr="00187B76">
        <w:rPr>
          <w:b/>
          <w:bCs/>
          <w:sz w:val="28"/>
          <w:szCs w:val="28"/>
        </w:rPr>
        <w:fldChar w:fldCharType="end"/>
      </w:r>
    </w:p>
    <w:p w:rsidR="00187B76" w:rsidRPr="00187B76" w:rsidRDefault="00187B76" w:rsidP="00187B76">
      <w:pPr>
        <w:numPr>
          <w:ilvl w:val="0"/>
          <w:numId w:val="5"/>
        </w:numPr>
        <w:ind w:left="0" w:firstLine="0"/>
        <w:jc w:val="both"/>
        <w:outlineLvl w:val="1"/>
        <w:rPr>
          <w:rFonts w:eastAsia="@Arial Unicode MS"/>
          <w:bCs/>
          <w:sz w:val="28"/>
          <w:szCs w:val="28"/>
        </w:rPr>
      </w:pPr>
      <w:r w:rsidRPr="00187B76">
        <w:rPr>
          <w:rFonts w:eastAsia="Lucida Sans Unicode" w:cs="Tahoma"/>
          <w:kern w:val="1"/>
          <w:sz w:val="28"/>
          <w:szCs w:val="28"/>
          <w:lang w:eastAsia="hi-IN" w:bidi="hi-IN"/>
        </w:rPr>
        <w:t xml:space="preserve">Постановление главного государственного врача РФ от 29.12.2010г. № 189 «Об утверждении </w:t>
      </w:r>
      <w:r w:rsidRPr="00187B76">
        <w:rPr>
          <w:rFonts w:eastAsia="Lucida Sans Unicode" w:cs="Tahoma"/>
          <w:kern w:val="1"/>
          <w:sz w:val="28"/>
          <w:szCs w:val="28"/>
          <w:lang w:bidi="hi-IN"/>
        </w:rPr>
        <w:t>СанПиН 2.4.2.2821-10 «Санитарно-эпидемиологические требования к условиям и организации обучения в общеобразовательных учреждениях» (с изменениями и дополнениями)</w:t>
      </w:r>
    </w:p>
    <w:p w:rsidR="00187B76" w:rsidRPr="00187B76" w:rsidRDefault="00187B76" w:rsidP="00187B76">
      <w:pPr>
        <w:numPr>
          <w:ilvl w:val="0"/>
          <w:numId w:val="5"/>
        </w:numPr>
        <w:ind w:left="0" w:firstLine="0"/>
        <w:jc w:val="both"/>
        <w:outlineLvl w:val="1"/>
        <w:rPr>
          <w:rFonts w:eastAsia="@Arial Unicode MS"/>
          <w:bCs/>
          <w:sz w:val="28"/>
          <w:szCs w:val="28"/>
        </w:rPr>
      </w:pPr>
      <w:r w:rsidRPr="00187B76">
        <w:rPr>
          <w:rFonts w:eastAsia="Lucida Sans Unicode"/>
          <w:bCs/>
          <w:kern w:val="1"/>
          <w:sz w:val="28"/>
          <w:szCs w:val="28"/>
          <w:lang w:eastAsia="hi-IN" w:bidi="hi-IN"/>
        </w:rPr>
        <w:t>П</w:t>
      </w:r>
      <w:r w:rsidRPr="00187B76">
        <w:rPr>
          <w:rFonts w:eastAsia="NewtonCSanPin-Bold"/>
          <w:bCs/>
          <w:kern w:val="1"/>
          <w:sz w:val="28"/>
          <w:szCs w:val="28"/>
          <w:lang w:eastAsia="hi-IN" w:bidi="hi-IN"/>
        </w:rPr>
        <w:t xml:space="preserve">римерная основная </w:t>
      </w:r>
      <w:proofErr w:type="spellStart"/>
      <w:r w:rsidRPr="00187B76">
        <w:rPr>
          <w:rFonts w:eastAsia="NewtonCSanPin-Bold"/>
          <w:bCs/>
          <w:kern w:val="1"/>
          <w:sz w:val="28"/>
          <w:szCs w:val="28"/>
          <w:lang w:eastAsia="hi-IN" w:bidi="hi-IN"/>
        </w:rPr>
        <w:t>образовательная</w:t>
      </w:r>
      <w:r w:rsidRPr="00187B76">
        <w:rPr>
          <w:rFonts w:eastAsia="NewtonCSanPin-Regular"/>
          <w:bCs/>
          <w:kern w:val="1"/>
          <w:sz w:val="28"/>
          <w:szCs w:val="28"/>
          <w:lang w:eastAsia="hi-IN" w:bidi="hi-IN"/>
        </w:rPr>
        <w:t>программа</w:t>
      </w:r>
      <w:proofErr w:type="spellEnd"/>
      <w:r w:rsidRPr="00187B76">
        <w:rPr>
          <w:rFonts w:eastAsia="NewtonCSanPin-Regular"/>
          <w:bCs/>
          <w:kern w:val="1"/>
          <w:sz w:val="28"/>
          <w:szCs w:val="28"/>
          <w:lang w:eastAsia="hi-IN" w:bidi="hi-IN"/>
        </w:rPr>
        <w:t xml:space="preserve"> основного общего образования (одобрена</w:t>
      </w:r>
      <w:r w:rsidRPr="00187B76">
        <w:rPr>
          <w:rFonts w:eastAsia="@Arial Unicode MS"/>
          <w:bCs/>
          <w:sz w:val="28"/>
          <w:szCs w:val="28"/>
        </w:rPr>
        <w:t xml:space="preserve"> решением федерального учебно-методического объединения по общему образованию (протокол  от 8 апреля 2015 г. № 1/15).</w:t>
      </w:r>
    </w:p>
    <w:p w:rsidR="00187B76" w:rsidRPr="00187B76" w:rsidRDefault="00187B76" w:rsidP="00187B76">
      <w:pPr>
        <w:numPr>
          <w:ilvl w:val="0"/>
          <w:numId w:val="5"/>
        </w:numPr>
        <w:ind w:left="0" w:firstLine="0"/>
        <w:jc w:val="both"/>
        <w:outlineLvl w:val="1"/>
        <w:rPr>
          <w:rFonts w:eastAsia="@Arial Unicode MS"/>
          <w:bCs/>
          <w:sz w:val="28"/>
          <w:szCs w:val="28"/>
        </w:rPr>
      </w:pPr>
      <w:r w:rsidRPr="00187B76">
        <w:rPr>
          <w:rFonts w:eastAsia="Lucida Sans Unicode" w:cs="Tahoma"/>
          <w:kern w:val="1"/>
          <w:sz w:val="28"/>
          <w:szCs w:val="28"/>
          <w:lang w:eastAsia="hi-IN" w:bidi="hi-IN"/>
        </w:rPr>
        <w:t>Устав Неманского СУВУ</w:t>
      </w:r>
    </w:p>
    <w:p w:rsidR="00187B76" w:rsidRPr="00187B76" w:rsidRDefault="00187B76" w:rsidP="00187B76">
      <w:pPr>
        <w:numPr>
          <w:ilvl w:val="0"/>
          <w:numId w:val="5"/>
        </w:numPr>
        <w:ind w:left="0" w:firstLine="0"/>
        <w:jc w:val="both"/>
        <w:outlineLvl w:val="1"/>
        <w:rPr>
          <w:rFonts w:eastAsia="@Arial Unicode MS"/>
          <w:bCs/>
          <w:sz w:val="28"/>
          <w:szCs w:val="28"/>
        </w:rPr>
      </w:pPr>
      <w:r w:rsidRPr="00187B76">
        <w:rPr>
          <w:rFonts w:eastAsiaTheme="minorHAnsi"/>
          <w:sz w:val="28"/>
          <w:szCs w:val="28"/>
          <w:lang w:eastAsia="en-US"/>
        </w:rPr>
        <w:t>Локальный нормативный акт «Положение о рабочей программе учителя-предметника».</w:t>
      </w:r>
    </w:p>
    <w:p w:rsidR="0061536E" w:rsidRDefault="0061536E" w:rsidP="00187B76">
      <w:pPr>
        <w:ind w:firstLine="709"/>
        <w:jc w:val="both"/>
        <w:rPr>
          <w:sz w:val="28"/>
          <w:szCs w:val="28"/>
          <w:lang w:eastAsia="en-US"/>
        </w:rPr>
      </w:pPr>
      <w:r>
        <w:rPr>
          <w:sz w:val="28"/>
          <w:szCs w:val="28"/>
          <w:lang w:eastAsia="en-US"/>
        </w:rPr>
        <w:t>Разработана рабочая программа с целью   планирования, организации и управления образовательным процессом по литературе в рамках выполнения требований Стандарта.</w:t>
      </w:r>
    </w:p>
    <w:p w:rsidR="0061536E" w:rsidRPr="00086E5C" w:rsidRDefault="0061536E" w:rsidP="00187B76">
      <w:pPr>
        <w:ind w:left="284" w:firstLine="709"/>
        <w:jc w:val="both"/>
        <w:rPr>
          <w:sz w:val="28"/>
          <w:szCs w:val="28"/>
          <w:lang w:eastAsia="en-US"/>
        </w:rPr>
      </w:pPr>
      <w:r>
        <w:rPr>
          <w:sz w:val="28"/>
          <w:szCs w:val="28"/>
          <w:lang w:eastAsia="en-US"/>
        </w:rPr>
        <w:t>В программе учитываются основные идеи и положения Программы развития и формирования универсальных учебных действий для общего образования, особенности</w:t>
      </w:r>
      <w:r>
        <w:rPr>
          <w:bCs/>
          <w:sz w:val="28"/>
          <w:szCs w:val="28"/>
          <w:lang w:eastAsia="en-US"/>
        </w:rPr>
        <w:t xml:space="preserve"> ООП</w:t>
      </w:r>
      <w:r>
        <w:rPr>
          <w:sz w:val="28"/>
          <w:szCs w:val="28"/>
          <w:lang w:eastAsia="en-US"/>
        </w:rPr>
        <w:t>, образовательных потребностей и запросов, обучающихся школы</w:t>
      </w:r>
      <w:r w:rsidR="00DF0FBA">
        <w:rPr>
          <w:sz w:val="28"/>
          <w:szCs w:val="28"/>
          <w:lang w:eastAsia="en-US"/>
        </w:rPr>
        <w:t>.</w:t>
      </w:r>
    </w:p>
    <w:p w:rsidR="0061536E" w:rsidRDefault="0061536E" w:rsidP="00187B76">
      <w:pPr>
        <w:tabs>
          <w:tab w:val="left" w:pos="5130"/>
          <w:tab w:val="center" w:pos="7143"/>
        </w:tabs>
        <w:ind w:left="284" w:firstLine="709"/>
        <w:jc w:val="both"/>
        <w:rPr>
          <w:rFonts w:eastAsia="SimSun"/>
          <w:sz w:val="28"/>
          <w:szCs w:val="28"/>
          <w:lang w:eastAsia="zh-CN"/>
        </w:rPr>
      </w:pPr>
      <w:r>
        <w:rPr>
          <w:sz w:val="28"/>
          <w:szCs w:val="28"/>
        </w:rPr>
        <w:t xml:space="preserve">Основными </w:t>
      </w:r>
      <w:r>
        <w:rPr>
          <w:b/>
          <w:sz w:val="28"/>
          <w:szCs w:val="28"/>
        </w:rPr>
        <w:t>целями</w:t>
      </w:r>
      <w:r>
        <w:rPr>
          <w:sz w:val="28"/>
          <w:szCs w:val="28"/>
        </w:rPr>
        <w:t xml:space="preserve"> изучения предмета «Литература» на </w:t>
      </w:r>
      <w:r w:rsidR="00385DFA">
        <w:rPr>
          <w:sz w:val="28"/>
          <w:szCs w:val="28"/>
        </w:rPr>
        <w:t>уровне</w:t>
      </w:r>
      <w:r>
        <w:rPr>
          <w:sz w:val="28"/>
          <w:szCs w:val="28"/>
        </w:rPr>
        <w:t xml:space="preserve"> основного общего об</w:t>
      </w:r>
      <w:r>
        <w:rPr>
          <w:sz w:val="28"/>
          <w:szCs w:val="28"/>
        </w:rPr>
        <w:softHyphen/>
        <w:t xml:space="preserve">разования являются: </w:t>
      </w:r>
    </w:p>
    <w:p w:rsidR="0061536E" w:rsidRDefault="0061536E" w:rsidP="00187B76">
      <w:pPr>
        <w:tabs>
          <w:tab w:val="left" w:pos="5130"/>
          <w:tab w:val="center" w:pos="7143"/>
        </w:tabs>
        <w:ind w:left="284"/>
        <w:jc w:val="both"/>
        <w:rPr>
          <w:sz w:val="28"/>
          <w:szCs w:val="28"/>
        </w:rPr>
      </w:pPr>
      <w:r>
        <w:rPr>
          <w:sz w:val="28"/>
          <w:szCs w:val="28"/>
        </w:rPr>
        <w:t>-формирование духовно развитой личности, обладающей гуманистическим мировоззрением, национальным самосознанием и общероссийским гражданским сознанием, чувством патриотизма;</w:t>
      </w:r>
    </w:p>
    <w:p w:rsidR="0061536E" w:rsidRDefault="0061536E" w:rsidP="00187B76">
      <w:pPr>
        <w:tabs>
          <w:tab w:val="left" w:pos="5130"/>
          <w:tab w:val="center" w:pos="7143"/>
        </w:tabs>
        <w:ind w:left="284"/>
        <w:jc w:val="both"/>
        <w:rPr>
          <w:sz w:val="28"/>
          <w:szCs w:val="28"/>
        </w:rPr>
      </w:pPr>
      <w:r>
        <w:rPr>
          <w:sz w:val="28"/>
          <w:szCs w:val="28"/>
        </w:rPr>
        <w:t>- развитие интеллектуальных и творческих способностей учащихся, необходимых для успешной социализации и самореализации личности;</w:t>
      </w:r>
    </w:p>
    <w:p w:rsidR="0061536E" w:rsidRDefault="0061536E" w:rsidP="00187B76">
      <w:pPr>
        <w:tabs>
          <w:tab w:val="left" w:pos="5130"/>
          <w:tab w:val="center" w:pos="7143"/>
        </w:tabs>
        <w:ind w:left="284"/>
        <w:jc w:val="both"/>
        <w:rPr>
          <w:sz w:val="28"/>
          <w:szCs w:val="28"/>
        </w:rPr>
      </w:pPr>
      <w:r>
        <w:rPr>
          <w:sz w:val="28"/>
          <w:szCs w:val="28"/>
        </w:rPr>
        <w:t xml:space="preserve">- постижение учащимися вершинных произведений отечественной и мировой литературы, их чтение и анализ, основанный на понимании образной природы </w:t>
      </w:r>
      <w:r>
        <w:rPr>
          <w:sz w:val="28"/>
          <w:szCs w:val="28"/>
        </w:rPr>
        <w:lastRenderedPageBreak/>
        <w:t>искусства слова, опирающийся на принципы единства художественной формы и содержания, связи искусства с жизнью, историзма;</w:t>
      </w:r>
    </w:p>
    <w:p w:rsidR="0061536E" w:rsidRDefault="0061536E" w:rsidP="00187B76">
      <w:pPr>
        <w:tabs>
          <w:tab w:val="left" w:pos="5130"/>
          <w:tab w:val="center" w:pos="7143"/>
        </w:tabs>
        <w:ind w:left="284"/>
        <w:jc w:val="both"/>
        <w:rPr>
          <w:sz w:val="28"/>
          <w:szCs w:val="28"/>
        </w:rPr>
      </w:pPr>
      <w:r>
        <w:rPr>
          <w:sz w:val="28"/>
          <w:szCs w:val="28"/>
        </w:rPr>
        <w:t>- поэтапное, последовательное формирование умений читать, комментировать, анализировать и интерпретировать художественный текст;</w:t>
      </w:r>
    </w:p>
    <w:p w:rsidR="0061536E" w:rsidRDefault="0061536E" w:rsidP="00187B76">
      <w:pPr>
        <w:tabs>
          <w:tab w:val="left" w:pos="5130"/>
          <w:tab w:val="center" w:pos="7143"/>
        </w:tabs>
        <w:ind w:left="284"/>
        <w:jc w:val="both"/>
        <w:rPr>
          <w:sz w:val="28"/>
          <w:szCs w:val="28"/>
        </w:rPr>
      </w:pPr>
      <w:r>
        <w:rPr>
          <w:sz w:val="28"/>
          <w:szCs w:val="28"/>
        </w:rPr>
        <w:t>- овладение возможными алгоритмами постижения смыслов, заложенных в художественном тексте (или любом другом речевом высказывании), и создание собственного текста, представление своих оценок и суждений по поводу прочитанного;</w:t>
      </w:r>
    </w:p>
    <w:p w:rsidR="0061536E" w:rsidRDefault="0061536E" w:rsidP="00187B76">
      <w:pPr>
        <w:tabs>
          <w:tab w:val="left" w:pos="5130"/>
          <w:tab w:val="center" w:pos="7143"/>
        </w:tabs>
        <w:ind w:left="284"/>
        <w:jc w:val="both"/>
        <w:rPr>
          <w:sz w:val="28"/>
          <w:szCs w:val="28"/>
        </w:rPr>
      </w:pPr>
      <w:r>
        <w:rPr>
          <w:sz w:val="28"/>
          <w:szCs w:val="28"/>
        </w:rPr>
        <w:t>- овладение важнейшими общеучебными умениями и универсальными учебными действиями (формулировать цели деятельности, планировать ее, осуществлять библиографический поиск, находить и обрабатывать необходимую информацию из различных источников, включая Интернет и др.);</w:t>
      </w:r>
    </w:p>
    <w:p w:rsidR="0061536E" w:rsidRDefault="0061536E" w:rsidP="00187B76">
      <w:pPr>
        <w:tabs>
          <w:tab w:val="left" w:pos="5130"/>
          <w:tab w:val="center" w:pos="7143"/>
        </w:tabs>
        <w:ind w:left="284"/>
        <w:jc w:val="both"/>
        <w:rPr>
          <w:sz w:val="28"/>
          <w:szCs w:val="28"/>
        </w:rPr>
      </w:pPr>
      <w:r>
        <w:rPr>
          <w:sz w:val="28"/>
          <w:szCs w:val="28"/>
        </w:rPr>
        <w:t>- использование опыта общения с произведениями художественной литературы в повседневной жизни и учебной деятельности, речевом самосовершенствовании.</w:t>
      </w:r>
    </w:p>
    <w:p w:rsidR="0061536E" w:rsidRDefault="0061536E" w:rsidP="00187B76">
      <w:pPr>
        <w:tabs>
          <w:tab w:val="left" w:pos="5130"/>
          <w:tab w:val="center" w:pos="7143"/>
        </w:tabs>
        <w:ind w:left="284" w:firstLine="709"/>
        <w:jc w:val="both"/>
        <w:rPr>
          <w:sz w:val="28"/>
          <w:szCs w:val="28"/>
        </w:rPr>
      </w:pPr>
      <w:r>
        <w:rPr>
          <w:sz w:val="28"/>
          <w:szCs w:val="28"/>
        </w:rPr>
        <w:t>Основное внимание уделяется знакомству обучающихся с методами научного познания, постановке проблем, требующих от обучающихся са</w:t>
      </w:r>
      <w:r>
        <w:rPr>
          <w:sz w:val="28"/>
          <w:szCs w:val="28"/>
        </w:rPr>
        <w:softHyphen/>
        <w:t>мостоятельной деятельности по их разрешению.</w:t>
      </w:r>
    </w:p>
    <w:p w:rsidR="0061536E" w:rsidRDefault="0061536E" w:rsidP="00187B76">
      <w:pPr>
        <w:tabs>
          <w:tab w:val="left" w:pos="5130"/>
          <w:tab w:val="center" w:pos="7143"/>
        </w:tabs>
        <w:ind w:left="284" w:firstLine="425"/>
        <w:jc w:val="both"/>
        <w:rPr>
          <w:sz w:val="28"/>
          <w:szCs w:val="28"/>
        </w:rPr>
      </w:pPr>
      <w:r w:rsidRPr="00187B76">
        <w:rPr>
          <w:bCs/>
          <w:sz w:val="28"/>
          <w:szCs w:val="28"/>
        </w:rPr>
        <w:t>Задачи</w:t>
      </w:r>
      <w:r>
        <w:rPr>
          <w:sz w:val="28"/>
          <w:szCs w:val="28"/>
        </w:rPr>
        <w:t>реализации программы:</w:t>
      </w:r>
    </w:p>
    <w:p w:rsidR="0061536E" w:rsidRDefault="0061536E" w:rsidP="00187B76">
      <w:pPr>
        <w:tabs>
          <w:tab w:val="left" w:pos="5130"/>
          <w:tab w:val="center" w:pos="7143"/>
        </w:tabs>
        <w:ind w:left="284"/>
        <w:jc w:val="both"/>
        <w:rPr>
          <w:sz w:val="28"/>
          <w:szCs w:val="28"/>
        </w:rPr>
      </w:pPr>
      <w:r>
        <w:rPr>
          <w:sz w:val="28"/>
          <w:szCs w:val="28"/>
        </w:rPr>
        <w:t>- развивать способности формулировать и аргументированно отстаивать личностную позицию, связанную с нравственной проблематикой произведения;</w:t>
      </w:r>
    </w:p>
    <w:p w:rsidR="0061536E" w:rsidRDefault="0061536E" w:rsidP="00187B76">
      <w:pPr>
        <w:tabs>
          <w:tab w:val="left" w:pos="5130"/>
          <w:tab w:val="center" w:pos="7143"/>
        </w:tabs>
        <w:ind w:left="284"/>
        <w:jc w:val="both"/>
        <w:rPr>
          <w:sz w:val="28"/>
          <w:szCs w:val="28"/>
        </w:rPr>
      </w:pPr>
      <w:r>
        <w:rPr>
          <w:sz w:val="28"/>
          <w:szCs w:val="28"/>
        </w:rPr>
        <w:t>- совершенствовать умение анализа и интерпретации художественного текста, предполагающих установление связей произведения с исторической эпохой, культурным контекстом, литературным окружением и судьбой писателя;</w:t>
      </w:r>
    </w:p>
    <w:p w:rsidR="0061536E" w:rsidRDefault="0061536E" w:rsidP="00187B76">
      <w:pPr>
        <w:pStyle w:val="aa"/>
        <w:ind w:left="284"/>
        <w:jc w:val="both"/>
        <w:rPr>
          <w:rFonts w:ascii="Times New Roman" w:hAnsi="Times New Roman" w:cs="Times New Roman"/>
          <w:sz w:val="28"/>
          <w:szCs w:val="28"/>
        </w:rPr>
      </w:pPr>
      <w:r>
        <w:rPr>
          <w:rFonts w:ascii="Times New Roman" w:hAnsi="Times New Roman" w:cs="Times New Roman"/>
          <w:sz w:val="28"/>
          <w:szCs w:val="28"/>
        </w:rPr>
        <w:t xml:space="preserve"> - отбирать тексты с учетом интереса школьников к нравственно-философской проблематике произведений и психологическому анализу; постигнуть систему литературных родов и жанров, а также художественных направлений.                                      Учебно-методический комплект:                                                                                             </w:t>
      </w:r>
    </w:p>
    <w:p w:rsidR="0061536E" w:rsidRDefault="0061536E" w:rsidP="00187B76">
      <w:pPr>
        <w:shd w:val="clear" w:color="auto" w:fill="FFFFFF"/>
        <w:ind w:left="284"/>
        <w:jc w:val="both"/>
        <w:rPr>
          <w:sz w:val="28"/>
          <w:szCs w:val="28"/>
        </w:rPr>
      </w:pPr>
      <w:r>
        <w:rPr>
          <w:sz w:val="28"/>
          <w:szCs w:val="28"/>
        </w:rPr>
        <w:t>1. Литература 7 класс. Учеб</w:t>
      </w:r>
      <w:proofErr w:type="gramStart"/>
      <w:r>
        <w:rPr>
          <w:sz w:val="28"/>
          <w:szCs w:val="28"/>
        </w:rPr>
        <w:t>.</w:t>
      </w:r>
      <w:proofErr w:type="gramEnd"/>
      <w:r>
        <w:rPr>
          <w:sz w:val="28"/>
          <w:szCs w:val="28"/>
        </w:rPr>
        <w:t xml:space="preserve"> </w:t>
      </w:r>
      <w:proofErr w:type="spellStart"/>
      <w:proofErr w:type="gramStart"/>
      <w:r>
        <w:rPr>
          <w:sz w:val="28"/>
          <w:szCs w:val="28"/>
        </w:rPr>
        <w:t>д</w:t>
      </w:r>
      <w:proofErr w:type="gramEnd"/>
      <w:r>
        <w:rPr>
          <w:sz w:val="28"/>
          <w:szCs w:val="28"/>
        </w:rPr>
        <w:t>ляобщеобразоват</w:t>
      </w:r>
      <w:proofErr w:type="spellEnd"/>
      <w:r>
        <w:rPr>
          <w:sz w:val="28"/>
          <w:szCs w:val="28"/>
        </w:rPr>
        <w:t>. учреждений с прил. на электрон. носителе. В 2 ч./ В. Я. Коровина, В. П. Журавлёв, В. И. Коровин М.: Просвещение, 2016г.</w:t>
      </w:r>
    </w:p>
    <w:p w:rsidR="0061536E" w:rsidRDefault="0061536E" w:rsidP="00187B76">
      <w:pPr>
        <w:shd w:val="clear" w:color="auto" w:fill="FFFFFF"/>
        <w:ind w:left="284"/>
        <w:jc w:val="both"/>
        <w:rPr>
          <w:sz w:val="28"/>
          <w:szCs w:val="28"/>
        </w:rPr>
      </w:pPr>
      <w:r>
        <w:rPr>
          <w:sz w:val="28"/>
          <w:szCs w:val="28"/>
        </w:rPr>
        <w:t>2.Литература: 7 класс: Фонохрестоматия. Сост. Коровина В.Я., Журавлев В.П., Коровин В.И. — М: Просвещение, 2016г.</w:t>
      </w:r>
    </w:p>
    <w:p w:rsidR="003042CC" w:rsidRDefault="003042CC" w:rsidP="00187B76">
      <w:pPr>
        <w:shd w:val="clear" w:color="auto" w:fill="FFFFFF"/>
        <w:ind w:left="284"/>
        <w:jc w:val="both"/>
        <w:rPr>
          <w:sz w:val="28"/>
          <w:szCs w:val="28"/>
        </w:rPr>
      </w:pPr>
      <w:r>
        <w:rPr>
          <w:sz w:val="28"/>
          <w:szCs w:val="28"/>
        </w:rPr>
        <w:t>ПЛАНИРУЕМЫЕ РЕЗУЛЬТАТЫ ОСВОЕНИЯ МАТЕРИАЛА</w:t>
      </w:r>
    </w:p>
    <w:p w:rsidR="003042CC" w:rsidRPr="003042CC" w:rsidRDefault="003042CC" w:rsidP="00187B76">
      <w:pPr>
        <w:jc w:val="both"/>
        <w:rPr>
          <w:sz w:val="28"/>
          <w:szCs w:val="28"/>
        </w:rPr>
      </w:pPr>
      <w:r>
        <w:rPr>
          <w:sz w:val="28"/>
          <w:szCs w:val="28"/>
        </w:rPr>
        <w:t>Обучающийся</w:t>
      </w:r>
      <w:r w:rsidRPr="003042CC">
        <w:rPr>
          <w:sz w:val="28"/>
          <w:szCs w:val="28"/>
        </w:rPr>
        <w:t xml:space="preserve"> научится: </w:t>
      </w:r>
    </w:p>
    <w:p w:rsidR="003042CC" w:rsidRDefault="003042CC" w:rsidP="00187B76">
      <w:pPr>
        <w:jc w:val="both"/>
        <w:rPr>
          <w:sz w:val="28"/>
          <w:szCs w:val="28"/>
        </w:rPr>
      </w:pPr>
      <w:r>
        <w:rPr>
          <w:sz w:val="28"/>
          <w:szCs w:val="28"/>
        </w:rPr>
        <w:t xml:space="preserve">-  осознанно  воспринимать художественное произведение в единстве формы и содержания; адекватно понимать художественный текст и давать его смысловой анализ; интерпретировать прочитанное, устанавливать поле читательских ассоциаций, отбирать произведения для чтения; </w:t>
      </w:r>
    </w:p>
    <w:p w:rsidR="003042CC" w:rsidRDefault="003042CC" w:rsidP="00187B76">
      <w:pPr>
        <w:jc w:val="both"/>
        <w:rPr>
          <w:sz w:val="28"/>
          <w:szCs w:val="28"/>
        </w:rPr>
      </w:pPr>
      <w:r>
        <w:rPr>
          <w:sz w:val="28"/>
          <w:szCs w:val="28"/>
        </w:rPr>
        <w:t xml:space="preserve">-  воспринимать художественный текст как произведение искусства, послание автора читателю, современнику и потомку; </w:t>
      </w:r>
    </w:p>
    <w:p w:rsidR="003042CC" w:rsidRDefault="003042CC" w:rsidP="00187B76">
      <w:pPr>
        <w:jc w:val="both"/>
        <w:rPr>
          <w:sz w:val="28"/>
          <w:szCs w:val="28"/>
        </w:rPr>
      </w:pPr>
      <w:r>
        <w:rPr>
          <w:sz w:val="28"/>
          <w:szCs w:val="28"/>
        </w:rPr>
        <w:t xml:space="preserve">-  определять для себя актуальную и перспективную цели чтения художественной литературы; выбирать произведения для самостоятельного чтения; </w:t>
      </w:r>
    </w:p>
    <w:p w:rsidR="003042CC" w:rsidRDefault="003042CC" w:rsidP="00187B76">
      <w:pPr>
        <w:jc w:val="both"/>
        <w:rPr>
          <w:sz w:val="28"/>
          <w:szCs w:val="28"/>
        </w:rPr>
      </w:pPr>
      <w:r>
        <w:rPr>
          <w:sz w:val="28"/>
          <w:szCs w:val="28"/>
        </w:rPr>
        <w:t xml:space="preserve">-  выявлять и интерпретировать авторскую позицию, определяя своё к ней отношение, и на этой основе формировать собственные ценностные ориентации; </w:t>
      </w:r>
    </w:p>
    <w:p w:rsidR="003042CC" w:rsidRDefault="003042CC" w:rsidP="00187B76">
      <w:pPr>
        <w:jc w:val="both"/>
        <w:rPr>
          <w:sz w:val="28"/>
          <w:szCs w:val="28"/>
        </w:rPr>
      </w:pPr>
      <w:r>
        <w:rPr>
          <w:sz w:val="28"/>
          <w:szCs w:val="28"/>
        </w:rPr>
        <w:lastRenderedPageBreak/>
        <w:t xml:space="preserve">-  определять актуальность произведений для читателей разных поколений и вступать в диалог с другими читателями; </w:t>
      </w:r>
    </w:p>
    <w:p w:rsidR="003042CC" w:rsidRPr="003042CC" w:rsidRDefault="003042CC" w:rsidP="00187B76">
      <w:pPr>
        <w:jc w:val="both"/>
        <w:rPr>
          <w:sz w:val="28"/>
          <w:szCs w:val="28"/>
        </w:rPr>
      </w:pPr>
      <w:r w:rsidRPr="003042CC">
        <w:rPr>
          <w:sz w:val="28"/>
          <w:szCs w:val="28"/>
        </w:rPr>
        <w:t xml:space="preserve">Обучающийся получит возможность научиться: </w:t>
      </w:r>
    </w:p>
    <w:p w:rsidR="003042CC" w:rsidRDefault="003042CC" w:rsidP="00187B76">
      <w:pPr>
        <w:jc w:val="both"/>
        <w:rPr>
          <w:sz w:val="28"/>
          <w:szCs w:val="28"/>
        </w:rPr>
      </w:pPr>
      <w:r>
        <w:rPr>
          <w:sz w:val="28"/>
          <w:szCs w:val="28"/>
        </w:rPr>
        <w:t xml:space="preserve">-  выбирать путь анализа произведения, адекватный жанрово-родовой природе художественного текста; </w:t>
      </w:r>
    </w:p>
    <w:p w:rsidR="003042CC" w:rsidRDefault="003042CC" w:rsidP="00187B76">
      <w:pPr>
        <w:jc w:val="both"/>
        <w:rPr>
          <w:sz w:val="28"/>
          <w:szCs w:val="28"/>
        </w:rPr>
      </w:pPr>
      <w:r>
        <w:rPr>
          <w:sz w:val="28"/>
          <w:szCs w:val="28"/>
        </w:rPr>
        <w:t xml:space="preserve">-  дифференцировать элементы поэтики художественного текста, видеть их художественную и смысловую функцию; </w:t>
      </w:r>
    </w:p>
    <w:p w:rsidR="003042CC" w:rsidRDefault="003042CC" w:rsidP="00187B76">
      <w:pPr>
        <w:jc w:val="both"/>
        <w:rPr>
          <w:sz w:val="28"/>
          <w:szCs w:val="28"/>
        </w:rPr>
      </w:pPr>
      <w:r>
        <w:rPr>
          <w:sz w:val="28"/>
          <w:szCs w:val="28"/>
        </w:rPr>
        <w:t xml:space="preserve">-  сопоставлять «чужие» тексты интерпретирующего характера, аргументировано оценивать их; </w:t>
      </w:r>
    </w:p>
    <w:p w:rsidR="003042CC" w:rsidRDefault="003042CC" w:rsidP="00187B76">
      <w:pPr>
        <w:jc w:val="both"/>
        <w:rPr>
          <w:sz w:val="28"/>
          <w:szCs w:val="28"/>
        </w:rPr>
      </w:pPr>
      <w:r>
        <w:rPr>
          <w:sz w:val="28"/>
          <w:szCs w:val="28"/>
        </w:rPr>
        <w:t xml:space="preserve">-  оценивать интерпретацию художественного текста, созданную средствами других искусств; </w:t>
      </w:r>
    </w:p>
    <w:p w:rsidR="00822535" w:rsidRDefault="003042CC" w:rsidP="00187B76">
      <w:pPr>
        <w:jc w:val="both"/>
        <w:rPr>
          <w:sz w:val="28"/>
          <w:szCs w:val="28"/>
        </w:rPr>
      </w:pPr>
      <w:r>
        <w:rPr>
          <w:sz w:val="28"/>
          <w:szCs w:val="28"/>
        </w:rPr>
        <w:t xml:space="preserve">-  вести самостоятельную проектно-исследовательскую деятельность и оформлять её результаты в разных форматах (работа исследовательского характера, реферат, проект). </w:t>
      </w:r>
    </w:p>
    <w:p w:rsidR="00B64C12" w:rsidRPr="00187B76" w:rsidRDefault="00B64C12" w:rsidP="00187B76">
      <w:pPr>
        <w:jc w:val="both"/>
        <w:rPr>
          <w:bCs/>
          <w:sz w:val="28"/>
          <w:szCs w:val="28"/>
        </w:rPr>
      </w:pPr>
      <w:r w:rsidRPr="00187B76">
        <w:rPr>
          <w:bCs/>
          <w:sz w:val="28"/>
          <w:szCs w:val="28"/>
        </w:rPr>
        <w:t>Личностные универсальные учебные действия</w:t>
      </w:r>
      <w:r w:rsidR="00187B76" w:rsidRPr="00187B76">
        <w:rPr>
          <w:bCs/>
          <w:sz w:val="28"/>
          <w:szCs w:val="28"/>
        </w:rPr>
        <w:t>:</w:t>
      </w:r>
    </w:p>
    <w:p w:rsidR="00B64C12" w:rsidRDefault="00B64C12" w:rsidP="00187B76">
      <w:pPr>
        <w:jc w:val="both"/>
        <w:rPr>
          <w:sz w:val="28"/>
          <w:szCs w:val="28"/>
          <w:u w:val="single"/>
        </w:rPr>
      </w:pPr>
      <w:r>
        <w:rPr>
          <w:sz w:val="28"/>
          <w:szCs w:val="28"/>
          <w:u w:val="single"/>
        </w:rPr>
        <w:t xml:space="preserve">Ученик научится: </w:t>
      </w:r>
    </w:p>
    <w:p w:rsidR="00B64C12" w:rsidRDefault="00B64C12" w:rsidP="00187B76">
      <w:pPr>
        <w:jc w:val="both"/>
        <w:rPr>
          <w:sz w:val="28"/>
          <w:szCs w:val="28"/>
        </w:rPr>
      </w:pPr>
      <w:r>
        <w:rPr>
          <w:sz w:val="28"/>
          <w:szCs w:val="28"/>
        </w:rPr>
        <w:t xml:space="preserve">-  Понимать определяющую роль литературы в развитии интеллектуальных, творческих </w:t>
      </w:r>
      <w:proofErr w:type="spellStart"/>
      <w:r>
        <w:rPr>
          <w:sz w:val="28"/>
          <w:szCs w:val="28"/>
        </w:rPr>
        <w:t>пособностей</w:t>
      </w:r>
      <w:proofErr w:type="spellEnd"/>
      <w:r>
        <w:rPr>
          <w:sz w:val="28"/>
          <w:szCs w:val="28"/>
        </w:rPr>
        <w:t xml:space="preserve"> и моральных качеств личности. </w:t>
      </w:r>
    </w:p>
    <w:p w:rsidR="00B64C12" w:rsidRDefault="00B64C12" w:rsidP="00187B76">
      <w:pPr>
        <w:jc w:val="both"/>
        <w:rPr>
          <w:sz w:val="28"/>
          <w:szCs w:val="28"/>
        </w:rPr>
      </w:pPr>
      <w:r>
        <w:rPr>
          <w:sz w:val="28"/>
          <w:szCs w:val="28"/>
        </w:rPr>
        <w:t xml:space="preserve">-  Анализировать и характеризовать эмоциональные состояния и чувства окружающих, строить свои взаимоотношения с их учетом. </w:t>
      </w:r>
    </w:p>
    <w:p w:rsidR="00B64C12" w:rsidRDefault="00B64C12" w:rsidP="00187B76">
      <w:pPr>
        <w:jc w:val="both"/>
        <w:rPr>
          <w:sz w:val="28"/>
          <w:szCs w:val="28"/>
          <w:u w:val="single"/>
        </w:rPr>
      </w:pPr>
      <w:r>
        <w:rPr>
          <w:sz w:val="28"/>
          <w:szCs w:val="28"/>
          <w:u w:val="single"/>
        </w:rPr>
        <w:t xml:space="preserve">Ученик получит возможность научиться: </w:t>
      </w:r>
    </w:p>
    <w:p w:rsidR="00B64C12" w:rsidRDefault="00B64C12" w:rsidP="00187B76">
      <w:pPr>
        <w:jc w:val="both"/>
        <w:rPr>
          <w:sz w:val="28"/>
          <w:szCs w:val="28"/>
        </w:rPr>
      </w:pPr>
      <w:r>
        <w:rPr>
          <w:sz w:val="28"/>
          <w:szCs w:val="28"/>
        </w:rPr>
        <w:t xml:space="preserve">-  Осознавать эстетическую ценность русской литературы. </w:t>
      </w:r>
    </w:p>
    <w:p w:rsidR="00B64C12" w:rsidRDefault="00B64C12" w:rsidP="00187B76">
      <w:pPr>
        <w:jc w:val="both"/>
        <w:rPr>
          <w:sz w:val="28"/>
          <w:szCs w:val="28"/>
        </w:rPr>
      </w:pPr>
      <w:r>
        <w:rPr>
          <w:sz w:val="28"/>
          <w:szCs w:val="28"/>
        </w:rPr>
        <w:t>-  Оценивать ситуации с точки зрения правил поведения и этики.</w:t>
      </w:r>
    </w:p>
    <w:p w:rsidR="00B64C12" w:rsidRPr="00187B76" w:rsidRDefault="00B64C12" w:rsidP="00187B76">
      <w:pPr>
        <w:jc w:val="both"/>
        <w:rPr>
          <w:bCs/>
          <w:sz w:val="28"/>
          <w:szCs w:val="28"/>
        </w:rPr>
      </w:pPr>
      <w:r w:rsidRPr="00187B76">
        <w:rPr>
          <w:bCs/>
          <w:sz w:val="28"/>
          <w:szCs w:val="28"/>
        </w:rPr>
        <w:t>Регулятивные универсальные учебные действия</w:t>
      </w:r>
      <w:r w:rsidR="00187B76" w:rsidRPr="00187B76">
        <w:rPr>
          <w:bCs/>
          <w:sz w:val="28"/>
          <w:szCs w:val="28"/>
        </w:rPr>
        <w:t>:</w:t>
      </w:r>
    </w:p>
    <w:p w:rsidR="00B64C12" w:rsidRPr="00822535" w:rsidRDefault="00B64C12" w:rsidP="00187B76">
      <w:pPr>
        <w:jc w:val="both"/>
        <w:rPr>
          <w:sz w:val="28"/>
          <w:szCs w:val="28"/>
        </w:rPr>
      </w:pPr>
      <w:r>
        <w:rPr>
          <w:sz w:val="28"/>
          <w:szCs w:val="28"/>
          <w:u w:val="single"/>
        </w:rPr>
        <w:t xml:space="preserve">Ученик научится: </w:t>
      </w:r>
    </w:p>
    <w:p w:rsidR="00B64C12" w:rsidRDefault="00B64C12" w:rsidP="00187B76">
      <w:pPr>
        <w:jc w:val="both"/>
        <w:rPr>
          <w:sz w:val="28"/>
          <w:szCs w:val="28"/>
        </w:rPr>
      </w:pPr>
      <w:r>
        <w:rPr>
          <w:sz w:val="28"/>
          <w:szCs w:val="28"/>
        </w:rPr>
        <w:t xml:space="preserve">-  Умению контроля. </w:t>
      </w:r>
    </w:p>
    <w:p w:rsidR="00B64C12" w:rsidRDefault="00B64C12" w:rsidP="00187B76">
      <w:pPr>
        <w:jc w:val="both"/>
        <w:rPr>
          <w:sz w:val="28"/>
          <w:szCs w:val="28"/>
        </w:rPr>
      </w:pPr>
      <w:r>
        <w:rPr>
          <w:sz w:val="28"/>
          <w:szCs w:val="28"/>
        </w:rPr>
        <w:t xml:space="preserve">-  Принятию решений в проблемных ситуациях. </w:t>
      </w:r>
    </w:p>
    <w:p w:rsidR="00B64C12" w:rsidRDefault="00B64C12" w:rsidP="00187B76">
      <w:pPr>
        <w:jc w:val="both"/>
        <w:rPr>
          <w:sz w:val="28"/>
          <w:szCs w:val="28"/>
        </w:rPr>
      </w:pPr>
      <w:r>
        <w:rPr>
          <w:sz w:val="28"/>
          <w:szCs w:val="28"/>
        </w:rPr>
        <w:t xml:space="preserve">-  Оценивать весомость приводимых доказательств и рассуждений (убедительно, ложно, истинно, существенно, не существенно). </w:t>
      </w:r>
    </w:p>
    <w:p w:rsidR="00B64C12" w:rsidRDefault="00B64C12" w:rsidP="00187B76">
      <w:pPr>
        <w:jc w:val="both"/>
        <w:rPr>
          <w:sz w:val="28"/>
          <w:szCs w:val="28"/>
          <w:u w:val="single"/>
        </w:rPr>
      </w:pPr>
      <w:r>
        <w:rPr>
          <w:sz w:val="28"/>
          <w:szCs w:val="28"/>
          <w:u w:val="single"/>
        </w:rPr>
        <w:t xml:space="preserve">Ученик получит возможность научиться: </w:t>
      </w:r>
    </w:p>
    <w:p w:rsidR="00B64C12" w:rsidRDefault="00B64C12" w:rsidP="00187B76">
      <w:pPr>
        <w:jc w:val="both"/>
        <w:rPr>
          <w:sz w:val="28"/>
          <w:szCs w:val="28"/>
        </w:rPr>
      </w:pPr>
      <w:r>
        <w:rPr>
          <w:sz w:val="28"/>
          <w:szCs w:val="28"/>
        </w:rPr>
        <w:t xml:space="preserve">-  Основам </w:t>
      </w:r>
      <w:proofErr w:type="spellStart"/>
      <w:r>
        <w:rPr>
          <w:sz w:val="28"/>
          <w:szCs w:val="28"/>
        </w:rPr>
        <w:t>саморегуляции</w:t>
      </w:r>
      <w:proofErr w:type="spellEnd"/>
      <w:r>
        <w:rPr>
          <w:sz w:val="28"/>
          <w:szCs w:val="28"/>
        </w:rPr>
        <w:t xml:space="preserve">. -  Осуществлению познавательной рефлексии. </w:t>
      </w:r>
    </w:p>
    <w:p w:rsidR="00B64C12" w:rsidRPr="00187B76" w:rsidRDefault="00B64C12" w:rsidP="00187B76">
      <w:pPr>
        <w:jc w:val="both"/>
        <w:rPr>
          <w:bCs/>
          <w:sz w:val="28"/>
          <w:szCs w:val="28"/>
        </w:rPr>
      </w:pPr>
      <w:r w:rsidRPr="00187B76">
        <w:rPr>
          <w:bCs/>
          <w:sz w:val="28"/>
          <w:szCs w:val="28"/>
        </w:rPr>
        <w:t>Коммуникативные   универсальные учебные действия</w:t>
      </w:r>
      <w:r w:rsidR="00187B76">
        <w:rPr>
          <w:bCs/>
          <w:sz w:val="28"/>
          <w:szCs w:val="28"/>
        </w:rPr>
        <w:t>:</w:t>
      </w:r>
    </w:p>
    <w:p w:rsidR="00B64C12" w:rsidRDefault="00B64C12" w:rsidP="00187B76">
      <w:pPr>
        <w:jc w:val="both"/>
        <w:rPr>
          <w:sz w:val="28"/>
          <w:szCs w:val="28"/>
          <w:u w:val="single"/>
        </w:rPr>
      </w:pPr>
      <w:r>
        <w:rPr>
          <w:sz w:val="28"/>
          <w:szCs w:val="28"/>
          <w:u w:val="single"/>
        </w:rPr>
        <w:t xml:space="preserve">Ученик научится: </w:t>
      </w:r>
    </w:p>
    <w:p w:rsidR="00B64C12" w:rsidRDefault="00B64C12" w:rsidP="00187B76">
      <w:pPr>
        <w:jc w:val="both"/>
        <w:rPr>
          <w:sz w:val="28"/>
          <w:szCs w:val="28"/>
        </w:rPr>
      </w:pPr>
      <w:r>
        <w:rPr>
          <w:sz w:val="28"/>
          <w:szCs w:val="28"/>
        </w:rPr>
        <w:t xml:space="preserve">-  Организовывать деловое сотрудничество. </w:t>
      </w:r>
    </w:p>
    <w:p w:rsidR="00B64C12" w:rsidRDefault="00B64C12" w:rsidP="00187B76">
      <w:pPr>
        <w:jc w:val="both"/>
        <w:rPr>
          <w:sz w:val="28"/>
          <w:szCs w:val="28"/>
        </w:rPr>
      </w:pPr>
      <w:r>
        <w:rPr>
          <w:sz w:val="28"/>
          <w:szCs w:val="28"/>
        </w:rPr>
        <w:t xml:space="preserve">-  Осуществлять контроль, коррекцию, оценку действий партнера. </w:t>
      </w:r>
    </w:p>
    <w:p w:rsidR="00B64C12" w:rsidRDefault="00B64C12" w:rsidP="00187B76">
      <w:pPr>
        <w:jc w:val="both"/>
        <w:rPr>
          <w:sz w:val="28"/>
          <w:szCs w:val="28"/>
        </w:rPr>
      </w:pPr>
      <w:r>
        <w:rPr>
          <w:sz w:val="28"/>
          <w:szCs w:val="28"/>
        </w:rPr>
        <w:t xml:space="preserve">-  Оформлять диалогическое высказывание в соответствии с требованиями речевого этикета. </w:t>
      </w:r>
    </w:p>
    <w:p w:rsidR="00B64C12" w:rsidRDefault="00B64C12" w:rsidP="00187B76">
      <w:pPr>
        <w:jc w:val="both"/>
        <w:rPr>
          <w:sz w:val="28"/>
          <w:szCs w:val="28"/>
          <w:u w:val="single"/>
        </w:rPr>
      </w:pPr>
      <w:r>
        <w:rPr>
          <w:sz w:val="28"/>
          <w:szCs w:val="28"/>
          <w:u w:val="single"/>
        </w:rPr>
        <w:t xml:space="preserve">Ученик получит возможность научиться: </w:t>
      </w:r>
    </w:p>
    <w:p w:rsidR="00B64C12" w:rsidRDefault="00B64C12" w:rsidP="00187B76">
      <w:pPr>
        <w:jc w:val="both"/>
        <w:rPr>
          <w:sz w:val="28"/>
          <w:szCs w:val="28"/>
        </w:rPr>
      </w:pPr>
      <w:r>
        <w:rPr>
          <w:sz w:val="28"/>
          <w:szCs w:val="28"/>
        </w:rPr>
        <w:t xml:space="preserve">-  Вступать в диалог. -  В процессе коммуникации достаточно точно, последовательно и полно передавать партнеру необходимую информацию как ориентир для построения действий. </w:t>
      </w:r>
    </w:p>
    <w:p w:rsidR="00B64C12" w:rsidRPr="00187B76" w:rsidRDefault="00B64C12" w:rsidP="00187B76">
      <w:pPr>
        <w:jc w:val="both"/>
        <w:rPr>
          <w:bCs/>
          <w:sz w:val="28"/>
          <w:szCs w:val="28"/>
        </w:rPr>
      </w:pPr>
      <w:r w:rsidRPr="00187B76">
        <w:rPr>
          <w:bCs/>
          <w:sz w:val="28"/>
          <w:szCs w:val="28"/>
        </w:rPr>
        <w:t>Познавательные универсальные учебные действия</w:t>
      </w:r>
      <w:r w:rsidR="00187B76" w:rsidRPr="00187B76">
        <w:rPr>
          <w:bCs/>
          <w:sz w:val="28"/>
          <w:szCs w:val="28"/>
        </w:rPr>
        <w:t>:</w:t>
      </w:r>
    </w:p>
    <w:p w:rsidR="00B64C12" w:rsidRDefault="00187B76" w:rsidP="00187B76">
      <w:pPr>
        <w:jc w:val="both"/>
        <w:rPr>
          <w:sz w:val="28"/>
          <w:szCs w:val="28"/>
          <w:u w:val="single"/>
        </w:rPr>
      </w:pPr>
      <w:r>
        <w:rPr>
          <w:sz w:val="28"/>
          <w:szCs w:val="28"/>
          <w:u w:val="single"/>
        </w:rPr>
        <w:t>Обучающийся</w:t>
      </w:r>
      <w:r w:rsidR="00B64C12">
        <w:rPr>
          <w:sz w:val="28"/>
          <w:szCs w:val="28"/>
          <w:u w:val="single"/>
        </w:rPr>
        <w:t xml:space="preserve"> научится: </w:t>
      </w:r>
    </w:p>
    <w:p w:rsidR="00B64C12" w:rsidRDefault="00B64C12" w:rsidP="00187B76">
      <w:pPr>
        <w:jc w:val="both"/>
        <w:rPr>
          <w:sz w:val="28"/>
          <w:szCs w:val="28"/>
        </w:rPr>
      </w:pPr>
      <w:r>
        <w:rPr>
          <w:sz w:val="28"/>
          <w:szCs w:val="28"/>
        </w:rPr>
        <w:lastRenderedPageBreak/>
        <w:t xml:space="preserve">-  осуществлять поиск нужного иллюстративного и текстового материала в дополнительных изданиях, рекомендуемых учителем; </w:t>
      </w:r>
    </w:p>
    <w:p w:rsidR="00B64C12" w:rsidRDefault="00B64C12" w:rsidP="00187B76">
      <w:pPr>
        <w:jc w:val="both"/>
        <w:rPr>
          <w:sz w:val="28"/>
          <w:szCs w:val="28"/>
        </w:rPr>
      </w:pPr>
      <w:r>
        <w:rPr>
          <w:sz w:val="28"/>
          <w:szCs w:val="28"/>
        </w:rPr>
        <w:t xml:space="preserve">-  осуществлять запись (фиксацию) указанной учителем информации; </w:t>
      </w:r>
    </w:p>
    <w:p w:rsidR="00B64C12" w:rsidRDefault="00B64C12" w:rsidP="00187B76">
      <w:pPr>
        <w:jc w:val="both"/>
        <w:rPr>
          <w:sz w:val="28"/>
          <w:szCs w:val="28"/>
        </w:rPr>
      </w:pPr>
      <w:r>
        <w:rPr>
          <w:sz w:val="28"/>
          <w:szCs w:val="28"/>
        </w:rPr>
        <w:t xml:space="preserve">-  пользоваться знаками, символами, таблицами, диаграммами, схемами, приведенными в учебной литературе; </w:t>
      </w:r>
    </w:p>
    <w:p w:rsidR="00B64C12" w:rsidRDefault="00B64C12" w:rsidP="00187B76">
      <w:pPr>
        <w:jc w:val="both"/>
        <w:rPr>
          <w:sz w:val="28"/>
          <w:szCs w:val="28"/>
        </w:rPr>
      </w:pPr>
      <w:r>
        <w:rPr>
          <w:sz w:val="28"/>
          <w:szCs w:val="28"/>
        </w:rPr>
        <w:t xml:space="preserve">-  строить сообщения в устной и письменной форме на лингвистическую тему; </w:t>
      </w:r>
    </w:p>
    <w:p w:rsidR="00B64C12" w:rsidRDefault="00B64C12" w:rsidP="00187B76">
      <w:pPr>
        <w:jc w:val="both"/>
        <w:rPr>
          <w:sz w:val="28"/>
          <w:szCs w:val="28"/>
        </w:rPr>
      </w:pPr>
      <w:r>
        <w:rPr>
          <w:sz w:val="28"/>
          <w:szCs w:val="28"/>
        </w:rPr>
        <w:t xml:space="preserve">-  находить в содружестве с одноклассниками разные способы решения учебной </w:t>
      </w:r>
    </w:p>
    <w:p w:rsidR="00B64C12" w:rsidRDefault="00B64C12" w:rsidP="00187B76">
      <w:pPr>
        <w:jc w:val="both"/>
        <w:rPr>
          <w:sz w:val="28"/>
          <w:szCs w:val="28"/>
        </w:rPr>
      </w:pPr>
      <w:r>
        <w:rPr>
          <w:sz w:val="28"/>
          <w:szCs w:val="28"/>
        </w:rPr>
        <w:t xml:space="preserve">задачи; </w:t>
      </w:r>
    </w:p>
    <w:p w:rsidR="00B64C12" w:rsidRDefault="00B64C12" w:rsidP="00187B76">
      <w:pPr>
        <w:jc w:val="both"/>
        <w:rPr>
          <w:sz w:val="28"/>
          <w:szCs w:val="28"/>
        </w:rPr>
      </w:pPr>
      <w:r>
        <w:rPr>
          <w:sz w:val="28"/>
          <w:szCs w:val="28"/>
        </w:rPr>
        <w:t xml:space="preserve">-  воспринимать смысл познавательных текстов, выделять информацию из сообщений разных видов (в т.ч. текстов) в соответствии с учебной задачей; </w:t>
      </w:r>
    </w:p>
    <w:p w:rsidR="00B64C12" w:rsidRDefault="00B64C12" w:rsidP="00187B76">
      <w:pPr>
        <w:jc w:val="both"/>
        <w:rPr>
          <w:sz w:val="28"/>
          <w:szCs w:val="28"/>
        </w:rPr>
      </w:pPr>
      <w:r>
        <w:rPr>
          <w:sz w:val="28"/>
          <w:szCs w:val="28"/>
        </w:rPr>
        <w:t xml:space="preserve">-  анализировать изучаемые объекты с выделением существенных и несущественных признаков; </w:t>
      </w:r>
    </w:p>
    <w:p w:rsidR="00B64C12" w:rsidRDefault="00B64C12" w:rsidP="00187B76">
      <w:pPr>
        <w:jc w:val="both"/>
        <w:rPr>
          <w:sz w:val="28"/>
          <w:szCs w:val="28"/>
        </w:rPr>
      </w:pPr>
      <w:r>
        <w:rPr>
          <w:sz w:val="28"/>
          <w:szCs w:val="28"/>
        </w:rPr>
        <w:t xml:space="preserve">-  осуществлять синтез как составление целого из частей; </w:t>
      </w:r>
    </w:p>
    <w:p w:rsidR="00B64C12" w:rsidRDefault="00B64C12" w:rsidP="00187B76">
      <w:pPr>
        <w:jc w:val="both"/>
        <w:rPr>
          <w:sz w:val="28"/>
          <w:szCs w:val="28"/>
          <w:u w:val="single"/>
        </w:rPr>
      </w:pPr>
      <w:r>
        <w:rPr>
          <w:sz w:val="28"/>
          <w:szCs w:val="28"/>
          <w:u w:val="single"/>
        </w:rPr>
        <w:t xml:space="preserve">Ученик получит возможность научиться: </w:t>
      </w:r>
    </w:p>
    <w:p w:rsidR="00B64C12" w:rsidRDefault="00B64C12" w:rsidP="00187B76">
      <w:pPr>
        <w:jc w:val="both"/>
        <w:rPr>
          <w:sz w:val="28"/>
          <w:szCs w:val="28"/>
        </w:rPr>
      </w:pPr>
      <w:r>
        <w:rPr>
          <w:sz w:val="28"/>
          <w:szCs w:val="28"/>
        </w:rPr>
        <w:t xml:space="preserve">-  осуществлять расширенный поиск информации в соответствии с заданиями учителя с использованием ресурсов библиотек, поисковых систем, </w:t>
      </w:r>
      <w:proofErr w:type="spellStart"/>
      <w:r>
        <w:rPr>
          <w:sz w:val="28"/>
          <w:szCs w:val="28"/>
        </w:rPr>
        <w:t>медиаресурсов</w:t>
      </w:r>
      <w:proofErr w:type="spellEnd"/>
      <w:r>
        <w:rPr>
          <w:sz w:val="28"/>
          <w:szCs w:val="28"/>
        </w:rPr>
        <w:t xml:space="preserve">; </w:t>
      </w:r>
    </w:p>
    <w:p w:rsidR="00B64C12" w:rsidRDefault="00B64C12" w:rsidP="00187B76">
      <w:pPr>
        <w:jc w:val="both"/>
        <w:rPr>
          <w:sz w:val="28"/>
          <w:szCs w:val="28"/>
        </w:rPr>
      </w:pPr>
      <w:r>
        <w:rPr>
          <w:sz w:val="28"/>
          <w:szCs w:val="28"/>
        </w:rPr>
        <w:t xml:space="preserve">-  записывать, фиксировать информацию   с помощью инструментов ИКТ; </w:t>
      </w:r>
    </w:p>
    <w:p w:rsidR="00B64C12" w:rsidRDefault="00B64C12" w:rsidP="00187B76">
      <w:pPr>
        <w:jc w:val="both"/>
        <w:rPr>
          <w:sz w:val="28"/>
          <w:szCs w:val="28"/>
        </w:rPr>
      </w:pPr>
      <w:r>
        <w:rPr>
          <w:sz w:val="28"/>
          <w:szCs w:val="28"/>
        </w:rPr>
        <w:t xml:space="preserve">-  создавать и преобразовывать модели и схемы по заданиям учителя; </w:t>
      </w:r>
    </w:p>
    <w:p w:rsidR="00B64C12" w:rsidRDefault="00B64C12" w:rsidP="00187B76">
      <w:pPr>
        <w:jc w:val="both"/>
        <w:rPr>
          <w:sz w:val="28"/>
          <w:szCs w:val="28"/>
        </w:rPr>
      </w:pPr>
      <w:r>
        <w:rPr>
          <w:sz w:val="28"/>
          <w:szCs w:val="28"/>
        </w:rPr>
        <w:t xml:space="preserve">-   находить самостоятельно разные способы решения учебной задачи; </w:t>
      </w:r>
    </w:p>
    <w:p w:rsidR="00B64C12" w:rsidRDefault="00B64C12" w:rsidP="00187B76">
      <w:pPr>
        <w:jc w:val="both"/>
        <w:rPr>
          <w:sz w:val="28"/>
          <w:szCs w:val="28"/>
        </w:rPr>
      </w:pPr>
      <w:r>
        <w:rPr>
          <w:sz w:val="28"/>
          <w:szCs w:val="28"/>
        </w:rPr>
        <w:t xml:space="preserve">-  осуществлять сравнение и классификацию изученных объектов по самостоятельно выделенным основаниям (критериям); </w:t>
      </w:r>
    </w:p>
    <w:p w:rsidR="00B64C12" w:rsidRDefault="00B64C12" w:rsidP="00187B76">
      <w:pPr>
        <w:jc w:val="both"/>
        <w:rPr>
          <w:sz w:val="28"/>
          <w:szCs w:val="28"/>
        </w:rPr>
      </w:pPr>
      <w:r>
        <w:rPr>
          <w:sz w:val="28"/>
          <w:szCs w:val="28"/>
        </w:rPr>
        <w:t xml:space="preserve">-  строить логическое рассуждение как связь   суждений об объекте (явлении). </w:t>
      </w:r>
    </w:p>
    <w:p w:rsidR="00B64C12" w:rsidRPr="00187B76" w:rsidRDefault="00B64C12" w:rsidP="00187B76">
      <w:pPr>
        <w:jc w:val="both"/>
        <w:rPr>
          <w:bCs/>
          <w:sz w:val="28"/>
          <w:szCs w:val="28"/>
        </w:rPr>
      </w:pPr>
      <w:r w:rsidRPr="00187B76">
        <w:rPr>
          <w:bCs/>
          <w:sz w:val="28"/>
          <w:szCs w:val="28"/>
        </w:rPr>
        <w:t>Предметные результаты обучения</w:t>
      </w:r>
      <w:r w:rsidR="00187B76" w:rsidRPr="00187B76">
        <w:rPr>
          <w:bCs/>
          <w:sz w:val="28"/>
          <w:szCs w:val="28"/>
        </w:rPr>
        <w:t>:</w:t>
      </w:r>
    </w:p>
    <w:p w:rsidR="00B64C12" w:rsidRDefault="00B64C12" w:rsidP="00187B76">
      <w:pPr>
        <w:jc w:val="both"/>
        <w:rPr>
          <w:b/>
          <w:sz w:val="28"/>
          <w:szCs w:val="28"/>
        </w:rPr>
      </w:pPr>
      <w:r>
        <w:rPr>
          <w:b/>
          <w:sz w:val="28"/>
          <w:szCs w:val="28"/>
        </w:rPr>
        <w:t xml:space="preserve">7 класс </w:t>
      </w:r>
    </w:p>
    <w:p w:rsidR="00B64C12" w:rsidRDefault="00B64C12" w:rsidP="00187B76">
      <w:pPr>
        <w:jc w:val="both"/>
        <w:rPr>
          <w:sz w:val="28"/>
          <w:szCs w:val="28"/>
          <w:u w:val="single"/>
        </w:rPr>
      </w:pPr>
      <w:r>
        <w:rPr>
          <w:sz w:val="28"/>
          <w:szCs w:val="28"/>
          <w:u w:val="single"/>
        </w:rPr>
        <w:t xml:space="preserve">Ученик научится: </w:t>
      </w:r>
    </w:p>
    <w:p w:rsidR="00B64C12" w:rsidRDefault="00B64C12" w:rsidP="00187B76">
      <w:pPr>
        <w:jc w:val="both"/>
        <w:rPr>
          <w:sz w:val="28"/>
          <w:szCs w:val="28"/>
        </w:rPr>
      </w:pPr>
      <w:r>
        <w:rPr>
          <w:sz w:val="28"/>
          <w:szCs w:val="28"/>
        </w:rPr>
        <w:t xml:space="preserve">-  осознанно воспринимать и понимать фольклорный текст; различать фольклорные и литературные произведения, обращаться к пословицам, поговоркам, фольклорным образам, традиционным фольклорным приёмам в различных ситуациях речевого общения, сопоставлять фольклорную сказку и её интерпретацию средствами других искусств (иллюстрация, мультипликация, художественный фильм); </w:t>
      </w:r>
    </w:p>
    <w:p w:rsidR="00B64C12" w:rsidRDefault="00B64C12" w:rsidP="00187B76">
      <w:pPr>
        <w:jc w:val="both"/>
        <w:rPr>
          <w:sz w:val="28"/>
          <w:szCs w:val="28"/>
        </w:rPr>
      </w:pPr>
      <w:r>
        <w:rPr>
          <w:sz w:val="28"/>
          <w:szCs w:val="28"/>
        </w:rPr>
        <w:t xml:space="preserve">-  выделять нравственную проблематику фольклорных текстов как основу для развития представлений о нравственном идеале своего и русского народов, формирования представлений о русском национальном характере; </w:t>
      </w:r>
    </w:p>
    <w:p w:rsidR="00B64C12" w:rsidRDefault="00B64C12" w:rsidP="00187B76">
      <w:pPr>
        <w:jc w:val="both"/>
        <w:rPr>
          <w:sz w:val="28"/>
          <w:szCs w:val="28"/>
        </w:rPr>
      </w:pPr>
      <w:r>
        <w:rPr>
          <w:sz w:val="28"/>
          <w:szCs w:val="28"/>
        </w:rPr>
        <w:t xml:space="preserve">-   видеть необычное в обычном, устанавливать неочевидные связи между предметами, явлениями, действиями. </w:t>
      </w:r>
    </w:p>
    <w:p w:rsidR="00B64C12" w:rsidRDefault="00B64C12" w:rsidP="00187B76">
      <w:pPr>
        <w:jc w:val="both"/>
        <w:rPr>
          <w:sz w:val="28"/>
          <w:szCs w:val="28"/>
          <w:u w:val="single"/>
        </w:rPr>
      </w:pPr>
      <w:r>
        <w:rPr>
          <w:sz w:val="28"/>
          <w:szCs w:val="28"/>
          <w:u w:val="single"/>
        </w:rPr>
        <w:t xml:space="preserve">Ученик получит возможность научиться: </w:t>
      </w:r>
    </w:p>
    <w:p w:rsidR="00B64C12" w:rsidRDefault="00B64C12" w:rsidP="00187B76">
      <w:pPr>
        <w:jc w:val="both"/>
        <w:rPr>
          <w:sz w:val="28"/>
          <w:szCs w:val="28"/>
        </w:rPr>
      </w:pPr>
      <w:r>
        <w:rPr>
          <w:sz w:val="28"/>
          <w:szCs w:val="28"/>
        </w:rPr>
        <w:t xml:space="preserve">-   сравнивая произведения героического эпоса разных народов, определять черты национального характера; </w:t>
      </w:r>
    </w:p>
    <w:p w:rsidR="00B64C12" w:rsidRDefault="00B64C12" w:rsidP="00187B76">
      <w:pPr>
        <w:jc w:val="both"/>
        <w:rPr>
          <w:sz w:val="28"/>
          <w:szCs w:val="28"/>
        </w:rPr>
      </w:pPr>
      <w:r>
        <w:rPr>
          <w:sz w:val="28"/>
          <w:szCs w:val="28"/>
        </w:rPr>
        <w:t xml:space="preserve">-  выбирать произведения устного народного творчества разных народов для самостоятельного чтения, руководствуясь конкретными целевыми установками; </w:t>
      </w:r>
    </w:p>
    <w:p w:rsidR="00187B76" w:rsidRDefault="00B64C12" w:rsidP="00187B76">
      <w:pPr>
        <w:jc w:val="both"/>
        <w:rPr>
          <w:sz w:val="28"/>
          <w:szCs w:val="28"/>
        </w:rPr>
      </w:pPr>
      <w:r>
        <w:rPr>
          <w:sz w:val="28"/>
          <w:szCs w:val="28"/>
        </w:rPr>
        <w:t>-  устанавливать связи между фольклорными произведениями разных народов на уровне тематики, проблематики, образов (по принципу сходства и различия).</w:t>
      </w:r>
    </w:p>
    <w:p w:rsidR="00B64C12" w:rsidRDefault="00B64C12" w:rsidP="00187B76">
      <w:pPr>
        <w:jc w:val="both"/>
        <w:rPr>
          <w:sz w:val="28"/>
          <w:szCs w:val="28"/>
        </w:rPr>
      </w:pPr>
    </w:p>
    <w:p w:rsidR="003042CC" w:rsidRDefault="003042CC" w:rsidP="00187B76">
      <w:pPr>
        <w:tabs>
          <w:tab w:val="num" w:pos="1260"/>
        </w:tabs>
        <w:contextualSpacing/>
        <w:jc w:val="both"/>
        <w:rPr>
          <w:rStyle w:val="dash0410005f0431005f0437005f0430005f0446005f0020005f0441005f043f005f0438005f0441005f043a005f0430005f005fchar1char1"/>
          <w:b/>
          <w:bCs/>
          <w:sz w:val="28"/>
          <w:szCs w:val="28"/>
        </w:rPr>
      </w:pPr>
    </w:p>
    <w:p w:rsidR="0061536E" w:rsidRPr="00086E5C" w:rsidRDefault="0061536E" w:rsidP="00187B76">
      <w:pPr>
        <w:tabs>
          <w:tab w:val="num" w:pos="1260"/>
        </w:tabs>
        <w:ind w:left="284"/>
        <w:contextualSpacing/>
        <w:jc w:val="center"/>
        <w:rPr>
          <w:rFonts w:eastAsia="SimSun"/>
          <w:sz w:val="28"/>
          <w:szCs w:val="28"/>
          <w:lang w:eastAsia="zh-CN"/>
        </w:rPr>
      </w:pPr>
      <w:r>
        <w:rPr>
          <w:rStyle w:val="dash0410005f0431005f0437005f0430005f0446005f0020005f0441005f043f005f0438005f0441005f043a005f0430005f005fchar1char1"/>
          <w:b/>
          <w:bCs/>
          <w:sz w:val="28"/>
          <w:szCs w:val="28"/>
        </w:rPr>
        <w:lastRenderedPageBreak/>
        <w:t>2.Общая характеристика учебного предмета</w:t>
      </w:r>
    </w:p>
    <w:p w:rsidR="00187B76" w:rsidRDefault="00187B76" w:rsidP="00187B76">
      <w:pPr>
        <w:tabs>
          <w:tab w:val="left" w:pos="5130"/>
          <w:tab w:val="center" w:pos="7143"/>
        </w:tabs>
        <w:ind w:firstLine="709"/>
        <w:jc w:val="both"/>
        <w:rPr>
          <w:sz w:val="28"/>
          <w:szCs w:val="28"/>
        </w:rPr>
      </w:pPr>
      <w:r>
        <w:rPr>
          <w:sz w:val="28"/>
          <w:szCs w:val="28"/>
        </w:rPr>
        <w:t xml:space="preserve">Рабочая программа по предмету «Литература» для 7 класса составлена на основе авторской программы «Литература. Рабочие программы. Предметная линия учебников под редакцией В.Я. Коровиной 5-9 классы» Данная программа обеспечивается линией учебно-методических комплектов по литературе для 5—9 классов под редакцией В. Я. Коровиной, выпускаемой издательством «Просвещение». </w:t>
      </w:r>
    </w:p>
    <w:p w:rsidR="0061536E" w:rsidRDefault="0061536E" w:rsidP="0037282B">
      <w:pPr>
        <w:ind w:firstLine="709"/>
        <w:jc w:val="both"/>
        <w:rPr>
          <w:sz w:val="28"/>
          <w:szCs w:val="28"/>
        </w:rPr>
      </w:pPr>
      <w:r>
        <w:rPr>
          <w:sz w:val="28"/>
          <w:szCs w:val="28"/>
        </w:rPr>
        <w:t xml:space="preserve">Русская литература является одним из основных источников обогащения речи </w:t>
      </w:r>
      <w:r w:rsidR="00385DFA">
        <w:rPr>
          <w:sz w:val="28"/>
          <w:szCs w:val="28"/>
        </w:rPr>
        <w:t>об</w:t>
      </w:r>
      <w:r>
        <w:rPr>
          <w:sz w:val="28"/>
          <w:szCs w:val="28"/>
        </w:rPr>
        <w:t>уча</w:t>
      </w:r>
      <w:r w:rsidR="00385DFA">
        <w:rPr>
          <w:sz w:val="28"/>
          <w:szCs w:val="28"/>
        </w:rPr>
        <w:t>ю</w:t>
      </w:r>
      <w:r>
        <w:rPr>
          <w:sz w:val="28"/>
          <w:szCs w:val="28"/>
        </w:rPr>
        <w:t xml:space="preserve">щихся, формирования их речевой культуры и коммуникативных навыков. Изучение языка художественных произведений способствует пониманию </w:t>
      </w:r>
      <w:r w:rsidR="00385DFA">
        <w:rPr>
          <w:sz w:val="28"/>
          <w:szCs w:val="28"/>
        </w:rPr>
        <w:t>об</w:t>
      </w:r>
      <w:r>
        <w:rPr>
          <w:sz w:val="28"/>
          <w:szCs w:val="28"/>
        </w:rPr>
        <w:t>уча</w:t>
      </w:r>
      <w:r w:rsidR="00385DFA">
        <w:rPr>
          <w:sz w:val="28"/>
          <w:szCs w:val="28"/>
        </w:rPr>
        <w:t>ю</w:t>
      </w:r>
      <w:r>
        <w:rPr>
          <w:sz w:val="28"/>
          <w:szCs w:val="28"/>
        </w:rPr>
        <w:t>щимися эстетической функции слова, овладению ими стилистически окрашенной русской речью.</w:t>
      </w:r>
    </w:p>
    <w:p w:rsidR="0061536E" w:rsidRDefault="0061536E" w:rsidP="0037282B">
      <w:pPr>
        <w:ind w:firstLine="709"/>
        <w:jc w:val="both"/>
        <w:rPr>
          <w:sz w:val="28"/>
          <w:szCs w:val="28"/>
        </w:rPr>
      </w:pPr>
      <w:r w:rsidRPr="00385DFA">
        <w:rPr>
          <w:bCs/>
          <w:sz w:val="28"/>
          <w:szCs w:val="28"/>
        </w:rPr>
        <w:t>Специфика учебного предмета</w:t>
      </w:r>
      <w:r>
        <w:rPr>
          <w:sz w:val="28"/>
          <w:szCs w:val="28"/>
        </w:rPr>
        <w:t xml:space="preserve"> «Литература» определяется тем, что он представляет собой единство словесного искусства и основ науки (литературоведения), которая изучает это искусство.</w:t>
      </w:r>
    </w:p>
    <w:p w:rsidR="0061536E" w:rsidRDefault="0061536E" w:rsidP="0037282B">
      <w:pPr>
        <w:ind w:firstLine="709"/>
        <w:jc w:val="both"/>
        <w:rPr>
          <w:sz w:val="28"/>
          <w:szCs w:val="28"/>
        </w:rPr>
      </w:pPr>
      <w:r>
        <w:rPr>
          <w:sz w:val="28"/>
          <w:szCs w:val="28"/>
        </w:rPr>
        <w:t xml:space="preserve">Литература как искусство словесного образа — особый способ познания жизни, художественная модель мира, обладающая такими важными отличиями от собственно научной картины бытия, как высокая степень эмоционального воздействия, метафоричность, многозначность, ассоциативность, незавершенность, предполагающие активное сотворчество воспринимающего. </w:t>
      </w:r>
    </w:p>
    <w:p w:rsidR="0061536E" w:rsidRDefault="0061536E" w:rsidP="0037282B">
      <w:pPr>
        <w:ind w:firstLine="709"/>
        <w:jc w:val="both"/>
        <w:rPr>
          <w:sz w:val="28"/>
          <w:szCs w:val="28"/>
        </w:rPr>
      </w:pPr>
      <w:r>
        <w:rPr>
          <w:sz w:val="28"/>
          <w:szCs w:val="28"/>
        </w:rPr>
        <w:t>Литература как один из ведущих гуманитарных учебных предметов в российской школе содействует формированию разносторонне развитой, гармоничной личности, воспитанию гражданина, патриота. Приобщение к гуманистическим ценностям культуры и развитие творческих способностей — необходимое условие становления человека, эмоционально богатого и интеллектуально развитого, способного конструктивно и вместе с тем критически относиться к себе и к окружающему миру.</w:t>
      </w:r>
    </w:p>
    <w:p w:rsidR="0061536E" w:rsidRDefault="0061536E" w:rsidP="0037282B">
      <w:pPr>
        <w:ind w:firstLine="709"/>
        <w:jc w:val="both"/>
        <w:rPr>
          <w:sz w:val="28"/>
          <w:szCs w:val="28"/>
        </w:rPr>
      </w:pPr>
      <w:r>
        <w:rPr>
          <w:sz w:val="28"/>
          <w:szCs w:val="28"/>
        </w:rPr>
        <w:t xml:space="preserve">  Общение школьника с произведениями искусства слова на уроках литературы необходимо не просто как факт знакомства с подлинными художественными ценностями, но и как необходимый опыт коммуникации, диалог с писателями (русскими и зарубежными, нашими современниками, представителями совсем другой эпохи). Это приобщение к общечеловеческим ценностям бытия, а также к духовному опыту русского народа, нашедшему отражение в фольклоре и русской классической литературе как художественном явлении, вписанном в историю мировой культуры и обладающем несомненной национальной самобытностью. Знакомство с произведениями словесного искусства народа нашей страны расширяет представления </w:t>
      </w:r>
      <w:r w:rsidR="00385DFA">
        <w:rPr>
          <w:sz w:val="28"/>
          <w:szCs w:val="28"/>
        </w:rPr>
        <w:t>об</w:t>
      </w:r>
      <w:r>
        <w:rPr>
          <w:sz w:val="28"/>
          <w:szCs w:val="28"/>
        </w:rPr>
        <w:t>уча</w:t>
      </w:r>
      <w:r w:rsidR="00385DFA">
        <w:rPr>
          <w:sz w:val="28"/>
          <w:szCs w:val="28"/>
        </w:rPr>
        <w:t>ю</w:t>
      </w:r>
      <w:r>
        <w:rPr>
          <w:sz w:val="28"/>
          <w:szCs w:val="28"/>
        </w:rPr>
        <w:t>щихся о богатстве и многообразии художественной культуры, духовного и нравственного потенциала многонациональной России.</w:t>
      </w:r>
    </w:p>
    <w:p w:rsidR="0061536E" w:rsidRDefault="0061536E" w:rsidP="0037282B">
      <w:pPr>
        <w:ind w:firstLine="709"/>
        <w:jc w:val="both"/>
        <w:rPr>
          <w:sz w:val="28"/>
          <w:szCs w:val="28"/>
        </w:rPr>
      </w:pPr>
      <w:r>
        <w:rPr>
          <w:sz w:val="28"/>
          <w:szCs w:val="28"/>
        </w:rPr>
        <w:t xml:space="preserve"> Художественная картина жизни, нарисованная в литературном произведении при помощи слов, языковых знаков, осваивается нами не только в чувственном восприятии (эмоционально), но и в интеллектуальном понимании (рационально). Литературу не случайно сопоставляют с философией, историей, психологией, </w:t>
      </w:r>
      <w:r>
        <w:rPr>
          <w:sz w:val="28"/>
          <w:szCs w:val="28"/>
        </w:rPr>
        <w:lastRenderedPageBreak/>
        <w:t>называют «художественным исследованием», «</w:t>
      </w:r>
      <w:proofErr w:type="spellStart"/>
      <w:r>
        <w:rPr>
          <w:sz w:val="28"/>
          <w:szCs w:val="28"/>
        </w:rPr>
        <w:t>человековедением</w:t>
      </w:r>
      <w:proofErr w:type="spellEnd"/>
      <w:r>
        <w:rPr>
          <w:sz w:val="28"/>
          <w:szCs w:val="28"/>
        </w:rPr>
        <w:t xml:space="preserve">», «учебником жизни». </w:t>
      </w:r>
    </w:p>
    <w:p w:rsidR="0061536E" w:rsidRDefault="0061536E" w:rsidP="00187B76">
      <w:pPr>
        <w:ind w:left="284" w:firstLine="709"/>
        <w:jc w:val="both"/>
        <w:rPr>
          <w:sz w:val="28"/>
          <w:szCs w:val="28"/>
        </w:rPr>
      </w:pPr>
      <w:r w:rsidRPr="00385DFA">
        <w:rPr>
          <w:bCs/>
          <w:sz w:val="28"/>
          <w:szCs w:val="28"/>
        </w:rPr>
        <w:t>Главными целями изучения</w:t>
      </w:r>
      <w:r>
        <w:rPr>
          <w:sz w:val="28"/>
          <w:szCs w:val="28"/>
        </w:rPr>
        <w:t xml:space="preserve"> предмета «Литература» являются: </w:t>
      </w:r>
    </w:p>
    <w:p w:rsidR="0061536E" w:rsidRDefault="0061536E" w:rsidP="00187B76">
      <w:pPr>
        <w:tabs>
          <w:tab w:val="left" w:pos="993"/>
          <w:tab w:val="left" w:pos="1276"/>
        </w:tabs>
        <w:ind w:left="284" w:firstLine="709"/>
        <w:jc w:val="both"/>
        <w:rPr>
          <w:sz w:val="28"/>
          <w:szCs w:val="28"/>
        </w:rPr>
      </w:pPr>
      <w:r>
        <w:rPr>
          <w:sz w:val="28"/>
          <w:szCs w:val="28"/>
        </w:rPr>
        <w:t>• формирование духовно развитой личности, обладающей гуманистическим мировоззрением, национальным самосознанием и общероссийским гражданским сознанием, чувством патриотизма;</w:t>
      </w:r>
    </w:p>
    <w:p w:rsidR="0061536E" w:rsidRDefault="0061536E" w:rsidP="00187B76">
      <w:pPr>
        <w:ind w:left="284" w:firstLine="709"/>
        <w:jc w:val="both"/>
        <w:rPr>
          <w:sz w:val="28"/>
          <w:szCs w:val="28"/>
        </w:rPr>
      </w:pPr>
      <w:r>
        <w:rPr>
          <w:sz w:val="28"/>
          <w:szCs w:val="28"/>
        </w:rPr>
        <w:t xml:space="preserve">• развитие интеллектуальных и творческих способностей </w:t>
      </w:r>
      <w:r w:rsidR="00385DFA">
        <w:rPr>
          <w:sz w:val="28"/>
          <w:szCs w:val="28"/>
        </w:rPr>
        <w:t>об</w:t>
      </w:r>
      <w:r>
        <w:rPr>
          <w:sz w:val="28"/>
          <w:szCs w:val="28"/>
        </w:rPr>
        <w:t>уча</w:t>
      </w:r>
      <w:r w:rsidR="00385DFA">
        <w:rPr>
          <w:sz w:val="28"/>
          <w:szCs w:val="28"/>
        </w:rPr>
        <w:t>ю</w:t>
      </w:r>
      <w:r>
        <w:rPr>
          <w:sz w:val="28"/>
          <w:szCs w:val="28"/>
        </w:rPr>
        <w:t>щихся, необходимых для успешной социализации и самореализации личности;</w:t>
      </w:r>
    </w:p>
    <w:p w:rsidR="0061536E" w:rsidRDefault="0061536E" w:rsidP="00187B76">
      <w:pPr>
        <w:ind w:left="284" w:firstLine="709"/>
        <w:jc w:val="both"/>
        <w:rPr>
          <w:sz w:val="28"/>
          <w:szCs w:val="28"/>
        </w:rPr>
      </w:pPr>
      <w:r>
        <w:rPr>
          <w:sz w:val="28"/>
          <w:szCs w:val="28"/>
        </w:rPr>
        <w:t xml:space="preserve">• постижение </w:t>
      </w:r>
      <w:r w:rsidR="00385DFA">
        <w:rPr>
          <w:sz w:val="28"/>
          <w:szCs w:val="28"/>
        </w:rPr>
        <w:t>об</w:t>
      </w:r>
      <w:r>
        <w:rPr>
          <w:sz w:val="28"/>
          <w:szCs w:val="28"/>
        </w:rPr>
        <w:t>уча</w:t>
      </w:r>
      <w:r w:rsidR="00385DFA">
        <w:rPr>
          <w:sz w:val="28"/>
          <w:szCs w:val="28"/>
        </w:rPr>
        <w:t>ю</w:t>
      </w:r>
      <w:r>
        <w:rPr>
          <w:sz w:val="28"/>
          <w:szCs w:val="28"/>
        </w:rPr>
        <w:t>щимися вершинных произведений отечественной и мировой литературы, их чтение и анализ, основанный на понимании образной природы искусства слова, опирающийся на принципы единства художественной формы и содержания, связи искусства с жизнью, историзма;</w:t>
      </w:r>
    </w:p>
    <w:p w:rsidR="0061536E" w:rsidRDefault="0061536E" w:rsidP="00187B76">
      <w:pPr>
        <w:ind w:left="284" w:firstLine="709"/>
        <w:jc w:val="both"/>
        <w:rPr>
          <w:sz w:val="28"/>
          <w:szCs w:val="28"/>
        </w:rPr>
      </w:pPr>
      <w:r>
        <w:rPr>
          <w:sz w:val="28"/>
          <w:szCs w:val="28"/>
        </w:rPr>
        <w:t>• поэтапное, последовательное формирование умений читать, комментировать, анализировать и интерпретировать художественный текст;</w:t>
      </w:r>
    </w:p>
    <w:p w:rsidR="0061536E" w:rsidRDefault="0061536E" w:rsidP="00187B76">
      <w:pPr>
        <w:ind w:left="284" w:firstLine="709"/>
        <w:jc w:val="both"/>
        <w:rPr>
          <w:sz w:val="28"/>
          <w:szCs w:val="28"/>
        </w:rPr>
      </w:pPr>
      <w:r>
        <w:rPr>
          <w:sz w:val="28"/>
          <w:szCs w:val="28"/>
        </w:rPr>
        <w:t>• овладение возможными алгоритмами постижения смыслов, заложенных в художественном тексте (или любом другом речевом высказывании), и создание собственного текста, представление своих оценок и суждений по поводу прочитанного;</w:t>
      </w:r>
    </w:p>
    <w:p w:rsidR="0061536E" w:rsidRDefault="0061536E" w:rsidP="00187B76">
      <w:pPr>
        <w:ind w:left="284" w:firstLine="709"/>
        <w:jc w:val="both"/>
        <w:rPr>
          <w:sz w:val="28"/>
          <w:szCs w:val="28"/>
        </w:rPr>
      </w:pPr>
      <w:r>
        <w:rPr>
          <w:sz w:val="28"/>
          <w:szCs w:val="28"/>
        </w:rPr>
        <w:t>• овладение важнейшими общеучебными умениями и универсальными учебными действиями (формулировать цели деятельности, планировать ее, осуществлять библиографический поиск, находить и обрабатывать необходимую информацию из различных источников, включая Интернет и др.);</w:t>
      </w:r>
    </w:p>
    <w:p w:rsidR="0061536E" w:rsidRDefault="0061536E" w:rsidP="00187B76">
      <w:pPr>
        <w:ind w:left="284" w:firstLine="709"/>
        <w:jc w:val="both"/>
        <w:rPr>
          <w:sz w:val="28"/>
          <w:szCs w:val="28"/>
        </w:rPr>
      </w:pPr>
      <w:r>
        <w:rPr>
          <w:sz w:val="28"/>
          <w:szCs w:val="28"/>
        </w:rPr>
        <w:t>• использование опыта общения с произведениями художественной литературы в повседневной жизни и учебной деятельности, речевом самосовершенствовании.</w:t>
      </w:r>
    </w:p>
    <w:p w:rsidR="0061536E" w:rsidRDefault="0061536E" w:rsidP="00187B76">
      <w:pPr>
        <w:ind w:left="284" w:firstLine="709"/>
        <w:jc w:val="both"/>
        <w:rPr>
          <w:sz w:val="28"/>
          <w:szCs w:val="28"/>
        </w:rPr>
      </w:pPr>
      <w:r w:rsidRPr="0037282B">
        <w:rPr>
          <w:bCs/>
          <w:sz w:val="28"/>
          <w:szCs w:val="28"/>
        </w:rPr>
        <w:t>Цель</w:t>
      </w:r>
      <w:r w:rsidRPr="00385DFA">
        <w:rPr>
          <w:bCs/>
          <w:sz w:val="28"/>
          <w:szCs w:val="28"/>
        </w:rPr>
        <w:t>изучения литературы в школе</w:t>
      </w:r>
      <w:r>
        <w:rPr>
          <w:sz w:val="28"/>
          <w:szCs w:val="28"/>
        </w:rPr>
        <w:t xml:space="preserve"> – приобщение </w:t>
      </w:r>
      <w:r w:rsidR="00385DFA">
        <w:rPr>
          <w:sz w:val="28"/>
          <w:szCs w:val="28"/>
        </w:rPr>
        <w:t>об</w:t>
      </w:r>
      <w:r>
        <w:rPr>
          <w:sz w:val="28"/>
          <w:szCs w:val="28"/>
        </w:rPr>
        <w:t>уча</w:t>
      </w:r>
      <w:r w:rsidR="00385DFA">
        <w:rPr>
          <w:sz w:val="28"/>
          <w:szCs w:val="28"/>
        </w:rPr>
        <w:t>ю</w:t>
      </w:r>
      <w:r>
        <w:rPr>
          <w:sz w:val="28"/>
          <w:szCs w:val="28"/>
        </w:rPr>
        <w:t>щихся к искусству слова, богатству русской классической и зарубежной литературы. Основа литературного образования – чтение и изучение художественных произведений, знакомство с биографическими сведениями о мастерах слова и историко-культурными фактами, необходимыми для понимания включенных в программу произведений.</w:t>
      </w:r>
    </w:p>
    <w:p w:rsidR="0061536E" w:rsidRDefault="0061536E" w:rsidP="00187B76">
      <w:pPr>
        <w:ind w:left="284" w:firstLine="709"/>
        <w:jc w:val="both"/>
        <w:rPr>
          <w:sz w:val="28"/>
          <w:szCs w:val="28"/>
        </w:rPr>
      </w:pPr>
      <w:r w:rsidRPr="00385DFA">
        <w:rPr>
          <w:bCs/>
          <w:sz w:val="28"/>
          <w:szCs w:val="28"/>
        </w:rPr>
        <w:t>Главная идея программы</w:t>
      </w:r>
      <w:r>
        <w:rPr>
          <w:sz w:val="28"/>
          <w:szCs w:val="28"/>
        </w:rPr>
        <w:t xml:space="preserve"> по литературе – изучение литературы от мифов к фольклору, от фольклора к древнерусской литературе, от неё к русской литературе </w:t>
      </w:r>
      <w:r>
        <w:rPr>
          <w:sz w:val="28"/>
          <w:szCs w:val="28"/>
          <w:lang w:val="en-US"/>
        </w:rPr>
        <w:t>XVIII</w:t>
      </w:r>
      <w:r>
        <w:rPr>
          <w:sz w:val="28"/>
          <w:szCs w:val="28"/>
        </w:rPr>
        <w:t xml:space="preserve">, </w:t>
      </w:r>
      <w:r>
        <w:rPr>
          <w:sz w:val="28"/>
          <w:szCs w:val="28"/>
          <w:lang w:val="en-US"/>
        </w:rPr>
        <w:t>XIX</w:t>
      </w:r>
      <w:r>
        <w:rPr>
          <w:sz w:val="28"/>
          <w:szCs w:val="28"/>
        </w:rPr>
        <w:t xml:space="preserve">, </w:t>
      </w:r>
      <w:r>
        <w:rPr>
          <w:sz w:val="28"/>
          <w:szCs w:val="28"/>
          <w:lang w:val="en-US"/>
        </w:rPr>
        <w:t>XX</w:t>
      </w:r>
      <w:r>
        <w:rPr>
          <w:sz w:val="28"/>
          <w:szCs w:val="28"/>
        </w:rPr>
        <w:t xml:space="preserve"> веков. </w:t>
      </w:r>
    </w:p>
    <w:p w:rsidR="0061536E" w:rsidRDefault="0061536E" w:rsidP="00187B76">
      <w:pPr>
        <w:pStyle w:val="a7"/>
        <w:spacing w:before="0" w:beforeAutospacing="0" w:after="0" w:afterAutospacing="0"/>
        <w:ind w:left="284" w:firstLine="709"/>
        <w:jc w:val="both"/>
        <w:rPr>
          <w:sz w:val="28"/>
          <w:szCs w:val="28"/>
        </w:rPr>
      </w:pPr>
      <w:r>
        <w:rPr>
          <w:sz w:val="28"/>
          <w:szCs w:val="28"/>
        </w:rPr>
        <w:t xml:space="preserve">      В каждом из классов затронута одна из ведущих проблем</w:t>
      </w:r>
      <w:r w:rsidR="00385DFA">
        <w:rPr>
          <w:sz w:val="28"/>
          <w:szCs w:val="28"/>
        </w:rPr>
        <w:t xml:space="preserve">: </w:t>
      </w:r>
      <w:r>
        <w:rPr>
          <w:sz w:val="28"/>
          <w:szCs w:val="28"/>
        </w:rPr>
        <w:t xml:space="preserve">в 5 классе – внимание к книге; в 6 классе – художественное произведение и автор, характеры героев; в 7 классе – особенности труда писателя, его позиция, изображение человека как важнейшая проблема литературы; в 8 классе – взаимосвязь литературы и истории; в 9 классе – начало курса на историко-литературной основе. Курс литературы в 5-8 классах строится на основе сочетания </w:t>
      </w:r>
      <w:r w:rsidRPr="00385DFA">
        <w:rPr>
          <w:bCs/>
          <w:sz w:val="28"/>
          <w:szCs w:val="28"/>
        </w:rPr>
        <w:t>концентрического, историко-хронологического и проблемно-тематического принципов</w:t>
      </w:r>
      <w:r>
        <w:rPr>
          <w:sz w:val="28"/>
          <w:szCs w:val="28"/>
        </w:rPr>
        <w:t>, а в 9 классе предлагается изучение линейного курса на историко-литературной основе (древнерусская литература – литература XVIII в. – литература первой половины XIX в.).</w:t>
      </w:r>
    </w:p>
    <w:p w:rsidR="00AC58F2" w:rsidRPr="00AC58F2" w:rsidRDefault="00AC58F2" w:rsidP="00AC58F2">
      <w:pPr>
        <w:pStyle w:val="aa"/>
        <w:ind w:left="142"/>
        <w:jc w:val="center"/>
        <w:rPr>
          <w:rFonts w:ascii="Times New Roman" w:hAnsi="Times New Roman" w:cs="Times New Roman"/>
          <w:b/>
          <w:bCs/>
          <w:sz w:val="28"/>
          <w:szCs w:val="28"/>
        </w:rPr>
      </w:pPr>
      <w:r w:rsidRPr="00AC58F2">
        <w:rPr>
          <w:rFonts w:ascii="Times New Roman" w:hAnsi="Times New Roman" w:cs="Times New Roman"/>
          <w:b/>
          <w:bCs/>
          <w:sz w:val="28"/>
          <w:szCs w:val="28"/>
        </w:rPr>
        <w:lastRenderedPageBreak/>
        <w:t>Критерии оценивания уровня знаний обучающихся.</w:t>
      </w:r>
    </w:p>
    <w:p w:rsidR="00AC58F2" w:rsidRPr="00CC6238" w:rsidRDefault="00AC58F2" w:rsidP="00AC58F2">
      <w:pPr>
        <w:ind w:firstLine="709"/>
        <w:jc w:val="both"/>
        <w:rPr>
          <w:sz w:val="28"/>
          <w:szCs w:val="28"/>
        </w:rPr>
      </w:pPr>
      <w:r w:rsidRPr="00CC6238">
        <w:rPr>
          <w:rStyle w:val="FontStyle21"/>
          <w:sz w:val="28"/>
          <w:szCs w:val="28"/>
        </w:rPr>
        <w:t xml:space="preserve">Для оценивания предметных результатов по учебному предмету «Литература» определено </w:t>
      </w:r>
      <w:r w:rsidRPr="00CC6238">
        <w:rPr>
          <w:sz w:val="28"/>
          <w:szCs w:val="28"/>
        </w:rPr>
        <w:t>пять уровней достижений обучающихся, соответствующих отметкам от «5» до «1».</w:t>
      </w:r>
    </w:p>
    <w:p w:rsidR="00AC58F2" w:rsidRPr="00CC6238" w:rsidRDefault="00AC58F2" w:rsidP="00AC58F2">
      <w:pPr>
        <w:ind w:firstLine="709"/>
        <w:jc w:val="both"/>
        <w:rPr>
          <w:sz w:val="28"/>
          <w:szCs w:val="28"/>
        </w:rPr>
      </w:pPr>
      <w:r w:rsidRPr="00AC58F2">
        <w:rPr>
          <w:bCs/>
          <w:sz w:val="28"/>
          <w:szCs w:val="28"/>
        </w:rPr>
        <w:t>«Базовый уровень достижений </w:t>
      </w:r>
      <w:r w:rsidRPr="00CC6238">
        <w:rPr>
          <w:sz w:val="28"/>
          <w:szCs w:val="28"/>
        </w:rPr>
        <w:t>— уровень, который демонстрирует освоение учебных действий с опорной системой знаний в рамках диапазона (круга) выделенных задач. Овладение базовым уровнем является достаточным для продолжения обучения на следующей ступени образования, но не по профильному направлению. Достижению базового уровня соответствует оценка «удовлетворительно» (или отметка «3», отметка «зачтено»).</w:t>
      </w:r>
    </w:p>
    <w:p w:rsidR="00AC58F2" w:rsidRPr="00CC6238" w:rsidRDefault="00AC58F2" w:rsidP="00AC58F2">
      <w:pPr>
        <w:ind w:firstLine="709"/>
        <w:jc w:val="both"/>
        <w:rPr>
          <w:sz w:val="28"/>
          <w:szCs w:val="28"/>
        </w:rPr>
      </w:pPr>
      <w:r w:rsidRPr="00CC6238">
        <w:rPr>
          <w:sz w:val="28"/>
          <w:szCs w:val="28"/>
        </w:rPr>
        <w:t>Превышение базового уровня свидетельствует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 Целесообразно выделить следующие два уровня, превышающие базовый:</w:t>
      </w:r>
    </w:p>
    <w:p w:rsidR="00AC58F2" w:rsidRPr="00AC58F2" w:rsidRDefault="00AC58F2" w:rsidP="00AC58F2">
      <w:pPr>
        <w:ind w:firstLine="709"/>
        <w:jc w:val="both"/>
        <w:rPr>
          <w:sz w:val="28"/>
          <w:szCs w:val="28"/>
        </w:rPr>
      </w:pPr>
      <w:r w:rsidRPr="00AC58F2">
        <w:rPr>
          <w:sz w:val="28"/>
          <w:szCs w:val="28"/>
        </w:rPr>
        <w:t>• повышенный уровень достижения планируемых результатов, оценка «хорошо» (отметка «4»);</w:t>
      </w:r>
    </w:p>
    <w:p w:rsidR="00AC58F2" w:rsidRPr="00AC58F2" w:rsidRDefault="00AC58F2" w:rsidP="00AC58F2">
      <w:pPr>
        <w:ind w:firstLine="709"/>
        <w:jc w:val="both"/>
        <w:rPr>
          <w:sz w:val="28"/>
          <w:szCs w:val="28"/>
        </w:rPr>
      </w:pPr>
      <w:r w:rsidRPr="00AC58F2">
        <w:rPr>
          <w:sz w:val="28"/>
          <w:szCs w:val="28"/>
        </w:rPr>
        <w:t>• высокий уровень достижения планируемых результатов, оценка «отлично» (отметка «5»).</w:t>
      </w:r>
    </w:p>
    <w:p w:rsidR="00AC58F2" w:rsidRPr="00CC6238" w:rsidRDefault="00AC58F2" w:rsidP="00AC58F2">
      <w:pPr>
        <w:ind w:firstLine="709"/>
        <w:jc w:val="both"/>
        <w:rPr>
          <w:sz w:val="28"/>
          <w:szCs w:val="28"/>
        </w:rPr>
      </w:pPr>
      <w:r w:rsidRPr="00CC6238">
        <w:rPr>
          <w:sz w:val="28"/>
          <w:szCs w:val="28"/>
        </w:rPr>
        <w:t xml:space="preserve">Повышенный и высокий уровни достижения отличаются по полноте освоения планируемых результатов, уровню овладения учебными действиями и </w:t>
      </w:r>
      <w:proofErr w:type="spellStart"/>
      <w:r w:rsidRPr="00CC6238">
        <w:rPr>
          <w:sz w:val="28"/>
          <w:szCs w:val="28"/>
        </w:rPr>
        <w:t>сформированностью</w:t>
      </w:r>
      <w:proofErr w:type="spellEnd"/>
      <w:r w:rsidRPr="00CC6238">
        <w:rPr>
          <w:sz w:val="28"/>
          <w:szCs w:val="28"/>
        </w:rPr>
        <w:t xml:space="preserve"> интересов к данной предметной области.</w:t>
      </w:r>
    </w:p>
    <w:p w:rsidR="00AC58F2" w:rsidRPr="00CC6238" w:rsidRDefault="00AC58F2" w:rsidP="00AC58F2">
      <w:pPr>
        <w:ind w:firstLine="709"/>
        <w:jc w:val="both"/>
        <w:rPr>
          <w:sz w:val="28"/>
          <w:szCs w:val="28"/>
        </w:rPr>
      </w:pPr>
      <w:r w:rsidRPr="00CC6238">
        <w:rPr>
          <w:sz w:val="28"/>
          <w:szCs w:val="28"/>
        </w:rPr>
        <w:t>Индивидуальные траектории обучения обучающихся, демонстрирующих</w:t>
      </w:r>
    </w:p>
    <w:p w:rsidR="00AC58F2" w:rsidRPr="00CC6238" w:rsidRDefault="00AC58F2" w:rsidP="00AC58F2">
      <w:pPr>
        <w:ind w:firstLine="709"/>
        <w:jc w:val="both"/>
        <w:rPr>
          <w:sz w:val="28"/>
          <w:szCs w:val="28"/>
        </w:rPr>
      </w:pPr>
      <w:r w:rsidRPr="00CC6238">
        <w:rPr>
          <w:sz w:val="28"/>
          <w:szCs w:val="28"/>
        </w:rPr>
        <w:t>повышенный и высокий уровни достижений, целесообразно формировать с учётом интересов этих обучающихся и их планов на будущее. При наличии устойчивых интересов к учебному предмету и основательной подготовки по нему такие обучающиеся могут быть вовлечены в проектную деятельность по предмету.</w:t>
      </w:r>
    </w:p>
    <w:p w:rsidR="00AC58F2" w:rsidRPr="00AC58F2" w:rsidRDefault="00AC58F2" w:rsidP="00AC58F2">
      <w:pPr>
        <w:ind w:firstLine="709"/>
        <w:rPr>
          <w:sz w:val="28"/>
          <w:szCs w:val="28"/>
        </w:rPr>
      </w:pPr>
      <w:r w:rsidRPr="00AC58F2">
        <w:rPr>
          <w:sz w:val="28"/>
          <w:szCs w:val="28"/>
        </w:rPr>
        <w:t>• пониженный уровень достижений, оценка «неудовлетворительно</w:t>
      </w:r>
      <w:proofErr w:type="gramStart"/>
      <w:r w:rsidRPr="00AC58F2">
        <w:rPr>
          <w:sz w:val="28"/>
          <w:szCs w:val="28"/>
        </w:rPr>
        <w:t>»(</w:t>
      </w:r>
      <w:proofErr w:type="gramEnd"/>
      <w:r w:rsidRPr="00AC58F2">
        <w:rPr>
          <w:sz w:val="28"/>
          <w:szCs w:val="28"/>
        </w:rPr>
        <w:t>отметка «2»);</w:t>
      </w:r>
    </w:p>
    <w:p w:rsidR="00AC58F2" w:rsidRPr="00AC58F2" w:rsidRDefault="00AC58F2" w:rsidP="00AC58F2">
      <w:pPr>
        <w:ind w:firstLine="709"/>
        <w:rPr>
          <w:sz w:val="28"/>
          <w:szCs w:val="28"/>
        </w:rPr>
      </w:pPr>
      <w:r w:rsidRPr="00AC58F2">
        <w:rPr>
          <w:sz w:val="28"/>
          <w:szCs w:val="28"/>
        </w:rPr>
        <w:t>• низкий уровень достижений, оценка «плохо» (отметка «1»).</w:t>
      </w:r>
    </w:p>
    <w:p w:rsidR="00AC58F2" w:rsidRPr="00AC58F2" w:rsidRDefault="00AC58F2" w:rsidP="00AC58F2">
      <w:pPr>
        <w:ind w:firstLine="709"/>
        <w:rPr>
          <w:sz w:val="28"/>
          <w:szCs w:val="28"/>
        </w:rPr>
      </w:pPr>
      <w:r w:rsidRPr="00AC58F2">
        <w:rPr>
          <w:sz w:val="28"/>
          <w:szCs w:val="28"/>
        </w:rPr>
        <w:t xml:space="preserve">                                          1. Оценка устных ответов</w:t>
      </w:r>
    </w:p>
    <w:p w:rsidR="00AC58F2" w:rsidRPr="00CC6238" w:rsidRDefault="00AC58F2" w:rsidP="00AC58F2">
      <w:pPr>
        <w:ind w:firstLine="709"/>
        <w:jc w:val="both"/>
        <w:rPr>
          <w:sz w:val="28"/>
          <w:szCs w:val="28"/>
        </w:rPr>
      </w:pPr>
      <w:r w:rsidRPr="00CC6238">
        <w:rPr>
          <w:sz w:val="28"/>
          <w:szCs w:val="28"/>
        </w:rPr>
        <w:t>При оценке устных ответов учитель руководствуется следующими основными критериями в пределах программы данного класса:</w:t>
      </w:r>
    </w:p>
    <w:p w:rsidR="00AC58F2" w:rsidRPr="00CC6238" w:rsidRDefault="00AC58F2" w:rsidP="00AC58F2">
      <w:pPr>
        <w:numPr>
          <w:ilvl w:val="0"/>
          <w:numId w:val="6"/>
        </w:numPr>
        <w:tabs>
          <w:tab w:val="clear" w:pos="720"/>
          <w:tab w:val="num" w:pos="-284"/>
        </w:tabs>
        <w:ind w:left="0" w:firstLine="709"/>
        <w:jc w:val="both"/>
        <w:rPr>
          <w:sz w:val="28"/>
          <w:szCs w:val="28"/>
        </w:rPr>
      </w:pPr>
      <w:r w:rsidRPr="00CC6238">
        <w:rPr>
          <w:sz w:val="28"/>
          <w:szCs w:val="28"/>
        </w:rPr>
        <w:t>знание текста и понимание идейно-художественного содержания изученного произведения;</w:t>
      </w:r>
    </w:p>
    <w:p w:rsidR="00AC58F2" w:rsidRPr="00CC6238" w:rsidRDefault="00AC58F2" w:rsidP="00AC58F2">
      <w:pPr>
        <w:numPr>
          <w:ilvl w:val="0"/>
          <w:numId w:val="6"/>
        </w:numPr>
        <w:tabs>
          <w:tab w:val="clear" w:pos="720"/>
          <w:tab w:val="num" w:pos="-284"/>
        </w:tabs>
        <w:ind w:left="0" w:firstLine="709"/>
        <w:jc w:val="both"/>
        <w:rPr>
          <w:sz w:val="28"/>
          <w:szCs w:val="28"/>
        </w:rPr>
      </w:pPr>
      <w:r w:rsidRPr="00CC6238">
        <w:rPr>
          <w:sz w:val="28"/>
          <w:szCs w:val="28"/>
        </w:rPr>
        <w:t>умение объяснить взаимосвязь событий, характер и поступки героев;</w:t>
      </w:r>
    </w:p>
    <w:p w:rsidR="00AC58F2" w:rsidRPr="00CC6238" w:rsidRDefault="00AC58F2" w:rsidP="00AC58F2">
      <w:pPr>
        <w:numPr>
          <w:ilvl w:val="0"/>
          <w:numId w:val="6"/>
        </w:numPr>
        <w:tabs>
          <w:tab w:val="clear" w:pos="720"/>
          <w:tab w:val="num" w:pos="-284"/>
        </w:tabs>
        <w:ind w:left="0" w:firstLine="709"/>
        <w:jc w:val="both"/>
        <w:rPr>
          <w:sz w:val="28"/>
          <w:szCs w:val="28"/>
        </w:rPr>
      </w:pPr>
      <w:r w:rsidRPr="00CC6238">
        <w:rPr>
          <w:sz w:val="28"/>
          <w:szCs w:val="28"/>
        </w:rPr>
        <w:t>понимание роли художественных сре</w:t>
      </w:r>
      <w:proofErr w:type="gramStart"/>
      <w:r w:rsidRPr="00CC6238">
        <w:rPr>
          <w:sz w:val="28"/>
          <w:szCs w:val="28"/>
        </w:rPr>
        <w:t>дств в р</w:t>
      </w:r>
      <w:proofErr w:type="gramEnd"/>
      <w:r w:rsidRPr="00CC6238">
        <w:rPr>
          <w:sz w:val="28"/>
          <w:szCs w:val="28"/>
        </w:rPr>
        <w:t>аскрытии идейно-эстетического содержания изученного произведения;</w:t>
      </w:r>
    </w:p>
    <w:p w:rsidR="00AC58F2" w:rsidRPr="00CC6238" w:rsidRDefault="00AC58F2" w:rsidP="00AC58F2">
      <w:pPr>
        <w:numPr>
          <w:ilvl w:val="0"/>
          <w:numId w:val="6"/>
        </w:numPr>
        <w:tabs>
          <w:tab w:val="clear" w:pos="720"/>
          <w:tab w:val="num" w:pos="-284"/>
        </w:tabs>
        <w:ind w:left="0" w:firstLine="709"/>
        <w:jc w:val="both"/>
        <w:rPr>
          <w:sz w:val="28"/>
          <w:szCs w:val="28"/>
        </w:rPr>
      </w:pPr>
      <w:r w:rsidRPr="00CC6238">
        <w:rPr>
          <w:sz w:val="28"/>
          <w:szCs w:val="28"/>
        </w:rPr>
        <w:t>знание теоретико-литературных понятий и умение пользоваться этими знаниями при анализе произведений, изучаемых в классе и прочитанных самостоятельно;</w:t>
      </w:r>
    </w:p>
    <w:p w:rsidR="00AC58F2" w:rsidRPr="00CC6238" w:rsidRDefault="00AC58F2" w:rsidP="00AC58F2">
      <w:pPr>
        <w:numPr>
          <w:ilvl w:val="0"/>
          <w:numId w:val="6"/>
        </w:numPr>
        <w:tabs>
          <w:tab w:val="clear" w:pos="720"/>
          <w:tab w:val="num" w:pos="-284"/>
        </w:tabs>
        <w:ind w:left="0" w:firstLine="709"/>
        <w:jc w:val="both"/>
        <w:rPr>
          <w:sz w:val="28"/>
          <w:szCs w:val="28"/>
        </w:rPr>
      </w:pPr>
      <w:r w:rsidRPr="00CC6238">
        <w:rPr>
          <w:sz w:val="28"/>
          <w:szCs w:val="28"/>
        </w:rPr>
        <w:t>умение анализировать художественное произведение в соответствии с ведущими идеями эпохи;</w:t>
      </w:r>
    </w:p>
    <w:p w:rsidR="00AC58F2" w:rsidRPr="00CC6238" w:rsidRDefault="00AC58F2" w:rsidP="00AC58F2">
      <w:pPr>
        <w:numPr>
          <w:ilvl w:val="0"/>
          <w:numId w:val="6"/>
        </w:numPr>
        <w:tabs>
          <w:tab w:val="clear" w:pos="720"/>
          <w:tab w:val="num" w:pos="-284"/>
        </w:tabs>
        <w:ind w:left="0" w:firstLine="709"/>
        <w:jc w:val="both"/>
        <w:rPr>
          <w:sz w:val="28"/>
          <w:szCs w:val="28"/>
        </w:rPr>
      </w:pPr>
      <w:r w:rsidRPr="00CC6238">
        <w:rPr>
          <w:sz w:val="28"/>
          <w:szCs w:val="28"/>
        </w:rPr>
        <w:lastRenderedPageBreak/>
        <w:t>уметь владеть монологической литературной речью, логически и последовательно отвечать на поставленный вопрос, бегло, правильно и выразительно читать художественный текст.</w:t>
      </w:r>
    </w:p>
    <w:p w:rsidR="00AC58F2" w:rsidRPr="00AC58F2" w:rsidRDefault="00AC58F2" w:rsidP="00AC58F2">
      <w:pPr>
        <w:ind w:firstLine="709"/>
        <w:jc w:val="both"/>
        <w:rPr>
          <w:bCs/>
          <w:sz w:val="28"/>
          <w:szCs w:val="28"/>
        </w:rPr>
      </w:pPr>
      <w:r w:rsidRPr="00AC58F2">
        <w:rPr>
          <w:bCs/>
          <w:sz w:val="28"/>
          <w:szCs w:val="28"/>
        </w:rPr>
        <w:t>Общие требования к устному ответу по предмету.</w:t>
      </w:r>
    </w:p>
    <w:p w:rsidR="00AC58F2" w:rsidRPr="00CC6238" w:rsidRDefault="00AC58F2" w:rsidP="00AC58F2">
      <w:pPr>
        <w:ind w:firstLine="709"/>
        <w:jc w:val="both"/>
        <w:rPr>
          <w:sz w:val="28"/>
          <w:szCs w:val="28"/>
        </w:rPr>
      </w:pPr>
      <w:r w:rsidRPr="00CC6238">
        <w:rPr>
          <w:sz w:val="28"/>
          <w:szCs w:val="28"/>
        </w:rPr>
        <w:t xml:space="preserve">1. Соответствие ответа формулировке темы. </w:t>
      </w:r>
    </w:p>
    <w:p w:rsidR="00AC58F2" w:rsidRPr="00CC6238" w:rsidRDefault="00AC58F2" w:rsidP="00AC58F2">
      <w:pPr>
        <w:ind w:firstLine="709"/>
        <w:jc w:val="both"/>
        <w:rPr>
          <w:sz w:val="28"/>
          <w:szCs w:val="28"/>
        </w:rPr>
      </w:pPr>
      <w:r w:rsidRPr="00CC6238">
        <w:rPr>
          <w:sz w:val="28"/>
          <w:szCs w:val="28"/>
        </w:rPr>
        <w:t>2. Содержательность, глубина и полнота ответа. Достоверность излагаемого материала. Хорошее знание текста художественного произведения.</w:t>
      </w:r>
    </w:p>
    <w:p w:rsidR="00AC58F2" w:rsidRPr="00CC6238" w:rsidRDefault="00AC58F2" w:rsidP="00AC58F2">
      <w:pPr>
        <w:ind w:firstLine="709"/>
        <w:jc w:val="both"/>
        <w:rPr>
          <w:sz w:val="28"/>
          <w:szCs w:val="28"/>
        </w:rPr>
      </w:pPr>
      <w:r w:rsidRPr="00CC6238">
        <w:rPr>
          <w:sz w:val="28"/>
          <w:szCs w:val="28"/>
        </w:rPr>
        <w:t>3. Аргументированность, логичность и композиционная стройность ответа.</w:t>
      </w:r>
    </w:p>
    <w:p w:rsidR="00AC58F2" w:rsidRPr="00CC6238" w:rsidRDefault="00AC58F2" w:rsidP="00AC58F2">
      <w:pPr>
        <w:ind w:firstLine="709"/>
        <w:jc w:val="both"/>
        <w:rPr>
          <w:sz w:val="28"/>
          <w:szCs w:val="28"/>
        </w:rPr>
      </w:pPr>
      <w:r w:rsidRPr="00CC6238">
        <w:rPr>
          <w:sz w:val="28"/>
          <w:szCs w:val="28"/>
        </w:rPr>
        <w:t>4. Достаточный интеллектуально-культурный и научно-теоретический уровень ответа.</w:t>
      </w:r>
    </w:p>
    <w:p w:rsidR="00AC58F2" w:rsidRPr="00CC6238" w:rsidRDefault="00AC58F2" w:rsidP="00AC58F2">
      <w:pPr>
        <w:ind w:firstLine="709"/>
        <w:jc w:val="both"/>
        <w:rPr>
          <w:sz w:val="28"/>
          <w:szCs w:val="28"/>
        </w:rPr>
      </w:pPr>
      <w:r w:rsidRPr="00CC6238">
        <w:rPr>
          <w:sz w:val="28"/>
          <w:szCs w:val="28"/>
        </w:rPr>
        <w:t xml:space="preserve">5. Умение воспринимать художественное произведение как факт искусства слова. Знание и понимание основных закономерностей и проблем развития литературы, умение  анализировать содержание и форму художественных произведений. </w:t>
      </w:r>
    </w:p>
    <w:p w:rsidR="00AC58F2" w:rsidRPr="00CC6238" w:rsidRDefault="00AC58F2" w:rsidP="00AC58F2">
      <w:pPr>
        <w:ind w:firstLine="709"/>
        <w:jc w:val="both"/>
        <w:rPr>
          <w:sz w:val="28"/>
          <w:szCs w:val="28"/>
        </w:rPr>
      </w:pPr>
      <w:r w:rsidRPr="00CC6238">
        <w:rPr>
          <w:sz w:val="28"/>
          <w:szCs w:val="28"/>
        </w:rPr>
        <w:t>6. Грамотная, богатая, точная и выразительная речь.</w:t>
      </w:r>
    </w:p>
    <w:p w:rsidR="00AC58F2" w:rsidRPr="00AC58F2" w:rsidRDefault="00AC58F2" w:rsidP="00AC58F2">
      <w:pPr>
        <w:shd w:val="clear" w:color="auto" w:fill="FFFFFF"/>
        <w:ind w:firstLine="709"/>
        <w:jc w:val="both"/>
        <w:rPr>
          <w:sz w:val="28"/>
          <w:szCs w:val="28"/>
        </w:rPr>
      </w:pPr>
      <w:r w:rsidRPr="00AC58F2">
        <w:rPr>
          <w:sz w:val="28"/>
          <w:szCs w:val="28"/>
        </w:rPr>
        <w:t xml:space="preserve">                         Критерии оценки устных ответов по предмету.</w:t>
      </w:r>
    </w:p>
    <w:p w:rsidR="00AC58F2" w:rsidRPr="00AC58F2" w:rsidRDefault="00AC58F2" w:rsidP="00AC58F2">
      <w:pPr>
        <w:ind w:firstLine="709"/>
        <w:jc w:val="both"/>
        <w:rPr>
          <w:sz w:val="28"/>
          <w:szCs w:val="28"/>
        </w:rPr>
      </w:pPr>
      <w:r w:rsidRPr="00AC58F2">
        <w:rPr>
          <w:sz w:val="28"/>
          <w:szCs w:val="28"/>
        </w:rPr>
        <w:t xml:space="preserve">Высокий уровень. </w:t>
      </w:r>
    </w:p>
    <w:p w:rsidR="00AC58F2" w:rsidRPr="00AC58F2" w:rsidRDefault="00AC58F2" w:rsidP="00AC58F2">
      <w:pPr>
        <w:ind w:firstLine="709"/>
        <w:jc w:val="both"/>
        <w:rPr>
          <w:sz w:val="28"/>
          <w:szCs w:val="28"/>
        </w:rPr>
      </w:pPr>
      <w:r w:rsidRPr="00AC58F2">
        <w:rPr>
          <w:sz w:val="28"/>
          <w:szCs w:val="28"/>
        </w:rPr>
        <w:t>Отметка «5»: ответ обнаруживает прочные знания и глубокое понимание текста изучаемого произведения; умение объяснить взаимосвязь событий, характер и поступки героев, роль художественных средств в раскрытии идейно-эстетического содержания произведения; привлекать текст для аргументации своих выводов; раскрывать связь произведения с эпохой; свободно владеть монологической речью.</w:t>
      </w:r>
    </w:p>
    <w:p w:rsidR="00AC58F2" w:rsidRPr="00AC58F2" w:rsidRDefault="00AC58F2" w:rsidP="00AC58F2">
      <w:pPr>
        <w:ind w:firstLine="709"/>
        <w:jc w:val="both"/>
        <w:rPr>
          <w:sz w:val="28"/>
          <w:szCs w:val="28"/>
        </w:rPr>
      </w:pPr>
      <w:r w:rsidRPr="00AC58F2">
        <w:rPr>
          <w:sz w:val="28"/>
          <w:szCs w:val="28"/>
        </w:rPr>
        <w:t xml:space="preserve">Повышенный уровень. </w:t>
      </w:r>
    </w:p>
    <w:p w:rsidR="00AC58F2" w:rsidRPr="00AC58F2" w:rsidRDefault="00AC58F2" w:rsidP="00AC58F2">
      <w:pPr>
        <w:ind w:firstLine="709"/>
        <w:jc w:val="both"/>
        <w:rPr>
          <w:sz w:val="28"/>
          <w:szCs w:val="28"/>
        </w:rPr>
      </w:pPr>
      <w:r w:rsidRPr="00AC58F2">
        <w:rPr>
          <w:sz w:val="28"/>
          <w:szCs w:val="28"/>
        </w:rPr>
        <w:t>Отметка «4»: ставится за ответ, который показывает прочное знание и достаточно глубокое понимание текста изучаемого произведения; за умение объяснить взаимосвязь событий, характеры и поступки героев и роль основных художественных средств в раскрытии идейно-эстетического содержания произведения; умение привлекать текст произведения для обоснования своих выводов; хорошо владеть монологической литературной речью; однако допускают 2-3 неточности в ответе.</w:t>
      </w:r>
    </w:p>
    <w:p w:rsidR="00AC58F2" w:rsidRPr="00AC58F2" w:rsidRDefault="00AC58F2" w:rsidP="00AC58F2">
      <w:pPr>
        <w:ind w:firstLine="709"/>
        <w:jc w:val="both"/>
        <w:rPr>
          <w:sz w:val="28"/>
          <w:szCs w:val="28"/>
        </w:rPr>
      </w:pPr>
      <w:r w:rsidRPr="00AC58F2">
        <w:rPr>
          <w:sz w:val="28"/>
          <w:szCs w:val="28"/>
        </w:rPr>
        <w:t xml:space="preserve">Базовый уровень. </w:t>
      </w:r>
    </w:p>
    <w:p w:rsidR="00AC58F2" w:rsidRPr="00AC58F2" w:rsidRDefault="00AC58F2" w:rsidP="00AC58F2">
      <w:pPr>
        <w:ind w:firstLine="709"/>
        <w:jc w:val="both"/>
        <w:rPr>
          <w:sz w:val="28"/>
          <w:szCs w:val="28"/>
        </w:rPr>
      </w:pPr>
      <w:r w:rsidRPr="00AC58F2">
        <w:rPr>
          <w:sz w:val="28"/>
          <w:szCs w:val="28"/>
        </w:rPr>
        <w:t>Отметка «3»: оценивается ответ, свидетельствующий в основном знание и понимание текста изучаемого произведения, умение объяснять взаимосвязь основных средств в раскрытии идейно-художественного содержания произведения, но недостаточное умение пользоваться этими знаниями при анализе произведения. Допускается несколько ошибок в содержании ответа, недостаточно свободное владение монологической речью, ряд недостатков в композиции и языке ответа, несоответствие уровня чтения установленным нормам для данного класса.</w:t>
      </w:r>
    </w:p>
    <w:p w:rsidR="00AC58F2" w:rsidRPr="00AC58F2" w:rsidRDefault="00AC58F2" w:rsidP="00AC58F2">
      <w:pPr>
        <w:ind w:firstLine="709"/>
        <w:jc w:val="both"/>
        <w:rPr>
          <w:sz w:val="28"/>
          <w:szCs w:val="28"/>
        </w:rPr>
      </w:pPr>
      <w:r w:rsidRPr="00AC58F2">
        <w:rPr>
          <w:sz w:val="28"/>
          <w:szCs w:val="28"/>
        </w:rPr>
        <w:t>Пониженный уровень.</w:t>
      </w:r>
    </w:p>
    <w:p w:rsidR="00AC58F2" w:rsidRPr="00AC58F2" w:rsidRDefault="00AC58F2" w:rsidP="00AC58F2">
      <w:pPr>
        <w:ind w:firstLine="709"/>
        <w:jc w:val="both"/>
        <w:rPr>
          <w:sz w:val="28"/>
          <w:szCs w:val="28"/>
        </w:rPr>
      </w:pPr>
      <w:r w:rsidRPr="00AC58F2">
        <w:rPr>
          <w:sz w:val="28"/>
          <w:szCs w:val="28"/>
        </w:rPr>
        <w:t xml:space="preserve"> Отметка «2»: ответ обнаруживает незнание существенных вопросов содержания произведения; неумение раскрыть тему, объяснить поведение и характеры основных героев и роль важнейших художественных средств в раскрытии идейно-эстетического содержания произведения, слабое владение монологической речью и техникой чтения, бедность выразительных средств языка.</w:t>
      </w:r>
    </w:p>
    <w:p w:rsidR="00AC58F2" w:rsidRPr="00AC58F2" w:rsidRDefault="00AC58F2" w:rsidP="00AC58F2">
      <w:pPr>
        <w:ind w:firstLine="709"/>
        <w:jc w:val="both"/>
        <w:rPr>
          <w:sz w:val="28"/>
          <w:szCs w:val="28"/>
        </w:rPr>
      </w:pPr>
      <w:r w:rsidRPr="00AC58F2">
        <w:rPr>
          <w:sz w:val="28"/>
          <w:szCs w:val="28"/>
        </w:rPr>
        <w:lastRenderedPageBreak/>
        <w:t xml:space="preserve">Низкий уровень. </w:t>
      </w:r>
    </w:p>
    <w:p w:rsidR="00AC58F2" w:rsidRPr="00AC58F2" w:rsidRDefault="00AC58F2" w:rsidP="00AC58F2">
      <w:pPr>
        <w:ind w:firstLine="709"/>
        <w:jc w:val="both"/>
        <w:rPr>
          <w:sz w:val="28"/>
          <w:szCs w:val="28"/>
        </w:rPr>
      </w:pPr>
      <w:r w:rsidRPr="00AC58F2">
        <w:rPr>
          <w:sz w:val="28"/>
          <w:szCs w:val="28"/>
        </w:rPr>
        <w:t>Отметка «1» ставится, если обучающиеся обнаруживает полное незнание или непонимание материала</w:t>
      </w:r>
    </w:p>
    <w:p w:rsidR="00AC58F2" w:rsidRPr="00AC58F2" w:rsidRDefault="00AC58F2" w:rsidP="00AC58F2">
      <w:pPr>
        <w:ind w:firstLine="709"/>
        <w:jc w:val="both"/>
        <w:rPr>
          <w:sz w:val="28"/>
          <w:szCs w:val="28"/>
        </w:rPr>
      </w:pPr>
      <w:r w:rsidRPr="00AC58F2">
        <w:rPr>
          <w:sz w:val="28"/>
          <w:szCs w:val="28"/>
        </w:rPr>
        <w:t xml:space="preserve">                                            2. Оценка сочинений</w:t>
      </w:r>
    </w:p>
    <w:p w:rsidR="00AC58F2" w:rsidRPr="00AC58F2" w:rsidRDefault="00AC58F2" w:rsidP="00AC58F2">
      <w:pPr>
        <w:ind w:firstLine="709"/>
        <w:jc w:val="both"/>
        <w:rPr>
          <w:sz w:val="28"/>
          <w:szCs w:val="28"/>
        </w:rPr>
      </w:pPr>
      <w:r w:rsidRPr="00AC58F2">
        <w:rPr>
          <w:sz w:val="28"/>
          <w:szCs w:val="28"/>
        </w:rPr>
        <w:t>Оценка знаний по литературе и навыков письменной речи производится также на основании сочинений и других пись</w:t>
      </w:r>
      <w:r w:rsidRPr="00AC58F2">
        <w:rPr>
          <w:sz w:val="28"/>
          <w:szCs w:val="28"/>
        </w:rPr>
        <w:softHyphen/>
        <w:t>менных проверочных работ (ответ на вопрос, реферат и др.). Являясь составной частью системы работы по литературе, они проводятся в определенной последовательности и составляют важное средство развития речи.</w:t>
      </w:r>
    </w:p>
    <w:p w:rsidR="00AC58F2" w:rsidRPr="00AC58F2" w:rsidRDefault="00AC58F2" w:rsidP="00AC58F2">
      <w:pPr>
        <w:shd w:val="clear" w:color="auto" w:fill="FFFFFF"/>
        <w:ind w:firstLine="709"/>
        <w:jc w:val="both"/>
        <w:rPr>
          <w:sz w:val="28"/>
          <w:szCs w:val="28"/>
        </w:rPr>
      </w:pPr>
      <w:r w:rsidRPr="00AC58F2">
        <w:rPr>
          <w:sz w:val="28"/>
          <w:szCs w:val="28"/>
        </w:rPr>
        <w:t>Содержание сочинения оценивается по следующим критериям:</w:t>
      </w:r>
    </w:p>
    <w:p w:rsidR="00AC58F2" w:rsidRPr="00AC58F2" w:rsidRDefault="00AC58F2" w:rsidP="00AC58F2">
      <w:pPr>
        <w:shd w:val="clear" w:color="auto" w:fill="FFFFFF"/>
        <w:ind w:firstLine="709"/>
        <w:jc w:val="both"/>
        <w:rPr>
          <w:sz w:val="28"/>
          <w:szCs w:val="28"/>
        </w:rPr>
      </w:pPr>
      <w:r w:rsidRPr="00AC58F2">
        <w:rPr>
          <w:sz w:val="28"/>
          <w:szCs w:val="28"/>
        </w:rPr>
        <w:t>- соответствие работы ученика теме и основной мысли;</w:t>
      </w:r>
    </w:p>
    <w:p w:rsidR="00AC58F2" w:rsidRPr="00AC58F2" w:rsidRDefault="00AC58F2" w:rsidP="00AC58F2">
      <w:pPr>
        <w:shd w:val="clear" w:color="auto" w:fill="FFFFFF"/>
        <w:ind w:firstLine="709"/>
        <w:jc w:val="both"/>
        <w:rPr>
          <w:sz w:val="28"/>
          <w:szCs w:val="28"/>
        </w:rPr>
      </w:pPr>
      <w:r w:rsidRPr="00AC58F2">
        <w:rPr>
          <w:sz w:val="28"/>
          <w:szCs w:val="28"/>
        </w:rPr>
        <w:t>- полнота раскрытия темы;</w:t>
      </w:r>
    </w:p>
    <w:p w:rsidR="00AC58F2" w:rsidRPr="00AC58F2" w:rsidRDefault="00AC58F2" w:rsidP="00AC58F2">
      <w:pPr>
        <w:shd w:val="clear" w:color="auto" w:fill="FFFFFF"/>
        <w:ind w:firstLine="709"/>
        <w:jc w:val="both"/>
        <w:rPr>
          <w:sz w:val="28"/>
          <w:szCs w:val="28"/>
        </w:rPr>
      </w:pPr>
      <w:r w:rsidRPr="00AC58F2">
        <w:rPr>
          <w:sz w:val="28"/>
          <w:szCs w:val="28"/>
        </w:rPr>
        <w:t>- правильность фактического материала;</w:t>
      </w:r>
    </w:p>
    <w:p w:rsidR="00AC58F2" w:rsidRPr="00AC58F2" w:rsidRDefault="00AC58F2" w:rsidP="00AC58F2">
      <w:pPr>
        <w:shd w:val="clear" w:color="auto" w:fill="FFFFFF"/>
        <w:ind w:firstLine="709"/>
        <w:jc w:val="both"/>
        <w:rPr>
          <w:sz w:val="28"/>
          <w:szCs w:val="28"/>
        </w:rPr>
      </w:pPr>
      <w:r w:rsidRPr="00AC58F2">
        <w:rPr>
          <w:sz w:val="28"/>
          <w:szCs w:val="28"/>
        </w:rPr>
        <w:t>- последовательность изложения.</w:t>
      </w:r>
    </w:p>
    <w:p w:rsidR="00AC58F2" w:rsidRPr="00AC58F2" w:rsidRDefault="00AC58F2" w:rsidP="00AC58F2">
      <w:pPr>
        <w:shd w:val="clear" w:color="auto" w:fill="FFFFFF"/>
        <w:ind w:firstLine="709"/>
        <w:jc w:val="both"/>
        <w:rPr>
          <w:sz w:val="28"/>
          <w:szCs w:val="28"/>
        </w:rPr>
      </w:pPr>
      <w:r w:rsidRPr="00AC58F2">
        <w:rPr>
          <w:sz w:val="28"/>
          <w:szCs w:val="28"/>
        </w:rPr>
        <w:t xml:space="preserve">При оценке речевого оформления сочинений учитывается: разнообразие словаря и грамматического строя речи; стилевое единство и выразительность речи; число языковых ошибок и стилистических недочетов. 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отметку за сочинение на один балл. </w:t>
      </w:r>
    </w:p>
    <w:p w:rsidR="00AC58F2" w:rsidRPr="00AC58F2" w:rsidRDefault="00AC58F2" w:rsidP="00AC58F2">
      <w:pPr>
        <w:shd w:val="clear" w:color="auto" w:fill="FFFFFF"/>
        <w:ind w:firstLine="709"/>
        <w:jc w:val="both"/>
        <w:rPr>
          <w:sz w:val="28"/>
          <w:szCs w:val="28"/>
        </w:rPr>
      </w:pPr>
      <w:r w:rsidRPr="00AC58F2">
        <w:rPr>
          <w:sz w:val="28"/>
          <w:szCs w:val="28"/>
        </w:rPr>
        <w:t xml:space="preserve">                                  Критерии оценки сочинений по литературе:</w:t>
      </w:r>
    </w:p>
    <w:p w:rsidR="00AC58F2" w:rsidRPr="00AC58F2" w:rsidRDefault="00AC58F2" w:rsidP="00AC58F2">
      <w:pPr>
        <w:shd w:val="clear" w:color="auto" w:fill="FFFFFF"/>
        <w:ind w:firstLine="709"/>
        <w:jc w:val="both"/>
        <w:rPr>
          <w:sz w:val="28"/>
          <w:szCs w:val="28"/>
        </w:rPr>
      </w:pPr>
      <w:r w:rsidRPr="00AC58F2">
        <w:rPr>
          <w:sz w:val="28"/>
          <w:szCs w:val="28"/>
        </w:rPr>
        <w:t xml:space="preserve">Высокий уровень. </w:t>
      </w:r>
    </w:p>
    <w:p w:rsidR="00AC58F2" w:rsidRPr="00AC58F2" w:rsidRDefault="00AC58F2" w:rsidP="00AC58F2">
      <w:pPr>
        <w:shd w:val="clear" w:color="auto" w:fill="FFFFFF"/>
        <w:ind w:firstLine="709"/>
        <w:jc w:val="both"/>
        <w:rPr>
          <w:sz w:val="28"/>
          <w:szCs w:val="28"/>
        </w:rPr>
      </w:pPr>
      <w:r w:rsidRPr="00AC58F2">
        <w:rPr>
          <w:sz w:val="28"/>
          <w:szCs w:val="28"/>
        </w:rPr>
        <w:t>Отметка «5»: Содержание и речь</w:t>
      </w:r>
    </w:p>
    <w:p w:rsidR="00AC58F2" w:rsidRPr="00AC58F2" w:rsidRDefault="00AC58F2" w:rsidP="00AC58F2">
      <w:pPr>
        <w:shd w:val="clear" w:color="auto" w:fill="FFFFFF"/>
        <w:ind w:firstLine="709"/>
        <w:jc w:val="both"/>
        <w:rPr>
          <w:sz w:val="28"/>
          <w:szCs w:val="28"/>
        </w:rPr>
      </w:pPr>
      <w:r w:rsidRPr="00AC58F2">
        <w:rPr>
          <w:sz w:val="28"/>
          <w:szCs w:val="28"/>
        </w:rPr>
        <w:t>1. Содержание работы полностью соответствует теме.</w:t>
      </w:r>
    </w:p>
    <w:p w:rsidR="00AC58F2" w:rsidRPr="00AC58F2" w:rsidRDefault="00AC58F2" w:rsidP="00AC58F2">
      <w:pPr>
        <w:shd w:val="clear" w:color="auto" w:fill="FFFFFF"/>
        <w:ind w:firstLine="709"/>
        <w:jc w:val="both"/>
        <w:rPr>
          <w:sz w:val="28"/>
          <w:szCs w:val="28"/>
        </w:rPr>
      </w:pPr>
      <w:r w:rsidRPr="00AC58F2">
        <w:rPr>
          <w:sz w:val="28"/>
          <w:szCs w:val="28"/>
        </w:rPr>
        <w:t>2. Фактические ошибки отсутствуют.</w:t>
      </w:r>
    </w:p>
    <w:p w:rsidR="00AC58F2" w:rsidRPr="00AC58F2" w:rsidRDefault="00AC58F2" w:rsidP="00AC58F2">
      <w:pPr>
        <w:shd w:val="clear" w:color="auto" w:fill="FFFFFF"/>
        <w:ind w:firstLine="709"/>
        <w:jc w:val="both"/>
        <w:rPr>
          <w:sz w:val="28"/>
          <w:szCs w:val="28"/>
        </w:rPr>
      </w:pPr>
      <w:r w:rsidRPr="00AC58F2">
        <w:rPr>
          <w:sz w:val="28"/>
          <w:szCs w:val="28"/>
        </w:rPr>
        <w:t xml:space="preserve">3. Содержание излагается последовательно. </w:t>
      </w:r>
    </w:p>
    <w:p w:rsidR="00AC58F2" w:rsidRPr="00AC58F2" w:rsidRDefault="00AC58F2" w:rsidP="00AC58F2">
      <w:pPr>
        <w:shd w:val="clear" w:color="auto" w:fill="FFFFFF"/>
        <w:ind w:firstLine="709"/>
        <w:jc w:val="both"/>
        <w:rPr>
          <w:sz w:val="28"/>
          <w:szCs w:val="28"/>
        </w:rPr>
      </w:pPr>
      <w:r w:rsidRPr="00AC58F2">
        <w:rPr>
          <w:sz w:val="28"/>
          <w:szCs w:val="28"/>
        </w:rPr>
        <w:t>4. Работа отличается богатством словаря, разнообразием используемых синтаксических конструкций, точностью словоупотребления.</w:t>
      </w:r>
    </w:p>
    <w:p w:rsidR="00AC58F2" w:rsidRPr="00AC58F2" w:rsidRDefault="00AC58F2" w:rsidP="00AC58F2">
      <w:pPr>
        <w:shd w:val="clear" w:color="auto" w:fill="FFFFFF"/>
        <w:ind w:firstLine="709"/>
        <w:jc w:val="both"/>
        <w:rPr>
          <w:sz w:val="28"/>
          <w:szCs w:val="28"/>
        </w:rPr>
      </w:pPr>
      <w:r w:rsidRPr="00AC58F2">
        <w:rPr>
          <w:sz w:val="28"/>
          <w:szCs w:val="28"/>
        </w:rPr>
        <w:t>5. Достигнуто стилевое единство и выразительность текста.</w:t>
      </w:r>
    </w:p>
    <w:p w:rsidR="00AC58F2" w:rsidRPr="00AC58F2" w:rsidRDefault="00AC58F2" w:rsidP="00AC58F2">
      <w:pPr>
        <w:shd w:val="clear" w:color="auto" w:fill="FFFFFF"/>
        <w:ind w:firstLine="709"/>
        <w:jc w:val="both"/>
        <w:rPr>
          <w:sz w:val="28"/>
          <w:szCs w:val="28"/>
        </w:rPr>
      </w:pPr>
      <w:r w:rsidRPr="00AC58F2">
        <w:rPr>
          <w:sz w:val="28"/>
          <w:szCs w:val="28"/>
        </w:rPr>
        <w:t>В целом в работе допускается 1 недочет в содержании и 1-2 речевых недочета.</w:t>
      </w:r>
    </w:p>
    <w:p w:rsidR="00AC58F2" w:rsidRPr="00AC58F2" w:rsidRDefault="00AC58F2" w:rsidP="00AC58F2">
      <w:pPr>
        <w:shd w:val="clear" w:color="auto" w:fill="FFFFFF"/>
        <w:ind w:firstLine="709"/>
        <w:jc w:val="both"/>
        <w:rPr>
          <w:sz w:val="28"/>
          <w:szCs w:val="28"/>
        </w:rPr>
      </w:pPr>
      <w:r w:rsidRPr="00AC58F2">
        <w:rPr>
          <w:sz w:val="28"/>
          <w:szCs w:val="28"/>
        </w:rPr>
        <w:t>Грамотность</w:t>
      </w:r>
    </w:p>
    <w:p w:rsidR="00AC58F2" w:rsidRPr="00AC58F2" w:rsidRDefault="00AC58F2" w:rsidP="00AC58F2">
      <w:pPr>
        <w:shd w:val="clear" w:color="auto" w:fill="FFFFFF"/>
        <w:ind w:firstLine="709"/>
        <w:jc w:val="both"/>
        <w:rPr>
          <w:sz w:val="28"/>
          <w:szCs w:val="28"/>
        </w:rPr>
      </w:pPr>
      <w:r w:rsidRPr="00AC58F2">
        <w:rPr>
          <w:sz w:val="28"/>
          <w:szCs w:val="28"/>
        </w:rPr>
        <w:t>Допускается: 1 орфографическая, или 1 пунктуационная, или 1 грамматическая ошибка.</w:t>
      </w:r>
    </w:p>
    <w:p w:rsidR="00AC58F2" w:rsidRPr="00AC58F2" w:rsidRDefault="00AC58F2" w:rsidP="00AC58F2">
      <w:pPr>
        <w:shd w:val="clear" w:color="auto" w:fill="FFFFFF"/>
        <w:ind w:firstLine="709"/>
        <w:jc w:val="both"/>
        <w:rPr>
          <w:sz w:val="28"/>
          <w:szCs w:val="28"/>
        </w:rPr>
      </w:pPr>
      <w:r w:rsidRPr="00AC58F2">
        <w:rPr>
          <w:sz w:val="28"/>
          <w:szCs w:val="28"/>
        </w:rPr>
        <w:t xml:space="preserve">Повышенный уровень. </w:t>
      </w:r>
    </w:p>
    <w:p w:rsidR="00AC58F2" w:rsidRPr="00AC58F2" w:rsidRDefault="00AC58F2" w:rsidP="00AC58F2">
      <w:pPr>
        <w:shd w:val="clear" w:color="auto" w:fill="FFFFFF"/>
        <w:ind w:firstLine="709"/>
        <w:jc w:val="both"/>
        <w:rPr>
          <w:sz w:val="28"/>
          <w:szCs w:val="28"/>
        </w:rPr>
      </w:pPr>
      <w:r w:rsidRPr="00AC58F2">
        <w:rPr>
          <w:sz w:val="28"/>
          <w:szCs w:val="28"/>
        </w:rPr>
        <w:t>Отметка «4»: Содержание и речь</w:t>
      </w:r>
    </w:p>
    <w:p w:rsidR="00AC58F2" w:rsidRPr="00AC58F2" w:rsidRDefault="00AC58F2" w:rsidP="00AC58F2">
      <w:pPr>
        <w:shd w:val="clear" w:color="auto" w:fill="FFFFFF"/>
        <w:ind w:firstLine="709"/>
        <w:jc w:val="both"/>
        <w:rPr>
          <w:sz w:val="28"/>
          <w:szCs w:val="28"/>
        </w:rPr>
      </w:pPr>
      <w:r w:rsidRPr="00AC58F2">
        <w:rPr>
          <w:sz w:val="28"/>
          <w:szCs w:val="28"/>
        </w:rPr>
        <w:t>1. Содержание работы в основном соответствует теме (имеются незначительные отклонения от темы).</w:t>
      </w:r>
    </w:p>
    <w:p w:rsidR="00AC58F2" w:rsidRPr="00AC58F2" w:rsidRDefault="00AC58F2" w:rsidP="00AC58F2">
      <w:pPr>
        <w:shd w:val="clear" w:color="auto" w:fill="FFFFFF"/>
        <w:ind w:firstLine="709"/>
        <w:jc w:val="both"/>
        <w:rPr>
          <w:sz w:val="28"/>
          <w:szCs w:val="28"/>
        </w:rPr>
      </w:pPr>
      <w:r w:rsidRPr="00AC58F2">
        <w:rPr>
          <w:sz w:val="28"/>
          <w:szCs w:val="28"/>
        </w:rPr>
        <w:t>2. Содержание в основном достоверно, но имеются единичные фактические неточности.</w:t>
      </w:r>
    </w:p>
    <w:p w:rsidR="00AC58F2" w:rsidRPr="00AC58F2" w:rsidRDefault="00AC58F2" w:rsidP="00AC58F2">
      <w:pPr>
        <w:shd w:val="clear" w:color="auto" w:fill="FFFFFF"/>
        <w:ind w:firstLine="709"/>
        <w:jc w:val="both"/>
        <w:rPr>
          <w:sz w:val="28"/>
          <w:szCs w:val="28"/>
        </w:rPr>
      </w:pPr>
      <w:r w:rsidRPr="00AC58F2">
        <w:rPr>
          <w:sz w:val="28"/>
          <w:szCs w:val="28"/>
        </w:rPr>
        <w:t>3. Имеются незначительные нарушения последовательности в изложении мыслей.</w:t>
      </w:r>
    </w:p>
    <w:p w:rsidR="00AC58F2" w:rsidRPr="00AC58F2" w:rsidRDefault="00AC58F2" w:rsidP="00AC58F2">
      <w:pPr>
        <w:shd w:val="clear" w:color="auto" w:fill="FFFFFF"/>
        <w:ind w:firstLine="709"/>
        <w:jc w:val="both"/>
        <w:rPr>
          <w:sz w:val="28"/>
          <w:szCs w:val="28"/>
        </w:rPr>
      </w:pPr>
      <w:r w:rsidRPr="00AC58F2">
        <w:rPr>
          <w:sz w:val="28"/>
          <w:szCs w:val="28"/>
        </w:rPr>
        <w:t>4. Лексический и грамматический строй речи достаточно разнообразен.</w:t>
      </w:r>
    </w:p>
    <w:p w:rsidR="00AC58F2" w:rsidRPr="00AC58F2" w:rsidRDefault="00AC58F2" w:rsidP="00AC58F2">
      <w:pPr>
        <w:shd w:val="clear" w:color="auto" w:fill="FFFFFF"/>
        <w:ind w:firstLine="709"/>
        <w:jc w:val="both"/>
        <w:rPr>
          <w:sz w:val="28"/>
          <w:szCs w:val="28"/>
        </w:rPr>
      </w:pPr>
      <w:r w:rsidRPr="00AC58F2">
        <w:rPr>
          <w:sz w:val="28"/>
          <w:szCs w:val="28"/>
        </w:rPr>
        <w:t>5. Стиль работы отличается единством и достаточной выразительностью.</w:t>
      </w:r>
    </w:p>
    <w:p w:rsidR="00AC58F2" w:rsidRPr="00AC58F2" w:rsidRDefault="00AC58F2" w:rsidP="00AC58F2">
      <w:pPr>
        <w:shd w:val="clear" w:color="auto" w:fill="FFFFFF"/>
        <w:ind w:firstLine="709"/>
        <w:jc w:val="both"/>
        <w:rPr>
          <w:sz w:val="28"/>
          <w:szCs w:val="28"/>
        </w:rPr>
      </w:pPr>
      <w:r w:rsidRPr="00AC58F2">
        <w:rPr>
          <w:sz w:val="28"/>
          <w:szCs w:val="28"/>
        </w:rPr>
        <w:lastRenderedPageBreak/>
        <w:t>В целом в работе допускается не более 2 недочетов в содержании и не более 3-4 речевых недочетов.</w:t>
      </w:r>
    </w:p>
    <w:p w:rsidR="00AC58F2" w:rsidRPr="00AC58F2" w:rsidRDefault="00AC58F2" w:rsidP="00AC58F2">
      <w:pPr>
        <w:shd w:val="clear" w:color="auto" w:fill="FFFFFF"/>
        <w:ind w:firstLine="709"/>
        <w:jc w:val="both"/>
        <w:rPr>
          <w:sz w:val="28"/>
          <w:szCs w:val="28"/>
        </w:rPr>
      </w:pPr>
      <w:r w:rsidRPr="00AC58F2">
        <w:rPr>
          <w:sz w:val="28"/>
          <w:szCs w:val="28"/>
        </w:rPr>
        <w:t xml:space="preserve">Грамотность </w:t>
      </w:r>
    </w:p>
    <w:p w:rsidR="00AC58F2" w:rsidRPr="00AC58F2" w:rsidRDefault="00AC58F2" w:rsidP="00AC58F2">
      <w:pPr>
        <w:shd w:val="clear" w:color="auto" w:fill="FFFFFF"/>
        <w:ind w:firstLine="709"/>
        <w:jc w:val="both"/>
        <w:rPr>
          <w:sz w:val="28"/>
          <w:szCs w:val="28"/>
        </w:rPr>
      </w:pPr>
      <w:r w:rsidRPr="00AC58F2">
        <w:rPr>
          <w:sz w:val="28"/>
          <w:szCs w:val="28"/>
        </w:rPr>
        <w:t xml:space="preserve">Допускаются: 2 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 также 2 грамматические ошибки. </w:t>
      </w:r>
    </w:p>
    <w:p w:rsidR="00AC58F2" w:rsidRPr="00AC58F2" w:rsidRDefault="00AC58F2" w:rsidP="00AC58F2">
      <w:pPr>
        <w:shd w:val="clear" w:color="auto" w:fill="FFFFFF"/>
        <w:ind w:firstLine="709"/>
        <w:jc w:val="both"/>
        <w:rPr>
          <w:sz w:val="28"/>
          <w:szCs w:val="28"/>
        </w:rPr>
      </w:pPr>
      <w:r w:rsidRPr="00AC58F2">
        <w:rPr>
          <w:sz w:val="28"/>
          <w:szCs w:val="28"/>
        </w:rPr>
        <w:t xml:space="preserve">Базовый уровень. </w:t>
      </w:r>
    </w:p>
    <w:p w:rsidR="00AC58F2" w:rsidRPr="00AC58F2" w:rsidRDefault="00AC58F2" w:rsidP="00AC58F2">
      <w:pPr>
        <w:shd w:val="clear" w:color="auto" w:fill="FFFFFF"/>
        <w:ind w:firstLine="709"/>
        <w:jc w:val="both"/>
        <w:rPr>
          <w:sz w:val="28"/>
          <w:szCs w:val="28"/>
        </w:rPr>
      </w:pPr>
      <w:r w:rsidRPr="00AC58F2">
        <w:rPr>
          <w:sz w:val="28"/>
          <w:szCs w:val="28"/>
        </w:rPr>
        <w:t>Отметка «3»: Содержание и речь</w:t>
      </w:r>
    </w:p>
    <w:p w:rsidR="00AC58F2" w:rsidRPr="00AC58F2" w:rsidRDefault="00AC58F2" w:rsidP="00AC58F2">
      <w:pPr>
        <w:shd w:val="clear" w:color="auto" w:fill="FFFFFF"/>
        <w:ind w:firstLine="709"/>
        <w:jc w:val="both"/>
        <w:rPr>
          <w:sz w:val="28"/>
          <w:szCs w:val="28"/>
        </w:rPr>
      </w:pPr>
      <w:r w:rsidRPr="00AC58F2">
        <w:rPr>
          <w:sz w:val="28"/>
          <w:szCs w:val="28"/>
        </w:rPr>
        <w:t>1. В работе допущены существенные отклонения от темы.</w:t>
      </w:r>
    </w:p>
    <w:p w:rsidR="00AC58F2" w:rsidRPr="00AC58F2" w:rsidRDefault="00AC58F2" w:rsidP="00AC58F2">
      <w:pPr>
        <w:shd w:val="clear" w:color="auto" w:fill="FFFFFF"/>
        <w:ind w:firstLine="709"/>
        <w:jc w:val="both"/>
        <w:rPr>
          <w:sz w:val="28"/>
          <w:szCs w:val="28"/>
        </w:rPr>
      </w:pPr>
      <w:r w:rsidRPr="00AC58F2">
        <w:rPr>
          <w:sz w:val="28"/>
          <w:szCs w:val="28"/>
        </w:rPr>
        <w:t>2. Работа достоверна в главном, но в ней имеются отдельные фактические неточности.</w:t>
      </w:r>
    </w:p>
    <w:p w:rsidR="00AC58F2" w:rsidRPr="00AC58F2" w:rsidRDefault="00AC58F2" w:rsidP="00AC58F2">
      <w:pPr>
        <w:shd w:val="clear" w:color="auto" w:fill="FFFFFF"/>
        <w:ind w:firstLine="709"/>
        <w:jc w:val="both"/>
        <w:rPr>
          <w:sz w:val="28"/>
          <w:szCs w:val="28"/>
        </w:rPr>
      </w:pPr>
      <w:r w:rsidRPr="00AC58F2">
        <w:rPr>
          <w:sz w:val="28"/>
          <w:szCs w:val="28"/>
        </w:rPr>
        <w:t>3. Допущены отдельные нарушения последовательности изложения.</w:t>
      </w:r>
    </w:p>
    <w:p w:rsidR="00AC58F2" w:rsidRPr="00AC58F2" w:rsidRDefault="00AC58F2" w:rsidP="00AC58F2">
      <w:pPr>
        <w:shd w:val="clear" w:color="auto" w:fill="FFFFFF"/>
        <w:ind w:firstLine="709"/>
        <w:jc w:val="both"/>
        <w:rPr>
          <w:sz w:val="28"/>
          <w:szCs w:val="28"/>
        </w:rPr>
      </w:pPr>
      <w:r w:rsidRPr="00AC58F2">
        <w:rPr>
          <w:sz w:val="28"/>
          <w:szCs w:val="28"/>
        </w:rPr>
        <w:t>4.Беден словарь, и однообразны употребляемые синтаксические конструкции, встречается неправильное словоупотребление.</w:t>
      </w:r>
    </w:p>
    <w:p w:rsidR="00AC58F2" w:rsidRPr="00AC58F2" w:rsidRDefault="00AC58F2" w:rsidP="00AC58F2">
      <w:pPr>
        <w:shd w:val="clear" w:color="auto" w:fill="FFFFFF"/>
        <w:ind w:firstLine="709"/>
        <w:jc w:val="both"/>
        <w:rPr>
          <w:sz w:val="28"/>
          <w:szCs w:val="28"/>
        </w:rPr>
      </w:pPr>
      <w:r w:rsidRPr="00AC58F2">
        <w:rPr>
          <w:sz w:val="28"/>
          <w:szCs w:val="28"/>
        </w:rPr>
        <w:t>5. Стиль работы не отличается единством, речь недостаточно выразительна.</w:t>
      </w:r>
    </w:p>
    <w:p w:rsidR="00AC58F2" w:rsidRPr="00AC58F2" w:rsidRDefault="00AC58F2" w:rsidP="00AC58F2">
      <w:pPr>
        <w:shd w:val="clear" w:color="auto" w:fill="FFFFFF"/>
        <w:ind w:firstLine="709"/>
        <w:jc w:val="both"/>
        <w:rPr>
          <w:sz w:val="28"/>
          <w:szCs w:val="28"/>
        </w:rPr>
      </w:pPr>
      <w:r w:rsidRPr="00AC58F2">
        <w:rPr>
          <w:sz w:val="28"/>
          <w:szCs w:val="28"/>
        </w:rPr>
        <w:t>В целом в работе допускается не более 4 недочетов в содержании и 5 речевых недочетов.</w:t>
      </w:r>
    </w:p>
    <w:p w:rsidR="00AC58F2" w:rsidRPr="00AC58F2" w:rsidRDefault="00AC58F2" w:rsidP="00AC58F2">
      <w:pPr>
        <w:shd w:val="clear" w:color="auto" w:fill="FFFFFF"/>
        <w:ind w:firstLine="709"/>
        <w:jc w:val="both"/>
        <w:rPr>
          <w:sz w:val="28"/>
          <w:szCs w:val="28"/>
        </w:rPr>
      </w:pPr>
      <w:r w:rsidRPr="00AC58F2">
        <w:rPr>
          <w:sz w:val="28"/>
          <w:szCs w:val="28"/>
        </w:rPr>
        <w:t>Грамотность</w:t>
      </w:r>
    </w:p>
    <w:p w:rsidR="00AC58F2" w:rsidRPr="00AC58F2" w:rsidRDefault="00AC58F2" w:rsidP="00AC58F2">
      <w:pPr>
        <w:shd w:val="clear" w:color="auto" w:fill="FFFFFF"/>
        <w:ind w:firstLine="709"/>
        <w:jc w:val="both"/>
        <w:rPr>
          <w:sz w:val="28"/>
          <w:szCs w:val="28"/>
        </w:rPr>
      </w:pPr>
      <w:r w:rsidRPr="00AC58F2">
        <w:rPr>
          <w:sz w:val="28"/>
          <w:szCs w:val="28"/>
        </w:rPr>
        <w:t>Допускаются: 4 орфографические и 4 пунктуационные ошибки, или 3 орфографические ошибки и 5 пунктуационных ошибок, или 7 пунктуационных при отсутствии орфографических ошибок (в IV классе — 5 орфографических ошибок и 4 пунктуационные ошибки), а также 4 грамматические ошибки.</w:t>
      </w:r>
    </w:p>
    <w:p w:rsidR="00AC58F2" w:rsidRPr="00AC58F2" w:rsidRDefault="00AC58F2" w:rsidP="00AC58F2">
      <w:pPr>
        <w:shd w:val="clear" w:color="auto" w:fill="FFFFFF"/>
        <w:ind w:firstLine="709"/>
        <w:jc w:val="both"/>
        <w:rPr>
          <w:sz w:val="28"/>
          <w:szCs w:val="28"/>
        </w:rPr>
      </w:pPr>
      <w:r w:rsidRPr="00AC58F2">
        <w:rPr>
          <w:sz w:val="28"/>
          <w:szCs w:val="28"/>
        </w:rPr>
        <w:t xml:space="preserve">Пониженный уровень. </w:t>
      </w:r>
    </w:p>
    <w:p w:rsidR="00AC58F2" w:rsidRPr="00AC58F2" w:rsidRDefault="00AC58F2" w:rsidP="00AC58F2">
      <w:pPr>
        <w:shd w:val="clear" w:color="auto" w:fill="FFFFFF"/>
        <w:ind w:firstLine="709"/>
        <w:jc w:val="both"/>
        <w:rPr>
          <w:sz w:val="28"/>
          <w:szCs w:val="28"/>
        </w:rPr>
      </w:pPr>
      <w:r w:rsidRPr="00AC58F2">
        <w:rPr>
          <w:sz w:val="28"/>
          <w:szCs w:val="28"/>
        </w:rPr>
        <w:t xml:space="preserve">Отметка «2»: Содержание и речь </w:t>
      </w:r>
    </w:p>
    <w:p w:rsidR="00AC58F2" w:rsidRPr="00AC58F2" w:rsidRDefault="00AC58F2" w:rsidP="00AC58F2">
      <w:pPr>
        <w:shd w:val="clear" w:color="auto" w:fill="FFFFFF"/>
        <w:ind w:firstLine="709"/>
        <w:jc w:val="both"/>
        <w:rPr>
          <w:sz w:val="28"/>
          <w:szCs w:val="28"/>
        </w:rPr>
      </w:pPr>
      <w:r w:rsidRPr="00AC58F2">
        <w:rPr>
          <w:sz w:val="28"/>
          <w:szCs w:val="28"/>
        </w:rPr>
        <w:t>Сочинение обнаруживает незнание существенных вопросов содержания произведения, неумение раскрыть тему, серьёзные нарушения логики повествования, наличие грубых фактических ошибок.</w:t>
      </w:r>
    </w:p>
    <w:p w:rsidR="00AC58F2" w:rsidRPr="00AC58F2" w:rsidRDefault="00AC58F2" w:rsidP="00AC58F2">
      <w:pPr>
        <w:shd w:val="clear" w:color="auto" w:fill="FFFFFF"/>
        <w:ind w:firstLine="709"/>
        <w:jc w:val="both"/>
        <w:rPr>
          <w:sz w:val="28"/>
          <w:szCs w:val="28"/>
        </w:rPr>
      </w:pPr>
      <w:r w:rsidRPr="00AC58F2">
        <w:rPr>
          <w:sz w:val="28"/>
          <w:szCs w:val="28"/>
        </w:rPr>
        <w:t>Грамотность</w:t>
      </w:r>
    </w:p>
    <w:p w:rsidR="00AC58F2" w:rsidRPr="00AC58F2" w:rsidRDefault="00AC58F2" w:rsidP="00AC58F2">
      <w:pPr>
        <w:shd w:val="clear" w:color="auto" w:fill="FFFFFF"/>
        <w:ind w:firstLine="709"/>
        <w:jc w:val="both"/>
        <w:rPr>
          <w:sz w:val="28"/>
          <w:szCs w:val="28"/>
        </w:rPr>
      </w:pPr>
      <w:r w:rsidRPr="00AC58F2">
        <w:rPr>
          <w:sz w:val="28"/>
          <w:szCs w:val="28"/>
        </w:rPr>
        <w:t>Допускаются: 7 орфографических и 7 пунктуационных ошибок, или 6 орфографических и 8 пунктуационных ошибок, или 5 орфографических и 9 пунктуационных ошибок, 8 орфографических и 6 пунктуационных ошибок, а также 7 грамматических ошибок.</w:t>
      </w:r>
    </w:p>
    <w:p w:rsidR="00AC58F2" w:rsidRPr="00AC58F2" w:rsidRDefault="00AC58F2" w:rsidP="00AC58F2">
      <w:pPr>
        <w:shd w:val="clear" w:color="auto" w:fill="FFFFFF"/>
        <w:ind w:firstLine="709"/>
        <w:jc w:val="both"/>
        <w:rPr>
          <w:sz w:val="28"/>
          <w:szCs w:val="28"/>
        </w:rPr>
      </w:pPr>
      <w:r w:rsidRPr="00AC58F2">
        <w:rPr>
          <w:sz w:val="28"/>
          <w:szCs w:val="28"/>
        </w:rPr>
        <w:t xml:space="preserve">Низкий уровень. </w:t>
      </w:r>
    </w:p>
    <w:p w:rsidR="00AC58F2" w:rsidRPr="00AC58F2" w:rsidRDefault="00AC58F2" w:rsidP="00AC58F2">
      <w:pPr>
        <w:shd w:val="clear" w:color="auto" w:fill="FFFFFF"/>
        <w:ind w:firstLine="709"/>
        <w:jc w:val="both"/>
        <w:rPr>
          <w:sz w:val="28"/>
          <w:szCs w:val="28"/>
        </w:rPr>
      </w:pPr>
      <w:r w:rsidRPr="00AC58F2">
        <w:rPr>
          <w:sz w:val="28"/>
          <w:szCs w:val="28"/>
        </w:rPr>
        <w:t>Отметка «1»: Содержание и речь</w:t>
      </w:r>
    </w:p>
    <w:p w:rsidR="00AC58F2" w:rsidRPr="00AC58F2" w:rsidRDefault="00AC58F2" w:rsidP="00AC58F2">
      <w:pPr>
        <w:shd w:val="clear" w:color="auto" w:fill="FFFFFF"/>
        <w:ind w:firstLine="709"/>
        <w:jc w:val="both"/>
        <w:rPr>
          <w:sz w:val="28"/>
          <w:szCs w:val="28"/>
        </w:rPr>
      </w:pPr>
      <w:r w:rsidRPr="00AC58F2">
        <w:rPr>
          <w:sz w:val="28"/>
          <w:szCs w:val="28"/>
        </w:rPr>
        <w:t>В работе допущено более 6 недочетов в содержании и более 7 речевых недочетов.</w:t>
      </w:r>
    </w:p>
    <w:p w:rsidR="00AC58F2" w:rsidRPr="00AC58F2" w:rsidRDefault="00AC58F2" w:rsidP="00AC58F2">
      <w:pPr>
        <w:shd w:val="clear" w:color="auto" w:fill="FFFFFF"/>
        <w:ind w:firstLine="709"/>
        <w:jc w:val="both"/>
        <w:rPr>
          <w:sz w:val="28"/>
          <w:szCs w:val="28"/>
        </w:rPr>
      </w:pPr>
      <w:r w:rsidRPr="00AC58F2">
        <w:rPr>
          <w:sz w:val="28"/>
          <w:szCs w:val="28"/>
        </w:rPr>
        <w:t>Грамотность</w:t>
      </w:r>
    </w:p>
    <w:p w:rsidR="00AC58F2" w:rsidRPr="00AC58F2" w:rsidRDefault="00AC58F2" w:rsidP="00AC58F2">
      <w:pPr>
        <w:shd w:val="clear" w:color="auto" w:fill="FFFFFF"/>
        <w:ind w:firstLine="709"/>
        <w:jc w:val="both"/>
        <w:rPr>
          <w:sz w:val="28"/>
          <w:szCs w:val="28"/>
        </w:rPr>
      </w:pPr>
      <w:r w:rsidRPr="00AC58F2">
        <w:rPr>
          <w:sz w:val="28"/>
          <w:szCs w:val="28"/>
        </w:rPr>
        <w:t>Имеется более 7 орфографических, 7 пунктуационных и 7 грамматических ошибок</w:t>
      </w:r>
    </w:p>
    <w:p w:rsidR="00AC58F2" w:rsidRPr="00AC58F2" w:rsidRDefault="00AC58F2" w:rsidP="00AC58F2">
      <w:pPr>
        <w:ind w:firstLine="709"/>
        <w:jc w:val="both"/>
        <w:rPr>
          <w:sz w:val="28"/>
          <w:szCs w:val="28"/>
        </w:rPr>
      </w:pPr>
      <w:r w:rsidRPr="00AC58F2">
        <w:rPr>
          <w:sz w:val="28"/>
          <w:szCs w:val="28"/>
        </w:rPr>
        <w:t xml:space="preserve">                                        3. Оценка контрольных работ</w:t>
      </w:r>
    </w:p>
    <w:p w:rsidR="00AC58F2" w:rsidRPr="00AC58F2" w:rsidRDefault="00AC58F2" w:rsidP="00AC58F2">
      <w:pPr>
        <w:ind w:firstLine="709"/>
        <w:jc w:val="both"/>
        <w:rPr>
          <w:sz w:val="28"/>
          <w:szCs w:val="28"/>
        </w:rPr>
      </w:pPr>
      <w:r w:rsidRPr="00AC58F2">
        <w:rPr>
          <w:sz w:val="28"/>
          <w:szCs w:val="28"/>
        </w:rPr>
        <w:t>При проведении контрольных работ по литературе (зачёт, тест и т.п.) критерии оценок следующие:</w:t>
      </w:r>
    </w:p>
    <w:p w:rsidR="00AC58F2" w:rsidRPr="00AC58F2" w:rsidRDefault="00AC58F2" w:rsidP="00AC58F2">
      <w:pPr>
        <w:ind w:firstLine="709"/>
        <w:jc w:val="both"/>
        <w:rPr>
          <w:sz w:val="28"/>
          <w:szCs w:val="28"/>
        </w:rPr>
      </w:pPr>
      <w:r w:rsidRPr="00AC58F2">
        <w:rPr>
          <w:sz w:val="28"/>
          <w:szCs w:val="28"/>
        </w:rPr>
        <w:t>Высокий уровень. «5» - 85 – 100 % верно выполненных заданий;</w:t>
      </w:r>
    </w:p>
    <w:p w:rsidR="00AC58F2" w:rsidRPr="00AC58F2" w:rsidRDefault="00AC58F2" w:rsidP="00AC58F2">
      <w:pPr>
        <w:ind w:firstLine="709"/>
        <w:jc w:val="both"/>
        <w:rPr>
          <w:sz w:val="28"/>
          <w:szCs w:val="28"/>
        </w:rPr>
      </w:pPr>
      <w:r w:rsidRPr="00AC58F2">
        <w:rPr>
          <w:sz w:val="28"/>
          <w:szCs w:val="28"/>
        </w:rPr>
        <w:t>Повышенный уровень. «4» - 60 – 84 % верно выполненных заданий;</w:t>
      </w:r>
    </w:p>
    <w:p w:rsidR="00AC58F2" w:rsidRPr="00AC58F2" w:rsidRDefault="00AC58F2" w:rsidP="00AC58F2">
      <w:pPr>
        <w:ind w:firstLine="709"/>
        <w:jc w:val="both"/>
        <w:rPr>
          <w:sz w:val="28"/>
          <w:szCs w:val="28"/>
        </w:rPr>
      </w:pPr>
      <w:r w:rsidRPr="00AC58F2">
        <w:rPr>
          <w:sz w:val="28"/>
          <w:szCs w:val="28"/>
        </w:rPr>
        <w:lastRenderedPageBreak/>
        <w:t>Базовый уровень. «3» - 30 – 59 % верно выполненных заданий;</w:t>
      </w:r>
    </w:p>
    <w:p w:rsidR="00AC58F2" w:rsidRPr="00AC58F2" w:rsidRDefault="00AC58F2" w:rsidP="00AC58F2">
      <w:pPr>
        <w:ind w:firstLine="709"/>
        <w:jc w:val="both"/>
        <w:rPr>
          <w:sz w:val="28"/>
          <w:szCs w:val="28"/>
        </w:rPr>
      </w:pPr>
      <w:r w:rsidRPr="00AC58F2">
        <w:rPr>
          <w:sz w:val="28"/>
          <w:szCs w:val="28"/>
        </w:rPr>
        <w:t xml:space="preserve">Пониженный уровень. «2» - менее 30 % верно выполненных заданий. </w:t>
      </w:r>
    </w:p>
    <w:p w:rsidR="00AC58F2" w:rsidRPr="00AC58F2" w:rsidRDefault="00AC58F2" w:rsidP="00AC58F2">
      <w:pPr>
        <w:ind w:firstLine="709"/>
        <w:jc w:val="both"/>
        <w:rPr>
          <w:rStyle w:val="dash0410005f0431005f0437005f0430005f0446005f0020005f0441005f043f005f0438005f0441005f043a005f0430005f005fchar1char1"/>
          <w:sz w:val="28"/>
          <w:szCs w:val="28"/>
        </w:rPr>
      </w:pPr>
      <w:r w:rsidRPr="00AC58F2">
        <w:rPr>
          <w:sz w:val="28"/>
          <w:szCs w:val="28"/>
        </w:rPr>
        <w:t>Низкий уровень. «1» - работа не выполнена.</w:t>
      </w:r>
    </w:p>
    <w:p w:rsidR="00385DFA" w:rsidRPr="00385DFA" w:rsidRDefault="00385DFA" w:rsidP="00AC58F2">
      <w:pPr>
        <w:shd w:val="clear" w:color="auto" w:fill="FFFFFF"/>
        <w:jc w:val="center"/>
        <w:rPr>
          <w:rFonts w:ascii="Tahoma" w:hAnsi="Tahoma" w:cs="Tahoma"/>
          <w:sz w:val="28"/>
          <w:szCs w:val="28"/>
        </w:rPr>
      </w:pPr>
      <w:r w:rsidRPr="00385DFA">
        <w:rPr>
          <w:b/>
          <w:bCs/>
          <w:sz w:val="28"/>
          <w:szCs w:val="28"/>
        </w:rPr>
        <w:t>3. Описание места учебного предмета в учебном плане</w:t>
      </w:r>
    </w:p>
    <w:p w:rsidR="00385DFA" w:rsidRPr="00385DFA" w:rsidRDefault="00385DFA" w:rsidP="0037282B">
      <w:pPr>
        <w:shd w:val="clear" w:color="auto" w:fill="FFFFFF"/>
        <w:ind w:firstLine="709"/>
        <w:jc w:val="both"/>
        <w:rPr>
          <w:sz w:val="28"/>
          <w:szCs w:val="28"/>
        </w:rPr>
      </w:pPr>
      <w:r w:rsidRPr="00385DFA">
        <w:rPr>
          <w:sz w:val="28"/>
          <w:szCs w:val="28"/>
        </w:rPr>
        <w:t xml:space="preserve">Учебный план Неманского СУВУ предусматривает обязательное изучение </w:t>
      </w:r>
      <w:r w:rsidR="0001001D">
        <w:rPr>
          <w:sz w:val="28"/>
          <w:szCs w:val="28"/>
        </w:rPr>
        <w:t>литературы</w:t>
      </w:r>
      <w:r w:rsidRPr="00385DFA">
        <w:rPr>
          <w:sz w:val="28"/>
          <w:szCs w:val="28"/>
        </w:rPr>
        <w:t xml:space="preserve"> на этапе основного общего образования в 7 классе в объеме </w:t>
      </w:r>
      <w:r w:rsidR="0001001D">
        <w:rPr>
          <w:sz w:val="28"/>
          <w:szCs w:val="28"/>
        </w:rPr>
        <w:t>35</w:t>
      </w:r>
      <w:r w:rsidRPr="00385DFA">
        <w:rPr>
          <w:sz w:val="28"/>
          <w:szCs w:val="28"/>
        </w:rPr>
        <w:t xml:space="preserve"> часов в год (</w:t>
      </w:r>
      <w:r w:rsidR="0001001D">
        <w:rPr>
          <w:sz w:val="28"/>
          <w:szCs w:val="28"/>
        </w:rPr>
        <w:t xml:space="preserve">1 </w:t>
      </w:r>
      <w:r w:rsidRPr="00385DFA">
        <w:rPr>
          <w:sz w:val="28"/>
          <w:szCs w:val="28"/>
        </w:rPr>
        <w:t xml:space="preserve">час в неделю при 35 учебных неделях), в том числе </w:t>
      </w:r>
      <w:proofErr w:type="spellStart"/>
      <w:r w:rsidRPr="00385DFA">
        <w:rPr>
          <w:sz w:val="28"/>
          <w:szCs w:val="28"/>
        </w:rPr>
        <w:t>внутрипредметный</w:t>
      </w:r>
      <w:proofErr w:type="spellEnd"/>
      <w:r w:rsidRPr="00385DFA">
        <w:rPr>
          <w:sz w:val="28"/>
          <w:szCs w:val="28"/>
        </w:rPr>
        <w:t xml:space="preserve"> модуль (ВПМ) «</w:t>
      </w:r>
      <w:r w:rsidR="00DF0FBA">
        <w:rPr>
          <w:sz w:val="28"/>
          <w:szCs w:val="28"/>
        </w:rPr>
        <w:t>Волшебная сила слова</w:t>
      </w:r>
      <w:r w:rsidRPr="00385DFA">
        <w:rPr>
          <w:sz w:val="28"/>
          <w:szCs w:val="28"/>
        </w:rPr>
        <w:t>»-</w:t>
      </w:r>
      <w:r w:rsidR="00DF0FBA">
        <w:rPr>
          <w:sz w:val="28"/>
          <w:szCs w:val="28"/>
        </w:rPr>
        <w:t xml:space="preserve">10 </w:t>
      </w:r>
      <w:r w:rsidRPr="00385DFA">
        <w:rPr>
          <w:sz w:val="28"/>
          <w:szCs w:val="28"/>
        </w:rPr>
        <w:t>час</w:t>
      </w:r>
      <w:r w:rsidR="00DF0FBA">
        <w:rPr>
          <w:sz w:val="28"/>
          <w:szCs w:val="28"/>
        </w:rPr>
        <w:t>ов</w:t>
      </w:r>
      <w:r w:rsidRPr="00385DFA">
        <w:rPr>
          <w:sz w:val="28"/>
          <w:szCs w:val="28"/>
        </w:rPr>
        <w:t>.</w:t>
      </w:r>
    </w:p>
    <w:p w:rsidR="0061536E" w:rsidRDefault="0061536E" w:rsidP="00187B76">
      <w:pPr>
        <w:jc w:val="both"/>
        <w:rPr>
          <w:rFonts w:eastAsia="SimSun"/>
          <w:b/>
          <w:bCs/>
          <w:sz w:val="28"/>
          <w:szCs w:val="28"/>
          <w:lang w:eastAsia="zh-CN"/>
        </w:rPr>
      </w:pPr>
    </w:p>
    <w:p w:rsidR="0061536E" w:rsidRDefault="0061536E" w:rsidP="0037282B">
      <w:pPr>
        <w:ind w:firstLine="709"/>
        <w:jc w:val="center"/>
        <w:rPr>
          <w:b/>
          <w:bCs/>
          <w:sz w:val="28"/>
          <w:szCs w:val="28"/>
        </w:rPr>
      </w:pPr>
      <w:r>
        <w:rPr>
          <w:b/>
          <w:bCs/>
          <w:sz w:val="28"/>
          <w:szCs w:val="28"/>
        </w:rPr>
        <w:t xml:space="preserve">4.Личностные, </w:t>
      </w:r>
      <w:proofErr w:type="spellStart"/>
      <w:r>
        <w:rPr>
          <w:b/>
          <w:bCs/>
          <w:sz w:val="28"/>
          <w:szCs w:val="28"/>
        </w:rPr>
        <w:t>метапредметные</w:t>
      </w:r>
      <w:proofErr w:type="spellEnd"/>
      <w:r>
        <w:rPr>
          <w:b/>
          <w:bCs/>
          <w:sz w:val="28"/>
          <w:szCs w:val="28"/>
        </w:rPr>
        <w:t xml:space="preserve"> и предметные результаты освоения предмета</w:t>
      </w:r>
    </w:p>
    <w:p w:rsidR="0061536E" w:rsidRPr="00DF0FBA" w:rsidRDefault="0061536E" w:rsidP="0037282B">
      <w:pPr>
        <w:pStyle w:val="a7"/>
        <w:spacing w:before="0" w:beforeAutospacing="0" w:after="0" w:afterAutospacing="0"/>
        <w:ind w:firstLine="709"/>
        <w:jc w:val="both"/>
        <w:rPr>
          <w:sz w:val="28"/>
          <w:szCs w:val="28"/>
        </w:rPr>
      </w:pPr>
      <w:r w:rsidRPr="0037282B">
        <w:rPr>
          <w:iCs/>
          <w:sz w:val="28"/>
          <w:szCs w:val="28"/>
        </w:rPr>
        <w:t>Личностными результатами</w:t>
      </w:r>
      <w:r w:rsidRPr="00DF0FBA">
        <w:rPr>
          <w:sz w:val="28"/>
          <w:szCs w:val="28"/>
        </w:rPr>
        <w:t xml:space="preserve"> освоения выпускниками основной школы программы по литературе являются:</w:t>
      </w:r>
    </w:p>
    <w:p w:rsidR="0061536E" w:rsidRPr="00DF0FBA" w:rsidRDefault="0061536E" w:rsidP="0037282B">
      <w:pPr>
        <w:pStyle w:val="a7"/>
        <w:spacing w:before="0" w:beforeAutospacing="0" w:after="0" w:afterAutospacing="0"/>
        <w:ind w:firstLine="709"/>
        <w:jc w:val="both"/>
        <w:rPr>
          <w:sz w:val="28"/>
          <w:szCs w:val="28"/>
        </w:rPr>
      </w:pPr>
      <w:r w:rsidRPr="00DF0FBA">
        <w:rPr>
          <w:sz w:val="28"/>
          <w:szCs w:val="28"/>
        </w:rPr>
        <w:t xml:space="preserve">• 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 культурам других народов; </w:t>
      </w:r>
    </w:p>
    <w:p w:rsidR="0061536E" w:rsidRPr="00DF0FBA" w:rsidRDefault="0061536E" w:rsidP="0037282B">
      <w:pPr>
        <w:pStyle w:val="a7"/>
        <w:spacing w:before="0" w:beforeAutospacing="0" w:after="0" w:afterAutospacing="0"/>
        <w:ind w:firstLine="709"/>
        <w:jc w:val="both"/>
        <w:rPr>
          <w:sz w:val="28"/>
          <w:szCs w:val="28"/>
        </w:rPr>
      </w:pPr>
      <w:r w:rsidRPr="00DF0FBA">
        <w:rPr>
          <w:sz w:val="28"/>
          <w:szCs w:val="28"/>
        </w:rPr>
        <w:t>• использование для решения познавательных и коммуникативных задач различных источников информации (словари, энциклопедии, интернет-ресурсы и др.).</w:t>
      </w:r>
    </w:p>
    <w:p w:rsidR="0061536E" w:rsidRPr="00DF0FBA" w:rsidRDefault="0061536E" w:rsidP="0037282B">
      <w:pPr>
        <w:pStyle w:val="a7"/>
        <w:spacing w:before="0" w:beforeAutospacing="0" w:after="0" w:afterAutospacing="0"/>
        <w:ind w:firstLine="709"/>
        <w:jc w:val="both"/>
        <w:rPr>
          <w:sz w:val="28"/>
          <w:szCs w:val="28"/>
        </w:rPr>
      </w:pPr>
      <w:proofErr w:type="spellStart"/>
      <w:r w:rsidRPr="00DF0FBA">
        <w:rPr>
          <w:i/>
          <w:sz w:val="28"/>
          <w:szCs w:val="28"/>
        </w:rPr>
        <w:t>Метапредметные</w:t>
      </w:r>
      <w:proofErr w:type="spellEnd"/>
      <w:r w:rsidRPr="00DF0FBA">
        <w:rPr>
          <w:i/>
          <w:sz w:val="28"/>
          <w:szCs w:val="28"/>
        </w:rPr>
        <w:t xml:space="preserve"> результаты</w:t>
      </w:r>
      <w:r w:rsidRPr="00DF0FBA">
        <w:rPr>
          <w:sz w:val="28"/>
          <w:szCs w:val="28"/>
        </w:rPr>
        <w:t xml:space="preserve"> изучения предмета «Литература» в основной школе проявляются в:</w:t>
      </w:r>
    </w:p>
    <w:p w:rsidR="0061536E" w:rsidRPr="00DF0FBA" w:rsidRDefault="0061536E" w:rsidP="0037282B">
      <w:pPr>
        <w:pStyle w:val="a7"/>
        <w:spacing w:before="0" w:beforeAutospacing="0" w:after="0" w:afterAutospacing="0"/>
        <w:ind w:firstLine="709"/>
        <w:jc w:val="both"/>
        <w:rPr>
          <w:sz w:val="28"/>
          <w:szCs w:val="28"/>
        </w:rPr>
      </w:pPr>
      <w:r w:rsidRPr="00DF0FBA">
        <w:rPr>
          <w:sz w:val="28"/>
          <w:szCs w:val="28"/>
        </w:rPr>
        <w:t xml:space="preserve">• умении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 </w:t>
      </w:r>
    </w:p>
    <w:p w:rsidR="0061536E" w:rsidRPr="00DF0FBA" w:rsidRDefault="0061536E" w:rsidP="0037282B">
      <w:pPr>
        <w:pStyle w:val="a7"/>
        <w:spacing w:before="0" w:beforeAutospacing="0" w:after="0" w:afterAutospacing="0"/>
        <w:ind w:firstLine="709"/>
        <w:jc w:val="both"/>
        <w:rPr>
          <w:sz w:val="28"/>
          <w:szCs w:val="28"/>
        </w:rPr>
      </w:pPr>
      <w:r w:rsidRPr="00DF0FBA">
        <w:rPr>
          <w:sz w:val="28"/>
          <w:szCs w:val="28"/>
        </w:rPr>
        <w:t>• умении самостоятельно организовывать собственную деятельность, оценивать ее, определять сферу своих интересов;</w:t>
      </w:r>
    </w:p>
    <w:p w:rsidR="0061536E" w:rsidRPr="00DF0FBA" w:rsidRDefault="0061536E" w:rsidP="0037282B">
      <w:pPr>
        <w:pStyle w:val="a7"/>
        <w:spacing w:before="0" w:beforeAutospacing="0" w:after="0" w:afterAutospacing="0"/>
        <w:ind w:firstLine="709"/>
        <w:jc w:val="both"/>
        <w:rPr>
          <w:sz w:val="28"/>
          <w:szCs w:val="28"/>
        </w:rPr>
      </w:pPr>
      <w:r w:rsidRPr="00DF0FBA">
        <w:rPr>
          <w:sz w:val="28"/>
          <w:szCs w:val="28"/>
        </w:rPr>
        <w:t>• умении работать с разными источниками информации, находить ее, анализировать, использовать в самостоятельной деятельности.</w:t>
      </w:r>
    </w:p>
    <w:p w:rsidR="0061536E" w:rsidRDefault="0061536E" w:rsidP="0037282B">
      <w:pPr>
        <w:pStyle w:val="a7"/>
        <w:spacing w:before="0" w:beforeAutospacing="0" w:after="0" w:afterAutospacing="0"/>
        <w:ind w:firstLine="709"/>
        <w:jc w:val="both"/>
        <w:rPr>
          <w:sz w:val="28"/>
          <w:szCs w:val="28"/>
        </w:rPr>
      </w:pPr>
      <w:r w:rsidRPr="00DF0FBA">
        <w:rPr>
          <w:bCs/>
          <w:i/>
          <w:sz w:val="28"/>
          <w:szCs w:val="28"/>
        </w:rPr>
        <w:t xml:space="preserve">Предметные результаты </w:t>
      </w:r>
      <w:r w:rsidRPr="00DF0FBA">
        <w:rPr>
          <w:sz w:val="28"/>
          <w:szCs w:val="28"/>
        </w:rPr>
        <w:t>состоят в следующем:</w:t>
      </w:r>
      <w:r w:rsidRPr="00DF0FBA">
        <w:rPr>
          <w:sz w:val="28"/>
          <w:szCs w:val="28"/>
        </w:rPr>
        <w:br/>
        <w:t>1) В ПОЗНАВАТЕЛЬНОЙ</w:t>
      </w:r>
      <w:r>
        <w:rPr>
          <w:sz w:val="28"/>
          <w:szCs w:val="28"/>
        </w:rPr>
        <w:t xml:space="preserve"> СФЕРЕ:</w:t>
      </w:r>
    </w:p>
    <w:p w:rsidR="0061536E" w:rsidRDefault="0061536E" w:rsidP="0037282B">
      <w:pPr>
        <w:pStyle w:val="a7"/>
        <w:spacing w:before="0" w:beforeAutospacing="0" w:after="0" w:afterAutospacing="0"/>
        <w:ind w:firstLine="709"/>
        <w:jc w:val="both"/>
        <w:rPr>
          <w:sz w:val="28"/>
          <w:szCs w:val="28"/>
        </w:rPr>
      </w:pPr>
      <w:r>
        <w:rPr>
          <w:sz w:val="28"/>
          <w:szCs w:val="28"/>
        </w:rPr>
        <w:t xml:space="preserve">• понимание ключевых проблем изученных произведений русского фольклора и фольклора других народов, древнерусской литературы, литературы XVIII в., русских писателей XIX—XX вв., литературы народов России и зарубежной литературы; </w:t>
      </w:r>
    </w:p>
    <w:p w:rsidR="0061536E" w:rsidRDefault="0061536E" w:rsidP="0037282B">
      <w:pPr>
        <w:pStyle w:val="a7"/>
        <w:spacing w:before="0" w:beforeAutospacing="0" w:after="0" w:afterAutospacing="0"/>
        <w:ind w:firstLine="709"/>
        <w:jc w:val="both"/>
        <w:rPr>
          <w:sz w:val="28"/>
          <w:szCs w:val="28"/>
        </w:rPr>
      </w:pPr>
      <w:r>
        <w:rPr>
          <w:sz w:val="28"/>
          <w:szCs w:val="28"/>
        </w:rPr>
        <w:t>• понимание связи литературных произведений с эпохой их написания, выявление заложенных в них вневременных, непреходящих нравственных ценностей и их современного звучания;</w:t>
      </w:r>
    </w:p>
    <w:p w:rsidR="0061536E" w:rsidRDefault="0061536E" w:rsidP="0037282B">
      <w:pPr>
        <w:pStyle w:val="a7"/>
        <w:spacing w:before="0" w:beforeAutospacing="0" w:after="0" w:afterAutospacing="0"/>
        <w:ind w:firstLine="709"/>
        <w:jc w:val="both"/>
        <w:rPr>
          <w:sz w:val="28"/>
          <w:szCs w:val="28"/>
        </w:rPr>
      </w:pPr>
      <w:r>
        <w:rPr>
          <w:sz w:val="28"/>
          <w:szCs w:val="28"/>
        </w:rPr>
        <w:t xml:space="preserve">• умение анализировать литературное произведение: определять его принадлежность к одному из литературных родов и жанров; понимать и формулировать тему, идею, нравственный пафос литературного произведения, характеризовать его героев, сопоставлять героев одного или нескольких произведений; </w:t>
      </w:r>
    </w:p>
    <w:p w:rsidR="0061536E" w:rsidRDefault="0061536E" w:rsidP="0037282B">
      <w:pPr>
        <w:pStyle w:val="a7"/>
        <w:spacing w:before="0" w:beforeAutospacing="0" w:after="0" w:afterAutospacing="0"/>
        <w:ind w:firstLine="709"/>
        <w:jc w:val="both"/>
        <w:rPr>
          <w:sz w:val="28"/>
          <w:szCs w:val="28"/>
        </w:rPr>
      </w:pPr>
      <w:r>
        <w:rPr>
          <w:sz w:val="28"/>
          <w:szCs w:val="28"/>
        </w:rPr>
        <w:lastRenderedPageBreak/>
        <w:t xml:space="preserve"> • определение в произведении элементов сюжета, композиции, изобразительно-выразительных средств языка, понимание их роли в раскрытии идейно художественного содержания произведения (элементы филологического анализа);</w:t>
      </w:r>
    </w:p>
    <w:p w:rsidR="0061536E" w:rsidRDefault="0061536E" w:rsidP="0037282B">
      <w:pPr>
        <w:pStyle w:val="a7"/>
        <w:spacing w:before="0" w:beforeAutospacing="0" w:after="0" w:afterAutospacing="0"/>
        <w:ind w:firstLine="709"/>
        <w:jc w:val="both"/>
        <w:rPr>
          <w:sz w:val="28"/>
          <w:szCs w:val="28"/>
        </w:rPr>
      </w:pPr>
      <w:r>
        <w:rPr>
          <w:sz w:val="28"/>
          <w:szCs w:val="28"/>
        </w:rPr>
        <w:t>• владение элементарной литературоведческой терминологией при анализе литературного произведения;</w:t>
      </w:r>
      <w:r>
        <w:rPr>
          <w:sz w:val="28"/>
          <w:szCs w:val="28"/>
        </w:rPr>
        <w:br/>
        <w:t>2) В ЦЕННОСТНО-ОРИЕНТАЦИОННОЙ СФЕРЕ:</w:t>
      </w:r>
    </w:p>
    <w:p w:rsidR="0061536E" w:rsidRDefault="0061536E" w:rsidP="0037282B">
      <w:pPr>
        <w:pStyle w:val="a7"/>
        <w:spacing w:before="0" w:beforeAutospacing="0" w:after="0" w:afterAutospacing="0"/>
        <w:ind w:firstLine="709"/>
        <w:jc w:val="both"/>
        <w:rPr>
          <w:sz w:val="28"/>
          <w:szCs w:val="28"/>
        </w:rPr>
      </w:pPr>
      <w:r>
        <w:rPr>
          <w:sz w:val="28"/>
          <w:szCs w:val="28"/>
        </w:rPr>
        <w:t>•приобщение к духовно-нравственным ценностям русской литературы и культуры, сопоставление их с духовно-нравственными ценностями других народов;</w:t>
      </w:r>
    </w:p>
    <w:p w:rsidR="0061536E" w:rsidRDefault="0061536E" w:rsidP="0037282B">
      <w:pPr>
        <w:pStyle w:val="a7"/>
        <w:spacing w:before="0" w:beforeAutospacing="0" w:after="0" w:afterAutospacing="0"/>
        <w:ind w:firstLine="709"/>
        <w:jc w:val="both"/>
        <w:rPr>
          <w:sz w:val="28"/>
          <w:szCs w:val="28"/>
        </w:rPr>
      </w:pPr>
      <w:r>
        <w:rPr>
          <w:sz w:val="28"/>
          <w:szCs w:val="28"/>
        </w:rPr>
        <w:t xml:space="preserve">•формулирование собственного отношения к произведениям русской литературы, их оценка; </w:t>
      </w:r>
    </w:p>
    <w:p w:rsidR="0061536E" w:rsidRDefault="0061536E" w:rsidP="0037282B">
      <w:pPr>
        <w:pStyle w:val="a7"/>
        <w:spacing w:before="0" w:beforeAutospacing="0" w:after="0" w:afterAutospacing="0"/>
        <w:ind w:firstLine="709"/>
        <w:jc w:val="both"/>
        <w:rPr>
          <w:sz w:val="28"/>
          <w:szCs w:val="28"/>
        </w:rPr>
      </w:pPr>
      <w:r>
        <w:rPr>
          <w:sz w:val="28"/>
          <w:szCs w:val="28"/>
        </w:rPr>
        <w:t>•собственная интерпретация (в отдельных случаях) изученных литературных произведений;</w:t>
      </w:r>
    </w:p>
    <w:p w:rsidR="0061536E" w:rsidRDefault="0061536E" w:rsidP="0037282B">
      <w:pPr>
        <w:pStyle w:val="a7"/>
        <w:spacing w:before="0" w:beforeAutospacing="0" w:after="0" w:afterAutospacing="0"/>
        <w:ind w:firstLine="709"/>
        <w:jc w:val="both"/>
        <w:rPr>
          <w:sz w:val="28"/>
          <w:szCs w:val="28"/>
        </w:rPr>
      </w:pPr>
      <w:r>
        <w:rPr>
          <w:sz w:val="28"/>
          <w:szCs w:val="28"/>
        </w:rPr>
        <w:t>•понимание авторской позиции и свое отношение к ней;</w:t>
      </w:r>
    </w:p>
    <w:p w:rsidR="0061536E" w:rsidRDefault="0061536E" w:rsidP="0037282B">
      <w:pPr>
        <w:pStyle w:val="a7"/>
        <w:spacing w:before="0" w:beforeAutospacing="0" w:after="0" w:afterAutospacing="0"/>
        <w:ind w:firstLine="709"/>
        <w:jc w:val="both"/>
        <w:rPr>
          <w:sz w:val="28"/>
          <w:szCs w:val="28"/>
        </w:rPr>
      </w:pPr>
      <w:r>
        <w:rPr>
          <w:sz w:val="28"/>
          <w:szCs w:val="28"/>
        </w:rPr>
        <w:t>3) В КОММУНИКАТИВНОЙ СФЕРЕ:</w:t>
      </w:r>
    </w:p>
    <w:p w:rsidR="0061536E" w:rsidRDefault="0061536E" w:rsidP="0037282B">
      <w:pPr>
        <w:pStyle w:val="a7"/>
        <w:spacing w:before="0" w:beforeAutospacing="0" w:after="0" w:afterAutospacing="0"/>
        <w:ind w:firstLine="709"/>
        <w:jc w:val="both"/>
        <w:rPr>
          <w:sz w:val="28"/>
          <w:szCs w:val="28"/>
        </w:rPr>
      </w:pPr>
      <w:r>
        <w:rPr>
          <w:sz w:val="28"/>
          <w:szCs w:val="28"/>
        </w:rPr>
        <w:t xml:space="preserve">• восприятие на слух литературных произведений разных жанров, осмысленное чтение и адекватное восприятие; </w:t>
      </w:r>
    </w:p>
    <w:p w:rsidR="0061536E" w:rsidRDefault="0061536E" w:rsidP="0037282B">
      <w:pPr>
        <w:pStyle w:val="a7"/>
        <w:spacing w:before="0" w:beforeAutospacing="0" w:after="0" w:afterAutospacing="0"/>
        <w:ind w:firstLine="709"/>
        <w:jc w:val="both"/>
        <w:rPr>
          <w:sz w:val="28"/>
          <w:szCs w:val="28"/>
        </w:rPr>
      </w:pPr>
      <w:r>
        <w:rPr>
          <w:sz w:val="28"/>
          <w:szCs w:val="28"/>
        </w:rPr>
        <w:t>• умение пересказывать прозаические произведения или их отрывки с использованием образных средств русского языка и цитат из текста; отвечать на вопросы по прослушанному или прочитанному тексту; создавать устные монологические высказывания разного типа; уметь вести диалог;</w:t>
      </w:r>
    </w:p>
    <w:p w:rsidR="0061536E" w:rsidRDefault="0061536E" w:rsidP="0037282B">
      <w:pPr>
        <w:pStyle w:val="a7"/>
        <w:spacing w:before="0" w:beforeAutospacing="0" w:after="0" w:afterAutospacing="0"/>
        <w:ind w:firstLine="709"/>
        <w:jc w:val="both"/>
        <w:rPr>
          <w:sz w:val="28"/>
          <w:szCs w:val="28"/>
        </w:rPr>
      </w:pPr>
      <w:r>
        <w:rPr>
          <w:sz w:val="28"/>
          <w:szCs w:val="28"/>
        </w:rPr>
        <w:t>• написание изложений и сочинений на темы, связанные с тематикой, проблематикой изученных произведений, классные и домашние творческие работы, рефераты на литературные и общекультурные темы;</w:t>
      </w:r>
    </w:p>
    <w:p w:rsidR="0061536E" w:rsidRDefault="0061536E" w:rsidP="0037282B">
      <w:pPr>
        <w:pStyle w:val="a7"/>
        <w:spacing w:before="0" w:beforeAutospacing="0" w:after="0" w:afterAutospacing="0"/>
        <w:ind w:firstLine="709"/>
        <w:jc w:val="both"/>
        <w:rPr>
          <w:sz w:val="28"/>
          <w:szCs w:val="28"/>
        </w:rPr>
      </w:pPr>
      <w:r>
        <w:rPr>
          <w:sz w:val="28"/>
          <w:szCs w:val="28"/>
        </w:rPr>
        <w:t>4) В ЭСТЕТИЧЕСКОЙ СФЕРЕ:</w:t>
      </w:r>
    </w:p>
    <w:p w:rsidR="0061536E" w:rsidRDefault="0061536E" w:rsidP="0037282B">
      <w:pPr>
        <w:pStyle w:val="a7"/>
        <w:spacing w:before="0" w:beforeAutospacing="0" w:after="0" w:afterAutospacing="0"/>
        <w:ind w:firstLine="709"/>
        <w:jc w:val="both"/>
        <w:rPr>
          <w:sz w:val="28"/>
          <w:szCs w:val="28"/>
        </w:rPr>
      </w:pPr>
      <w:r>
        <w:rPr>
          <w:sz w:val="28"/>
          <w:szCs w:val="28"/>
        </w:rPr>
        <w:t>• понимание образной природы литературы как явления словесного искусства; эстетическое восприятие произведений литературы; формирование эстетического вкуса;</w:t>
      </w:r>
    </w:p>
    <w:p w:rsidR="0061536E" w:rsidRDefault="0061536E" w:rsidP="0037282B">
      <w:pPr>
        <w:pStyle w:val="a7"/>
        <w:spacing w:before="0" w:beforeAutospacing="0" w:after="0" w:afterAutospacing="0"/>
        <w:ind w:firstLine="709"/>
        <w:jc w:val="both"/>
        <w:rPr>
          <w:sz w:val="28"/>
          <w:szCs w:val="28"/>
        </w:rPr>
      </w:pPr>
      <w:r>
        <w:rPr>
          <w:sz w:val="28"/>
          <w:szCs w:val="28"/>
        </w:rPr>
        <w:t xml:space="preserve">• понимание русского слова в его эстетической функции, роли изобразительно-выразительных языковых средств в создании художественных образов литературных произведений.  </w:t>
      </w:r>
    </w:p>
    <w:p w:rsidR="0061536E" w:rsidRDefault="0061536E" w:rsidP="0037282B">
      <w:pPr>
        <w:ind w:firstLine="709"/>
        <w:jc w:val="center"/>
        <w:rPr>
          <w:b/>
          <w:sz w:val="28"/>
          <w:szCs w:val="28"/>
        </w:rPr>
      </w:pPr>
      <w:r>
        <w:rPr>
          <w:b/>
          <w:sz w:val="28"/>
          <w:szCs w:val="28"/>
        </w:rPr>
        <w:t>5.</w:t>
      </w:r>
      <w:r w:rsidR="00DF0FBA">
        <w:rPr>
          <w:b/>
          <w:sz w:val="28"/>
          <w:szCs w:val="28"/>
        </w:rPr>
        <w:t>Содержание тем учебного предмета</w:t>
      </w:r>
    </w:p>
    <w:p w:rsidR="0061536E" w:rsidRDefault="0061536E" w:rsidP="0037282B">
      <w:pPr>
        <w:shd w:val="clear" w:color="auto" w:fill="FFFFFF"/>
        <w:ind w:firstLine="709"/>
        <w:jc w:val="both"/>
        <w:rPr>
          <w:sz w:val="28"/>
          <w:szCs w:val="28"/>
        </w:rPr>
      </w:pPr>
      <w:r>
        <w:rPr>
          <w:b/>
          <w:bCs/>
          <w:color w:val="000000"/>
          <w:sz w:val="28"/>
          <w:szCs w:val="28"/>
        </w:rPr>
        <w:t>Введение</w:t>
      </w:r>
    </w:p>
    <w:p w:rsidR="0061536E" w:rsidRPr="0037282B" w:rsidRDefault="0061536E" w:rsidP="0037282B">
      <w:pPr>
        <w:ind w:firstLine="709"/>
        <w:jc w:val="both"/>
        <w:rPr>
          <w:color w:val="000000"/>
          <w:sz w:val="28"/>
          <w:szCs w:val="28"/>
        </w:rPr>
      </w:pPr>
      <w:r>
        <w:rPr>
          <w:color w:val="000000"/>
          <w:spacing w:val="-4"/>
          <w:sz w:val="28"/>
          <w:szCs w:val="28"/>
        </w:rPr>
        <w:t>Изображение человека как важнейшая идейно-нравст</w:t>
      </w:r>
      <w:r>
        <w:rPr>
          <w:color w:val="000000"/>
          <w:spacing w:val="-4"/>
          <w:sz w:val="28"/>
          <w:szCs w:val="28"/>
        </w:rPr>
        <w:softHyphen/>
        <w:t>венная проблема литературы. Взаимосвязь характеров и обстоятельств в художественном произведении. Труд пи</w:t>
      </w:r>
      <w:r>
        <w:rPr>
          <w:color w:val="000000"/>
          <w:spacing w:val="-4"/>
          <w:sz w:val="28"/>
          <w:szCs w:val="28"/>
        </w:rPr>
        <w:softHyphen/>
        <w:t xml:space="preserve">сателя, его позиция, отношение к несовершенству мира и </w:t>
      </w:r>
      <w:r>
        <w:rPr>
          <w:color w:val="000000"/>
          <w:sz w:val="28"/>
          <w:szCs w:val="28"/>
        </w:rPr>
        <w:t>стремление к нравственному и эстетическому идеалу</w:t>
      </w:r>
    </w:p>
    <w:p w:rsidR="0061536E" w:rsidRDefault="0061536E" w:rsidP="0037282B">
      <w:pPr>
        <w:shd w:val="clear" w:color="auto" w:fill="FFFFFF"/>
        <w:ind w:firstLine="709"/>
        <w:jc w:val="both"/>
        <w:rPr>
          <w:sz w:val="28"/>
          <w:szCs w:val="28"/>
        </w:rPr>
      </w:pPr>
      <w:r>
        <w:rPr>
          <w:b/>
          <w:bCs/>
          <w:color w:val="000000"/>
          <w:spacing w:val="6"/>
          <w:sz w:val="28"/>
          <w:szCs w:val="28"/>
        </w:rPr>
        <w:t>УСТНОЕ НАРОДНОЕ ТВОРЧЕСТВО</w:t>
      </w:r>
    </w:p>
    <w:p w:rsidR="0061536E" w:rsidRDefault="0061536E" w:rsidP="0037282B">
      <w:pPr>
        <w:shd w:val="clear" w:color="auto" w:fill="FFFFFF"/>
        <w:ind w:firstLine="709"/>
        <w:jc w:val="both"/>
        <w:rPr>
          <w:sz w:val="28"/>
          <w:szCs w:val="28"/>
        </w:rPr>
      </w:pPr>
      <w:r>
        <w:rPr>
          <w:b/>
          <w:bCs/>
          <w:color w:val="000000"/>
          <w:spacing w:val="-6"/>
          <w:sz w:val="28"/>
          <w:szCs w:val="28"/>
        </w:rPr>
        <w:t xml:space="preserve">Былины. </w:t>
      </w:r>
      <w:r>
        <w:rPr>
          <w:b/>
          <w:bCs/>
          <w:iCs/>
          <w:color w:val="000000"/>
          <w:spacing w:val="-6"/>
          <w:sz w:val="28"/>
          <w:szCs w:val="28"/>
        </w:rPr>
        <w:t>«</w:t>
      </w:r>
      <w:proofErr w:type="spellStart"/>
      <w:r>
        <w:rPr>
          <w:b/>
          <w:bCs/>
          <w:iCs/>
          <w:color w:val="000000"/>
          <w:spacing w:val="-6"/>
          <w:sz w:val="28"/>
          <w:szCs w:val="28"/>
        </w:rPr>
        <w:t>Вольга</w:t>
      </w:r>
      <w:r>
        <w:rPr>
          <w:b/>
          <w:bCs/>
          <w:color w:val="000000"/>
          <w:spacing w:val="-6"/>
          <w:sz w:val="28"/>
          <w:szCs w:val="28"/>
        </w:rPr>
        <w:t>и</w:t>
      </w:r>
      <w:proofErr w:type="spellEnd"/>
      <w:r>
        <w:rPr>
          <w:b/>
          <w:bCs/>
          <w:color w:val="000000"/>
          <w:spacing w:val="-6"/>
          <w:sz w:val="28"/>
          <w:szCs w:val="28"/>
        </w:rPr>
        <w:t xml:space="preserve"> </w:t>
      </w:r>
      <w:r>
        <w:rPr>
          <w:b/>
          <w:bCs/>
          <w:iCs/>
          <w:color w:val="000000"/>
          <w:spacing w:val="-6"/>
          <w:sz w:val="28"/>
          <w:szCs w:val="28"/>
        </w:rPr>
        <w:t xml:space="preserve">Микула </w:t>
      </w:r>
      <w:proofErr w:type="spellStart"/>
      <w:r>
        <w:rPr>
          <w:b/>
          <w:bCs/>
          <w:iCs/>
          <w:color w:val="000000"/>
          <w:spacing w:val="-6"/>
          <w:sz w:val="28"/>
          <w:szCs w:val="28"/>
        </w:rPr>
        <w:t>Селянинович</w:t>
      </w:r>
      <w:proofErr w:type="spellEnd"/>
      <w:r>
        <w:rPr>
          <w:b/>
          <w:bCs/>
          <w:iCs/>
          <w:color w:val="000000"/>
          <w:spacing w:val="-6"/>
          <w:sz w:val="28"/>
          <w:szCs w:val="28"/>
        </w:rPr>
        <w:t xml:space="preserve">». </w:t>
      </w:r>
      <w:r>
        <w:rPr>
          <w:b/>
          <w:bCs/>
          <w:color w:val="000000"/>
          <w:spacing w:val="-4"/>
          <w:sz w:val="28"/>
          <w:szCs w:val="28"/>
        </w:rPr>
        <w:t xml:space="preserve">Киевский цикл былин. </w:t>
      </w:r>
      <w:r>
        <w:rPr>
          <w:b/>
          <w:bCs/>
          <w:color w:val="000000"/>
          <w:spacing w:val="-6"/>
          <w:sz w:val="28"/>
          <w:szCs w:val="28"/>
        </w:rPr>
        <w:t>Вопло</w:t>
      </w:r>
      <w:r>
        <w:rPr>
          <w:b/>
          <w:bCs/>
          <w:color w:val="000000"/>
          <w:spacing w:val="-6"/>
          <w:sz w:val="28"/>
          <w:szCs w:val="28"/>
        </w:rPr>
        <w:softHyphen/>
      </w:r>
      <w:r>
        <w:rPr>
          <w:b/>
          <w:bCs/>
          <w:color w:val="000000"/>
          <w:spacing w:val="-3"/>
          <w:sz w:val="28"/>
          <w:szCs w:val="28"/>
        </w:rPr>
        <w:t xml:space="preserve">щение </w:t>
      </w:r>
      <w:r>
        <w:rPr>
          <w:color w:val="000000"/>
          <w:spacing w:val="-3"/>
          <w:sz w:val="28"/>
          <w:szCs w:val="28"/>
        </w:rPr>
        <w:t xml:space="preserve">в былине нравственных свойств русского народа, </w:t>
      </w:r>
      <w:r>
        <w:rPr>
          <w:color w:val="000000"/>
          <w:spacing w:val="-4"/>
          <w:sz w:val="28"/>
          <w:szCs w:val="28"/>
        </w:rPr>
        <w:t xml:space="preserve">прославление мирного труда. Микула — носитель лучших </w:t>
      </w:r>
      <w:r>
        <w:rPr>
          <w:color w:val="000000"/>
          <w:spacing w:val="-3"/>
          <w:sz w:val="28"/>
          <w:szCs w:val="28"/>
        </w:rPr>
        <w:t xml:space="preserve">человеческих качеств (трудолюбие, мастерство, чувство </w:t>
      </w:r>
      <w:r>
        <w:rPr>
          <w:color w:val="000000"/>
          <w:spacing w:val="-1"/>
          <w:sz w:val="28"/>
          <w:szCs w:val="28"/>
        </w:rPr>
        <w:t>собственного достоинства, доброта, щедрость, физиче</w:t>
      </w:r>
      <w:r>
        <w:rPr>
          <w:color w:val="000000"/>
          <w:spacing w:val="-1"/>
          <w:sz w:val="28"/>
          <w:szCs w:val="28"/>
        </w:rPr>
        <w:softHyphen/>
      </w:r>
      <w:r>
        <w:rPr>
          <w:color w:val="000000"/>
          <w:spacing w:val="-2"/>
          <w:sz w:val="28"/>
          <w:szCs w:val="28"/>
        </w:rPr>
        <w:t>ская сила).</w:t>
      </w:r>
    </w:p>
    <w:p w:rsidR="0061536E" w:rsidRDefault="0061536E" w:rsidP="0037282B">
      <w:pPr>
        <w:shd w:val="clear" w:color="auto" w:fill="FFFFFF"/>
        <w:ind w:right="10" w:firstLine="709"/>
        <w:jc w:val="both"/>
        <w:rPr>
          <w:sz w:val="28"/>
          <w:szCs w:val="28"/>
        </w:rPr>
      </w:pPr>
      <w:r>
        <w:rPr>
          <w:b/>
          <w:color w:val="000000"/>
          <w:spacing w:val="2"/>
          <w:sz w:val="28"/>
          <w:szCs w:val="28"/>
        </w:rPr>
        <w:lastRenderedPageBreak/>
        <w:t>Новгородский цикл былин</w:t>
      </w:r>
      <w:r>
        <w:rPr>
          <w:color w:val="000000"/>
          <w:spacing w:val="2"/>
          <w:sz w:val="28"/>
          <w:szCs w:val="28"/>
        </w:rPr>
        <w:t xml:space="preserve">. </w:t>
      </w:r>
      <w:r>
        <w:rPr>
          <w:b/>
          <w:bCs/>
          <w:iCs/>
          <w:color w:val="000000"/>
          <w:spacing w:val="2"/>
          <w:sz w:val="28"/>
          <w:szCs w:val="28"/>
        </w:rPr>
        <w:t xml:space="preserve">«Садко». </w:t>
      </w:r>
      <w:r>
        <w:rPr>
          <w:color w:val="000000"/>
          <w:spacing w:val="2"/>
          <w:sz w:val="28"/>
          <w:szCs w:val="28"/>
        </w:rPr>
        <w:t xml:space="preserve">Своеобразие </w:t>
      </w:r>
      <w:r>
        <w:rPr>
          <w:color w:val="000000"/>
          <w:sz w:val="28"/>
          <w:szCs w:val="28"/>
        </w:rPr>
        <w:t>былины. Поэтичность. Тематическое различие Киевско</w:t>
      </w:r>
      <w:r>
        <w:rPr>
          <w:color w:val="000000"/>
          <w:sz w:val="28"/>
          <w:szCs w:val="28"/>
        </w:rPr>
        <w:softHyphen/>
      </w:r>
      <w:r>
        <w:rPr>
          <w:color w:val="000000"/>
          <w:spacing w:val="1"/>
          <w:sz w:val="28"/>
          <w:szCs w:val="28"/>
        </w:rPr>
        <w:t>го и Новгородского циклов былин. Своеобразие былин</w:t>
      </w:r>
      <w:r>
        <w:rPr>
          <w:color w:val="000000"/>
          <w:spacing w:val="1"/>
          <w:sz w:val="28"/>
          <w:szCs w:val="28"/>
        </w:rPr>
        <w:softHyphen/>
      </w:r>
      <w:r>
        <w:rPr>
          <w:color w:val="000000"/>
          <w:spacing w:val="2"/>
          <w:sz w:val="28"/>
          <w:szCs w:val="28"/>
        </w:rPr>
        <w:t>ного стиха. Собирание былин. Собиратели. (Для само</w:t>
      </w:r>
      <w:r>
        <w:rPr>
          <w:color w:val="000000"/>
          <w:spacing w:val="2"/>
          <w:sz w:val="28"/>
          <w:szCs w:val="28"/>
        </w:rPr>
        <w:softHyphen/>
      </w:r>
      <w:r>
        <w:rPr>
          <w:color w:val="000000"/>
          <w:spacing w:val="1"/>
          <w:sz w:val="28"/>
          <w:szCs w:val="28"/>
        </w:rPr>
        <w:t>стоятельного чтения.)</w:t>
      </w:r>
    </w:p>
    <w:p w:rsidR="0061536E" w:rsidRDefault="0061536E" w:rsidP="0037282B">
      <w:pPr>
        <w:ind w:firstLine="709"/>
        <w:jc w:val="both"/>
        <w:rPr>
          <w:color w:val="000000"/>
          <w:spacing w:val="2"/>
          <w:sz w:val="28"/>
          <w:szCs w:val="28"/>
        </w:rPr>
      </w:pPr>
      <w:r>
        <w:rPr>
          <w:color w:val="000000"/>
          <w:spacing w:val="14"/>
          <w:sz w:val="28"/>
          <w:szCs w:val="28"/>
        </w:rPr>
        <w:t xml:space="preserve">Теория литературы. </w:t>
      </w:r>
      <w:r>
        <w:rPr>
          <w:color w:val="000000"/>
          <w:spacing w:val="-6"/>
          <w:sz w:val="28"/>
          <w:szCs w:val="28"/>
        </w:rPr>
        <w:t xml:space="preserve">Гипербола (развитие представлений). Былина. </w:t>
      </w:r>
      <w:r>
        <w:rPr>
          <w:color w:val="000000"/>
          <w:spacing w:val="14"/>
          <w:sz w:val="28"/>
          <w:szCs w:val="28"/>
        </w:rPr>
        <w:t>Героический эпос, афори</w:t>
      </w:r>
      <w:r>
        <w:rPr>
          <w:color w:val="000000"/>
          <w:spacing w:val="14"/>
          <w:sz w:val="28"/>
          <w:szCs w:val="28"/>
        </w:rPr>
        <w:softHyphen/>
      </w:r>
      <w:r>
        <w:rPr>
          <w:color w:val="000000"/>
          <w:spacing w:val="2"/>
          <w:sz w:val="28"/>
          <w:szCs w:val="28"/>
        </w:rPr>
        <w:t>стические жанры фольклора. Пословицы, поговорки (развитие представлений)</w:t>
      </w:r>
    </w:p>
    <w:p w:rsidR="0061536E" w:rsidRDefault="0061536E" w:rsidP="0037282B">
      <w:pPr>
        <w:shd w:val="clear" w:color="auto" w:fill="FFFFFF"/>
        <w:ind w:firstLine="709"/>
        <w:jc w:val="both"/>
        <w:rPr>
          <w:b/>
          <w:bCs/>
          <w:color w:val="000000"/>
          <w:spacing w:val="7"/>
          <w:sz w:val="28"/>
          <w:szCs w:val="28"/>
        </w:rPr>
      </w:pPr>
    </w:p>
    <w:p w:rsidR="0061536E" w:rsidRDefault="0061536E" w:rsidP="0037282B">
      <w:pPr>
        <w:shd w:val="clear" w:color="auto" w:fill="FFFFFF"/>
        <w:ind w:firstLine="709"/>
        <w:jc w:val="both"/>
        <w:rPr>
          <w:sz w:val="28"/>
          <w:szCs w:val="28"/>
        </w:rPr>
      </w:pPr>
      <w:r>
        <w:rPr>
          <w:b/>
          <w:bCs/>
          <w:color w:val="000000"/>
          <w:spacing w:val="7"/>
          <w:sz w:val="28"/>
          <w:szCs w:val="28"/>
        </w:rPr>
        <w:t>ИЗ ДРЕВНЕРУССКОЙ ЛИТЕРАТУРЫ</w:t>
      </w:r>
    </w:p>
    <w:p w:rsidR="0061536E" w:rsidRDefault="0061536E" w:rsidP="0037282B">
      <w:pPr>
        <w:shd w:val="clear" w:color="auto" w:fill="FFFFFF"/>
        <w:ind w:right="29" w:firstLine="709"/>
        <w:jc w:val="both"/>
        <w:rPr>
          <w:sz w:val="28"/>
          <w:szCs w:val="28"/>
        </w:rPr>
      </w:pPr>
      <w:r>
        <w:rPr>
          <w:b/>
          <w:bCs/>
          <w:iCs/>
          <w:color w:val="000000"/>
          <w:spacing w:val="-3"/>
          <w:sz w:val="28"/>
          <w:szCs w:val="28"/>
        </w:rPr>
        <w:t xml:space="preserve">«Поучение» Владимира Мономаха </w:t>
      </w:r>
      <w:r>
        <w:rPr>
          <w:b/>
          <w:bCs/>
          <w:color w:val="000000"/>
          <w:spacing w:val="-3"/>
          <w:sz w:val="28"/>
          <w:szCs w:val="28"/>
        </w:rPr>
        <w:t>(отрывок)</w:t>
      </w:r>
      <w:r w:rsidR="00CE4088">
        <w:rPr>
          <w:b/>
          <w:bCs/>
          <w:color w:val="000000"/>
          <w:spacing w:val="-3"/>
          <w:sz w:val="28"/>
          <w:szCs w:val="28"/>
        </w:rPr>
        <w:t>.</w:t>
      </w:r>
      <w:r w:rsidRPr="00CE4088">
        <w:rPr>
          <w:color w:val="000000"/>
          <w:spacing w:val="-3"/>
          <w:sz w:val="28"/>
          <w:szCs w:val="28"/>
        </w:rPr>
        <w:t>Нравствен</w:t>
      </w:r>
      <w:r w:rsidRPr="00CE4088">
        <w:rPr>
          <w:color w:val="000000"/>
          <w:spacing w:val="-3"/>
          <w:sz w:val="28"/>
          <w:szCs w:val="28"/>
        </w:rPr>
        <w:softHyphen/>
      </w:r>
      <w:r w:rsidRPr="00CE4088">
        <w:rPr>
          <w:color w:val="000000"/>
          <w:spacing w:val="2"/>
          <w:sz w:val="28"/>
          <w:szCs w:val="28"/>
        </w:rPr>
        <w:t>ные</w:t>
      </w:r>
      <w:r>
        <w:rPr>
          <w:color w:val="000000"/>
          <w:spacing w:val="2"/>
          <w:sz w:val="28"/>
          <w:szCs w:val="28"/>
        </w:rPr>
        <w:t xml:space="preserve">заветы Древней Руси. Внимание к личности, гимн </w:t>
      </w:r>
      <w:r>
        <w:rPr>
          <w:color w:val="000000"/>
          <w:spacing w:val="4"/>
          <w:sz w:val="28"/>
          <w:szCs w:val="28"/>
        </w:rPr>
        <w:t>любви и верности.</w:t>
      </w:r>
    </w:p>
    <w:p w:rsidR="0061536E" w:rsidRDefault="0061536E" w:rsidP="0037282B">
      <w:pPr>
        <w:shd w:val="clear" w:color="auto" w:fill="FFFFFF"/>
        <w:ind w:right="29" w:firstLine="709"/>
        <w:jc w:val="both"/>
        <w:rPr>
          <w:sz w:val="28"/>
          <w:szCs w:val="28"/>
        </w:rPr>
      </w:pPr>
      <w:r>
        <w:rPr>
          <w:color w:val="000000"/>
          <w:spacing w:val="10"/>
          <w:sz w:val="28"/>
          <w:szCs w:val="28"/>
        </w:rPr>
        <w:t>Теория литературы. Поучение (начальные пред</w:t>
      </w:r>
      <w:r>
        <w:rPr>
          <w:color w:val="000000"/>
          <w:spacing w:val="10"/>
          <w:sz w:val="28"/>
          <w:szCs w:val="28"/>
        </w:rPr>
        <w:softHyphen/>
      </w:r>
      <w:r>
        <w:rPr>
          <w:color w:val="000000"/>
          <w:spacing w:val="-4"/>
          <w:sz w:val="28"/>
          <w:szCs w:val="28"/>
        </w:rPr>
        <w:t>ставления).</w:t>
      </w:r>
    </w:p>
    <w:p w:rsidR="0061536E" w:rsidRDefault="0061536E" w:rsidP="0037282B">
      <w:pPr>
        <w:shd w:val="clear" w:color="auto" w:fill="FFFFFF"/>
        <w:ind w:right="5" w:firstLine="709"/>
        <w:jc w:val="both"/>
        <w:rPr>
          <w:sz w:val="28"/>
          <w:szCs w:val="28"/>
        </w:rPr>
      </w:pPr>
      <w:r>
        <w:rPr>
          <w:b/>
          <w:bCs/>
          <w:iCs/>
          <w:color w:val="000000"/>
          <w:spacing w:val="-3"/>
          <w:sz w:val="28"/>
          <w:szCs w:val="28"/>
        </w:rPr>
        <w:t xml:space="preserve">«Повесть временных лет». </w:t>
      </w:r>
      <w:r>
        <w:rPr>
          <w:b/>
          <w:bCs/>
          <w:color w:val="000000"/>
          <w:spacing w:val="-3"/>
          <w:sz w:val="28"/>
          <w:szCs w:val="28"/>
        </w:rPr>
        <w:t xml:space="preserve">Отрывок «О пользе книг». </w:t>
      </w:r>
      <w:r>
        <w:rPr>
          <w:color w:val="000000"/>
          <w:spacing w:val="2"/>
          <w:sz w:val="28"/>
          <w:szCs w:val="28"/>
        </w:rPr>
        <w:t xml:space="preserve">Формирование традиции уважительного отношения к </w:t>
      </w:r>
      <w:r>
        <w:rPr>
          <w:color w:val="000000"/>
          <w:spacing w:val="-2"/>
          <w:sz w:val="28"/>
          <w:szCs w:val="28"/>
        </w:rPr>
        <w:t>книге.</w:t>
      </w:r>
    </w:p>
    <w:p w:rsidR="0061536E" w:rsidRPr="0037282B" w:rsidRDefault="0061536E" w:rsidP="0037282B">
      <w:pPr>
        <w:shd w:val="clear" w:color="auto" w:fill="FFFFFF"/>
        <w:ind w:right="19" w:firstLine="709"/>
        <w:jc w:val="both"/>
        <w:rPr>
          <w:i/>
          <w:sz w:val="28"/>
          <w:szCs w:val="28"/>
        </w:rPr>
      </w:pPr>
      <w:r>
        <w:rPr>
          <w:i/>
          <w:color w:val="000000"/>
          <w:spacing w:val="16"/>
          <w:sz w:val="28"/>
          <w:szCs w:val="28"/>
        </w:rPr>
        <w:t>Теория литературы. Летопись (развитие пред</w:t>
      </w:r>
      <w:r>
        <w:rPr>
          <w:i/>
          <w:color w:val="000000"/>
          <w:spacing w:val="16"/>
          <w:sz w:val="28"/>
          <w:szCs w:val="28"/>
        </w:rPr>
        <w:softHyphen/>
      </w:r>
      <w:r>
        <w:rPr>
          <w:i/>
          <w:color w:val="000000"/>
          <w:spacing w:val="-2"/>
          <w:sz w:val="28"/>
          <w:szCs w:val="28"/>
        </w:rPr>
        <w:t>ставлений).</w:t>
      </w:r>
    </w:p>
    <w:p w:rsidR="0061536E" w:rsidRDefault="0061536E" w:rsidP="0037282B">
      <w:pPr>
        <w:shd w:val="clear" w:color="auto" w:fill="FFFFFF"/>
        <w:ind w:firstLine="709"/>
        <w:jc w:val="both"/>
        <w:rPr>
          <w:sz w:val="28"/>
          <w:szCs w:val="28"/>
        </w:rPr>
      </w:pPr>
      <w:r>
        <w:rPr>
          <w:b/>
          <w:bCs/>
          <w:color w:val="000000"/>
          <w:spacing w:val="8"/>
          <w:sz w:val="28"/>
          <w:szCs w:val="28"/>
        </w:rPr>
        <w:t xml:space="preserve">ИЗ РУССКОЙ ЛИТЕРАТУРЫ </w:t>
      </w:r>
      <w:r>
        <w:rPr>
          <w:b/>
          <w:bCs/>
          <w:color w:val="000000"/>
          <w:spacing w:val="8"/>
          <w:sz w:val="28"/>
          <w:szCs w:val="28"/>
          <w:lang w:val="en-US"/>
        </w:rPr>
        <w:t>XVIII</w:t>
      </w:r>
      <w:r>
        <w:rPr>
          <w:b/>
          <w:bCs/>
          <w:color w:val="000000"/>
          <w:spacing w:val="8"/>
          <w:sz w:val="28"/>
          <w:szCs w:val="28"/>
        </w:rPr>
        <w:t xml:space="preserve"> ВЕКА</w:t>
      </w:r>
    </w:p>
    <w:p w:rsidR="0061536E" w:rsidRDefault="0061536E" w:rsidP="0037282B">
      <w:pPr>
        <w:ind w:firstLine="709"/>
        <w:jc w:val="both"/>
        <w:rPr>
          <w:color w:val="000000"/>
          <w:spacing w:val="-2"/>
          <w:sz w:val="28"/>
          <w:szCs w:val="28"/>
        </w:rPr>
      </w:pPr>
      <w:r>
        <w:rPr>
          <w:b/>
          <w:bCs/>
          <w:color w:val="000000"/>
          <w:spacing w:val="1"/>
          <w:sz w:val="28"/>
          <w:szCs w:val="28"/>
        </w:rPr>
        <w:t xml:space="preserve">Гавриил Романович Державин. </w:t>
      </w:r>
      <w:r>
        <w:rPr>
          <w:color w:val="000000"/>
          <w:spacing w:val="1"/>
          <w:sz w:val="28"/>
          <w:szCs w:val="28"/>
        </w:rPr>
        <w:t xml:space="preserve">Краткий рассказ о </w:t>
      </w:r>
      <w:r>
        <w:rPr>
          <w:b/>
          <w:bCs/>
          <w:color w:val="000000"/>
          <w:sz w:val="28"/>
          <w:szCs w:val="28"/>
        </w:rPr>
        <w:t xml:space="preserve">поэте. </w:t>
      </w:r>
      <w:r>
        <w:rPr>
          <w:b/>
          <w:bCs/>
          <w:iCs/>
          <w:color w:val="000000"/>
          <w:sz w:val="28"/>
          <w:szCs w:val="28"/>
        </w:rPr>
        <w:t xml:space="preserve">«Река времен в своем </w:t>
      </w:r>
      <w:proofErr w:type="spellStart"/>
      <w:r>
        <w:rPr>
          <w:b/>
          <w:bCs/>
          <w:iCs/>
          <w:color w:val="000000"/>
          <w:sz w:val="28"/>
          <w:szCs w:val="28"/>
        </w:rPr>
        <w:t>стремленьи</w:t>
      </w:r>
      <w:proofErr w:type="spellEnd"/>
      <w:r>
        <w:rPr>
          <w:b/>
          <w:bCs/>
          <w:iCs/>
          <w:color w:val="000000"/>
          <w:sz w:val="28"/>
          <w:szCs w:val="28"/>
        </w:rPr>
        <w:t xml:space="preserve">...», «На </w:t>
      </w:r>
      <w:r>
        <w:rPr>
          <w:b/>
          <w:bCs/>
          <w:iCs/>
          <w:color w:val="000000"/>
          <w:spacing w:val="-1"/>
          <w:sz w:val="28"/>
          <w:szCs w:val="28"/>
        </w:rPr>
        <w:t xml:space="preserve">птичку...», «Признание». </w:t>
      </w:r>
      <w:r>
        <w:rPr>
          <w:color w:val="000000"/>
          <w:spacing w:val="-1"/>
          <w:sz w:val="28"/>
          <w:szCs w:val="28"/>
        </w:rPr>
        <w:t>Размышления о смысле жиз</w:t>
      </w:r>
      <w:r>
        <w:rPr>
          <w:color w:val="000000"/>
          <w:spacing w:val="-1"/>
          <w:sz w:val="28"/>
          <w:szCs w:val="28"/>
        </w:rPr>
        <w:softHyphen/>
      </w:r>
      <w:r>
        <w:rPr>
          <w:color w:val="000000"/>
          <w:spacing w:val="2"/>
          <w:sz w:val="28"/>
          <w:szCs w:val="28"/>
        </w:rPr>
        <w:t xml:space="preserve">ни, о судьбе. Утверждение необходимости свободы </w:t>
      </w:r>
      <w:r>
        <w:rPr>
          <w:color w:val="000000"/>
          <w:spacing w:val="-2"/>
          <w:sz w:val="28"/>
          <w:szCs w:val="28"/>
        </w:rPr>
        <w:t>творчества.</w:t>
      </w:r>
    </w:p>
    <w:p w:rsidR="0061536E" w:rsidRDefault="0061536E" w:rsidP="0037282B">
      <w:pPr>
        <w:shd w:val="clear" w:color="auto" w:fill="FFFFFF"/>
        <w:ind w:firstLine="709"/>
        <w:jc w:val="both"/>
        <w:rPr>
          <w:sz w:val="28"/>
          <w:szCs w:val="28"/>
        </w:rPr>
      </w:pPr>
      <w:r>
        <w:rPr>
          <w:b/>
          <w:bCs/>
          <w:color w:val="000000"/>
          <w:spacing w:val="-1"/>
          <w:sz w:val="28"/>
          <w:szCs w:val="28"/>
        </w:rPr>
        <w:t xml:space="preserve">ИЗ РУССКОЙ ЛИТЕРАТУРЫ </w:t>
      </w:r>
      <w:r>
        <w:rPr>
          <w:b/>
          <w:bCs/>
          <w:color w:val="000000"/>
          <w:spacing w:val="-1"/>
          <w:sz w:val="28"/>
          <w:szCs w:val="28"/>
          <w:lang w:val="en-US"/>
        </w:rPr>
        <w:t>XIX</w:t>
      </w:r>
      <w:r>
        <w:rPr>
          <w:b/>
          <w:bCs/>
          <w:color w:val="000000"/>
          <w:spacing w:val="-1"/>
          <w:sz w:val="28"/>
          <w:szCs w:val="28"/>
        </w:rPr>
        <w:t>ВЕКА</w:t>
      </w:r>
    </w:p>
    <w:p w:rsidR="0061536E" w:rsidRDefault="0061536E" w:rsidP="0037282B">
      <w:pPr>
        <w:shd w:val="clear" w:color="auto" w:fill="FFFFFF"/>
        <w:ind w:firstLine="709"/>
        <w:jc w:val="both"/>
        <w:rPr>
          <w:sz w:val="28"/>
          <w:szCs w:val="28"/>
        </w:rPr>
      </w:pPr>
      <w:r>
        <w:rPr>
          <w:b/>
          <w:bCs/>
          <w:color w:val="000000"/>
          <w:spacing w:val="5"/>
          <w:sz w:val="28"/>
          <w:szCs w:val="28"/>
        </w:rPr>
        <w:t xml:space="preserve">Александр Сергеевич Пушкин. </w:t>
      </w:r>
      <w:r>
        <w:rPr>
          <w:color w:val="000000"/>
          <w:spacing w:val="5"/>
          <w:sz w:val="28"/>
          <w:szCs w:val="28"/>
        </w:rPr>
        <w:t xml:space="preserve">Краткий рассказ о </w:t>
      </w:r>
      <w:r>
        <w:rPr>
          <w:color w:val="000000"/>
          <w:spacing w:val="-2"/>
          <w:sz w:val="28"/>
          <w:szCs w:val="28"/>
        </w:rPr>
        <w:t>писателе.</w:t>
      </w:r>
    </w:p>
    <w:p w:rsidR="0061536E" w:rsidRDefault="0061536E" w:rsidP="0037282B">
      <w:pPr>
        <w:shd w:val="clear" w:color="auto" w:fill="FFFFFF"/>
        <w:ind w:right="14" w:firstLine="709"/>
        <w:jc w:val="both"/>
        <w:rPr>
          <w:sz w:val="28"/>
          <w:szCs w:val="28"/>
        </w:rPr>
      </w:pPr>
      <w:r>
        <w:rPr>
          <w:b/>
          <w:bCs/>
          <w:iCs/>
          <w:color w:val="000000"/>
          <w:spacing w:val="-5"/>
          <w:sz w:val="28"/>
          <w:szCs w:val="28"/>
        </w:rPr>
        <w:t>«Песнь о ве</w:t>
      </w:r>
      <w:r>
        <w:rPr>
          <w:b/>
          <w:bCs/>
          <w:iCs/>
          <w:color w:val="000000"/>
          <w:spacing w:val="-5"/>
          <w:sz w:val="28"/>
          <w:szCs w:val="28"/>
        </w:rPr>
        <w:softHyphen/>
      </w:r>
      <w:r>
        <w:rPr>
          <w:b/>
          <w:bCs/>
          <w:iCs/>
          <w:color w:val="000000"/>
          <w:spacing w:val="1"/>
          <w:sz w:val="28"/>
          <w:szCs w:val="28"/>
        </w:rPr>
        <w:t xml:space="preserve">щем Олеге». </w:t>
      </w:r>
      <w:r>
        <w:rPr>
          <w:color w:val="000000"/>
          <w:spacing w:val="1"/>
          <w:sz w:val="28"/>
          <w:szCs w:val="28"/>
        </w:rPr>
        <w:t>Интерес Пушкина к истории России. Мас</w:t>
      </w:r>
      <w:r>
        <w:rPr>
          <w:color w:val="000000"/>
          <w:spacing w:val="1"/>
          <w:sz w:val="28"/>
          <w:szCs w:val="28"/>
        </w:rPr>
        <w:softHyphen/>
      </w:r>
      <w:r>
        <w:rPr>
          <w:color w:val="000000"/>
          <w:spacing w:val="-2"/>
          <w:sz w:val="28"/>
          <w:szCs w:val="28"/>
        </w:rPr>
        <w:t xml:space="preserve">терство в изображении Полтавской битвы, прославление </w:t>
      </w:r>
      <w:r>
        <w:rPr>
          <w:color w:val="000000"/>
          <w:sz w:val="28"/>
          <w:szCs w:val="28"/>
        </w:rPr>
        <w:t xml:space="preserve">мужества и отваги русских солдат. Выражение чувства любви к Родине. Сопоставление полководцев (Петра </w:t>
      </w:r>
      <w:r>
        <w:rPr>
          <w:color w:val="000000"/>
          <w:sz w:val="28"/>
          <w:szCs w:val="28"/>
          <w:lang w:val="en-US"/>
        </w:rPr>
        <w:t>I</w:t>
      </w:r>
      <w:r>
        <w:rPr>
          <w:color w:val="000000"/>
          <w:sz w:val="28"/>
          <w:szCs w:val="28"/>
        </w:rPr>
        <w:t xml:space="preserve"> и Карла </w:t>
      </w:r>
      <w:r>
        <w:rPr>
          <w:color w:val="000000"/>
          <w:sz w:val="28"/>
          <w:szCs w:val="28"/>
          <w:lang w:val="en-US"/>
        </w:rPr>
        <w:t>XII</w:t>
      </w:r>
      <w:r>
        <w:rPr>
          <w:color w:val="000000"/>
          <w:sz w:val="28"/>
          <w:szCs w:val="28"/>
        </w:rPr>
        <w:t xml:space="preserve">). Авторское отношение к героям. Летописный </w:t>
      </w:r>
      <w:r>
        <w:rPr>
          <w:color w:val="000000"/>
          <w:spacing w:val="-1"/>
          <w:sz w:val="28"/>
          <w:szCs w:val="28"/>
        </w:rPr>
        <w:t>источник «Песни о вещем Олеге». Особенности компози</w:t>
      </w:r>
      <w:r>
        <w:rPr>
          <w:color w:val="000000"/>
          <w:spacing w:val="-1"/>
          <w:sz w:val="28"/>
          <w:szCs w:val="28"/>
        </w:rPr>
        <w:softHyphen/>
      </w:r>
      <w:r>
        <w:rPr>
          <w:color w:val="000000"/>
          <w:sz w:val="28"/>
          <w:szCs w:val="28"/>
        </w:rPr>
        <w:t xml:space="preserve">ции. Своеобразие языка. Смысл сопоставления Олега и </w:t>
      </w:r>
      <w:r>
        <w:rPr>
          <w:color w:val="000000"/>
          <w:spacing w:val="-3"/>
          <w:sz w:val="28"/>
          <w:szCs w:val="28"/>
        </w:rPr>
        <w:t xml:space="preserve">волхва. Художественное воспроизведение быта и нравов </w:t>
      </w:r>
      <w:r>
        <w:rPr>
          <w:color w:val="000000"/>
          <w:sz w:val="28"/>
          <w:szCs w:val="28"/>
        </w:rPr>
        <w:t>Древней Руси.</w:t>
      </w:r>
    </w:p>
    <w:p w:rsidR="0061536E" w:rsidRDefault="0061536E" w:rsidP="0037282B">
      <w:pPr>
        <w:shd w:val="clear" w:color="auto" w:fill="FFFFFF"/>
        <w:ind w:right="130" w:firstLine="709"/>
        <w:jc w:val="both"/>
        <w:rPr>
          <w:i/>
          <w:sz w:val="28"/>
          <w:szCs w:val="28"/>
        </w:rPr>
      </w:pPr>
      <w:r>
        <w:rPr>
          <w:i/>
          <w:color w:val="000000"/>
          <w:spacing w:val="16"/>
          <w:sz w:val="28"/>
          <w:szCs w:val="28"/>
        </w:rPr>
        <w:t>Теория литературы. Баллада (развитие пред</w:t>
      </w:r>
      <w:r>
        <w:rPr>
          <w:i/>
          <w:color w:val="000000"/>
          <w:spacing w:val="16"/>
          <w:sz w:val="28"/>
          <w:szCs w:val="28"/>
        </w:rPr>
        <w:softHyphen/>
      </w:r>
      <w:r>
        <w:rPr>
          <w:i/>
          <w:color w:val="000000"/>
          <w:spacing w:val="-2"/>
          <w:sz w:val="28"/>
          <w:szCs w:val="28"/>
        </w:rPr>
        <w:t>ставлений).</w:t>
      </w:r>
    </w:p>
    <w:p w:rsidR="0061536E" w:rsidRDefault="0061536E" w:rsidP="0037282B">
      <w:pPr>
        <w:shd w:val="clear" w:color="auto" w:fill="FFFFFF"/>
        <w:ind w:right="149" w:firstLine="709"/>
        <w:jc w:val="both"/>
        <w:rPr>
          <w:sz w:val="28"/>
          <w:szCs w:val="28"/>
        </w:rPr>
      </w:pPr>
      <w:r>
        <w:rPr>
          <w:b/>
          <w:bCs/>
          <w:i/>
          <w:iCs/>
          <w:color w:val="000000"/>
          <w:spacing w:val="-4"/>
          <w:sz w:val="28"/>
          <w:szCs w:val="28"/>
        </w:rPr>
        <w:t>«</w:t>
      </w:r>
      <w:r>
        <w:rPr>
          <w:b/>
          <w:bCs/>
          <w:iCs/>
          <w:color w:val="000000"/>
          <w:spacing w:val="-4"/>
          <w:sz w:val="28"/>
          <w:szCs w:val="28"/>
        </w:rPr>
        <w:t xml:space="preserve">Борис Годунов» </w:t>
      </w:r>
      <w:r>
        <w:rPr>
          <w:iCs/>
          <w:color w:val="000000"/>
          <w:spacing w:val="-4"/>
          <w:sz w:val="28"/>
          <w:szCs w:val="28"/>
        </w:rPr>
        <w:t xml:space="preserve">(сцена в Чудовом монастыре). </w:t>
      </w:r>
      <w:r>
        <w:rPr>
          <w:color w:val="000000"/>
          <w:spacing w:val="-4"/>
          <w:sz w:val="28"/>
          <w:szCs w:val="28"/>
        </w:rPr>
        <w:t>Об</w:t>
      </w:r>
      <w:r>
        <w:rPr>
          <w:color w:val="000000"/>
          <w:spacing w:val="-4"/>
          <w:sz w:val="28"/>
          <w:szCs w:val="28"/>
        </w:rPr>
        <w:softHyphen/>
      </w:r>
      <w:r>
        <w:rPr>
          <w:color w:val="000000"/>
          <w:spacing w:val="1"/>
          <w:sz w:val="28"/>
          <w:szCs w:val="28"/>
        </w:rPr>
        <w:t>раз летописца как образ древнерусского писателя. Мо</w:t>
      </w:r>
      <w:r>
        <w:rPr>
          <w:color w:val="000000"/>
          <w:spacing w:val="1"/>
          <w:sz w:val="28"/>
          <w:szCs w:val="28"/>
        </w:rPr>
        <w:softHyphen/>
      </w:r>
      <w:r>
        <w:rPr>
          <w:color w:val="000000"/>
          <w:spacing w:val="2"/>
          <w:sz w:val="28"/>
          <w:szCs w:val="28"/>
        </w:rPr>
        <w:t xml:space="preserve">нолог Пимена: размышления о труде летописца как о </w:t>
      </w:r>
      <w:r>
        <w:rPr>
          <w:color w:val="000000"/>
          <w:spacing w:val="-1"/>
          <w:sz w:val="28"/>
          <w:szCs w:val="28"/>
        </w:rPr>
        <w:t>нравственном подвиге. Истина как цель летописного по</w:t>
      </w:r>
      <w:r>
        <w:rPr>
          <w:color w:val="000000"/>
          <w:spacing w:val="-1"/>
          <w:sz w:val="28"/>
          <w:szCs w:val="28"/>
        </w:rPr>
        <w:softHyphen/>
      </w:r>
      <w:r>
        <w:rPr>
          <w:color w:val="000000"/>
          <w:spacing w:val="4"/>
          <w:sz w:val="28"/>
          <w:szCs w:val="28"/>
        </w:rPr>
        <w:t>вествования и как завет будущим поколениям.</w:t>
      </w:r>
    </w:p>
    <w:p w:rsidR="0061536E" w:rsidRDefault="0061536E" w:rsidP="0037282B">
      <w:pPr>
        <w:shd w:val="clear" w:color="auto" w:fill="FFFFFF"/>
        <w:ind w:right="230" w:firstLine="709"/>
        <w:jc w:val="both"/>
        <w:rPr>
          <w:i/>
          <w:sz w:val="28"/>
          <w:szCs w:val="28"/>
        </w:rPr>
      </w:pPr>
      <w:r>
        <w:rPr>
          <w:i/>
          <w:color w:val="000000"/>
          <w:spacing w:val="17"/>
          <w:sz w:val="28"/>
          <w:szCs w:val="28"/>
        </w:rPr>
        <w:t>Теория литературы. Повесть (развитие пред</w:t>
      </w:r>
      <w:r>
        <w:rPr>
          <w:i/>
          <w:color w:val="000000"/>
          <w:spacing w:val="17"/>
          <w:sz w:val="28"/>
          <w:szCs w:val="28"/>
        </w:rPr>
        <w:softHyphen/>
      </w:r>
      <w:r>
        <w:rPr>
          <w:i/>
          <w:color w:val="000000"/>
          <w:spacing w:val="-2"/>
          <w:sz w:val="28"/>
          <w:szCs w:val="28"/>
        </w:rPr>
        <w:t>ставлений).</w:t>
      </w:r>
    </w:p>
    <w:p w:rsidR="0061536E" w:rsidRDefault="0061536E" w:rsidP="0037282B">
      <w:pPr>
        <w:shd w:val="clear" w:color="auto" w:fill="FFFFFF"/>
        <w:ind w:right="245" w:firstLine="709"/>
        <w:jc w:val="both"/>
        <w:rPr>
          <w:sz w:val="28"/>
          <w:szCs w:val="28"/>
        </w:rPr>
      </w:pPr>
      <w:r>
        <w:rPr>
          <w:b/>
          <w:bCs/>
          <w:color w:val="000000"/>
          <w:spacing w:val="4"/>
          <w:sz w:val="28"/>
          <w:szCs w:val="28"/>
        </w:rPr>
        <w:t xml:space="preserve">Михаил Юрьевич Лермонтов. </w:t>
      </w:r>
      <w:r>
        <w:rPr>
          <w:color w:val="000000"/>
          <w:spacing w:val="4"/>
          <w:sz w:val="28"/>
          <w:szCs w:val="28"/>
        </w:rPr>
        <w:t xml:space="preserve">Краткий рассказ о </w:t>
      </w:r>
      <w:r>
        <w:rPr>
          <w:color w:val="000000"/>
          <w:spacing w:val="-2"/>
          <w:sz w:val="28"/>
          <w:szCs w:val="28"/>
        </w:rPr>
        <w:t>поэте.</w:t>
      </w:r>
    </w:p>
    <w:p w:rsidR="0061536E" w:rsidRDefault="0061536E" w:rsidP="0037282B">
      <w:pPr>
        <w:shd w:val="clear" w:color="auto" w:fill="FFFFFF"/>
        <w:ind w:right="259" w:firstLine="709"/>
        <w:jc w:val="both"/>
        <w:rPr>
          <w:sz w:val="28"/>
          <w:szCs w:val="28"/>
        </w:rPr>
      </w:pPr>
      <w:r>
        <w:rPr>
          <w:b/>
          <w:bCs/>
          <w:iCs/>
          <w:color w:val="000000"/>
          <w:spacing w:val="1"/>
          <w:sz w:val="28"/>
          <w:szCs w:val="28"/>
        </w:rPr>
        <w:t xml:space="preserve">«Песня про царя Ивана Васильевича, молодого </w:t>
      </w:r>
      <w:r>
        <w:rPr>
          <w:b/>
          <w:bCs/>
          <w:iCs/>
          <w:color w:val="000000"/>
          <w:sz w:val="28"/>
          <w:szCs w:val="28"/>
        </w:rPr>
        <w:t xml:space="preserve">опричника и удалого купца Калашникова». </w:t>
      </w:r>
      <w:r>
        <w:rPr>
          <w:color w:val="000000"/>
          <w:sz w:val="28"/>
          <w:szCs w:val="28"/>
        </w:rPr>
        <w:t xml:space="preserve">Поэма об </w:t>
      </w:r>
      <w:r>
        <w:rPr>
          <w:color w:val="000000"/>
          <w:spacing w:val="-1"/>
          <w:sz w:val="28"/>
          <w:szCs w:val="28"/>
        </w:rPr>
        <w:t xml:space="preserve">исторической прошлой Руси. Картины быта </w:t>
      </w:r>
      <w:r>
        <w:rPr>
          <w:color w:val="000000"/>
          <w:spacing w:val="-1"/>
          <w:sz w:val="28"/>
          <w:szCs w:val="28"/>
          <w:lang w:val="en-US"/>
        </w:rPr>
        <w:t>XVI</w:t>
      </w:r>
      <w:r>
        <w:rPr>
          <w:color w:val="000000"/>
          <w:spacing w:val="-1"/>
          <w:sz w:val="28"/>
          <w:szCs w:val="28"/>
        </w:rPr>
        <w:t xml:space="preserve"> века, их </w:t>
      </w:r>
      <w:r>
        <w:rPr>
          <w:color w:val="000000"/>
          <w:spacing w:val="5"/>
          <w:sz w:val="28"/>
          <w:szCs w:val="28"/>
        </w:rPr>
        <w:t xml:space="preserve">значение для понимания характеров и идеи поэмы. </w:t>
      </w:r>
      <w:r>
        <w:rPr>
          <w:color w:val="000000"/>
          <w:spacing w:val="2"/>
          <w:sz w:val="28"/>
          <w:szCs w:val="28"/>
        </w:rPr>
        <w:t xml:space="preserve">Смысл столкновения Калашникова с </w:t>
      </w:r>
      <w:proofErr w:type="spellStart"/>
      <w:r>
        <w:rPr>
          <w:color w:val="000000"/>
          <w:spacing w:val="2"/>
          <w:sz w:val="28"/>
          <w:szCs w:val="28"/>
        </w:rPr>
        <w:t>Кирибеевичем</w:t>
      </w:r>
      <w:proofErr w:type="spellEnd"/>
      <w:r>
        <w:rPr>
          <w:color w:val="000000"/>
          <w:spacing w:val="2"/>
          <w:sz w:val="28"/>
          <w:szCs w:val="28"/>
        </w:rPr>
        <w:t xml:space="preserve"> и </w:t>
      </w:r>
      <w:r>
        <w:rPr>
          <w:color w:val="000000"/>
          <w:spacing w:val="-1"/>
          <w:sz w:val="28"/>
          <w:szCs w:val="28"/>
        </w:rPr>
        <w:t xml:space="preserve">Иваном Грозным. Защита Калашниковым человеческого </w:t>
      </w:r>
      <w:r>
        <w:rPr>
          <w:color w:val="000000"/>
          <w:spacing w:val="1"/>
          <w:sz w:val="28"/>
          <w:szCs w:val="28"/>
        </w:rPr>
        <w:t xml:space="preserve">достоинства, его готовность стоять за правду до конца. </w:t>
      </w:r>
      <w:r>
        <w:rPr>
          <w:color w:val="000000"/>
          <w:sz w:val="28"/>
          <w:szCs w:val="28"/>
        </w:rPr>
        <w:t xml:space="preserve">Особенности сюжета поэмы. Авторское отношение к </w:t>
      </w:r>
      <w:r>
        <w:rPr>
          <w:color w:val="000000"/>
          <w:spacing w:val="1"/>
          <w:sz w:val="28"/>
          <w:szCs w:val="28"/>
        </w:rPr>
        <w:t>изображаемому. Связь поэмы с произведениями устно</w:t>
      </w:r>
      <w:r>
        <w:rPr>
          <w:color w:val="000000"/>
          <w:spacing w:val="1"/>
          <w:sz w:val="28"/>
          <w:szCs w:val="28"/>
        </w:rPr>
        <w:softHyphen/>
      </w:r>
      <w:r>
        <w:rPr>
          <w:color w:val="000000"/>
          <w:spacing w:val="2"/>
          <w:sz w:val="28"/>
          <w:szCs w:val="28"/>
        </w:rPr>
        <w:t>го народного творчества. Оценка героев с позиций на</w:t>
      </w:r>
      <w:r>
        <w:rPr>
          <w:color w:val="000000"/>
          <w:spacing w:val="2"/>
          <w:sz w:val="28"/>
          <w:szCs w:val="28"/>
        </w:rPr>
        <w:softHyphen/>
      </w:r>
      <w:r>
        <w:rPr>
          <w:color w:val="000000"/>
          <w:spacing w:val="5"/>
          <w:sz w:val="28"/>
          <w:szCs w:val="28"/>
        </w:rPr>
        <w:t>рода. Образы гусляров. Язык и стих поэмы.</w:t>
      </w:r>
    </w:p>
    <w:p w:rsidR="0061536E" w:rsidRDefault="0061536E" w:rsidP="0037282B">
      <w:pPr>
        <w:ind w:firstLine="709"/>
        <w:jc w:val="both"/>
        <w:rPr>
          <w:sz w:val="28"/>
          <w:szCs w:val="28"/>
        </w:rPr>
      </w:pPr>
      <w:r>
        <w:rPr>
          <w:b/>
          <w:bCs/>
          <w:iCs/>
          <w:color w:val="000000"/>
          <w:spacing w:val="-4"/>
          <w:sz w:val="28"/>
          <w:szCs w:val="28"/>
        </w:rPr>
        <w:t>«Когда волнуется желтеющая нива...», «Молит</w:t>
      </w:r>
      <w:r>
        <w:rPr>
          <w:b/>
          <w:bCs/>
          <w:iCs/>
          <w:color w:val="000000"/>
          <w:spacing w:val="-4"/>
          <w:sz w:val="28"/>
          <w:szCs w:val="28"/>
        </w:rPr>
        <w:softHyphen/>
        <w:t xml:space="preserve">ва», «Ангел». </w:t>
      </w:r>
      <w:r>
        <w:rPr>
          <w:color w:val="000000"/>
          <w:spacing w:val="-2"/>
          <w:sz w:val="28"/>
          <w:szCs w:val="28"/>
        </w:rPr>
        <w:t>Стихотворение «Ангел» как воспоминание об идеаль</w:t>
      </w:r>
      <w:r>
        <w:rPr>
          <w:color w:val="000000"/>
          <w:spacing w:val="-2"/>
          <w:sz w:val="28"/>
          <w:szCs w:val="28"/>
        </w:rPr>
        <w:softHyphen/>
      </w:r>
      <w:r>
        <w:rPr>
          <w:color w:val="000000"/>
          <w:spacing w:val="-1"/>
          <w:sz w:val="28"/>
          <w:szCs w:val="28"/>
        </w:rPr>
        <w:t>ной гармонии, о «небесных» звуках, оставшихся в памя</w:t>
      </w:r>
      <w:r>
        <w:rPr>
          <w:color w:val="000000"/>
          <w:spacing w:val="-1"/>
          <w:sz w:val="28"/>
          <w:szCs w:val="28"/>
        </w:rPr>
        <w:softHyphen/>
        <w:t xml:space="preserve">ти души, переживание блаженства, полноты жизненных </w:t>
      </w:r>
      <w:r>
        <w:rPr>
          <w:color w:val="000000"/>
          <w:spacing w:val="3"/>
          <w:sz w:val="28"/>
          <w:szCs w:val="28"/>
        </w:rPr>
        <w:t xml:space="preserve">сил, связанное с </w:t>
      </w:r>
      <w:r>
        <w:rPr>
          <w:color w:val="000000"/>
          <w:spacing w:val="3"/>
          <w:sz w:val="28"/>
          <w:szCs w:val="28"/>
        </w:rPr>
        <w:lastRenderedPageBreak/>
        <w:t xml:space="preserve">красотой природы и ее проявлений. </w:t>
      </w:r>
      <w:r>
        <w:rPr>
          <w:color w:val="000000"/>
          <w:sz w:val="28"/>
          <w:szCs w:val="28"/>
        </w:rPr>
        <w:t xml:space="preserve">«Молитва» («В минуту жизни трудную...») — готовность </w:t>
      </w:r>
      <w:r>
        <w:rPr>
          <w:color w:val="000000"/>
          <w:spacing w:val="2"/>
          <w:sz w:val="28"/>
          <w:szCs w:val="28"/>
        </w:rPr>
        <w:t xml:space="preserve">ринуться навстречу знакомым гармоничным звукам, </w:t>
      </w:r>
      <w:r>
        <w:rPr>
          <w:color w:val="000000"/>
          <w:spacing w:val="3"/>
          <w:sz w:val="28"/>
          <w:szCs w:val="28"/>
        </w:rPr>
        <w:t>символизирующим ожидаемое счастье на земле.</w:t>
      </w:r>
    </w:p>
    <w:p w:rsidR="0061536E" w:rsidRDefault="0061536E" w:rsidP="0037282B">
      <w:pPr>
        <w:shd w:val="clear" w:color="auto" w:fill="FFFFFF"/>
        <w:ind w:right="24" w:firstLine="709"/>
        <w:jc w:val="both"/>
        <w:rPr>
          <w:i/>
          <w:sz w:val="28"/>
          <w:szCs w:val="28"/>
        </w:rPr>
      </w:pPr>
      <w:r>
        <w:rPr>
          <w:i/>
          <w:color w:val="000000"/>
          <w:spacing w:val="15"/>
          <w:sz w:val="28"/>
          <w:szCs w:val="28"/>
        </w:rPr>
        <w:t xml:space="preserve">Теория литературы. </w:t>
      </w:r>
      <w:proofErr w:type="spellStart"/>
      <w:r>
        <w:rPr>
          <w:i/>
          <w:color w:val="000000"/>
          <w:spacing w:val="15"/>
          <w:sz w:val="28"/>
          <w:szCs w:val="28"/>
        </w:rPr>
        <w:t>Фольклоризм</w:t>
      </w:r>
      <w:proofErr w:type="spellEnd"/>
      <w:r>
        <w:rPr>
          <w:i/>
          <w:color w:val="000000"/>
          <w:spacing w:val="15"/>
          <w:sz w:val="28"/>
          <w:szCs w:val="28"/>
        </w:rPr>
        <w:t xml:space="preserve"> литературы </w:t>
      </w:r>
      <w:r>
        <w:rPr>
          <w:i/>
          <w:color w:val="000000"/>
          <w:spacing w:val="2"/>
          <w:sz w:val="28"/>
          <w:szCs w:val="28"/>
        </w:rPr>
        <w:t>(развитие представлений).</w:t>
      </w:r>
    </w:p>
    <w:p w:rsidR="0061536E" w:rsidRDefault="0061536E" w:rsidP="0037282B">
      <w:pPr>
        <w:shd w:val="clear" w:color="auto" w:fill="FFFFFF"/>
        <w:ind w:right="40" w:firstLine="709"/>
        <w:jc w:val="both"/>
        <w:rPr>
          <w:color w:val="000000"/>
          <w:spacing w:val="-18"/>
          <w:sz w:val="28"/>
          <w:szCs w:val="28"/>
        </w:rPr>
      </w:pPr>
      <w:r>
        <w:rPr>
          <w:b/>
          <w:bCs/>
          <w:color w:val="000000"/>
          <w:spacing w:val="-1"/>
          <w:sz w:val="28"/>
          <w:szCs w:val="28"/>
        </w:rPr>
        <w:t xml:space="preserve">Николай Васильевич Гоголь. </w:t>
      </w:r>
      <w:r>
        <w:rPr>
          <w:color w:val="000000"/>
          <w:spacing w:val="-1"/>
          <w:sz w:val="28"/>
          <w:szCs w:val="28"/>
        </w:rPr>
        <w:t>Краткий рассказ о пи</w:t>
      </w:r>
      <w:r>
        <w:rPr>
          <w:color w:val="000000"/>
          <w:spacing w:val="-1"/>
          <w:sz w:val="28"/>
          <w:szCs w:val="28"/>
        </w:rPr>
        <w:softHyphen/>
      </w:r>
      <w:r>
        <w:rPr>
          <w:color w:val="000000"/>
          <w:spacing w:val="-18"/>
          <w:sz w:val="28"/>
          <w:szCs w:val="28"/>
        </w:rPr>
        <w:t xml:space="preserve">сателе. </w:t>
      </w:r>
    </w:p>
    <w:p w:rsidR="0061536E" w:rsidRDefault="0061536E" w:rsidP="0037282B">
      <w:pPr>
        <w:shd w:val="clear" w:color="auto" w:fill="FFFFFF"/>
        <w:ind w:right="40" w:firstLine="709"/>
        <w:jc w:val="both"/>
        <w:rPr>
          <w:sz w:val="28"/>
          <w:szCs w:val="28"/>
        </w:rPr>
      </w:pPr>
      <w:r>
        <w:rPr>
          <w:b/>
          <w:bCs/>
          <w:iCs/>
          <w:color w:val="000000"/>
          <w:sz w:val="28"/>
          <w:szCs w:val="28"/>
        </w:rPr>
        <w:t xml:space="preserve">«Тарас Бульба». </w:t>
      </w:r>
      <w:r>
        <w:rPr>
          <w:color w:val="000000"/>
          <w:sz w:val="28"/>
          <w:szCs w:val="28"/>
        </w:rPr>
        <w:t>Прославление боевого товарище</w:t>
      </w:r>
      <w:r>
        <w:rPr>
          <w:color w:val="000000"/>
          <w:sz w:val="28"/>
          <w:szCs w:val="28"/>
        </w:rPr>
        <w:softHyphen/>
      </w:r>
      <w:r>
        <w:rPr>
          <w:color w:val="000000"/>
          <w:spacing w:val="1"/>
          <w:sz w:val="28"/>
          <w:szCs w:val="28"/>
        </w:rPr>
        <w:t>ства, осуждение предательства. Героизм и самоотвер</w:t>
      </w:r>
      <w:r>
        <w:rPr>
          <w:color w:val="000000"/>
          <w:spacing w:val="1"/>
          <w:sz w:val="28"/>
          <w:szCs w:val="28"/>
        </w:rPr>
        <w:softHyphen/>
      </w:r>
      <w:r>
        <w:rPr>
          <w:color w:val="000000"/>
          <w:sz w:val="28"/>
          <w:szCs w:val="28"/>
        </w:rPr>
        <w:t xml:space="preserve">женность Тараса и его товарищей-запорожцев в борьбе </w:t>
      </w:r>
      <w:r>
        <w:rPr>
          <w:color w:val="000000"/>
          <w:spacing w:val="2"/>
          <w:sz w:val="28"/>
          <w:szCs w:val="28"/>
        </w:rPr>
        <w:t xml:space="preserve">за освобождение родной земли. Противопоставление </w:t>
      </w:r>
      <w:r>
        <w:rPr>
          <w:color w:val="000000"/>
          <w:spacing w:val="-1"/>
          <w:sz w:val="28"/>
          <w:szCs w:val="28"/>
        </w:rPr>
        <w:t xml:space="preserve">Остапа </w:t>
      </w:r>
      <w:proofErr w:type="spellStart"/>
      <w:r>
        <w:rPr>
          <w:color w:val="000000"/>
          <w:spacing w:val="-1"/>
          <w:sz w:val="28"/>
          <w:szCs w:val="28"/>
        </w:rPr>
        <w:t>Андрию</w:t>
      </w:r>
      <w:proofErr w:type="spellEnd"/>
      <w:r>
        <w:rPr>
          <w:color w:val="000000"/>
          <w:spacing w:val="-1"/>
          <w:sz w:val="28"/>
          <w:szCs w:val="28"/>
        </w:rPr>
        <w:t>, смысл этого противопоставления. Пат</w:t>
      </w:r>
      <w:r>
        <w:rPr>
          <w:color w:val="000000"/>
          <w:spacing w:val="-1"/>
          <w:sz w:val="28"/>
          <w:szCs w:val="28"/>
        </w:rPr>
        <w:softHyphen/>
      </w:r>
      <w:r>
        <w:rPr>
          <w:color w:val="000000"/>
          <w:spacing w:val="3"/>
          <w:sz w:val="28"/>
          <w:szCs w:val="28"/>
        </w:rPr>
        <w:t>риотический пафос повести. Особенности изображения людей и природы в по</w:t>
      </w:r>
      <w:r>
        <w:rPr>
          <w:color w:val="000000"/>
          <w:spacing w:val="3"/>
          <w:sz w:val="28"/>
          <w:szCs w:val="28"/>
        </w:rPr>
        <w:softHyphen/>
      </w:r>
      <w:r>
        <w:rPr>
          <w:color w:val="000000"/>
          <w:spacing w:val="-2"/>
          <w:sz w:val="28"/>
          <w:szCs w:val="28"/>
        </w:rPr>
        <w:t>вести.</w:t>
      </w:r>
    </w:p>
    <w:p w:rsidR="0061536E" w:rsidRDefault="0061536E" w:rsidP="0037282B">
      <w:pPr>
        <w:shd w:val="clear" w:color="auto" w:fill="FFFFFF"/>
        <w:ind w:firstLine="709"/>
        <w:jc w:val="both"/>
        <w:rPr>
          <w:sz w:val="28"/>
          <w:szCs w:val="28"/>
        </w:rPr>
      </w:pPr>
      <w:r>
        <w:rPr>
          <w:color w:val="000000"/>
          <w:spacing w:val="13"/>
          <w:sz w:val="28"/>
          <w:szCs w:val="28"/>
        </w:rPr>
        <w:t>Теория литературы. Историческая и фольклор</w:t>
      </w:r>
      <w:r>
        <w:rPr>
          <w:color w:val="000000"/>
          <w:spacing w:val="13"/>
          <w:sz w:val="28"/>
          <w:szCs w:val="28"/>
        </w:rPr>
        <w:softHyphen/>
      </w:r>
      <w:r>
        <w:rPr>
          <w:color w:val="000000"/>
          <w:sz w:val="28"/>
          <w:szCs w:val="28"/>
        </w:rPr>
        <w:t>ная основа произведения. Роды литературы: эпос (раз</w:t>
      </w:r>
      <w:r>
        <w:rPr>
          <w:color w:val="000000"/>
          <w:sz w:val="28"/>
          <w:szCs w:val="28"/>
        </w:rPr>
        <w:softHyphen/>
      </w:r>
      <w:r>
        <w:rPr>
          <w:color w:val="000000"/>
          <w:spacing w:val="1"/>
          <w:sz w:val="28"/>
          <w:szCs w:val="28"/>
        </w:rPr>
        <w:t>витие понятия).</w:t>
      </w:r>
      <w:r>
        <w:rPr>
          <w:color w:val="000000"/>
          <w:spacing w:val="4"/>
          <w:sz w:val="28"/>
          <w:szCs w:val="28"/>
        </w:rPr>
        <w:t xml:space="preserve"> Литературный герой (развитие понятия).</w:t>
      </w:r>
    </w:p>
    <w:p w:rsidR="0061536E" w:rsidRDefault="0061536E" w:rsidP="0037282B">
      <w:pPr>
        <w:shd w:val="clear" w:color="auto" w:fill="FFFFFF"/>
        <w:ind w:right="82" w:firstLine="709"/>
        <w:jc w:val="both"/>
        <w:rPr>
          <w:sz w:val="28"/>
          <w:szCs w:val="28"/>
        </w:rPr>
      </w:pPr>
      <w:r>
        <w:rPr>
          <w:b/>
          <w:bCs/>
          <w:color w:val="000000"/>
          <w:spacing w:val="1"/>
          <w:sz w:val="28"/>
          <w:szCs w:val="28"/>
        </w:rPr>
        <w:t xml:space="preserve">Иван Сергеевич Тургенев. </w:t>
      </w:r>
      <w:r>
        <w:rPr>
          <w:color w:val="000000"/>
          <w:spacing w:val="1"/>
          <w:sz w:val="28"/>
          <w:szCs w:val="28"/>
        </w:rPr>
        <w:t>Краткий рассказ о писа</w:t>
      </w:r>
      <w:r>
        <w:rPr>
          <w:color w:val="000000"/>
          <w:spacing w:val="1"/>
          <w:sz w:val="28"/>
          <w:szCs w:val="28"/>
        </w:rPr>
        <w:softHyphen/>
      </w:r>
      <w:r>
        <w:rPr>
          <w:color w:val="000000"/>
          <w:spacing w:val="-5"/>
          <w:sz w:val="28"/>
          <w:szCs w:val="28"/>
        </w:rPr>
        <w:t>теле.</w:t>
      </w:r>
    </w:p>
    <w:p w:rsidR="0061536E" w:rsidRDefault="0061536E" w:rsidP="0037282B">
      <w:pPr>
        <w:shd w:val="clear" w:color="auto" w:fill="FFFFFF"/>
        <w:ind w:right="96" w:firstLine="709"/>
        <w:jc w:val="both"/>
        <w:rPr>
          <w:sz w:val="28"/>
          <w:szCs w:val="28"/>
        </w:rPr>
      </w:pPr>
      <w:r>
        <w:rPr>
          <w:b/>
          <w:bCs/>
          <w:color w:val="000000"/>
          <w:sz w:val="28"/>
          <w:szCs w:val="28"/>
        </w:rPr>
        <w:t xml:space="preserve">Стихотворения в прозе. </w:t>
      </w:r>
      <w:r>
        <w:rPr>
          <w:b/>
          <w:bCs/>
          <w:iCs/>
          <w:color w:val="000000"/>
          <w:sz w:val="28"/>
          <w:szCs w:val="28"/>
        </w:rPr>
        <w:t xml:space="preserve">«Русский язык». </w:t>
      </w:r>
      <w:r>
        <w:rPr>
          <w:color w:val="000000"/>
          <w:sz w:val="28"/>
          <w:szCs w:val="28"/>
        </w:rPr>
        <w:t xml:space="preserve">Тургенев </w:t>
      </w:r>
      <w:r>
        <w:rPr>
          <w:color w:val="000000"/>
          <w:spacing w:val="3"/>
          <w:sz w:val="28"/>
          <w:szCs w:val="28"/>
        </w:rPr>
        <w:t xml:space="preserve">о богатстве и красоте русского языка. Родной язык как </w:t>
      </w:r>
      <w:r>
        <w:rPr>
          <w:color w:val="000000"/>
          <w:sz w:val="28"/>
          <w:szCs w:val="28"/>
        </w:rPr>
        <w:t xml:space="preserve">духовная опора человека. </w:t>
      </w:r>
      <w:r>
        <w:rPr>
          <w:b/>
          <w:bCs/>
          <w:iCs/>
          <w:color w:val="000000"/>
          <w:sz w:val="28"/>
          <w:szCs w:val="28"/>
        </w:rPr>
        <w:t>«Близнецы», «Два богача».</w:t>
      </w:r>
    </w:p>
    <w:p w:rsidR="0061536E" w:rsidRDefault="0061536E" w:rsidP="0037282B">
      <w:pPr>
        <w:shd w:val="clear" w:color="auto" w:fill="FFFFFF"/>
        <w:ind w:firstLine="709"/>
        <w:jc w:val="both"/>
        <w:rPr>
          <w:color w:val="000000"/>
          <w:spacing w:val="2"/>
          <w:sz w:val="28"/>
          <w:szCs w:val="28"/>
        </w:rPr>
      </w:pPr>
      <w:r>
        <w:rPr>
          <w:color w:val="000000"/>
          <w:spacing w:val="2"/>
          <w:sz w:val="28"/>
          <w:szCs w:val="28"/>
        </w:rPr>
        <w:t xml:space="preserve">Нравственность и человеческие взаимоотношения. </w:t>
      </w:r>
    </w:p>
    <w:p w:rsidR="0061536E" w:rsidRDefault="0061536E" w:rsidP="0037282B">
      <w:pPr>
        <w:shd w:val="clear" w:color="auto" w:fill="FFFFFF"/>
        <w:ind w:firstLine="709"/>
        <w:jc w:val="both"/>
        <w:rPr>
          <w:i/>
          <w:sz w:val="28"/>
          <w:szCs w:val="28"/>
        </w:rPr>
      </w:pPr>
      <w:r>
        <w:rPr>
          <w:i/>
          <w:color w:val="000000"/>
          <w:spacing w:val="16"/>
          <w:sz w:val="28"/>
          <w:szCs w:val="28"/>
        </w:rPr>
        <w:t>Теория литературы. Стихотворения в прозе.</w:t>
      </w:r>
    </w:p>
    <w:p w:rsidR="0061536E" w:rsidRDefault="0061536E" w:rsidP="0037282B">
      <w:pPr>
        <w:shd w:val="clear" w:color="auto" w:fill="FFFFFF"/>
        <w:ind w:right="115" w:firstLine="709"/>
        <w:jc w:val="both"/>
        <w:rPr>
          <w:sz w:val="28"/>
          <w:szCs w:val="28"/>
        </w:rPr>
      </w:pPr>
      <w:r>
        <w:rPr>
          <w:b/>
          <w:bCs/>
          <w:color w:val="000000"/>
          <w:spacing w:val="1"/>
          <w:sz w:val="28"/>
          <w:szCs w:val="28"/>
        </w:rPr>
        <w:t xml:space="preserve">Николай Алексеевич Некрасов. </w:t>
      </w:r>
      <w:r>
        <w:rPr>
          <w:color w:val="000000"/>
          <w:spacing w:val="1"/>
          <w:sz w:val="28"/>
          <w:szCs w:val="28"/>
        </w:rPr>
        <w:t xml:space="preserve">Краткий рассказ о </w:t>
      </w:r>
      <w:r>
        <w:rPr>
          <w:color w:val="000000"/>
          <w:spacing w:val="-3"/>
          <w:sz w:val="28"/>
          <w:szCs w:val="28"/>
        </w:rPr>
        <w:t>писателе.</w:t>
      </w:r>
    </w:p>
    <w:p w:rsidR="0061536E" w:rsidRDefault="0061536E" w:rsidP="0037282B">
      <w:pPr>
        <w:shd w:val="clear" w:color="auto" w:fill="FFFFFF"/>
        <w:ind w:firstLine="709"/>
        <w:jc w:val="both"/>
        <w:rPr>
          <w:sz w:val="28"/>
          <w:szCs w:val="28"/>
        </w:rPr>
      </w:pPr>
      <w:r>
        <w:rPr>
          <w:b/>
          <w:bCs/>
          <w:iCs/>
          <w:color w:val="000000"/>
          <w:spacing w:val="-1"/>
          <w:sz w:val="28"/>
          <w:szCs w:val="28"/>
        </w:rPr>
        <w:t xml:space="preserve">«Размышления у парадного подъезда». </w:t>
      </w:r>
      <w:r>
        <w:rPr>
          <w:color w:val="000000"/>
          <w:spacing w:val="-1"/>
          <w:sz w:val="28"/>
          <w:szCs w:val="28"/>
        </w:rPr>
        <w:t>Боль поэ</w:t>
      </w:r>
      <w:r>
        <w:rPr>
          <w:color w:val="000000"/>
          <w:spacing w:val="-1"/>
          <w:sz w:val="28"/>
          <w:szCs w:val="28"/>
        </w:rPr>
        <w:softHyphen/>
      </w:r>
      <w:r>
        <w:rPr>
          <w:color w:val="000000"/>
          <w:spacing w:val="3"/>
          <w:sz w:val="28"/>
          <w:szCs w:val="28"/>
        </w:rPr>
        <w:t xml:space="preserve">та за судьбу народа. Своеобразие некрасовской музы. </w:t>
      </w:r>
      <w:r>
        <w:rPr>
          <w:color w:val="000000"/>
          <w:spacing w:val="4"/>
          <w:sz w:val="28"/>
          <w:szCs w:val="28"/>
        </w:rPr>
        <w:t>(Для чтения и обсуждения.)</w:t>
      </w:r>
    </w:p>
    <w:p w:rsidR="0061536E" w:rsidRDefault="0061536E" w:rsidP="0037282B">
      <w:pPr>
        <w:shd w:val="clear" w:color="auto" w:fill="FFFFFF"/>
        <w:ind w:right="34" w:firstLine="709"/>
        <w:jc w:val="both"/>
        <w:rPr>
          <w:i/>
          <w:sz w:val="28"/>
          <w:szCs w:val="28"/>
        </w:rPr>
      </w:pPr>
      <w:r>
        <w:rPr>
          <w:i/>
          <w:color w:val="000000"/>
          <w:spacing w:val="13"/>
          <w:sz w:val="28"/>
          <w:szCs w:val="28"/>
        </w:rPr>
        <w:t xml:space="preserve">Теория литературы. Поэма (развитие понятия). </w:t>
      </w:r>
      <w:r>
        <w:rPr>
          <w:i/>
          <w:color w:val="000000"/>
          <w:spacing w:val="3"/>
          <w:sz w:val="28"/>
          <w:szCs w:val="28"/>
        </w:rPr>
        <w:t>Трехсложные размеры стиха (развитие понятия).</w:t>
      </w:r>
    </w:p>
    <w:p w:rsidR="0061536E" w:rsidRDefault="0061536E" w:rsidP="0037282B">
      <w:pPr>
        <w:shd w:val="clear" w:color="auto" w:fill="FFFFFF"/>
        <w:ind w:right="72" w:firstLine="709"/>
        <w:jc w:val="both"/>
        <w:rPr>
          <w:sz w:val="28"/>
          <w:szCs w:val="28"/>
        </w:rPr>
      </w:pPr>
      <w:r>
        <w:rPr>
          <w:b/>
          <w:bCs/>
          <w:color w:val="000000"/>
          <w:spacing w:val="2"/>
          <w:sz w:val="28"/>
          <w:szCs w:val="28"/>
        </w:rPr>
        <w:t xml:space="preserve">Михаил </w:t>
      </w:r>
      <w:proofErr w:type="spellStart"/>
      <w:r>
        <w:rPr>
          <w:b/>
          <w:bCs/>
          <w:color w:val="000000"/>
          <w:spacing w:val="2"/>
          <w:sz w:val="28"/>
          <w:szCs w:val="28"/>
        </w:rPr>
        <w:t>Евграфович</w:t>
      </w:r>
      <w:proofErr w:type="spellEnd"/>
      <w:r>
        <w:rPr>
          <w:b/>
          <w:bCs/>
          <w:color w:val="000000"/>
          <w:spacing w:val="2"/>
          <w:sz w:val="28"/>
          <w:szCs w:val="28"/>
        </w:rPr>
        <w:t xml:space="preserve"> Салтыков-Щедрин. </w:t>
      </w:r>
      <w:r>
        <w:rPr>
          <w:color w:val="000000"/>
          <w:spacing w:val="2"/>
          <w:sz w:val="28"/>
          <w:szCs w:val="28"/>
        </w:rPr>
        <w:t xml:space="preserve">Краткий </w:t>
      </w:r>
      <w:r>
        <w:rPr>
          <w:color w:val="000000"/>
          <w:spacing w:val="3"/>
          <w:sz w:val="28"/>
          <w:szCs w:val="28"/>
        </w:rPr>
        <w:t>рассказ о писателе.</w:t>
      </w:r>
    </w:p>
    <w:p w:rsidR="0061536E" w:rsidRDefault="0061536E" w:rsidP="0037282B">
      <w:pPr>
        <w:shd w:val="clear" w:color="auto" w:fill="FFFFFF"/>
        <w:ind w:firstLine="709"/>
        <w:jc w:val="both"/>
        <w:rPr>
          <w:sz w:val="28"/>
          <w:szCs w:val="28"/>
        </w:rPr>
      </w:pPr>
      <w:r>
        <w:rPr>
          <w:b/>
          <w:bCs/>
          <w:iCs/>
          <w:color w:val="000000"/>
          <w:spacing w:val="2"/>
          <w:sz w:val="28"/>
          <w:szCs w:val="28"/>
        </w:rPr>
        <w:t>«Дикий помещик»</w:t>
      </w:r>
      <w:r>
        <w:rPr>
          <w:color w:val="000000"/>
          <w:spacing w:val="2"/>
          <w:sz w:val="28"/>
          <w:szCs w:val="28"/>
        </w:rPr>
        <w:t>.</w:t>
      </w:r>
    </w:p>
    <w:p w:rsidR="0061536E" w:rsidRDefault="0061536E" w:rsidP="0037282B">
      <w:pPr>
        <w:shd w:val="clear" w:color="auto" w:fill="FFFFFF"/>
        <w:ind w:right="110" w:firstLine="709"/>
        <w:jc w:val="both"/>
        <w:rPr>
          <w:i/>
          <w:sz w:val="28"/>
          <w:szCs w:val="28"/>
        </w:rPr>
      </w:pPr>
      <w:r>
        <w:rPr>
          <w:i/>
          <w:color w:val="000000"/>
          <w:spacing w:val="13"/>
          <w:sz w:val="28"/>
          <w:szCs w:val="28"/>
        </w:rPr>
        <w:t>Теория литературы. Гротеск (начальные пред</w:t>
      </w:r>
      <w:r>
        <w:rPr>
          <w:i/>
          <w:color w:val="000000"/>
          <w:spacing w:val="13"/>
          <w:sz w:val="28"/>
          <w:szCs w:val="28"/>
        </w:rPr>
        <w:softHyphen/>
      </w:r>
      <w:r>
        <w:rPr>
          <w:i/>
          <w:color w:val="000000"/>
          <w:spacing w:val="-3"/>
          <w:sz w:val="28"/>
          <w:szCs w:val="28"/>
        </w:rPr>
        <w:t>ставления).</w:t>
      </w:r>
    </w:p>
    <w:p w:rsidR="0061536E" w:rsidRDefault="0061536E" w:rsidP="0037282B">
      <w:pPr>
        <w:shd w:val="clear" w:color="auto" w:fill="FFFFFF"/>
        <w:ind w:right="125" w:firstLine="709"/>
        <w:jc w:val="both"/>
        <w:rPr>
          <w:sz w:val="28"/>
          <w:szCs w:val="28"/>
        </w:rPr>
      </w:pPr>
      <w:r>
        <w:rPr>
          <w:b/>
          <w:bCs/>
          <w:color w:val="000000"/>
          <w:spacing w:val="1"/>
          <w:sz w:val="28"/>
          <w:szCs w:val="28"/>
        </w:rPr>
        <w:t xml:space="preserve">Лев Николаевич Толстой. </w:t>
      </w:r>
      <w:r>
        <w:rPr>
          <w:color w:val="000000"/>
          <w:spacing w:val="1"/>
          <w:sz w:val="28"/>
          <w:szCs w:val="28"/>
        </w:rPr>
        <w:t>Краткий рассказ о писа</w:t>
      </w:r>
      <w:r>
        <w:rPr>
          <w:color w:val="000000"/>
          <w:spacing w:val="1"/>
          <w:sz w:val="28"/>
          <w:szCs w:val="28"/>
        </w:rPr>
        <w:softHyphen/>
      </w:r>
      <w:r>
        <w:rPr>
          <w:color w:val="000000"/>
          <w:spacing w:val="-5"/>
          <w:sz w:val="28"/>
          <w:szCs w:val="28"/>
        </w:rPr>
        <w:t>теле.</w:t>
      </w:r>
    </w:p>
    <w:p w:rsidR="0061536E" w:rsidRDefault="0061536E" w:rsidP="0037282B">
      <w:pPr>
        <w:shd w:val="clear" w:color="auto" w:fill="FFFFFF"/>
        <w:ind w:right="134" w:firstLine="709"/>
        <w:jc w:val="both"/>
        <w:rPr>
          <w:sz w:val="28"/>
          <w:szCs w:val="28"/>
        </w:rPr>
      </w:pPr>
      <w:r>
        <w:rPr>
          <w:b/>
          <w:bCs/>
          <w:iCs/>
          <w:color w:val="000000"/>
          <w:spacing w:val="-7"/>
          <w:sz w:val="28"/>
          <w:szCs w:val="28"/>
        </w:rPr>
        <w:t xml:space="preserve">«Детство». </w:t>
      </w:r>
      <w:r>
        <w:rPr>
          <w:color w:val="000000"/>
          <w:spacing w:val="-7"/>
          <w:sz w:val="28"/>
          <w:szCs w:val="28"/>
        </w:rPr>
        <w:t xml:space="preserve">Главы из повести: «Классы», «Наталья </w:t>
      </w:r>
      <w:proofErr w:type="spellStart"/>
      <w:r>
        <w:rPr>
          <w:color w:val="000000"/>
          <w:spacing w:val="3"/>
          <w:sz w:val="28"/>
          <w:szCs w:val="28"/>
        </w:rPr>
        <w:t>Саввишна</w:t>
      </w:r>
      <w:proofErr w:type="spellEnd"/>
      <w:r>
        <w:rPr>
          <w:color w:val="000000"/>
          <w:spacing w:val="3"/>
          <w:sz w:val="28"/>
          <w:szCs w:val="28"/>
        </w:rPr>
        <w:t>», «</w:t>
      </w:r>
      <w:proofErr w:type="spellStart"/>
      <w:r>
        <w:rPr>
          <w:color w:val="000000"/>
          <w:spacing w:val="3"/>
          <w:sz w:val="28"/>
          <w:szCs w:val="28"/>
        </w:rPr>
        <w:t>Маман</w:t>
      </w:r>
      <w:proofErr w:type="spellEnd"/>
      <w:r>
        <w:rPr>
          <w:color w:val="000000"/>
          <w:spacing w:val="3"/>
          <w:sz w:val="28"/>
          <w:szCs w:val="28"/>
        </w:rPr>
        <w:t xml:space="preserve">» и др. Взаимоотношения детей и </w:t>
      </w:r>
      <w:r>
        <w:rPr>
          <w:color w:val="000000"/>
          <w:spacing w:val="1"/>
          <w:sz w:val="28"/>
          <w:szCs w:val="28"/>
        </w:rPr>
        <w:t xml:space="preserve">взрослых. Проявления чувств героя, беспощадность к </w:t>
      </w:r>
      <w:r>
        <w:rPr>
          <w:color w:val="000000"/>
          <w:spacing w:val="3"/>
          <w:sz w:val="28"/>
          <w:szCs w:val="28"/>
        </w:rPr>
        <w:t>себе, анализ собственных поступков.</w:t>
      </w:r>
    </w:p>
    <w:p w:rsidR="0061536E" w:rsidRDefault="0061536E" w:rsidP="0037282B">
      <w:pPr>
        <w:shd w:val="clear" w:color="auto" w:fill="FFFFFF"/>
        <w:ind w:right="154" w:firstLine="709"/>
        <w:jc w:val="both"/>
        <w:rPr>
          <w:i/>
          <w:sz w:val="28"/>
          <w:szCs w:val="28"/>
        </w:rPr>
      </w:pPr>
      <w:r>
        <w:rPr>
          <w:i/>
          <w:color w:val="000000"/>
          <w:spacing w:val="13"/>
          <w:sz w:val="28"/>
          <w:szCs w:val="28"/>
        </w:rPr>
        <w:t>Теория литературы. Автобиографическое худо</w:t>
      </w:r>
      <w:r>
        <w:rPr>
          <w:i/>
          <w:color w:val="000000"/>
          <w:spacing w:val="13"/>
          <w:sz w:val="28"/>
          <w:szCs w:val="28"/>
        </w:rPr>
        <w:softHyphen/>
      </w:r>
      <w:r>
        <w:rPr>
          <w:i/>
          <w:color w:val="000000"/>
          <w:spacing w:val="1"/>
          <w:sz w:val="28"/>
          <w:szCs w:val="28"/>
        </w:rPr>
        <w:t>жественное произведение (развитие понятия). Герой-повествователь (развитие понятия).</w:t>
      </w:r>
    </w:p>
    <w:p w:rsidR="0061536E" w:rsidRDefault="0061536E" w:rsidP="0037282B">
      <w:pPr>
        <w:shd w:val="clear" w:color="auto" w:fill="FFFFFF"/>
        <w:ind w:firstLine="709"/>
        <w:jc w:val="both"/>
        <w:rPr>
          <w:color w:val="000000"/>
          <w:spacing w:val="-2"/>
          <w:sz w:val="28"/>
          <w:szCs w:val="28"/>
        </w:rPr>
      </w:pPr>
      <w:r>
        <w:rPr>
          <w:b/>
          <w:bCs/>
          <w:color w:val="000000"/>
          <w:spacing w:val="-2"/>
          <w:sz w:val="28"/>
          <w:szCs w:val="28"/>
        </w:rPr>
        <w:t xml:space="preserve">Антон Павлович Чехов. </w:t>
      </w:r>
      <w:r>
        <w:rPr>
          <w:color w:val="000000"/>
          <w:spacing w:val="-2"/>
          <w:sz w:val="28"/>
          <w:szCs w:val="28"/>
        </w:rPr>
        <w:t xml:space="preserve">Краткий рассказ о писателе. </w:t>
      </w:r>
    </w:p>
    <w:p w:rsidR="0061536E" w:rsidRDefault="0061536E" w:rsidP="0037282B">
      <w:pPr>
        <w:shd w:val="clear" w:color="auto" w:fill="FFFFFF"/>
        <w:ind w:firstLine="709"/>
        <w:jc w:val="both"/>
        <w:rPr>
          <w:sz w:val="28"/>
          <w:szCs w:val="28"/>
        </w:rPr>
      </w:pPr>
      <w:r>
        <w:rPr>
          <w:b/>
          <w:bCs/>
          <w:iCs/>
          <w:color w:val="000000"/>
          <w:spacing w:val="3"/>
          <w:sz w:val="28"/>
          <w:szCs w:val="28"/>
        </w:rPr>
        <w:t xml:space="preserve">«Хамелеон». </w:t>
      </w:r>
      <w:r>
        <w:rPr>
          <w:color w:val="000000"/>
          <w:spacing w:val="3"/>
          <w:sz w:val="28"/>
          <w:szCs w:val="28"/>
        </w:rPr>
        <w:t>Живая картина нравов. Осмеяние тру</w:t>
      </w:r>
      <w:r>
        <w:rPr>
          <w:color w:val="000000"/>
          <w:spacing w:val="3"/>
          <w:sz w:val="28"/>
          <w:szCs w:val="28"/>
        </w:rPr>
        <w:softHyphen/>
      </w:r>
      <w:r>
        <w:rPr>
          <w:color w:val="000000"/>
          <w:sz w:val="28"/>
          <w:szCs w:val="28"/>
        </w:rPr>
        <w:t>сости и угодничества. Смысл названия рассказа. «Гово</w:t>
      </w:r>
      <w:r>
        <w:rPr>
          <w:color w:val="000000"/>
          <w:spacing w:val="2"/>
          <w:sz w:val="28"/>
          <w:szCs w:val="28"/>
        </w:rPr>
        <w:t>рящие фамилии» как средство юмористической харак</w:t>
      </w:r>
      <w:r>
        <w:rPr>
          <w:color w:val="000000"/>
          <w:spacing w:val="2"/>
          <w:sz w:val="28"/>
          <w:szCs w:val="28"/>
        </w:rPr>
        <w:softHyphen/>
      </w:r>
      <w:r>
        <w:rPr>
          <w:color w:val="000000"/>
          <w:spacing w:val="1"/>
          <w:sz w:val="28"/>
          <w:szCs w:val="28"/>
        </w:rPr>
        <w:t>теристики.</w:t>
      </w:r>
    </w:p>
    <w:p w:rsidR="0061536E" w:rsidRDefault="0061536E" w:rsidP="0037282B">
      <w:pPr>
        <w:shd w:val="clear" w:color="auto" w:fill="FFFFFF"/>
        <w:ind w:firstLine="709"/>
        <w:jc w:val="both"/>
        <w:rPr>
          <w:sz w:val="28"/>
          <w:szCs w:val="28"/>
        </w:rPr>
      </w:pPr>
      <w:r>
        <w:rPr>
          <w:b/>
          <w:bCs/>
          <w:iCs/>
          <w:color w:val="000000"/>
          <w:spacing w:val="-4"/>
          <w:sz w:val="28"/>
          <w:szCs w:val="28"/>
        </w:rPr>
        <w:t>«Злоумышленник»</w:t>
      </w:r>
      <w:r w:rsidR="00F24E0B">
        <w:rPr>
          <w:b/>
          <w:bCs/>
          <w:iCs/>
          <w:color w:val="000000"/>
          <w:spacing w:val="-4"/>
          <w:sz w:val="28"/>
          <w:szCs w:val="28"/>
        </w:rPr>
        <w:t xml:space="preserve">. </w:t>
      </w:r>
      <w:r>
        <w:rPr>
          <w:color w:val="000000"/>
          <w:spacing w:val="-4"/>
          <w:sz w:val="28"/>
          <w:szCs w:val="28"/>
        </w:rPr>
        <w:t>Многогранность ко</w:t>
      </w:r>
      <w:r>
        <w:rPr>
          <w:color w:val="000000"/>
          <w:spacing w:val="-4"/>
          <w:sz w:val="28"/>
          <w:szCs w:val="28"/>
        </w:rPr>
        <w:softHyphen/>
      </w:r>
      <w:r>
        <w:rPr>
          <w:color w:val="000000"/>
          <w:spacing w:val="-3"/>
          <w:sz w:val="28"/>
          <w:szCs w:val="28"/>
        </w:rPr>
        <w:t>мического в рассказах А. П. Чехова. (Для чтения и обсуж</w:t>
      </w:r>
      <w:r>
        <w:rPr>
          <w:color w:val="000000"/>
          <w:spacing w:val="-3"/>
          <w:sz w:val="28"/>
          <w:szCs w:val="28"/>
        </w:rPr>
        <w:softHyphen/>
        <w:t>дения.)</w:t>
      </w:r>
    </w:p>
    <w:p w:rsidR="0061536E" w:rsidRDefault="0061536E" w:rsidP="0037282B">
      <w:pPr>
        <w:shd w:val="clear" w:color="auto" w:fill="FFFFFF"/>
        <w:ind w:right="5" w:firstLine="709"/>
        <w:jc w:val="both"/>
        <w:rPr>
          <w:i/>
          <w:color w:val="000000"/>
          <w:spacing w:val="3"/>
          <w:sz w:val="28"/>
          <w:szCs w:val="28"/>
        </w:rPr>
      </w:pPr>
      <w:r>
        <w:rPr>
          <w:i/>
          <w:color w:val="000000"/>
          <w:spacing w:val="14"/>
          <w:sz w:val="28"/>
          <w:szCs w:val="28"/>
        </w:rPr>
        <w:t xml:space="preserve">Теория литературы. Сатира и юмор как формы </w:t>
      </w:r>
      <w:r>
        <w:rPr>
          <w:i/>
          <w:color w:val="000000"/>
          <w:spacing w:val="3"/>
          <w:sz w:val="28"/>
          <w:szCs w:val="28"/>
        </w:rPr>
        <w:t>комического (развитие представлений).</w:t>
      </w:r>
    </w:p>
    <w:p w:rsidR="0061536E" w:rsidRPr="0037282B" w:rsidRDefault="00F24E0B" w:rsidP="0037282B">
      <w:pPr>
        <w:shd w:val="clear" w:color="auto" w:fill="FFFFFF"/>
        <w:ind w:right="5" w:firstLine="709"/>
        <w:jc w:val="both"/>
        <w:rPr>
          <w:i/>
          <w:sz w:val="28"/>
          <w:szCs w:val="28"/>
        </w:rPr>
      </w:pPr>
      <w:r w:rsidRPr="00F24E0B">
        <w:rPr>
          <w:b/>
          <w:sz w:val="28"/>
          <w:szCs w:val="28"/>
        </w:rPr>
        <w:t>И.А.Бунин</w:t>
      </w:r>
      <w:r w:rsidRPr="003042CC">
        <w:rPr>
          <w:bCs/>
          <w:sz w:val="28"/>
          <w:szCs w:val="28"/>
        </w:rPr>
        <w:t>. Слово о писателе. «Цифры».</w:t>
      </w:r>
    </w:p>
    <w:p w:rsidR="0061536E" w:rsidRDefault="0061536E" w:rsidP="0037282B">
      <w:pPr>
        <w:shd w:val="clear" w:color="auto" w:fill="FFFFFF"/>
        <w:ind w:firstLine="709"/>
        <w:jc w:val="both"/>
        <w:rPr>
          <w:b/>
          <w:sz w:val="28"/>
          <w:szCs w:val="28"/>
        </w:rPr>
      </w:pPr>
      <w:r>
        <w:rPr>
          <w:b/>
          <w:color w:val="000000"/>
          <w:spacing w:val="8"/>
          <w:sz w:val="28"/>
          <w:szCs w:val="28"/>
        </w:rPr>
        <w:t xml:space="preserve">ИЗ РУССКОЙ ЛИТЕРАТУРЫ </w:t>
      </w:r>
      <w:r>
        <w:rPr>
          <w:b/>
          <w:color w:val="000000"/>
          <w:spacing w:val="8"/>
          <w:sz w:val="28"/>
          <w:szCs w:val="28"/>
          <w:lang w:val="en-US"/>
        </w:rPr>
        <w:t>XX</w:t>
      </w:r>
      <w:r>
        <w:rPr>
          <w:b/>
          <w:color w:val="000000"/>
          <w:spacing w:val="8"/>
          <w:sz w:val="28"/>
          <w:szCs w:val="28"/>
        </w:rPr>
        <w:t>ВЕКА</w:t>
      </w:r>
    </w:p>
    <w:p w:rsidR="0061536E" w:rsidRDefault="0061536E" w:rsidP="0037282B">
      <w:pPr>
        <w:shd w:val="clear" w:color="auto" w:fill="FFFFFF"/>
        <w:ind w:firstLine="709"/>
        <w:jc w:val="both"/>
        <w:rPr>
          <w:sz w:val="28"/>
          <w:szCs w:val="28"/>
        </w:rPr>
      </w:pPr>
      <w:r>
        <w:rPr>
          <w:b/>
          <w:bCs/>
          <w:color w:val="000000"/>
          <w:spacing w:val="5"/>
          <w:sz w:val="28"/>
          <w:szCs w:val="28"/>
        </w:rPr>
        <w:lastRenderedPageBreak/>
        <w:t xml:space="preserve">Максим Горький. </w:t>
      </w:r>
      <w:r>
        <w:rPr>
          <w:color w:val="000000"/>
          <w:spacing w:val="5"/>
          <w:sz w:val="28"/>
          <w:szCs w:val="28"/>
        </w:rPr>
        <w:t>Краткий рассказ о писателе.</w:t>
      </w:r>
    </w:p>
    <w:p w:rsidR="0061536E" w:rsidRDefault="0061536E" w:rsidP="0037282B">
      <w:pPr>
        <w:shd w:val="clear" w:color="auto" w:fill="FFFFFF"/>
        <w:ind w:right="5" w:firstLine="709"/>
        <w:jc w:val="both"/>
        <w:rPr>
          <w:sz w:val="28"/>
          <w:szCs w:val="28"/>
        </w:rPr>
      </w:pPr>
      <w:r>
        <w:rPr>
          <w:b/>
          <w:bCs/>
          <w:iCs/>
          <w:color w:val="000000"/>
          <w:spacing w:val="-3"/>
          <w:sz w:val="28"/>
          <w:szCs w:val="28"/>
        </w:rPr>
        <w:t xml:space="preserve">«Детство». </w:t>
      </w:r>
      <w:r>
        <w:rPr>
          <w:color w:val="000000"/>
          <w:spacing w:val="-3"/>
          <w:sz w:val="28"/>
          <w:szCs w:val="28"/>
        </w:rPr>
        <w:t xml:space="preserve">Автобиографический характер повести. </w:t>
      </w:r>
      <w:r>
        <w:rPr>
          <w:color w:val="000000"/>
          <w:spacing w:val="-1"/>
          <w:sz w:val="28"/>
          <w:szCs w:val="28"/>
        </w:rPr>
        <w:t>Изображение «свинцовых мерзостей жизни». Дед Каширин</w:t>
      </w:r>
      <w:r>
        <w:rPr>
          <w:color w:val="000000"/>
          <w:spacing w:val="2"/>
          <w:sz w:val="28"/>
          <w:szCs w:val="28"/>
        </w:rPr>
        <w:t xml:space="preserve">. «Яркое, здоровое, творческое в русской жизни» </w:t>
      </w:r>
      <w:r>
        <w:rPr>
          <w:color w:val="000000"/>
          <w:sz w:val="28"/>
          <w:szCs w:val="28"/>
        </w:rPr>
        <w:t>(Алеша, бабушка, Цыганок, Хорошее Дело). Изображе</w:t>
      </w:r>
      <w:r>
        <w:rPr>
          <w:color w:val="000000"/>
          <w:sz w:val="28"/>
          <w:szCs w:val="28"/>
        </w:rPr>
        <w:softHyphen/>
      </w:r>
      <w:r>
        <w:rPr>
          <w:color w:val="000000"/>
          <w:spacing w:val="-2"/>
          <w:sz w:val="28"/>
          <w:szCs w:val="28"/>
        </w:rPr>
        <w:t>ние быта и характеров. Вера в творческие силы народа.</w:t>
      </w:r>
    </w:p>
    <w:p w:rsidR="0061536E" w:rsidRDefault="0061536E" w:rsidP="0037282B">
      <w:pPr>
        <w:shd w:val="clear" w:color="auto" w:fill="FFFFFF"/>
        <w:ind w:firstLine="709"/>
        <w:jc w:val="both"/>
        <w:rPr>
          <w:i/>
          <w:sz w:val="28"/>
          <w:szCs w:val="28"/>
        </w:rPr>
      </w:pPr>
      <w:r>
        <w:rPr>
          <w:i/>
          <w:color w:val="000000"/>
          <w:spacing w:val="18"/>
          <w:sz w:val="28"/>
          <w:szCs w:val="28"/>
        </w:rPr>
        <w:t xml:space="preserve">Теория литературы. Понятие о теме и идее </w:t>
      </w:r>
      <w:r>
        <w:rPr>
          <w:i/>
          <w:color w:val="000000"/>
          <w:spacing w:val="-1"/>
          <w:sz w:val="28"/>
          <w:szCs w:val="28"/>
        </w:rPr>
        <w:t xml:space="preserve">произведения (начальные представления). Портрет как </w:t>
      </w:r>
      <w:r>
        <w:rPr>
          <w:i/>
          <w:color w:val="000000"/>
          <w:spacing w:val="4"/>
          <w:sz w:val="28"/>
          <w:szCs w:val="28"/>
        </w:rPr>
        <w:t>средство характеристики героя.</w:t>
      </w:r>
    </w:p>
    <w:p w:rsidR="0061536E" w:rsidRDefault="0061536E" w:rsidP="0037282B">
      <w:pPr>
        <w:shd w:val="clear" w:color="auto" w:fill="FFFFFF"/>
        <w:ind w:right="10" w:firstLine="709"/>
        <w:jc w:val="both"/>
        <w:rPr>
          <w:sz w:val="28"/>
          <w:szCs w:val="28"/>
        </w:rPr>
      </w:pPr>
      <w:r>
        <w:rPr>
          <w:b/>
          <w:bCs/>
          <w:color w:val="000000"/>
          <w:spacing w:val="3"/>
          <w:sz w:val="28"/>
          <w:szCs w:val="28"/>
        </w:rPr>
        <w:t xml:space="preserve">Владимир Владимирович Маяковский. </w:t>
      </w:r>
      <w:r>
        <w:rPr>
          <w:color w:val="000000"/>
          <w:spacing w:val="3"/>
          <w:sz w:val="28"/>
          <w:szCs w:val="28"/>
        </w:rPr>
        <w:t xml:space="preserve">Краткий </w:t>
      </w:r>
      <w:r>
        <w:rPr>
          <w:color w:val="000000"/>
          <w:spacing w:val="4"/>
          <w:sz w:val="28"/>
          <w:szCs w:val="28"/>
        </w:rPr>
        <w:t>рассказ о писателе.</w:t>
      </w:r>
    </w:p>
    <w:p w:rsidR="0061536E" w:rsidRDefault="0061536E" w:rsidP="0037282B">
      <w:pPr>
        <w:shd w:val="clear" w:color="auto" w:fill="FFFFFF"/>
        <w:ind w:right="10" w:firstLine="709"/>
        <w:jc w:val="both"/>
        <w:rPr>
          <w:sz w:val="28"/>
          <w:szCs w:val="28"/>
        </w:rPr>
      </w:pPr>
      <w:r>
        <w:rPr>
          <w:b/>
          <w:bCs/>
          <w:iCs/>
          <w:color w:val="000000"/>
          <w:spacing w:val="-3"/>
          <w:sz w:val="28"/>
          <w:szCs w:val="28"/>
        </w:rPr>
        <w:t xml:space="preserve">«Хорошее отношение к лошадям». </w:t>
      </w:r>
      <w:r>
        <w:rPr>
          <w:color w:val="000000"/>
          <w:spacing w:val="-3"/>
          <w:sz w:val="28"/>
          <w:szCs w:val="28"/>
        </w:rPr>
        <w:t xml:space="preserve">Два взгляда на </w:t>
      </w:r>
      <w:r>
        <w:rPr>
          <w:color w:val="000000"/>
          <w:spacing w:val="1"/>
          <w:sz w:val="28"/>
          <w:szCs w:val="28"/>
        </w:rPr>
        <w:t xml:space="preserve">мир: безразличие, бессердечие мещанина и гуманизм, </w:t>
      </w:r>
      <w:r>
        <w:rPr>
          <w:color w:val="000000"/>
          <w:spacing w:val="4"/>
          <w:sz w:val="28"/>
          <w:szCs w:val="28"/>
        </w:rPr>
        <w:t>доброта, сострадание лирического героя стихотворе</w:t>
      </w:r>
      <w:r>
        <w:rPr>
          <w:color w:val="000000"/>
          <w:spacing w:val="4"/>
          <w:sz w:val="28"/>
          <w:szCs w:val="28"/>
        </w:rPr>
        <w:softHyphen/>
      </w:r>
      <w:r>
        <w:rPr>
          <w:color w:val="000000"/>
          <w:spacing w:val="-5"/>
          <w:sz w:val="28"/>
          <w:szCs w:val="28"/>
        </w:rPr>
        <w:t>ния.</w:t>
      </w:r>
    </w:p>
    <w:p w:rsidR="0061536E" w:rsidRDefault="0061536E" w:rsidP="0037282B">
      <w:pPr>
        <w:shd w:val="clear" w:color="auto" w:fill="FFFFFF"/>
        <w:ind w:firstLine="709"/>
        <w:jc w:val="both"/>
        <w:rPr>
          <w:b/>
          <w:bCs/>
          <w:i/>
          <w:color w:val="000000"/>
          <w:spacing w:val="4"/>
          <w:sz w:val="28"/>
          <w:szCs w:val="28"/>
        </w:rPr>
      </w:pPr>
      <w:r>
        <w:rPr>
          <w:i/>
          <w:color w:val="000000"/>
          <w:spacing w:val="19"/>
          <w:sz w:val="28"/>
          <w:szCs w:val="28"/>
        </w:rPr>
        <w:t>Теория литературы. Лирический герой (на</w:t>
      </w:r>
      <w:r>
        <w:rPr>
          <w:i/>
          <w:color w:val="000000"/>
          <w:spacing w:val="19"/>
          <w:sz w:val="28"/>
          <w:szCs w:val="28"/>
        </w:rPr>
        <w:softHyphen/>
      </w:r>
      <w:r>
        <w:rPr>
          <w:i/>
          <w:color w:val="000000"/>
          <w:spacing w:val="-1"/>
          <w:sz w:val="28"/>
          <w:szCs w:val="28"/>
        </w:rPr>
        <w:t xml:space="preserve">чальные представления). Обогащение знаний о ритме и </w:t>
      </w:r>
      <w:r>
        <w:rPr>
          <w:i/>
          <w:color w:val="000000"/>
          <w:spacing w:val="1"/>
          <w:sz w:val="28"/>
          <w:szCs w:val="28"/>
        </w:rPr>
        <w:t>рифме. Тоническое стихосложение (начальные пред</w:t>
      </w:r>
      <w:r>
        <w:rPr>
          <w:i/>
          <w:color w:val="000000"/>
          <w:spacing w:val="1"/>
          <w:sz w:val="28"/>
          <w:szCs w:val="28"/>
        </w:rPr>
        <w:softHyphen/>
      </w:r>
      <w:r>
        <w:rPr>
          <w:i/>
          <w:color w:val="000000"/>
          <w:spacing w:val="-1"/>
          <w:sz w:val="28"/>
          <w:szCs w:val="28"/>
        </w:rPr>
        <w:t>ставления)</w:t>
      </w:r>
    </w:p>
    <w:p w:rsidR="0061536E" w:rsidRDefault="0061536E" w:rsidP="0037282B">
      <w:pPr>
        <w:shd w:val="clear" w:color="auto" w:fill="FFFFFF"/>
        <w:ind w:firstLine="709"/>
        <w:jc w:val="both"/>
        <w:rPr>
          <w:sz w:val="28"/>
          <w:szCs w:val="28"/>
        </w:rPr>
      </w:pPr>
      <w:r>
        <w:rPr>
          <w:b/>
          <w:bCs/>
          <w:color w:val="000000"/>
          <w:spacing w:val="4"/>
          <w:sz w:val="28"/>
          <w:szCs w:val="28"/>
        </w:rPr>
        <w:t xml:space="preserve">Леонид Николаевич Андреев. </w:t>
      </w:r>
      <w:r>
        <w:rPr>
          <w:color w:val="000000"/>
          <w:spacing w:val="4"/>
          <w:sz w:val="28"/>
          <w:szCs w:val="28"/>
        </w:rPr>
        <w:t xml:space="preserve">Краткий рассказ о </w:t>
      </w:r>
      <w:r>
        <w:rPr>
          <w:color w:val="000000"/>
          <w:spacing w:val="-3"/>
          <w:sz w:val="28"/>
          <w:szCs w:val="28"/>
        </w:rPr>
        <w:t>писателе.</w:t>
      </w:r>
    </w:p>
    <w:p w:rsidR="0061536E" w:rsidRDefault="0061536E" w:rsidP="0037282B">
      <w:pPr>
        <w:shd w:val="clear" w:color="auto" w:fill="FFFFFF"/>
        <w:ind w:right="5" w:firstLine="709"/>
        <w:jc w:val="both"/>
        <w:rPr>
          <w:sz w:val="28"/>
          <w:szCs w:val="28"/>
        </w:rPr>
      </w:pPr>
      <w:r>
        <w:rPr>
          <w:b/>
          <w:bCs/>
          <w:iCs/>
          <w:color w:val="000000"/>
          <w:spacing w:val="1"/>
          <w:sz w:val="28"/>
          <w:szCs w:val="28"/>
        </w:rPr>
        <w:t xml:space="preserve">«Кусака». </w:t>
      </w:r>
      <w:r>
        <w:rPr>
          <w:color w:val="000000"/>
          <w:spacing w:val="1"/>
          <w:sz w:val="28"/>
          <w:szCs w:val="28"/>
        </w:rPr>
        <w:t xml:space="preserve">Чувство сострадания к братьям нашим </w:t>
      </w:r>
      <w:r>
        <w:rPr>
          <w:color w:val="000000"/>
          <w:sz w:val="28"/>
          <w:szCs w:val="28"/>
        </w:rPr>
        <w:t>меньшим, бессердечие героев. Гуманистический пафос произведения.</w:t>
      </w:r>
    </w:p>
    <w:p w:rsidR="0061536E" w:rsidRDefault="0061536E" w:rsidP="0037282B">
      <w:pPr>
        <w:shd w:val="clear" w:color="auto" w:fill="FFFFFF"/>
        <w:ind w:right="10" w:firstLine="709"/>
        <w:jc w:val="both"/>
        <w:rPr>
          <w:sz w:val="28"/>
          <w:szCs w:val="28"/>
        </w:rPr>
      </w:pPr>
      <w:r>
        <w:rPr>
          <w:b/>
          <w:bCs/>
          <w:color w:val="000000"/>
          <w:spacing w:val="3"/>
          <w:sz w:val="28"/>
          <w:szCs w:val="28"/>
        </w:rPr>
        <w:t xml:space="preserve">Андрей Платонович Платонов. </w:t>
      </w:r>
      <w:r>
        <w:rPr>
          <w:color w:val="000000"/>
          <w:spacing w:val="3"/>
          <w:sz w:val="28"/>
          <w:szCs w:val="28"/>
        </w:rPr>
        <w:t xml:space="preserve">Краткий рассказ о </w:t>
      </w:r>
      <w:r>
        <w:rPr>
          <w:color w:val="000000"/>
          <w:spacing w:val="-3"/>
          <w:sz w:val="28"/>
          <w:szCs w:val="28"/>
        </w:rPr>
        <w:t>писателе.</w:t>
      </w:r>
    </w:p>
    <w:p w:rsidR="0061536E" w:rsidRDefault="0061536E" w:rsidP="0037282B">
      <w:pPr>
        <w:shd w:val="clear" w:color="auto" w:fill="FFFFFF"/>
        <w:ind w:right="29" w:firstLine="709"/>
        <w:jc w:val="both"/>
        <w:rPr>
          <w:sz w:val="28"/>
          <w:szCs w:val="28"/>
        </w:rPr>
      </w:pPr>
      <w:r>
        <w:rPr>
          <w:b/>
          <w:bCs/>
          <w:iCs/>
          <w:color w:val="000000"/>
          <w:sz w:val="28"/>
          <w:szCs w:val="28"/>
        </w:rPr>
        <w:t xml:space="preserve">«В прекрасном и яростном мире». </w:t>
      </w:r>
      <w:r>
        <w:rPr>
          <w:color w:val="000000"/>
          <w:sz w:val="28"/>
          <w:szCs w:val="28"/>
        </w:rPr>
        <w:t>Труд как нрав</w:t>
      </w:r>
      <w:r>
        <w:rPr>
          <w:color w:val="000000"/>
          <w:sz w:val="28"/>
          <w:szCs w:val="28"/>
        </w:rPr>
        <w:softHyphen/>
      </w:r>
      <w:r>
        <w:rPr>
          <w:color w:val="000000"/>
          <w:spacing w:val="3"/>
          <w:sz w:val="28"/>
          <w:szCs w:val="28"/>
        </w:rPr>
        <w:t>ственное содержание человеческой жизни. Идеи доб</w:t>
      </w:r>
      <w:r>
        <w:rPr>
          <w:color w:val="000000"/>
          <w:spacing w:val="3"/>
          <w:sz w:val="28"/>
          <w:szCs w:val="28"/>
        </w:rPr>
        <w:softHyphen/>
      </w:r>
      <w:r>
        <w:rPr>
          <w:color w:val="000000"/>
          <w:spacing w:val="5"/>
          <w:sz w:val="28"/>
          <w:szCs w:val="28"/>
        </w:rPr>
        <w:t>роты, взаимопонимания, жизни для других. Своеоб</w:t>
      </w:r>
      <w:r>
        <w:rPr>
          <w:color w:val="000000"/>
          <w:spacing w:val="5"/>
          <w:sz w:val="28"/>
          <w:szCs w:val="28"/>
        </w:rPr>
        <w:softHyphen/>
      </w:r>
      <w:r>
        <w:rPr>
          <w:color w:val="000000"/>
          <w:spacing w:val="2"/>
          <w:sz w:val="28"/>
          <w:szCs w:val="28"/>
        </w:rPr>
        <w:t xml:space="preserve">разие языка прозы Платонова (для внеклассного </w:t>
      </w:r>
      <w:r>
        <w:rPr>
          <w:color w:val="000000"/>
          <w:spacing w:val="-3"/>
          <w:sz w:val="28"/>
          <w:szCs w:val="28"/>
        </w:rPr>
        <w:t>чтения).</w:t>
      </w:r>
    </w:p>
    <w:p w:rsidR="0061536E" w:rsidRDefault="0061536E" w:rsidP="0037282B">
      <w:pPr>
        <w:shd w:val="clear" w:color="auto" w:fill="FFFFFF"/>
        <w:ind w:right="19" w:firstLine="709"/>
        <w:jc w:val="both"/>
        <w:rPr>
          <w:sz w:val="28"/>
          <w:szCs w:val="28"/>
        </w:rPr>
      </w:pPr>
      <w:r>
        <w:rPr>
          <w:b/>
          <w:bCs/>
          <w:color w:val="000000"/>
          <w:spacing w:val="3"/>
          <w:sz w:val="28"/>
          <w:szCs w:val="28"/>
        </w:rPr>
        <w:t xml:space="preserve">На дорогах войны. </w:t>
      </w:r>
      <w:r>
        <w:rPr>
          <w:color w:val="000000"/>
          <w:spacing w:val="-1"/>
          <w:sz w:val="28"/>
          <w:szCs w:val="28"/>
        </w:rPr>
        <w:t>Интервью с поэтом — участником Великой Отечест</w:t>
      </w:r>
      <w:r>
        <w:rPr>
          <w:color w:val="000000"/>
          <w:spacing w:val="-1"/>
          <w:sz w:val="28"/>
          <w:szCs w:val="28"/>
        </w:rPr>
        <w:softHyphen/>
      </w:r>
      <w:r>
        <w:rPr>
          <w:color w:val="000000"/>
          <w:spacing w:val="4"/>
          <w:sz w:val="28"/>
          <w:szCs w:val="28"/>
        </w:rPr>
        <w:t>венной войны. Героизм, патриотизм, самоотвержен</w:t>
      </w:r>
      <w:r>
        <w:rPr>
          <w:color w:val="000000"/>
          <w:spacing w:val="4"/>
          <w:sz w:val="28"/>
          <w:szCs w:val="28"/>
        </w:rPr>
        <w:softHyphen/>
      </w:r>
      <w:r>
        <w:rPr>
          <w:color w:val="000000"/>
          <w:spacing w:val="1"/>
          <w:sz w:val="28"/>
          <w:szCs w:val="28"/>
        </w:rPr>
        <w:t>ность, трудности и радости грозных лет войны в стихо</w:t>
      </w:r>
      <w:r>
        <w:rPr>
          <w:color w:val="000000"/>
          <w:spacing w:val="1"/>
          <w:sz w:val="28"/>
          <w:szCs w:val="28"/>
        </w:rPr>
        <w:softHyphen/>
      </w:r>
      <w:r>
        <w:rPr>
          <w:color w:val="000000"/>
          <w:spacing w:val="2"/>
          <w:sz w:val="28"/>
          <w:szCs w:val="28"/>
        </w:rPr>
        <w:t xml:space="preserve">творениях поэтов — участников войны: </w:t>
      </w:r>
      <w:r>
        <w:rPr>
          <w:b/>
          <w:bCs/>
          <w:color w:val="000000"/>
          <w:spacing w:val="2"/>
          <w:sz w:val="28"/>
          <w:szCs w:val="28"/>
        </w:rPr>
        <w:t xml:space="preserve">А. Ахматовой, </w:t>
      </w:r>
      <w:r>
        <w:rPr>
          <w:b/>
          <w:bCs/>
          <w:color w:val="000000"/>
          <w:spacing w:val="1"/>
          <w:sz w:val="28"/>
          <w:szCs w:val="28"/>
        </w:rPr>
        <w:t>К. Симонова, А. Твардовского, А. Суркова, Н. Тихо</w:t>
      </w:r>
      <w:r>
        <w:rPr>
          <w:b/>
          <w:bCs/>
          <w:color w:val="000000"/>
          <w:spacing w:val="1"/>
          <w:sz w:val="28"/>
          <w:szCs w:val="28"/>
        </w:rPr>
        <w:softHyphen/>
      </w:r>
      <w:r>
        <w:rPr>
          <w:b/>
          <w:bCs/>
          <w:color w:val="000000"/>
          <w:spacing w:val="5"/>
          <w:sz w:val="28"/>
          <w:szCs w:val="28"/>
        </w:rPr>
        <w:t xml:space="preserve">нова </w:t>
      </w:r>
      <w:r>
        <w:rPr>
          <w:color w:val="000000"/>
          <w:spacing w:val="5"/>
          <w:sz w:val="28"/>
          <w:szCs w:val="28"/>
        </w:rPr>
        <w:t>и др. Ритмы и образы военной лирики.</w:t>
      </w:r>
    </w:p>
    <w:p w:rsidR="0061536E" w:rsidRDefault="0061536E" w:rsidP="0037282B">
      <w:pPr>
        <w:shd w:val="clear" w:color="auto" w:fill="FFFFFF"/>
        <w:ind w:right="43" w:firstLine="709"/>
        <w:jc w:val="both"/>
        <w:rPr>
          <w:i/>
          <w:sz w:val="28"/>
          <w:szCs w:val="28"/>
        </w:rPr>
      </w:pPr>
      <w:r>
        <w:rPr>
          <w:i/>
          <w:color w:val="000000"/>
          <w:spacing w:val="16"/>
          <w:sz w:val="28"/>
          <w:szCs w:val="28"/>
        </w:rPr>
        <w:t xml:space="preserve">Теория литературы. Публицистика. Интервью </w:t>
      </w:r>
      <w:r>
        <w:rPr>
          <w:i/>
          <w:color w:val="000000"/>
          <w:spacing w:val="2"/>
          <w:sz w:val="28"/>
          <w:szCs w:val="28"/>
        </w:rPr>
        <w:t>как жанр публицистики (начальные представления).</w:t>
      </w:r>
    </w:p>
    <w:p w:rsidR="0061536E" w:rsidRDefault="0061536E" w:rsidP="0037282B">
      <w:pPr>
        <w:shd w:val="clear" w:color="auto" w:fill="FFFFFF"/>
        <w:ind w:right="38" w:firstLine="709"/>
        <w:jc w:val="both"/>
        <w:rPr>
          <w:color w:val="000000"/>
          <w:spacing w:val="-1"/>
          <w:sz w:val="28"/>
          <w:szCs w:val="28"/>
        </w:rPr>
      </w:pPr>
      <w:r>
        <w:rPr>
          <w:b/>
          <w:bCs/>
          <w:color w:val="000000"/>
          <w:spacing w:val="4"/>
          <w:sz w:val="28"/>
          <w:szCs w:val="28"/>
        </w:rPr>
        <w:t xml:space="preserve">Федор Александрович Абрамов. </w:t>
      </w:r>
      <w:r>
        <w:rPr>
          <w:color w:val="000000"/>
          <w:spacing w:val="4"/>
          <w:sz w:val="28"/>
          <w:szCs w:val="28"/>
        </w:rPr>
        <w:t xml:space="preserve">Краткий рассказ </w:t>
      </w:r>
      <w:r>
        <w:rPr>
          <w:color w:val="000000"/>
          <w:spacing w:val="-1"/>
          <w:sz w:val="28"/>
          <w:szCs w:val="28"/>
        </w:rPr>
        <w:t xml:space="preserve">о писателе. </w:t>
      </w:r>
    </w:p>
    <w:p w:rsidR="0061536E" w:rsidRDefault="0061536E" w:rsidP="0037282B">
      <w:pPr>
        <w:shd w:val="clear" w:color="auto" w:fill="FFFFFF"/>
        <w:ind w:right="38" w:firstLine="709"/>
        <w:jc w:val="both"/>
        <w:rPr>
          <w:sz w:val="28"/>
          <w:szCs w:val="28"/>
        </w:rPr>
      </w:pPr>
      <w:r>
        <w:rPr>
          <w:iCs/>
          <w:color w:val="000000"/>
          <w:spacing w:val="-1"/>
          <w:sz w:val="28"/>
          <w:szCs w:val="28"/>
        </w:rPr>
        <w:t>«</w:t>
      </w:r>
      <w:r>
        <w:rPr>
          <w:b/>
          <w:iCs/>
          <w:color w:val="000000"/>
          <w:spacing w:val="-1"/>
          <w:sz w:val="28"/>
          <w:szCs w:val="28"/>
        </w:rPr>
        <w:t>О</w:t>
      </w:r>
      <w:r>
        <w:rPr>
          <w:b/>
          <w:bCs/>
          <w:iCs/>
          <w:color w:val="000000"/>
          <w:spacing w:val="-1"/>
          <w:sz w:val="28"/>
          <w:szCs w:val="28"/>
        </w:rPr>
        <w:t xml:space="preserve">чем плачут лошади». </w:t>
      </w:r>
      <w:r>
        <w:rPr>
          <w:color w:val="000000"/>
          <w:spacing w:val="-1"/>
          <w:sz w:val="28"/>
          <w:szCs w:val="28"/>
        </w:rPr>
        <w:t xml:space="preserve">Эстетические и </w:t>
      </w:r>
      <w:r>
        <w:rPr>
          <w:color w:val="000000"/>
          <w:sz w:val="28"/>
          <w:szCs w:val="28"/>
        </w:rPr>
        <w:t>нравственно-экологические проблемы, поднятые в рас</w:t>
      </w:r>
      <w:r>
        <w:rPr>
          <w:color w:val="000000"/>
          <w:sz w:val="28"/>
          <w:szCs w:val="28"/>
        </w:rPr>
        <w:softHyphen/>
      </w:r>
      <w:r>
        <w:rPr>
          <w:color w:val="000000"/>
          <w:spacing w:val="-1"/>
          <w:sz w:val="28"/>
          <w:szCs w:val="28"/>
        </w:rPr>
        <w:t>сказе.</w:t>
      </w:r>
    </w:p>
    <w:p w:rsidR="0061536E" w:rsidRDefault="0061536E" w:rsidP="0037282B">
      <w:pPr>
        <w:shd w:val="clear" w:color="auto" w:fill="FFFFFF"/>
        <w:ind w:firstLine="709"/>
        <w:jc w:val="both"/>
        <w:rPr>
          <w:i/>
          <w:sz w:val="28"/>
          <w:szCs w:val="28"/>
        </w:rPr>
      </w:pPr>
      <w:r>
        <w:rPr>
          <w:i/>
          <w:color w:val="000000"/>
          <w:spacing w:val="17"/>
          <w:sz w:val="28"/>
          <w:szCs w:val="28"/>
        </w:rPr>
        <w:t>Теория литературы. Литературные традиции.</w:t>
      </w:r>
    </w:p>
    <w:p w:rsidR="0061536E" w:rsidRDefault="0061536E" w:rsidP="0037282B">
      <w:pPr>
        <w:shd w:val="clear" w:color="auto" w:fill="FFFFFF"/>
        <w:ind w:right="24" w:firstLine="709"/>
        <w:jc w:val="both"/>
        <w:rPr>
          <w:sz w:val="28"/>
          <w:szCs w:val="28"/>
        </w:rPr>
      </w:pPr>
      <w:r>
        <w:rPr>
          <w:b/>
          <w:bCs/>
          <w:color w:val="000000"/>
          <w:spacing w:val="1"/>
          <w:sz w:val="28"/>
          <w:szCs w:val="28"/>
        </w:rPr>
        <w:t xml:space="preserve">Евгений Иванович Носов. </w:t>
      </w:r>
      <w:r>
        <w:rPr>
          <w:color w:val="000000"/>
          <w:spacing w:val="1"/>
          <w:sz w:val="28"/>
          <w:szCs w:val="28"/>
        </w:rPr>
        <w:t>Краткий рассказ о писа</w:t>
      </w:r>
      <w:r>
        <w:rPr>
          <w:color w:val="000000"/>
          <w:spacing w:val="1"/>
          <w:sz w:val="28"/>
          <w:szCs w:val="28"/>
        </w:rPr>
        <w:softHyphen/>
      </w:r>
      <w:r>
        <w:rPr>
          <w:color w:val="000000"/>
          <w:spacing w:val="-3"/>
          <w:sz w:val="28"/>
          <w:szCs w:val="28"/>
        </w:rPr>
        <w:t>теле.</w:t>
      </w:r>
    </w:p>
    <w:p w:rsidR="0061536E" w:rsidRDefault="0061536E" w:rsidP="0037282B">
      <w:pPr>
        <w:shd w:val="clear" w:color="auto" w:fill="FFFFFF"/>
        <w:ind w:right="10" w:firstLine="709"/>
        <w:jc w:val="both"/>
        <w:rPr>
          <w:sz w:val="28"/>
          <w:szCs w:val="28"/>
        </w:rPr>
      </w:pPr>
      <w:r>
        <w:rPr>
          <w:b/>
          <w:bCs/>
          <w:iCs/>
          <w:color w:val="000000"/>
          <w:spacing w:val="-4"/>
          <w:sz w:val="28"/>
          <w:szCs w:val="28"/>
        </w:rPr>
        <w:t xml:space="preserve">«Кукла» </w:t>
      </w:r>
      <w:r>
        <w:rPr>
          <w:color w:val="000000"/>
          <w:spacing w:val="-4"/>
          <w:sz w:val="28"/>
          <w:szCs w:val="28"/>
        </w:rPr>
        <w:t>(«</w:t>
      </w:r>
      <w:proofErr w:type="spellStart"/>
      <w:r>
        <w:rPr>
          <w:color w:val="000000"/>
          <w:spacing w:val="-4"/>
          <w:sz w:val="28"/>
          <w:szCs w:val="28"/>
        </w:rPr>
        <w:t>Акимыч</w:t>
      </w:r>
      <w:proofErr w:type="spellEnd"/>
      <w:r>
        <w:rPr>
          <w:color w:val="000000"/>
          <w:spacing w:val="-4"/>
          <w:sz w:val="28"/>
          <w:szCs w:val="28"/>
        </w:rPr>
        <w:t xml:space="preserve">»), </w:t>
      </w:r>
      <w:r>
        <w:rPr>
          <w:b/>
          <w:bCs/>
          <w:iCs/>
          <w:color w:val="000000"/>
          <w:spacing w:val="-4"/>
          <w:sz w:val="28"/>
          <w:szCs w:val="28"/>
        </w:rPr>
        <w:t xml:space="preserve">«Живое пламя». </w:t>
      </w:r>
      <w:r>
        <w:rPr>
          <w:color w:val="000000"/>
          <w:spacing w:val="-4"/>
          <w:sz w:val="28"/>
          <w:szCs w:val="28"/>
        </w:rPr>
        <w:t>Сила внутрен</w:t>
      </w:r>
      <w:r>
        <w:rPr>
          <w:color w:val="000000"/>
          <w:spacing w:val="-4"/>
          <w:sz w:val="28"/>
          <w:szCs w:val="28"/>
        </w:rPr>
        <w:softHyphen/>
      </w:r>
      <w:r>
        <w:rPr>
          <w:color w:val="000000"/>
          <w:spacing w:val="-1"/>
          <w:sz w:val="28"/>
          <w:szCs w:val="28"/>
        </w:rPr>
        <w:t>ней, духовной красоты человека. Протест против равно</w:t>
      </w:r>
      <w:r>
        <w:rPr>
          <w:color w:val="000000"/>
          <w:spacing w:val="-1"/>
          <w:sz w:val="28"/>
          <w:szCs w:val="28"/>
        </w:rPr>
        <w:softHyphen/>
      </w:r>
      <w:r>
        <w:rPr>
          <w:color w:val="000000"/>
          <w:spacing w:val="2"/>
          <w:sz w:val="28"/>
          <w:szCs w:val="28"/>
        </w:rPr>
        <w:t xml:space="preserve">душия, </w:t>
      </w:r>
      <w:proofErr w:type="spellStart"/>
      <w:r>
        <w:rPr>
          <w:color w:val="000000"/>
          <w:spacing w:val="2"/>
          <w:sz w:val="28"/>
          <w:szCs w:val="28"/>
        </w:rPr>
        <w:t>бездуховности</w:t>
      </w:r>
      <w:proofErr w:type="spellEnd"/>
      <w:r>
        <w:rPr>
          <w:color w:val="000000"/>
          <w:spacing w:val="2"/>
          <w:sz w:val="28"/>
          <w:szCs w:val="28"/>
        </w:rPr>
        <w:t xml:space="preserve">, безразличного отношения к </w:t>
      </w:r>
      <w:r>
        <w:rPr>
          <w:color w:val="000000"/>
          <w:spacing w:val="1"/>
          <w:sz w:val="28"/>
          <w:szCs w:val="28"/>
        </w:rPr>
        <w:t>окружающим людям, природе. Осознание огромной ро</w:t>
      </w:r>
      <w:r>
        <w:rPr>
          <w:color w:val="000000"/>
          <w:spacing w:val="1"/>
          <w:sz w:val="28"/>
          <w:szCs w:val="28"/>
        </w:rPr>
        <w:softHyphen/>
        <w:t>ли прекрасного в душе человека, в окружающей приро</w:t>
      </w:r>
      <w:r>
        <w:rPr>
          <w:color w:val="000000"/>
          <w:spacing w:val="1"/>
          <w:sz w:val="28"/>
          <w:szCs w:val="28"/>
        </w:rPr>
        <w:softHyphen/>
      </w:r>
      <w:r>
        <w:rPr>
          <w:color w:val="000000"/>
          <w:spacing w:val="4"/>
          <w:sz w:val="28"/>
          <w:szCs w:val="28"/>
        </w:rPr>
        <w:t>де. Взаимосвязь природы и человека.</w:t>
      </w:r>
    </w:p>
    <w:p w:rsidR="0061536E" w:rsidRDefault="0061536E" w:rsidP="0037282B">
      <w:pPr>
        <w:shd w:val="clear" w:color="auto" w:fill="FFFFFF"/>
        <w:ind w:firstLine="709"/>
        <w:jc w:val="both"/>
        <w:rPr>
          <w:sz w:val="28"/>
          <w:szCs w:val="28"/>
        </w:rPr>
      </w:pPr>
      <w:r>
        <w:rPr>
          <w:b/>
          <w:bCs/>
          <w:color w:val="000000"/>
          <w:spacing w:val="1"/>
          <w:sz w:val="28"/>
          <w:szCs w:val="28"/>
        </w:rPr>
        <w:t xml:space="preserve">«Тихая моя Родина». </w:t>
      </w:r>
      <w:r>
        <w:rPr>
          <w:color w:val="000000"/>
          <w:spacing w:val="-2"/>
          <w:sz w:val="28"/>
          <w:szCs w:val="28"/>
        </w:rPr>
        <w:t>Стихотворения о Родине, родной природе, собствен</w:t>
      </w:r>
      <w:r>
        <w:rPr>
          <w:color w:val="000000"/>
          <w:spacing w:val="-2"/>
          <w:sz w:val="28"/>
          <w:szCs w:val="28"/>
        </w:rPr>
        <w:softHyphen/>
      </w:r>
      <w:r>
        <w:rPr>
          <w:color w:val="000000"/>
          <w:sz w:val="28"/>
          <w:szCs w:val="28"/>
        </w:rPr>
        <w:t xml:space="preserve">ном восприятии окружающего </w:t>
      </w:r>
      <w:r>
        <w:rPr>
          <w:b/>
          <w:bCs/>
          <w:color w:val="000000"/>
          <w:sz w:val="28"/>
          <w:szCs w:val="28"/>
        </w:rPr>
        <w:t xml:space="preserve">(В. Брюсов, Ф. Сологуб, С. Есенин, Н. Заболоцкий, Н. Рубцов). </w:t>
      </w:r>
      <w:r>
        <w:rPr>
          <w:color w:val="000000"/>
          <w:sz w:val="28"/>
          <w:szCs w:val="28"/>
        </w:rPr>
        <w:t>Человек и при</w:t>
      </w:r>
      <w:r>
        <w:rPr>
          <w:color w:val="000000"/>
          <w:sz w:val="28"/>
          <w:szCs w:val="28"/>
        </w:rPr>
        <w:softHyphen/>
      </w:r>
      <w:r>
        <w:rPr>
          <w:color w:val="000000"/>
          <w:spacing w:val="-3"/>
          <w:sz w:val="28"/>
          <w:szCs w:val="28"/>
        </w:rPr>
        <w:t>рода. Выражение душевных настроений, состояний чело</w:t>
      </w:r>
      <w:r>
        <w:rPr>
          <w:color w:val="000000"/>
          <w:spacing w:val="-3"/>
          <w:sz w:val="28"/>
          <w:szCs w:val="28"/>
        </w:rPr>
        <w:softHyphen/>
      </w:r>
      <w:r>
        <w:rPr>
          <w:color w:val="000000"/>
          <w:spacing w:val="-4"/>
          <w:sz w:val="28"/>
          <w:szCs w:val="28"/>
        </w:rPr>
        <w:t>века через описание картин природы. Общее и индивиду</w:t>
      </w:r>
      <w:r>
        <w:rPr>
          <w:color w:val="000000"/>
          <w:spacing w:val="-4"/>
          <w:sz w:val="28"/>
          <w:szCs w:val="28"/>
        </w:rPr>
        <w:softHyphen/>
      </w:r>
      <w:r>
        <w:rPr>
          <w:color w:val="000000"/>
          <w:spacing w:val="-3"/>
          <w:sz w:val="28"/>
          <w:szCs w:val="28"/>
        </w:rPr>
        <w:t>альное в восприятии родной природы русскими поэтами.</w:t>
      </w:r>
    </w:p>
    <w:p w:rsidR="0061536E" w:rsidRDefault="0061536E" w:rsidP="0037282B">
      <w:pPr>
        <w:shd w:val="clear" w:color="auto" w:fill="FFFFFF"/>
        <w:ind w:right="14" w:firstLine="709"/>
        <w:jc w:val="both"/>
        <w:rPr>
          <w:sz w:val="28"/>
          <w:szCs w:val="28"/>
        </w:rPr>
      </w:pPr>
      <w:r>
        <w:rPr>
          <w:b/>
          <w:bCs/>
          <w:color w:val="000000"/>
          <w:spacing w:val="-3"/>
          <w:sz w:val="28"/>
          <w:szCs w:val="28"/>
        </w:rPr>
        <w:t xml:space="preserve">Александр </w:t>
      </w:r>
      <w:proofErr w:type="spellStart"/>
      <w:r>
        <w:rPr>
          <w:b/>
          <w:bCs/>
          <w:color w:val="000000"/>
          <w:spacing w:val="-3"/>
          <w:sz w:val="28"/>
          <w:szCs w:val="28"/>
        </w:rPr>
        <w:t>Трифонович</w:t>
      </w:r>
      <w:proofErr w:type="spellEnd"/>
      <w:r>
        <w:rPr>
          <w:b/>
          <w:bCs/>
          <w:color w:val="000000"/>
          <w:spacing w:val="-3"/>
          <w:sz w:val="28"/>
          <w:szCs w:val="28"/>
        </w:rPr>
        <w:t xml:space="preserve"> Твардовский. </w:t>
      </w:r>
      <w:r>
        <w:rPr>
          <w:color w:val="000000"/>
          <w:spacing w:val="-3"/>
          <w:sz w:val="28"/>
          <w:szCs w:val="28"/>
        </w:rPr>
        <w:t>Краткий рас</w:t>
      </w:r>
      <w:r>
        <w:rPr>
          <w:color w:val="000000"/>
          <w:spacing w:val="-3"/>
          <w:sz w:val="28"/>
          <w:szCs w:val="28"/>
        </w:rPr>
        <w:softHyphen/>
      </w:r>
      <w:r>
        <w:rPr>
          <w:color w:val="000000"/>
          <w:spacing w:val="4"/>
          <w:sz w:val="28"/>
          <w:szCs w:val="28"/>
        </w:rPr>
        <w:t>сказ о поэте.</w:t>
      </w:r>
    </w:p>
    <w:p w:rsidR="0061536E" w:rsidRDefault="0061536E" w:rsidP="0037282B">
      <w:pPr>
        <w:shd w:val="clear" w:color="auto" w:fill="FFFFFF"/>
        <w:ind w:firstLine="709"/>
        <w:jc w:val="both"/>
        <w:rPr>
          <w:sz w:val="28"/>
          <w:szCs w:val="28"/>
        </w:rPr>
      </w:pPr>
      <w:r>
        <w:rPr>
          <w:b/>
          <w:bCs/>
          <w:iCs/>
          <w:color w:val="000000"/>
          <w:spacing w:val="-3"/>
          <w:sz w:val="28"/>
          <w:szCs w:val="28"/>
        </w:rPr>
        <w:lastRenderedPageBreak/>
        <w:t xml:space="preserve">«Снега потемнеют синие...», «Июль </w:t>
      </w:r>
      <w:r>
        <w:rPr>
          <w:b/>
          <w:bCs/>
          <w:color w:val="000000"/>
          <w:spacing w:val="-3"/>
          <w:sz w:val="28"/>
          <w:szCs w:val="28"/>
        </w:rPr>
        <w:t xml:space="preserve">— </w:t>
      </w:r>
      <w:r>
        <w:rPr>
          <w:b/>
          <w:bCs/>
          <w:iCs/>
          <w:color w:val="000000"/>
          <w:spacing w:val="-3"/>
          <w:sz w:val="28"/>
          <w:szCs w:val="28"/>
        </w:rPr>
        <w:t xml:space="preserve">макушка </w:t>
      </w:r>
      <w:r>
        <w:rPr>
          <w:b/>
          <w:bCs/>
          <w:iCs/>
          <w:color w:val="000000"/>
          <w:spacing w:val="2"/>
          <w:sz w:val="28"/>
          <w:szCs w:val="28"/>
        </w:rPr>
        <w:t xml:space="preserve">лета...», «На дне моей жизни...». </w:t>
      </w:r>
      <w:r>
        <w:rPr>
          <w:color w:val="000000"/>
          <w:spacing w:val="2"/>
          <w:sz w:val="28"/>
          <w:szCs w:val="28"/>
        </w:rPr>
        <w:t xml:space="preserve">Размышления поэта </w:t>
      </w:r>
      <w:r>
        <w:rPr>
          <w:color w:val="000000"/>
          <w:spacing w:val="3"/>
          <w:sz w:val="28"/>
          <w:szCs w:val="28"/>
        </w:rPr>
        <w:t xml:space="preserve">о взаимосвязи человека и природы, о неразделимости </w:t>
      </w:r>
      <w:r>
        <w:rPr>
          <w:color w:val="000000"/>
          <w:spacing w:val="2"/>
          <w:sz w:val="28"/>
          <w:szCs w:val="28"/>
        </w:rPr>
        <w:t>судьбы человека и народа.</w:t>
      </w:r>
    </w:p>
    <w:p w:rsidR="0061536E" w:rsidRDefault="0061536E" w:rsidP="0037282B">
      <w:pPr>
        <w:shd w:val="clear" w:color="auto" w:fill="FFFFFF"/>
        <w:ind w:right="10" w:firstLine="709"/>
        <w:jc w:val="both"/>
        <w:rPr>
          <w:i/>
          <w:sz w:val="28"/>
          <w:szCs w:val="28"/>
        </w:rPr>
      </w:pPr>
      <w:r>
        <w:rPr>
          <w:i/>
          <w:color w:val="000000"/>
          <w:spacing w:val="16"/>
          <w:sz w:val="28"/>
          <w:szCs w:val="28"/>
        </w:rPr>
        <w:t>Теория литературы. Лирический герой (разви</w:t>
      </w:r>
      <w:r>
        <w:rPr>
          <w:i/>
          <w:color w:val="000000"/>
          <w:spacing w:val="16"/>
          <w:sz w:val="28"/>
          <w:szCs w:val="28"/>
        </w:rPr>
        <w:softHyphen/>
      </w:r>
      <w:r>
        <w:rPr>
          <w:i/>
          <w:color w:val="000000"/>
          <w:spacing w:val="2"/>
          <w:sz w:val="28"/>
          <w:szCs w:val="28"/>
        </w:rPr>
        <w:t>тие понятия).</w:t>
      </w:r>
    </w:p>
    <w:p w:rsidR="0061536E" w:rsidRDefault="0061536E" w:rsidP="0037282B">
      <w:pPr>
        <w:shd w:val="clear" w:color="auto" w:fill="FFFFFF"/>
        <w:ind w:firstLine="709"/>
        <w:jc w:val="both"/>
        <w:rPr>
          <w:sz w:val="28"/>
          <w:szCs w:val="28"/>
        </w:rPr>
      </w:pPr>
      <w:r>
        <w:rPr>
          <w:b/>
          <w:bCs/>
          <w:color w:val="000000"/>
          <w:spacing w:val="5"/>
          <w:sz w:val="28"/>
          <w:szCs w:val="28"/>
        </w:rPr>
        <w:t xml:space="preserve">Дмитрий Сергеевич Лихачев.   </w:t>
      </w:r>
      <w:r>
        <w:rPr>
          <w:b/>
          <w:bCs/>
          <w:iCs/>
          <w:color w:val="000000"/>
          <w:spacing w:val="5"/>
          <w:sz w:val="28"/>
          <w:szCs w:val="28"/>
        </w:rPr>
        <w:t xml:space="preserve">«Земля родная» </w:t>
      </w:r>
      <w:r>
        <w:rPr>
          <w:color w:val="000000"/>
          <w:spacing w:val="4"/>
          <w:sz w:val="28"/>
          <w:szCs w:val="28"/>
        </w:rPr>
        <w:t>(главы из книги). Духовное напутствие молодежи.</w:t>
      </w:r>
    </w:p>
    <w:p w:rsidR="0061536E" w:rsidRDefault="0061536E" w:rsidP="0037282B">
      <w:pPr>
        <w:shd w:val="clear" w:color="auto" w:fill="FFFFFF"/>
        <w:ind w:firstLine="709"/>
        <w:jc w:val="both"/>
        <w:rPr>
          <w:i/>
          <w:sz w:val="28"/>
          <w:szCs w:val="28"/>
        </w:rPr>
      </w:pPr>
      <w:r>
        <w:rPr>
          <w:i/>
          <w:color w:val="000000"/>
          <w:spacing w:val="17"/>
          <w:sz w:val="28"/>
          <w:szCs w:val="28"/>
        </w:rPr>
        <w:t xml:space="preserve">Теория литературы. Публицистика (развитие </w:t>
      </w:r>
      <w:r>
        <w:rPr>
          <w:i/>
          <w:color w:val="000000"/>
          <w:spacing w:val="2"/>
          <w:sz w:val="28"/>
          <w:szCs w:val="28"/>
        </w:rPr>
        <w:t xml:space="preserve">представлений). Мемуары как публицистический жанр </w:t>
      </w:r>
      <w:r>
        <w:rPr>
          <w:i/>
          <w:color w:val="000000"/>
          <w:sz w:val="28"/>
          <w:szCs w:val="28"/>
        </w:rPr>
        <w:t>(начальные представления).</w:t>
      </w:r>
    </w:p>
    <w:p w:rsidR="0061536E" w:rsidRDefault="0061536E" w:rsidP="0037282B">
      <w:pPr>
        <w:shd w:val="clear" w:color="auto" w:fill="FFFFFF"/>
        <w:ind w:firstLine="709"/>
        <w:jc w:val="both"/>
        <w:rPr>
          <w:i/>
          <w:sz w:val="28"/>
          <w:szCs w:val="28"/>
        </w:rPr>
      </w:pPr>
    </w:p>
    <w:p w:rsidR="0061536E" w:rsidRDefault="0061536E" w:rsidP="0037282B">
      <w:pPr>
        <w:shd w:val="clear" w:color="auto" w:fill="FFFFFF"/>
        <w:ind w:firstLine="709"/>
        <w:jc w:val="both"/>
        <w:rPr>
          <w:sz w:val="28"/>
          <w:szCs w:val="28"/>
        </w:rPr>
      </w:pPr>
      <w:r>
        <w:rPr>
          <w:b/>
          <w:bCs/>
          <w:color w:val="000000"/>
          <w:spacing w:val="7"/>
          <w:sz w:val="28"/>
          <w:szCs w:val="28"/>
        </w:rPr>
        <w:t>ИЗ ЗАРУБЕЖНОЙ ЛИТЕРАТУРЫ</w:t>
      </w:r>
    </w:p>
    <w:p w:rsidR="0061536E" w:rsidRDefault="0061536E" w:rsidP="0037282B">
      <w:pPr>
        <w:shd w:val="clear" w:color="auto" w:fill="FFFFFF"/>
        <w:ind w:firstLine="709"/>
        <w:jc w:val="both"/>
        <w:rPr>
          <w:sz w:val="28"/>
          <w:szCs w:val="28"/>
        </w:rPr>
      </w:pPr>
      <w:r>
        <w:rPr>
          <w:b/>
          <w:bCs/>
          <w:color w:val="000000"/>
          <w:spacing w:val="3"/>
          <w:sz w:val="28"/>
          <w:szCs w:val="28"/>
        </w:rPr>
        <w:t xml:space="preserve">Роберт Бернс. </w:t>
      </w:r>
      <w:r>
        <w:rPr>
          <w:color w:val="000000"/>
          <w:spacing w:val="3"/>
          <w:sz w:val="28"/>
          <w:szCs w:val="28"/>
        </w:rPr>
        <w:t xml:space="preserve">Особенности творчества. </w:t>
      </w:r>
      <w:r>
        <w:rPr>
          <w:b/>
          <w:bCs/>
          <w:iCs/>
          <w:color w:val="000000"/>
          <w:spacing w:val="-6"/>
          <w:sz w:val="28"/>
          <w:szCs w:val="28"/>
        </w:rPr>
        <w:t xml:space="preserve">«Честная бедность». </w:t>
      </w:r>
      <w:r>
        <w:rPr>
          <w:color w:val="000000"/>
          <w:spacing w:val="-6"/>
          <w:sz w:val="28"/>
          <w:szCs w:val="28"/>
        </w:rPr>
        <w:t>Представления народа о спра</w:t>
      </w:r>
      <w:r>
        <w:rPr>
          <w:color w:val="000000"/>
          <w:spacing w:val="-6"/>
          <w:sz w:val="28"/>
          <w:szCs w:val="28"/>
        </w:rPr>
        <w:softHyphen/>
      </w:r>
      <w:r>
        <w:rPr>
          <w:color w:val="000000"/>
          <w:spacing w:val="-1"/>
          <w:sz w:val="28"/>
          <w:szCs w:val="28"/>
        </w:rPr>
        <w:t>ведливости и честности. Народнопоэтический характер произведения.</w:t>
      </w:r>
    </w:p>
    <w:p w:rsidR="0061536E" w:rsidRDefault="0061536E" w:rsidP="0037282B">
      <w:pPr>
        <w:shd w:val="clear" w:color="auto" w:fill="FFFFFF"/>
        <w:ind w:right="110" w:firstLine="709"/>
        <w:jc w:val="both"/>
        <w:rPr>
          <w:sz w:val="28"/>
          <w:szCs w:val="28"/>
        </w:rPr>
      </w:pPr>
      <w:r>
        <w:rPr>
          <w:b/>
          <w:bCs/>
          <w:color w:val="000000"/>
          <w:spacing w:val="2"/>
          <w:sz w:val="28"/>
          <w:szCs w:val="28"/>
        </w:rPr>
        <w:t xml:space="preserve">Японские хокку </w:t>
      </w:r>
      <w:r>
        <w:rPr>
          <w:color w:val="000000"/>
          <w:spacing w:val="2"/>
          <w:sz w:val="28"/>
          <w:szCs w:val="28"/>
        </w:rPr>
        <w:t xml:space="preserve">(трехстишия). Изображение жизни </w:t>
      </w:r>
      <w:r>
        <w:rPr>
          <w:color w:val="000000"/>
          <w:sz w:val="28"/>
          <w:szCs w:val="28"/>
        </w:rPr>
        <w:t>природы и жизни человека в их нерасторжимом единст</w:t>
      </w:r>
      <w:r>
        <w:rPr>
          <w:color w:val="000000"/>
          <w:sz w:val="28"/>
          <w:szCs w:val="28"/>
        </w:rPr>
        <w:softHyphen/>
        <w:t>ве на фоне круговорота времен года. Поэтическая кар</w:t>
      </w:r>
      <w:r>
        <w:rPr>
          <w:color w:val="000000"/>
          <w:sz w:val="28"/>
          <w:szCs w:val="28"/>
        </w:rPr>
        <w:softHyphen/>
      </w:r>
      <w:r>
        <w:rPr>
          <w:color w:val="000000"/>
          <w:spacing w:val="3"/>
          <w:sz w:val="28"/>
          <w:szCs w:val="28"/>
        </w:rPr>
        <w:t>тина, нарисованная одним-двумя штрихами.</w:t>
      </w:r>
    </w:p>
    <w:p w:rsidR="0061536E" w:rsidRDefault="0061536E" w:rsidP="0037282B">
      <w:pPr>
        <w:shd w:val="clear" w:color="auto" w:fill="FFFFFF"/>
        <w:ind w:right="110" w:firstLine="709"/>
        <w:jc w:val="both"/>
        <w:rPr>
          <w:sz w:val="28"/>
          <w:szCs w:val="28"/>
        </w:rPr>
      </w:pPr>
      <w:r>
        <w:rPr>
          <w:color w:val="000000"/>
          <w:spacing w:val="16"/>
          <w:sz w:val="28"/>
          <w:szCs w:val="28"/>
        </w:rPr>
        <w:t xml:space="preserve">Теория литературы. Особенности жанра хокку </w:t>
      </w:r>
      <w:r>
        <w:rPr>
          <w:color w:val="000000"/>
          <w:spacing w:val="-3"/>
          <w:sz w:val="28"/>
          <w:szCs w:val="28"/>
        </w:rPr>
        <w:t>(хайку).</w:t>
      </w:r>
    </w:p>
    <w:p w:rsidR="0061536E" w:rsidRDefault="0061536E" w:rsidP="0037282B">
      <w:pPr>
        <w:shd w:val="clear" w:color="auto" w:fill="FFFFFF"/>
        <w:ind w:firstLine="709"/>
        <w:jc w:val="both"/>
        <w:rPr>
          <w:sz w:val="28"/>
          <w:szCs w:val="28"/>
        </w:rPr>
      </w:pPr>
      <w:r>
        <w:rPr>
          <w:b/>
          <w:bCs/>
          <w:color w:val="000000"/>
          <w:spacing w:val="3"/>
          <w:sz w:val="28"/>
          <w:szCs w:val="28"/>
        </w:rPr>
        <w:t xml:space="preserve">Рей Дуглас </w:t>
      </w:r>
      <w:proofErr w:type="spellStart"/>
      <w:r>
        <w:rPr>
          <w:b/>
          <w:bCs/>
          <w:color w:val="000000"/>
          <w:spacing w:val="3"/>
          <w:sz w:val="28"/>
          <w:szCs w:val="28"/>
        </w:rPr>
        <w:t>Брэдбери</w:t>
      </w:r>
      <w:proofErr w:type="spellEnd"/>
      <w:r>
        <w:rPr>
          <w:b/>
          <w:bCs/>
          <w:color w:val="000000"/>
          <w:spacing w:val="3"/>
          <w:sz w:val="28"/>
          <w:szCs w:val="28"/>
        </w:rPr>
        <w:t xml:space="preserve">. </w:t>
      </w:r>
      <w:r>
        <w:rPr>
          <w:b/>
          <w:bCs/>
          <w:iCs/>
          <w:color w:val="000000"/>
          <w:spacing w:val="3"/>
          <w:sz w:val="28"/>
          <w:szCs w:val="28"/>
        </w:rPr>
        <w:t>«Каникулы».</w:t>
      </w:r>
    </w:p>
    <w:p w:rsidR="0061536E" w:rsidRDefault="0061536E" w:rsidP="0037282B">
      <w:pPr>
        <w:ind w:firstLine="709"/>
        <w:jc w:val="both"/>
        <w:rPr>
          <w:color w:val="000000"/>
          <w:spacing w:val="-2"/>
          <w:sz w:val="28"/>
          <w:szCs w:val="28"/>
        </w:rPr>
      </w:pPr>
      <w:r>
        <w:rPr>
          <w:color w:val="000000"/>
          <w:sz w:val="28"/>
          <w:szCs w:val="28"/>
        </w:rPr>
        <w:t xml:space="preserve">Фантастические рассказы Рея </w:t>
      </w:r>
      <w:proofErr w:type="spellStart"/>
      <w:r>
        <w:rPr>
          <w:color w:val="000000"/>
          <w:sz w:val="28"/>
          <w:szCs w:val="28"/>
        </w:rPr>
        <w:t>Брэдбери</w:t>
      </w:r>
      <w:proofErr w:type="spellEnd"/>
      <w:r>
        <w:rPr>
          <w:color w:val="000000"/>
          <w:sz w:val="28"/>
          <w:szCs w:val="28"/>
        </w:rPr>
        <w:t xml:space="preserve"> как выраже</w:t>
      </w:r>
      <w:r>
        <w:rPr>
          <w:color w:val="000000"/>
          <w:sz w:val="28"/>
          <w:szCs w:val="28"/>
        </w:rPr>
        <w:softHyphen/>
      </w:r>
      <w:r>
        <w:rPr>
          <w:color w:val="000000"/>
          <w:spacing w:val="2"/>
          <w:sz w:val="28"/>
          <w:szCs w:val="28"/>
        </w:rPr>
        <w:t xml:space="preserve">ние стремления уберечь людей от зла и опасности на </w:t>
      </w:r>
      <w:r>
        <w:rPr>
          <w:color w:val="000000"/>
          <w:spacing w:val="4"/>
          <w:sz w:val="28"/>
          <w:szCs w:val="28"/>
        </w:rPr>
        <w:t>Земле. Мечта о чудесной победе добра</w:t>
      </w:r>
      <w:r w:rsidR="00DF0FBA">
        <w:rPr>
          <w:color w:val="000000"/>
          <w:spacing w:val="4"/>
          <w:sz w:val="28"/>
          <w:szCs w:val="28"/>
        </w:rPr>
        <w:t>.</w:t>
      </w:r>
    </w:p>
    <w:p w:rsidR="005E3127" w:rsidRPr="005E3127" w:rsidRDefault="005E3127" w:rsidP="005E3127">
      <w:pPr>
        <w:rPr>
          <w:sz w:val="28"/>
          <w:szCs w:val="28"/>
        </w:rPr>
        <w:sectPr w:rsidR="005E3127" w:rsidRPr="005E3127" w:rsidSect="00187B76">
          <w:headerReference w:type="default" r:id="rId8"/>
          <w:pgSz w:w="11906" w:h="16838"/>
          <w:pgMar w:top="1134" w:right="567" w:bottom="1134" w:left="1134" w:header="709" w:footer="709" w:gutter="0"/>
          <w:pgNumType w:start="2"/>
          <w:cols w:space="708"/>
          <w:docGrid w:linePitch="360"/>
        </w:sectPr>
      </w:pPr>
    </w:p>
    <w:p w:rsidR="002C4753" w:rsidRDefault="002C4753" w:rsidP="0061536E">
      <w:pPr>
        <w:rPr>
          <w:rFonts w:eastAsia="Calibri"/>
          <w:b/>
          <w:sz w:val="32"/>
          <w:szCs w:val="32"/>
          <w:lang w:eastAsia="en-US"/>
        </w:rPr>
        <w:sectPr w:rsidR="002C4753" w:rsidSect="002C4753">
          <w:pgSz w:w="11906" w:h="16838"/>
          <w:pgMar w:top="709" w:right="851" w:bottom="0" w:left="851" w:header="709" w:footer="709" w:gutter="0"/>
          <w:cols w:space="720"/>
        </w:sectPr>
      </w:pPr>
    </w:p>
    <w:p w:rsidR="00BA0238" w:rsidRPr="00BA0238" w:rsidRDefault="00BA0238" w:rsidP="00AC58F2">
      <w:pPr>
        <w:jc w:val="center"/>
        <w:rPr>
          <w:rFonts w:eastAsia="Calibri"/>
          <w:b/>
          <w:sz w:val="32"/>
          <w:szCs w:val="32"/>
          <w:lang w:eastAsia="en-US"/>
        </w:rPr>
      </w:pPr>
      <w:r w:rsidRPr="00BA0238">
        <w:rPr>
          <w:rFonts w:eastAsia="Calibri"/>
          <w:b/>
          <w:sz w:val="32"/>
          <w:szCs w:val="32"/>
          <w:lang w:eastAsia="en-US"/>
        </w:rPr>
        <w:lastRenderedPageBreak/>
        <w:t>6.Тематическое планирование с определением основных видов учебной деятельности</w:t>
      </w:r>
    </w:p>
    <w:p w:rsidR="00DF0FBA" w:rsidRPr="00277272" w:rsidRDefault="00DF0FBA" w:rsidP="00BA0238">
      <w:pPr>
        <w:ind w:left="-360"/>
        <w:rPr>
          <w:rFonts w:eastAsia="Calibri"/>
          <w:sz w:val="28"/>
          <w:szCs w:val="28"/>
          <w:lang w:eastAsia="en-US"/>
        </w:rPr>
      </w:pPr>
    </w:p>
    <w:tbl>
      <w:tblPr>
        <w:tblW w:w="151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5243"/>
        <w:gridCol w:w="1134"/>
        <w:gridCol w:w="7795"/>
      </w:tblGrid>
      <w:tr w:rsidR="000A5DE8" w:rsidTr="000A5DE8">
        <w:trPr>
          <w:trHeight w:val="1317"/>
        </w:trPr>
        <w:tc>
          <w:tcPr>
            <w:tcW w:w="993" w:type="dxa"/>
            <w:vMerge w:val="restart"/>
            <w:tcBorders>
              <w:top w:val="single" w:sz="4" w:space="0" w:color="auto"/>
              <w:left w:val="single" w:sz="4" w:space="0" w:color="auto"/>
              <w:bottom w:val="nil"/>
              <w:right w:val="single" w:sz="4" w:space="0" w:color="auto"/>
            </w:tcBorders>
            <w:hideMark/>
          </w:tcPr>
          <w:p w:rsidR="000A5DE8" w:rsidRDefault="000A5DE8">
            <w:pPr>
              <w:spacing w:line="256" w:lineRule="auto"/>
              <w:jc w:val="center"/>
              <w:rPr>
                <w:bCs/>
                <w:sz w:val="28"/>
                <w:szCs w:val="28"/>
              </w:rPr>
            </w:pPr>
            <w:bookmarkStart w:id="2" w:name="_Hlk48556459"/>
            <w:r>
              <w:rPr>
                <w:bCs/>
                <w:sz w:val="28"/>
                <w:szCs w:val="28"/>
              </w:rPr>
              <w:t>№</w:t>
            </w:r>
          </w:p>
        </w:tc>
        <w:tc>
          <w:tcPr>
            <w:tcW w:w="5244" w:type="dxa"/>
            <w:vMerge w:val="restart"/>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Тема урока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Кол-во</w:t>
            </w:r>
          </w:p>
          <w:p w:rsidR="000A5DE8" w:rsidRDefault="000A5DE8">
            <w:pPr>
              <w:spacing w:line="256" w:lineRule="auto"/>
              <w:jc w:val="center"/>
              <w:rPr>
                <w:bCs/>
                <w:sz w:val="28"/>
                <w:szCs w:val="28"/>
              </w:rPr>
            </w:pPr>
            <w:r>
              <w:rPr>
                <w:bCs/>
                <w:sz w:val="28"/>
                <w:szCs w:val="28"/>
              </w:rPr>
              <w:t>часов</w:t>
            </w:r>
          </w:p>
        </w:tc>
        <w:tc>
          <w:tcPr>
            <w:tcW w:w="7797" w:type="dxa"/>
            <w:vMerge w:val="restart"/>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Планируемые результаты освоения материала</w:t>
            </w:r>
          </w:p>
        </w:tc>
      </w:tr>
      <w:tr w:rsidR="000A5DE8" w:rsidTr="000A5DE8">
        <w:trPr>
          <w:trHeight w:val="322"/>
        </w:trPr>
        <w:tc>
          <w:tcPr>
            <w:tcW w:w="993" w:type="dxa"/>
            <w:vMerge/>
            <w:tcBorders>
              <w:top w:val="single" w:sz="4" w:space="0" w:color="auto"/>
              <w:left w:val="single" w:sz="4" w:space="0" w:color="auto"/>
              <w:bottom w:val="nil"/>
              <w:right w:val="single" w:sz="4" w:space="0" w:color="auto"/>
            </w:tcBorders>
            <w:vAlign w:val="center"/>
            <w:hideMark/>
          </w:tcPr>
          <w:p w:rsidR="000A5DE8" w:rsidRDefault="000A5DE8">
            <w:pPr>
              <w:rPr>
                <w:bCs/>
                <w:sz w:val="28"/>
                <w:szCs w:val="28"/>
              </w:rPr>
            </w:pPr>
          </w:p>
        </w:tc>
        <w:tc>
          <w:tcPr>
            <w:tcW w:w="5244" w:type="dxa"/>
            <w:vMerge/>
            <w:tcBorders>
              <w:top w:val="single" w:sz="4" w:space="0" w:color="auto"/>
              <w:left w:val="single" w:sz="4" w:space="0" w:color="auto"/>
              <w:bottom w:val="single" w:sz="4" w:space="0" w:color="auto"/>
              <w:right w:val="single" w:sz="4" w:space="0" w:color="auto"/>
            </w:tcBorders>
            <w:vAlign w:val="center"/>
            <w:hideMark/>
          </w:tcPr>
          <w:p w:rsidR="000A5DE8" w:rsidRDefault="000A5DE8">
            <w:pPr>
              <w:rPr>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A5DE8" w:rsidRDefault="000A5DE8">
            <w:pPr>
              <w:rPr>
                <w:bCs/>
                <w:sz w:val="28"/>
                <w:szCs w:val="28"/>
              </w:rPr>
            </w:pPr>
          </w:p>
        </w:tc>
        <w:tc>
          <w:tcPr>
            <w:tcW w:w="7797" w:type="dxa"/>
            <w:vMerge/>
            <w:tcBorders>
              <w:top w:val="single" w:sz="4" w:space="0" w:color="auto"/>
              <w:left w:val="single" w:sz="4" w:space="0" w:color="auto"/>
              <w:bottom w:val="single" w:sz="4" w:space="0" w:color="auto"/>
              <w:right w:val="single" w:sz="4" w:space="0" w:color="auto"/>
            </w:tcBorders>
            <w:vAlign w:val="center"/>
            <w:hideMark/>
          </w:tcPr>
          <w:p w:rsidR="000A5DE8" w:rsidRDefault="000A5DE8">
            <w:pPr>
              <w:rPr>
                <w:bCs/>
                <w:sz w:val="28"/>
                <w:szCs w:val="28"/>
              </w:rPr>
            </w:pPr>
          </w:p>
        </w:tc>
      </w:tr>
      <w:tr w:rsidR="000A5DE8" w:rsidTr="000A5DE8">
        <w:trPr>
          <w:trHeight w:val="87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Введение. Изображение человека как важнейшая идейно-нравственная проблема литературы.</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 xml:space="preserve">Знать образную природу словесного искусства. Уметь составлять тезисы и план </w:t>
            </w:r>
            <w:proofErr w:type="gramStart"/>
            <w:r>
              <w:rPr>
                <w:bCs/>
                <w:sz w:val="28"/>
                <w:szCs w:val="28"/>
              </w:rPr>
              <w:t>прочитанного</w:t>
            </w:r>
            <w:proofErr w:type="gramEnd"/>
            <w:r>
              <w:rPr>
                <w:bCs/>
                <w:sz w:val="28"/>
                <w:szCs w:val="28"/>
              </w:rPr>
              <w:t>. Владение монологической и диалогической речью.</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2</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Понятие о былине. Собирание былин. «</w:t>
            </w:r>
            <w:proofErr w:type="spellStart"/>
            <w:r>
              <w:rPr>
                <w:bCs/>
                <w:sz w:val="28"/>
                <w:szCs w:val="28"/>
              </w:rPr>
              <w:t>Вольга</w:t>
            </w:r>
            <w:proofErr w:type="spellEnd"/>
            <w:r>
              <w:rPr>
                <w:bCs/>
                <w:sz w:val="28"/>
                <w:szCs w:val="28"/>
              </w:rPr>
              <w:t xml:space="preserve"> и Микула </w:t>
            </w:r>
            <w:proofErr w:type="spellStart"/>
            <w:r>
              <w:rPr>
                <w:bCs/>
                <w:sz w:val="28"/>
                <w:szCs w:val="28"/>
              </w:rPr>
              <w:t>Селянинович</w:t>
            </w:r>
            <w:proofErr w:type="spellEnd"/>
            <w:r>
              <w:rPr>
                <w:bCs/>
                <w:sz w:val="28"/>
                <w:szCs w:val="28"/>
              </w:rPr>
              <w:t>». Нравственные идеалы русского народа в образе главного героя.</w:t>
            </w:r>
          </w:p>
          <w:p w:rsidR="000A5DE8" w:rsidRDefault="000A5DE8">
            <w:pPr>
              <w:spacing w:line="256" w:lineRule="auto"/>
              <w:rPr>
                <w:bCs/>
                <w:sz w:val="28"/>
                <w:szCs w:val="28"/>
              </w:rPr>
            </w:pPr>
            <w:r>
              <w:rPr>
                <w:bCs/>
                <w:sz w:val="28"/>
                <w:szCs w:val="28"/>
              </w:rPr>
              <w:t>ВПМ «Волшебная сила слова»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 xml:space="preserve">Знать своеобразие былин как героических песен эпического характера.                                                   </w:t>
            </w:r>
          </w:p>
          <w:p w:rsidR="000A5DE8" w:rsidRDefault="000A5DE8">
            <w:pPr>
              <w:spacing w:line="256" w:lineRule="auto"/>
              <w:rPr>
                <w:bCs/>
                <w:sz w:val="28"/>
                <w:szCs w:val="28"/>
              </w:rPr>
            </w:pPr>
            <w:r>
              <w:rPr>
                <w:bCs/>
                <w:sz w:val="28"/>
                <w:szCs w:val="28"/>
              </w:rPr>
              <w:t xml:space="preserve"> Уметь воспринимать и анализировать поэтику былин.</w:t>
            </w:r>
          </w:p>
        </w:tc>
      </w:tr>
      <w:tr w:rsidR="000A5DE8" w:rsidTr="000A5DE8">
        <w:trPr>
          <w:trHeight w:val="563"/>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3</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Карело-финский эпос «Калевала».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autoSpaceDE w:val="0"/>
              <w:autoSpaceDN w:val="0"/>
              <w:adjustRightInd w:val="0"/>
              <w:spacing w:line="256" w:lineRule="auto"/>
              <w:ind w:left="30" w:right="30"/>
              <w:rPr>
                <w:bCs/>
                <w:sz w:val="28"/>
                <w:szCs w:val="28"/>
              </w:rPr>
            </w:pPr>
            <w:r>
              <w:rPr>
                <w:bCs/>
                <w:sz w:val="28"/>
                <w:szCs w:val="28"/>
              </w:rPr>
              <w:t>Уметь понимать своеобразие данного жанра фольклора.</w:t>
            </w:r>
          </w:p>
        </w:tc>
      </w:tr>
      <w:tr w:rsidR="000A5DE8" w:rsidTr="000A5DE8">
        <w:trPr>
          <w:trHeight w:val="649"/>
        </w:trPr>
        <w:tc>
          <w:tcPr>
            <w:tcW w:w="993" w:type="dxa"/>
            <w:tcBorders>
              <w:top w:val="single" w:sz="4" w:space="0" w:color="auto"/>
              <w:left w:val="single" w:sz="4" w:space="0" w:color="auto"/>
              <w:bottom w:val="single" w:sz="4" w:space="0" w:color="auto"/>
              <w:right w:val="single" w:sz="4" w:space="0" w:color="auto"/>
            </w:tcBorders>
          </w:tcPr>
          <w:p w:rsidR="000A5DE8" w:rsidRDefault="000A5DE8">
            <w:pPr>
              <w:spacing w:line="256" w:lineRule="auto"/>
              <w:jc w:val="center"/>
              <w:rPr>
                <w:bCs/>
                <w:sz w:val="28"/>
                <w:szCs w:val="28"/>
              </w:rPr>
            </w:pPr>
            <w:r>
              <w:rPr>
                <w:bCs/>
                <w:sz w:val="28"/>
                <w:szCs w:val="28"/>
              </w:rPr>
              <w:t>4</w:t>
            </w:r>
          </w:p>
          <w:p w:rsidR="000A5DE8" w:rsidRDefault="000A5DE8">
            <w:pPr>
              <w:spacing w:line="256" w:lineRule="auto"/>
              <w:rPr>
                <w:bCs/>
                <w:sz w:val="28"/>
                <w:szCs w:val="28"/>
              </w:rPr>
            </w:pP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both"/>
              <w:rPr>
                <w:bCs/>
                <w:sz w:val="28"/>
                <w:szCs w:val="28"/>
              </w:rPr>
            </w:pPr>
            <w:r>
              <w:rPr>
                <w:bCs/>
                <w:sz w:val="28"/>
                <w:szCs w:val="28"/>
              </w:rPr>
              <w:t>Входящий контроль.</w:t>
            </w:r>
          </w:p>
          <w:p w:rsidR="000A5DE8" w:rsidRDefault="000A5DE8">
            <w:pPr>
              <w:spacing w:line="256" w:lineRule="auto"/>
              <w:jc w:val="both"/>
              <w:rPr>
                <w:bCs/>
                <w:sz w:val="28"/>
                <w:szCs w:val="28"/>
              </w:rPr>
            </w:pPr>
            <w:r>
              <w:rPr>
                <w:bCs/>
                <w:sz w:val="28"/>
                <w:szCs w:val="28"/>
              </w:rPr>
              <w:t>«Поучение» Владимира Мономаха.</w:t>
            </w:r>
          </w:p>
          <w:p w:rsidR="000A5DE8" w:rsidRDefault="000A5DE8">
            <w:pPr>
              <w:spacing w:line="256" w:lineRule="auto"/>
              <w:jc w:val="both"/>
              <w:rPr>
                <w:bCs/>
                <w:sz w:val="28"/>
                <w:szCs w:val="28"/>
              </w:rPr>
            </w:pPr>
            <w:r>
              <w:rPr>
                <w:bCs/>
                <w:sz w:val="28"/>
                <w:szCs w:val="28"/>
              </w:rPr>
              <w:t xml:space="preserve"> Нравственные заветы Древней Руси. </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Выявить уровень знаний.</w:t>
            </w:r>
          </w:p>
          <w:p w:rsidR="000A5DE8" w:rsidRDefault="000A5DE8">
            <w:pPr>
              <w:spacing w:line="256" w:lineRule="auto"/>
              <w:rPr>
                <w:bCs/>
                <w:sz w:val="28"/>
                <w:szCs w:val="28"/>
              </w:rPr>
            </w:pPr>
            <w:r>
              <w:rPr>
                <w:bCs/>
                <w:sz w:val="28"/>
                <w:szCs w:val="28"/>
              </w:rPr>
              <w:t>Уметь воспринимать и анализировать древнерусский текст, самостоятельно делать выводы.</w:t>
            </w:r>
          </w:p>
        </w:tc>
      </w:tr>
      <w:tr w:rsidR="000A5DE8" w:rsidTr="000A5DE8">
        <w:trPr>
          <w:trHeight w:val="1214"/>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5</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Сочинение по темам на выбор: 1.«Народная мудрость в произведениях УНТ».2.«Нравственные идеалы и заветы Древней Руси».</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 xml:space="preserve">Развитие связной речи, знание структуры сочинения, материала сочинения. </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6</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Г.Р.Державин. Философские размышления о смысле жизни и свободе творчества. «Признание»,  «На птичку».</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 xml:space="preserve">Знать особенности поэтических произведений поэта, их тематику.  </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7</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 xml:space="preserve">А.С.Пушкин. «Песнь о вещем Олеге» и </w:t>
            </w:r>
            <w:r>
              <w:rPr>
                <w:bCs/>
                <w:sz w:val="28"/>
                <w:szCs w:val="28"/>
              </w:rPr>
              <w:lastRenderedPageBreak/>
              <w:t>ее летописный источник. Смысл сопоставления Олега и волхва.</w:t>
            </w:r>
          </w:p>
          <w:p w:rsidR="000A5DE8" w:rsidRDefault="000A5DE8">
            <w:pPr>
              <w:spacing w:line="256" w:lineRule="auto"/>
              <w:rPr>
                <w:bCs/>
                <w:sz w:val="28"/>
                <w:szCs w:val="28"/>
              </w:rPr>
            </w:pPr>
            <w:r>
              <w:rPr>
                <w:bCs/>
                <w:sz w:val="28"/>
                <w:szCs w:val="28"/>
              </w:rPr>
              <w:t>ВПМ «Волшебная сила слова»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lastRenderedPageBreak/>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 xml:space="preserve">Знать понятия лирики, лирического героя, своеобразия жанра </w:t>
            </w:r>
            <w:r>
              <w:rPr>
                <w:bCs/>
                <w:sz w:val="28"/>
                <w:szCs w:val="28"/>
              </w:rPr>
              <w:lastRenderedPageBreak/>
              <w:t>поэмы, композиции произведения. Уметь анализировать поэтическое произведение.</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lastRenderedPageBreak/>
              <w:t>8</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 xml:space="preserve">«Борис Годунов»: сцена </w:t>
            </w:r>
            <w:proofErr w:type="gramStart"/>
            <w:r>
              <w:rPr>
                <w:bCs/>
                <w:sz w:val="28"/>
                <w:szCs w:val="28"/>
              </w:rPr>
              <w:t>в</w:t>
            </w:r>
            <w:proofErr w:type="gramEnd"/>
            <w:r>
              <w:rPr>
                <w:bCs/>
                <w:sz w:val="28"/>
                <w:szCs w:val="28"/>
              </w:rPr>
              <w:t xml:space="preserve"> </w:t>
            </w:r>
            <w:proofErr w:type="gramStart"/>
            <w:r>
              <w:rPr>
                <w:bCs/>
                <w:sz w:val="28"/>
                <w:szCs w:val="28"/>
              </w:rPr>
              <w:t>Чудовом</w:t>
            </w:r>
            <w:proofErr w:type="gramEnd"/>
            <w:r>
              <w:rPr>
                <w:bCs/>
                <w:sz w:val="28"/>
                <w:szCs w:val="28"/>
              </w:rPr>
              <w:t xml:space="preserve"> монастыре. Образ летописца Пимена.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что такое трагедия, образ летописца, уметь анализировать поэтическое произведение.</w:t>
            </w:r>
          </w:p>
        </w:tc>
      </w:tr>
      <w:tr w:rsidR="000A5DE8" w:rsidTr="000A5DE8">
        <w:trPr>
          <w:trHeight w:val="1601"/>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9</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М.Ю.Лермонтов. Слово о поэте. «</w:t>
            </w:r>
            <w:proofErr w:type="gramStart"/>
            <w:r>
              <w:rPr>
                <w:bCs/>
                <w:sz w:val="28"/>
                <w:szCs w:val="28"/>
              </w:rPr>
              <w:t>Песня про царя</w:t>
            </w:r>
            <w:proofErr w:type="gramEnd"/>
            <w:r>
              <w:rPr>
                <w:bCs/>
                <w:sz w:val="28"/>
                <w:szCs w:val="28"/>
              </w:rPr>
              <w:t xml:space="preserve"> Ивана Васильевича, молодого опричника и удалого купца Калашникова». Картины быта XVI века и их роль в понимании характеров и идеи поэмы.</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tcPr>
          <w:p w:rsidR="000A5DE8" w:rsidRDefault="000A5DE8">
            <w:pPr>
              <w:spacing w:line="256" w:lineRule="auto"/>
              <w:rPr>
                <w:bCs/>
                <w:sz w:val="28"/>
                <w:szCs w:val="28"/>
              </w:rPr>
            </w:pPr>
            <w:r>
              <w:rPr>
                <w:bCs/>
                <w:sz w:val="28"/>
                <w:szCs w:val="28"/>
              </w:rPr>
              <w:t>Знать содержание поэмы, его историческую основу; нравственную проблематику поэмы; владеть различными видами пересказа.</w:t>
            </w:r>
          </w:p>
          <w:p w:rsidR="000A5DE8" w:rsidRDefault="000A5DE8">
            <w:pPr>
              <w:spacing w:line="256" w:lineRule="auto"/>
              <w:rPr>
                <w:bCs/>
                <w:sz w:val="28"/>
                <w:szCs w:val="28"/>
              </w:rPr>
            </w:pP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10</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М.Ю.Лермонтов. «Когда волнуется желтеющая нива…». Проблема гармонии человека и природы. «Молитва», «Ангел».</w:t>
            </w:r>
          </w:p>
          <w:p w:rsidR="000A5DE8" w:rsidRDefault="000A5DE8">
            <w:pPr>
              <w:spacing w:line="256" w:lineRule="auto"/>
              <w:rPr>
                <w:bCs/>
                <w:sz w:val="28"/>
                <w:szCs w:val="28"/>
              </w:rPr>
            </w:pPr>
            <w:r>
              <w:rPr>
                <w:bCs/>
                <w:sz w:val="28"/>
                <w:szCs w:val="28"/>
              </w:rPr>
              <w:t>ВПМ «Волшебная сила слова»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Уметь воспринимать и анализировать поэтический текст.</w:t>
            </w:r>
          </w:p>
        </w:tc>
      </w:tr>
      <w:tr w:rsidR="000A5DE8" w:rsidTr="000A5DE8">
        <w:trPr>
          <w:trHeight w:val="717"/>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11</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EF6C4E">
            <w:pPr>
              <w:spacing w:line="256" w:lineRule="auto"/>
              <w:rPr>
                <w:bCs/>
                <w:sz w:val="28"/>
                <w:szCs w:val="28"/>
              </w:rPr>
            </w:pPr>
            <w:r>
              <w:rPr>
                <w:bCs/>
                <w:sz w:val="28"/>
                <w:szCs w:val="28"/>
              </w:rPr>
              <w:t>Промежуточная аттестация.</w:t>
            </w:r>
          </w:p>
          <w:p w:rsidR="000A5DE8" w:rsidRDefault="000A5DE8">
            <w:pPr>
              <w:spacing w:line="256" w:lineRule="auto"/>
              <w:rPr>
                <w:bCs/>
                <w:sz w:val="28"/>
                <w:szCs w:val="28"/>
              </w:rPr>
            </w:pPr>
            <w:r>
              <w:rPr>
                <w:bCs/>
                <w:sz w:val="28"/>
                <w:szCs w:val="28"/>
              </w:rPr>
              <w:t>Контрольная работа по творчеству А.С.Пушкина и М.Ю.Лермонтова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 xml:space="preserve">Уметь свободно работать с художественным текстом, дополнительной литературой. </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12</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 xml:space="preserve">Н.В.Гоголь «Тарас </w:t>
            </w:r>
            <w:proofErr w:type="spellStart"/>
            <w:r>
              <w:rPr>
                <w:bCs/>
                <w:sz w:val="28"/>
                <w:szCs w:val="28"/>
              </w:rPr>
              <w:t>Бульба</w:t>
            </w:r>
            <w:proofErr w:type="spellEnd"/>
            <w:r>
              <w:rPr>
                <w:bCs/>
                <w:sz w:val="28"/>
                <w:szCs w:val="28"/>
              </w:rPr>
              <w:t xml:space="preserve">». Смысл противопоставления Остапа и </w:t>
            </w:r>
            <w:proofErr w:type="spellStart"/>
            <w:r>
              <w:rPr>
                <w:bCs/>
                <w:sz w:val="28"/>
                <w:szCs w:val="28"/>
              </w:rPr>
              <w:t>Андрия</w:t>
            </w:r>
            <w:proofErr w:type="spellEnd"/>
            <w:r>
              <w:rPr>
                <w:bCs/>
                <w:sz w:val="28"/>
                <w:szCs w:val="28"/>
              </w:rPr>
              <w:t>. Особенности изображения природы и людей в повести.</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о существующих портретах Гоголя, фактах его биографии, иметь понятие о литературном герое. Уметь анализировать текст, сравнивать героев, выявлять авторскую позицию.</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13</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 xml:space="preserve">Сочинение по повести Н.В.Гоголя «Тарас </w:t>
            </w:r>
            <w:proofErr w:type="spellStart"/>
            <w:r>
              <w:rPr>
                <w:bCs/>
                <w:sz w:val="28"/>
                <w:szCs w:val="28"/>
              </w:rPr>
              <w:t>Бульба</w:t>
            </w:r>
            <w:proofErr w:type="spellEnd"/>
            <w:r>
              <w:rPr>
                <w:bCs/>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Уметь свободно работать с художественным текстом, дополнительной литературой, самостоятельный поиск информации на заданную тему.</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14</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 xml:space="preserve">И.С.Тургенев. Стихотворения в прозе. «Русский язык», «Близнецы», «Два </w:t>
            </w:r>
            <w:r>
              <w:rPr>
                <w:bCs/>
                <w:sz w:val="28"/>
                <w:szCs w:val="28"/>
              </w:rPr>
              <w:lastRenderedPageBreak/>
              <w:t>богача». Авторские критерии нравственности в стихотворениях в прозе.</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lastRenderedPageBreak/>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Уметь анализировать поэтику стихотворений в прозе, выразительно наизусть его прочитать</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lastRenderedPageBreak/>
              <w:t>15</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Н.А.Некрасов. «Размышления у парадного подъезда». Боль поэта за судьбу народа. Образ Родины.</w:t>
            </w:r>
          </w:p>
          <w:p w:rsidR="000A5DE8" w:rsidRDefault="000A5DE8">
            <w:pPr>
              <w:spacing w:line="256" w:lineRule="auto"/>
              <w:rPr>
                <w:bCs/>
                <w:sz w:val="28"/>
                <w:szCs w:val="28"/>
              </w:rPr>
            </w:pPr>
            <w:r>
              <w:rPr>
                <w:bCs/>
                <w:sz w:val="28"/>
                <w:szCs w:val="28"/>
              </w:rPr>
              <w:t>ВПМ «Волшебная сила слова»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об образной яркости и повествовательном начале Некрасова. Уметь воспринимать и анализировать поэтический текст, выявлять авторские размышления о народных судьбах и характерах.</w:t>
            </w:r>
          </w:p>
        </w:tc>
      </w:tr>
      <w:tr w:rsidR="000A5DE8" w:rsidTr="000A5DE8">
        <w:trPr>
          <w:trHeight w:val="641"/>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16</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proofErr w:type="spellStart"/>
            <w:r>
              <w:rPr>
                <w:bCs/>
                <w:sz w:val="28"/>
                <w:szCs w:val="28"/>
              </w:rPr>
              <w:t>М.Е.Салтыков-Щедрин</w:t>
            </w:r>
            <w:proofErr w:type="spellEnd"/>
            <w:r>
              <w:rPr>
                <w:bCs/>
                <w:sz w:val="28"/>
                <w:szCs w:val="28"/>
              </w:rPr>
              <w:t xml:space="preserve">. Слово о писателе.  </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факты биографии поэта.</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17</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М.Е. Салтыков-Щедрин. «Дикий помещик». Смысл названия сказки. Понятие о гротеске. Подготовка к письменному ответу.</w:t>
            </w:r>
          </w:p>
          <w:p w:rsidR="000A5DE8" w:rsidRDefault="000A5DE8">
            <w:pPr>
              <w:spacing w:line="256" w:lineRule="auto"/>
              <w:rPr>
                <w:bCs/>
                <w:sz w:val="28"/>
                <w:szCs w:val="28"/>
              </w:rPr>
            </w:pPr>
            <w:r>
              <w:rPr>
                <w:bCs/>
                <w:sz w:val="28"/>
                <w:szCs w:val="28"/>
              </w:rPr>
              <w:t>ВПМ «Волшебная сила слова»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Уметь свободно работать с художественным  текстом, дополнительной литературой, самостоятельный поиск информации на заданную тему.</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18</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Л.Н.Толстой. Слово о писателе. «Детство» (главы). Автобиографический характер повести. Сложность взаимоотношений детей и взрослых.</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факты жизни Л.Н.Толстого, что такое «автобиографическая повесть».</w:t>
            </w:r>
          </w:p>
        </w:tc>
      </w:tr>
      <w:tr w:rsidR="000A5DE8" w:rsidTr="000A5DE8">
        <w:trPr>
          <w:trHeight w:val="1288"/>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19</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А.П.Чехов. Слово о писателе.                             «Хамелеон». Живая картина нравов. Осмеяние душевных пороков. Смысл названия рассказа.</w:t>
            </w:r>
          </w:p>
          <w:p w:rsidR="000A5DE8" w:rsidRDefault="000A5DE8">
            <w:pPr>
              <w:spacing w:line="256" w:lineRule="auto"/>
              <w:rPr>
                <w:bCs/>
                <w:sz w:val="28"/>
                <w:szCs w:val="28"/>
              </w:rPr>
            </w:pPr>
            <w:r>
              <w:rPr>
                <w:bCs/>
                <w:sz w:val="28"/>
                <w:szCs w:val="28"/>
              </w:rPr>
              <w:t>ВПМ «Волшебная сила слова»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vMerge w:val="restart"/>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факты биографии писателя.</w:t>
            </w:r>
          </w:p>
          <w:p w:rsidR="000A5DE8" w:rsidRDefault="000A5DE8">
            <w:pPr>
              <w:spacing w:line="256" w:lineRule="auto"/>
              <w:rPr>
                <w:bCs/>
                <w:sz w:val="28"/>
                <w:szCs w:val="28"/>
              </w:rPr>
            </w:pPr>
            <w:r>
              <w:rPr>
                <w:bCs/>
                <w:sz w:val="28"/>
                <w:szCs w:val="28"/>
              </w:rPr>
              <w:t>Знать сюжет и образную систему рассказов; говорящие фамилии, юмор, роль художественной детали; язык персонажей. Уметь давать оценку действиям героев, самостоятельно раскрывать сатирический пафос рассказа, роль художественной детали в рассказах Чехова.</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20</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Два лица России в рассказе А.П.Чехова «Злоумышленник».</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vMerge/>
            <w:tcBorders>
              <w:top w:val="single" w:sz="4" w:space="0" w:color="auto"/>
              <w:left w:val="single" w:sz="4" w:space="0" w:color="auto"/>
              <w:bottom w:val="single" w:sz="4" w:space="0" w:color="auto"/>
              <w:right w:val="single" w:sz="4" w:space="0" w:color="auto"/>
            </w:tcBorders>
            <w:vAlign w:val="center"/>
            <w:hideMark/>
          </w:tcPr>
          <w:p w:rsidR="000A5DE8" w:rsidRDefault="000A5DE8">
            <w:pPr>
              <w:rPr>
                <w:bCs/>
                <w:sz w:val="28"/>
                <w:szCs w:val="28"/>
              </w:rPr>
            </w:pPr>
          </w:p>
        </w:tc>
      </w:tr>
      <w:tr w:rsidR="000A5DE8" w:rsidTr="000A5DE8">
        <w:trPr>
          <w:trHeight w:val="1152"/>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lastRenderedPageBreak/>
              <w:t>21</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И.А.Бунин. Слово о писателе. «Цифры». Сложность взаимопонимания детей и взрослых. Авторское решение этой проблемы.</w:t>
            </w:r>
          </w:p>
        </w:tc>
        <w:tc>
          <w:tcPr>
            <w:tcW w:w="1134" w:type="dxa"/>
            <w:tcBorders>
              <w:top w:val="single" w:sz="4" w:space="0" w:color="auto"/>
              <w:left w:val="single" w:sz="4" w:space="0" w:color="auto"/>
              <w:bottom w:val="single" w:sz="4" w:space="0" w:color="auto"/>
              <w:right w:val="single" w:sz="4" w:space="0" w:color="auto"/>
            </w:tcBorders>
          </w:tcPr>
          <w:p w:rsidR="000A5DE8" w:rsidRDefault="000A5DE8">
            <w:pPr>
              <w:spacing w:line="256" w:lineRule="auto"/>
              <w:jc w:val="center"/>
              <w:rPr>
                <w:bCs/>
                <w:sz w:val="28"/>
                <w:szCs w:val="28"/>
              </w:rPr>
            </w:pPr>
            <w:r>
              <w:rPr>
                <w:bCs/>
                <w:sz w:val="28"/>
                <w:szCs w:val="28"/>
              </w:rPr>
              <w:t>1</w:t>
            </w:r>
          </w:p>
          <w:p w:rsidR="000A5DE8" w:rsidRDefault="000A5DE8">
            <w:pPr>
              <w:spacing w:line="256" w:lineRule="auto"/>
              <w:jc w:val="center"/>
              <w:rPr>
                <w:bCs/>
                <w:sz w:val="28"/>
                <w:szCs w:val="28"/>
              </w:rPr>
            </w:pP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Уметь свободно работать с художественным текстом, дополнительной литературой.</w:t>
            </w:r>
          </w:p>
        </w:tc>
      </w:tr>
      <w:tr w:rsidR="000A5DE8" w:rsidTr="000A5DE8">
        <w:trPr>
          <w:trHeight w:val="459"/>
        </w:trPr>
        <w:tc>
          <w:tcPr>
            <w:tcW w:w="993" w:type="dxa"/>
            <w:tcBorders>
              <w:top w:val="single" w:sz="4" w:space="0" w:color="auto"/>
              <w:left w:val="single" w:sz="4" w:space="0" w:color="auto"/>
              <w:bottom w:val="single" w:sz="4" w:space="0" w:color="auto"/>
              <w:right w:val="single" w:sz="4" w:space="0" w:color="auto"/>
            </w:tcBorders>
          </w:tcPr>
          <w:p w:rsidR="000A5DE8" w:rsidRDefault="000A5DE8">
            <w:pPr>
              <w:spacing w:line="256" w:lineRule="auto"/>
              <w:jc w:val="center"/>
              <w:rPr>
                <w:bCs/>
                <w:sz w:val="28"/>
                <w:szCs w:val="28"/>
              </w:rPr>
            </w:pPr>
            <w:r>
              <w:rPr>
                <w:bCs/>
                <w:sz w:val="28"/>
                <w:szCs w:val="28"/>
              </w:rPr>
              <w:t>22</w:t>
            </w:r>
          </w:p>
          <w:p w:rsidR="000A5DE8" w:rsidRDefault="000A5DE8">
            <w:pPr>
              <w:spacing w:line="256" w:lineRule="auto"/>
              <w:jc w:val="center"/>
              <w:rPr>
                <w:bCs/>
                <w:sz w:val="28"/>
                <w:szCs w:val="28"/>
              </w:rPr>
            </w:pP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М.Горький. Слово о писателе. «Детство». Автобиографический характер повести. Изображение «свинцовых мерзостей жизни». Дед Каширин. Изображение быта и характеров.</w:t>
            </w:r>
          </w:p>
        </w:tc>
        <w:tc>
          <w:tcPr>
            <w:tcW w:w="1134" w:type="dxa"/>
            <w:tcBorders>
              <w:top w:val="single" w:sz="4" w:space="0" w:color="auto"/>
              <w:left w:val="single" w:sz="4" w:space="0" w:color="auto"/>
              <w:bottom w:val="single" w:sz="4" w:space="0" w:color="auto"/>
              <w:right w:val="single" w:sz="4" w:space="0" w:color="auto"/>
            </w:tcBorders>
          </w:tcPr>
          <w:p w:rsidR="000A5DE8" w:rsidRDefault="000A5DE8">
            <w:pPr>
              <w:spacing w:line="256" w:lineRule="auto"/>
              <w:jc w:val="center"/>
              <w:rPr>
                <w:bCs/>
                <w:sz w:val="28"/>
                <w:szCs w:val="28"/>
              </w:rPr>
            </w:pPr>
            <w:r>
              <w:rPr>
                <w:bCs/>
                <w:sz w:val="28"/>
                <w:szCs w:val="28"/>
              </w:rPr>
              <w:t>1</w:t>
            </w:r>
          </w:p>
          <w:p w:rsidR="000A5DE8" w:rsidRDefault="000A5DE8">
            <w:pPr>
              <w:spacing w:line="256" w:lineRule="auto"/>
              <w:jc w:val="center"/>
              <w:rPr>
                <w:bCs/>
                <w:sz w:val="28"/>
                <w:szCs w:val="28"/>
              </w:rPr>
            </w:pP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факты биографии М.Горького, автобиографический характер повести, содержание повести; нравственную проблематику.</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23</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«Яркое, здоровое, творческое в русской жизни»: бабушка Акулина Ивановна, Алеша Пешков, Цыганок, Хорошее Дело. Вера в творческие силы народа.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Уметь давать характеристику литературному герою.</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ind w:left="72" w:right="-397"/>
              <w:rPr>
                <w:bCs/>
                <w:sz w:val="28"/>
                <w:szCs w:val="28"/>
              </w:rPr>
            </w:pPr>
            <w:r>
              <w:rPr>
                <w:bCs/>
                <w:sz w:val="28"/>
                <w:szCs w:val="28"/>
              </w:rPr>
              <w:t>24</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Л.Н.Андреев. Слово о писателе. «</w:t>
            </w:r>
            <w:proofErr w:type="gramStart"/>
            <w:r>
              <w:rPr>
                <w:bCs/>
                <w:sz w:val="28"/>
                <w:szCs w:val="28"/>
              </w:rPr>
              <w:t>Кусака</w:t>
            </w:r>
            <w:proofErr w:type="gramEnd"/>
            <w:r>
              <w:rPr>
                <w:bCs/>
                <w:sz w:val="28"/>
                <w:szCs w:val="28"/>
              </w:rPr>
              <w:t>». Гуманистический пафос произведения.</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факты биографии писателя, уметь интерпретировать произведение, самостоятельно рассуждать на нравственные темы.</w:t>
            </w:r>
          </w:p>
        </w:tc>
      </w:tr>
      <w:tr w:rsidR="000A5DE8" w:rsidTr="000A5DE8">
        <w:trPr>
          <w:trHeight w:val="1128"/>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25</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В.В.Маяковский. «Хорошее отношение к лошадям». Два взгляда на мир. Сложность и тонкость внутреннего мира лирического героя.</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Уметь воспринимать художественное новаторство поэзии.</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26</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А.П.Платонов. «В прекрасном и яростном мире». Труд как основа нравственности.</w:t>
            </w:r>
          </w:p>
        </w:tc>
        <w:tc>
          <w:tcPr>
            <w:tcW w:w="1134" w:type="dxa"/>
            <w:tcBorders>
              <w:top w:val="single" w:sz="4" w:space="0" w:color="auto"/>
              <w:left w:val="single" w:sz="4" w:space="0" w:color="auto"/>
              <w:bottom w:val="single" w:sz="4" w:space="0" w:color="auto"/>
              <w:right w:val="single" w:sz="4" w:space="0" w:color="auto"/>
            </w:tcBorders>
          </w:tcPr>
          <w:p w:rsidR="000A5DE8" w:rsidRDefault="000A5DE8">
            <w:pPr>
              <w:spacing w:line="256" w:lineRule="auto"/>
              <w:jc w:val="center"/>
              <w:rPr>
                <w:bCs/>
                <w:sz w:val="28"/>
                <w:szCs w:val="28"/>
              </w:rPr>
            </w:pPr>
            <w:r>
              <w:rPr>
                <w:bCs/>
                <w:sz w:val="28"/>
                <w:szCs w:val="28"/>
              </w:rPr>
              <w:t>1</w:t>
            </w:r>
          </w:p>
          <w:p w:rsidR="000A5DE8" w:rsidRDefault="000A5DE8">
            <w:pPr>
              <w:spacing w:line="256" w:lineRule="auto"/>
              <w:jc w:val="center"/>
              <w:rPr>
                <w:bCs/>
                <w:sz w:val="28"/>
                <w:szCs w:val="28"/>
              </w:rPr>
            </w:pP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Уметь видеть своеобразие языка А.Платонова, интерпретировать произведение, понимать ценность труда.</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27</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Б.Л.Пастернак. Слово о поэте. «Никого не будет в доме…», «Июль». Своеобразие картин природы в лирике Пастернака.</w:t>
            </w:r>
          </w:p>
        </w:tc>
        <w:tc>
          <w:tcPr>
            <w:tcW w:w="1134" w:type="dxa"/>
            <w:tcBorders>
              <w:top w:val="single" w:sz="4" w:space="0" w:color="auto"/>
              <w:left w:val="single" w:sz="4" w:space="0" w:color="auto"/>
              <w:bottom w:val="single" w:sz="4" w:space="0" w:color="auto"/>
              <w:right w:val="single" w:sz="4" w:space="0" w:color="auto"/>
            </w:tcBorders>
          </w:tcPr>
          <w:p w:rsidR="000A5DE8" w:rsidRDefault="000A5DE8">
            <w:pPr>
              <w:spacing w:line="256" w:lineRule="auto"/>
              <w:jc w:val="center"/>
              <w:rPr>
                <w:bCs/>
                <w:sz w:val="28"/>
                <w:szCs w:val="28"/>
              </w:rPr>
            </w:pPr>
          </w:p>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факты биографии поэта, его место в русской литературе, уметь анализировать стихотворение, знать  способы создания поэтических образов.</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lastRenderedPageBreak/>
              <w:t>28</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А.Т.Твардовский. Слово о поэте. «Снега потемнеют синие…», «Июль – макушка лета…», «На дне моей жизни…». Философские проблемы в лирике Твардовского.</w:t>
            </w:r>
          </w:p>
          <w:p w:rsidR="000A5DE8" w:rsidRDefault="000A5DE8">
            <w:pPr>
              <w:spacing w:line="256" w:lineRule="auto"/>
              <w:rPr>
                <w:bCs/>
                <w:sz w:val="28"/>
                <w:szCs w:val="28"/>
              </w:rPr>
            </w:pPr>
            <w:r>
              <w:rPr>
                <w:bCs/>
                <w:sz w:val="28"/>
                <w:szCs w:val="28"/>
              </w:rPr>
              <w:t>ВПМ «Волшебная сила слова»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факты биографии поэта, тематику пейзажной лирики Твардовского, ее мотивы.</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29</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Е.И.Носов. Слово о писателе. «Кукла». Нравственные проблемы рассказа.</w:t>
            </w:r>
          </w:p>
          <w:p w:rsidR="000A5DE8" w:rsidRDefault="000A5DE8">
            <w:pPr>
              <w:spacing w:line="256" w:lineRule="auto"/>
              <w:rPr>
                <w:bCs/>
                <w:sz w:val="28"/>
                <w:szCs w:val="28"/>
              </w:rPr>
            </w:pPr>
            <w:r>
              <w:rPr>
                <w:bCs/>
                <w:sz w:val="28"/>
                <w:szCs w:val="28"/>
              </w:rPr>
              <w:t>ВПМ «Волшебная сила слова»</w:t>
            </w:r>
          </w:p>
        </w:tc>
        <w:tc>
          <w:tcPr>
            <w:tcW w:w="1134" w:type="dxa"/>
            <w:tcBorders>
              <w:top w:val="single" w:sz="4" w:space="0" w:color="auto"/>
              <w:left w:val="single" w:sz="4" w:space="0" w:color="auto"/>
              <w:bottom w:val="single" w:sz="4" w:space="0" w:color="auto"/>
              <w:right w:val="single" w:sz="4" w:space="0" w:color="auto"/>
            </w:tcBorders>
          </w:tcPr>
          <w:p w:rsidR="000A5DE8" w:rsidRDefault="000A5DE8">
            <w:pPr>
              <w:spacing w:line="256" w:lineRule="auto"/>
              <w:jc w:val="center"/>
              <w:rPr>
                <w:bCs/>
                <w:sz w:val="28"/>
                <w:szCs w:val="28"/>
              </w:rPr>
            </w:pPr>
            <w:r>
              <w:rPr>
                <w:bCs/>
                <w:sz w:val="28"/>
                <w:szCs w:val="28"/>
              </w:rPr>
              <w:t>1</w:t>
            </w:r>
          </w:p>
          <w:p w:rsidR="000A5DE8" w:rsidRDefault="000A5DE8">
            <w:pPr>
              <w:spacing w:line="256" w:lineRule="auto"/>
              <w:jc w:val="center"/>
              <w:rPr>
                <w:bCs/>
                <w:sz w:val="28"/>
                <w:szCs w:val="28"/>
              </w:rPr>
            </w:pP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творчество Носова, особенности его рассказов. Уметь анализировать проблематику рассказа.</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30</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Промежуточная аттестация.</w:t>
            </w:r>
          </w:p>
          <w:p w:rsidR="000A5DE8" w:rsidRDefault="000A5DE8">
            <w:pPr>
              <w:spacing w:line="256" w:lineRule="auto"/>
              <w:rPr>
                <w:bCs/>
                <w:sz w:val="28"/>
                <w:szCs w:val="28"/>
              </w:rPr>
            </w:pPr>
            <w:r>
              <w:rPr>
                <w:bCs/>
                <w:sz w:val="28"/>
                <w:szCs w:val="28"/>
              </w:rPr>
              <w:t>Д.С.Лихачев. Слово о писателе, ученом, гражданине. «Земля родная» (главы из книги) как духовное напутствие молодежи.</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tcPr>
          <w:p w:rsidR="000A5DE8" w:rsidRDefault="000A5DE8">
            <w:pPr>
              <w:spacing w:line="256" w:lineRule="auto"/>
              <w:rPr>
                <w:bCs/>
                <w:sz w:val="28"/>
                <w:szCs w:val="28"/>
              </w:rPr>
            </w:pPr>
            <w:r>
              <w:rPr>
                <w:bCs/>
                <w:sz w:val="28"/>
                <w:szCs w:val="28"/>
              </w:rPr>
              <w:t>Уметь применять полученные знания на практике.</w:t>
            </w:r>
          </w:p>
          <w:p w:rsidR="000A5DE8" w:rsidRDefault="000A5DE8">
            <w:pPr>
              <w:spacing w:line="256" w:lineRule="auto"/>
              <w:rPr>
                <w:bCs/>
                <w:sz w:val="28"/>
                <w:szCs w:val="28"/>
              </w:rPr>
            </w:pPr>
          </w:p>
          <w:p w:rsidR="000A5DE8" w:rsidRDefault="000A5DE8">
            <w:pPr>
              <w:spacing w:line="256" w:lineRule="auto"/>
              <w:rPr>
                <w:bCs/>
                <w:sz w:val="28"/>
                <w:szCs w:val="28"/>
              </w:rPr>
            </w:pPr>
            <w:r>
              <w:rPr>
                <w:bCs/>
                <w:sz w:val="28"/>
                <w:szCs w:val="28"/>
              </w:rPr>
              <w:t xml:space="preserve">Знать данные </w:t>
            </w:r>
            <w:proofErr w:type="gramStart"/>
            <w:r>
              <w:rPr>
                <w:bCs/>
                <w:sz w:val="28"/>
                <w:szCs w:val="28"/>
              </w:rPr>
              <w:t>описателе</w:t>
            </w:r>
            <w:proofErr w:type="gramEnd"/>
            <w:r>
              <w:rPr>
                <w:bCs/>
                <w:sz w:val="28"/>
                <w:szCs w:val="28"/>
              </w:rPr>
              <w:t>,  публицистику, публицистические произведения, уметь рассуждать на нравственную тематику.</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31</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 xml:space="preserve">Стихи поэтов ХХ </w:t>
            </w:r>
            <w:proofErr w:type="gramStart"/>
            <w:r>
              <w:rPr>
                <w:bCs/>
                <w:sz w:val="28"/>
                <w:szCs w:val="28"/>
              </w:rPr>
              <w:t>в</w:t>
            </w:r>
            <w:proofErr w:type="gramEnd"/>
            <w:r>
              <w:rPr>
                <w:bCs/>
                <w:sz w:val="28"/>
                <w:szCs w:val="28"/>
              </w:rPr>
              <w:t xml:space="preserve">. </w:t>
            </w:r>
            <w:proofErr w:type="gramStart"/>
            <w:r>
              <w:rPr>
                <w:bCs/>
                <w:sz w:val="28"/>
                <w:szCs w:val="28"/>
              </w:rPr>
              <w:t>О</w:t>
            </w:r>
            <w:proofErr w:type="gramEnd"/>
            <w:r>
              <w:rPr>
                <w:bCs/>
                <w:sz w:val="28"/>
                <w:szCs w:val="28"/>
              </w:rPr>
              <w:t xml:space="preserve"> Родине, родной природе (В.Я.Брюсов «Первый снег», Ф.Сологуб «Забелелся туман за рекой…»,  С.А.Есенин «Топи да болота…»,  Н.А.Заболоцкий «Я воспитан природой суровой…», Н.М.Рубцов «Тихая моя Родина»).</w:t>
            </w:r>
          </w:p>
          <w:p w:rsidR="000A5DE8" w:rsidRDefault="000A5DE8">
            <w:pPr>
              <w:spacing w:line="256" w:lineRule="auto"/>
              <w:rPr>
                <w:bCs/>
                <w:sz w:val="28"/>
                <w:szCs w:val="28"/>
              </w:rPr>
            </w:pPr>
            <w:r>
              <w:rPr>
                <w:bCs/>
                <w:sz w:val="28"/>
                <w:szCs w:val="28"/>
              </w:rPr>
              <w:t>ВПМ «Волшебная сила слова»</w:t>
            </w:r>
          </w:p>
        </w:tc>
        <w:tc>
          <w:tcPr>
            <w:tcW w:w="1134" w:type="dxa"/>
            <w:tcBorders>
              <w:top w:val="single" w:sz="4" w:space="0" w:color="auto"/>
              <w:left w:val="single" w:sz="4" w:space="0" w:color="auto"/>
              <w:bottom w:val="single" w:sz="4" w:space="0" w:color="auto"/>
              <w:right w:val="single" w:sz="4" w:space="0" w:color="auto"/>
            </w:tcBorders>
          </w:tcPr>
          <w:p w:rsidR="000A5DE8" w:rsidRDefault="000A5DE8">
            <w:pPr>
              <w:spacing w:line="256" w:lineRule="auto"/>
              <w:jc w:val="center"/>
              <w:rPr>
                <w:bCs/>
                <w:sz w:val="28"/>
                <w:szCs w:val="28"/>
              </w:rPr>
            </w:pPr>
            <w:r>
              <w:rPr>
                <w:bCs/>
                <w:sz w:val="28"/>
                <w:szCs w:val="28"/>
              </w:rPr>
              <w:t>1</w:t>
            </w:r>
          </w:p>
          <w:p w:rsidR="000A5DE8" w:rsidRDefault="000A5DE8">
            <w:pPr>
              <w:spacing w:line="256" w:lineRule="auto"/>
              <w:jc w:val="center"/>
              <w:rPr>
                <w:bCs/>
                <w:sz w:val="28"/>
                <w:szCs w:val="28"/>
              </w:rPr>
            </w:pP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Уметь анализировать стихотворение, выразительно читать его наизусть. Знать особенности лирики как рода литературы; литературные приемы, используемые в лирике: эпитет, метафора, сравнение.</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32</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Песни на слова русских поэтов ХХ века.    А</w:t>
            </w:r>
            <w:proofErr w:type="gramStart"/>
            <w:r>
              <w:rPr>
                <w:bCs/>
                <w:sz w:val="28"/>
                <w:szCs w:val="28"/>
              </w:rPr>
              <w:t xml:space="preserve"> .</w:t>
            </w:r>
            <w:proofErr w:type="gramEnd"/>
            <w:r>
              <w:rPr>
                <w:bCs/>
                <w:sz w:val="28"/>
                <w:szCs w:val="28"/>
              </w:rPr>
              <w:t>Вертинский «Доченьки», И.Гофф«Русское поле», Б.Окуджава «По Смоленской дороге».                                     Лирические размышления о жизни, времени, вечности.</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информацию о песенном творчестве исполнителей, уметь анализировать музыкальное произведение.</w:t>
            </w:r>
          </w:p>
        </w:tc>
      </w:tr>
      <w:tr w:rsidR="000A5DE8" w:rsidTr="000A5DE8">
        <w:trPr>
          <w:trHeight w:val="1358"/>
        </w:trPr>
        <w:tc>
          <w:tcPr>
            <w:tcW w:w="993" w:type="dxa"/>
            <w:tcBorders>
              <w:top w:val="single" w:sz="4" w:space="0" w:color="auto"/>
              <w:left w:val="single" w:sz="4" w:space="0" w:color="auto"/>
              <w:bottom w:val="single" w:sz="4" w:space="0" w:color="auto"/>
              <w:right w:val="single" w:sz="4" w:space="0" w:color="auto"/>
            </w:tcBorders>
          </w:tcPr>
          <w:p w:rsidR="000A5DE8" w:rsidRDefault="000A5DE8">
            <w:pPr>
              <w:spacing w:line="256" w:lineRule="auto"/>
              <w:jc w:val="center"/>
              <w:rPr>
                <w:bCs/>
                <w:sz w:val="28"/>
                <w:szCs w:val="28"/>
              </w:rPr>
            </w:pPr>
            <w:r>
              <w:rPr>
                <w:bCs/>
                <w:sz w:val="28"/>
                <w:szCs w:val="28"/>
              </w:rPr>
              <w:lastRenderedPageBreak/>
              <w:t>33</w:t>
            </w:r>
          </w:p>
          <w:p w:rsidR="000A5DE8" w:rsidRDefault="000A5DE8">
            <w:pPr>
              <w:spacing w:line="256" w:lineRule="auto"/>
              <w:rPr>
                <w:bCs/>
                <w:sz w:val="28"/>
                <w:szCs w:val="28"/>
              </w:rPr>
            </w:pPr>
          </w:p>
          <w:p w:rsidR="000A5DE8" w:rsidRDefault="000A5DE8">
            <w:pPr>
              <w:spacing w:line="256" w:lineRule="auto"/>
              <w:rPr>
                <w:bCs/>
                <w:sz w:val="28"/>
                <w:szCs w:val="28"/>
              </w:rPr>
            </w:pP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Р.Бёрнс. Слово о поэте. «Честная бедность». Представления поэта о справедливости и честности.</w:t>
            </w:r>
          </w:p>
          <w:p w:rsidR="000A5DE8" w:rsidRDefault="000A5DE8">
            <w:pPr>
              <w:spacing w:line="256" w:lineRule="auto"/>
              <w:rPr>
                <w:bCs/>
                <w:sz w:val="28"/>
                <w:szCs w:val="28"/>
              </w:rPr>
            </w:pPr>
            <w:r>
              <w:rPr>
                <w:bCs/>
                <w:sz w:val="28"/>
                <w:szCs w:val="28"/>
              </w:rPr>
              <w:t>ВПМ «Волшебная сила слова»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факты биографии поэта. Уметь выразительно читать поэтический текст, видеть идею, выражение авторской позиции.</w:t>
            </w:r>
          </w:p>
        </w:tc>
      </w:tr>
      <w:tr w:rsidR="000A5DE8" w:rsidTr="000A5DE8">
        <w:trPr>
          <w:trHeight w:val="711"/>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34</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Японские трехстишия (</w:t>
            </w:r>
            <w:proofErr w:type="spellStart"/>
            <w:r>
              <w:rPr>
                <w:bCs/>
                <w:sz w:val="28"/>
                <w:szCs w:val="28"/>
              </w:rPr>
              <w:t>хокку</w:t>
            </w:r>
            <w:proofErr w:type="spellEnd"/>
            <w:r>
              <w:rPr>
                <w:bCs/>
                <w:sz w:val="28"/>
                <w:szCs w:val="28"/>
              </w:rPr>
              <w:t>). Особенности жанра.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 xml:space="preserve">Знать информацию о </w:t>
            </w:r>
            <w:proofErr w:type="spellStart"/>
            <w:r>
              <w:rPr>
                <w:bCs/>
                <w:sz w:val="28"/>
                <w:szCs w:val="28"/>
              </w:rPr>
              <w:t>хокку</w:t>
            </w:r>
            <w:proofErr w:type="spellEnd"/>
            <w:r>
              <w:rPr>
                <w:bCs/>
                <w:sz w:val="28"/>
                <w:szCs w:val="28"/>
              </w:rPr>
              <w:t xml:space="preserve">. Уметь выразительно читать </w:t>
            </w:r>
            <w:proofErr w:type="spellStart"/>
            <w:r>
              <w:rPr>
                <w:bCs/>
                <w:sz w:val="28"/>
                <w:szCs w:val="28"/>
              </w:rPr>
              <w:t>хокку</w:t>
            </w:r>
            <w:proofErr w:type="spellEnd"/>
            <w:r>
              <w:rPr>
                <w:bCs/>
                <w:sz w:val="28"/>
                <w:szCs w:val="28"/>
              </w:rPr>
              <w:t>, видеть идею, выражение авторской позиции.</w:t>
            </w:r>
          </w:p>
        </w:tc>
      </w:tr>
      <w:tr w:rsidR="000A5DE8" w:rsidTr="000A5DE8">
        <w:trPr>
          <w:trHeight w:val="620"/>
        </w:trPr>
        <w:tc>
          <w:tcPr>
            <w:tcW w:w="993"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35</w:t>
            </w:r>
          </w:p>
        </w:tc>
        <w:tc>
          <w:tcPr>
            <w:tcW w:w="524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proofErr w:type="spellStart"/>
            <w:r>
              <w:rPr>
                <w:bCs/>
                <w:sz w:val="28"/>
                <w:szCs w:val="28"/>
              </w:rPr>
              <w:t>Р.Д.Брэдбери</w:t>
            </w:r>
            <w:proofErr w:type="spellEnd"/>
            <w:r>
              <w:rPr>
                <w:bCs/>
                <w:sz w:val="28"/>
                <w:szCs w:val="28"/>
              </w:rPr>
              <w:t>. «Каникулы» Фантастический рассказ-предупреждение. Мечта о победе добра.</w:t>
            </w:r>
          </w:p>
        </w:tc>
        <w:tc>
          <w:tcPr>
            <w:tcW w:w="1134"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jc w:val="center"/>
              <w:rPr>
                <w:bCs/>
                <w:sz w:val="28"/>
                <w:szCs w:val="28"/>
              </w:rPr>
            </w:pPr>
            <w:r>
              <w:rPr>
                <w:bCs/>
                <w:sz w:val="28"/>
                <w:szCs w:val="28"/>
              </w:rPr>
              <w:t>1</w:t>
            </w:r>
          </w:p>
        </w:tc>
        <w:tc>
          <w:tcPr>
            <w:tcW w:w="7797" w:type="dxa"/>
            <w:tcBorders>
              <w:top w:val="single" w:sz="4" w:space="0" w:color="auto"/>
              <w:left w:val="single" w:sz="4" w:space="0" w:color="auto"/>
              <w:bottom w:val="single" w:sz="4" w:space="0" w:color="auto"/>
              <w:right w:val="single" w:sz="4" w:space="0" w:color="auto"/>
            </w:tcBorders>
            <w:hideMark/>
          </w:tcPr>
          <w:p w:rsidR="000A5DE8" w:rsidRDefault="000A5DE8">
            <w:pPr>
              <w:spacing w:line="256" w:lineRule="auto"/>
              <w:rPr>
                <w:bCs/>
                <w:sz w:val="28"/>
                <w:szCs w:val="28"/>
              </w:rPr>
            </w:pPr>
            <w:r>
              <w:rPr>
                <w:bCs/>
                <w:sz w:val="28"/>
                <w:szCs w:val="28"/>
              </w:rPr>
              <w:t>Знать о писателе – фантасте, содержание рассказа. Уметь анализировать произведение.</w:t>
            </w:r>
          </w:p>
        </w:tc>
      </w:tr>
      <w:bookmarkEnd w:id="2"/>
    </w:tbl>
    <w:p w:rsidR="002C4753" w:rsidRDefault="002C4753" w:rsidP="00BA0238">
      <w:pPr>
        <w:rPr>
          <w:sz w:val="28"/>
          <w:szCs w:val="28"/>
        </w:rPr>
        <w:sectPr w:rsidR="002C4753" w:rsidSect="00AC58F2">
          <w:pgSz w:w="16838" w:h="11906" w:orient="landscape"/>
          <w:pgMar w:top="0" w:right="709" w:bottom="851" w:left="1134" w:header="709" w:footer="709" w:gutter="0"/>
          <w:pgNumType w:start="19"/>
          <w:cols w:space="720"/>
        </w:sectPr>
      </w:pPr>
    </w:p>
    <w:p w:rsidR="002C4753" w:rsidRDefault="002C4753" w:rsidP="0037282B">
      <w:pPr>
        <w:jc w:val="center"/>
        <w:rPr>
          <w:b/>
          <w:sz w:val="28"/>
          <w:szCs w:val="28"/>
        </w:rPr>
      </w:pPr>
      <w:r>
        <w:rPr>
          <w:b/>
          <w:sz w:val="28"/>
          <w:szCs w:val="28"/>
        </w:rPr>
        <w:lastRenderedPageBreak/>
        <w:t>7.Описание учебно-методического и материально-технического обеспечения образовательного процесса.</w:t>
      </w:r>
    </w:p>
    <w:p w:rsidR="002C4753" w:rsidRDefault="002C4753" w:rsidP="0037282B">
      <w:pPr>
        <w:ind w:firstLine="600"/>
        <w:contextualSpacing/>
        <w:rPr>
          <w:sz w:val="28"/>
          <w:szCs w:val="28"/>
        </w:rPr>
      </w:pPr>
    </w:p>
    <w:p w:rsidR="002C4753" w:rsidRDefault="002C4753" w:rsidP="0037282B">
      <w:pPr>
        <w:ind w:firstLine="709"/>
        <w:rPr>
          <w:sz w:val="28"/>
          <w:szCs w:val="28"/>
        </w:rPr>
      </w:pPr>
      <w:r>
        <w:rPr>
          <w:sz w:val="28"/>
          <w:szCs w:val="28"/>
        </w:rPr>
        <w:t>Программа общеобразовательных учреждений  5 - 11 классы (базовый уровень) под редакцией В.Я. Коровиной. Допущено Министерством образования и науки РФ, 2016г.</w:t>
      </w:r>
    </w:p>
    <w:p w:rsidR="002C4753" w:rsidRDefault="002C4753" w:rsidP="0037282B">
      <w:pPr>
        <w:shd w:val="clear" w:color="auto" w:fill="FFFFFF"/>
        <w:rPr>
          <w:sz w:val="28"/>
          <w:szCs w:val="28"/>
        </w:rPr>
      </w:pPr>
      <w:r>
        <w:rPr>
          <w:b/>
          <w:bCs/>
          <w:sz w:val="28"/>
          <w:szCs w:val="28"/>
        </w:rPr>
        <w:t>Учебно-методический комплекс:</w:t>
      </w:r>
    </w:p>
    <w:p w:rsidR="002C4753" w:rsidRDefault="002C4753" w:rsidP="0037282B">
      <w:pPr>
        <w:shd w:val="clear" w:color="auto" w:fill="FFFFFF"/>
        <w:rPr>
          <w:sz w:val="28"/>
          <w:szCs w:val="28"/>
        </w:rPr>
      </w:pPr>
      <w:r>
        <w:rPr>
          <w:b/>
          <w:bCs/>
          <w:sz w:val="28"/>
          <w:szCs w:val="28"/>
        </w:rPr>
        <w:t>7 класс.</w:t>
      </w:r>
    </w:p>
    <w:p w:rsidR="002C4753" w:rsidRDefault="002C4753" w:rsidP="0037282B">
      <w:pPr>
        <w:shd w:val="clear" w:color="auto" w:fill="FFFFFF"/>
        <w:rPr>
          <w:sz w:val="28"/>
          <w:szCs w:val="28"/>
        </w:rPr>
      </w:pPr>
      <w:r>
        <w:rPr>
          <w:sz w:val="28"/>
          <w:szCs w:val="28"/>
        </w:rPr>
        <w:t>1. Литература 7 класс. Учеб</w:t>
      </w:r>
      <w:proofErr w:type="gramStart"/>
      <w:r>
        <w:rPr>
          <w:sz w:val="28"/>
          <w:szCs w:val="28"/>
        </w:rPr>
        <w:t>.</w:t>
      </w:r>
      <w:proofErr w:type="gramEnd"/>
      <w:r>
        <w:rPr>
          <w:sz w:val="28"/>
          <w:szCs w:val="28"/>
        </w:rPr>
        <w:t xml:space="preserve"> </w:t>
      </w:r>
      <w:proofErr w:type="spellStart"/>
      <w:proofErr w:type="gramStart"/>
      <w:r>
        <w:rPr>
          <w:sz w:val="28"/>
          <w:szCs w:val="28"/>
        </w:rPr>
        <w:t>д</w:t>
      </w:r>
      <w:proofErr w:type="gramEnd"/>
      <w:r>
        <w:rPr>
          <w:sz w:val="28"/>
          <w:szCs w:val="28"/>
        </w:rPr>
        <w:t>ляобщеобразоват</w:t>
      </w:r>
      <w:proofErr w:type="spellEnd"/>
      <w:r>
        <w:rPr>
          <w:sz w:val="28"/>
          <w:szCs w:val="28"/>
        </w:rPr>
        <w:t>. учреждений с прил. на электрон. носителе. В 2 ч./ В. Я. Коровина, В. П. Журавлёв, В. И. Коровин М.: Просвещение, 2016г.</w:t>
      </w:r>
    </w:p>
    <w:p w:rsidR="002C4753" w:rsidRDefault="002C4753" w:rsidP="0037282B">
      <w:pPr>
        <w:shd w:val="clear" w:color="auto" w:fill="FFFFFF"/>
        <w:rPr>
          <w:sz w:val="28"/>
          <w:szCs w:val="28"/>
        </w:rPr>
      </w:pPr>
      <w:r>
        <w:rPr>
          <w:sz w:val="28"/>
          <w:szCs w:val="28"/>
        </w:rPr>
        <w:t>2.Литература: 7 класс: Фонохрестоматия. Сост. Коровина В.Я., Журавлев В.П., Коровин В.И. — М: Просвещение, 2016г.</w:t>
      </w:r>
    </w:p>
    <w:p w:rsidR="002C4753" w:rsidRDefault="002C4753" w:rsidP="0037282B">
      <w:pPr>
        <w:shd w:val="clear" w:color="auto" w:fill="FFFFFF"/>
        <w:rPr>
          <w:sz w:val="28"/>
          <w:szCs w:val="28"/>
        </w:rPr>
      </w:pPr>
      <w:r>
        <w:rPr>
          <w:b/>
          <w:bCs/>
          <w:sz w:val="28"/>
          <w:szCs w:val="28"/>
        </w:rPr>
        <w:t>Методические рекомендации</w:t>
      </w:r>
    </w:p>
    <w:p w:rsidR="002C4753" w:rsidRPr="0037282B" w:rsidRDefault="002C4753" w:rsidP="0037282B">
      <w:pPr>
        <w:tabs>
          <w:tab w:val="left" w:pos="7230"/>
        </w:tabs>
        <w:rPr>
          <w:sz w:val="28"/>
          <w:szCs w:val="28"/>
        </w:rPr>
      </w:pPr>
      <w:r>
        <w:rPr>
          <w:sz w:val="28"/>
          <w:szCs w:val="28"/>
        </w:rPr>
        <w:t xml:space="preserve">1. Учебно-методический комплекс «Вокруг тебя – Мир…». 5-8 классы: В помощь учителю. Сборник / И. </w:t>
      </w:r>
      <w:proofErr w:type="spellStart"/>
      <w:r>
        <w:rPr>
          <w:sz w:val="28"/>
          <w:szCs w:val="28"/>
        </w:rPr>
        <w:t>Бурж</w:t>
      </w:r>
      <w:proofErr w:type="spellEnd"/>
      <w:r>
        <w:rPr>
          <w:sz w:val="28"/>
          <w:szCs w:val="28"/>
        </w:rPr>
        <w:t xml:space="preserve">, К. </w:t>
      </w:r>
      <w:proofErr w:type="spellStart"/>
      <w:r>
        <w:rPr>
          <w:sz w:val="28"/>
          <w:szCs w:val="28"/>
        </w:rPr>
        <w:t>Сухарев-Дериваз</w:t>
      </w:r>
      <w:proofErr w:type="spellEnd"/>
      <w:r>
        <w:rPr>
          <w:sz w:val="28"/>
          <w:szCs w:val="28"/>
        </w:rPr>
        <w:t xml:space="preserve">, В.Ю. </w:t>
      </w:r>
      <w:proofErr w:type="spellStart"/>
      <w:r>
        <w:rPr>
          <w:sz w:val="28"/>
          <w:szCs w:val="28"/>
        </w:rPr>
        <w:t>Выборнова</w:t>
      </w:r>
      <w:proofErr w:type="spellEnd"/>
      <w:r>
        <w:rPr>
          <w:sz w:val="28"/>
          <w:szCs w:val="28"/>
        </w:rPr>
        <w:t xml:space="preserve">, Ю.Ф. </w:t>
      </w:r>
      <w:proofErr w:type="spellStart"/>
      <w:r>
        <w:rPr>
          <w:sz w:val="28"/>
          <w:szCs w:val="28"/>
        </w:rPr>
        <w:t>Гуголев</w:t>
      </w:r>
      <w:proofErr w:type="spellEnd"/>
      <w:r>
        <w:rPr>
          <w:sz w:val="28"/>
          <w:szCs w:val="28"/>
        </w:rPr>
        <w:t>. – М.: МККК – 160 с.</w:t>
      </w:r>
    </w:p>
    <w:p w:rsidR="002C4753" w:rsidRDefault="002C4753" w:rsidP="0037282B">
      <w:pPr>
        <w:ind w:hanging="33"/>
        <w:rPr>
          <w:b/>
          <w:sz w:val="28"/>
          <w:szCs w:val="28"/>
        </w:rPr>
      </w:pPr>
      <w:r>
        <w:rPr>
          <w:b/>
          <w:sz w:val="28"/>
          <w:szCs w:val="28"/>
        </w:rPr>
        <w:t>Средства обучения:</w:t>
      </w:r>
    </w:p>
    <w:p w:rsidR="002C4753" w:rsidRDefault="002C4753" w:rsidP="0037282B">
      <w:pPr>
        <w:numPr>
          <w:ilvl w:val="0"/>
          <w:numId w:val="1"/>
        </w:numPr>
        <w:ind w:left="0"/>
        <w:rPr>
          <w:sz w:val="28"/>
          <w:szCs w:val="28"/>
        </w:rPr>
      </w:pPr>
      <w:r>
        <w:rPr>
          <w:sz w:val="28"/>
          <w:szCs w:val="28"/>
        </w:rPr>
        <w:t>Портреты русских и зарубежных поэтов и писателей.</w:t>
      </w:r>
    </w:p>
    <w:p w:rsidR="002C4753" w:rsidRDefault="002C4753" w:rsidP="0037282B">
      <w:pPr>
        <w:numPr>
          <w:ilvl w:val="0"/>
          <w:numId w:val="1"/>
        </w:numPr>
        <w:ind w:left="0"/>
        <w:rPr>
          <w:sz w:val="28"/>
          <w:szCs w:val="28"/>
        </w:rPr>
      </w:pPr>
      <w:r>
        <w:rPr>
          <w:sz w:val="28"/>
          <w:szCs w:val="28"/>
        </w:rPr>
        <w:t>Раздаточный материал по темам курса.</w:t>
      </w:r>
    </w:p>
    <w:p w:rsidR="002C4753" w:rsidRPr="0037282B" w:rsidRDefault="002C4753" w:rsidP="0037282B">
      <w:pPr>
        <w:numPr>
          <w:ilvl w:val="0"/>
          <w:numId w:val="1"/>
        </w:numPr>
        <w:ind w:left="0"/>
        <w:rPr>
          <w:sz w:val="28"/>
          <w:szCs w:val="28"/>
        </w:rPr>
      </w:pPr>
      <w:r>
        <w:rPr>
          <w:color w:val="000000"/>
          <w:sz w:val="28"/>
          <w:szCs w:val="28"/>
        </w:rPr>
        <w:t>Репродукции картин художников.</w:t>
      </w:r>
    </w:p>
    <w:p w:rsidR="002C4753" w:rsidRDefault="002C4753" w:rsidP="0037282B">
      <w:pPr>
        <w:autoSpaceDE w:val="0"/>
        <w:autoSpaceDN w:val="0"/>
        <w:adjustRightInd w:val="0"/>
        <w:rPr>
          <w:b/>
          <w:sz w:val="28"/>
          <w:szCs w:val="28"/>
        </w:rPr>
      </w:pPr>
      <w:r>
        <w:rPr>
          <w:b/>
          <w:sz w:val="28"/>
          <w:szCs w:val="28"/>
        </w:rPr>
        <w:t>Интернет-ресурсы:</w:t>
      </w:r>
    </w:p>
    <w:p w:rsidR="002C4753" w:rsidRDefault="002C4753" w:rsidP="0037282B">
      <w:pPr>
        <w:autoSpaceDE w:val="0"/>
        <w:autoSpaceDN w:val="0"/>
        <w:adjustRightInd w:val="0"/>
        <w:rPr>
          <w:b/>
          <w:i/>
          <w:sz w:val="28"/>
          <w:szCs w:val="28"/>
        </w:rPr>
      </w:pPr>
      <w:r>
        <w:rPr>
          <w:b/>
          <w:i/>
          <w:sz w:val="28"/>
          <w:szCs w:val="28"/>
        </w:rPr>
        <w:t>Художественная литература:</w:t>
      </w:r>
    </w:p>
    <w:p w:rsidR="002C4753" w:rsidRDefault="00035753" w:rsidP="0037282B">
      <w:pPr>
        <w:numPr>
          <w:ilvl w:val="0"/>
          <w:numId w:val="2"/>
        </w:numPr>
        <w:autoSpaceDE w:val="0"/>
        <w:autoSpaceDN w:val="0"/>
        <w:adjustRightInd w:val="0"/>
        <w:ind w:left="0" w:hanging="357"/>
        <w:rPr>
          <w:sz w:val="28"/>
          <w:szCs w:val="28"/>
        </w:rPr>
      </w:pPr>
      <w:hyperlink r:id="rId9" w:history="1">
        <w:r w:rsidR="002C4753">
          <w:rPr>
            <w:rStyle w:val="af0"/>
            <w:color w:val="0000CC"/>
            <w:sz w:val="28"/>
            <w:szCs w:val="28"/>
          </w:rPr>
          <w:t>http://www.</w:t>
        </w:r>
        <w:proofErr w:type="spellStart"/>
        <w:r w:rsidR="002C4753">
          <w:rPr>
            <w:rStyle w:val="af0"/>
            <w:color w:val="0000CC"/>
            <w:sz w:val="28"/>
            <w:szCs w:val="28"/>
            <w:lang w:val="en-US"/>
          </w:rPr>
          <w:t>rusfolk</w:t>
        </w:r>
        <w:proofErr w:type="spellEnd"/>
        <w:r w:rsidR="002C4753">
          <w:rPr>
            <w:rStyle w:val="af0"/>
            <w:color w:val="0000CC"/>
            <w:sz w:val="28"/>
            <w:szCs w:val="28"/>
          </w:rPr>
          <w:t>.</w:t>
        </w:r>
        <w:r w:rsidR="002C4753">
          <w:rPr>
            <w:rStyle w:val="af0"/>
            <w:color w:val="0000CC"/>
            <w:sz w:val="28"/>
            <w:szCs w:val="28"/>
            <w:lang w:val="en-US"/>
          </w:rPr>
          <w:t>chat</w:t>
        </w:r>
        <w:r w:rsidR="002C4753">
          <w:rPr>
            <w:rStyle w:val="af0"/>
            <w:color w:val="0000CC"/>
            <w:sz w:val="28"/>
            <w:szCs w:val="28"/>
          </w:rPr>
          <w:t>.</w:t>
        </w:r>
        <w:proofErr w:type="spellStart"/>
        <w:r w:rsidR="002C4753">
          <w:rPr>
            <w:rStyle w:val="af0"/>
            <w:color w:val="0000CC"/>
            <w:sz w:val="28"/>
            <w:szCs w:val="28"/>
            <w:lang w:val="en-US"/>
          </w:rPr>
          <w:t>ru</w:t>
        </w:r>
        <w:proofErr w:type="spellEnd"/>
      </w:hyperlink>
      <w:r w:rsidR="002C4753">
        <w:rPr>
          <w:color w:val="0000CC"/>
          <w:sz w:val="28"/>
          <w:szCs w:val="28"/>
        </w:rPr>
        <w:t xml:space="preserve"> –</w:t>
      </w:r>
      <w:r w:rsidR="002C4753">
        <w:rPr>
          <w:sz w:val="28"/>
          <w:szCs w:val="28"/>
        </w:rPr>
        <w:t xml:space="preserve"> Русский фольклор</w:t>
      </w:r>
    </w:p>
    <w:p w:rsidR="002C4753" w:rsidRDefault="00035753" w:rsidP="0037282B">
      <w:pPr>
        <w:numPr>
          <w:ilvl w:val="0"/>
          <w:numId w:val="2"/>
        </w:numPr>
        <w:autoSpaceDE w:val="0"/>
        <w:autoSpaceDN w:val="0"/>
        <w:adjustRightInd w:val="0"/>
        <w:ind w:left="0" w:hanging="357"/>
        <w:rPr>
          <w:sz w:val="28"/>
          <w:szCs w:val="28"/>
        </w:rPr>
      </w:pPr>
      <w:hyperlink r:id="rId10" w:history="1">
        <w:r w:rsidR="002C4753">
          <w:rPr>
            <w:rStyle w:val="af0"/>
            <w:color w:val="0000CC"/>
            <w:sz w:val="28"/>
            <w:szCs w:val="28"/>
            <w:lang w:val="en-US"/>
          </w:rPr>
          <w:t>http</w:t>
        </w:r>
        <w:r w:rsidR="002C4753">
          <w:rPr>
            <w:rStyle w:val="af0"/>
            <w:color w:val="0000CC"/>
            <w:sz w:val="28"/>
            <w:szCs w:val="28"/>
          </w:rPr>
          <w:t>://</w:t>
        </w:r>
        <w:r w:rsidR="002C4753">
          <w:rPr>
            <w:rStyle w:val="af0"/>
            <w:color w:val="0000CC"/>
            <w:sz w:val="28"/>
            <w:szCs w:val="28"/>
            <w:lang w:val="en-US"/>
          </w:rPr>
          <w:t>www</w:t>
        </w:r>
        <w:r w:rsidR="002C4753">
          <w:rPr>
            <w:rStyle w:val="af0"/>
            <w:color w:val="0000CC"/>
            <w:sz w:val="28"/>
            <w:szCs w:val="28"/>
          </w:rPr>
          <w:t>.</w:t>
        </w:r>
        <w:proofErr w:type="spellStart"/>
        <w:r w:rsidR="002C4753">
          <w:rPr>
            <w:rStyle w:val="af0"/>
            <w:color w:val="0000CC"/>
            <w:sz w:val="28"/>
            <w:szCs w:val="28"/>
            <w:lang w:val="en-US"/>
          </w:rPr>
          <w:t>pogovorka</w:t>
        </w:r>
        <w:proofErr w:type="spellEnd"/>
        <w:r w:rsidR="002C4753">
          <w:rPr>
            <w:rStyle w:val="af0"/>
            <w:color w:val="0000CC"/>
            <w:sz w:val="28"/>
            <w:szCs w:val="28"/>
          </w:rPr>
          <w:t>.</w:t>
        </w:r>
        <w:r w:rsidR="002C4753">
          <w:rPr>
            <w:rStyle w:val="af0"/>
            <w:color w:val="0000CC"/>
            <w:sz w:val="28"/>
            <w:szCs w:val="28"/>
            <w:lang w:val="en-US"/>
          </w:rPr>
          <w:t>com</w:t>
        </w:r>
      </w:hyperlink>
      <w:r w:rsidR="002C4753">
        <w:rPr>
          <w:color w:val="0000CC"/>
          <w:sz w:val="28"/>
          <w:szCs w:val="28"/>
        </w:rPr>
        <w:t>.</w:t>
      </w:r>
      <w:r w:rsidR="002C4753">
        <w:rPr>
          <w:sz w:val="28"/>
          <w:szCs w:val="28"/>
        </w:rPr>
        <w:t xml:space="preserve"> – Пословицы и поговорки</w:t>
      </w:r>
    </w:p>
    <w:p w:rsidR="002C4753" w:rsidRDefault="00035753" w:rsidP="0037282B">
      <w:pPr>
        <w:numPr>
          <w:ilvl w:val="0"/>
          <w:numId w:val="2"/>
        </w:numPr>
        <w:autoSpaceDE w:val="0"/>
        <w:autoSpaceDN w:val="0"/>
        <w:adjustRightInd w:val="0"/>
        <w:ind w:left="0" w:hanging="357"/>
        <w:rPr>
          <w:sz w:val="28"/>
          <w:szCs w:val="28"/>
        </w:rPr>
      </w:pPr>
      <w:hyperlink r:id="rId11" w:history="1">
        <w:r w:rsidR="002C4753">
          <w:rPr>
            <w:rStyle w:val="af0"/>
            <w:color w:val="0000CC"/>
            <w:sz w:val="28"/>
            <w:szCs w:val="28"/>
          </w:rPr>
          <w:t>http://</w:t>
        </w:r>
        <w:r w:rsidR="002C4753">
          <w:rPr>
            <w:rStyle w:val="af0"/>
            <w:color w:val="0000CC"/>
            <w:sz w:val="28"/>
            <w:szCs w:val="28"/>
            <w:lang w:val="en-US"/>
          </w:rPr>
          <w:t>old</w:t>
        </w:r>
        <w:r w:rsidR="002C4753">
          <w:rPr>
            <w:rStyle w:val="af0"/>
            <w:color w:val="0000CC"/>
            <w:sz w:val="28"/>
            <w:szCs w:val="28"/>
          </w:rPr>
          <w:t>-</w:t>
        </w:r>
        <w:proofErr w:type="spellStart"/>
        <w:r w:rsidR="002C4753">
          <w:rPr>
            <w:rStyle w:val="af0"/>
            <w:color w:val="0000CC"/>
            <w:sz w:val="28"/>
            <w:szCs w:val="28"/>
            <w:lang w:val="en-US"/>
          </w:rPr>
          <w:t>russian</w:t>
        </w:r>
        <w:proofErr w:type="spellEnd"/>
        <w:r w:rsidR="002C4753">
          <w:rPr>
            <w:rStyle w:val="af0"/>
            <w:color w:val="0000CC"/>
            <w:sz w:val="28"/>
            <w:szCs w:val="28"/>
          </w:rPr>
          <w:t>.</w:t>
        </w:r>
        <w:r w:rsidR="002C4753">
          <w:rPr>
            <w:rStyle w:val="af0"/>
            <w:color w:val="0000CC"/>
            <w:sz w:val="28"/>
            <w:szCs w:val="28"/>
            <w:lang w:val="en-US"/>
          </w:rPr>
          <w:t>chat</w:t>
        </w:r>
        <w:r w:rsidR="002C4753">
          <w:rPr>
            <w:rStyle w:val="af0"/>
            <w:color w:val="0000CC"/>
            <w:sz w:val="28"/>
            <w:szCs w:val="28"/>
          </w:rPr>
          <w:t>.</w:t>
        </w:r>
        <w:proofErr w:type="spellStart"/>
        <w:r w:rsidR="002C4753">
          <w:rPr>
            <w:rStyle w:val="af0"/>
            <w:color w:val="0000CC"/>
            <w:sz w:val="28"/>
            <w:szCs w:val="28"/>
            <w:lang w:val="en-US"/>
          </w:rPr>
          <w:t>ru</w:t>
        </w:r>
        <w:proofErr w:type="spellEnd"/>
      </w:hyperlink>
      <w:r w:rsidR="002C4753">
        <w:rPr>
          <w:sz w:val="28"/>
          <w:szCs w:val="28"/>
        </w:rPr>
        <w:t xml:space="preserve"> – Древнерусская литература</w:t>
      </w:r>
    </w:p>
    <w:p w:rsidR="002C4753" w:rsidRDefault="00035753" w:rsidP="0037282B">
      <w:pPr>
        <w:numPr>
          <w:ilvl w:val="0"/>
          <w:numId w:val="2"/>
        </w:numPr>
        <w:autoSpaceDE w:val="0"/>
        <w:autoSpaceDN w:val="0"/>
        <w:adjustRightInd w:val="0"/>
        <w:ind w:left="0" w:hanging="357"/>
        <w:rPr>
          <w:sz w:val="28"/>
          <w:szCs w:val="28"/>
        </w:rPr>
      </w:pPr>
      <w:hyperlink r:id="rId12" w:history="1">
        <w:r w:rsidR="002C4753">
          <w:rPr>
            <w:rStyle w:val="af0"/>
            <w:color w:val="0000CC"/>
            <w:sz w:val="28"/>
            <w:szCs w:val="28"/>
            <w:lang w:val="en-US"/>
          </w:rPr>
          <w:t>http</w:t>
        </w:r>
        <w:r w:rsidR="002C4753">
          <w:rPr>
            <w:rStyle w:val="af0"/>
            <w:color w:val="0000CC"/>
            <w:sz w:val="28"/>
            <w:szCs w:val="28"/>
          </w:rPr>
          <w:t>://</w:t>
        </w:r>
        <w:r w:rsidR="002C4753">
          <w:rPr>
            <w:rStyle w:val="af0"/>
            <w:color w:val="0000CC"/>
            <w:sz w:val="28"/>
            <w:szCs w:val="28"/>
            <w:lang w:val="en-US"/>
          </w:rPr>
          <w:t>www</w:t>
        </w:r>
        <w:r w:rsidR="002C4753">
          <w:rPr>
            <w:rStyle w:val="af0"/>
            <w:color w:val="0000CC"/>
            <w:sz w:val="28"/>
            <w:szCs w:val="28"/>
          </w:rPr>
          <w:t>.</w:t>
        </w:r>
        <w:proofErr w:type="spellStart"/>
        <w:r w:rsidR="002C4753">
          <w:rPr>
            <w:rStyle w:val="af0"/>
            <w:color w:val="0000CC"/>
            <w:sz w:val="28"/>
            <w:szCs w:val="28"/>
            <w:lang w:val="en-US"/>
          </w:rPr>
          <w:t>klassika</w:t>
        </w:r>
        <w:proofErr w:type="spellEnd"/>
        <w:r w:rsidR="002C4753">
          <w:rPr>
            <w:rStyle w:val="af0"/>
            <w:color w:val="0000CC"/>
            <w:sz w:val="28"/>
            <w:szCs w:val="28"/>
          </w:rPr>
          <w:t>.</w:t>
        </w:r>
        <w:proofErr w:type="spellStart"/>
        <w:r w:rsidR="002C4753">
          <w:rPr>
            <w:rStyle w:val="af0"/>
            <w:color w:val="0000CC"/>
            <w:sz w:val="28"/>
            <w:szCs w:val="28"/>
            <w:lang w:val="en-US"/>
          </w:rPr>
          <w:t>ru</w:t>
        </w:r>
        <w:proofErr w:type="spellEnd"/>
      </w:hyperlink>
      <w:r w:rsidR="002C4753">
        <w:rPr>
          <w:sz w:val="28"/>
          <w:szCs w:val="28"/>
        </w:rPr>
        <w:t xml:space="preserve"> – Библиотека классической русской литературы</w:t>
      </w:r>
    </w:p>
    <w:p w:rsidR="002C4753" w:rsidRDefault="00035753" w:rsidP="0037282B">
      <w:pPr>
        <w:numPr>
          <w:ilvl w:val="0"/>
          <w:numId w:val="2"/>
        </w:numPr>
        <w:autoSpaceDE w:val="0"/>
        <w:autoSpaceDN w:val="0"/>
        <w:adjustRightInd w:val="0"/>
        <w:ind w:left="0" w:hanging="357"/>
        <w:rPr>
          <w:sz w:val="28"/>
          <w:szCs w:val="28"/>
        </w:rPr>
      </w:pPr>
      <w:hyperlink r:id="rId13" w:history="1">
        <w:r w:rsidR="002C4753">
          <w:rPr>
            <w:rStyle w:val="af0"/>
            <w:color w:val="0000CC"/>
            <w:sz w:val="28"/>
            <w:szCs w:val="28"/>
          </w:rPr>
          <w:t>http://www.</w:t>
        </w:r>
        <w:proofErr w:type="spellStart"/>
        <w:r w:rsidR="002C4753">
          <w:rPr>
            <w:rStyle w:val="af0"/>
            <w:color w:val="0000CC"/>
            <w:sz w:val="28"/>
            <w:szCs w:val="28"/>
            <w:lang w:val="en-US"/>
          </w:rPr>
          <w:t>ruthenia</w:t>
        </w:r>
        <w:proofErr w:type="spellEnd"/>
        <w:r w:rsidR="002C4753">
          <w:rPr>
            <w:rStyle w:val="af0"/>
            <w:color w:val="0000CC"/>
            <w:sz w:val="28"/>
            <w:szCs w:val="28"/>
          </w:rPr>
          <w:t>.</w:t>
        </w:r>
        <w:proofErr w:type="spellStart"/>
        <w:r w:rsidR="002C4753">
          <w:rPr>
            <w:rStyle w:val="af0"/>
            <w:color w:val="0000CC"/>
            <w:sz w:val="28"/>
            <w:szCs w:val="28"/>
            <w:lang w:val="en-US"/>
          </w:rPr>
          <w:t>ru</w:t>
        </w:r>
        <w:proofErr w:type="spellEnd"/>
      </w:hyperlink>
      <w:r w:rsidR="002C4753">
        <w:rPr>
          <w:sz w:val="28"/>
          <w:szCs w:val="28"/>
        </w:rPr>
        <w:t xml:space="preserve"> – Русская поэзия 60-х годов</w:t>
      </w:r>
    </w:p>
    <w:p w:rsidR="002C4753" w:rsidRDefault="002C4753" w:rsidP="0037282B">
      <w:pPr>
        <w:tabs>
          <w:tab w:val="left" w:pos="4112"/>
        </w:tabs>
        <w:rPr>
          <w:sz w:val="28"/>
          <w:szCs w:val="28"/>
        </w:rPr>
      </w:pPr>
      <w:r>
        <w:rPr>
          <w:sz w:val="28"/>
          <w:szCs w:val="28"/>
        </w:rPr>
        <w:tab/>
      </w:r>
    </w:p>
    <w:p w:rsidR="002C4753" w:rsidRDefault="002C4753" w:rsidP="002C4753">
      <w:pPr>
        <w:rPr>
          <w:b/>
          <w:bCs/>
          <w:sz w:val="28"/>
          <w:szCs w:val="28"/>
        </w:rPr>
      </w:pPr>
    </w:p>
    <w:p w:rsidR="00433169" w:rsidRPr="00E97434" w:rsidRDefault="00433169">
      <w:pPr>
        <w:rPr>
          <w:sz w:val="28"/>
          <w:szCs w:val="28"/>
        </w:rPr>
      </w:pPr>
    </w:p>
    <w:sectPr w:rsidR="00433169" w:rsidRPr="00E97434" w:rsidSect="0061536E">
      <w:pgSz w:w="16838" w:h="11906" w:orient="landscape"/>
      <w:pgMar w:top="0"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642A" w:rsidRDefault="00DC642A" w:rsidP="00BA0238">
      <w:r>
        <w:separator/>
      </w:r>
    </w:p>
  </w:endnote>
  <w:endnote w:type="continuationSeparator" w:id="1">
    <w:p w:rsidR="00DC642A" w:rsidRDefault="00DC642A" w:rsidP="00BA02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80"/>
    <w:family w:val="swiss"/>
    <w:pitch w:val="variable"/>
    <w:sig w:usb0="FFFFFFFF" w:usb1="E9F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DejaVu Sans">
    <w:panose1 w:val="00000000000000000000"/>
    <w:charset w:val="00"/>
    <w:family w:val="roman"/>
    <w:notTrueType/>
    <w:pitch w:val="default"/>
    <w:sig w:usb0="00000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tonCSanPin-Bold">
    <w:altName w:val="Times New Roman"/>
    <w:charset w:val="CC"/>
    <w:family w:val="auto"/>
    <w:pitch w:val="default"/>
    <w:sig w:usb0="00000000" w:usb1="00000000" w:usb2="00000000" w:usb3="00000000" w:csb0="00000000" w:csb1="00000000"/>
  </w:font>
  <w:font w:name="NewtonCSanPin-Regular">
    <w:altName w:val="Times New Roman"/>
    <w:charset w:val="CC"/>
    <w:family w:val="auto"/>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642A" w:rsidRDefault="00DC642A" w:rsidP="00BA0238">
      <w:r>
        <w:separator/>
      </w:r>
    </w:p>
  </w:footnote>
  <w:footnote w:type="continuationSeparator" w:id="1">
    <w:p w:rsidR="00DC642A" w:rsidRDefault="00DC642A" w:rsidP="00BA02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739015"/>
      <w:docPartObj>
        <w:docPartGallery w:val="Page Numbers (Top of Page)"/>
        <w:docPartUnique/>
      </w:docPartObj>
    </w:sdtPr>
    <w:sdtContent>
      <w:p w:rsidR="00187B76" w:rsidRDefault="00035753">
        <w:pPr>
          <w:pStyle w:val="a3"/>
          <w:jc w:val="center"/>
        </w:pPr>
        <w:r>
          <w:fldChar w:fldCharType="begin"/>
        </w:r>
        <w:r w:rsidR="00187B76">
          <w:instrText>PAGE   \* MERGEFORMAT</w:instrText>
        </w:r>
        <w:r>
          <w:fldChar w:fldCharType="separate"/>
        </w:r>
        <w:r w:rsidR="00EF6C4E">
          <w:rPr>
            <w:noProof/>
          </w:rPr>
          <w:t>20</w:t>
        </w:r>
        <w:r>
          <w:fldChar w:fldCharType="end"/>
        </w:r>
      </w:p>
    </w:sdtContent>
  </w:sdt>
  <w:p w:rsidR="00187B76" w:rsidRDefault="00187B76">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9F77D5"/>
    <w:multiLevelType w:val="hybridMultilevel"/>
    <w:tmpl w:val="ACAE1B98"/>
    <w:lvl w:ilvl="0" w:tplc="15D4BE0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CB93B2B"/>
    <w:multiLevelType w:val="hybridMultilevel"/>
    <w:tmpl w:val="4B205B4C"/>
    <w:lvl w:ilvl="0" w:tplc="0419000D">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49DB2D23"/>
    <w:multiLevelType w:val="multilevel"/>
    <w:tmpl w:val="B5840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547460C"/>
    <w:multiLevelType w:val="hybridMultilevel"/>
    <w:tmpl w:val="213C7AEA"/>
    <w:lvl w:ilvl="0" w:tplc="0419000D">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6EAE55DB"/>
    <w:multiLevelType w:val="hybridMultilevel"/>
    <w:tmpl w:val="99CE0F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780A7042"/>
    <w:multiLevelType w:val="hybridMultilevel"/>
    <w:tmpl w:val="543280D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BA0238"/>
    <w:rsid w:val="00005C73"/>
    <w:rsid w:val="0001001D"/>
    <w:rsid w:val="00035753"/>
    <w:rsid w:val="00086E5C"/>
    <w:rsid w:val="000931D0"/>
    <w:rsid w:val="000A5DE8"/>
    <w:rsid w:val="00187B76"/>
    <w:rsid w:val="001A0DFC"/>
    <w:rsid w:val="00264F15"/>
    <w:rsid w:val="002C4753"/>
    <w:rsid w:val="003042CC"/>
    <w:rsid w:val="0037282B"/>
    <w:rsid w:val="00385DFA"/>
    <w:rsid w:val="003B0EC7"/>
    <w:rsid w:val="00433169"/>
    <w:rsid w:val="0050465E"/>
    <w:rsid w:val="00553260"/>
    <w:rsid w:val="005A48A4"/>
    <w:rsid w:val="005E3127"/>
    <w:rsid w:val="00606293"/>
    <w:rsid w:val="00613D08"/>
    <w:rsid w:val="0061536E"/>
    <w:rsid w:val="00670E75"/>
    <w:rsid w:val="00822535"/>
    <w:rsid w:val="0094070F"/>
    <w:rsid w:val="009764C9"/>
    <w:rsid w:val="009E7218"/>
    <w:rsid w:val="00A00062"/>
    <w:rsid w:val="00AC207D"/>
    <w:rsid w:val="00AC58F2"/>
    <w:rsid w:val="00AF1A37"/>
    <w:rsid w:val="00B1264F"/>
    <w:rsid w:val="00B64C12"/>
    <w:rsid w:val="00BA0238"/>
    <w:rsid w:val="00BB1B1A"/>
    <w:rsid w:val="00CE4088"/>
    <w:rsid w:val="00D176ED"/>
    <w:rsid w:val="00DC642A"/>
    <w:rsid w:val="00DE5072"/>
    <w:rsid w:val="00DF0FBA"/>
    <w:rsid w:val="00E97434"/>
    <w:rsid w:val="00EF6C4E"/>
    <w:rsid w:val="00F24E0B"/>
    <w:rsid w:val="00FD3CCC"/>
    <w:rsid w:val="00FF69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23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0238"/>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BA0238"/>
  </w:style>
  <w:style w:type="paragraph" w:styleId="a5">
    <w:name w:val="footer"/>
    <w:basedOn w:val="a"/>
    <w:link w:val="a6"/>
    <w:uiPriority w:val="99"/>
    <w:unhideWhenUsed/>
    <w:rsid w:val="00BA0238"/>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BA0238"/>
  </w:style>
  <w:style w:type="paragraph" w:customStyle="1" w:styleId="msonormal0">
    <w:name w:val="msonormal"/>
    <w:basedOn w:val="a"/>
    <w:rsid w:val="0061536E"/>
    <w:pPr>
      <w:spacing w:before="100" w:beforeAutospacing="1" w:after="100" w:afterAutospacing="1"/>
    </w:pPr>
  </w:style>
  <w:style w:type="paragraph" w:styleId="a7">
    <w:name w:val="Normal (Web)"/>
    <w:basedOn w:val="a"/>
    <w:semiHidden/>
    <w:unhideWhenUsed/>
    <w:rsid w:val="0061536E"/>
    <w:pPr>
      <w:spacing w:before="100" w:beforeAutospacing="1" w:after="100" w:afterAutospacing="1"/>
    </w:pPr>
  </w:style>
  <w:style w:type="paragraph" w:styleId="a8">
    <w:name w:val="Balloon Text"/>
    <w:basedOn w:val="a"/>
    <w:link w:val="a9"/>
    <w:semiHidden/>
    <w:unhideWhenUsed/>
    <w:rsid w:val="0061536E"/>
    <w:rPr>
      <w:rFonts w:ascii="Segoe UI" w:eastAsia="SimSun" w:hAnsi="Segoe UI" w:cs="Segoe UI"/>
      <w:sz w:val="18"/>
      <w:szCs w:val="18"/>
      <w:lang w:eastAsia="zh-CN"/>
    </w:rPr>
  </w:style>
  <w:style w:type="character" w:customStyle="1" w:styleId="a9">
    <w:name w:val="Текст выноски Знак"/>
    <w:basedOn w:val="a0"/>
    <w:link w:val="a8"/>
    <w:semiHidden/>
    <w:rsid w:val="0061536E"/>
    <w:rPr>
      <w:rFonts w:ascii="Segoe UI" w:eastAsia="SimSun" w:hAnsi="Segoe UI" w:cs="Segoe UI"/>
      <w:sz w:val="18"/>
      <w:szCs w:val="18"/>
      <w:lang w:eastAsia="zh-CN"/>
    </w:rPr>
  </w:style>
  <w:style w:type="paragraph" w:styleId="aa">
    <w:name w:val="No Spacing"/>
    <w:qFormat/>
    <w:rsid w:val="0061536E"/>
    <w:pPr>
      <w:suppressAutoHyphens/>
      <w:spacing w:after="0" w:line="240" w:lineRule="auto"/>
    </w:pPr>
    <w:rPr>
      <w:rFonts w:ascii="Calibri" w:eastAsia="Times New Roman" w:hAnsi="Calibri" w:cs="Calibri"/>
      <w:lang w:eastAsia="zh-CN"/>
    </w:rPr>
  </w:style>
  <w:style w:type="paragraph" w:styleId="ab">
    <w:name w:val="List Paragraph"/>
    <w:basedOn w:val="a"/>
    <w:qFormat/>
    <w:rsid w:val="0061536E"/>
    <w:pPr>
      <w:suppressAutoHyphens/>
      <w:ind w:left="708"/>
    </w:pPr>
    <w:rPr>
      <w:kern w:val="2"/>
    </w:rPr>
  </w:style>
  <w:style w:type="character" w:customStyle="1" w:styleId="ac">
    <w:name w:val="А_осн Знак"/>
    <w:link w:val="ad"/>
    <w:locked/>
    <w:rsid w:val="0061536E"/>
    <w:rPr>
      <w:rFonts w:ascii="@Arial Unicode MS" w:eastAsia="@Arial Unicode MS" w:hAnsi="@Arial Unicode MS" w:cs="@Arial Unicode MS"/>
      <w:sz w:val="28"/>
      <w:szCs w:val="28"/>
    </w:rPr>
  </w:style>
  <w:style w:type="paragraph" w:customStyle="1" w:styleId="ad">
    <w:name w:val="А_осн"/>
    <w:basedOn w:val="a"/>
    <w:link w:val="ac"/>
    <w:rsid w:val="0061536E"/>
    <w:pPr>
      <w:widowControl w:val="0"/>
      <w:autoSpaceDE w:val="0"/>
      <w:autoSpaceDN w:val="0"/>
      <w:adjustRightInd w:val="0"/>
      <w:spacing w:line="360" w:lineRule="auto"/>
      <w:ind w:firstLine="454"/>
      <w:jc w:val="both"/>
    </w:pPr>
    <w:rPr>
      <w:rFonts w:ascii="@Arial Unicode MS" w:eastAsia="@Arial Unicode MS" w:hAnsi="@Arial Unicode MS" w:cs="@Arial Unicode MS"/>
      <w:sz w:val="28"/>
      <w:szCs w:val="28"/>
      <w:lang w:eastAsia="en-US"/>
    </w:rPr>
  </w:style>
  <w:style w:type="paragraph" w:customStyle="1" w:styleId="Style2">
    <w:name w:val="Style2"/>
    <w:basedOn w:val="a"/>
    <w:rsid w:val="0061536E"/>
    <w:pPr>
      <w:widowControl w:val="0"/>
      <w:autoSpaceDE w:val="0"/>
      <w:autoSpaceDN w:val="0"/>
      <w:adjustRightInd w:val="0"/>
      <w:spacing w:line="202" w:lineRule="exact"/>
      <w:ind w:firstLine="278"/>
      <w:jc w:val="both"/>
    </w:pPr>
    <w:rPr>
      <w:rFonts w:ascii="Trebuchet MS" w:hAnsi="Trebuchet MS"/>
    </w:rPr>
  </w:style>
  <w:style w:type="paragraph" w:customStyle="1" w:styleId="dash041e005f0431005f044b005f0447005f043d005f044b005f0439">
    <w:name w:val="dash041e_005f0431_005f044b_005f0447_005f043d_005f044b_005f0439"/>
    <w:basedOn w:val="a"/>
    <w:rsid w:val="0061536E"/>
  </w:style>
  <w:style w:type="paragraph" w:customStyle="1" w:styleId="ae">
    <w:name w:val="Базовый"/>
    <w:rsid w:val="0061536E"/>
    <w:pPr>
      <w:tabs>
        <w:tab w:val="left" w:pos="709"/>
      </w:tabs>
      <w:suppressAutoHyphens/>
      <w:spacing w:after="200" w:line="276" w:lineRule="atLeast"/>
    </w:pPr>
    <w:rPr>
      <w:rFonts w:ascii="Calibri" w:eastAsia="DejaVu Sans" w:hAnsi="Calibri" w:cs="Times New Roman"/>
      <w:color w:val="00000A"/>
      <w:lang w:eastAsia="ru-RU"/>
    </w:rPr>
  </w:style>
  <w:style w:type="paragraph" w:customStyle="1" w:styleId="Default">
    <w:name w:val="Default"/>
    <w:rsid w:val="0061536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Zag11">
    <w:name w:val="Zag_11"/>
    <w:rsid w:val="0061536E"/>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61536E"/>
    <w:rPr>
      <w:rFonts w:ascii="Times New Roman" w:hAnsi="Times New Roman" w:cs="Times New Roman" w:hint="default"/>
      <w:strike w:val="0"/>
      <w:dstrike w:val="0"/>
      <w:sz w:val="24"/>
      <w:szCs w:val="24"/>
      <w:u w:val="none"/>
      <w:effect w:val="none"/>
    </w:rPr>
  </w:style>
  <w:style w:type="character" w:customStyle="1" w:styleId="FontStyle11">
    <w:name w:val="Font Style11"/>
    <w:rsid w:val="0061536E"/>
    <w:rPr>
      <w:rFonts w:ascii="Times New Roman" w:hAnsi="Times New Roman" w:cs="Times New Roman" w:hint="default"/>
      <w:sz w:val="22"/>
      <w:szCs w:val="22"/>
    </w:rPr>
  </w:style>
  <w:style w:type="character" w:customStyle="1" w:styleId="dash041e005f0431005f044b005f0447005f043d005f044b005f0439005f005fchar1char1">
    <w:name w:val="dash041e_005f0431_005f044b_005f0447_005f043d_005f044b_005f0439_005f_005fchar1__char1"/>
    <w:rsid w:val="0061536E"/>
    <w:rPr>
      <w:rFonts w:ascii="Times New Roman" w:hAnsi="Times New Roman" w:cs="Times New Roman" w:hint="default"/>
      <w:strike w:val="0"/>
      <w:dstrike w:val="0"/>
      <w:sz w:val="24"/>
      <w:szCs w:val="24"/>
      <w:u w:val="none"/>
      <w:effect w:val="none"/>
    </w:rPr>
  </w:style>
  <w:style w:type="table" w:styleId="af">
    <w:name w:val="Table Grid"/>
    <w:basedOn w:val="a1"/>
    <w:uiPriority w:val="59"/>
    <w:rsid w:val="006153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semiHidden/>
    <w:unhideWhenUsed/>
    <w:rsid w:val="002C4753"/>
    <w:rPr>
      <w:color w:val="0000FF"/>
      <w:u w:val="single"/>
    </w:rPr>
  </w:style>
  <w:style w:type="character" w:customStyle="1" w:styleId="FontStyle21">
    <w:name w:val="Font Style21"/>
    <w:uiPriority w:val="99"/>
    <w:rsid w:val="00AC58F2"/>
    <w:rPr>
      <w:rFonts w:ascii="Century Schoolbook" w:hAnsi="Century Schoolbook" w:cs="Century Schoolbook"/>
      <w:sz w:val="18"/>
      <w:szCs w:val="18"/>
    </w:rPr>
  </w:style>
</w:styles>
</file>

<file path=word/webSettings.xml><?xml version="1.0" encoding="utf-8"?>
<w:webSettings xmlns:r="http://schemas.openxmlformats.org/officeDocument/2006/relationships" xmlns:w="http://schemas.openxmlformats.org/wordprocessingml/2006/main">
  <w:divs>
    <w:div w:id="218244824">
      <w:bodyDiv w:val="1"/>
      <w:marLeft w:val="0"/>
      <w:marRight w:val="0"/>
      <w:marTop w:val="0"/>
      <w:marBottom w:val="0"/>
      <w:divBdr>
        <w:top w:val="none" w:sz="0" w:space="0" w:color="auto"/>
        <w:left w:val="none" w:sz="0" w:space="0" w:color="auto"/>
        <w:bottom w:val="none" w:sz="0" w:space="0" w:color="auto"/>
        <w:right w:val="none" w:sz="0" w:space="0" w:color="auto"/>
      </w:divBdr>
    </w:div>
    <w:div w:id="543248037">
      <w:bodyDiv w:val="1"/>
      <w:marLeft w:val="0"/>
      <w:marRight w:val="0"/>
      <w:marTop w:val="0"/>
      <w:marBottom w:val="0"/>
      <w:divBdr>
        <w:top w:val="none" w:sz="0" w:space="0" w:color="auto"/>
        <w:left w:val="none" w:sz="0" w:space="0" w:color="auto"/>
        <w:bottom w:val="none" w:sz="0" w:space="0" w:color="auto"/>
        <w:right w:val="none" w:sz="0" w:space="0" w:color="auto"/>
      </w:divBdr>
    </w:div>
    <w:div w:id="180003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rutheni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lassik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ld-russian.cha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ogovorka.com" TargetMode="External"/><Relationship Id="rId4" Type="http://schemas.openxmlformats.org/officeDocument/2006/relationships/settings" Target="settings.xml"/><Relationship Id="rId9" Type="http://schemas.openxmlformats.org/officeDocument/2006/relationships/hyperlink" Target="http://www.rusfolk.cha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480C-2AF0-43D1-89AC-A4E9532FF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25</Pages>
  <Words>7180</Words>
  <Characters>40929</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DNA7 X86</cp:lastModifiedBy>
  <cp:revision>7</cp:revision>
  <dcterms:created xsi:type="dcterms:W3CDTF">2020-08-17T10:45:00Z</dcterms:created>
  <dcterms:modified xsi:type="dcterms:W3CDTF">2020-08-31T07:10:00Z</dcterms:modified>
</cp:coreProperties>
</file>