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01" w:rsidRDefault="00D70B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Индивидуальная карта  оценки качества  знаний   по русскому языку</w:t>
      </w:r>
    </w:p>
    <w:p w:rsidR="00D70BCC" w:rsidRDefault="00D70B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ученик</w:t>
      </w:r>
      <w:proofErr w:type="gramStart"/>
      <w:r>
        <w:rPr>
          <w:sz w:val="28"/>
          <w:szCs w:val="28"/>
        </w:rPr>
        <w:t>а(</w:t>
      </w:r>
      <w:proofErr w:type="spellStart"/>
      <w:proofErr w:type="gramEnd"/>
      <w:r>
        <w:rPr>
          <w:sz w:val="28"/>
          <w:szCs w:val="28"/>
        </w:rPr>
        <w:t>цы</w:t>
      </w:r>
      <w:proofErr w:type="spellEnd"/>
      <w:r>
        <w:rPr>
          <w:sz w:val="28"/>
          <w:szCs w:val="28"/>
        </w:rPr>
        <w:t>)</w:t>
      </w:r>
      <w:r w:rsidR="00B81761">
        <w:rPr>
          <w:sz w:val="28"/>
          <w:szCs w:val="28"/>
        </w:rPr>
        <w:t xml:space="preserve">     4 класса   </w:t>
      </w:r>
      <w:r w:rsidR="00DB060B">
        <w:rPr>
          <w:sz w:val="28"/>
          <w:szCs w:val="28"/>
        </w:rPr>
        <w:t xml:space="preserve">  _________________________________                         </w:t>
      </w:r>
    </w:p>
    <w:tbl>
      <w:tblPr>
        <w:tblStyle w:val="a7"/>
        <w:tblW w:w="0" w:type="auto"/>
        <w:tblLook w:val="04A0"/>
      </w:tblPr>
      <w:tblGrid>
        <w:gridCol w:w="1838"/>
        <w:gridCol w:w="1438"/>
        <w:gridCol w:w="1438"/>
        <w:gridCol w:w="1438"/>
        <w:gridCol w:w="1439"/>
        <w:gridCol w:w="1439"/>
        <w:gridCol w:w="1439"/>
        <w:gridCol w:w="1439"/>
        <w:gridCol w:w="1439"/>
        <w:gridCol w:w="1439"/>
      </w:tblGrid>
      <w:tr w:rsidR="00147304" w:rsidTr="00B81761"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1</w:t>
            </w:r>
            <w:proofErr w:type="gramEnd"/>
          </w:p>
        </w:tc>
        <w:tc>
          <w:tcPr>
            <w:tcW w:w="1478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2</w:t>
            </w:r>
            <w:proofErr w:type="gramEnd"/>
          </w:p>
        </w:tc>
        <w:tc>
          <w:tcPr>
            <w:tcW w:w="1478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r>
              <w:t>3</w:t>
            </w:r>
          </w:p>
        </w:tc>
        <w:tc>
          <w:tcPr>
            <w:tcW w:w="1479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4</w:t>
            </w:r>
            <w:proofErr w:type="gramEnd"/>
          </w:p>
        </w:tc>
        <w:tc>
          <w:tcPr>
            <w:tcW w:w="1479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r>
              <w:t>5</w:t>
            </w:r>
          </w:p>
        </w:tc>
        <w:tc>
          <w:tcPr>
            <w:tcW w:w="1479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6</w:t>
            </w:r>
            <w:proofErr w:type="gramEnd"/>
          </w:p>
        </w:tc>
        <w:tc>
          <w:tcPr>
            <w:tcW w:w="1479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7</w:t>
            </w:r>
            <w:proofErr w:type="gramEnd"/>
          </w:p>
        </w:tc>
        <w:tc>
          <w:tcPr>
            <w:tcW w:w="1479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r>
              <w:t>8</w:t>
            </w:r>
          </w:p>
        </w:tc>
        <w:tc>
          <w:tcPr>
            <w:tcW w:w="1479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9</w:t>
            </w:r>
            <w:proofErr w:type="gramEnd"/>
          </w:p>
        </w:tc>
      </w:tr>
      <w:tr w:rsidR="00147304" w:rsidTr="00B81761">
        <w:tc>
          <w:tcPr>
            <w:tcW w:w="1478" w:type="dxa"/>
          </w:tcPr>
          <w:p w:rsidR="00B81761" w:rsidRDefault="00DB0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1E0CBD" w:rsidRPr="001E0CBD" w:rsidRDefault="001E0CBD">
            <w:r w:rsidRPr="001E0CBD">
              <w:t xml:space="preserve">Правописание </w:t>
            </w:r>
            <w:proofErr w:type="gramStart"/>
            <w:r w:rsidRPr="001E0CBD">
              <w:t>безударных</w:t>
            </w:r>
            <w:proofErr w:type="gramEnd"/>
            <w:r w:rsidRPr="001E0CBD">
              <w:t xml:space="preserve">    </w:t>
            </w:r>
          </w:p>
          <w:p w:rsidR="007B741B" w:rsidRPr="001E0CBD" w:rsidRDefault="001E0CBD">
            <w:pPr>
              <w:rPr>
                <w:sz w:val="28"/>
                <w:szCs w:val="28"/>
              </w:rPr>
            </w:pPr>
            <w:r w:rsidRPr="001E0CBD">
              <w:t xml:space="preserve">гласных        </w:t>
            </w:r>
            <w:r w:rsidRPr="001E0CBD">
              <w:rPr>
                <w:sz w:val="28"/>
                <w:szCs w:val="28"/>
              </w:rPr>
              <w:t xml:space="preserve">             </w:t>
            </w:r>
          </w:p>
          <w:p w:rsidR="007B741B" w:rsidRDefault="007B741B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1E0CBD" w:rsidRDefault="001E0CBD">
            <w:r w:rsidRPr="001E0CBD">
              <w:t xml:space="preserve">Большая буква в словах и </w:t>
            </w:r>
            <w:proofErr w:type="gramStart"/>
            <w:r w:rsidRPr="001E0CBD">
              <w:t>предложен</w:t>
            </w:r>
            <w:proofErr w:type="gramEnd"/>
            <w:r w:rsidRPr="001E0CBD">
              <w:t xml:space="preserve"> 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1E0CBD" w:rsidRDefault="001E0CBD">
            <w:r w:rsidRPr="001E0CBD">
              <w:t xml:space="preserve">Сочетания </w:t>
            </w:r>
            <w:proofErr w:type="spellStart"/>
            <w:r w:rsidRPr="001E0CBD">
              <w:t>жи-ши</w:t>
            </w:r>
            <w:proofErr w:type="gramStart"/>
            <w:r w:rsidRPr="001E0CBD">
              <w:t>,ч</w:t>
            </w:r>
            <w:proofErr w:type="gramEnd"/>
            <w:r w:rsidRPr="001E0CBD">
              <w:t>а-ща,чу-щу,чк,чн</w:t>
            </w:r>
            <w:proofErr w:type="spellEnd"/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1E0CBD" w:rsidRDefault="001E0CBD">
            <w:r w:rsidRPr="001E0CBD">
              <w:t>Перенос слов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1E0CBD" w:rsidRDefault="001E0CBD">
            <w:r w:rsidRPr="001E0CBD">
              <w:t>Пропуски и перестановка</w:t>
            </w:r>
          </w:p>
          <w:p w:rsidR="001E0CBD" w:rsidRPr="001E0CBD" w:rsidRDefault="001E0CBD">
            <w:r w:rsidRPr="001E0CBD">
              <w:t>букв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1E0CBD" w:rsidRDefault="001E0CBD">
            <w:r w:rsidRPr="001E0CBD">
              <w:t xml:space="preserve">Написание парных </w:t>
            </w:r>
            <w:proofErr w:type="spellStart"/>
            <w:r w:rsidRPr="001E0CBD">
              <w:t>звонких</w:t>
            </w:r>
            <w:proofErr w:type="gramStart"/>
            <w:r w:rsidRPr="001E0CBD">
              <w:t>,г</w:t>
            </w:r>
            <w:proofErr w:type="gramEnd"/>
            <w:r w:rsidRPr="001E0CBD">
              <w:t>лухих</w:t>
            </w:r>
            <w:proofErr w:type="spellEnd"/>
          </w:p>
          <w:p w:rsidR="001E0CBD" w:rsidRPr="001E0CBD" w:rsidRDefault="001E0CBD">
            <w:r w:rsidRPr="001E0CBD">
              <w:t>согласных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D54D82" w:rsidRDefault="00D54D82">
            <w:r w:rsidRPr="00D54D82">
              <w:t xml:space="preserve">Написание </w:t>
            </w:r>
          </w:p>
          <w:p w:rsidR="00D54D82" w:rsidRPr="00D54D82" w:rsidRDefault="00D54D82">
            <w:r>
              <w:t>д</w:t>
            </w:r>
            <w:r w:rsidRPr="00D54D82">
              <w:t>войных согласных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D54D82" w:rsidRDefault="00D54D82">
            <w:r w:rsidRPr="00D54D82">
              <w:t xml:space="preserve">Правописание </w:t>
            </w:r>
          </w:p>
          <w:p w:rsidR="00D54D82" w:rsidRDefault="00D54D82">
            <w:pPr>
              <w:rPr>
                <w:sz w:val="28"/>
                <w:szCs w:val="28"/>
              </w:rPr>
            </w:pPr>
            <w:r>
              <w:t>п</w:t>
            </w:r>
            <w:r w:rsidRPr="00D54D82">
              <w:t>риставок и предлогов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D54D82" w:rsidRDefault="00D54D82">
            <w:r w:rsidRPr="00D54D82">
              <w:t>Правописание непроизносимых согласных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Default="000806F8" w:rsidP="000806F8">
            <w:pPr>
              <w:rPr>
                <w:sz w:val="28"/>
                <w:szCs w:val="28"/>
              </w:rPr>
            </w:pPr>
            <w:r>
              <w:t xml:space="preserve">Правописание </w:t>
            </w:r>
            <w:r w:rsidR="00147304" w:rsidRPr="00147304">
              <w:rPr>
                <w:sz w:val="24"/>
                <w:szCs w:val="28"/>
              </w:rPr>
              <w:t>знаков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AE207E" w:rsidRDefault="00AE207E">
            <w:r w:rsidRPr="00AE207E">
              <w:lastRenderedPageBreak/>
              <w:t>м</w:t>
            </w:r>
            <w:r w:rsidR="00147304" w:rsidRPr="00AE207E">
              <w:t xml:space="preserve">ягкий знак в </w:t>
            </w:r>
            <w:proofErr w:type="spellStart"/>
            <w:proofErr w:type="gramStart"/>
            <w:r w:rsidR="00147304" w:rsidRPr="00AE207E">
              <w:t>сущ</w:t>
            </w:r>
            <w:proofErr w:type="spellEnd"/>
            <w:proofErr w:type="gramEnd"/>
            <w:r w:rsidR="00147304" w:rsidRPr="00AE207E">
              <w:t xml:space="preserve"> </w:t>
            </w:r>
            <w:r w:rsidRPr="00AE207E">
              <w:t xml:space="preserve">3склон 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AE207E" w:rsidRDefault="00AE207E">
            <w:r w:rsidRPr="00AE207E">
              <w:t>написание</w:t>
            </w:r>
          </w:p>
          <w:p w:rsidR="00AE207E" w:rsidRPr="00AE207E" w:rsidRDefault="00AE207E">
            <w:r w:rsidRPr="00AE207E">
              <w:t>словарных</w:t>
            </w:r>
          </w:p>
          <w:p w:rsidR="00AE207E" w:rsidRPr="00AE207E" w:rsidRDefault="00AE207E">
            <w:r w:rsidRPr="00AE207E">
              <w:t>слов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AE207E" w:rsidRDefault="00AE207E">
            <w:r w:rsidRPr="00AE207E">
              <w:t>написание</w:t>
            </w:r>
          </w:p>
          <w:p w:rsidR="00AE207E" w:rsidRPr="00AE207E" w:rsidRDefault="00AE207E">
            <w:r w:rsidRPr="00AE207E">
              <w:t>не с глаголом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AE207E" w:rsidRDefault="00AE207E">
            <w:r w:rsidRPr="00AE207E">
              <w:t>написание</w:t>
            </w:r>
          </w:p>
          <w:p w:rsidR="00AE207E" w:rsidRPr="00AE207E" w:rsidRDefault="00AE207E">
            <w:r w:rsidRPr="00AE207E">
              <w:t xml:space="preserve">безударных окончаний    </w:t>
            </w:r>
          </w:p>
          <w:p w:rsidR="00AE207E" w:rsidRPr="00AE207E" w:rsidRDefault="00AE207E">
            <w:r w:rsidRPr="00AE207E">
              <w:t>глаголов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AE207E" w:rsidRDefault="00AE207E">
            <w:r w:rsidRPr="00AE207E">
              <w:t>написание</w:t>
            </w:r>
          </w:p>
          <w:p w:rsidR="00AE207E" w:rsidRPr="00AE207E" w:rsidRDefault="00AE207E">
            <w:r w:rsidRPr="00AE207E">
              <w:t>безударных</w:t>
            </w:r>
          </w:p>
          <w:p w:rsidR="00AE207E" w:rsidRDefault="00AE207E">
            <w:pPr>
              <w:rPr>
                <w:sz w:val="28"/>
                <w:szCs w:val="28"/>
              </w:rPr>
            </w:pPr>
            <w:r w:rsidRPr="00AE207E">
              <w:t xml:space="preserve">окончаний </w:t>
            </w:r>
            <w:proofErr w:type="spellStart"/>
            <w:r w:rsidRPr="00AE207E">
              <w:t>прилагат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2E2013" w:rsidRDefault="002E2013">
            <w:r w:rsidRPr="002E2013">
              <w:t>Написание</w:t>
            </w:r>
          </w:p>
          <w:p w:rsidR="002E2013" w:rsidRPr="002E2013" w:rsidRDefault="002E2013">
            <w:r>
              <w:t>б</w:t>
            </w:r>
            <w:r w:rsidRPr="002E2013">
              <w:t>езударных</w:t>
            </w:r>
          </w:p>
          <w:p w:rsidR="002E2013" w:rsidRPr="002E2013" w:rsidRDefault="002E2013">
            <w:r>
              <w:t>о</w:t>
            </w:r>
            <w:r w:rsidRPr="002E2013">
              <w:t>кончаний</w:t>
            </w:r>
          </w:p>
          <w:p w:rsidR="002E2013" w:rsidRDefault="002E2013">
            <w:pPr>
              <w:rPr>
                <w:sz w:val="28"/>
                <w:szCs w:val="28"/>
              </w:rPr>
            </w:pPr>
            <w:proofErr w:type="spellStart"/>
            <w:r w:rsidRPr="002E2013">
              <w:t>существит</w:t>
            </w:r>
            <w:proofErr w:type="spellEnd"/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2E2013" w:rsidRDefault="002E2013">
            <w:r w:rsidRPr="002E2013">
              <w:t>Количество ошибок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Pr="002E2013" w:rsidRDefault="002E2013">
            <w:r w:rsidRPr="002E2013">
              <w:t>Качество   грамотности</w:t>
            </w: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  <w:tr w:rsidR="00147304" w:rsidTr="00B81761"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</w:tr>
    </w:tbl>
    <w:p w:rsidR="00B81761" w:rsidRPr="00D70BCC" w:rsidRDefault="00B81761">
      <w:pPr>
        <w:rPr>
          <w:sz w:val="28"/>
          <w:szCs w:val="28"/>
        </w:rPr>
      </w:pPr>
    </w:p>
    <w:sectPr w:rsidR="00B81761" w:rsidRPr="00D70BCC" w:rsidSect="000806F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8D4" w:rsidRDefault="009E68D4" w:rsidP="00D70BCC">
      <w:pPr>
        <w:spacing w:after="0" w:line="240" w:lineRule="auto"/>
      </w:pPr>
      <w:r>
        <w:separator/>
      </w:r>
    </w:p>
  </w:endnote>
  <w:endnote w:type="continuationSeparator" w:id="1">
    <w:p w:rsidR="009E68D4" w:rsidRDefault="009E68D4" w:rsidP="00D7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8D4" w:rsidRDefault="009E68D4" w:rsidP="00D70BCC">
      <w:pPr>
        <w:spacing w:after="0" w:line="240" w:lineRule="auto"/>
      </w:pPr>
      <w:r>
        <w:separator/>
      </w:r>
    </w:p>
  </w:footnote>
  <w:footnote w:type="continuationSeparator" w:id="1">
    <w:p w:rsidR="009E68D4" w:rsidRDefault="009E68D4" w:rsidP="00D70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0BCC"/>
    <w:rsid w:val="000806F8"/>
    <w:rsid w:val="00147304"/>
    <w:rsid w:val="001E0CBD"/>
    <w:rsid w:val="00275B01"/>
    <w:rsid w:val="002E2013"/>
    <w:rsid w:val="007B741B"/>
    <w:rsid w:val="009E68D4"/>
    <w:rsid w:val="00AE207E"/>
    <w:rsid w:val="00B81761"/>
    <w:rsid w:val="00D460CA"/>
    <w:rsid w:val="00D54D82"/>
    <w:rsid w:val="00D70BCC"/>
    <w:rsid w:val="00DB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0BCC"/>
  </w:style>
  <w:style w:type="paragraph" w:styleId="a5">
    <w:name w:val="footer"/>
    <w:basedOn w:val="a"/>
    <w:link w:val="a6"/>
    <w:uiPriority w:val="99"/>
    <w:semiHidden/>
    <w:unhideWhenUsed/>
    <w:rsid w:val="00D7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0BCC"/>
  </w:style>
  <w:style w:type="table" w:styleId="a7">
    <w:name w:val="Table Grid"/>
    <w:basedOn w:val="a1"/>
    <w:uiPriority w:val="59"/>
    <w:rsid w:val="00B81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2013-01-21T17:02:00Z</cp:lastPrinted>
  <dcterms:created xsi:type="dcterms:W3CDTF">2013-01-21T15:14:00Z</dcterms:created>
  <dcterms:modified xsi:type="dcterms:W3CDTF">2013-01-21T17:09:00Z</dcterms:modified>
</cp:coreProperties>
</file>