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Style w:val="a6"/>
          <w:rFonts w:ascii="playfair_displayregular" w:hAnsi="playfair_displayregular"/>
          <w:color w:val="000000"/>
          <w:sz w:val="28"/>
          <w:szCs w:val="28"/>
        </w:rPr>
      </w:pPr>
      <w:r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          Тема Занятия в подготовительной группе</w:t>
      </w:r>
    </w:p>
    <w:p w:rsid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Style w:val="a6"/>
          <w:rFonts w:ascii="playfair_displayregular" w:hAnsi="playfair_displayregular"/>
          <w:color w:val="000000"/>
          <w:sz w:val="28"/>
          <w:szCs w:val="28"/>
        </w:rPr>
      </w:pPr>
      <w:r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     МБОУ </w:t>
      </w:r>
      <w:proofErr w:type="spellStart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>Лаишевская</w:t>
      </w:r>
      <w:proofErr w:type="spellEnd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 СШ Дошкольное отделение</w:t>
      </w:r>
    </w:p>
    <w:p w:rsid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Style w:val="a6"/>
          <w:rFonts w:ascii="playfair_displayregular" w:hAnsi="playfair_displayregular"/>
          <w:color w:val="000000"/>
          <w:sz w:val="28"/>
          <w:szCs w:val="28"/>
        </w:rPr>
      </w:pPr>
      <w:r>
        <w:rPr>
          <w:rStyle w:val="a6"/>
          <w:rFonts w:ascii="playfair_displayregular" w:hAnsi="playfair_displayregular" w:hint="eastAsia"/>
          <w:color w:val="000000"/>
          <w:sz w:val="28"/>
          <w:szCs w:val="28"/>
        </w:rPr>
        <w:t>В</w:t>
      </w:r>
      <w:r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оспитатель </w:t>
      </w:r>
      <w:proofErr w:type="spellStart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>Шайдуллова</w:t>
      </w:r>
      <w:proofErr w:type="spellEnd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 </w:t>
      </w:r>
      <w:proofErr w:type="spellStart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>Алусе</w:t>
      </w:r>
      <w:proofErr w:type="spellEnd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 </w:t>
      </w:r>
      <w:proofErr w:type="spellStart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>Радиковна</w:t>
      </w:r>
      <w:proofErr w:type="spellEnd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>.</w:t>
      </w:r>
    </w:p>
    <w:p w:rsid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Style w:val="a6"/>
          <w:rFonts w:ascii="playfair_displayregular" w:hAnsi="playfair_displayregular"/>
          <w:color w:val="000000"/>
          <w:sz w:val="28"/>
          <w:szCs w:val="28"/>
        </w:rPr>
      </w:pPr>
      <w:r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          </w:t>
      </w:r>
      <w:r>
        <w:rPr>
          <w:rStyle w:val="a6"/>
          <w:rFonts w:ascii="playfair_displayregular" w:hAnsi="playfair_displayregular" w:hint="eastAsia"/>
          <w:color w:val="000000"/>
          <w:sz w:val="28"/>
          <w:szCs w:val="28"/>
        </w:rPr>
        <w:t>«</w:t>
      </w:r>
      <w:r>
        <w:rPr>
          <w:rStyle w:val="a6"/>
          <w:rFonts w:ascii="playfair_displayregular" w:hAnsi="playfair_displayregular"/>
          <w:color w:val="000000"/>
          <w:sz w:val="28"/>
          <w:szCs w:val="28"/>
        </w:rPr>
        <w:t>Край ты мой родимый край, Ульяновск</w:t>
      </w:r>
      <w:proofErr w:type="gramStart"/>
      <w:r>
        <w:rPr>
          <w:rStyle w:val="a6"/>
          <w:rFonts w:ascii="playfair_displayregular" w:hAnsi="playfair_displayregular"/>
          <w:color w:val="000000"/>
          <w:sz w:val="28"/>
          <w:szCs w:val="28"/>
        </w:rPr>
        <w:t>.</w:t>
      </w:r>
      <w:r>
        <w:rPr>
          <w:rStyle w:val="a6"/>
          <w:rFonts w:ascii="playfair_displayregular" w:hAnsi="playfair_displayregular" w:hint="eastAsia"/>
          <w:color w:val="000000"/>
          <w:sz w:val="28"/>
          <w:szCs w:val="28"/>
        </w:rPr>
        <w:t>»</w:t>
      </w:r>
      <w:proofErr w:type="gramEnd"/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Программное содержание: 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продолжать формировать у детей представления о том, что такое Родина, родной край;  развивать связную речь, активизировать словарь; воспитывать любовь к родному краю, к ее природе, бережное отношение к ней.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Оборудование, материалы: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 иллюстрации родного края, звуки леса, дидактическая игра: «Угадай правило», звуки луга, запись песни «Край ты мой любимый», конспект, слайды 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 города Ульяновска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Ход занятия.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Звучит песня: «Край ты мой любимый».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Когда человек появляется на свет, родители дают ему имя. С этим именем он неразрывно связан всю жизнь. Точно также неразрывно связан он и со своей Родиной – местом, где родился и вырос.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Ребята, сегодня мы с вами поговорим о Родине, поближе познакомимся с родным краем.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- Что такое Родина, родной край? </w:t>
      </w:r>
      <w:proofErr w:type="gramStart"/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( </w:t>
      </w:r>
      <w:proofErr w:type="gramEnd"/>
      <w:r w:rsidRPr="00500868">
        <w:rPr>
          <w:rFonts w:ascii="playfair_displayregular" w:hAnsi="playfair_displayregular"/>
          <w:color w:val="000000"/>
          <w:sz w:val="28"/>
          <w:szCs w:val="28"/>
        </w:rPr>
        <w:t>это прежде всего близкие люди, это ваш дом, улица, поселок, где вы родились и живете, это детский сад, куда вы ходите, воспитатели, это природа, которая окружает вас).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 1: Там, где сладко пахнет смородиной,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Там, где дом и родная семья-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Это все называется Родина,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Дорогая родная земля.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 2: Великую землю, любимую землю,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Где мы родились и живем,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Мы Родиной светлой, мы Родиной милой,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Мы Родиной нашей зовем.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Наш край – это частица большой и прекрасной страны по имени Россия.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lastRenderedPageBreak/>
        <w:t>- Природа нашего края красива и богата во все времена года.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Светлые березовые рощи и прохладные сосновые леса, разливы рек, подобные морям, и бескрайние поля цветущего шиповника, таинственные лесные озера и овраги, заросшие орешником, чего только нет в нашем краю!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Для каждого человека родной край является самым красивым местом на земле.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Люблю мой край….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Как странно это слышать: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Ведь каждый человек свой любит край!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Но небо здесь синее, солнце выше,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И в цвет сирени здесь окрашен май!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Люблю мой край!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Я много мест видала,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И можно хоть полмира обойти,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Но ближе и родней родного края,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Я, думаю, мне больше не найти!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Ребята, расскажите, что вы знаете о родном крае, о природе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 Ульяновска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Ребенок: - Я хочу рассказать о лесах нашего края</w:t>
      </w:r>
      <w:proofErr w:type="gramStart"/>
      <w:r w:rsidRPr="00500868">
        <w:rPr>
          <w:rFonts w:ascii="playfair_displayregular" w:hAnsi="playfair_displayregular"/>
          <w:color w:val="000000"/>
          <w:sz w:val="28"/>
          <w:szCs w:val="28"/>
        </w:rPr>
        <w:t>.</w:t>
      </w:r>
      <w:proofErr w:type="gramEnd"/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 (</w:t>
      </w:r>
      <w:proofErr w:type="gramStart"/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з</w:t>
      </w:r>
      <w:proofErr w:type="gramEnd"/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апись: </w:t>
      </w:r>
      <w:proofErr w:type="gramStart"/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«Звуки леса»)</w:t>
      </w:r>
      <w:proofErr w:type="gramEnd"/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-Лес доставляет людям огромную радость своей красотой. Отдых в лесу улучшает настроение и укрепляет здоровье человека. А сколько грибов, ягод, лекарственных растений дарит нам лес. Жизнь леса зависит от каждого, кто бывал в лесу. Никто не должен забывать, что он здесь в гостях у природы и обязан выполнять определенные правила поведения.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Дидактическая игра: «Угадай правило».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- 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Какие правила поведения в лесу вы знаете?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Вспомнить эти правила помогут вам картинки у меня на столе.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Ребенок: Все, что есть в лесу, тесно связано друг с другом. Уничтожишь одно – погибнет другое, за ним – третье, и пойдет цепочка, пока не погибнет весь лес.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lastRenderedPageBreak/>
        <w:t>- Как вы думаете, нужен ли человеку лес?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Для чего? (очищает воздух от пыли, выделяет кислород)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Чем больше будет лесов, тем чище будет воздух, которым мы дышим, а чистый воздух – это залог здоровья каждого человека.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Ребенок: Дерево, трава, цветок и птица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Не всегда умеют защититься,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Если будут уничтожены они,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На планете мы останемся одни.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Наши леса и рощи – краса и защита родного края. «Рощи да леса – всему краю краса» - гласит народная пословица. Поэтому надо беречь наши леса.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А сейчас поговорим о птицах нашего края. Жить без птиц было бы скучно. Как веселит глаз дивная расцветка их оперения! Как их легкий, свободный полет поднимает дух! Как радует слух их чудесное пение!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Ребята, расскажите, что вы знаете о птицах нашего края?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Ребенок 1: - На территории 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нашего города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можно встретить около трехсот видов птиц. Большинство из них появляются у нас весной. В это время наш край оживает, наполняется птичьим гомоном, посвистами, кукованием.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 2: - Круглый год в лесу живут синицы, в хвойных лесах – клесты. На зиму прилетают северные гости- снегири и чечетки. Одна из наиболее красивых птиц – это скворец. Он покоряет всех красотой своего голоса.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 3: - Пение соловья не спутаешь ни с чем другим: он свистит, щелкает, рокочет, заливается дивными трелями. Постоянный обитатель леса – пестрый дятел – исключительно полезная птица, и человек охраняет ее.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Филин любит жить в лесной глуши. Рядом с нами живут и другие птицы: грачи, галки, ласточки, вороны, сороки.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- Ребята. Какую пользу птицы приносят лесам? </w:t>
      </w:r>
      <w:proofErr w:type="gramStart"/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( </w:t>
      </w:r>
      <w:proofErr w:type="gramEnd"/>
      <w:r w:rsidRPr="00500868">
        <w:rPr>
          <w:rFonts w:ascii="playfair_displayregular" w:hAnsi="playfair_displayregular"/>
          <w:color w:val="000000"/>
          <w:sz w:val="28"/>
          <w:szCs w:val="28"/>
        </w:rPr>
        <w:t>уничтожают вредных насекомых и тем самым продлевают жизнь лесам).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lastRenderedPageBreak/>
        <w:t>- Что вы можете сказать о животном мире нашего края?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Ребенок: - Животный мир 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Ульяновска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богат и разнообразен. Самый крупный зверь - это лось. Лось – краса и гордость наших лесов. В </w:t>
      </w:r>
      <w:proofErr w:type="spellStart"/>
      <w:r w:rsidRPr="00500868">
        <w:rPr>
          <w:rFonts w:ascii="playfair_displayregular" w:hAnsi="playfair_displayregular"/>
          <w:color w:val="000000"/>
          <w:sz w:val="28"/>
          <w:szCs w:val="28"/>
        </w:rPr>
        <w:t>елово</w:t>
      </w:r>
      <w:proofErr w:type="spellEnd"/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 – пихтовых лесах водятся белки. Зайцы чаще всего обитают в лесах и кустарниковых зарослях. Лисицы, волки и ежи живут по всей территории республики. Медведь – редкий зверь. Он включен в список особо охраняемых животных.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Сейчас мы немного с вами отдохнем.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proofErr w:type="spellStart"/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Физминутка</w:t>
      </w:r>
      <w:proofErr w:type="spellEnd"/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 xml:space="preserve">: «Веселые </w:t>
      </w:r>
      <w:proofErr w:type="gramStart"/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зверята</w:t>
      </w:r>
      <w:proofErr w:type="gramEnd"/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»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Зайка скачет по кусточкам,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По болоту и по кочкам.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Белка прыгает по веткам,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Гриб несет бельчатам – деткам.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Ходит мишка косолапый,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У него кривые лапы.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Без тропинок, без дорожек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left="2832"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Катится колючий ежик.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(</w:t>
      </w:r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звучат звуки луга.)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Широкой полосой вдоль реки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 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Волги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тянутся наши луга. Ярко – зеленым ковром покрываются они весной. Летом ковер пестреет яркими цветами.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Под дуновением ветра травы колышутся. На лугу также интересно, как </w:t>
      </w:r>
      <w:proofErr w:type="gramStart"/>
      <w:r w:rsidRPr="00500868">
        <w:rPr>
          <w:rFonts w:ascii="playfair_displayregular" w:hAnsi="playfair_displayregular"/>
          <w:color w:val="000000"/>
          <w:sz w:val="28"/>
          <w:szCs w:val="28"/>
        </w:rPr>
        <w:t>в</w:t>
      </w:r>
      <w:proofErr w:type="gramEnd"/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лесу. Нужно лишь внимательно посмотреть. Послушайте гудение шмелей, пчел. И вы поймете, как важно оберегать красоту луга. Охранять жизнь всех его обитателей. На лугу растут только травянистые растения.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Ребята, кто еще нам расскажет о луге?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Ребенок: - Луг – это еще и добрый друг, берегущий наше здоровье. На лугу растут лекарственные травы. Я каждое лето с бабушкой собираю их и знаю «секреты» многих трав. Например, нарывы и порезы лечат листом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lastRenderedPageBreak/>
        <w:t>подорожника. Сок пастушьей сумки останавливает кровотечение. Собирать лекарственные травы можно только в тех местах, где их много.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В руках человека и в ваших руках красота и богатство родной земли. Помните об этом! Берегите природу нашего края, чтобы она сохранила свою красоту.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b/>
          <w:color w:val="000000"/>
          <w:sz w:val="28"/>
          <w:szCs w:val="28"/>
        </w:rPr>
        <w:t>Ульяновск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– это земледельческий край. На его полях выращивают много разных культур. Назовите? (здесь выращивают пшеницу, рожь, овес, гречиху, горох)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- А основное богатство 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нашего края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- это хлеб. Труженики полей выращивают рожь, пшеницу.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- О природе нашего края мы поговорили, а сейчас давайте поговорим </w:t>
      </w:r>
      <w:proofErr w:type="gramStart"/>
      <w:r w:rsidRPr="00500868">
        <w:rPr>
          <w:rFonts w:ascii="playfair_displayregular" w:hAnsi="playfair_displayregular"/>
          <w:color w:val="000000"/>
          <w:sz w:val="28"/>
          <w:szCs w:val="28"/>
        </w:rPr>
        <w:t>о</w:t>
      </w:r>
      <w:proofErr w:type="gramEnd"/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 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 областях и районах Ульяновска.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>
        <w:rPr>
          <w:rFonts w:ascii="playfair_displayregular" w:hAnsi="playfair_displayregular"/>
          <w:color w:val="000000"/>
          <w:sz w:val="28"/>
          <w:szCs w:val="28"/>
        </w:rPr>
        <w:t>- В нашем городе много областей и районов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. Какие города вы знаете? (</w:t>
      </w:r>
      <w:r>
        <w:rPr>
          <w:rFonts w:ascii="playfair_displayregular" w:hAnsi="playfair_displayregular"/>
          <w:color w:val="000000"/>
          <w:sz w:val="28"/>
          <w:szCs w:val="28"/>
        </w:rPr>
        <w:t>Ни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колаевский, </w:t>
      </w:r>
      <w:proofErr w:type="spellStart"/>
      <w:r w:rsidR="00EB1411">
        <w:rPr>
          <w:rFonts w:ascii="playfair_displayregular" w:hAnsi="playfair_displayregular"/>
          <w:color w:val="000000"/>
          <w:sz w:val="28"/>
          <w:szCs w:val="28"/>
        </w:rPr>
        <w:t>Кузоватовский</w:t>
      </w:r>
      <w:proofErr w:type="spellEnd"/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, </w:t>
      </w:r>
      <w:proofErr w:type="spellStart"/>
      <w:r w:rsidR="00EB1411">
        <w:rPr>
          <w:rFonts w:ascii="playfair_displayregular" w:hAnsi="playfair_displayregular"/>
          <w:color w:val="000000"/>
          <w:sz w:val="28"/>
          <w:szCs w:val="28"/>
        </w:rPr>
        <w:t>Сенг</w:t>
      </w:r>
      <w:r>
        <w:rPr>
          <w:rFonts w:ascii="playfair_displayregular" w:hAnsi="playfair_displayregular"/>
          <w:color w:val="000000"/>
          <w:sz w:val="28"/>
          <w:szCs w:val="28"/>
        </w:rPr>
        <w:t>ел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>е</w:t>
      </w:r>
      <w:r>
        <w:rPr>
          <w:rFonts w:ascii="playfair_displayregular" w:hAnsi="playfair_displayregular"/>
          <w:color w:val="000000"/>
          <w:sz w:val="28"/>
          <w:szCs w:val="28"/>
        </w:rPr>
        <w:t>евский</w:t>
      </w:r>
      <w:proofErr w:type="spellEnd"/>
      <w:r>
        <w:rPr>
          <w:rFonts w:ascii="playfair_displayregular" w:hAnsi="playfair_displayregular"/>
          <w:color w:val="000000"/>
          <w:sz w:val="28"/>
          <w:szCs w:val="28"/>
        </w:rPr>
        <w:t xml:space="preserve">, </w:t>
      </w:r>
      <w:proofErr w:type="spellStart"/>
      <w:r>
        <w:rPr>
          <w:rFonts w:ascii="playfair_displayregular" w:hAnsi="playfair_displayregular"/>
          <w:color w:val="000000"/>
          <w:sz w:val="28"/>
          <w:szCs w:val="28"/>
        </w:rPr>
        <w:t>Чердаклинский</w:t>
      </w:r>
      <w:proofErr w:type="spellEnd"/>
      <w:r>
        <w:rPr>
          <w:rFonts w:ascii="playfair_displayregular" w:hAnsi="playfair_displayregular"/>
          <w:color w:val="000000"/>
          <w:sz w:val="28"/>
          <w:szCs w:val="28"/>
        </w:rPr>
        <w:t xml:space="preserve">, Ульяновский и </w:t>
      </w:r>
      <w:proofErr w:type="spellStart"/>
      <w:r>
        <w:rPr>
          <w:rFonts w:ascii="playfair_displayregular" w:hAnsi="playfair_displayregular"/>
          <w:color w:val="000000"/>
          <w:sz w:val="28"/>
          <w:szCs w:val="28"/>
        </w:rPr>
        <w:t>т</w:t>
      </w:r>
      <w:proofErr w:type="gramStart"/>
      <w:r>
        <w:rPr>
          <w:rFonts w:ascii="playfair_displayregular" w:hAnsi="playfair_displayregular"/>
          <w:color w:val="000000"/>
          <w:sz w:val="28"/>
          <w:szCs w:val="28"/>
        </w:rPr>
        <w:t>.д</w:t>
      </w:r>
      <w:proofErr w:type="spellEnd"/>
      <w:proofErr w:type="gramEnd"/>
      <w:r w:rsidRPr="00500868">
        <w:rPr>
          <w:rFonts w:ascii="playfair_displayregular" w:hAnsi="playfair_displayregular"/>
          <w:color w:val="000000"/>
          <w:sz w:val="28"/>
          <w:szCs w:val="28"/>
        </w:rPr>
        <w:t>)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- Каждый 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район или область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чем-то </w:t>
      </w:r>
      <w:proofErr w:type="gramStart"/>
      <w:r w:rsidRPr="00500868">
        <w:rPr>
          <w:rFonts w:ascii="playfair_displayregular" w:hAnsi="playfair_displayregular"/>
          <w:color w:val="000000"/>
          <w:sz w:val="28"/>
          <w:szCs w:val="28"/>
        </w:rPr>
        <w:t>знаменит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>ы</w:t>
      </w:r>
      <w:proofErr w:type="gramEnd"/>
      <w:r w:rsidRPr="00500868">
        <w:rPr>
          <w:rFonts w:ascii="playfair_displayregular" w:hAnsi="playfair_displayregular"/>
          <w:color w:val="000000"/>
          <w:sz w:val="28"/>
          <w:szCs w:val="28"/>
        </w:rPr>
        <w:t>. Может кто–то из вас знает?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В наше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м городе 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 живут разные народы.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Какие народы живут в наше</w:t>
      </w:r>
      <w:r>
        <w:rPr>
          <w:rFonts w:ascii="playfair_displayregular" w:hAnsi="playfair_displayregular"/>
          <w:color w:val="000000"/>
          <w:sz w:val="28"/>
          <w:szCs w:val="28"/>
        </w:rPr>
        <w:t>м городе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? (русские, татары, чуваши, марийцы, башкиры).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Что еще можно рассказать о народах</w:t>
      </w:r>
      <w:r>
        <w:rPr>
          <w:rFonts w:ascii="playfair_displayregular" w:hAnsi="playfair_displayregular"/>
          <w:color w:val="000000"/>
          <w:sz w:val="28"/>
          <w:szCs w:val="28"/>
        </w:rPr>
        <w:t xml:space="preserve"> Ульяновска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>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Ребенок: - Все они живут в мире и согласии. Вместе трудятся, отдыхают, строят новые дома, города, преумножают богатства родного края и заботятся о нем.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Пусть в наших садах, лесах пышно растут деревья, спокойно поют птицы. Пусть в родниках и колодцах вода будет чиста и прозрачна, пусть в прудах и озерах будет много рыбы. Все это – наше с вами богатство. Любить свою Родину, природу – это, значит, и беречь ее, и заботиться о ней, и дружить с нею!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Ребенок: Добротой земля моя прекрасна,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lastRenderedPageBreak/>
        <w:t>Так давай на долгие века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Сохраним земле ее богатства –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Эти рощи, реки и луга!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- Ребята, а вы любите свою Родину? За что? </w:t>
      </w:r>
      <w:proofErr w:type="gramStart"/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( </w:t>
      </w:r>
      <w:proofErr w:type="gramEnd"/>
      <w:r w:rsidRPr="00500868">
        <w:rPr>
          <w:rFonts w:ascii="playfair_displayregular" w:hAnsi="playfair_displayregular"/>
          <w:color w:val="000000"/>
          <w:sz w:val="28"/>
          <w:szCs w:val="28"/>
        </w:rPr>
        <w:t>ответы детей)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Я вам дала домашнее задание: найти и выучить пословицы и поговорки о родном крае. Вы готовы?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Расскажите пословицы и поговорки о родном крае.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Нет ничего краше, чем Родина наша.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Жить – Родине служить.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У нас тот герой - кто за Родину горой.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Всякому мила родная сторона.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Люби Родину, как родную мать.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Родина поучает – Родина выручает.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Если дружба велика – будет Родина крепка.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Родина краше солнца, дороже золота.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Для Родины своей сил не жалей.</w:t>
      </w:r>
    </w:p>
    <w:p w:rsidR="00500868" w:rsidRPr="00500868" w:rsidRDefault="00500868" w:rsidP="00500868">
      <w:pPr>
        <w:spacing w:line="360" w:lineRule="auto"/>
        <w:jc w:val="both"/>
        <w:rPr>
          <w:sz w:val="28"/>
          <w:szCs w:val="28"/>
        </w:rPr>
      </w:pPr>
      <w:r w:rsidRPr="00500868">
        <w:rPr>
          <w:rFonts w:hAnsi="Symbol"/>
          <w:sz w:val="28"/>
          <w:szCs w:val="28"/>
        </w:rPr>
        <w:t></w:t>
      </w:r>
      <w:r w:rsidRPr="00500868">
        <w:rPr>
          <w:sz w:val="28"/>
          <w:szCs w:val="28"/>
        </w:rPr>
        <w:t xml:space="preserve">  Человек без Родины своей, что без песни соловей.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Style w:val="a6"/>
          <w:rFonts w:ascii="playfair_displayregular" w:hAnsi="playfair_displayregular"/>
          <w:color w:val="000000"/>
          <w:sz w:val="28"/>
          <w:szCs w:val="28"/>
        </w:rPr>
        <w:t>Анализ занятия.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Подошло к концу наше путешествие по родному краю</w:t>
      </w:r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, по </w:t>
      </w:r>
      <w:proofErr w:type="gramStart"/>
      <w:r w:rsidR="00EB1411">
        <w:rPr>
          <w:rFonts w:ascii="playfair_displayregular" w:hAnsi="playfair_displayregular"/>
          <w:color w:val="000000"/>
          <w:sz w:val="28"/>
          <w:szCs w:val="28"/>
        </w:rPr>
        <w:t>г</w:t>
      </w:r>
      <w:proofErr w:type="gramEnd"/>
      <w:r w:rsidR="00EB1411">
        <w:rPr>
          <w:rFonts w:ascii="playfair_displayregular" w:hAnsi="playfair_displayregular"/>
          <w:color w:val="000000"/>
          <w:sz w:val="28"/>
          <w:szCs w:val="28"/>
        </w:rPr>
        <w:t xml:space="preserve"> Ульяновску.</w:t>
      </w:r>
      <w:r w:rsidRPr="00500868">
        <w:rPr>
          <w:rFonts w:ascii="playfair_displayregular" w:hAnsi="playfair_displayregular"/>
          <w:color w:val="000000"/>
          <w:sz w:val="28"/>
          <w:szCs w:val="28"/>
        </w:rPr>
        <w:t xml:space="preserve"> Вам оно понравилось?</w:t>
      </w:r>
    </w:p>
    <w:p w:rsidR="00500868" w:rsidRPr="00500868" w:rsidRDefault="00500868" w:rsidP="00500868">
      <w:pPr>
        <w:pStyle w:val="a5"/>
        <w:spacing w:before="0" w:beforeAutospacing="0" w:after="0" w:afterAutospacing="0" w:line="360" w:lineRule="auto"/>
        <w:ind w:firstLine="480"/>
        <w:jc w:val="both"/>
        <w:rPr>
          <w:rFonts w:ascii="playfair_displayregular" w:hAnsi="playfair_displayregular"/>
          <w:color w:val="000000"/>
          <w:sz w:val="28"/>
          <w:szCs w:val="28"/>
        </w:rPr>
      </w:pPr>
      <w:r w:rsidRPr="00500868">
        <w:rPr>
          <w:rFonts w:ascii="playfair_displayregular" w:hAnsi="playfair_displayregular"/>
          <w:color w:val="000000"/>
          <w:sz w:val="28"/>
          <w:szCs w:val="28"/>
        </w:rPr>
        <w:t>- Что нового вы узнали? (Нужно беречь и охранять родной край).</w:t>
      </w:r>
    </w:p>
    <w:p w:rsidR="000A427E" w:rsidRPr="00500868" w:rsidRDefault="000A427E" w:rsidP="00500868">
      <w:pPr>
        <w:spacing w:line="360" w:lineRule="auto"/>
        <w:jc w:val="both"/>
        <w:rPr>
          <w:sz w:val="28"/>
          <w:szCs w:val="28"/>
        </w:rPr>
      </w:pPr>
    </w:p>
    <w:sectPr w:rsidR="000A427E" w:rsidRPr="00500868" w:rsidSect="000A4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layfair_display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868"/>
    <w:rsid w:val="000A427E"/>
    <w:rsid w:val="00500868"/>
    <w:rsid w:val="007D23CF"/>
    <w:rsid w:val="00890696"/>
    <w:rsid w:val="008A2D34"/>
    <w:rsid w:val="00E81904"/>
    <w:rsid w:val="00EB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3CF"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rsid w:val="007D23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7D23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D23C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3CF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rsid w:val="007D23CF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rsid w:val="007D23CF"/>
    <w:rPr>
      <w:b/>
      <w:bCs/>
      <w:sz w:val="28"/>
      <w:szCs w:val="28"/>
      <w:lang w:eastAsia="en-US"/>
    </w:rPr>
  </w:style>
  <w:style w:type="paragraph" w:styleId="a3">
    <w:name w:val="No Spacing"/>
    <w:uiPriority w:val="1"/>
    <w:qFormat/>
    <w:rsid w:val="007D23C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7D23CF"/>
    <w:pPr>
      <w:ind w:left="720"/>
      <w:contextualSpacing/>
    </w:pPr>
    <w:rPr>
      <w:lang w:eastAsia="ru-RU"/>
    </w:rPr>
  </w:style>
  <w:style w:type="paragraph" w:styleId="a5">
    <w:name w:val="Normal (Web)"/>
    <w:basedOn w:val="a"/>
    <w:uiPriority w:val="99"/>
    <w:semiHidden/>
    <w:unhideWhenUsed/>
    <w:rsid w:val="00500868"/>
    <w:pPr>
      <w:spacing w:before="100" w:beforeAutospacing="1" w:after="100" w:afterAutospacing="1"/>
    </w:pPr>
    <w:rPr>
      <w:lang w:eastAsia="ru-RU"/>
    </w:rPr>
  </w:style>
  <w:style w:type="character" w:styleId="a6">
    <w:name w:val="Strong"/>
    <w:basedOn w:val="a0"/>
    <w:uiPriority w:val="22"/>
    <w:qFormat/>
    <w:rsid w:val="005008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3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1212</Words>
  <Characters>6915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2020-10-14T16:33:00Z</dcterms:created>
  <dcterms:modified xsi:type="dcterms:W3CDTF">2020-10-17T18:08:00Z</dcterms:modified>
</cp:coreProperties>
</file>