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148" w:rsidRDefault="00D101AF">
      <w:pPr>
        <w:spacing w:after="23" w:line="259" w:lineRule="auto"/>
        <w:ind w:right="235"/>
        <w:jc w:val="center"/>
      </w:pPr>
      <w:r>
        <w:rPr>
          <w:b/>
          <w:sz w:val="20"/>
        </w:rPr>
        <w:t>Министерство образования Российской Федерации</w:t>
      </w:r>
      <w:r>
        <w:rPr>
          <w:sz w:val="24"/>
        </w:rPr>
        <w:t xml:space="preserve"> </w:t>
      </w:r>
    </w:p>
    <w:p w:rsidR="00A94148" w:rsidRDefault="00D101AF">
      <w:pPr>
        <w:spacing w:after="23" w:line="259" w:lineRule="auto"/>
        <w:ind w:right="241"/>
        <w:jc w:val="center"/>
      </w:pPr>
      <w:r>
        <w:rPr>
          <w:b/>
          <w:sz w:val="20"/>
        </w:rPr>
        <w:t xml:space="preserve">Управление образования администрации  муниципального образования  </w:t>
      </w:r>
    </w:p>
    <w:p w:rsidR="00A94148" w:rsidRDefault="00D101AF">
      <w:pPr>
        <w:spacing w:after="23" w:line="259" w:lineRule="auto"/>
        <w:ind w:right="233"/>
        <w:jc w:val="center"/>
      </w:pPr>
      <w:r>
        <w:rPr>
          <w:b/>
          <w:sz w:val="20"/>
        </w:rPr>
        <w:t xml:space="preserve">«Гусевский городской округ» </w:t>
      </w:r>
    </w:p>
    <w:p w:rsidR="00A94148" w:rsidRDefault="00D101AF">
      <w:pPr>
        <w:spacing w:after="23" w:line="259" w:lineRule="auto"/>
        <w:ind w:right="239"/>
        <w:jc w:val="center"/>
      </w:pPr>
      <w:r>
        <w:rPr>
          <w:b/>
          <w:sz w:val="20"/>
        </w:rPr>
        <w:t xml:space="preserve">муниципальное автономное учреждение дополнительного образования  </w:t>
      </w:r>
    </w:p>
    <w:p w:rsidR="00A94148" w:rsidRDefault="00D101AF">
      <w:pPr>
        <w:spacing w:after="23" w:line="259" w:lineRule="auto"/>
        <w:ind w:right="234"/>
        <w:jc w:val="center"/>
      </w:pPr>
      <w:r>
        <w:rPr>
          <w:b/>
          <w:sz w:val="20"/>
        </w:rPr>
        <w:t xml:space="preserve"> «Детско-юношеский центр» </w:t>
      </w:r>
    </w:p>
    <w:p w:rsidR="00A94148" w:rsidRDefault="00D101AF">
      <w:pPr>
        <w:spacing w:after="50" w:line="259" w:lineRule="auto"/>
        <w:ind w:left="116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67933" cy="18288"/>
                <wp:effectExtent l="0" t="0" r="0" b="0"/>
                <wp:docPr id="43026" name="Group 43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933" cy="18288"/>
                          <a:chOff x="0" y="0"/>
                          <a:chExt cx="6067933" cy="18288"/>
                        </a:xfrm>
                      </wpg:grpSpPr>
                      <wps:wsp>
                        <wps:cNvPr id="62043" name="Shape 62043"/>
                        <wps:cNvSpPr/>
                        <wps:spPr>
                          <a:xfrm>
                            <a:off x="0" y="0"/>
                            <a:ext cx="606793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7933" h="18288">
                                <a:moveTo>
                                  <a:pt x="0" y="0"/>
                                </a:moveTo>
                                <a:lnTo>
                                  <a:pt x="6067933" y="0"/>
                                </a:lnTo>
                                <a:lnTo>
                                  <a:pt x="606793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30AF6B" id="Group 43026" o:spid="_x0000_s1026" style="width:477.8pt;height:1.45pt;mso-position-horizontal-relative:char;mso-position-vertical-relative:line" coordsize="60679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">
                <v:shape id="Shape 62043" o:spid="_x0000_s1027" style="position:absolute;width:60679;height:182;visibility:visible;mso-wrap-style:square;v-text-anchor:top" coordsize="6067933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q3EMcA&#10;AADeAAAADwAAAGRycy9kb3ducmV2LnhtbESPT2sCMRTE70K/Q3hCb5porcrWKKWt6MWDf8AeH5vX&#10;zdLNy7JJ19VP3xQKHoeZ+Q2zWHWuEi01ofSsYTRUIIhzb0ouNJyO68EcRIjIBivPpOFKAVbLh94C&#10;M+MvvKf2EAuRIBwy1GBjrDMpQ27JYRj6mjh5X75xGJNsCmkavCS4q+RYqal0WHJasFjTm6X8+/Dj&#10;NKj2ufWffHq359nH5uZ4st/FrdaP/e71BUSkLt7D/+2t0TAdq8kT/N1JV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qtxDHAAAA3gAAAA8AAAAAAAAAAAAAAAAAmAIAAGRy&#10;cy9kb3ducmV2LnhtbFBLBQYAAAAABAAEAPUAAACMAwAAAAA=&#10;" path="m,l6067933,r,18288l,18288,,e" fillcolor="black" stroked="f" strokeweight="0">
                  <v:stroke miterlimit="83231f" joinstyle="miter"/>
                  <v:path arrowok="t" textboxrect="0,0,6067933,18288"/>
                </v:shape>
                <w10:anchorlock/>
              </v:group>
            </w:pict>
          </mc:Fallback>
        </mc:AlternateContent>
      </w:r>
    </w:p>
    <w:p w:rsidR="00A94148" w:rsidRDefault="00D101AF">
      <w:pPr>
        <w:spacing w:after="19" w:line="257" w:lineRule="auto"/>
        <w:ind w:left="1097" w:right="1144" w:firstLine="610"/>
        <w:jc w:val="left"/>
      </w:pPr>
      <w:r>
        <w:rPr>
          <w:b/>
          <w:sz w:val="20"/>
        </w:rPr>
        <w:t xml:space="preserve">238050 г. Гусев Калининградской области, ул. З. Космодемьянской, 27 телефон / факс 8(40143) 3-43-28     e-mail </w:t>
      </w:r>
      <w:r>
        <w:rPr>
          <w:color w:val="0066CC"/>
          <w:sz w:val="20"/>
          <w:u w:val="single" w:color="0066CC"/>
        </w:rPr>
        <w:t>gusev-centr@rambler.ru</w:t>
      </w:r>
      <w:r>
        <w:rPr>
          <w:sz w:val="20"/>
        </w:rPr>
        <w:t xml:space="preserve"> </w:t>
      </w:r>
      <w:r>
        <w:rPr>
          <w:b/>
          <w:sz w:val="20"/>
        </w:rPr>
        <w:t>сайт  http://дюстц.рф/</w:t>
      </w:r>
      <w:r>
        <w:rPr>
          <w:sz w:val="20"/>
        </w:rPr>
        <w:t xml:space="preserve"> </w:t>
      </w:r>
    </w:p>
    <w:p w:rsidR="00A94148" w:rsidRDefault="00D101AF">
      <w:pPr>
        <w:spacing w:after="0" w:line="259" w:lineRule="auto"/>
        <w:ind w:left="144" w:right="0" w:firstLine="0"/>
        <w:jc w:val="left"/>
      </w:pPr>
      <w:r>
        <w:rPr>
          <w:sz w:val="24"/>
        </w:rPr>
        <w:t xml:space="preserve">    </w:t>
      </w:r>
    </w:p>
    <w:p w:rsidR="00A94148" w:rsidRDefault="00D101AF">
      <w:pPr>
        <w:spacing w:after="0" w:line="259" w:lineRule="auto"/>
        <w:ind w:left="144" w:right="0" w:firstLine="0"/>
        <w:jc w:val="left"/>
      </w:pP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left="144" w:right="0" w:firstLine="0"/>
        <w:jc w:val="left"/>
      </w:pPr>
      <w:r>
        <w:rPr>
          <w:sz w:val="24"/>
        </w:rPr>
        <w:t xml:space="preserve"> </w:t>
      </w:r>
    </w:p>
    <w:p w:rsidR="00A94148" w:rsidRDefault="00D101AF">
      <w:pPr>
        <w:spacing w:after="3" w:line="259" w:lineRule="auto"/>
        <w:ind w:left="5203" w:right="0" w:firstLine="0"/>
        <w:jc w:val="left"/>
      </w:pPr>
      <w:r>
        <w:rPr>
          <w:noProof/>
        </w:rPr>
        <w:drawing>
          <wp:inline distT="0" distB="0" distL="0" distR="0">
            <wp:extent cx="3017521" cy="1737360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7521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148" w:rsidRDefault="00D101AF">
      <w:pPr>
        <w:spacing w:after="0" w:line="259" w:lineRule="auto"/>
        <w:ind w:left="144" w:right="0" w:firstLine="0"/>
        <w:jc w:val="left"/>
      </w:pP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left="144" w:right="0" w:firstLine="0"/>
        <w:jc w:val="left"/>
      </w:pP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left="0" w:right="173" w:firstLine="0"/>
        <w:jc w:val="center"/>
      </w:pP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left="0" w:right="173" w:firstLine="0"/>
        <w:jc w:val="center"/>
      </w:pPr>
      <w:r>
        <w:rPr>
          <w:sz w:val="24"/>
        </w:rPr>
        <w:t xml:space="preserve"> </w:t>
      </w:r>
    </w:p>
    <w:p w:rsidR="00A94148" w:rsidRDefault="00D101AF">
      <w:pPr>
        <w:spacing w:after="78" w:line="259" w:lineRule="auto"/>
        <w:ind w:left="0" w:right="173" w:firstLine="0"/>
        <w:jc w:val="center"/>
      </w:pPr>
      <w:r>
        <w:rPr>
          <w:sz w:val="24"/>
        </w:rPr>
        <w:t xml:space="preserve"> </w:t>
      </w:r>
    </w:p>
    <w:p w:rsidR="00A94148" w:rsidRDefault="00D101AF">
      <w:pPr>
        <w:pStyle w:val="1"/>
        <w:spacing w:after="175"/>
        <w:ind w:left="485" w:right="705"/>
      </w:pPr>
      <w:r>
        <w:t>ДОПОЛНИТЕЛЬНАЯ ОБЩЕОБРАЗОВАТЕЛЬНАЯ  ОБЩЕРАЗВИВАЮЩАЯ ПРОГРАММА  ХУДОЖЕСТВЕННОЙ</w:t>
      </w:r>
      <w:r>
        <w:t xml:space="preserve"> НАПРАВЛЕННОСТИ  «Эстрадный вокал»</w:t>
      </w:r>
      <w:r>
        <w:rPr>
          <w:b w:val="0"/>
          <w:sz w:val="24"/>
        </w:rPr>
        <w:t xml:space="preserve"> </w:t>
      </w:r>
    </w:p>
    <w:p w:rsidR="00A94148" w:rsidRDefault="00D101AF">
      <w:pPr>
        <w:spacing w:after="0" w:line="259" w:lineRule="auto"/>
        <w:jc w:val="center"/>
      </w:pPr>
      <w:r>
        <w:t xml:space="preserve">Возраст обучающихся: 5-17 лет </w:t>
      </w:r>
    </w:p>
    <w:p w:rsidR="00A94148" w:rsidRDefault="00D101AF">
      <w:pPr>
        <w:spacing w:after="0" w:line="259" w:lineRule="auto"/>
        <w:ind w:right="235"/>
        <w:jc w:val="center"/>
      </w:pPr>
      <w:r>
        <w:t xml:space="preserve">Срок реализации: 6 лет </w:t>
      </w: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left="144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2525" w:right="0" w:firstLine="0"/>
        <w:jc w:val="center"/>
      </w:pP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left="2525" w:right="0" w:firstLine="0"/>
        <w:jc w:val="center"/>
      </w:pPr>
      <w:r>
        <w:rPr>
          <w:sz w:val="24"/>
        </w:rPr>
        <w:t xml:space="preserve"> </w:t>
      </w:r>
    </w:p>
    <w:p w:rsidR="00A94148" w:rsidRDefault="00D101AF">
      <w:pPr>
        <w:spacing w:after="68" w:line="259" w:lineRule="auto"/>
        <w:ind w:left="2525" w:right="0" w:firstLine="0"/>
        <w:jc w:val="center"/>
      </w:pP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right="362"/>
        <w:jc w:val="right"/>
      </w:pPr>
      <w:r>
        <w:t>Программу составила:</w:t>
      </w:r>
      <w:r>
        <w:rPr>
          <w:sz w:val="24"/>
        </w:rPr>
        <w:t xml:space="preserve"> </w:t>
      </w:r>
    </w:p>
    <w:p w:rsidR="00A94148" w:rsidRDefault="00D101AF">
      <w:pPr>
        <w:spacing w:after="26" w:line="259" w:lineRule="auto"/>
        <w:ind w:right="362"/>
        <w:jc w:val="right"/>
      </w:pPr>
      <w:r>
        <w:t>Коваль Тамара Алексеевна,</w:t>
      </w: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right="362"/>
        <w:jc w:val="right"/>
      </w:pPr>
      <w:r>
        <w:t xml:space="preserve">педагог дополнительного образования </w:t>
      </w:r>
    </w:p>
    <w:p w:rsidR="00A94148" w:rsidRDefault="00D101AF">
      <w:pPr>
        <w:spacing w:after="0" w:line="259" w:lineRule="auto"/>
        <w:ind w:left="0" w:right="305" w:firstLine="0"/>
        <w:jc w:val="right"/>
      </w:pPr>
      <w:r>
        <w:t xml:space="preserve"> </w:t>
      </w:r>
    </w:p>
    <w:p w:rsidR="00A94148" w:rsidRDefault="00D101AF">
      <w:pPr>
        <w:spacing w:after="0" w:line="259" w:lineRule="auto"/>
        <w:ind w:left="2535" w:right="0" w:firstLine="0"/>
        <w:jc w:val="center"/>
      </w:pPr>
      <w:r>
        <w:t xml:space="preserve"> </w:t>
      </w:r>
    </w:p>
    <w:p w:rsidR="00A94148" w:rsidRDefault="00D101AF" w:rsidP="00A03389">
      <w:pPr>
        <w:spacing w:after="0" w:line="259" w:lineRule="auto"/>
        <w:ind w:left="144" w:right="0" w:firstLine="0"/>
        <w:jc w:val="left"/>
      </w:pPr>
      <w:r>
        <w:rPr>
          <w:sz w:val="24"/>
        </w:rPr>
        <w:t xml:space="preserve">                 </w:t>
      </w:r>
      <w:r w:rsidR="00A03389">
        <w:rPr>
          <w:sz w:val="24"/>
        </w:rPr>
        <w:t xml:space="preserve">           </w:t>
      </w:r>
    </w:p>
    <w:p w:rsidR="00A94148" w:rsidRDefault="00D101AF">
      <w:pPr>
        <w:spacing w:after="0" w:line="259" w:lineRule="auto"/>
        <w:ind w:left="144" w:right="0" w:firstLine="0"/>
        <w:jc w:val="left"/>
      </w:pP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left="144" w:right="0" w:firstLine="0"/>
        <w:jc w:val="left"/>
      </w:pP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left="144" w:right="0" w:firstLine="0"/>
        <w:jc w:val="left"/>
      </w:pPr>
      <w:r>
        <w:rPr>
          <w:sz w:val="24"/>
        </w:rPr>
        <w:t xml:space="preserve"> </w:t>
      </w:r>
    </w:p>
    <w:p w:rsidR="00A94148" w:rsidRDefault="00A03389" w:rsidP="00A03389">
      <w:pPr>
        <w:spacing w:after="3" w:line="259" w:lineRule="auto"/>
        <w:ind w:left="144" w:right="0" w:firstLine="0"/>
        <w:jc w:val="left"/>
      </w:pPr>
      <w:r>
        <w:rPr>
          <w:sz w:val="24"/>
        </w:rPr>
        <w:t xml:space="preserve">                                                              </w:t>
      </w:r>
      <w:r w:rsidR="00D101AF">
        <w:rPr>
          <w:sz w:val="24"/>
        </w:rPr>
        <w:t xml:space="preserve">г. Гусев, 2019 г. </w:t>
      </w:r>
    </w:p>
    <w:p w:rsidR="00A94148" w:rsidRDefault="00D101AF">
      <w:pPr>
        <w:pStyle w:val="1"/>
        <w:ind w:left="485" w:right="708"/>
      </w:pPr>
      <w:bookmarkStart w:id="0" w:name="_GoBack"/>
      <w:bookmarkEnd w:id="0"/>
      <w:r>
        <w:lastRenderedPageBreak/>
        <w:t xml:space="preserve">Пояснительная записка </w:t>
      </w:r>
    </w:p>
    <w:p w:rsidR="00A94148" w:rsidRDefault="00D101AF">
      <w:pPr>
        <w:spacing w:after="10" w:line="259" w:lineRule="auto"/>
        <w:ind w:left="0" w:right="173" w:firstLine="0"/>
        <w:jc w:val="center"/>
      </w:pPr>
      <w:r>
        <w:rPr>
          <w:b/>
          <w:sz w:val="24"/>
        </w:rPr>
        <w:t xml:space="preserve"> </w:t>
      </w:r>
    </w:p>
    <w:p w:rsidR="00A94148" w:rsidRDefault="00D101AF">
      <w:pPr>
        <w:ind w:left="129" w:right="367" w:firstLine="706"/>
      </w:pPr>
      <w:r>
        <w:t xml:space="preserve">Дополнительная общеобразовательная общеразвивающая программа </w:t>
      </w:r>
      <w:r>
        <w:rPr>
          <w:b/>
        </w:rPr>
        <w:t>«Эстрадный вокал»</w:t>
      </w:r>
      <w:r>
        <w:t xml:space="preserve"> имеет </w:t>
      </w:r>
      <w:r>
        <w:rPr>
          <w:b/>
        </w:rPr>
        <w:t xml:space="preserve">художественную </w:t>
      </w:r>
      <w:r>
        <w:t>направленность</w:t>
      </w:r>
      <w:r>
        <w:rPr>
          <w:b/>
        </w:rPr>
        <w:t xml:space="preserve"> </w:t>
      </w:r>
      <w:r>
        <w:t>с элементами социально-педагогической,</w:t>
      </w:r>
      <w:r>
        <w:rPr>
          <w:b/>
        </w:rPr>
        <w:t xml:space="preserve"> </w:t>
      </w:r>
      <w:r>
        <w:t>так как приобщает к системе специальных знаний, умений и навыков, позволяющих активно обогащать и расширять опыт музыкально-творческой деятельности обучающихся и способствует активизации развития творческих способностей детей, воспитанию самостоятельной тв</w:t>
      </w:r>
      <w:r>
        <w:t xml:space="preserve">орческой личности.  </w:t>
      </w:r>
    </w:p>
    <w:p w:rsidR="00A94148" w:rsidRDefault="00D101AF">
      <w:pPr>
        <w:ind w:left="129" w:right="367" w:firstLine="708"/>
      </w:pPr>
      <w:r>
        <w:rPr>
          <w:b/>
        </w:rPr>
        <w:t>Актуальность программы.</w:t>
      </w:r>
      <w:r>
        <w:t xml:space="preserve"> Высокое качество обучения, рост творческих достижений обучающихся и выпускников (звание лауреатов Всероссийских и международных конкурсов, высокий процент поступления в творческие вузы) доказали эффективность ме</w:t>
      </w:r>
      <w:r>
        <w:t xml:space="preserve">тодики, действенность и актуальность предлагаемой программы. </w:t>
      </w:r>
    </w:p>
    <w:p w:rsidR="00A94148" w:rsidRDefault="00D101AF">
      <w:pPr>
        <w:ind w:left="139" w:right="367"/>
      </w:pPr>
      <w:r>
        <w:t xml:space="preserve"> Существование эстрадного музыкального искусства определяется общественными условиями жизни и соответствует интересам современных детей и подростков. </w:t>
      </w:r>
      <w:r>
        <w:rPr>
          <w:i/>
        </w:rPr>
        <w:t>Интерес –</w:t>
      </w:r>
      <w:r>
        <w:t xml:space="preserve"> прекрасный стимул к учению вообще </w:t>
      </w:r>
      <w:r>
        <w:t xml:space="preserve">и приобщению к музыке, в частности. Под его влиянием развивается музыкальная наблюдательность, интеллектуальная активность, обостряется работа воображения, восприятия, усиливается произвольное внимание, сосредоточенность. </w:t>
      </w:r>
    </w:p>
    <w:p w:rsidR="00A94148" w:rsidRDefault="00D101AF">
      <w:pPr>
        <w:ind w:left="139" w:right="367"/>
      </w:pPr>
      <w:r>
        <w:t xml:space="preserve"> Развивая у детей чувство прекрас</w:t>
      </w:r>
      <w:r>
        <w:t>ного, стимулируя фантазию ребенка посредствам «игры в сказку», мы можем учить их взаимодействовать в играх и в процессе совместной творческой работы, развивать их коммуникативные навыки и, по возможности, снижать чувство страха перед аудиторией.  Ведущей д</w:t>
      </w:r>
      <w:r>
        <w:t xml:space="preserve">еятельностью ребенка является игровая деятельность. Игры создают особое пространство, в котором дети получают новый опыт, а музыкально-театральные игры в эстрадном коллективе наиболее способствуют многогранному развитию личности ребенка, так как опираются </w:t>
      </w:r>
      <w:r>
        <w:t>на игровую импровизацию, что характерно для эстрадного жанра. Творческое мышление развивается только на основе творческой активности, внимания и живого интереса к реальному миру. В последующей жизни ребенку, замкнутому на телевидении, компьютерных играх, п</w:t>
      </w:r>
      <w:r>
        <w:t>риходится ожидать, что важная информация придет извне, сам он почти не способен создавать собственные идеи и суждения, более того, он даже не испытывает такого желания. Театральные игры, движение и, для баланса, - слушание, инсценирование сказки пробуждает</w:t>
      </w:r>
      <w:r>
        <w:t xml:space="preserve"> в ребенке социальные, творческие, эмоциональные, телесные, интеллектуальные способности, которые готовят его к жизненным требованиям, в том числе школьным, и не утрачивают ценности всю жизнь. Игры создают атмосферу, в которой </w:t>
      </w:r>
      <w:r>
        <w:lastRenderedPageBreak/>
        <w:t>развивается доверие, самостоя</w:t>
      </w:r>
      <w:r>
        <w:t xml:space="preserve">тельность, инициатива, дисциплина и готовность помочь. </w:t>
      </w:r>
    </w:p>
    <w:p w:rsidR="00A94148" w:rsidRDefault="00D101AF">
      <w:pPr>
        <w:ind w:left="129" w:right="367" w:firstLine="706"/>
      </w:pPr>
      <w:r>
        <w:t>Образцовый эстрадный вокальный ансамбль «Бубенцы» был создан в 1993 г. на базе Детско-юношеского центра г. Гусева Калининградской области. За время существования ансамбля образовательная программа пре</w:t>
      </w:r>
      <w:r>
        <w:t xml:space="preserve">терпела существенные изменения, менялись количество и расчасовка предметов, численность обучающихся.  </w:t>
      </w:r>
    </w:p>
    <w:p w:rsidR="00A94148" w:rsidRDefault="00D101AF">
      <w:pPr>
        <w:ind w:left="129" w:right="367" w:firstLine="706"/>
      </w:pPr>
      <w:r>
        <w:t>Данная программа занятий вокально-эстрадной студии «Бубенцы» является модифицированной с элементами авторства, т.к. существуют особенности работы с испол</w:t>
      </w:r>
      <w:r>
        <w:t>ьзованием смежных видов искусств – танца, поэзии, живописи, актерского мастерства, путем включения всех детей. Благодаря использованию таких форм, каждому участнику находится занятие при подготовке песенного материала, стихов, декораций, танцевальных движе</w:t>
      </w:r>
      <w:r>
        <w:t>ний и т.п. Такая организация позволяет осуществлять индивидуальную гармонизацию личности за счет компенсаторских возможностей музыкальной деятельности, снять ощущение неполноценности детям с низким уровнем общего и музыкального развития. То есть в полной м</w:t>
      </w:r>
      <w:r>
        <w:t xml:space="preserve">ере помогает использовать в работе системно - деятельностный подход: преобразование и формирование личности обучающегося только в условиях деятельности, в данном случае – музыкально-эстетической. </w:t>
      </w:r>
    </w:p>
    <w:p w:rsidR="00A94148" w:rsidRDefault="00D101AF">
      <w:pPr>
        <w:ind w:left="129" w:right="367" w:firstLine="706"/>
      </w:pPr>
      <w:r>
        <w:t>Программ разработана на основе типовых программ для государ</w:t>
      </w:r>
      <w:r>
        <w:t>ственных внешкольных учреждений, в ней успешно используется технология И.Закатовой - дифференцированного обучения детей, гуманитарно-личностная технология Амонашвили, частно-предметная технология В. Попова по использованию фольклора для формирования важней</w:t>
      </w:r>
      <w:r>
        <w:t>ших вокальных навыков, авторская методика О. Поляковой «Совершенствование вокального развития обучающихся средствами ТСО аудио-визуального типа, игровые технологии М.Литвиновой и метод известного учителя-исследователя В.В.Емельянова. В целом программа явля</w:t>
      </w:r>
      <w:r>
        <w:t xml:space="preserve">ется комплексной, апробированной и адаптированной к возрастным особенностям детей, а также возобновляемой.   </w:t>
      </w:r>
    </w:p>
    <w:p w:rsidR="00A94148" w:rsidRDefault="00D101AF">
      <w:pPr>
        <w:ind w:left="129" w:right="367" w:firstLine="566"/>
      </w:pPr>
      <w:r>
        <w:rPr>
          <w:b/>
        </w:rPr>
        <w:t xml:space="preserve">Новизна. </w:t>
      </w:r>
      <w:r>
        <w:t>К новизне в программе можно отнести включение в нее регионального и локального компонентов содержания, что позволяет намного быстрее и до</w:t>
      </w:r>
      <w:r>
        <w:t>ступнее сформировать чувство любви и уважения к калининградской земле, расширить знания об истории родного края, города, а также о близлежащих соседних странах (Польша, Литва, Германия). Тесные контакты с этими странами подтолкнули нас к участию в проектно</w:t>
      </w:r>
      <w:r>
        <w:t xml:space="preserve">й деятельности, так были успешно реализованы пять международных проектов совместно с польскими детскими коллективами. Это внесло разнообразие во внеурочные формы деятельности нашего ансамбля (мастер-классы, совместные оздоровительные лагеря в г. Закопане, </w:t>
      </w:r>
      <w:r>
        <w:t xml:space="preserve">участие в международных акциях, </w:t>
      </w:r>
      <w:r>
        <w:lastRenderedPageBreak/>
        <w:t>концертах на территории Польши), способствовало осознанию чувства социальной значимости у обучающихся, целостного восприятия окружающей действительности, мира и имело, естественно, профилактический характер асоциальным явлен</w:t>
      </w:r>
      <w:r>
        <w:t xml:space="preserve">иям. </w:t>
      </w:r>
    </w:p>
    <w:p w:rsidR="00A94148" w:rsidRDefault="00D101AF">
      <w:pPr>
        <w:ind w:left="129" w:right="367" w:firstLine="720"/>
      </w:pPr>
      <w:r>
        <w:rPr>
          <w:b/>
        </w:rPr>
        <w:t>Отличительные особенности.</w:t>
      </w:r>
      <w:r>
        <w:t xml:space="preserve"> Программа отличается тем,  что она ориентирована на воспитание у обучающихся способности совмещать вокальную технику с пластикой и другими приемами современного сценического искусства, а также демонстрировать своё вокально-</w:t>
      </w:r>
      <w:r>
        <w:t xml:space="preserve">сценическое мастерство на концертных и конкурсных выступлениях ансамбля «Бубенцы»; </w:t>
      </w:r>
    </w:p>
    <w:p w:rsidR="00A94148" w:rsidRDefault="00D101AF">
      <w:pPr>
        <w:numPr>
          <w:ilvl w:val="0"/>
          <w:numId w:val="1"/>
        </w:numPr>
        <w:ind w:right="367" w:firstLine="720"/>
      </w:pPr>
      <w:r>
        <w:t>программа направлена на развитие творческого потенциала и музыкальных способностей школьников разных возрастных групп в вокальной студии за 6 лет обучения соразмерно личной</w:t>
      </w:r>
      <w:r>
        <w:t xml:space="preserve"> индивидуальности; </w:t>
      </w:r>
    </w:p>
    <w:p w:rsidR="00A94148" w:rsidRDefault="00D101AF">
      <w:pPr>
        <w:numPr>
          <w:ilvl w:val="0"/>
          <w:numId w:val="1"/>
        </w:numPr>
        <w:ind w:right="367" w:firstLine="720"/>
      </w:pPr>
      <w:r>
        <w:t xml:space="preserve">содержание программы «Эстрадный вокал» может быть основой для организации учебно-воспитательного процесса по индивидуальной траектории, развития вокальных умений и навыков как групп обучающихся, так и отдельно взятых учеников; </w:t>
      </w:r>
    </w:p>
    <w:p w:rsidR="00A94148" w:rsidRDefault="00D101AF">
      <w:pPr>
        <w:numPr>
          <w:ilvl w:val="0"/>
          <w:numId w:val="1"/>
        </w:numPr>
        <w:ind w:right="367" w:firstLine="720"/>
      </w:pPr>
      <w:r>
        <w:t xml:space="preserve">программа имеет четкую содержательную структуру на основе постепенной (от простого к сложному) реализации задач тематического блока, а не общепринятое описание системы работы. </w:t>
      </w:r>
    </w:p>
    <w:p w:rsidR="00A94148" w:rsidRDefault="00D101AF">
      <w:pPr>
        <w:ind w:left="129" w:right="367" w:firstLine="706"/>
      </w:pPr>
      <w:r>
        <w:t>В программе большое внимание уделено репертуарной и постановочной работе для об</w:t>
      </w:r>
      <w:r>
        <w:t>новления репертуара коллектива, т.к. он существует более 20 лет и за это время накоплен огромный творческий материал. С основным репертуарным списком можно ознакомиться в методическом обеспечении программы.</w:t>
      </w:r>
      <w:r>
        <w:rPr>
          <w:b/>
        </w:rPr>
        <w:t xml:space="preserve">  </w:t>
      </w:r>
    </w:p>
    <w:p w:rsidR="00A94148" w:rsidRDefault="00D101AF">
      <w:pPr>
        <w:ind w:left="129" w:right="367" w:firstLine="706"/>
      </w:pPr>
      <w:r>
        <w:t>За последние пять лет работы в вокальной студии</w:t>
      </w:r>
      <w:r>
        <w:t xml:space="preserve"> с целью более качественного проведения учебных занятий и, естественно, повышения профессионального уровня коллектива, были сделаны следующие преобразования в структуре учебных занятий, а именно:</w:t>
      </w:r>
      <w:r>
        <w:rPr>
          <w:b/>
        </w:rPr>
        <w:t xml:space="preserve"> </w:t>
      </w:r>
    </w:p>
    <w:p w:rsidR="00A94148" w:rsidRDefault="00D101AF">
      <w:pPr>
        <w:numPr>
          <w:ilvl w:val="0"/>
          <w:numId w:val="2"/>
        </w:numPr>
        <w:ind w:right="367" w:firstLine="706"/>
      </w:pPr>
      <w:r>
        <w:t>Все группы вокалистов ансамбля (младшая, средняя, старшая и</w:t>
      </w:r>
      <w:r>
        <w:t xml:space="preserve"> группа индивидуального вокала) регулярно посещают уроки хореографии (2 часа в неделю), где отрабатывают основы сценического поведения, элементы классического экзерсиса у станка, характерные движения народного танца; </w:t>
      </w:r>
    </w:p>
    <w:p w:rsidR="00A94148" w:rsidRDefault="00D101AF">
      <w:pPr>
        <w:numPr>
          <w:ilvl w:val="0"/>
          <w:numId w:val="2"/>
        </w:numPr>
        <w:ind w:right="367" w:firstLine="706"/>
      </w:pPr>
      <w:r>
        <w:t>Более серьезно и тщательнее ведётся ра</w:t>
      </w:r>
      <w:r>
        <w:t>бота над сценическим воплощением концертных номеров. Основной принцип – каждая песня должна стать музыкальным спектаклем, который имеет свою режиссуру (завязку, кульминацию, финал). Дети творят в соавторстве с педагогом, что дает им возможность самовыражен</w:t>
      </w:r>
      <w:r>
        <w:t xml:space="preserve">ия; </w:t>
      </w:r>
    </w:p>
    <w:p w:rsidR="00A94148" w:rsidRDefault="00D101AF">
      <w:pPr>
        <w:numPr>
          <w:ilvl w:val="0"/>
          <w:numId w:val="2"/>
        </w:numPr>
        <w:ind w:right="367" w:firstLine="706"/>
      </w:pPr>
      <w:r>
        <w:t xml:space="preserve">Все чаще используются приемы театрализации произведения в стремлении сделать выступления зрелищными и доступными. В репетиционный процесс включаются театрально-творческие упражнения </w:t>
      </w:r>
      <w:r>
        <w:lastRenderedPageBreak/>
        <w:t>(тренинг), тренируя воображение, внимание, скорость реакции, активизи</w:t>
      </w:r>
      <w:r>
        <w:t xml:space="preserve">руя эмоциональный настрой.  </w:t>
      </w:r>
    </w:p>
    <w:p w:rsidR="00A94148" w:rsidRDefault="00D101AF">
      <w:pPr>
        <w:ind w:left="129" w:right="367" w:firstLine="566"/>
      </w:pPr>
      <w:r>
        <w:t>Благодаря следующим моментам – использование сценических эффектов, световое и шумовое оформление, разнообразная атрибутика - работа над концертным номером становится наиболее приятной формой детского творчества. Здесь представл</w:t>
      </w:r>
      <w:r>
        <w:t xml:space="preserve">ены музыка, хореография, мимика, декорации, костюмы, то есть взаимодействуют зрительный, слуховой, двигательные факторы. В познавательный процесс включен весь комплекс ощущений, все сферы духовной жизни ребенка – ум, чувство, воображение, воля и т.д. </w:t>
      </w:r>
    </w:p>
    <w:p w:rsidR="00A94148" w:rsidRDefault="00D101AF">
      <w:pPr>
        <w:ind w:left="129" w:right="367" w:firstLine="706"/>
      </w:pPr>
      <w:r>
        <w:t>Боль</w:t>
      </w:r>
      <w:r>
        <w:t xml:space="preserve">шая часть концертной программы сделана совместно с хореографической группой ансамбля (перестроение, подтанцовка и т.д.). </w:t>
      </w:r>
    </w:p>
    <w:p w:rsidR="00A94148" w:rsidRDefault="00D101AF">
      <w:pPr>
        <w:ind w:left="129" w:right="367" w:firstLine="706"/>
      </w:pPr>
      <w:r>
        <w:t xml:space="preserve">Разнообразные концертные и гастрольные мероприятия столкнули нас с серьезной проблемой – умением грамотно пользоваться всем арсеналом </w:t>
      </w:r>
      <w:r>
        <w:t xml:space="preserve">многообразных технических средств, которыми насыщена концертная деятельность. Поэтому искусству работы с микрофоном, с фонограммами, овладению практических навыков работы с различной и достаточно сложной аппаратурой отведено на занятиях немалое место. </w:t>
      </w:r>
    </w:p>
    <w:p w:rsidR="00A94148" w:rsidRDefault="00D101AF">
      <w:pPr>
        <w:ind w:left="129" w:right="367" w:firstLine="706"/>
      </w:pPr>
      <w:r>
        <w:t>Под</w:t>
      </w:r>
      <w:r>
        <w:t xml:space="preserve">бор современного репертуара происходит совместно с учащимися и даже их родителями. </w:t>
      </w:r>
    </w:p>
    <w:p w:rsidR="00A94148" w:rsidRDefault="00D101AF">
      <w:pPr>
        <w:ind w:left="129" w:right="367" w:firstLine="706"/>
      </w:pPr>
      <w:r>
        <w:t>Другой отличительной особенностью программы является то, что в ней предусмотрен индивидуальный репертуарный подход к каждому обучающемуся (при подборе или написании фоногра</w:t>
      </w:r>
      <w:r>
        <w:t xml:space="preserve">мм учитываются возрастные и индивидуальные характеристики будущего исполнителя песни). </w:t>
      </w:r>
      <w:r>
        <w:rPr>
          <w:b/>
        </w:rPr>
        <w:t xml:space="preserve">         Адресат программы. </w:t>
      </w:r>
      <w:r>
        <w:t xml:space="preserve">Дополнительная общеобразовательная общеразвивающая программа «Эстрадный вокал» рассчитана на детей в возрасте 5-17 лет.  </w:t>
      </w:r>
      <w:r>
        <w:rPr>
          <w:b/>
        </w:rPr>
        <w:t>Объем и срок освоени</w:t>
      </w:r>
      <w:r>
        <w:rPr>
          <w:b/>
        </w:rPr>
        <w:t xml:space="preserve">я программы. </w:t>
      </w:r>
    </w:p>
    <w:p w:rsidR="00A94148" w:rsidRDefault="00D101AF">
      <w:pPr>
        <w:ind w:left="862" w:right="367"/>
      </w:pPr>
      <w:r>
        <w:t xml:space="preserve">Срок освоения программы – 6 лет </w:t>
      </w:r>
    </w:p>
    <w:p w:rsidR="00A94148" w:rsidRDefault="00D101AF">
      <w:pPr>
        <w:ind w:left="862" w:right="367"/>
      </w:pPr>
      <w:r>
        <w:t xml:space="preserve">На полное освоение программы требуется 1232 часа. </w:t>
      </w:r>
    </w:p>
    <w:p w:rsidR="00A94148" w:rsidRDefault="00D101AF">
      <w:pPr>
        <w:spacing w:after="0" w:line="259" w:lineRule="auto"/>
        <w:ind w:left="862" w:right="0"/>
        <w:jc w:val="left"/>
      </w:pPr>
      <w:r>
        <w:rPr>
          <w:b/>
        </w:rPr>
        <w:t>Форма обучения</w:t>
      </w:r>
      <w:r>
        <w:t xml:space="preserve"> – очная.  </w:t>
      </w:r>
    </w:p>
    <w:p w:rsidR="00A94148" w:rsidRDefault="00D101AF">
      <w:pPr>
        <w:ind w:left="129" w:right="367" w:firstLine="708"/>
      </w:pPr>
      <w:r>
        <w:rPr>
          <w:b/>
        </w:rPr>
        <w:t xml:space="preserve">Особенности организации образовательного процесса. </w:t>
      </w:r>
      <w:r>
        <w:t xml:space="preserve">Набор детей в объединение свободный, без ограничений. </w:t>
      </w:r>
      <w:r>
        <w:t xml:space="preserve">Важным условием является здоровый голосовой аппарат. На прослушивании детям предлагается исполнить одну песню (народную либо песню современных авторов), повторить ритмические фигуры, заданные педагогом, исполнить движения под музыку.  </w:t>
      </w:r>
    </w:p>
    <w:p w:rsidR="00A94148" w:rsidRDefault="00D101AF">
      <w:pPr>
        <w:ind w:left="862" w:right="367"/>
      </w:pPr>
      <w:r>
        <w:t>Основными требования</w:t>
      </w:r>
      <w:r>
        <w:t xml:space="preserve">ми, предъявляемыми к учащимся, являются: </w:t>
      </w:r>
    </w:p>
    <w:p w:rsidR="00A94148" w:rsidRDefault="00D101AF">
      <w:pPr>
        <w:numPr>
          <w:ilvl w:val="0"/>
          <w:numId w:val="3"/>
        </w:numPr>
        <w:ind w:left="1015" w:right="367" w:hanging="163"/>
      </w:pPr>
      <w:r>
        <w:t xml:space="preserve">регулярное посещение занятий; </w:t>
      </w:r>
    </w:p>
    <w:p w:rsidR="00A94148" w:rsidRDefault="00D101AF">
      <w:pPr>
        <w:numPr>
          <w:ilvl w:val="0"/>
          <w:numId w:val="3"/>
        </w:numPr>
        <w:ind w:left="1015" w:right="367" w:hanging="163"/>
      </w:pPr>
      <w:r>
        <w:t xml:space="preserve">трудолюбие; </w:t>
      </w:r>
    </w:p>
    <w:p w:rsidR="00A94148" w:rsidRDefault="00D101AF">
      <w:pPr>
        <w:numPr>
          <w:ilvl w:val="0"/>
          <w:numId w:val="3"/>
        </w:numPr>
        <w:ind w:left="1015" w:right="367" w:hanging="163"/>
      </w:pPr>
      <w:r>
        <w:t xml:space="preserve">добросовестность; </w:t>
      </w:r>
    </w:p>
    <w:p w:rsidR="00A94148" w:rsidRDefault="00D101AF">
      <w:pPr>
        <w:numPr>
          <w:ilvl w:val="0"/>
          <w:numId w:val="3"/>
        </w:numPr>
        <w:ind w:left="1015" w:right="367" w:hanging="163"/>
      </w:pPr>
      <w:r>
        <w:t xml:space="preserve">доброжелательное отношение друг к другу. </w:t>
      </w:r>
    </w:p>
    <w:p w:rsidR="00A94148" w:rsidRDefault="00D101AF">
      <w:pPr>
        <w:ind w:left="129" w:right="367" w:firstLine="708"/>
      </w:pPr>
      <w:r>
        <w:lastRenderedPageBreak/>
        <w:t xml:space="preserve">Программа предусматривает индивидуальные, групповые, фронтальные формы работы с детьми. Состав групп: 10 – </w:t>
      </w:r>
      <w:r>
        <w:t xml:space="preserve">25 человек. </w:t>
      </w:r>
    </w:p>
    <w:p w:rsidR="00A94148" w:rsidRDefault="00D101AF">
      <w:pPr>
        <w:ind w:left="129" w:right="367" w:firstLine="708"/>
      </w:pPr>
      <w:r>
        <w:rPr>
          <w:b/>
        </w:rPr>
        <w:t xml:space="preserve">Режим занятий, периодичность и продолжительность занятий. </w:t>
      </w:r>
      <w:r>
        <w:t xml:space="preserve">      В 1 год обучения занятия проводятся 2 раза в неделю по 1 часу, всего 88 часов в год.</w:t>
      </w:r>
      <w:r>
        <w:rPr>
          <w:i/>
        </w:rPr>
        <w:t xml:space="preserve"> </w:t>
      </w:r>
    </w:p>
    <w:p w:rsidR="00A94148" w:rsidRDefault="00D101AF">
      <w:pPr>
        <w:ind w:left="129" w:right="367" w:firstLine="708"/>
      </w:pPr>
      <w:r>
        <w:t>В группах 3-го, 4-го и 5-го годов обучения занятия проводятся 3 раза в неделю по 2 часа, всег</w:t>
      </w:r>
      <w:r>
        <w:t xml:space="preserve">о 6 часов в неделю. Продолжительность занятий – 2 академических часа с обязательным 10-минутным перерывом между ними для отдыха детей и проветривания помещений.  Всего 264 часа в год.  </w:t>
      </w:r>
    </w:p>
    <w:p w:rsidR="00A94148" w:rsidRDefault="00D101AF">
      <w:pPr>
        <w:ind w:left="129" w:right="367" w:firstLine="708"/>
      </w:pPr>
      <w:r>
        <w:t>В группах 2-го и 6-го года обучения занятия проводятся 2 раза в неделю</w:t>
      </w:r>
      <w:r>
        <w:t xml:space="preserve"> по 2 часа с перерывом в 10 минут (4 часа в неделю). Всего 176 часов в год. </w:t>
      </w:r>
    </w:p>
    <w:p w:rsidR="00A94148" w:rsidRDefault="00D101AF">
      <w:pPr>
        <w:ind w:left="129" w:right="367" w:firstLine="708"/>
      </w:pPr>
      <w:r>
        <w:t>При подготовке к отчетному концерту, и иным значительным мероприятиям режим занятий может меняться, а на репетициях присутствуют все педагоги, которые в эти дни ведут занятия и пе</w:t>
      </w:r>
      <w:r>
        <w:t xml:space="preserve">дагоги, занятые в постановке концерта. </w:t>
      </w:r>
    </w:p>
    <w:p w:rsidR="00A94148" w:rsidRDefault="00D101AF">
      <w:pPr>
        <w:ind w:left="129" w:right="367" w:firstLine="708"/>
      </w:pPr>
      <w:r>
        <w:t xml:space="preserve">При необходимости в течение года может проводиться добор в группы. Но при этом обязательно учитывается музыкальная подготовка поступающих. </w:t>
      </w:r>
    </w:p>
    <w:p w:rsidR="00A94148" w:rsidRDefault="00D101AF">
      <w:pPr>
        <w:ind w:left="129" w:right="367" w:firstLine="566"/>
      </w:pPr>
      <w:r>
        <w:rPr>
          <w:b/>
        </w:rPr>
        <w:t>Педагогическая целесообразность.</w:t>
      </w:r>
      <w:r>
        <w:t xml:space="preserve"> Образовательная программа «Эстрадный вокал»</w:t>
      </w:r>
      <w:r>
        <w:t xml:space="preserve"> строится на </w:t>
      </w:r>
      <w:r>
        <w:rPr>
          <w:i/>
        </w:rPr>
        <w:t>принципах</w:t>
      </w:r>
      <w:r>
        <w:t xml:space="preserve"> исторической преемственности, целостного, интегрированного подхода к музыкально-творческой деятельности, предполагающего обучение основам вокального искусства, взаимосвязанного с основами актерского мастерства и хореографии.  Специфи</w:t>
      </w:r>
      <w:r>
        <w:t xml:space="preserve">ка эстрадного жанра предполагает также </w:t>
      </w:r>
      <w:r>
        <w:rPr>
          <w:i/>
        </w:rPr>
        <w:t>обучение</w:t>
      </w:r>
      <w:r>
        <w:t xml:space="preserve"> работе со звуковоспроизводящей и звукозаписывающей аппаратурой в студии звукозаписи и на концертных площадках, а также использование этой аппаратуры в качестве технических средств обучения. В рамках дополните</w:t>
      </w:r>
      <w:r>
        <w:t xml:space="preserve">льных курсов, можно предположить изучение основ иностранных языков (английский, испанский, французский и пр.), в связи со спецификой обучения эстрадному вокалу и использованию песен на иностранных языках, а также обучение игре на музыкальных инструментах. </w:t>
      </w:r>
    </w:p>
    <w:p w:rsidR="00A94148" w:rsidRDefault="00D101AF">
      <w:pPr>
        <w:spacing w:after="86"/>
        <w:ind w:left="139" w:right="367"/>
      </w:pPr>
      <w:r>
        <w:t xml:space="preserve"> Являясь частью системы дополнительного образования школьников, программа призвана формировать не только систему специальных знаний, умений и навыков, позволяющих активно обогащать и расширять опыт музыкально-творческой деятельности обучающихся, но и спос</w:t>
      </w:r>
      <w:r>
        <w:t xml:space="preserve">обствовать активизации развития творческих способностей детей, воспитанию самостоятельной творческой личности. </w:t>
      </w:r>
    </w:p>
    <w:p w:rsidR="00A94148" w:rsidRDefault="00D101AF">
      <w:pPr>
        <w:spacing w:after="38"/>
        <w:ind w:left="129" w:right="367" w:firstLine="708"/>
      </w:pPr>
      <w:r>
        <w:rPr>
          <w:b/>
        </w:rPr>
        <w:t>Цель программы</w:t>
      </w:r>
      <w:r>
        <w:rPr>
          <w:sz w:val="32"/>
        </w:rPr>
        <w:t xml:space="preserve"> – </w:t>
      </w:r>
      <w:r>
        <w:t>выявление и реализация творческих исполнительских возможностей ребенка во взаимосвязи с духовнонравственным развитием через вхо</w:t>
      </w:r>
      <w:r>
        <w:t xml:space="preserve">ждение в мир музыкального </w:t>
      </w:r>
      <w:r>
        <w:lastRenderedPageBreak/>
        <w:t xml:space="preserve">искусства. Практическое овладение вокальным эстрадным мастерством для концертной и дальнейшей профессиональной деятельности.  </w:t>
      </w:r>
      <w:r>
        <w:rPr>
          <w:b/>
        </w:rPr>
        <w:t xml:space="preserve">Задачи: </w:t>
      </w:r>
    </w:p>
    <w:p w:rsidR="00A94148" w:rsidRDefault="00D101AF">
      <w:pPr>
        <w:numPr>
          <w:ilvl w:val="0"/>
          <w:numId w:val="4"/>
        </w:numPr>
        <w:spacing w:after="0" w:line="259" w:lineRule="auto"/>
        <w:ind w:right="0" w:hanging="360"/>
        <w:jc w:val="left"/>
      </w:pPr>
      <w:r>
        <w:rPr>
          <w:b/>
        </w:rPr>
        <w:t xml:space="preserve">Образовательные </w:t>
      </w:r>
    </w:p>
    <w:p w:rsidR="00A94148" w:rsidRDefault="00D101AF">
      <w:pPr>
        <w:numPr>
          <w:ilvl w:val="2"/>
          <w:numId w:val="5"/>
        </w:numPr>
        <w:ind w:right="367" w:firstLine="348"/>
      </w:pPr>
      <w:r>
        <w:t xml:space="preserve">развитие природных вокальных данных обучающегося, овладение профессиональными </w:t>
      </w:r>
      <w:r>
        <w:t>певческими навыками;</w:t>
      </w:r>
      <w:r>
        <w:rPr>
          <w:b/>
        </w:rPr>
        <w:t xml:space="preserve"> </w:t>
      </w:r>
    </w:p>
    <w:p w:rsidR="00A94148" w:rsidRDefault="00D101AF">
      <w:pPr>
        <w:numPr>
          <w:ilvl w:val="2"/>
          <w:numId w:val="5"/>
        </w:numPr>
        <w:spacing w:after="25" w:line="259" w:lineRule="auto"/>
        <w:ind w:right="367" w:firstLine="348"/>
      </w:pPr>
      <w:r>
        <w:t>развитие навыков вокального интонирования и сольфеджирования;</w:t>
      </w:r>
      <w:r>
        <w:rPr>
          <w:b/>
        </w:rPr>
        <w:t xml:space="preserve"> </w:t>
      </w:r>
    </w:p>
    <w:p w:rsidR="00A94148" w:rsidRDefault="00D101AF">
      <w:pPr>
        <w:numPr>
          <w:ilvl w:val="2"/>
          <w:numId w:val="5"/>
        </w:numPr>
        <w:ind w:right="367" w:firstLine="348"/>
      </w:pPr>
      <w:r>
        <w:t xml:space="preserve">овладение техникой вокального исполнительства (певческое устойчивое дыхание на опоре, дикционные навыки, навыки </w:t>
      </w:r>
      <w:r>
        <w:t>четкой и ясной артикуляции, ровности звучания голоса на протяжении всего диапазона голоса);</w:t>
      </w:r>
      <w:r>
        <w:rPr>
          <w:b/>
        </w:rPr>
        <w:t xml:space="preserve"> </w:t>
      </w:r>
    </w:p>
    <w:p w:rsidR="00A94148" w:rsidRDefault="00D101AF">
      <w:pPr>
        <w:numPr>
          <w:ilvl w:val="2"/>
          <w:numId w:val="5"/>
        </w:numPr>
        <w:ind w:right="367" w:firstLine="348"/>
      </w:pPr>
      <w:r>
        <w:t>обучение вокально-техническим приемам с учетом специфики предмета «эстрадное пение»;</w:t>
      </w:r>
      <w:r>
        <w:rPr>
          <w:b/>
        </w:rPr>
        <w:t xml:space="preserve"> </w:t>
      </w:r>
    </w:p>
    <w:p w:rsidR="00A94148" w:rsidRDefault="00D101AF">
      <w:pPr>
        <w:numPr>
          <w:ilvl w:val="2"/>
          <w:numId w:val="5"/>
        </w:numPr>
        <w:ind w:right="367" w:firstLine="348"/>
      </w:pPr>
      <w:r>
        <w:t>овладение навыками художественной выразительности исполнения, работа над слов</w:t>
      </w:r>
      <w:r>
        <w:t>ом, раскрытием художественного содержания и выявлением стилистических особенностей произведения (фразировкой, нюансировкой, агогикой, приемами вхождения в музыкальный образ, сценической, мимической выразительности);</w:t>
      </w:r>
      <w:r>
        <w:rPr>
          <w:b/>
        </w:rPr>
        <w:t xml:space="preserve"> </w:t>
      </w:r>
    </w:p>
    <w:p w:rsidR="00A94148" w:rsidRDefault="00D101AF">
      <w:pPr>
        <w:numPr>
          <w:ilvl w:val="2"/>
          <w:numId w:val="5"/>
        </w:numPr>
        <w:spacing w:after="40"/>
        <w:ind w:right="367" w:firstLine="348"/>
      </w:pPr>
      <w:r>
        <w:t>обучение навыкам сценического движения,</w:t>
      </w:r>
      <w:r>
        <w:t xml:space="preserve"> умение работать с микрофоном.</w:t>
      </w:r>
      <w:r>
        <w:rPr>
          <w:b/>
        </w:rPr>
        <w:t xml:space="preserve"> </w:t>
      </w:r>
    </w:p>
    <w:p w:rsidR="00A94148" w:rsidRDefault="00D101AF">
      <w:pPr>
        <w:numPr>
          <w:ilvl w:val="0"/>
          <w:numId w:val="4"/>
        </w:numPr>
        <w:spacing w:after="0" w:line="259" w:lineRule="auto"/>
        <w:ind w:right="0" w:hanging="360"/>
        <w:jc w:val="left"/>
      </w:pPr>
      <w:r>
        <w:rPr>
          <w:b/>
        </w:rPr>
        <w:t>Развивающие</w:t>
      </w:r>
      <w:r>
        <w:t xml:space="preserve">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 xml:space="preserve">духовно-нравственное развитие;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 xml:space="preserve">развитие голоса: его силы, диапазона, беглости, тембральных и   регистровых возможностей;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 xml:space="preserve">развитие слуха, музыкальной памяти, чувства метро-ритма;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>развитие исполнительской сцени</w:t>
      </w:r>
      <w:r>
        <w:t xml:space="preserve">ческой выдержки;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 xml:space="preserve">развитие художественного вкуса, оценочного музыкального мышления;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 xml:space="preserve">развитие устойчивого интереса к вокально-исполнительской культуре;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>раскрыть и развить индивидуальные способности: голос, слух, пластику, актерские, импровизационные и авт</w:t>
      </w:r>
      <w:r>
        <w:t xml:space="preserve">орские данные;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 xml:space="preserve">развить художественный и музыкальный вкус;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 xml:space="preserve">развить художественное воображение и образное мышление;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 xml:space="preserve">развить внимание;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 xml:space="preserve">развить умение правильно, эмоционально и красиво излагать свои мысли; </w:t>
      </w:r>
    </w:p>
    <w:p w:rsidR="00A94148" w:rsidRDefault="00D101AF">
      <w:pPr>
        <w:numPr>
          <w:ilvl w:val="2"/>
          <w:numId w:val="6"/>
        </w:numPr>
        <w:ind w:right="367" w:firstLine="348"/>
      </w:pPr>
      <w:r>
        <w:t xml:space="preserve">развить умение наблюдать за собой; </w:t>
      </w:r>
    </w:p>
    <w:p w:rsidR="00A94148" w:rsidRDefault="00D101AF">
      <w:pPr>
        <w:numPr>
          <w:ilvl w:val="2"/>
          <w:numId w:val="6"/>
        </w:numPr>
        <w:spacing w:after="43"/>
        <w:ind w:right="367" w:firstLine="348"/>
      </w:pPr>
      <w:r>
        <w:t>снять зажатость в общении со сверстниками.</w:t>
      </w:r>
      <w:r>
        <w:rPr>
          <w:b/>
        </w:rPr>
        <w:t xml:space="preserve"> </w:t>
      </w:r>
    </w:p>
    <w:p w:rsidR="00A94148" w:rsidRDefault="00D101AF">
      <w:pPr>
        <w:numPr>
          <w:ilvl w:val="0"/>
          <w:numId w:val="4"/>
        </w:numPr>
        <w:spacing w:after="0" w:line="259" w:lineRule="auto"/>
        <w:ind w:right="0" w:hanging="360"/>
        <w:jc w:val="left"/>
      </w:pPr>
      <w:r>
        <w:rPr>
          <w:b/>
        </w:rPr>
        <w:t>Воспитательные</w:t>
      </w:r>
      <w:r>
        <w:t xml:space="preserve"> 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lastRenderedPageBreak/>
        <w:t xml:space="preserve">приобщить обучающихся к музыкально-художественной культуре через </w:t>
      </w:r>
      <w:r>
        <w:tab/>
        <w:t xml:space="preserve">активизацию </w:t>
      </w:r>
      <w:r>
        <w:tab/>
        <w:t xml:space="preserve">творческих </w:t>
      </w:r>
      <w:r>
        <w:tab/>
        <w:t xml:space="preserve">способностей </w:t>
      </w:r>
      <w:r>
        <w:tab/>
        <w:t xml:space="preserve">в </w:t>
      </w:r>
      <w:r>
        <w:tab/>
        <w:t xml:space="preserve">сфере </w:t>
      </w:r>
      <w:r>
        <w:tab/>
        <w:t xml:space="preserve">эстрадного музыкально-сценического искусства;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>воспитать самостоятельную творчес</w:t>
      </w:r>
      <w:r>
        <w:t xml:space="preserve">кую личность;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воспитать нравственные и моральные идеалы;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сформировать этику поведения на занятиях и вне занятий;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привить воспитанникам стремление постоянно расширять и углублять    современные профессиональные знания;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>воспитать эмоционально-волевую сфе</w:t>
      </w:r>
      <w:r>
        <w:t xml:space="preserve">ру;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подготовить личность ребенка к социализации в обществе. </w:t>
      </w:r>
    </w:p>
    <w:p w:rsidR="00A94148" w:rsidRDefault="00D101AF">
      <w:pPr>
        <w:ind w:left="139" w:right="322"/>
        <w:jc w:val="left"/>
      </w:pPr>
      <w:r>
        <w:t xml:space="preserve">      </w:t>
      </w:r>
      <w:r>
        <w:tab/>
        <w:t xml:space="preserve">Вокальная педагогика учитывает, что каждый обучающийся есть неповторимая индивидуальность, обладающая свойственными только ей психическими, </w:t>
      </w:r>
      <w:r>
        <w:tab/>
        <w:t xml:space="preserve">вокальными </w:t>
      </w:r>
      <w:r>
        <w:tab/>
        <w:t xml:space="preserve">и </w:t>
      </w:r>
      <w:r>
        <w:tab/>
        <w:t xml:space="preserve">прочими </w:t>
      </w:r>
      <w:r>
        <w:tab/>
        <w:t xml:space="preserve">особенностями </w:t>
      </w:r>
      <w:r>
        <w:tab/>
        <w:t xml:space="preserve">и </w:t>
      </w:r>
      <w:r>
        <w:tab/>
        <w:t>треб</w:t>
      </w:r>
      <w:r>
        <w:t xml:space="preserve">ует всестороннего изучения этих особенностей и творческого подхода к методам их развития. </w:t>
      </w:r>
    </w:p>
    <w:p w:rsidR="00A94148" w:rsidRDefault="00D101AF">
      <w:pPr>
        <w:spacing w:after="0" w:line="259" w:lineRule="auto"/>
        <w:ind w:left="721" w:right="0"/>
        <w:jc w:val="left"/>
      </w:pPr>
      <w:r>
        <w:rPr>
          <w:b/>
        </w:rPr>
        <w:t>Принципы отбора содержания</w:t>
      </w:r>
      <w:r>
        <w:t xml:space="preserve">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принцип единства художественного и технического развития пения;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принцип гармонического воспитания личности;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>принцип постепенности и пос</w:t>
      </w:r>
      <w:r>
        <w:t xml:space="preserve">ледовательности в овладении мастерством пения, от простого к сложному;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принцип успешности;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принцип соразмерности нагрузки уровню и состоянию здоровья, сохранение здоровья ребенка;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принцип творческого развития;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принцип доступности;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>принцип ориентации н</w:t>
      </w:r>
      <w:r>
        <w:t xml:space="preserve">а особенности и способности ребенка; - принцип индивидуального подхода; - принцип практической направленности. </w:t>
      </w:r>
    </w:p>
    <w:p w:rsidR="00A94148" w:rsidRDefault="00D101AF">
      <w:pPr>
        <w:ind w:left="139" w:right="367"/>
      </w:pPr>
      <w:r>
        <w:t xml:space="preserve">       </w:t>
      </w:r>
      <w:r>
        <w:t>В процессе изучения эстрадного вокала дети осваивают основы вокального исполнительства, развивают художественный вкус, расширяют кругозор, познают основы актерского мастерства. Самый короткий путь эмоционального раскрепощения ребенка, снятия зажатости, обу</w:t>
      </w:r>
      <w:r>
        <w:t xml:space="preserve">чения чувствованию и художественному воображению - это путь через игру, фантазирование. </w:t>
      </w:r>
    </w:p>
    <w:p w:rsidR="00A94148" w:rsidRDefault="00D101AF">
      <w:pPr>
        <w:ind w:left="139" w:right="367"/>
      </w:pPr>
      <w:r>
        <w:t xml:space="preserve">     Учащийся, наделенный способностью и тягой к творчеству, развитию своих вокальных способностей, всегда сможет овладеть умениями и навыками вокального искусства, са</w:t>
      </w:r>
      <w:r>
        <w:t xml:space="preserve">мореализоваться в творчестве, научиться голосом передавать внутреннее эмоциональное состояние. </w:t>
      </w:r>
    </w:p>
    <w:p w:rsidR="00A94148" w:rsidRDefault="00D101AF">
      <w:pPr>
        <w:ind w:left="129" w:right="367" w:firstLine="566"/>
      </w:pPr>
      <w:r>
        <w:rPr>
          <w:b/>
        </w:rPr>
        <w:t xml:space="preserve">Основные формы и методы. </w:t>
      </w:r>
      <w:r>
        <w:t xml:space="preserve">Содержание программы включает в себя занятия разных типов, на которых решаются вокальные, творческие и </w:t>
      </w:r>
      <w:r>
        <w:lastRenderedPageBreak/>
        <w:t>воспитательные задачи. Форма про</w:t>
      </w:r>
      <w:r>
        <w:t xml:space="preserve">ведения занятия варьируется, в рамках одного занятия сочетаются разные виды деятельности: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вокальная работа;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занятия по музыкальной грамоте;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музыкально-дидактические игры;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дыхательная гимнастика;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артикуляционные упражнения; </w:t>
      </w:r>
    </w:p>
    <w:p w:rsidR="00A94148" w:rsidRDefault="00D101AF">
      <w:pPr>
        <w:numPr>
          <w:ilvl w:val="1"/>
          <w:numId w:val="4"/>
        </w:numPr>
        <w:ind w:left="1387" w:right="367" w:hanging="163"/>
      </w:pPr>
      <w:r>
        <w:t xml:space="preserve">фонопедические упражнения; </w:t>
      </w:r>
      <w:r>
        <w:t xml:space="preserve"> </w:t>
      </w:r>
      <w:r>
        <w:tab/>
        <w:t xml:space="preserve">- восприятие (слушание) песен и музыки;  </w:t>
      </w:r>
      <w:r>
        <w:tab/>
        <w:t xml:space="preserve">- работа со средствами ТСО. </w:t>
      </w:r>
    </w:p>
    <w:p w:rsidR="00A94148" w:rsidRDefault="00D101AF">
      <w:pPr>
        <w:tabs>
          <w:tab w:val="center" w:pos="504"/>
          <w:tab w:val="center" w:pos="3455"/>
        </w:tabs>
        <w:spacing w:after="17" w:line="264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r>
        <w:rPr>
          <w:i/>
        </w:rPr>
        <w:t>Используются следующие формы занятий:</w:t>
      </w:r>
      <w:r>
        <w:t xml:space="preserve"> </w:t>
      </w:r>
    </w:p>
    <w:p w:rsidR="00A94148" w:rsidRDefault="00D101AF">
      <w:pPr>
        <w:numPr>
          <w:ilvl w:val="0"/>
          <w:numId w:val="7"/>
        </w:numPr>
        <w:ind w:right="367" w:hanging="360"/>
      </w:pPr>
      <w:r>
        <w:t xml:space="preserve">По количеству детей: групповые и индивидуальные. </w:t>
      </w:r>
    </w:p>
    <w:p w:rsidR="00A94148" w:rsidRDefault="00D101AF">
      <w:pPr>
        <w:numPr>
          <w:ilvl w:val="0"/>
          <w:numId w:val="7"/>
        </w:numPr>
        <w:ind w:right="367" w:hanging="360"/>
      </w:pPr>
      <w:r>
        <w:t>По особенностям коммуникативного взаимодействия педагога и детей: экскурсии, мастер-классы,</w:t>
      </w:r>
      <w:r>
        <w:t xml:space="preserve"> работа в студии звукозаписи, конкурсы, фестивали, отчетный концерт. </w:t>
      </w:r>
    </w:p>
    <w:p w:rsidR="00A94148" w:rsidRDefault="00D101AF">
      <w:pPr>
        <w:numPr>
          <w:ilvl w:val="0"/>
          <w:numId w:val="7"/>
        </w:numPr>
        <w:ind w:right="367" w:hanging="360"/>
      </w:pPr>
      <w:r>
        <w:t xml:space="preserve">По дидактической цели: вводные занятия, занятия по углублению знаний, практические занятия по контролю знаний, умений и навыков, комбинированные формы занятий.  </w:t>
      </w:r>
    </w:p>
    <w:p w:rsidR="00A94148" w:rsidRDefault="00D101AF">
      <w:pPr>
        <w:ind w:left="129" w:right="367" w:firstLine="708"/>
      </w:pPr>
      <w:r>
        <w:t>Занятия по данной програ</w:t>
      </w:r>
      <w:r>
        <w:t xml:space="preserve">мме состоят из теоретической и практической частей, причем большее количество времени занимает практическая часть. Форму занятий можно определить, как творческую, студийную деятельность детей. </w:t>
      </w:r>
    </w:p>
    <w:p w:rsidR="00A94148" w:rsidRDefault="00D101AF">
      <w:pPr>
        <w:ind w:left="129" w:right="367" w:firstLine="360"/>
      </w:pPr>
      <w:r>
        <w:t xml:space="preserve"> Глубина знаний обучающихся в области эстрадного исполнительст</w:t>
      </w:r>
      <w:r>
        <w:t xml:space="preserve">ва, прочность усвоения ими материала, положительная результативность полностью зависит от богатства и разнообразия методов и приемов, используемых на групповых и индивидуальных занятиях: </w:t>
      </w:r>
    </w:p>
    <w:p w:rsidR="00A94148" w:rsidRDefault="00D101AF">
      <w:pPr>
        <w:numPr>
          <w:ilvl w:val="0"/>
          <w:numId w:val="8"/>
        </w:numPr>
        <w:ind w:right="367" w:hanging="566"/>
      </w:pPr>
      <w:r>
        <w:rPr>
          <w:b/>
        </w:rPr>
        <w:t>Метод демонстрации:</w:t>
      </w:r>
      <w:r>
        <w:t xml:space="preserve"> </w:t>
      </w:r>
      <w:r>
        <w:t>прослушивание лучших образцов исполнения, использование наглядных пособий, личный пример.</w:t>
      </w:r>
      <w:r>
        <w:rPr>
          <w:b/>
        </w:rPr>
        <w:t xml:space="preserve"> </w:t>
      </w:r>
    </w:p>
    <w:p w:rsidR="00A94148" w:rsidRDefault="00D101AF">
      <w:pPr>
        <w:numPr>
          <w:ilvl w:val="0"/>
          <w:numId w:val="8"/>
        </w:numPr>
        <w:ind w:right="367" w:hanging="566"/>
      </w:pPr>
      <w:r>
        <w:rPr>
          <w:b/>
        </w:rPr>
        <w:t xml:space="preserve">Словесный метод: </w:t>
      </w:r>
      <w:r>
        <w:t>беседа;</w:t>
      </w:r>
      <w:r>
        <w:rPr>
          <w:b/>
        </w:rPr>
        <w:t xml:space="preserve"> </w:t>
      </w:r>
      <w:r>
        <w:t>рассказ;</w:t>
      </w:r>
      <w:r>
        <w:rPr>
          <w:b/>
        </w:rPr>
        <w:t xml:space="preserve"> </w:t>
      </w:r>
      <w:r>
        <w:t>обсуждение;</w:t>
      </w:r>
      <w:r>
        <w:rPr>
          <w:b/>
        </w:rPr>
        <w:t xml:space="preserve"> </w:t>
      </w:r>
      <w:r>
        <w:t>сообщение задач.</w:t>
      </w:r>
      <w:r>
        <w:rPr>
          <w:b/>
        </w:rPr>
        <w:t xml:space="preserve"> </w:t>
      </w:r>
    </w:p>
    <w:p w:rsidR="00A94148" w:rsidRDefault="00D101AF">
      <w:pPr>
        <w:numPr>
          <w:ilvl w:val="0"/>
          <w:numId w:val="8"/>
        </w:numPr>
        <w:ind w:right="367" w:hanging="566"/>
      </w:pPr>
      <w:r>
        <w:rPr>
          <w:b/>
        </w:rPr>
        <w:t>Метод разучивания:</w:t>
      </w:r>
      <w:r>
        <w:t xml:space="preserve"> по элементам;</w:t>
      </w:r>
      <w:r>
        <w:rPr>
          <w:b/>
        </w:rPr>
        <w:t xml:space="preserve"> </w:t>
      </w:r>
      <w:r>
        <w:t>по частям;</w:t>
      </w:r>
      <w:r>
        <w:rPr>
          <w:b/>
        </w:rPr>
        <w:t xml:space="preserve"> </w:t>
      </w:r>
      <w:r>
        <w:t>в целом виде.</w:t>
      </w:r>
      <w:r>
        <w:rPr>
          <w:b/>
        </w:rPr>
        <w:t xml:space="preserve"> </w:t>
      </w:r>
    </w:p>
    <w:p w:rsidR="00A94148" w:rsidRDefault="00D101AF">
      <w:pPr>
        <w:numPr>
          <w:ilvl w:val="0"/>
          <w:numId w:val="8"/>
        </w:numPr>
        <w:ind w:right="367" w:hanging="566"/>
      </w:pPr>
      <w:r>
        <w:rPr>
          <w:b/>
        </w:rPr>
        <w:t>Метод анализа:</w:t>
      </w:r>
      <w:r>
        <w:t xml:space="preserve"> </w:t>
      </w:r>
      <w:r>
        <w:t>все выступления в процессе обучения учеников желательно снимать на видеокамеру и совместно с ними анализировать, выявлять ошибки, подчёркивать лучшие моменты выступления.</w:t>
      </w:r>
      <w:r>
        <w:rPr>
          <w:b/>
        </w:rPr>
        <w:t xml:space="preserve"> </w:t>
      </w:r>
    </w:p>
    <w:p w:rsidR="00A94148" w:rsidRDefault="00D101AF">
      <w:pPr>
        <w:ind w:left="139" w:right="367"/>
      </w:pPr>
      <w:r>
        <w:t xml:space="preserve">    Основной </w:t>
      </w:r>
      <w:r>
        <w:rPr>
          <w:i/>
        </w:rPr>
        <w:t>формой учета успеваемости</w:t>
      </w:r>
      <w:r>
        <w:rPr>
          <w:b/>
        </w:rPr>
        <w:t xml:space="preserve"> </w:t>
      </w:r>
      <w:r>
        <w:t>ученика в течение учебного года является четв</w:t>
      </w:r>
      <w:r>
        <w:t xml:space="preserve">ертная оценка, определяемая педагогом. В конце года на основе четвертных выставляется итоговая оценка. </w:t>
      </w:r>
    </w:p>
    <w:p w:rsidR="00A94148" w:rsidRDefault="00D101AF">
      <w:pPr>
        <w:ind w:left="139" w:right="367"/>
      </w:pPr>
      <w:r>
        <w:t xml:space="preserve">      В конце учебного года проводится отчётный концерт, на котором обучающиеся всегда показывают новую концертную программу (40%-50%). Проверка техниче</w:t>
      </w:r>
      <w:r>
        <w:t xml:space="preserve">ской подготовки учащихся, выполнение всех поставленных задач в репертуаре, чистота интонирования, правильное исполнение мелодии и </w:t>
      </w:r>
      <w:r>
        <w:lastRenderedPageBreak/>
        <w:t>ритма, работа с микрофоном и с фонограммой осуществляется педагогом во время классных занятий и на контрольных уроках в течени</w:t>
      </w:r>
      <w:r>
        <w:t xml:space="preserve">е каждого учебного года. </w:t>
      </w:r>
    </w:p>
    <w:p w:rsidR="00A94148" w:rsidRDefault="00D101AF">
      <w:pPr>
        <w:ind w:left="129" w:right="367" w:firstLine="566"/>
      </w:pPr>
      <w:r>
        <w:rPr>
          <w:b/>
        </w:rPr>
        <w:t>Планируемые результаты</w:t>
      </w:r>
      <w:r>
        <w:t>. По окончании цикла обучения, обучающиеся овладеют определенным уровнем (в зависимости от возраста и предварительной подготовки) основ вокального искусства и умением применять полученные знания и навыки в тв</w:t>
      </w:r>
      <w:r>
        <w:t xml:space="preserve">орческой практике. </w:t>
      </w:r>
    </w:p>
    <w:p w:rsidR="00A94148" w:rsidRDefault="00D101AF">
      <w:pPr>
        <w:ind w:left="129" w:right="367" w:firstLine="708"/>
      </w:pPr>
      <w:r>
        <w:t>Обучающиеся смогут приобщиться к музыкально-художественной культуре через активизацию творческих способностей в сфере эстрадного музыкально-сценического искусства, стать самостоятельной творческой личностью, иметь нравственные и моральн</w:t>
      </w:r>
      <w:r>
        <w:t xml:space="preserve">ые идеалы, сформировать этику поведения на занятиях и вне занятий, сформировать социальную активность, гражданскую позицию, культуру общения и поведения в социуме, навыки здорового образа жизни, патриотизма и т.п. </w:t>
      </w:r>
    </w:p>
    <w:p w:rsidR="00A94148" w:rsidRDefault="00D101AF">
      <w:pPr>
        <w:ind w:left="129" w:right="367" w:firstLine="566"/>
      </w:pPr>
      <w:r>
        <w:t>Обучающиеся смогут развить деловые качест</w:t>
      </w:r>
      <w:r>
        <w:t>ва, такие как самостоятельность, ответственность, активность, аккуратность и т.д.: активизировать творческую деятельность, сформировать необходимые для занятий способности: выносливость, концентрацию, внимание, умение ориентироваться в пространстве, развит</w:t>
      </w:r>
      <w:r>
        <w:t>ь общий и культурный кругозор, развить музыкально-художественный вкус, ориентироваться в музыкальнохудожественной культуре, иметь нравственные и моральные идеалы, этику поведения на занятиях и вне занятий, социальную активность, гражданскую позицию, культу</w:t>
      </w:r>
      <w:r>
        <w:t xml:space="preserve">ру общения и поведения в социуме, навыки здорового образа жизни, патриотизма. </w:t>
      </w:r>
    </w:p>
    <w:p w:rsidR="00A94148" w:rsidRDefault="00D101AF">
      <w:pPr>
        <w:ind w:left="129" w:right="367" w:firstLine="708"/>
      </w:pPr>
      <w:r>
        <w:t>Результатом совместной работы педагогов и детей является духовное и физическое развитие обучающегося, формирование раскованного, общительного человека, владеющего голосом и слов</w:t>
      </w:r>
      <w:r>
        <w:t>ом, умеющего слушать, убеждать, а главное - понимать своего партнера, развитие фантазии, памяти, внимания, а также развития чувства ритма, чувства пространства, времени, чувства слова и других психологических свойств личности обучающихся, возможность реали</w:t>
      </w:r>
      <w:r>
        <w:t xml:space="preserve">зации творческих способностей обучающихся в постановке концертного номера, развитие творческой самостоятельности, концертной дисциплины, практических навыков. </w:t>
      </w:r>
    </w:p>
    <w:p w:rsidR="00A94148" w:rsidRDefault="00D101AF">
      <w:pPr>
        <w:ind w:left="862" w:right="367"/>
      </w:pPr>
      <w:r>
        <w:t xml:space="preserve">Обучающиеся смогут: </w:t>
      </w:r>
    </w:p>
    <w:p w:rsidR="00A94148" w:rsidRDefault="00D101AF">
      <w:pPr>
        <w:numPr>
          <w:ilvl w:val="0"/>
          <w:numId w:val="9"/>
        </w:numPr>
        <w:ind w:right="367" w:firstLine="708"/>
      </w:pPr>
      <w:r>
        <w:t>владеть знаниями о различиях в качестве звучания певческого голоса при прав</w:t>
      </w:r>
      <w:r>
        <w:t xml:space="preserve">ильном и неправильном пении, о своих голосовых возможностях, о специфике эстрадного пения, об основных правилах поведения на занятиях и о самодисциплине (содержательный компонент); </w:t>
      </w:r>
    </w:p>
    <w:p w:rsidR="00A94148" w:rsidRDefault="00D101AF">
      <w:pPr>
        <w:numPr>
          <w:ilvl w:val="0"/>
          <w:numId w:val="9"/>
        </w:numPr>
        <w:ind w:right="367" w:firstLine="708"/>
      </w:pPr>
      <w:r>
        <w:t>владеть терминологией, относящейся к характеристике качества звучания и би</w:t>
      </w:r>
      <w:r>
        <w:t xml:space="preserve">омеханизмам звукообразования в процессе пения; </w:t>
      </w:r>
    </w:p>
    <w:p w:rsidR="00A94148" w:rsidRDefault="00D101AF">
      <w:pPr>
        <w:numPr>
          <w:ilvl w:val="0"/>
          <w:numId w:val="9"/>
        </w:numPr>
        <w:ind w:right="367" w:firstLine="708"/>
      </w:pPr>
      <w:r>
        <w:lastRenderedPageBreak/>
        <w:t xml:space="preserve">знать изучаемый музыкальный материал – мелодию и текст песни, авторов, способ исполнения, манеру; </w:t>
      </w:r>
    </w:p>
    <w:p w:rsidR="00A94148" w:rsidRDefault="00D101AF">
      <w:pPr>
        <w:numPr>
          <w:ilvl w:val="0"/>
          <w:numId w:val="9"/>
        </w:numPr>
        <w:ind w:right="367" w:firstLine="708"/>
      </w:pPr>
      <w:r>
        <w:t>уметь сочетать пение с движением, обращаться с микрофоном, магнитофоном и компьютером на простейшем уровне, к</w:t>
      </w:r>
      <w:r>
        <w:t xml:space="preserve">онтролировать звучание своего голоса средствами ТСО; </w:t>
      </w:r>
    </w:p>
    <w:p w:rsidR="00A94148" w:rsidRDefault="00D101AF">
      <w:pPr>
        <w:numPr>
          <w:ilvl w:val="0"/>
          <w:numId w:val="9"/>
        </w:numPr>
        <w:ind w:right="367" w:firstLine="708"/>
      </w:pPr>
      <w:r>
        <w:t xml:space="preserve">уметь держаться на сцене во время концертных выступлений (опыт творческой деятельности). </w:t>
      </w:r>
    </w:p>
    <w:p w:rsidR="00A94148" w:rsidRDefault="00D101AF">
      <w:pPr>
        <w:ind w:left="129" w:right="367" w:firstLine="708"/>
      </w:pPr>
      <w:r>
        <w:rPr>
          <w:b/>
        </w:rPr>
        <w:t>Первый год.</w:t>
      </w:r>
      <w:r>
        <w:t xml:space="preserve"> Воспитанники познакомились с новым видом деятельности – занятиями в ансамбле, начали знакомиться с р</w:t>
      </w:r>
      <w:r>
        <w:t xml:space="preserve">азличными вокально-музыкальными направлениями, приобрели навыки самостоятельности и культурного поведения на сцене, работы в многочисленной группе. Уже знают 3-5 песен из репертуара младшей группы. Учатся работать с фонограммами, имеют концертную сумочку, </w:t>
      </w:r>
      <w:r>
        <w:t xml:space="preserve">в содержимое которой входят шпильки, невидимки, косметика, концертное белье и т.д. Наиболее одаренные дети в вокальном отношении получают дополнительно уроки сольного эстрадного пения. </w:t>
      </w:r>
    </w:p>
    <w:p w:rsidR="00A94148" w:rsidRDefault="00D101AF">
      <w:pPr>
        <w:ind w:left="129" w:right="367" w:firstLine="708"/>
      </w:pPr>
      <w:r>
        <w:rPr>
          <w:b/>
        </w:rPr>
        <w:t xml:space="preserve">Второй год. </w:t>
      </w:r>
      <w:r>
        <w:t>Воспитанники стараются быть пунктуальными, помогают новичк</w:t>
      </w:r>
      <w:r>
        <w:t>ам адаптироваться к работе в ансамбле, помогают им разучивать отдельные сложные места в песнях и танцевальные соединения. Начинается работа над навыками многоголосия (пение канонов, простых двухголосных попевок). Знают весь репертуар младшего ансамбля, а т</w:t>
      </w:r>
      <w:r>
        <w:t>акже танцевальные движения к песням. Некоторые участники разучили 1-2 произведения из репертуара средней группы (3-го года). Наиболее одаренные дети в вокальном отношении получают дополнительно индивидуальные уроки вокала. Имеют первые сценические костюмы,</w:t>
      </w:r>
      <w:r>
        <w:t xml:space="preserve"> умеют их упаковывать. Дома владеют небольшой фонотекой аудиокассет с учебными фонограммами (+, -). Умеют правильно обращаться с микрофоном. </w:t>
      </w:r>
    </w:p>
    <w:p w:rsidR="00A94148" w:rsidRDefault="00D101AF">
      <w:pPr>
        <w:ind w:left="129" w:right="367" w:firstLine="708"/>
      </w:pPr>
      <w:r>
        <w:rPr>
          <w:b/>
        </w:rPr>
        <w:t xml:space="preserve">Третий год. </w:t>
      </w:r>
      <w:r>
        <w:t>У ребят сформированы умения и навыки работы в коллективе, они активно применяют их в работе над концер</w:t>
      </w:r>
      <w:r>
        <w:t>тными номерами. Научились видеть и ценить прекрасное, познакомились с различными вокальными стилями и методиками пения. У воспитанников развита потребность к творческому самовыражению – они самые активные участники всех традиционных мероприятий коллектива.</w:t>
      </w:r>
      <w:r>
        <w:t xml:space="preserve"> Формируется музыкальный вкус, уважение к творчеству других. Бережно относятся к костюмам и реквизиту ансамбля. Учатся накладывать концертный грим. У ребят формируется любовь к малой Родине. Знают 6-8 произведений из репертуара среднего ансамбля. Продолжае</w:t>
      </w:r>
      <w:r>
        <w:t xml:space="preserve">тся индивидуально работа с солистами ансамбля. </w:t>
      </w:r>
    </w:p>
    <w:p w:rsidR="00A94148" w:rsidRDefault="00D101AF">
      <w:pPr>
        <w:ind w:left="129" w:right="367" w:firstLine="708"/>
      </w:pPr>
      <w:r>
        <w:rPr>
          <w:b/>
        </w:rPr>
        <w:t>Четвертый год.</w:t>
      </w:r>
      <w:r>
        <w:t xml:space="preserve"> По окончании обучения ребята овладеют определенным уровнем основ вокального искусства и умением применять полученные знания и навыки в творческой практике. </w:t>
      </w:r>
    </w:p>
    <w:p w:rsidR="00A94148" w:rsidRDefault="00D101AF">
      <w:pPr>
        <w:ind w:left="862" w:right="367"/>
      </w:pPr>
      <w:r>
        <w:lastRenderedPageBreak/>
        <w:t xml:space="preserve">Обучающиеся смогут: </w:t>
      </w:r>
    </w:p>
    <w:p w:rsidR="00A94148" w:rsidRDefault="00D101AF">
      <w:pPr>
        <w:numPr>
          <w:ilvl w:val="0"/>
          <w:numId w:val="10"/>
        </w:numPr>
        <w:ind w:right="367" w:firstLine="708"/>
      </w:pPr>
      <w:r>
        <w:t xml:space="preserve">владеть знаниями о различиях в качестве звучания певческого голоса при правильном и неправильном пении, о своих голосовых возможностях, о специфике эстрадного пения, об основных правилах поведения на занятиях и о самодисциплине (содержательный компонент); </w:t>
      </w:r>
    </w:p>
    <w:p w:rsidR="00A94148" w:rsidRDefault="00D101AF">
      <w:pPr>
        <w:numPr>
          <w:ilvl w:val="0"/>
          <w:numId w:val="10"/>
        </w:numPr>
        <w:ind w:right="367" w:firstLine="708"/>
      </w:pPr>
      <w:r>
        <w:t xml:space="preserve">владеть терминологией, относящейся к характеристике качества звучания и биомеханизмам звукообразования в процессе пения; </w:t>
      </w:r>
    </w:p>
    <w:p w:rsidR="00A94148" w:rsidRDefault="00D101AF">
      <w:pPr>
        <w:numPr>
          <w:ilvl w:val="0"/>
          <w:numId w:val="10"/>
        </w:numPr>
        <w:ind w:right="367" w:firstLine="708"/>
      </w:pPr>
      <w:r>
        <w:t xml:space="preserve">знать изучаемый музыкальный материал – мелодию и текст песни, авторов, способ исполнения, манеру; </w:t>
      </w:r>
    </w:p>
    <w:p w:rsidR="00A94148" w:rsidRDefault="00D101AF">
      <w:pPr>
        <w:numPr>
          <w:ilvl w:val="0"/>
          <w:numId w:val="10"/>
        </w:numPr>
        <w:ind w:right="367" w:firstLine="708"/>
      </w:pPr>
      <w:r>
        <w:t xml:space="preserve">уметь сочетать пение с движением, </w:t>
      </w:r>
      <w:r>
        <w:t xml:space="preserve">обращаться с микрофоном, магнитофоном и компьютером, контролировать звучание своего голоса средствами ТСО; </w:t>
      </w:r>
    </w:p>
    <w:p w:rsidR="00A94148" w:rsidRDefault="00D101AF">
      <w:pPr>
        <w:numPr>
          <w:ilvl w:val="0"/>
          <w:numId w:val="10"/>
        </w:numPr>
        <w:ind w:right="367" w:firstLine="708"/>
      </w:pPr>
      <w:r>
        <w:t>уметь держаться на сцене во время концертных выступлений (опыт творческой деятельности).</w:t>
      </w:r>
      <w:r>
        <w:rPr>
          <w:b/>
          <w:sz w:val="32"/>
        </w:rPr>
        <w:t xml:space="preserve"> </w:t>
      </w:r>
    </w:p>
    <w:p w:rsidR="00A94148" w:rsidRDefault="00D101AF">
      <w:pPr>
        <w:ind w:left="129" w:right="367" w:firstLine="708"/>
      </w:pPr>
      <w:r>
        <w:rPr>
          <w:b/>
        </w:rPr>
        <w:t>Пятый год.</w:t>
      </w:r>
      <w:r>
        <w:t xml:space="preserve"> У воспитанников сформированы умения и навыки ра</w:t>
      </w:r>
      <w:r>
        <w:t>боты в коллективе, а также множество вокально-певческих приемов. Гибкое владение своим голосовым аппаратом, правильное певческое дыхание (нижнеребернодиафрагматическое). Формируется высокий исполнительский уровень концертных номеров, знают весь репертуар а</w:t>
      </w:r>
      <w:r>
        <w:t>нсамбля. Полностью сформированы исполнительские навыки, а также навыки культурного поведения не только на сцене, но и в быту. Активно принимают участие в областных и международных фестивалях-конкурсах- особенно дети, обучающиеся сольному эстрадному вокалу,</w:t>
      </w:r>
      <w:r>
        <w:t xml:space="preserve"> с пониманием и уважением относятся к творчеству других коллективов. Продолжают передавать опыт младшим, делясь своими исполнительскими секретами. Большая заинтересованность в занятиях, сохраняется принцип преемственности </w:t>
      </w:r>
    </w:p>
    <w:p w:rsidR="00A94148" w:rsidRDefault="00D101AF">
      <w:pPr>
        <w:ind w:left="139" w:right="367"/>
      </w:pPr>
      <w:r>
        <w:t>(переход из младшей группы ансамб</w:t>
      </w:r>
      <w:r>
        <w:t xml:space="preserve">ля в среднюю группу, затем в старшую и т.д.). </w:t>
      </w:r>
    </w:p>
    <w:p w:rsidR="00A94148" w:rsidRDefault="00D101AF">
      <w:pPr>
        <w:ind w:left="129" w:right="367" w:firstLine="708"/>
      </w:pPr>
      <w:r>
        <w:rPr>
          <w:b/>
        </w:rPr>
        <w:t xml:space="preserve">Шестой год. </w:t>
      </w:r>
      <w:r>
        <w:t xml:space="preserve">Данная программа является очередной ступенью обучения в образцовом вокально-хореографическом ансамбле «Бубенцы». Этот этап определяется, как практико-концертный. </w:t>
      </w:r>
    </w:p>
    <w:p w:rsidR="00A94148" w:rsidRDefault="00D101AF">
      <w:pPr>
        <w:ind w:left="129" w:right="367" w:firstLine="566"/>
      </w:pPr>
      <w:r>
        <w:t>Основная цель этапа - совершенство</w:t>
      </w:r>
      <w:r>
        <w:t>вание и оттачивание исполнительского мастерства, постановка сценических номеров</w:t>
      </w:r>
      <w:r>
        <w:rPr>
          <w:rFonts w:ascii="Arial" w:eastAsia="Arial" w:hAnsi="Arial" w:cs="Arial"/>
          <w:sz w:val="27"/>
        </w:rPr>
        <w:t xml:space="preserve">, </w:t>
      </w:r>
      <w:r>
        <w:t xml:space="preserve">активная концертная деятельность, участие в конкурсах и фестивалях различного уровня. </w:t>
      </w:r>
    </w:p>
    <w:p w:rsidR="00A94148" w:rsidRDefault="00D101AF">
      <w:pPr>
        <w:ind w:left="129" w:right="367" w:firstLine="566"/>
      </w:pPr>
      <w:r>
        <w:t>Перед обучающимися ставится задача – углубить и развить навыки, умения, которые были пол</w:t>
      </w:r>
      <w:r>
        <w:t xml:space="preserve">учены на предыдущей ступени обучения. </w:t>
      </w:r>
    </w:p>
    <w:p w:rsidR="00A94148" w:rsidRDefault="00D101AF">
      <w:pPr>
        <w:ind w:left="721" w:right="367"/>
      </w:pPr>
      <w:r>
        <w:t xml:space="preserve">Закрепляется материал, изученный на протяжении всего обучения. </w:t>
      </w:r>
    </w:p>
    <w:p w:rsidR="00A94148" w:rsidRDefault="00D101AF">
      <w:pPr>
        <w:ind w:left="129" w:right="367" w:firstLine="566"/>
      </w:pPr>
      <w:r>
        <w:t xml:space="preserve">Подростки - </w:t>
      </w:r>
      <w:r>
        <w:t xml:space="preserve">активные помощники педагога во всех начинаниях: расширяется коммуникативное пространство. Ребята дорожат участием в ансамбле и считают этот вид деятельности престижным. Развито чувство </w:t>
      </w:r>
      <w:r>
        <w:lastRenderedPageBreak/>
        <w:t>патриотизма. Знают весь концертный репертуар, продолжая совершенствоват</w:t>
      </w:r>
      <w:r>
        <w:t>ь свое вокальное мастерство. Репертуар ежегодно обновляется на 30-40%. Для наиболее одаренных детей осуществляется профориентация и подготовка по эстрадно-джазовому вокалу для поступления в специальные учебные заведения. Закрепляется материал, изученный на</w:t>
      </w:r>
      <w:r>
        <w:t xml:space="preserve"> протяжении всего обучения в ансамбле. Воспитанники владеют достаточной глубиной и оптимальным объемом терминов эстрадного вокала, знанием методики исполнения различных приемов звукоизвлечения. Изучаются технически сложные или неизвестные ранее элементы, е</w:t>
      </w:r>
      <w:r>
        <w:t>сли этого требует новый номер. Развитие творческой индивидуальности исполнителя: тематика и техника концертных номеров более разнообразная и сложная, совершенствуются элементы повышенной сложности. Идет работа над решением актерских задач в концертных номе</w:t>
      </w:r>
      <w:r>
        <w:t xml:space="preserve">рах, которые были изучены ранее, но с учетом возрастных изменений. И, конечно, обучающиеся являются активными участниками всех конкурсов-фестивалей, в которых ансамбль принимает участие. </w:t>
      </w:r>
    </w:p>
    <w:p w:rsidR="00A94148" w:rsidRDefault="00D101AF">
      <w:pPr>
        <w:spacing w:after="0" w:line="259" w:lineRule="auto"/>
        <w:ind w:left="721" w:right="0"/>
        <w:jc w:val="left"/>
      </w:pPr>
      <w:r>
        <w:rPr>
          <w:b/>
        </w:rPr>
        <w:t xml:space="preserve">Механизм оценивания образовательных результатов. </w:t>
      </w:r>
    </w:p>
    <w:p w:rsidR="00A94148" w:rsidRDefault="00D101AF">
      <w:pPr>
        <w:ind w:left="129" w:right="367" w:firstLine="708"/>
      </w:pPr>
      <w:r>
        <w:rPr>
          <w:i/>
        </w:rPr>
        <w:t xml:space="preserve">Личная аттестация </w:t>
      </w:r>
      <w:r>
        <w:rPr>
          <w:i/>
        </w:rPr>
        <w:t>обучающихся</w:t>
      </w:r>
      <w:r>
        <w:t>. Наряду с коллективными результатами деятельности тщательно отслеживается динамика индивидуального вокально-музыкального развития обучающихся, их личные успехи. Способы оценки результатов имеют как общие для всех этапов обучения критерии, так и</w:t>
      </w:r>
      <w:r>
        <w:t xml:space="preserve"> определяемые принадлежностью к определенной возрастной группе. Общие параметры оценивания включают: музыкальные способности (метро-ритмическое чувство, слуховая память, звуковысотный слух), восприятие музыки, освоение образовательной программы (репертуар)</w:t>
      </w:r>
      <w:r>
        <w:t xml:space="preserve">, сценическое искусство, пластические способности. </w:t>
      </w:r>
    </w:p>
    <w:p w:rsidR="00A94148" w:rsidRDefault="00D101AF">
      <w:pPr>
        <w:ind w:left="129" w:right="367" w:firstLine="708"/>
      </w:pPr>
      <w:r>
        <w:t>При переходе с одного этапа на другой, дети проходят контрольную аттестацию по эстрадному вокалу. Такие условия перевода на следующий этап обучения обеспечивают стабильный и ровный состав каждой группы, г</w:t>
      </w:r>
      <w:r>
        <w:t xml:space="preserve">арантируют необходимый уровень вокально-музыкальной подготовленности детей. </w:t>
      </w:r>
    </w:p>
    <w:p w:rsidR="00A94148" w:rsidRDefault="00D101AF">
      <w:pPr>
        <w:ind w:left="129" w:right="367" w:firstLine="708"/>
      </w:pPr>
      <w:r>
        <w:t>Оценка результативности освоения программы (деятельности) обучающихся основана на методе сравнительного анализа, при котором результаты обучения одних обучающихся сравниваются с д</w:t>
      </w:r>
      <w:r>
        <w:t xml:space="preserve">остижениями других, с прежними результатами того же воспитанника, с поставленными учебными целями и критериями. </w:t>
      </w:r>
    </w:p>
    <w:p w:rsidR="00A94148" w:rsidRDefault="00D101AF">
      <w:pPr>
        <w:ind w:left="129" w:right="367" w:firstLine="708"/>
      </w:pPr>
      <w:r>
        <w:t>Наряду с основными методами оценки результативности обучения применяется разработанная в школе система контроля успеваемости и аттестации обуча</w:t>
      </w:r>
      <w:r>
        <w:t xml:space="preserve">ющихся. Данная система предполагает текущий контроль, а также промежуточную и итоговую аттестации. </w:t>
      </w:r>
    </w:p>
    <w:p w:rsidR="00A94148" w:rsidRDefault="00D101AF">
      <w:pPr>
        <w:ind w:left="129" w:right="367" w:firstLine="708"/>
      </w:pPr>
      <w:r>
        <w:rPr>
          <w:i/>
        </w:rPr>
        <w:lastRenderedPageBreak/>
        <w:t>Текущий контроль</w:t>
      </w:r>
      <w:r>
        <w:t xml:space="preserve"> регулярно (в рамках расписания) осуществляется преподавателем, ведущим предмет. </w:t>
      </w:r>
    </w:p>
    <w:p w:rsidR="00A94148" w:rsidRDefault="00D101AF">
      <w:pPr>
        <w:ind w:left="129" w:right="367" w:firstLine="708"/>
      </w:pPr>
      <w:r>
        <w:rPr>
          <w:i/>
        </w:rPr>
        <w:t>Промежуточная аттестация</w:t>
      </w:r>
      <w:r>
        <w:t xml:space="preserve"> определяет, насколько успешно про</w:t>
      </w:r>
      <w:r>
        <w:t xml:space="preserve">исходит развитие обучающегося и усвоение им образовательной программы на каждом этапе обучения.  </w:t>
      </w:r>
    </w:p>
    <w:p w:rsidR="00A94148" w:rsidRDefault="00D101AF">
      <w:pPr>
        <w:ind w:left="129" w:right="367" w:firstLine="708"/>
      </w:pPr>
      <w:r>
        <w:t xml:space="preserve">Для учащихся 1 этапа обучения основным методом промежуточной аттестации является метод скрытого педагогического наблюдения и открытые занятия для родителей. </w:t>
      </w:r>
    </w:p>
    <w:p w:rsidR="00A94148" w:rsidRDefault="00D101AF">
      <w:pPr>
        <w:ind w:left="129" w:right="367" w:firstLine="670"/>
      </w:pPr>
      <w:r>
        <w:t xml:space="preserve">Основным методом промежуточной аттестации на 2 и 3 этапе обучения по программе являются: </w:t>
      </w:r>
    </w:p>
    <w:p w:rsidR="00A94148" w:rsidRDefault="00D101AF">
      <w:pPr>
        <w:ind w:left="824" w:right="4008"/>
        <w:jc w:val="left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метод педагогического наблюдения;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участие в музыкальных конкурсах;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концертные выступления обучающихся. </w:t>
      </w:r>
    </w:p>
    <w:p w:rsidR="00A94148" w:rsidRDefault="00D101AF">
      <w:pPr>
        <w:ind w:left="129" w:right="367" w:firstLine="670"/>
      </w:pPr>
      <w:r>
        <w:rPr>
          <w:i/>
        </w:rPr>
        <w:t>Итоговая аттестация</w:t>
      </w:r>
      <w:r>
        <w:t xml:space="preserve"> проводится в конце каждого из этапов</w:t>
      </w:r>
      <w:r>
        <w:t xml:space="preserve"> обучения по всем дисциплинам и фиксируется в соответствующей документации. Для выявления результативности усвоения образовательной программы в начале каждого этапа обучения проводится тестирование исходного уровня владения навыками. Итоговая аттестация пр</w:t>
      </w:r>
      <w:r>
        <w:t xml:space="preserve">и сопоставлении с исходным тестированием и промежуточным контролем позволяет выявить динамику изменений образовательного уровня. </w:t>
      </w:r>
    </w:p>
    <w:p w:rsidR="00A94148" w:rsidRDefault="00D101AF">
      <w:pPr>
        <w:ind w:left="129" w:right="367" w:firstLine="708"/>
      </w:pPr>
      <w:r>
        <w:t>Процедура оценки эффективности обучения на соответствующем этапе в объединении «Эстрадный вокал» предполагает соотнесение след</w:t>
      </w:r>
      <w:r>
        <w:t xml:space="preserve">ующих параметров и критериев, разработанных преподавателем Коваль Т.А., с уровнями вокально-музыкальной и пластической подготовки. </w:t>
      </w:r>
    </w:p>
    <w:p w:rsidR="00A94148" w:rsidRDefault="00D101AF">
      <w:pPr>
        <w:spacing w:after="0" w:line="259" w:lineRule="auto"/>
        <w:ind w:left="721" w:right="0"/>
        <w:jc w:val="left"/>
      </w:pPr>
      <w:r>
        <w:rPr>
          <w:b/>
        </w:rPr>
        <w:t>Формы подведения итогов реализации программы</w:t>
      </w:r>
      <w:r>
        <w:t xml:space="preserve"> </w:t>
      </w:r>
    </w:p>
    <w:p w:rsidR="00A94148" w:rsidRDefault="00D101AF">
      <w:pPr>
        <w:ind w:left="129" w:right="367" w:firstLine="566"/>
      </w:pPr>
      <w:r>
        <w:t>Формы подведения итогов реализации образовательной программы нужны, чтобы пока</w:t>
      </w:r>
      <w:r>
        <w:t xml:space="preserve">зать достоверность полученных результатов освоения программы для проведения своевременного анализа деятельности педагогом, родителями, органами управления образованием и др. </w:t>
      </w:r>
    </w:p>
    <w:p w:rsidR="00A94148" w:rsidRDefault="00D101AF">
      <w:pPr>
        <w:ind w:left="129" w:right="367" w:firstLine="566"/>
      </w:pPr>
      <w:r>
        <w:t xml:space="preserve">Эти документальные формы, отражающие достижения каждого обучающегося, могут быть </w:t>
      </w:r>
      <w:r>
        <w:t xml:space="preserve">представлены в виде дневников достижений, карт оценки результатов освоения программы, дневников педагогических наблюдений, портфолио учащихся и т.д. </w:t>
      </w:r>
    </w:p>
    <w:p w:rsidR="00A94148" w:rsidRDefault="00D101AF">
      <w:pPr>
        <w:ind w:left="129" w:right="367" w:firstLine="708"/>
      </w:pPr>
      <w:r>
        <w:t>Например, в нашем ансамбле во всех возрастных группах формами подведения итогов работы по теме, разделу, п</w:t>
      </w:r>
      <w:r>
        <w:t xml:space="preserve">рограмме являются:  </w:t>
      </w:r>
    </w:p>
    <w:p w:rsidR="00A94148" w:rsidRDefault="00D101AF">
      <w:pPr>
        <w:ind w:left="129" w:right="322" w:firstLine="708"/>
        <w:jc w:val="left"/>
      </w:pPr>
      <w:r>
        <w:t xml:space="preserve">-аттестация учащихся (стартовая, промежуточная, итоговая); -мониторинг личностного развития учащихся (в начале и конце учебного года); </w:t>
      </w:r>
    </w:p>
    <w:p w:rsidR="00A94148" w:rsidRDefault="00D101AF">
      <w:pPr>
        <w:ind w:left="862" w:right="367"/>
      </w:pPr>
      <w:r>
        <w:t xml:space="preserve">-анкетирование; </w:t>
      </w:r>
    </w:p>
    <w:p w:rsidR="00A94148" w:rsidRDefault="00D101AF">
      <w:pPr>
        <w:ind w:left="862" w:right="367"/>
      </w:pPr>
      <w:r>
        <w:t xml:space="preserve">-тестирование; </w:t>
      </w:r>
    </w:p>
    <w:p w:rsidR="00A94148" w:rsidRDefault="00D101AF">
      <w:pPr>
        <w:ind w:left="862" w:right="367"/>
      </w:pPr>
      <w:r>
        <w:lastRenderedPageBreak/>
        <w:t xml:space="preserve">-зачет (в конце полугодия); </w:t>
      </w:r>
    </w:p>
    <w:p w:rsidR="00A94148" w:rsidRDefault="00D101AF">
      <w:pPr>
        <w:ind w:left="862" w:right="367"/>
      </w:pPr>
      <w:r>
        <w:t xml:space="preserve">-открытые занятия; </w:t>
      </w:r>
    </w:p>
    <w:p w:rsidR="00A94148" w:rsidRDefault="00D101AF">
      <w:pPr>
        <w:ind w:left="862" w:right="367"/>
      </w:pPr>
      <w:r>
        <w:t>-концертные высту</w:t>
      </w:r>
      <w:r>
        <w:t xml:space="preserve">пления; </w:t>
      </w:r>
    </w:p>
    <w:p w:rsidR="00A94148" w:rsidRDefault="00D101AF">
      <w:pPr>
        <w:ind w:left="862" w:right="367"/>
      </w:pPr>
      <w:r>
        <w:t xml:space="preserve">-отчетный концерт; </w:t>
      </w:r>
    </w:p>
    <w:p w:rsidR="00A94148" w:rsidRDefault="00D101AF">
      <w:pPr>
        <w:ind w:left="129" w:right="367" w:firstLine="708"/>
      </w:pPr>
      <w:r>
        <w:t>-конкурсы и фестивали (областные, всероссийские, международные). Данные мероприятия помогают наметить дальнейшие пути реализации образовательной программы. К данному разделу программы прилагаю «Рейтинг результативности обучающи</w:t>
      </w:r>
      <w:r>
        <w:t xml:space="preserve">хся в объединении «Эстрадный вокал» на профессиональных конкурсах и фестивалях </w:t>
      </w:r>
    </w:p>
    <w:p w:rsidR="00A94148" w:rsidRDefault="00D101AF">
      <w:pPr>
        <w:spacing w:after="27" w:line="259" w:lineRule="auto"/>
        <w:ind w:left="490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tabs>
          <w:tab w:val="center" w:pos="490"/>
          <w:tab w:val="center" w:pos="5235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rPr>
          <w:b/>
        </w:rPr>
        <w:tab/>
        <w:t xml:space="preserve">Учебный план 1-го года обучения </w:t>
      </w:r>
    </w:p>
    <w:tbl>
      <w:tblPr>
        <w:tblStyle w:val="TableGrid"/>
        <w:tblW w:w="9508" w:type="dxa"/>
        <w:tblInd w:w="36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276"/>
        <w:gridCol w:w="1006"/>
        <w:gridCol w:w="1308"/>
        <w:gridCol w:w="821"/>
        <w:gridCol w:w="2537"/>
      </w:tblGrid>
      <w:tr w:rsidR="00A94148">
        <w:trPr>
          <w:trHeight w:val="56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19" w:line="259" w:lineRule="auto"/>
              <w:ind w:left="159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640" w:right="582" w:firstLine="0"/>
              <w:jc w:val="center"/>
            </w:pPr>
            <w:r>
              <w:rPr>
                <w:b/>
                <w:sz w:val="24"/>
              </w:rPr>
              <w:t xml:space="preserve">Раздел программы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</w:pPr>
            <w:r>
              <w:rPr>
                <w:b/>
                <w:sz w:val="24"/>
              </w:rPr>
              <w:t xml:space="preserve">Теория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6" w:right="0" w:firstLine="0"/>
            </w:pPr>
            <w:r>
              <w:rPr>
                <w:b/>
                <w:sz w:val="24"/>
              </w:rPr>
              <w:t xml:space="preserve">Практика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26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Формы </w:t>
            </w:r>
          </w:p>
          <w:p w:rsidR="00A94148" w:rsidRDefault="00D101AF">
            <w:pPr>
              <w:spacing w:after="0" w:line="259" w:lineRule="auto"/>
              <w:ind w:left="106" w:right="0" w:firstLine="0"/>
            </w:pPr>
            <w:r>
              <w:rPr>
                <w:b/>
                <w:sz w:val="24"/>
              </w:rPr>
              <w:t xml:space="preserve">аттестации/контроля </w:t>
            </w:r>
          </w:p>
        </w:tc>
      </w:tr>
      <w:tr w:rsidR="00A94148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73" w:right="0" w:firstLine="0"/>
              <w:jc w:val="left"/>
            </w:pPr>
            <w:r>
              <w:t xml:space="preserve">1.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Вводное занятие                       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tabs>
                <w:tab w:val="center" w:pos="503"/>
              </w:tabs>
              <w:spacing w:after="0" w:line="259" w:lineRule="auto"/>
              <w:ind w:left="-18"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0,5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0,5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56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73" w:right="0" w:firstLine="0"/>
              <w:jc w:val="left"/>
            </w:pPr>
            <w:r>
              <w:t xml:space="preserve">2.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>Введение в музыкальнотворческую деятельность</w:t>
            </w:r>
            <w:r>
              <w:rPr>
                <w:b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0,5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7,5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8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Тестирование </w:t>
            </w:r>
          </w:p>
        </w:tc>
      </w:tr>
      <w:tr w:rsidR="00A94148">
        <w:trPr>
          <w:trHeight w:val="33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73" w:right="0" w:firstLine="0"/>
              <w:jc w:val="left"/>
            </w:pPr>
            <w:r>
              <w:t xml:space="preserve">3.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Правила эстрадного пения      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tabs>
                <w:tab w:val="center" w:pos="503"/>
              </w:tabs>
              <w:spacing w:after="0" w:line="259" w:lineRule="auto"/>
              <w:ind w:left="-28"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0,5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0,5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2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2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256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Концерт – зачет.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83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73" w:right="0" w:firstLine="0"/>
              <w:jc w:val="left"/>
            </w:pPr>
            <w:r>
              <w:t xml:space="preserve">4.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ТСО в развитии слухового и зрительного восприятия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обучающихся                            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252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0,5 </w:t>
            </w:r>
          </w:p>
          <w:p w:rsidR="00A94148" w:rsidRDefault="00D101AF">
            <w:pPr>
              <w:spacing w:after="0" w:line="259" w:lineRule="auto"/>
              <w:ind w:left="-1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3,5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3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73" w:right="0" w:firstLine="0"/>
              <w:jc w:val="left"/>
            </w:pPr>
            <w:r>
              <w:t xml:space="preserve">5.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21" w:firstLine="0"/>
              <w:jc w:val="left"/>
            </w:pPr>
            <w:r>
              <w:rPr>
                <w:sz w:val="24"/>
              </w:rPr>
              <w:t xml:space="preserve">Упражнения на формирование вокальных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умений и навыков                     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37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37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56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73" w:right="0" w:firstLine="0"/>
              <w:jc w:val="left"/>
            </w:pPr>
            <w:r>
              <w:t xml:space="preserve">6. 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Подбор репертуара, исполнение песен.                    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 </w:t>
            </w:r>
          </w:p>
          <w:p w:rsidR="00A94148" w:rsidRDefault="00D101AF">
            <w:pPr>
              <w:spacing w:after="0" w:line="259" w:lineRule="auto"/>
              <w:ind w:left="-1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35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37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28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11" w:firstLine="0"/>
              <w:jc w:val="right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84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88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A94148" w:rsidRDefault="00D101AF">
      <w:pPr>
        <w:spacing w:after="29" w:line="259" w:lineRule="auto"/>
        <w:ind w:left="548" w:right="0" w:firstLine="0"/>
        <w:jc w:val="center"/>
      </w:pPr>
      <w:r>
        <w:rPr>
          <w:b/>
        </w:rPr>
        <w:t xml:space="preserve"> </w:t>
      </w:r>
    </w:p>
    <w:p w:rsidR="00A94148" w:rsidRDefault="00D101AF">
      <w:pPr>
        <w:pStyle w:val="1"/>
        <w:ind w:left="485" w:right="0"/>
      </w:pPr>
      <w:r>
        <w:t xml:space="preserve">СОДЕРЖАНИЕ ПРОГРАММЫ </w:t>
      </w:r>
    </w:p>
    <w:tbl>
      <w:tblPr>
        <w:tblStyle w:val="TableGrid"/>
        <w:tblW w:w="9715" w:type="dxa"/>
        <w:tblInd w:w="36" w:type="dxa"/>
        <w:tblCellMar>
          <w:top w:w="6" w:type="dxa"/>
          <w:left w:w="106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576"/>
        <w:gridCol w:w="2598"/>
        <w:gridCol w:w="2495"/>
        <w:gridCol w:w="4046"/>
      </w:tblGrid>
      <w:tr w:rsidR="00A94148">
        <w:trPr>
          <w:trHeight w:val="28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6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№  п\п </w:t>
            </w:r>
          </w:p>
          <w:p w:rsidR="00A94148" w:rsidRDefault="00D101AF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Наименование раздела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4"/>
              </w:rPr>
              <w:t>Содержание работы</w:t>
            </w: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79" w:lineRule="auto"/>
              <w:ind w:left="24" w:right="20" w:firstLine="0"/>
              <w:jc w:val="center"/>
            </w:pPr>
            <w:r>
              <w:rPr>
                <w:b/>
                <w:sz w:val="24"/>
              </w:rPr>
              <w:t xml:space="preserve">Теоретическая часть: </w:t>
            </w:r>
          </w:p>
          <w:p w:rsidR="00A94148" w:rsidRDefault="00D101AF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Практическая часть: </w:t>
            </w:r>
          </w:p>
        </w:tc>
      </w:tr>
      <w:tr w:rsidR="00A94148">
        <w:trPr>
          <w:trHeight w:val="28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Вводное занятие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Техника безопасности. 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Игра в знакомство. </w:t>
            </w:r>
          </w:p>
        </w:tc>
      </w:tr>
      <w:tr w:rsidR="00A94148">
        <w:trPr>
          <w:trHeight w:val="1942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Введение в музыкальнотворческую деятельность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Слушание и разбор новых произведений. Понятие о театрализации и сценографии образа. Основы ритмической импровизации. 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Музыкальные игры. </w:t>
            </w:r>
          </w:p>
        </w:tc>
      </w:tr>
      <w:tr w:rsidR="00A94148">
        <w:trPr>
          <w:trHeight w:val="83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lastRenderedPageBreak/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Правила эстрадного пения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49" w:firstLine="0"/>
              <w:jc w:val="left"/>
            </w:pPr>
            <w:r>
              <w:rPr>
                <w:sz w:val="24"/>
              </w:rPr>
              <w:t xml:space="preserve">Сравнительный анализ аудиозаписей. Эталоны звучания 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8" w:firstLine="0"/>
              <w:jc w:val="left"/>
            </w:pPr>
            <w:r>
              <w:rPr>
                <w:sz w:val="24"/>
              </w:rPr>
              <w:t xml:space="preserve">Концентрическая работа. Фонетическая работа. </w:t>
            </w:r>
          </w:p>
        </w:tc>
      </w:tr>
      <w:tr w:rsidR="00A94148">
        <w:trPr>
          <w:trHeight w:val="139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ТСО в развитии слухового и зрительного восприятия обучающихся.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Знакомство детей с понятием о фонограммах. 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Постановка речевого голоса. </w:t>
            </w:r>
          </w:p>
        </w:tc>
      </w:tr>
      <w:tr w:rsidR="00A94148">
        <w:trPr>
          <w:trHeight w:val="1392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>5.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222" w:firstLine="0"/>
            </w:pPr>
            <w:r>
              <w:rPr>
                <w:sz w:val="24"/>
              </w:rPr>
              <w:t xml:space="preserve">Упражнения на формирование вокальных умений и навыков.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2" w:right="0" w:firstLine="0"/>
              <w:jc w:val="left"/>
            </w:pPr>
            <w:r>
              <w:rPr>
                <w:sz w:val="24"/>
              </w:rPr>
              <w:t>Выработка унисона: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упражнения на унисон и воспроизведение действий по образцу в целях их закрепления с использованием ТСО </w:t>
            </w:r>
          </w:p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аудиовизуального типа. Работа в </w:t>
            </w:r>
          </w:p>
        </w:tc>
      </w:tr>
      <w:tr w:rsidR="00A94148">
        <w:trPr>
          <w:trHeight w:val="304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специальных упражнениях над постановкой певческого дыхания, выравниванием гласных, навыком резонирования и активностью работы артикуляционного аппарата. Работа над общим ансамблевым дыханием, унисоном, умением слушать и слышать соседа и т.д.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Использование </w:t>
            </w:r>
            <w:r>
              <w:rPr>
                <w:sz w:val="24"/>
              </w:rPr>
              <w:t xml:space="preserve">усвоенных упражнений в новых условиях. Упражнения творческого характера: учимся рисовать песню. </w:t>
            </w:r>
          </w:p>
        </w:tc>
      </w:tr>
      <w:tr w:rsidR="00A94148">
        <w:trPr>
          <w:trHeight w:val="166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>6.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Подбор репертуара.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Прослушивание фонограмм. 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Работа над песней: отработка голосоведения, текста, мелодии и т. д. Движение под музыку и пение: работа над дыханием, после разучивания песни. </w:t>
            </w:r>
            <w:r>
              <w:rPr>
                <w:i/>
                <w:sz w:val="24"/>
              </w:rPr>
              <w:t>Итоговое занятие</w:t>
            </w:r>
            <w:r>
              <w:rPr>
                <w:b/>
                <w:sz w:val="24"/>
              </w:rPr>
              <w:t>:</w:t>
            </w:r>
            <w:r>
              <w:rPr>
                <w:sz w:val="24"/>
              </w:rPr>
              <w:t xml:space="preserve"> концерт – зачет. </w:t>
            </w:r>
          </w:p>
        </w:tc>
      </w:tr>
    </w:tbl>
    <w:p w:rsidR="00A94148" w:rsidRDefault="00D101AF">
      <w:pPr>
        <w:spacing w:after="0" w:line="259" w:lineRule="auto"/>
        <w:ind w:left="852" w:right="0" w:firstLine="0"/>
        <w:jc w:val="left"/>
      </w:pPr>
      <w:r>
        <w:t xml:space="preserve"> </w:t>
      </w:r>
    </w:p>
    <w:p w:rsidR="00A94148" w:rsidRDefault="00D101AF">
      <w:pPr>
        <w:spacing w:after="27" w:line="259" w:lineRule="auto"/>
        <w:ind w:left="252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spacing w:after="0" w:line="259" w:lineRule="auto"/>
        <w:ind w:right="2912"/>
        <w:jc w:val="right"/>
      </w:pPr>
      <w:r>
        <w:rPr>
          <w:b/>
        </w:rPr>
        <w:t xml:space="preserve">Учебный план 2-го года обучения. </w:t>
      </w:r>
    </w:p>
    <w:p w:rsidR="00A94148" w:rsidRDefault="00D101AF">
      <w:pPr>
        <w:spacing w:after="0" w:line="259" w:lineRule="auto"/>
        <w:ind w:left="0" w:right="105" w:firstLine="0"/>
        <w:jc w:val="center"/>
      </w:pPr>
      <w:r>
        <w:t xml:space="preserve"> </w:t>
      </w:r>
    </w:p>
    <w:tbl>
      <w:tblPr>
        <w:tblStyle w:val="TableGrid"/>
        <w:tblW w:w="9715" w:type="dxa"/>
        <w:tblInd w:w="36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3032"/>
        <w:gridCol w:w="1152"/>
        <w:gridCol w:w="1308"/>
        <w:gridCol w:w="857"/>
        <w:gridCol w:w="2538"/>
      </w:tblGrid>
      <w:tr w:rsidR="00A94148">
        <w:trPr>
          <w:trHeight w:val="5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19" w:line="259" w:lineRule="auto"/>
              <w:ind w:left="293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17" w:right="460" w:firstLine="0"/>
              <w:jc w:val="center"/>
            </w:pPr>
            <w:r>
              <w:rPr>
                <w:b/>
                <w:sz w:val="24"/>
              </w:rPr>
              <w:t xml:space="preserve">Раздел программы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82" w:right="0" w:firstLine="0"/>
              <w:jc w:val="left"/>
            </w:pPr>
            <w:r>
              <w:rPr>
                <w:b/>
                <w:sz w:val="24"/>
              </w:rPr>
              <w:t xml:space="preserve">Теория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</w:pPr>
            <w:r>
              <w:rPr>
                <w:b/>
                <w:sz w:val="24"/>
              </w:rPr>
              <w:t xml:space="preserve">Практика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42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26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Формы </w:t>
            </w:r>
          </w:p>
          <w:p w:rsidR="00A94148" w:rsidRDefault="00D101AF">
            <w:pPr>
              <w:spacing w:after="0" w:line="259" w:lineRule="auto"/>
              <w:ind w:left="106" w:right="0" w:firstLine="0"/>
            </w:pPr>
            <w:r>
              <w:rPr>
                <w:b/>
                <w:sz w:val="24"/>
              </w:rPr>
              <w:t xml:space="preserve">аттестации/контроля </w:t>
            </w:r>
          </w:p>
        </w:tc>
      </w:tr>
      <w:tr w:rsidR="00A94148">
        <w:trPr>
          <w:trHeight w:val="28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Вводное занятие                   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tabs>
                <w:tab w:val="center" w:pos="576"/>
              </w:tabs>
              <w:spacing w:after="0" w:line="259" w:lineRule="auto"/>
              <w:ind w:left="-14"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1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Анкетирование </w:t>
            </w:r>
          </w:p>
        </w:tc>
      </w:tr>
      <w:tr w:rsidR="00A94148">
        <w:trPr>
          <w:trHeight w:val="5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>Введение в музыкальнотворческую деятельность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10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28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Правила эстрадного пения  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tabs>
                <w:tab w:val="center" w:pos="576"/>
              </w:tabs>
              <w:spacing w:after="0" w:line="259" w:lineRule="auto"/>
              <w:ind w:left="-23"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6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26 </w:t>
            </w: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Открытое занятие </w:t>
            </w:r>
          </w:p>
        </w:tc>
      </w:tr>
      <w:tr w:rsidR="00A94148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37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ТСО в развитии слухового и зрительного восприятия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обучающихся                        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26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lastRenderedPageBreak/>
              <w:t xml:space="preserve">5.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Упражнения на формирование вокальных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умений и навыков                 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60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64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5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Подбор репертуара, исполнение песен.                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8 </w:t>
            </w:r>
          </w:p>
          <w:p w:rsidR="00A94148" w:rsidRDefault="00D101AF">
            <w:pPr>
              <w:spacing w:after="0" w:line="259" w:lineRule="auto"/>
              <w:ind w:left="-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>40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48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>Концерт – зачет.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A94148">
        <w:trPr>
          <w:trHeight w:val="28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11" w:firstLine="0"/>
              <w:jc w:val="right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27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149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176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A94148" w:rsidRDefault="00D101AF">
      <w:pPr>
        <w:spacing w:after="29" w:line="259" w:lineRule="auto"/>
        <w:ind w:left="852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spacing w:after="0" w:line="259" w:lineRule="auto"/>
        <w:ind w:right="2706"/>
        <w:jc w:val="right"/>
      </w:pPr>
      <w:r>
        <w:rPr>
          <w:b/>
        </w:rPr>
        <w:t xml:space="preserve">СОДЕРЖАНИЕ ПРОГРАММЫ </w:t>
      </w:r>
    </w:p>
    <w:tbl>
      <w:tblPr>
        <w:tblStyle w:val="TableGrid"/>
        <w:tblW w:w="9715" w:type="dxa"/>
        <w:tblInd w:w="36" w:type="dxa"/>
        <w:tblCellMar>
          <w:top w:w="7" w:type="dxa"/>
          <w:left w:w="106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728"/>
        <w:gridCol w:w="2593"/>
        <w:gridCol w:w="2436"/>
        <w:gridCol w:w="3958"/>
      </w:tblGrid>
      <w:tr w:rsidR="00A94148">
        <w:trPr>
          <w:trHeight w:val="286"/>
        </w:trPr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6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№  п\п </w:t>
            </w:r>
          </w:p>
          <w:p w:rsidR="00A94148" w:rsidRDefault="00D101AF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Наименование раздела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  <w:sz w:val="24"/>
              </w:rPr>
              <w:t>Содержание работы</w:t>
            </w: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7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Теоретическая часть: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  <w:sz w:val="24"/>
              </w:rPr>
              <w:t xml:space="preserve">Практическая часть: </w:t>
            </w:r>
          </w:p>
        </w:tc>
      </w:tr>
      <w:tr w:rsidR="00A94148">
        <w:trPr>
          <w:trHeight w:val="84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Вводное занятие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9" w:firstLine="0"/>
              <w:jc w:val="left"/>
            </w:pPr>
            <w:r>
              <w:rPr>
                <w:sz w:val="24"/>
              </w:rPr>
              <w:t xml:space="preserve">Техника безопасности. </w:t>
            </w:r>
          </w:p>
        </w:tc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Как провели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sz w:val="24"/>
              </w:rPr>
              <w:t xml:space="preserve">лето, знакомство детей с новенькими, детей с педагогом, игра в знакомство.  </w:t>
            </w:r>
          </w:p>
        </w:tc>
      </w:tr>
      <w:tr w:rsidR="00A94148">
        <w:trPr>
          <w:trHeight w:val="139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Введение в музыкальнотворческую деятельность.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Понятие о театрализации и сценографии образа: сцена, декорациии, костюмы, </w:t>
            </w:r>
          </w:p>
        </w:tc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Слушание и разбор новых произведений: прослушивание </w:t>
            </w:r>
            <w:r>
              <w:rPr>
                <w:sz w:val="24"/>
              </w:rPr>
              <w:t xml:space="preserve">новой песни, предлагаемой педагогом для пения. Познавательные музыкальные игры: повторение игр: я – нотка; мы -  </w:t>
            </w:r>
          </w:p>
        </w:tc>
      </w:tr>
      <w:tr w:rsidR="00A94148">
        <w:trPr>
          <w:trHeight w:val="166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28" w:firstLine="0"/>
              <w:jc w:val="left"/>
            </w:pPr>
            <w:r>
              <w:rPr>
                <w:sz w:val="24"/>
              </w:rPr>
              <w:t xml:space="preserve">распределение мест на сцене и т.д </w:t>
            </w:r>
          </w:p>
        </w:tc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2" w:lineRule="auto"/>
              <w:ind w:left="0" w:right="0" w:firstLine="0"/>
              <w:jc w:val="left"/>
            </w:pPr>
            <w:r>
              <w:rPr>
                <w:sz w:val="24"/>
              </w:rPr>
              <w:t>ритмический оркестр; живое пианино; разучивание новых игр: «волынка»; каноны-</w:t>
            </w:r>
            <w:r>
              <w:rPr>
                <w:sz w:val="24"/>
              </w:rPr>
              <w:t xml:space="preserve">догонялки и т.д.  Основы ритмической импровизации: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ритмические игры в шумовой оркестр с добавлением ударных инструментов. </w:t>
            </w:r>
          </w:p>
        </w:tc>
      </w:tr>
      <w:tr w:rsidR="00A94148">
        <w:trPr>
          <w:trHeight w:val="194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27" w:firstLine="0"/>
              <w:jc w:val="left"/>
            </w:pPr>
            <w:r>
              <w:rPr>
                <w:sz w:val="24"/>
              </w:rPr>
              <w:t xml:space="preserve">Правила эстрадного пения.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Эталоны звучания: аудиозаписи детских эстрадных песен   известных зарубежных и отечественных исполнителей </w:t>
            </w:r>
          </w:p>
        </w:tc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Концентрическая работа: мысленное пение, сравнительный анализ различных образцов звучания голоса. Фонетическая работа: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продолжение проработки фонем. </w:t>
            </w:r>
          </w:p>
        </w:tc>
      </w:tr>
      <w:tr w:rsidR="00A94148">
        <w:trPr>
          <w:trHeight w:val="166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ТСО в развитии слухового и зрительного восприятия обучающихся.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Понятие о фонограммах: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возможности микрофонов-караоке, музыкальных центров с караоке. 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Постановка речевого голоса: чтение стихов нараспев с использованием микрофона и звукозаписи. </w:t>
            </w:r>
          </w:p>
        </w:tc>
      </w:tr>
      <w:tr w:rsidR="00A94148">
        <w:trPr>
          <w:trHeight w:val="111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166" w:firstLine="0"/>
            </w:pPr>
            <w:r>
              <w:rPr>
                <w:sz w:val="24"/>
              </w:rPr>
              <w:t xml:space="preserve">Упражнения на формирование вокальных умений и навыков.  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Понятие «унисон». </w:t>
            </w:r>
          </w:p>
        </w:tc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Отработка унисона: продолжение работы над унисоном; проработка упражнений с усложнением и ускорением. </w:t>
            </w:r>
          </w:p>
        </w:tc>
      </w:tr>
      <w:tr w:rsidR="00A94148">
        <w:trPr>
          <w:trHeight w:val="166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lastRenderedPageBreak/>
              <w:t xml:space="preserve">6.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49" w:firstLine="0"/>
              <w:jc w:val="left"/>
            </w:pPr>
            <w:r>
              <w:rPr>
                <w:sz w:val="24"/>
              </w:rPr>
              <w:t xml:space="preserve">Подбор репертуара.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Прослушивание фонограмм </w:t>
            </w:r>
          </w:p>
        </w:tc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Работа над песней: отработка голосоведения, текста, мелодии и т. д. Движение под музыку и пение: работа над дыханием, после разучивания песни.  Итоговое занятие: концертзачет. </w:t>
            </w:r>
          </w:p>
        </w:tc>
      </w:tr>
    </w:tbl>
    <w:p w:rsidR="00A94148" w:rsidRDefault="00D101AF">
      <w:pPr>
        <w:spacing w:after="0" w:line="259" w:lineRule="auto"/>
        <w:ind w:left="852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spacing w:after="34" w:line="259" w:lineRule="auto"/>
        <w:ind w:left="252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right="2912"/>
        <w:jc w:val="right"/>
      </w:pPr>
      <w:r>
        <w:rPr>
          <w:b/>
        </w:rPr>
        <w:t xml:space="preserve">Учебный план 3-го года обучения. </w:t>
      </w:r>
    </w:p>
    <w:p w:rsidR="00A94148" w:rsidRDefault="00D101AF">
      <w:pPr>
        <w:spacing w:after="0" w:line="259" w:lineRule="auto"/>
        <w:ind w:left="0" w:right="105" w:firstLine="0"/>
        <w:jc w:val="center"/>
      </w:pPr>
      <w:r>
        <w:t xml:space="preserve"> </w:t>
      </w:r>
    </w:p>
    <w:tbl>
      <w:tblPr>
        <w:tblStyle w:val="TableGrid"/>
        <w:tblW w:w="9715" w:type="dxa"/>
        <w:tblInd w:w="36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2281"/>
        <w:gridCol w:w="710"/>
        <w:gridCol w:w="1188"/>
        <w:gridCol w:w="1308"/>
        <w:gridCol w:w="890"/>
        <w:gridCol w:w="2538"/>
      </w:tblGrid>
      <w:tr w:rsidR="00A94148">
        <w:trPr>
          <w:trHeight w:val="56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19" w:line="259" w:lineRule="auto"/>
              <w:ind w:left="279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496" w:right="440" w:firstLine="0"/>
              <w:jc w:val="center"/>
            </w:pPr>
            <w:r>
              <w:rPr>
                <w:b/>
                <w:sz w:val="24"/>
              </w:rPr>
              <w:t xml:space="preserve">Раздел программы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97" w:right="0" w:firstLine="0"/>
              <w:jc w:val="left"/>
            </w:pPr>
            <w:r>
              <w:rPr>
                <w:b/>
                <w:sz w:val="24"/>
              </w:rPr>
              <w:t xml:space="preserve">Теория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6" w:right="0" w:firstLine="0"/>
            </w:pPr>
            <w:r>
              <w:rPr>
                <w:b/>
                <w:sz w:val="24"/>
              </w:rPr>
              <w:t xml:space="preserve">Практика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58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26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Формы </w:t>
            </w:r>
          </w:p>
          <w:p w:rsidR="00A94148" w:rsidRDefault="00D101AF">
            <w:pPr>
              <w:spacing w:after="0" w:line="259" w:lineRule="auto"/>
              <w:ind w:left="106" w:right="0" w:firstLine="0"/>
            </w:pPr>
            <w:r>
              <w:rPr>
                <w:b/>
                <w:sz w:val="24"/>
              </w:rPr>
              <w:t xml:space="preserve">аттестации/контроля </w:t>
            </w:r>
          </w:p>
        </w:tc>
      </w:tr>
      <w:tr w:rsidR="00A94148">
        <w:trPr>
          <w:trHeight w:val="28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Вводное занятие       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56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>Введение в музыкальнотворческую деятельность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40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45 </w:t>
            </w: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22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256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Открытое занятие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28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Правила эстрадного пения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12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4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ТСО в развитии слухового и зрительного восприятия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обучающихся                     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252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- </w:t>
            </w:r>
          </w:p>
          <w:p w:rsidR="00A94148" w:rsidRDefault="00D101AF">
            <w:pPr>
              <w:spacing w:after="0" w:line="259" w:lineRule="auto"/>
              <w:ind w:left="-26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10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38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Упражнения на формирование вокальных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умений и навыков              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46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50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56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Подбор репертуара, исполнение песен.             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A94148" w:rsidRDefault="00D101AF">
            <w:pPr>
              <w:spacing w:after="0" w:line="259" w:lineRule="auto"/>
              <w:ind w:left="-26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55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60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38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ТСО в эвристической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(поисковой) работе с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детьми                                 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20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564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4" w:right="0" w:firstLine="0"/>
              <w:jc w:val="center"/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Выпуск концертных номеров    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7" w:right="0" w:firstLine="0"/>
              <w:jc w:val="center"/>
            </w:pPr>
            <w:r>
              <w:rPr>
                <w:sz w:val="24"/>
              </w:rPr>
              <w:t xml:space="preserve">50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1" w:right="0" w:firstLine="0"/>
              <w:jc w:val="center"/>
            </w:pPr>
            <w:r>
              <w:rPr>
                <w:b/>
                <w:sz w:val="24"/>
              </w:rPr>
              <w:t xml:space="preserve">55 </w:t>
            </w: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8" w:right="0" w:firstLine="0"/>
              <w:jc w:val="center"/>
            </w:pPr>
            <w:r>
              <w:rPr>
                <w:sz w:val="24"/>
              </w:rPr>
              <w:t xml:space="preserve">Концерт – зачет. </w:t>
            </w:r>
          </w:p>
        </w:tc>
      </w:tr>
      <w:tr w:rsidR="00A94148">
        <w:trPr>
          <w:trHeight w:val="56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4" w:right="0" w:firstLine="0"/>
              <w:jc w:val="center"/>
            </w:pPr>
            <w:r>
              <w:rPr>
                <w:sz w:val="24"/>
              </w:rPr>
              <w:t xml:space="preserve">9.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Самоконтроль обучающихся 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76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7" w:right="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1" w:right="0" w:firstLine="0"/>
              <w:jc w:val="center"/>
            </w:pPr>
            <w:r>
              <w:rPr>
                <w:b/>
                <w:sz w:val="24"/>
              </w:rPr>
              <w:t xml:space="preserve">10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28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24"/>
              </w:rPr>
              <w:t xml:space="preserve">22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7" w:right="0" w:firstLine="0"/>
              <w:jc w:val="center"/>
            </w:pPr>
            <w:r>
              <w:rPr>
                <w:b/>
                <w:sz w:val="24"/>
              </w:rPr>
              <w:t xml:space="preserve">242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1" w:right="0" w:firstLine="0"/>
              <w:jc w:val="center"/>
            </w:pPr>
            <w:r>
              <w:rPr>
                <w:b/>
                <w:sz w:val="24"/>
              </w:rPr>
              <w:t xml:space="preserve">264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77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A94148" w:rsidRDefault="00D101AF">
      <w:pPr>
        <w:spacing w:after="29" w:line="259" w:lineRule="auto"/>
        <w:ind w:left="852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spacing w:after="0" w:line="259" w:lineRule="auto"/>
        <w:ind w:right="2706"/>
        <w:jc w:val="right"/>
      </w:pPr>
      <w:r>
        <w:rPr>
          <w:b/>
        </w:rPr>
        <w:t xml:space="preserve">СОДЕРЖАНИЕ ПРОГРАММЫ </w:t>
      </w:r>
    </w:p>
    <w:tbl>
      <w:tblPr>
        <w:tblStyle w:val="TableGrid"/>
        <w:tblW w:w="9715" w:type="dxa"/>
        <w:tblInd w:w="36" w:type="dxa"/>
        <w:tblCellMar>
          <w:top w:w="54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727"/>
        <w:gridCol w:w="2593"/>
        <w:gridCol w:w="2432"/>
        <w:gridCol w:w="3963"/>
      </w:tblGrid>
      <w:tr w:rsidR="00A94148">
        <w:trPr>
          <w:trHeight w:val="288"/>
        </w:trPr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№  п\п </w:t>
            </w:r>
          </w:p>
          <w:p w:rsidR="00A94148" w:rsidRDefault="00D101AF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Наименование раздела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24"/>
              </w:rPr>
              <w:t>Содержание работы</w:t>
            </w: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Теоретическая часть: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  <w:sz w:val="24"/>
              </w:rPr>
              <w:t xml:space="preserve">Практическая часть: </w:t>
            </w:r>
          </w:p>
        </w:tc>
      </w:tr>
      <w:tr w:rsidR="00A94148">
        <w:trPr>
          <w:trHeight w:val="139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Вводное занятие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left"/>
            </w:pPr>
            <w:r>
              <w:rPr>
                <w:sz w:val="24"/>
              </w:rPr>
              <w:t xml:space="preserve">Техника безопасности.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Правила поведения в классе и вне занятий: поведение, внимание, аккуратность, вежливость, форма для занятий, сменная обувь, ответственность за свой коллектив. </w:t>
            </w:r>
          </w:p>
        </w:tc>
      </w:tr>
      <w:tr w:rsidR="00A94148">
        <w:trPr>
          <w:trHeight w:val="111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lastRenderedPageBreak/>
              <w:t xml:space="preserve">2,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Введение в музыкальнотворческую деятельность.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Игровая мотивация. Основы ритмической импровизации.    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Театрализация и сценография образа: сцена, образы, характер, пластика и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т.д. Образное пение. Познавательные музыкальные игры.  </w:t>
            </w:r>
          </w:p>
        </w:tc>
      </w:tr>
      <w:tr w:rsidR="00A94148">
        <w:trPr>
          <w:trHeight w:val="194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7" w:firstLine="0"/>
              <w:jc w:val="left"/>
            </w:pPr>
            <w:r>
              <w:rPr>
                <w:sz w:val="24"/>
              </w:rPr>
              <w:t xml:space="preserve">Правила эстрадного пения.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Эталоны звучания.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0" w:firstLine="0"/>
              <w:jc w:val="left"/>
            </w:pPr>
            <w:r>
              <w:rPr>
                <w:sz w:val="24"/>
              </w:rPr>
              <w:t xml:space="preserve">Сравнительный анализ аудиозаписей разных исполнителей: Э.Фитцжералд, Э.Пресли, Д.Билан и т.д. Концентрическая работа, т.е. мысленное пение совместно с эталоном. Проработка фонем в песнях. </w:t>
            </w:r>
          </w:p>
        </w:tc>
      </w:tr>
      <w:tr w:rsidR="00A94148">
        <w:trPr>
          <w:trHeight w:val="166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ТСО в развитии слухового и зрительного      восприятия обучающихся.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Постановка речевого голоса с использованием микрофона и звукозаписи. Пение упражнений и запись отрывков песен, с последующим прослушиванием и разбором. </w:t>
            </w:r>
          </w:p>
        </w:tc>
      </w:tr>
      <w:tr w:rsidR="00A94148">
        <w:trPr>
          <w:trHeight w:val="249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66" w:firstLine="0"/>
            </w:pPr>
            <w:r>
              <w:rPr>
                <w:sz w:val="24"/>
              </w:rPr>
              <w:t xml:space="preserve">Упражнения на формирование вокальных умений и навыков.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Унисон, пение а капелла.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3" w:firstLine="0"/>
              <w:jc w:val="left"/>
            </w:pPr>
            <w:r>
              <w:rPr>
                <w:sz w:val="24"/>
              </w:rPr>
              <w:t>Воспроизведение действий по образцу в целях их закрепления. Использование усвоенных упражнений в новых условиях. 3голосие. Упражнения на многоголосие от унисона, через квинты</w:t>
            </w:r>
            <w:r>
              <w:rPr>
                <w:sz w:val="24"/>
              </w:rPr>
              <w:t xml:space="preserve"> к трезвучиям. Упражнения творческого характера. Творческие задания на отработку упражнений. </w:t>
            </w:r>
          </w:p>
        </w:tc>
      </w:tr>
      <w:tr w:rsidR="00A94148">
        <w:trPr>
          <w:trHeight w:val="83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49" w:firstLine="0"/>
              <w:jc w:val="left"/>
            </w:pPr>
            <w:r>
              <w:rPr>
                <w:sz w:val="24"/>
              </w:rPr>
              <w:t xml:space="preserve">Подбор репертуара, исполнение песен.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Прослушивание фонограмм.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Работа над песней, элементы 4голосия. Пение с движением и микрофонами. </w:t>
            </w:r>
          </w:p>
        </w:tc>
      </w:tr>
      <w:tr w:rsidR="00A94148">
        <w:trPr>
          <w:trHeight w:val="111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ТСО в эвристической (поисковой) работе с детьми.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Использования ТСО в студии звукозаписи. Поиск наилучшего звучания певческого голоса ребенка, записывающего песню. </w:t>
            </w:r>
          </w:p>
        </w:tc>
      </w:tr>
      <w:tr w:rsidR="00A94148">
        <w:trPr>
          <w:trHeight w:val="5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Выпуск сольных концертных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6" w:firstLine="0"/>
              <w:jc w:val="left"/>
            </w:pPr>
            <w:r>
              <w:rPr>
                <w:sz w:val="24"/>
              </w:rPr>
              <w:t>Подготовка к записи в студиях.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Постановка песен. Работа с атрибутикой, хореографической </w:t>
            </w:r>
          </w:p>
        </w:tc>
      </w:tr>
      <w:tr w:rsidR="00A94148">
        <w:trPr>
          <w:trHeight w:val="28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номеров.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группой. Концертная практика. </w:t>
            </w:r>
          </w:p>
        </w:tc>
      </w:tr>
      <w:tr w:rsidR="00A94148">
        <w:trPr>
          <w:trHeight w:val="277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9.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Самоконтроль обучающихся.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Наблюдение и   прослушивания. Посещение концертов и репетиций других коллективов, слушание любимых исполнителей.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Компьютерная запись. Самостоятельная работа с компьютерной программой «Sound Forge». Наблюдения, самооценка. </w:t>
            </w:r>
            <w:r>
              <w:rPr>
                <w:sz w:val="24"/>
              </w:rPr>
              <w:lastRenderedPageBreak/>
              <w:t xml:space="preserve">Совместный с педагогом анализ своих аудио и видео записей. </w:t>
            </w:r>
          </w:p>
        </w:tc>
      </w:tr>
    </w:tbl>
    <w:p w:rsidR="00A94148" w:rsidRDefault="00D101AF">
      <w:pPr>
        <w:spacing w:after="0" w:line="259" w:lineRule="auto"/>
        <w:ind w:left="852" w:right="0" w:firstLine="0"/>
        <w:jc w:val="left"/>
      </w:pPr>
      <w:r>
        <w:rPr>
          <w:b/>
        </w:rPr>
        <w:lastRenderedPageBreak/>
        <w:t xml:space="preserve"> </w:t>
      </w:r>
    </w:p>
    <w:p w:rsidR="00A94148" w:rsidRDefault="00D101AF">
      <w:pPr>
        <w:spacing w:after="27" w:line="259" w:lineRule="auto"/>
        <w:ind w:left="852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spacing w:after="0" w:line="259" w:lineRule="auto"/>
        <w:ind w:right="2940"/>
        <w:jc w:val="right"/>
      </w:pPr>
      <w:r>
        <w:rPr>
          <w:b/>
        </w:rPr>
        <w:t xml:space="preserve">Учебный план 4-го года обучения. </w:t>
      </w:r>
    </w:p>
    <w:p w:rsidR="00A94148" w:rsidRDefault="00D101AF">
      <w:pPr>
        <w:spacing w:after="0" w:line="259" w:lineRule="auto"/>
        <w:ind w:left="0" w:right="115" w:firstLine="0"/>
        <w:jc w:val="center"/>
      </w:pPr>
      <w:r>
        <w:rPr>
          <w:sz w:val="24"/>
        </w:rPr>
        <w:t xml:space="preserve"> </w:t>
      </w:r>
    </w:p>
    <w:tbl>
      <w:tblPr>
        <w:tblStyle w:val="TableGrid"/>
        <w:tblW w:w="9715" w:type="dxa"/>
        <w:tblInd w:w="36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2991"/>
        <w:gridCol w:w="1188"/>
        <w:gridCol w:w="1308"/>
        <w:gridCol w:w="890"/>
        <w:gridCol w:w="2538"/>
      </w:tblGrid>
      <w:tr w:rsidR="00A94148">
        <w:trPr>
          <w:trHeight w:val="56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19" w:line="259" w:lineRule="auto"/>
              <w:ind w:left="279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496" w:right="440" w:firstLine="0"/>
              <w:jc w:val="center"/>
            </w:pPr>
            <w:r>
              <w:rPr>
                <w:b/>
                <w:sz w:val="24"/>
              </w:rPr>
              <w:t xml:space="preserve">Раздел программы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97" w:right="0" w:firstLine="0"/>
              <w:jc w:val="left"/>
            </w:pPr>
            <w:r>
              <w:rPr>
                <w:b/>
                <w:sz w:val="24"/>
              </w:rPr>
              <w:t xml:space="preserve">Теория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6" w:right="0" w:firstLine="0"/>
            </w:pPr>
            <w:r>
              <w:rPr>
                <w:b/>
                <w:sz w:val="24"/>
              </w:rPr>
              <w:t xml:space="preserve">Практика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58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26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Формы </w:t>
            </w:r>
          </w:p>
          <w:p w:rsidR="00A94148" w:rsidRDefault="00D101AF">
            <w:pPr>
              <w:spacing w:after="0" w:line="259" w:lineRule="auto"/>
              <w:ind w:left="106" w:right="0" w:firstLine="0"/>
            </w:pPr>
            <w:r>
              <w:rPr>
                <w:b/>
                <w:sz w:val="24"/>
              </w:rPr>
              <w:t xml:space="preserve">аттестации/контроля </w:t>
            </w:r>
          </w:p>
        </w:tc>
      </w:tr>
      <w:tr w:rsidR="00A94148">
        <w:trPr>
          <w:trHeight w:val="288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Вводное занятие       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56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>Введение в музыкальнотворческую деятельность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40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45 </w:t>
            </w: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22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256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Открытое занятие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28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Правила эстрадного пения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38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ТСО в развитии слухового и зрительного восприятия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обучающихся                     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252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- </w:t>
            </w:r>
          </w:p>
          <w:p w:rsidR="00A94148" w:rsidRDefault="00D101AF">
            <w:pPr>
              <w:spacing w:after="0" w:line="259" w:lineRule="auto"/>
              <w:ind w:left="-26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38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Упражнения на формирование вокальных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умений и навыков              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46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50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56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Подбор репертуара, исполнение песен.             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A94148" w:rsidRDefault="00D101AF">
            <w:pPr>
              <w:spacing w:after="0" w:line="259" w:lineRule="auto"/>
              <w:ind w:left="-26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55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60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4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25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ТСО в эвристической (поисковой) работе с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детьми                                 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56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Выпуск концертных номеров 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50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55 </w:t>
            </w: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Концерт – зачет. </w:t>
            </w:r>
          </w:p>
        </w:tc>
      </w:tr>
      <w:tr w:rsidR="00A94148">
        <w:trPr>
          <w:trHeight w:val="56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9.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Самоконтроль обучающихся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28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11" w:firstLine="0"/>
              <w:jc w:val="right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22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242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264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A94148" w:rsidRDefault="00D101AF">
      <w:pPr>
        <w:spacing w:after="0" w:line="259" w:lineRule="auto"/>
        <w:ind w:left="852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spacing w:after="29" w:line="259" w:lineRule="auto"/>
        <w:ind w:left="548" w:right="0" w:firstLine="0"/>
        <w:jc w:val="center"/>
      </w:pPr>
      <w:r>
        <w:rPr>
          <w:b/>
        </w:rPr>
        <w:t xml:space="preserve"> </w:t>
      </w:r>
    </w:p>
    <w:p w:rsidR="00A94148" w:rsidRDefault="00D101AF">
      <w:pPr>
        <w:spacing w:after="0" w:line="259" w:lineRule="auto"/>
        <w:ind w:right="2706"/>
        <w:jc w:val="right"/>
      </w:pPr>
      <w:r>
        <w:rPr>
          <w:b/>
        </w:rPr>
        <w:t xml:space="preserve">СОДЕРЖАНИЕ ПРОГРАММЫ </w:t>
      </w:r>
    </w:p>
    <w:tbl>
      <w:tblPr>
        <w:tblStyle w:val="TableGrid"/>
        <w:tblW w:w="9715" w:type="dxa"/>
        <w:tblInd w:w="36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2555"/>
        <w:gridCol w:w="2129"/>
        <w:gridCol w:w="4309"/>
      </w:tblGrid>
      <w:tr w:rsidR="00A94148">
        <w:trPr>
          <w:trHeight w:val="286"/>
        </w:trPr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85" w:right="0" w:firstLine="0"/>
              <w:jc w:val="center"/>
            </w:pPr>
            <w:r>
              <w:rPr>
                <w:b/>
                <w:sz w:val="24"/>
              </w:rPr>
              <w:t xml:space="preserve">№  п\п </w:t>
            </w:r>
          </w:p>
          <w:p w:rsidR="00A94148" w:rsidRDefault="00D101AF">
            <w:pPr>
              <w:spacing w:after="0" w:line="259" w:lineRule="auto"/>
              <w:ind w:left="111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Наименование раздела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47" w:right="0" w:firstLine="0"/>
              <w:jc w:val="center"/>
            </w:pPr>
            <w:r>
              <w:rPr>
                <w:b/>
                <w:sz w:val="24"/>
              </w:rPr>
              <w:t>Содержание работы</w:t>
            </w: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Теоретическая часть: </w:t>
            </w:r>
          </w:p>
          <w:p w:rsidR="00A94148" w:rsidRDefault="00D101AF">
            <w:pPr>
              <w:spacing w:after="0" w:line="259" w:lineRule="auto"/>
              <w:ind w:left="11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46" w:right="0" w:firstLine="0"/>
              <w:jc w:val="center"/>
            </w:pPr>
            <w:r>
              <w:rPr>
                <w:b/>
                <w:sz w:val="24"/>
              </w:rPr>
              <w:t xml:space="preserve">Практическая часть: </w:t>
            </w:r>
          </w:p>
        </w:tc>
      </w:tr>
      <w:tr w:rsidR="00A94148">
        <w:trPr>
          <w:trHeight w:val="139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lastRenderedPageBreak/>
              <w:t xml:space="preserve">1.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Вводное занятие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Техника безопасности.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9" w:firstLine="0"/>
              <w:jc w:val="left"/>
            </w:pPr>
            <w:r>
              <w:rPr>
                <w:sz w:val="24"/>
              </w:rPr>
              <w:t xml:space="preserve">Правила поведения в классе и вне занятий: поведение, внимание, аккуратность, вежливость, форма для занятий, сменная обувь, ответственность за свой коллектив. </w:t>
            </w:r>
          </w:p>
        </w:tc>
      </w:tr>
      <w:tr w:rsidR="00A94148">
        <w:trPr>
          <w:trHeight w:val="28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Введение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-11" w:right="0" w:firstLine="0"/>
              <w:jc w:val="left"/>
            </w:pPr>
            <w:r>
              <w:rPr>
                <w:sz w:val="24"/>
              </w:rPr>
              <w:t xml:space="preserve">вИгровая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Разбор новых произведений: </w:t>
            </w:r>
          </w:p>
        </w:tc>
      </w:tr>
      <w:tr w:rsidR="00A94148">
        <w:trPr>
          <w:trHeight w:val="194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0" w:firstLine="0"/>
              <w:jc w:val="left"/>
            </w:pPr>
            <w:r>
              <w:rPr>
                <w:sz w:val="24"/>
              </w:rPr>
              <w:t>музыкально</w:t>
            </w:r>
            <w:r>
              <w:rPr>
                <w:sz w:val="24"/>
              </w:rPr>
              <w:t xml:space="preserve">творческую деятельность.  .        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77" w:firstLine="0"/>
              <w:jc w:val="left"/>
            </w:pPr>
            <w:r>
              <w:rPr>
                <w:sz w:val="24"/>
              </w:rPr>
              <w:t xml:space="preserve">мотивация. Характер, образ, содержание, новые слова и слова на иностранном языке.   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309" w:firstLine="0"/>
            </w:pPr>
            <w:r>
              <w:rPr>
                <w:sz w:val="24"/>
              </w:rPr>
              <w:t xml:space="preserve">«Футболистка», «Новый Год», «Вышита сорочка», «Календарные листки» и т.д.  Театрализация и сценография образа. 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Основы ритмической импровизации </w:t>
            </w:r>
          </w:p>
        </w:tc>
      </w:tr>
      <w:tr w:rsidR="00A94148">
        <w:trPr>
          <w:trHeight w:val="194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Правила эстрадного пения. 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95" w:firstLine="0"/>
              <w:jc w:val="left"/>
            </w:pPr>
            <w:r>
              <w:rPr>
                <w:sz w:val="24"/>
              </w:rPr>
              <w:t xml:space="preserve">Сравнительный анализ аудиозаписей разных исполнителей.  Эталоны звучания.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22" w:firstLine="0"/>
              <w:jc w:val="left"/>
            </w:pPr>
            <w:r>
              <w:rPr>
                <w:sz w:val="24"/>
              </w:rPr>
              <w:t xml:space="preserve">Концентрическая работа: мысленное пение совместно с эталоном.  </w:t>
            </w:r>
          </w:p>
          <w:p w:rsidR="00A94148" w:rsidRDefault="00D101AF">
            <w:pPr>
              <w:spacing w:after="0" w:line="259" w:lineRule="auto"/>
              <w:ind w:left="108" w:right="56" w:firstLine="0"/>
              <w:jc w:val="left"/>
            </w:pPr>
            <w:r>
              <w:rPr>
                <w:sz w:val="24"/>
              </w:rPr>
              <w:t xml:space="preserve">Фонетическая работа. Проработка фонем в песнях. </w:t>
            </w:r>
          </w:p>
        </w:tc>
      </w:tr>
      <w:tr w:rsidR="00A94148">
        <w:trPr>
          <w:trHeight w:val="166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tabs>
                <w:tab w:val="center" w:pos="1002"/>
                <w:tab w:val="right" w:pos="2240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ТСО </w:t>
            </w:r>
            <w:r>
              <w:rPr>
                <w:sz w:val="24"/>
              </w:rPr>
              <w:tab/>
              <w:t xml:space="preserve">в </w:t>
            </w:r>
            <w:r>
              <w:rPr>
                <w:sz w:val="24"/>
              </w:rPr>
              <w:tab/>
              <w:t>развити</w:t>
            </w:r>
          </w:p>
          <w:p w:rsidR="00A94148" w:rsidRDefault="00D101AF">
            <w:pPr>
              <w:spacing w:after="0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слухового зрительного восприятия обучающихся. 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-28" w:right="1847" w:firstLine="2"/>
              <w:jc w:val="left"/>
            </w:pPr>
            <w:r>
              <w:rPr>
                <w:sz w:val="24"/>
              </w:rPr>
              <w:t>и и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34" w:firstLine="0"/>
              <w:jc w:val="left"/>
            </w:pPr>
            <w:r>
              <w:rPr>
                <w:sz w:val="24"/>
              </w:rPr>
              <w:t xml:space="preserve">Постановка речевого голоса с использованием микрофона и звукозаписи.  Пение упражнений и запись отрывков песен, с последующим прослушиванием и разбором. </w:t>
            </w:r>
          </w:p>
        </w:tc>
      </w:tr>
      <w:tr w:rsidR="00A94148">
        <w:trPr>
          <w:trHeight w:val="194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tabs>
                <w:tab w:val="right" w:pos="2240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Упражнения </w:t>
            </w:r>
            <w:r>
              <w:rPr>
                <w:sz w:val="24"/>
              </w:rPr>
              <w:tab/>
              <w:t xml:space="preserve">на </w:t>
            </w:r>
          </w:p>
          <w:p w:rsidR="00A94148" w:rsidRDefault="00D101AF">
            <w:pPr>
              <w:spacing w:after="0" w:line="238" w:lineRule="auto"/>
              <w:ind w:left="108" w:right="51" w:firstLine="0"/>
            </w:pPr>
            <w:r>
              <w:rPr>
                <w:sz w:val="24"/>
              </w:rPr>
              <w:t xml:space="preserve">формирование вокальных умений и навыков.  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95" w:firstLine="0"/>
              <w:jc w:val="left"/>
            </w:pPr>
            <w:r>
              <w:rPr>
                <w:sz w:val="24"/>
              </w:rPr>
              <w:t xml:space="preserve">Воспроизведение действий по образцу в целях их закрепления.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Унисон.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106" w:firstLine="0"/>
              <w:jc w:val="left"/>
            </w:pPr>
            <w:r>
              <w:rPr>
                <w:sz w:val="24"/>
              </w:rPr>
              <w:t>Пение а капелла. Использование усвоенных упражнений в новых условиях. 3,4-</w:t>
            </w:r>
            <w:r>
              <w:rPr>
                <w:sz w:val="24"/>
              </w:rPr>
              <w:t>голосие. Упражнения на многоголосие от унисона, через квинты к трезвучиям и септаккордам.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Упражнения творческого характера. Творческие задания на отработку упражнений. </w:t>
            </w:r>
          </w:p>
        </w:tc>
      </w:tr>
      <w:tr w:rsidR="00A94148">
        <w:trPr>
          <w:trHeight w:val="166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66" w:right="0" w:firstLine="0"/>
              <w:jc w:val="left"/>
            </w:pPr>
            <w:r>
              <w:rPr>
                <w:sz w:val="24"/>
              </w:rPr>
              <w:t xml:space="preserve">Подбор </w:t>
            </w:r>
          </w:p>
          <w:p w:rsidR="00A94148" w:rsidRDefault="00D101AF">
            <w:pPr>
              <w:spacing w:after="0" w:line="238" w:lineRule="auto"/>
              <w:ind w:left="166" w:right="0" w:firstLine="0"/>
            </w:pPr>
            <w:r>
              <w:rPr>
                <w:sz w:val="24"/>
              </w:rPr>
              <w:t xml:space="preserve">репертуара и исполнение песен. </w:t>
            </w:r>
          </w:p>
          <w:p w:rsidR="00A94148" w:rsidRDefault="00D101AF">
            <w:pPr>
              <w:spacing w:after="0" w:line="259" w:lineRule="auto"/>
              <w:ind w:left="166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52" w:firstLine="0"/>
              <w:jc w:val="left"/>
            </w:pPr>
            <w:r>
              <w:rPr>
                <w:sz w:val="24"/>
              </w:rPr>
              <w:t xml:space="preserve">Прослушивание фонограмм. </w:t>
            </w:r>
            <w:r>
              <w:rPr>
                <w:sz w:val="24"/>
              </w:rPr>
              <w:t xml:space="preserve">Голоса при движении.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66" w:right="0" w:firstLine="0"/>
            </w:pPr>
            <w:r>
              <w:rPr>
                <w:sz w:val="24"/>
              </w:rPr>
              <w:t xml:space="preserve">Поиск мелодической линии, подстройка к тональности и характеру минусовки. </w:t>
            </w:r>
          </w:p>
          <w:p w:rsidR="00A94148" w:rsidRDefault="00D101AF">
            <w:pPr>
              <w:spacing w:after="0" w:line="259" w:lineRule="auto"/>
              <w:ind w:left="166" w:right="0" w:firstLine="0"/>
              <w:jc w:val="left"/>
            </w:pPr>
            <w:r>
              <w:rPr>
                <w:sz w:val="24"/>
              </w:rPr>
              <w:t xml:space="preserve">Работа над песней.  Элементы 4-голосия.  </w:t>
            </w:r>
          </w:p>
          <w:p w:rsidR="00A94148" w:rsidRDefault="00D101AF">
            <w:pPr>
              <w:spacing w:after="0" w:line="238" w:lineRule="auto"/>
              <w:ind w:left="166" w:right="0" w:firstLine="0"/>
            </w:pPr>
            <w:r>
              <w:rPr>
                <w:sz w:val="24"/>
              </w:rPr>
              <w:t>Пение с движением и микрофонами. Регулирование певческого дыхания.</w:t>
            </w:r>
            <w:r>
              <w:rPr>
                <w:b/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111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tabs>
                <w:tab w:val="center" w:pos="406"/>
                <w:tab w:val="right" w:pos="2240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ТСО </w:t>
            </w:r>
            <w:r>
              <w:rPr>
                <w:sz w:val="24"/>
              </w:rPr>
              <w:tab/>
              <w:t xml:space="preserve">в </w:t>
            </w:r>
          </w:p>
          <w:p w:rsidR="00A94148" w:rsidRDefault="00D101AF">
            <w:pPr>
              <w:spacing w:after="0" w:line="259" w:lineRule="auto"/>
              <w:ind w:left="166" w:right="91" w:firstLine="0"/>
              <w:jc w:val="left"/>
            </w:pPr>
            <w:r>
              <w:rPr>
                <w:sz w:val="24"/>
              </w:rPr>
              <w:t xml:space="preserve">эвристической (поисковой) работе с детьми. 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66" w:right="110" w:firstLine="0"/>
            </w:pPr>
            <w:r>
              <w:rPr>
                <w:sz w:val="24"/>
              </w:rPr>
              <w:t xml:space="preserve">Использования ТСО в студии звукозаписи. Поиск наилучшего звучания певческого голоса ребенка, записывающего песню. </w:t>
            </w:r>
          </w:p>
        </w:tc>
      </w:tr>
      <w:tr w:rsidR="00A94148">
        <w:trPr>
          <w:trHeight w:val="83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lastRenderedPageBreak/>
              <w:t xml:space="preserve">8.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50" w:firstLine="0"/>
              <w:jc w:val="left"/>
            </w:pPr>
            <w:r>
              <w:rPr>
                <w:sz w:val="24"/>
              </w:rPr>
              <w:t xml:space="preserve">Выпуск концертных номеров. 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</w:pPr>
            <w:r>
              <w:rPr>
                <w:sz w:val="24"/>
              </w:rPr>
              <w:t xml:space="preserve">Постановка песен.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66" w:right="113" w:firstLine="0"/>
            </w:pPr>
            <w:r>
              <w:rPr>
                <w:sz w:val="24"/>
              </w:rPr>
              <w:t xml:space="preserve">Запись в студии звукозаписи. Постановка песен. Концертная практика (участие в концертах, фестивалях, конкурсах). </w:t>
            </w:r>
          </w:p>
        </w:tc>
      </w:tr>
      <w:tr w:rsidR="00A94148">
        <w:trPr>
          <w:trHeight w:val="249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9.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66" w:right="0" w:firstLine="0"/>
              <w:jc w:val="left"/>
            </w:pPr>
            <w:r>
              <w:rPr>
                <w:sz w:val="24"/>
              </w:rPr>
              <w:t xml:space="preserve">Самоконтроль обучающихся.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66" w:right="109" w:firstLine="0"/>
            </w:pPr>
            <w:r>
              <w:rPr>
                <w:sz w:val="24"/>
              </w:rPr>
              <w:t xml:space="preserve">Наблюдение и   прослушивания. Посещение концертов и репетиций других коллективов, слушание любимых исполнителей. Компьютерная запись. Самостоятельная работа с компьютерной программой «Sound Forge» . </w:t>
            </w:r>
          </w:p>
          <w:p w:rsidR="00A94148" w:rsidRDefault="00D101AF">
            <w:pPr>
              <w:spacing w:after="0" w:line="259" w:lineRule="auto"/>
              <w:ind w:left="166" w:right="113" w:firstLine="0"/>
            </w:pPr>
            <w:r>
              <w:rPr>
                <w:sz w:val="24"/>
              </w:rPr>
              <w:t>Наблюдения, самооценка. Совместный с педагогом анализ св</w:t>
            </w:r>
            <w:r>
              <w:rPr>
                <w:sz w:val="24"/>
              </w:rPr>
              <w:t xml:space="preserve">оих аудио и видео записей. </w:t>
            </w:r>
          </w:p>
        </w:tc>
      </w:tr>
    </w:tbl>
    <w:p w:rsidR="00A94148" w:rsidRDefault="00D101AF">
      <w:pPr>
        <w:spacing w:after="0" w:line="259" w:lineRule="auto"/>
        <w:ind w:left="0" w:right="9095" w:firstLine="0"/>
        <w:jc w:val="right"/>
      </w:pPr>
      <w:r>
        <w:rPr>
          <w:b/>
        </w:rPr>
        <w:t xml:space="preserve"> </w:t>
      </w:r>
    </w:p>
    <w:p w:rsidR="00A94148" w:rsidRDefault="00D101AF">
      <w:pPr>
        <w:spacing w:after="0" w:line="259" w:lineRule="auto"/>
        <w:ind w:left="144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tabs>
          <w:tab w:val="center" w:pos="488"/>
          <w:tab w:val="center" w:pos="5374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rPr>
          <w:b/>
        </w:rPr>
        <w:t xml:space="preserve">Учебный план 5-го года обучения. </w:t>
      </w:r>
    </w:p>
    <w:p w:rsidR="00A94148" w:rsidRDefault="00D101AF">
      <w:pPr>
        <w:spacing w:after="0" w:line="259" w:lineRule="auto"/>
        <w:ind w:left="788" w:right="0" w:firstLine="0"/>
        <w:jc w:val="center"/>
      </w:pPr>
      <w:r>
        <w:rPr>
          <w:b/>
          <w:sz w:val="24"/>
        </w:rPr>
        <w:t xml:space="preserve"> </w:t>
      </w:r>
    </w:p>
    <w:tbl>
      <w:tblPr>
        <w:tblStyle w:val="TableGrid"/>
        <w:tblW w:w="10034" w:type="dxa"/>
        <w:tblInd w:w="36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2934"/>
        <w:gridCol w:w="1275"/>
        <w:gridCol w:w="1418"/>
        <w:gridCol w:w="850"/>
        <w:gridCol w:w="2838"/>
      </w:tblGrid>
      <w:tr w:rsidR="00A94148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240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A94148" w:rsidRDefault="00D101AF">
            <w:pPr>
              <w:spacing w:after="0" w:line="259" w:lineRule="auto"/>
              <w:ind w:left="188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469" w:right="409" w:firstLine="0"/>
              <w:jc w:val="center"/>
            </w:pPr>
            <w:r>
              <w:rPr>
                <w:b/>
                <w:sz w:val="24"/>
              </w:rPr>
              <w:t xml:space="preserve">Раздел программы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Теория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61" w:right="0" w:firstLine="0"/>
              <w:jc w:val="left"/>
            </w:pPr>
            <w:r>
              <w:rPr>
                <w:b/>
                <w:sz w:val="24"/>
              </w:rPr>
              <w:t xml:space="preserve">Практика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37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Формы </w:t>
            </w:r>
          </w:p>
          <w:p w:rsidR="00A94148" w:rsidRDefault="00D101AF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аттестации/контроля </w:t>
            </w:r>
          </w:p>
        </w:tc>
      </w:tr>
      <w:tr w:rsidR="00A94148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Вводное занятие 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Анкетирование </w:t>
            </w:r>
          </w:p>
        </w:tc>
      </w:tr>
      <w:tr w:rsidR="00A94148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Профессиональное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ориентирование          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2 </w:t>
            </w:r>
          </w:p>
          <w:p w:rsidR="00A94148" w:rsidRDefault="00D101AF">
            <w:pPr>
              <w:spacing w:after="0" w:line="259" w:lineRule="auto"/>
              <w:ind w:left="-25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46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48 </w:t>
            </w:r>
          </w:p>
        </w:tc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9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256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Открытое занятие </w:t>
            </w:r>
          </w:p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83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88" w:firstLine="0"/>
              <w:jc w:val="left"/>
            </w:pPr>
            <w:r>
              <w:rPr>
                <w:sz w:val="24"/>
              </w:rPr>
              <w:t>ТСО в развитии слухового и зрительного восприятия обучающихся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12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3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Упражнения на формирование вокальных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умений и навыков       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67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70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56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Подбор репертуара, исполнение песен.      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6 </w:t>
            </w:r>
          </w:p>
          <w:p w:rsidR="00A94148" w:rsidRDefault="00D101AF">
            <w:pPr>
              <w:spacing w:after="0" w:line="259" w:lineRule="auto"/>
              <w:ind w:left="-2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32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3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ТСО в эвристической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(поисковой) работе с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детьми                          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12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139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Выпуск концертных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номеров                        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68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74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109" w:right="53" w:firstLine="0"/>
            </w:pPr>
            <w:r>
              <w:rPr>
                <w:sz w:val="24"/>
              </w:rPr>
              <w:t xml:space="preserve">Концертная практика: выступления в мероприятиях, участие в конкурсах и фестивалях. </w:t>
            </w:r>
          </w:p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Самоконтроль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обучающихся              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4 </w:t>
            </w:r>
          </w:p>
          <w:p w:rsidR="00A94148" w:rsidRDefault="00D101AF">
            <w:pPr>
              <w:spacing w:after="0" w:line="259" w:lineRule="auto"/>
              <w:ind w:left="-2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14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286"/>
        </w:trPr>
        <w:tc>
          <w:tcPr>
            <w:tcW w:w="3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24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240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264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5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A94148" w:rsidRDefault="00D101AF">
      <w:pPr>
        <w:spacing w:after="29" w:line="259" w:lineRule="auto"/>
        <w:ind w:left="852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spacing w:after="0" w:line="259" w:lineRule="auto"/>
        <w:ind w:right="2706"/>
        <w:jc w:val="right"/>
      </w:pPr>
      <w:r>
        <w:rPr>
          <w:b/>
        </w:rPr>
        <w:lastRenderedPageBreak/>
        <w:t xml:space="preserve">СОДЕРЖАНИЕ ПРОГРАММЫ </w:t>
      </w:r>
    </w:p>
    <w:tbl>
      <w:tblPr>
        <w:tblStyle w:val="TableGrid"/>
        <w:tblW w:w="9715" w:type="dxa"/>
        <w:tblInd w:w="36" w:type="dxa"/>
        <w:tblCellMar>
          <w:top w:w="54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2240"/>
        <w:gridCol w:w="2144"/>
        <w:gridCol w:w="4575"/>
      </w:tblGrid>
      <w:tr w:rsidR="00A94148">
        <w:trPr>
          <w:trHeight w:val="286"/>
        </w:trPr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№  п\п </w:t>
            </w:r>
          </w:p>
          <w:p w:rsidR="00A94148" w:rsidRDefault="00D101AF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Наименование раздела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9" w:firstLine="0"/>
              <w:jc w:val="center"/>
            </w:pPr>
            <w:r>
              <w:rPr>
                <w:b/>
                <w:sz w:val="24"/>
              </w:rPr>
              <w:t>Содержание работы</w:t>
            </w: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Теоретическая часть: </w:t>
            </w:r>
          </w:p>
          <w:p w:rsidR="00A94148" w:rsidRDefault="00D101AF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  <w:sz w:val="24"/>
              </w:rPr>
              <w:t xml:space="preserve">Практическая часть: </w:t>
            </w:r>
          </w:p>
        </w:tc>
      </w:tr>
      <w:tr w:rsidR="00A94148">
        <w:trPr>
          <w:trHeight w:val="139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Вводное занятие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Техника безопасности.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7" w:firstLine="0"/>
              <w:jc w:val="left"/>
            </w:pPr>
            <w:r>
              <w:rPr>
                <w:sz w:val="24"/>
              </w:rPr>
              <w:t xml:space="preserve">Правила поведения в классе и вне занятий: поведение, внимание, аккуратность, вежливость, форма для занятий, сменная обувь, ответственность за свой коллектив. </w:t>
            </w:r>
          </w:p>
        </w:tc>
      </w:tr>
      <w:tr w:rsidR="00A94148">
        <w:trPr>
          <w:trHeight w:val="249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29" w:line="23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Профессиональное ориентирование.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Основы вокальной импровизации. 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Самостоятельный выбор, обсуждение и разбор новых произведений – </w:t>
            </w:r>
            <w:r>
              <w:rPr>
                <w:sz w:val="24"/>
              </w:rPr>
              <w:t>характер, образы, содержание, стиль (джаз, популярная русская или иностранная музыка, народные песни в эстрадной обработке). Театрализация и сценография образа. Основы вокальной импровизации: работа над импровизированием партий в ансамбле. Фонетическая раб</w:t>
            </w:r>
            <w:r>
              <w:rPr>
                <w:sz w:val="24"/>
              </w:rPr>
              <w:t xml:space="preserve">ота. </w:t>
            </w:r>
          </w:p>
        </w:tc>
      </w:tr>
      <w:tr w:rsidR="00A94148">
        <w:trPr>
          <w:trHeight w:val="139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</w:pPr>
            <w:r>
              <w:rPr>
                <w:sz w:val="24"/>
              </w:rPr>
              <w:t xml:space="preserve">ТСО в развитии слухового и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зрительного восприятия обучающихся. 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2" w:firstLine="0"/>
              <w:jc w:val="left"/>
            </w:pPr>
            <w:r>
              <w:rPr>
                <w:sz w:val="24"/>
              </w:rPr>
              <w:t xml:space="preserve">Работа с аудиоаппаратурой, микрофонами. </w:t>
            </w:r>
          </w:p>
        </w:tc>
      </w:tr>
      <w:tr w:rsidR="00A94148">
        <w:trPr>
          <w:trHeight w:val="28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166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tabs>
                <w:tab w:val="right" w:pos="2132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Упражнения </w:t>
            </w:r>
            <w:r>
              <w:rPr>
                <w:sz w:val="24"/>
              </w:rPr>
              <w:tab/>
              <w:t xml:space="preserve">на </w:t>
            </w:r>
          </w:p>
          <w:p w:rsidR="00A94148" w:rsidRDefault="00D101AF">
            <w:pPr>
              <w:spacing w:after="0" w:line="238" w:lineRule="auto"/>
              <w:ind w:left="0" w:right="51" w:firstLine="0"/>
            </w:pPr>
            <w:r>
              <w:rPr>
                <w:sz w:val="24"/>
              </w:rPr>
              <w:t xml:space="preserve">формирование вокальных умений и навыков. 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Понятие 4-х голосие.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Работа над 4-</w:t>
            </w:r>
            <w:r>
              <w:rPr>
                <w:sz w:val="24"/>
              </w:rPr>
              <w:t xml:space="preserve">голосием. Упражнения на построение аккордов и арпеджио. Упражнения от унисона к трезвучиям и септаккордам: упражнения на слоги, гласные, скэт. Упражнения творческого характера. Украшение знакомых мелодий. </w:t>
            </w:r>
          </w:p>
        </w:tc>
      </w:tr>
      <w:tr w:rsidR="00A94148">
        <w:trPr>
          <w:trHeight w:val="111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Подбор репертуара и </w:t>
            </w:r>
            <w:r>
              <w:rPr>
                <w:sz w:val="24"/>
              </w:rPr>
              <w:tab/>
              <w:t xml:space="preserve">исполнение песен.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Просл</w:t>
            </w:r>
            <w:r>
              <w:rPr>
                <w:sz w:val="24"/>
              </w:rPr>
              <w:t xml:space="preserve">ушивание фонограмм.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0" w:firstLine="0"/>
              <w:jc w:val="left"/>
            </w:pPr>
            <w:r>
              <w:rPr>
                <w:sz w:val="24"/>
              </w:rPr>
              <w:t xml:space="preserve">Пение только под ритмическое сопровождение, песни а-капелла. Работа над песней. Движение под а-капел  песню. </w:t>
            </w:r>
          </w:p>
        </w:tc>
      </w:tr>
      <w:tr w:rsidR="00A94148">
        <w:trPr>
          <w:trHeight w:val="139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tabs>
                <w:tab w:val="right" w:pos="2132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ТСО </w:t>
            </w:r>
            <w:r>
              <w:rPr>
                <w:sz w:val="24"/>
              </w:rPr>
              <w:tab/>
              <w:t xml:space="preserve">в </w:t>
            </w:r>
          </w:p>
          <w:p w:rsidR="00A94148" w:rsidRDefault="00D101AF">
            <w:pPr>
              <w:spacing w:after="0" w:line="238" w:lineRule="auto"/>
              <w:ind w:left="0" w:right="51" w:firstLine="0"/>
            </w:pPr>
            <w:r>
              <w:rPr>
                <w:sz w:val="24"/>
              </w:rPr>
              <w:t xml:space="preserve">эвристической (поисковой) работе с детьми. 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ТСО в студии звукозаписи.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ТСО в студии звукозаписи: поиск наилучшего звучания голоса подростка, записывающего песню. </w:t>
            </w:r>
          </w:p>
        </w:tc>
      </w:tr>
      <w:tr w:rsidR="00A94148">
        <w:trPr>
          <w:trHeight w:val="166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0" w:firstLine="0"/>
              <w:jc w:val="left"/>
            </w:pPr>
            <w:r>
              <w:rPr>
                <w:sz w:val="24"/>
              </w:rPr>
              <w:t xml:space="preserve">Выпуск концертных номеров.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Подготовка к записи в студии.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left"/>
            </w:pPr>
            <w:r>
              <w:rPr>
                <w:sz w:val="24"/>
              </w:rPr>
              <w:t xml:space="preserve">Отработка трудных для исполнения тактов, фразировки, работа с микрофоном и наушниками. Запись в студии звукозаписи. Постановка песни: работа на сцене. Распределение дыхания и движения. </w:t>
            </w:r>
          </w:p>
        </w:tc>
      </w:tr>
      <w:tr w:rsidR="00A94148">
        <w:trPr>
          <w:trHeight w:val="166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4"/>
              </w:rPr>
              <w:lastRenderedPageBreak/>
              <w:t xml:space="preserve">8.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Самоконтроль обучающегося.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Наблюдение и индивидуальные прослушивания.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90" w:firstLine="0"/>
              <w:jc w:val="left"/>
            </w:pPr>
            <w:r>
              <w:rPr>
                <w:sz w:val="24"/>
              </w:rPr>
              <w:t xml:space="preserve">Посещение концертов и репетиций других певцов, слушание любимых исполнителей. Компьютерная и магнитофонная запись голоса (самостоятельная работа). 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Самонаблюдения, самооценка. </w:t>
            </w:r>
          </w:p>
        </w:tc>
      </w:tr>
    </w:tbl>
    <w:p w:rsidR="00A94148" w:rsidRDefault="00D101AF">
      <w:pPr>
        <w:spacing w:after="0" w:line="259" w:lineRule="auto"/>
        <w:ind w:left="852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spacing w:after="34" w:line="259" w:lineRule="auto"/>
        <w:ind w:left="852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0" w:right="2585" w:firstLine="0"/>
        <w:jc w:val="right"/>
      </w:pPr>
      <w:r>
        <w:rPr>
          <w:b/>
        </w:rPr>
        <w:t>Учебный план 6-</w:t>
      </w:r>
      <w:r>
        <w:rPr>
          <w:b/>
        </w:rPr>
        <w:t>го года обучения.</w:t>
      </w:r>
      <w:r>
        <w:t xml:space="preserve"> </w:t>
      </w:r>
    </w:p>
    <w:tbl>
      <w:tblPr>
        <w:tblStyle w:val="TableGrid"/>
        <w:tblW w:w="9715" w:type="dxa"/>
        <w:tblInd w:w="36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4"/>
        <w:gridCol w:w="3046"/>
        <w:gridCol w:w="1169"/>
        <w:gridCol w:w="1310"/>
        <w:gridCol w:w="878"/>
        <w:gridCol w:w="2538"/>
      </w:tblGrid>
      <w:tr w:rsidR="00A94148">
        <w:trPr>
          <w:trHeight w:val="562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19" w:line="259" w:lineRule="auto"/>
              <w:ind w:left="267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A94148" w:rsidRDefault="00D101AF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24" w:right="467" w:firstLine="0"/>
              <w:jc w:val="center"/>
            </w:pPr>
            <w:r>
              <w:rPr>
                <w:b/>
                <w:sz w:val="24"/>
              </w:rPr>
              <w:t xml:space="preserve">Раздел программы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90" w:right="0" w:firstLine="0"/>
              <w:jc w:val="left"/>
            </w:pPr>
            <w:r>
              <w:rPr>
                <w:b/>
                <w:sz w:val="24"/>
              </w:rPr>
              <w:t xml:space="preserve">Теория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</w:pPr>
            <w:r>
              <w:rPr>
                <w:b/>
                <w:sz w:val="24"/>
              </w:rPr>
              <w:t xml:space="preserve">Практика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51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26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Формы </w:t>
            </w:r>
          </w:p>
          <w:p w:rsidR="00A94148" w:rsidRDefault="00D101AF">
            <w:pPr>
              <w:spacing w:after="0" w:line="259" w:lineRule="auto"/>
              <w:ind w:left="106" w:right="0" w:firstLine="0"/>
            </w:pPr>
            <w:r>
              <w:rPr>
                <w:b/>
                <w:sz w:val="24"/>
              </w:rPr>
              <w:t xml:space="preserve">аттестации/контроля </w:t>
            </w:r>
          </w:p>
        </w:tc>
      </w:tr>
      <w:tr w:rsidR="00A94148">
        <w:trPr>
          <w:trHeight w:val="286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Вводное занятие         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>Анкетирование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A94148">
        <w:trPr>
          <w:trHeight w:val="562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Профессиональное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ориентирование                    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2 </w:t>
            </w:r>
          </w:p>
          <w:p w:rsidR="00A94148" w:rsidRDefault="00D101AF">
            <w:pPr>
              <w:spacing w:after="0" w:line="259" w:lineRule="auto"/>
              <w:ind w:left="-1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32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34 </w:t>
            </w: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22" w:line="259" w:lineRule="auto"/>
              <w:ind w:left="5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Открытое занятие </w:t>
            </w:r>
          </w:p>
        </w:tc>
      </w:tr>
      <w:tr w:rsidR="00A94148">
        <w:trPr>
          <w:trHeight w:val="838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15" w:firstLine="0"/>
              <w:jc w:val="left"/>
            </w:pPr>
            <w:r>
              <w:rPr>
                <w:sz w:val="24"/>
              </w:rPr>
              <w:t>ТСО в развитии слухового и зрительного восприятия обучающихся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39" w:line="23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Упражнения на формирование вокальных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умений и навыков                 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47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50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562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Подбор репертуара, исполнение песен.                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  <w:p w:rsidR="00A94148" w:rsidRDefault="00D101AF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>18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838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ТСО в эвристической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(поисковой) работе с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детьми                                    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94148">
        <w:trPr>
          <w:trHeight w:val="1114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Выпуск концертных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номеров                                  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56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60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30" w:line="238" w:lineRule="auto"/>
              <w:ind w:left="106" w:right="163" w:firstLine="0"/>
              <w:jc w:val="left"/>
            </w:pPr>
            <w:r>
              <w:rPr>
                <w:sz w:val="24"/>
              </w:rPr>
              <w:t xml:space="preserve">Концертная практика: </w:t>
            </w:r>
          </w:p>
          <w:p w:rsidR="00A94148" w:rsidRDefault="00D101AF">
            <w:pPr>
              <w:tabs>
                <w:tab w:val="right" w:pos="2538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выступления </w:t>
            </w:r>
            <w:r>
              <w:rPr>
                <w:sz w:val="24"/>
              </w:rPr>
              <w:tab/>
              <w:t xml:space="preserve">в </w:t>
            </w:r>
          </w:p>
          <w:p w:rsidR="00A94148" w:rsidRDefault="00D101AF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мероприятиях, </w:t>
            </w:r>
          </w:p>
        </w:tc>
      </w:tr>
      <w:tr w:rsidR="00A94148">
        <w:trPr>
          <w:trHeight w:val="84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77" w:lineRule="auto"/>
              <w:ind w:left="106" w:right="43" w:firstLine="0"/>
            </w:pPr>
            <w:r>
              <w:rPr>
                <w:sz w:val="24"/>
              </w:rPr>
              <w:t xml:space="preserve">участие в конкурсах и фестивалях. </w:t>
            </w:r>
          </w:p>
          <w:p w:rsidR="00A94148" w:rsidRDefault="00D101AF">
            <w:pPr>
              <w:spacing w:after="0" w:line="259" w:lineRule="auto"/>
              <w:ind w:left="74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94148">
        <w:trPr>
          <w:trHeight w:val="562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9" w:right="0" w:firstLine="0"/>
              <w:jc w:val="center"/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Самоконтроль </w:t>
            </w:r>
          </w:p>
          <w:p w:rsidR="00A94148" w:rsidRDefault="00D101AF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обучающихся                        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8" w:right="0" w:firstLine="0"/>
              <w:jc w:val="center"/>
            </w:pPr>
            <w:r>
              <w:rPr>
                <w:sz w:val="24"/>
              </w:rPr>
              <w:t xml:space="preserve">4 </w:t>
            </w:r>
          </w:p>
          <w:p w:rsidR="00A94148" w:rsidRDefault="00D101AF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9" w:righ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74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94148">
        <w:trPr>
          <w:trHeight w:val="286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90" w:firstLine="0"/>
              <w:jc w:val="right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8" w:right="0" w:firstLine="0"/>
              <w:jc w:val="center"/>
            </w:pPr>
            <w:r>
              <w:rPr>
                <w:b/>
                <w:sz w:val="24"/>
              </w:rPr>
              <w:t xml:space="preserve">25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24"/>
              </w:rPr>
              <w:t xml:space="preserve">151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6" w:right="0" w:firstLine="0"/>
              <w:jc w:val="center"/>
            </w:pPr>
            <w:r>
              <w:rPr>
                <w:b/>
                <w:sz w:val="24"/>
              </w:rPr>
              <w:t xml:space="preserve">176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74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A94148" w:rsidRDefault="00D101AF">
      <w:pPr>
        <w:spacing w:after="0" w:line="259" w:lineRule="auto"/>
        <w:ind w:left="852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spacing w:after="0" w:line="259" w:lineRule="auto"/>
        <w:ind w:left="852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spacing w:after="0" w:line="259" w:lineRule="auto"/>
        <w:ind w:left="0" w:right="3014" w:firstLine="0"/>
        <w:jc w:val="right"/>
      </w:pPr>
      <w:r>
        <w:rPr>
          <w:b/>
          <w:sz w:val="24"/>
        </w:rPr>
        <w:t xml:space="preserve">СОДЕРЖАНИЕ ПРОГРАММЫ </w:t>
      </w:r>
    </w:p>
    <w:tbl>
      <w:tblPr>
        <w:tblStyle w:val="TableGrid"/>
        <w:tblW w:w="9715" w:type="dxa"/>
        <w:tblInd w:w="36" w:type="dxa"/>
        <w:tblCellMar>
          <w:top w:w="54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756"/>
        <w:gridCol w:w="2240"/>
        <w:gridCol w:w="2144"/>
        <w:gridCol w:w="4575"/>
      </w:tblGrid>
      <w:tr w:rsidR="00A94148">
        <w:trPr>
          <w:trHeight w:val="288"/>
        </w:trPr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№  п\п </w:t>
            </w:r>
          </w:p>
          <w:p w:rsidR="00A94148" w:rsidRDefault="00D101AF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Наименование раздела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24"/>
              </w:rPr>
              <w:t>Содержание работы</w:t>
            </w: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Теоретическая часть: </w:t>
            </w:r>
          </w:p>
          <w:p w:rsidR="00A94148" w:rsidRDefault="00D101AF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  <w:sz w:val="24"/>
              </w:rPr>
              <w:t>Практическая часть: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A94148">
        <w:trPr>
          <w:trHeight w:val="111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lastRenderedPageBreak/>
              <w:t xml:space="preserve">1.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Вводное занятие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Техника безопасности.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9" w:firstLine="0"/>
              <w:jc w:val="left"/>
            </w:pPr>
            <w:r>
              <w:rPr>
                <w:sz w:val="24"/>
              </w:rPr>
              <w:t xml:space="preserve">Правила поведения в классе и вне занятий: внимание, аккуратность, вежливость, форма для занятий, сменная обувь, ответственность за свой коллектив. </w:t>
            </w:r>
          </w:p>
        </w:tc>
      </w:tr>
      <w:tr w:rsidR="00A94148">
        <w:trPr>
          <w:trHeight w:val="277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Профессиональное ориентирование.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Основы вокальной импровизации. Характер, образы, содержание, стиль (джаз, популярная русская или иностранная музыка, народные песни в эстрадной обработке).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Самостоятельный выбор, обсуждение и разбор новых произведений.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Театрализация и сценография образа.  </w:t>
            </w:r>
          </w:p>
        </w:tc>
      </w:tr>
      <w:tr w:rsidR="00A94148">
        <w:trPr>
          <w:trHeight w:val="139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ТСО в развитии слухового и зрительного восприятия обучающихся.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Работа с аудио аппаратурой, микрофонами.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166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166" w:firstLine="0"/>
            </w:pPr>
            <w:r>
              <w:rPr>
                <w:sz w:val="24"/>
              </w:rPr>
              <w:t xml:space="preserve">Упражнения на формирование вокальных умений и навыков.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4-х голосие.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Работа над 4-</w:t>
            </w:r>
            <w:r>
              <w:rPr>
                <w:sz w:val="24"/>
              </w:rPr>
              <w:t xml:space="preserve">голосием. Упражнения на построение аккордов и арпеджио. Упражнения от унисона к трезвучиям и септаккордам: упражнения на слоги, гласные, скэт. Упражнения творческого характера. Украшение знакомых мелодий. </w:t>
            </w:r>
          </w:p>
        </w:tc>
      </w:tr>
      <w:tr w:rsidR="00A94148">
        <w:trPr>
          <w:trHeight w:val="111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Подбор репертуара и исполнение песен.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Песни а -капелла.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Прослушивание фонограмм –1. Пение только под ритмическое сопровождение, песни а -капелла. Работа над песней.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Движение под а - капелла песню.</w:t>
            </w:r>
            <w:r>
              <w:rPr>
                <w:b/>
                <w:sz w:val="24"/>
              </w:rPr>
              <w:t xml:space="preserve">        </w:t>
            </w: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194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ТСО в эвристической (поисковой) работе с детьми. 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4" w:firstLine="0"/>
              <w:jc w:val="left"/>
            </w:pPr>
            <w:r>
              <w:rPr>
                <w:sz w:val="24"/>
              </w:rPr>
              <w:t xml:space="preserve">ТСО в студии звукозаписи: поиск наилучшего звучания голоса подростка, записывающего песню.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A94148">
        <w:trPr>
          <w:trHeight w:val="56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" w:firstLine="0"/>
              <w:jc w:val="left"/>
            </w:pPr>
            <w:r>
              <w:rPr>
                <w:sz w:val="24"/>
              </w:rPr>
              <w:t xml:space="preserve">Выпуск концертных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Распределение дыхания и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Подготовка к записи в студии: отработка трудных для исполнения тактов, </w:t>
            </w:r>
          </w:p>
        </w:tc>
      </w:tr>
      <w:tr w:rsidR="00A94148">
        <w:trPr>
          <w:trHeight w:val="111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номеров.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движения.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фразировки, работа с микрофоном и наушниками. Запись в студии звукозаписи. Постановка песни: работа на сцене.  </w:t>
            </w:r>
          </w:p>
        </w:tc>
      </w:tr>
      <w:tr w:rsidR="00A94148">
        <w:trPr>
          <w:trHeight w:val="194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24"/>
              </w:rPr>
              <w:lastRenderedPageBreak/>
              <w:t xml:space="preserve">8.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Самоконтроль обучающегося.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Компьютерная и магнитофонная запись голоса.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38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Наблюдение и индивидуальные прослушивания: посещение концертов и репетиций других певцов, слушание любимых исполнителей. Компьютерная и магнитофонная запись голоса (самостоятельная работа). 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Самонаблюдения, самооценка. </w:t>
            </w:r>
          </w:p>
        </w:tc>
      </w:tr>
    </w:tbl>
    <w:p w:rsidR="00A94148" w:rsidRDefault="00D101AF">
      <w:pPr>
        <w:spacing w:after="0" w:line="259" w:lineRule="auto"/>
        <w:ind w:left="852" w:right="0" w:firstLine="0"/>
      </w:pPr>
      <w:r>
        <w:rPr>
          <w:b/>
        </w:rPr>
        <w:t xml:space="preserve"> </w:t>
      </w:r>
      <w:r>
        <w:br w:type="page"/>
      </w:r>
    </w:p>
    <w:p w:rsidR="00A94148" w:rsidRDefault="00D101AF">
      <w:pPr>
        <w:spacing w:after="0" w:line="259" w:lineRule="auto"/>
        <w:ind w:left="3078" w:right="3325"/>
        <w:jc w:val="center"/>
      </w:pPr>
      <w:r>
        <w:rPr>
          <w:b/>
          <w:sz w:val="24"/>
        </w:rPr>
        <w:lastRenderedPageBreak/>
        <w:t xml:space="preserve">Календарный учебный график  </w:t>
      </w:r>
      <w:r>
        <w:rPr>
          <w:b/>
          <w:sz w:val="24"/>
        </w:rPr>
        <w:t xml:space="preserve">1 года обучения </w:t>
      </w:r>
    </w:p>
    <w:tbl>
      <w:tblPr>
        <w:tblStyle w:val="TableGrid"/>
        <w:tblW w:w="9459" w:type="dxa"/>
        <w:tblInd w:w="-220" w:type="dxa"/>
        <w:tblCellMar>
          <w:top w:w="53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1878"/>
        <w:gridCol w:w="1616"/>
        <w:gridCol w:w="276"/>
        <w:gridCol w:w="1869"/>
        <w:gridCol w:w="282"/>
        <w:gridCol w:w="2518"/>
        <w:gridCol w:w="1020"/>
      </w:tblGrid>
      <w:tr w:rsidR="00A94148">
        <w:trPr>
          <w:trHeight w:val="839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Учебный год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 xml:space="preserve">1 учебный период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 xml:space="preserve">2 учебный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>период</w:t>
            </w: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sz w:val="24"/>
              </w:rPr>
              <w:t xml:space="preserve">3 учебный период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2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</w:p>
        </w:tc>
      </w:tr>
      <w:tr w:rsidR="00A94148">
        <w:trPr>
          <w:trHeight w:val="560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4148" w:rsidRDefault="00D101AF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Кол-во недель  (2-х часовая)   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18 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A94148" w:rsidRDefault="00D101AF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4"/>
              </w:rPr>
              <w:t xml:space="preserve">20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/>
          </w:tcPr>
          <w:p w:rsidR="00A94148" w:rsidRDefault="00D101AF">
            <w:pPr>
              <w:spacing w:after="0" w:line="259" w:lineRule="auto"/>
              <w:ind w:left="3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44 </w:t>
            </w:r>
          </w:p>
        </w:tc>
      </w:tr>
      <w:tr w:rsidR="00A94148">
        <w:trPr>
          <w:trHeight w:val="560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Кол-во  учебных часов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36 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A94148" w:rsidRDefault="00D101AF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4"/>
              </w:rPr>
              <w:t xml:space="preserve">40 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/>
          </w:tcPr>
          <w:p w:rsidR="00A94148" w:rsidRDefault="00D101AF">
            <w:pPr>
              <w:spacing w:after="0" w:line="259" w:lineRule="auto"/>
              <w:ind w:left="3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88 </w:t>
            </w:r>
          </w:p>
        </w:tc>
      </w:tr>
    </w:tbl>
    <w:p w:rsidR="00A94148" w:rsidRDefault="00D101AF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left="-5" w:right="0"/>
        <w:jc w:val="left"/>
      </w:pPr>
      <w:r>
        <w:rPr>
          <w:b/>
          <w:sz w:val="24"/>
        </w:rPr>
        <w:t xml:space="preserve">Условные обозначения: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:rsidR="00A94148" w:rsidRDefault="00D101AF">
      <w:pPr>
        <w:spacing w:after="252" w:line="259" w:lineRule="auto"/>
        <w:ind w:left="-5" w:right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-152272</wp:posOffset>
                </wp:positionH>
                <wp:positionV relativeFrom="paragraph">
                  <wp:posOffset>-45334</wp:posOffset>
                </wp:positionV>
                <wp:extent cx="229235" cy="909955"/>
                <wp:effectExtent l="0" t="0" r="0" b="0"/>
                <wp:wrapSquare wrapText="bothSides"/>
                <wp:docPr id="59466" name="Group 59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235" cy="909955"/>
                          <a:chOff x="0" y="0"/>
                          <a:chExt cx="229235" cy="909955"/>
                        </a:xfrm>
                      </wpg:grpSpPr>
                      <wps:wsp>
                        <wps:cNvPr id="6128" name="Rectangle 6128"/>
                        <wps:cNvSpPr/>
                        <wps:spPr>
                          <a:xfrm>
                            <a:off x="152273" y="22059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4148" w:rsidRDefault="00D101A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2" name="Rectangle 6132"/>
                        <wps:cNvSpPr/>
                        <wps:spPr>
                          <a:xfrm>
                            <a:off x="152273" y="57149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4148" w:rsidRDefault="00D101A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44" name="Shape 62044"/>
                        <wps:cNvSpPr/>
                        <wps:spPr>
                          <a:xfrm>
                            <a:off x="0" y="0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0"/>
                                </a:moveTo>
                                <a:lnTo>
                                  <a:pt x="229235" y="0"/>
                                </a:lnTo>
                                <a:lnTo>
                                  <a:pt x="229235" y="181610"/>
                                </a:lnTo>
                                <a:lnTo>
                                  <a:pt x="0" y="18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DB3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2" name="Shape 6492"/>
                        <wps:cNvSpPr/>
                        <wps:spPr>
                          <a:xfrm>
                            <a:off x="0" y="0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181610"/>
                                </a:moveTo>
                                <a:lnTo>
                                  <a:pt x="229235" y="181610"/>
                                </a:lnTo>
                                <a:lnTo>
                                  <a:pt x="229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36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45" name="Shape 62045"/>
                        <wps:cNvSpPr/>
                        <wps:spPr>
                          <a:xfrm>
                            <a:off x="0" y="346075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0"/>
                                </a:moveTo>
                                <a:lnTo>
                                  <a:pt x="229235" y="0"/>
                                </a:lnTo>
                                <a:lnTo>
                                  <a:pt x="229235" y="181610"/>
                                </a:lnTo>
                                <a:lnTo>
                                  <a:pt x="0" y="18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D4B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4" name="Shape 6494"/>
                        <wps:cNvSpPr/>
                        <wps:spPr>
                          <a:xfrm>
                            <a:off x="0" y="346075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181610"/>
                                </a:moveTo>
                                <a:lnTo>
                                  <a:pt x="229235" y="181610"/>
                                </a:lnTo>
                                <a:lnTo>
                                  <a:pt x="229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36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46" name="Shape 62046"/>
                        <wps:cNvSpPr/>
                        <wps:spPr>
                          <a:xfrm>
                            <a:off x="0" y="728345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0"/>
                                </a:moveTo>
                                <a:lnTo>
                                  <a:pt x="229235" y="0"/>
                                </a:lnTo>
                                <a:lnTo>
                                  <a:pt x="229235" y="181610"/>
                                </a:lnTo>
                                <a:lnTo>
                                  <a:pt x="0" y="18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6C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6" name="Shape 6496"/>
                        <wps:cNvSpPr/>
                        <wps:spPr>
                          <a:xfrm>
                            <a:off x="0" y="728345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181610"/>
                                </a:moveTo>
                                <a:lnTo>
                                  <a:pt x="229235" y="181610"/>
                                </a:lnTo>
                                <a:lnTo>
                                  <a:pt x="229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36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9466" o:spid="_x0000_s1026" style="position:absolute;left:0;text-align:left;margin-left:-12pt;margin-top:-3.55pt;width:18.05pt;height:71.65pt;z-index:251658240" coordsize="2292,9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">
                <v:rect id="Rectangle 6128" o:spid="_x0000_s1027" style="position:absolute;left:1522;top:2205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b06cQA&#10;AADdAAAADwAAAGRycy9kb3ducmV2LnhtbERPTW+CQBC9N+l/2EyT3uoCB6LIYkzVyLFVE/U2YUcg&#10;ZWcJuwrtr+8emvT48r7z1WQ68aDBtZYVxLMIBHFldcu1gtNx9zYH4Tyyxs4yKfgmB6vi+SnHTNuR&#10;P+lx8LUIIewyVNB432dSuqohg25me+LA3exg0Ac41FIPOIZw08kkilJpsOXQ0GBP7w1VX4e7UbCf&#10;9+tLaX/Gutte9+eP82JzXHilXl+m9RKEp8n/i//cpVaQxkmYG96EJ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G9OnEAAAA3QAAAA8AAAAAAAAAAAAAAAAAmAIAAGRycy9k&#10;b3ducmV2LnhtbFBLBQYAAAAABAAEAPUAAACJAwAAAAA=&#10;" filled="f" stroked="f">
                  <v:textbox inset="0,0,0,0">
                    <w:txbxContent>
                      <w:p w:rsidR="00A94148" w:rsidRDefault="00D101A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32" o:spid="_x0000_s1028" style="position:absolute;left:1522;top:5714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dV3sYA&#10;AADdAAAADwAAAGRycy9kb3ducmV2LnhtbESPQWvCQBSE70L/w/KE3swmFkSjq4S2osdWC9HbI/tM&#10;gtm3IbuatL++WxB6HGbmG2a1GUwj7tS52rKCJIpBEBdW11wq+DpuJ3MQziNrbCyTgm9ysFk/jVaY&#10;atvzJ90PvhQBwi5FBZX3bSqlKyoy6CLbEgfvYjuDPsiulLrDPsBNI6dxPJMGaw4LFbb0WlFxPdyM&#10;gt28zU57+9OXzft5l3/ki7fjwiv1PB6yJQhPg/8PP9p7rWCWvEzh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dV3sYAAADdAAAADwAAAAAAAAAAAAAAAACYAgAAZHJz&#10;L2Rvd25yZXYueG1sUEsFBgAAAAAEAAQA9QAAAIsDAAAAAA==&#10;" filled="f" stroked="f">
                  <v:textbox inset="0,0,0,0">
                    <w:txbxContent>
                      <w:p w:rsidR="00A94148" w:rsidRDefault="00D101A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2044" o:spid="_x0000_s1029" style="position:absolute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2nMUA&#10;AADeAAAADwAAAGRycy9kb3ducmV2LnhtbESPT4vCMBTE78J+h/AWvGm6okWqsSz+AW+iFs+P5m3b&#10;bfNSmqhdP/1GEDwOM/MbZpn2phE36lxlWcHXOAJBnFtdcaEgO+9GcxDOI2tsLJOCP3KQrj4GS0y0&#10;vfORbidfiABhl6CC0vs2kdLlJRl0Y9sSB+/HdgZ9kF0hdYf3ADeNnERRLA1WHBZKbGldUl6frkZB&#10;rbO5MbP1o4oPF8527e92v3koNfzsvxcgPPX+HX6191pBPImmU3jeCV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JvacxQAAAN4AAAAPAAAAAAAAAAAAAAAAAJgCAABkcnMv&#10;ZG93bnJldi54bWxQSwUGAAAAAAQABAD1AAAAigMAAAAA&#10;" path="m,l229235,r,181610l,181610,,e" fillcolor="#8db3e2" stroked="f" strokeweight="0">
                  <v:stroke miterlimit="83231f" joinstyle="miter"/>
                  <v:path arrowok="t" textboxrect="0,0,229235,181610"/>
                </v:shape>
                <v:shape id="Shape 6492" o:spid="_x0000_s1030" style="position:absolute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pgVsgA&#10;AADdAAAADwAAAGRycy9kb3ducmV2LnhtbESPQWvCQBSE74X+h+UVvOlupYhGV2lLa+1BxOjB4zP7&#10;TEKzb0N2TdL++m5B6HGYmW+Yxaq3lWip8aVjDY8jBYI4c6bkXMPx8D6cgvAB2WDlmDR8k4fV8v5u&#10;gYlxHe+pTUMuIoR9ghqKEOpESp8VZNGPXE0cvYtrLIYom1yaBrsIt5UcKzWRFkuOCwXW9FpQ9pVe&#10;rYbttUtfpmvf7s6b00+uPt4+06C0Hjz0z3MQgfrwH761N0bD5Gk2hr838QnI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OmBWyAAAAN0AAAAPAAAAAAAAAAAAAAAAAJgCAABk&#10;cnMvZG93bnJldi54bWxQSwUGAAAAAAQABAD1AAAAjQMAAAAA&#10;" path="m,181610r229235,l229235,,,,,181610xe" filled="f" strokeweight=".26mm">
                  <v:stroke miterlimit="83231f" joinstyle="miter" endcap="round"/>
                  <v:path arrowok="t" textboxrect="0,0,229235,181610"/>
                </v:shape>
                <v:shape id="Shape 62045" o:spid="_x0000_s1031" style="position:absolute;top:3460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ClisYA&#10;AADeAAAADwAAAGRycy9kb3ducmV2LnhtbESPQWvCQBSE7wX/w/IEb3VjtGJTNyKFllKoYmzvj+wz&#10;Ccm+DdlNjP/eLRR6HGbmG2a7G00jBupcZVnBYh6BIM6trrhQ8H1+e9yAcB5ZY2OZFNzIwS6dPGwx&#10;0fbKJxoyX4gAYZeggtL7NpHS5SUZdHPbEgfvYjuDPsiukLrDa4CbRsZRtJYGKw4LJbb0WlJeZ71R&#10;0D8f8VDHn1/nZWZuemgW/Xv+o9RsOu5fQHga/X/4r/2hFazjaPUEv3fCFZDp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ClisYAAADeAAAADwAAAAAAAAAAAAAAAACYAgAAZHJz&#10;L2Rvd25yZXYueG1sUEsFBgAAAAAEAAQA9QAAAIsDAAAAAA==&#10;" path="m,l229235,r,181610l,181610,,e" fillcolor="#fbd4b4" stroked="f" strokeweight="0">
                  <v:stroke miterlimit="83231f" joinstyle="miter" endcap="round"/>
                  <v:path arrowok="t" textboxrect="0,0,229235,181610"/>
                </v:shape>
                <v:shape id="Shape 6494" o:spid="_x0000_s1032" style="position:absolute;top:3460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9ducgA&#10;AADdAAAADwAAAGRycy9kb3ducmV2LnhtbESPT2vCQBTE74V+h+UVetPdiohGV2mlf+xBxOjB4zP7&#10;TEKzb0N2TdJ++m5B6HGYmd8wi1VvK9FS40vHGp6GCgRx5kzJuYbj4W0wBeEDssHKMWn4Jg+r5f3d&#10;AhPjOt5Tm4ZcRAj7BDUUIdSJlD4ryKIfupo4ehfXWAxRNrk0DXYRbis5UmoiLZYcFwqsaV1Q9pVe&#10;rYbttUtfpu++3Z03p59cfbx+pkFp/fjQP89BBOrDf/jW3hgNk/FsDH9v4hOQy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n125yAAAAN0AAAAPAAAAAAAAAAAAAAAAAJgCAABk&#10;cnMvZG93bnJldi54bWxQSwUGAAAAAAQABAD1AAAAjQMAAAAA&#10;" path="m,181610r229235,l229235,,,,,181610xe" filled="f" strokeweight=".26mm">
                  <v:stroke miterlimit="83231f" joinstyle="miter" endcap="round"/>
                  <v:path arrowok="t" textboxrect="0,0,229235,181610"/>
                </v:shape>
                <v:shape id="Shape 62046" o:spid="_x0000_s1033" style="position:absolute;top:7283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CC3cYA&#10;AADeAAAADwAAAGRycy9kb3ducmV2LnhtbESPQUsDMRSE74L/ITzBi7RJl7KUbdNShYIHFW1Lz4/N&#10;62Z187Iksbv++0YQPA4z8w2z2oyuExcKsfWsYTZVIIhrb1puNBwPu8kCREzIBjvPpOGHImzWtzcr&#10;rIwf+IMu+9SIDOFYoQabUl9JGWtLDuPU98TZO/vgMGUZGmkCDhnuOlkoVUqHLecFiz09Waq/9t9O&#10;w0s7fAb1/vp22tqFebDxURbDqPX93bhdgkg0pv/wX/vZaCgLNS/h906+AnJ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sCC3cYAAADeAAAADwAAAAAAAAAAAAAAAACYAgAAZHJz&#10;L2Rvd25yZXYueG1sUEsFBgAAAAAEAAQA9QAAAIsDAAAAAA==&#10;" path="m,l229235,r,181610l,181610,,e" fillcolor="#e36c0a" stroked="f" strokeweight="0">
                  <v:stroke miterlimit="83231f" joinstyle="miter" endcap="round"/>
                  <v:path arrowok="t" textboxrect="0,0,229235,181610"/>
                </v:shape>
                <v:shape id="Shape 6496" o:spid="_x0000_s1034" style="position:absolute;top:7283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FmVcgA&#10;AADdAAAADwAAAGRycy9kb3ducmV2LnhtbESPQWvCQBSE70L/w/IEb3XXUoKmrtKWVu1BpGkPPb5m&#10;X5PQ7NuQXZPor3cLBY/DzHzDLNeDrUVHra8ca5hNFQji3JmKCw2fH6+3cxA+IBusHZOGE3lYr25G&#10;S0yN6/mduiwUIkLYp6ihDKFJpfR5SRb91DXE0ftxrcUQZVtI02If4baWd0ol0mLFcaHEhp5Lyn+z&#10;o9WwP/bZ03zju8P37utcqO3LWxaU1pPx8PgAItAQruH/9s5oSO4XCfy9iU9Ari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wAWZVyAAAAN0AAAAPAAAAAAAAAAAAAAAAAJgCAABk&#10;cnMvZG93bnJldi54bWxQSwUGAAAAAAQABAD1AAAAjQMAAAAA&#10;" path="m,181610r229235,l229235,,,,,181610xe" filled="f" strokeweight=".26mm">
                  <v:stroke miterlimit="83231f" joinstyle="miter" endcap="round"/>
                  <v:path arrowok="t" textboxrect="0,0,229235,181610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    </w:t>
      </w:r>
      <w:r>
        <w:rPr>
          <w:sz w:val="24"/>
        </w:rPr>
        <w:t xml:space="preserve">Введение занятий по расписанию </w:t>
      </w:r>
    </w:p>
    <w:p w:rsidR="00A94148" w:rsidRDefault="00D101AF">
      <w:pPr>
        <w:spacing w:after="252" w:line="259" w:lineRule="auto"/>
        <w:ind w:left="-5" w:right="0"/>
        <w:jc w:val="left"/>
      </w:pPr>
      <w:r>
        <w:rPr>
          <w:sz w:val="24"/>
        </w:rPr>
        <w:t xml:space="preserve">    Текущий контроль </w:t>
      </w:r>
    </w:p>
    <w:p w:rsidR="00A94148" w:rsidRDefault="00D101AF">
      <w:pPr>
        <w:spacing w:after="0" w:line="259" w:lineRule="auto"/>
        <w:ind w:left="-5" w:right="0"/>
        <w:jc w:val="left"/>
      </w:pPr>
      <w:r>
        <w:rPr>
          <w:sz w:val="24"/>
        </w:rPr>
        <w:t xml:space="preserve">    Итоговая аттестация </w:t>
      </w:r>
    </w:p>
    <w:p w:rsidR="00A94148" w:rsidRDefault="00D101AF">
      <w:pPr>
        <w:spacing w:after="0" w:line="259" w:lineRule="auto"/>
        <w:ind w:left="3078" w:right="3325"/>
        <w:jc w:val="center"/>
      </w:pPr>
      <w:r>
        <w:rPr>
          <w:b/>
          <w:sz w:val="24"/>
        </w:rPr>
        <w:t xml:space="preserve">Календарный учебный график  3,4,5 годов обучения </w:t>
      </w:r>
    </w:p>
    <w:tbl>
      <w:tblPr>
        <w:tblStyle w:val="TableGrid"/>
        <w:tblW w:w="9459" w:type="dxa"/>
        <w:tblInd w:w="-220" w:type="dxa"/>
        <w:tblCellMar>
          <w:top w:w="53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1878"/>
        <w:gridCol w:w="1616"/>
        <w:gridCol w:w="276"/>
        <w:gridCol w:w="1869"/>
        <w:gridCol w:w="282"/>
        <w:gridCol w:w="2518"/>
        <w:gridCol w:w="1020"/>
      </w:tblGrid>
      <w:tr w:rsidR="00A94148">
        <w:trPr>
          <w:trHeight w:val="839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Учебный год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 xml:space="preserve">1 учебный период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 xml:space="preserve">2 учебный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>период</w:t>
            </w: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sz w:val="24"/>
              </w:rPr>
              <w:t xml:space="preserve">3 учебный период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2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</w:p>
        </w:tc>
      </w:tr>
      <w:tr w:rsidR="00A94148">
        <w:trPr>
          <w:trHeight w:val="562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4148" w:rsidRDefault="00D101AF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Кол-во недель  (6-х часовая)   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18 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A94148" w:rsidRDefault="00D101AF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4"/>
              </w:rPr>
              <w:t xml:space="preserve">20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/>
          </w:tcPr>
          <w:p w:rsidR="00A94148" w:rsidRDefault="00D101AF">
            <w:pPr>
              <w:spacing w:after="0" w:line="259" w:lineRule="auto"/>
              <w:ind w:left="3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44 </w:t>
            </w:r>
          </w:p>
        </w:tc>
      </w:tr>
      <w:tr w:rsidR="00A94148">
        <w:trPr>
          <w:trHeight w:val="560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Кол-во  учебных часов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108 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A94148" w:rsidRDefault="00D101AF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4"/>
              </w:rPr>
              <w:t xml:space="preserve">120 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/>
          </w:tcPr>
          <w:p w:rsidR="00A94148" w:rsidRDefault="00D101AF">
            <w:pPr>
              <w:spacing w:after="0" w:line="259" w:lineRule="auto"/>
              <w:ind w:left="3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36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264 </w:t>
            </w:r>
          </w:p>
        </w:tc>
      </w:tr>
    </w:tbl>
    <w:p w:rsidR="00A94148" w:rsidRDefault="00D101AF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left="-5" w:right="0"/>
        <w:jc w:val="left"/>
      </w:pPr>
      <w:r>
        <w:rPr>
          <w:b/>
          <w:sz w:val="24"/>
        </w:rPr>
        <w:t xml:space="preserve">Условные обозначения: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:rsidR="00A94148" w:rsidRDefault="00D101AF">
      <w:pPr>
        <w:spacing w:after="252" w:line="259" w:lineRule="auto"/>
        <w:ind w:left="-5" w:right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-152272</wp:posOffset>
                </wp:positionH>
                <wp:positionV relativeFrom="paragraph">
                  <wp:posOffset>-47111</wp:posOffset>
                </wp:positionV>
                <wp:extent cx="229235" cy="909955"/>
                <wp:effectExtent l="0" t="0" r="0" b="0"/>
                <wp:wrapSquare wrapText="bothSides"/>
                <wp:docPr id="59467" name="Group 59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235" cy="909955"/>
                          <a:chOff x="0" y="0"/>
                          <a:chExt cx="229235" cy="909955"/>
                        </a:xfrm>
                      </wpg:grpSpPr>
                      <wps:wsp>
                        <wps:cNvPr id="6304" name="Rectangle 6304"/>
                        <wps:cNvSpPr/>
                        <wps:spPr>
                          <a:xfrm>
                            <a:off x="152273" y="22237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4148" w:rsidRDefault="00D101A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8" name="Rectangle 6308"/>
                        <wps:cNvSpPr/>
                        <wps:spPr>
                          <a:xfrm>
                            <a:off x="152273" y="57289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4148" w:rsidRDefault="00D101A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47" name="Shape 62047"/>
                        <wps:cNvSpPr/>
                        <wps:spPr>
                          <a:xfrm>
                            <a:off x="0" y="0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0"/>
                                </a:moveTo>
                                <a:lnTo>
                                  <a:pt x="229235" y="0"/>
                                </a:lnTo>
                                <a:lnTo>
                                  <a:pt x="229235" y="181610"/>
                                </a:lnTo>
                                <a:lnTo>
                                  <a:pt x="0" y="18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DB3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8" name="Shape 6498"/>
                        <wps:cNvSpPr/>
                        <wps:spPr>
                          <a:xfrm>
                            <a:off x="0" y="0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181610"/>
                                </a:moveTo>
                                <a:lnTo>
                                  <a:pt x="229235" y="181610"/>
                                </a:lnTo>
                                <a:lnTo>
                                  <a:pt x="229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36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48" name="Shape 62048"/>
                        <wps:cNvSpPr/>
                        <wps:spPr>
                          <a:xfrm>
                            <a:off x="0" y="346075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0"/>
                                </a:moveTo>
                                <a:lnTo>
                                  <a:pt x="229235" y="0"/>
                                </a:lnTo>
                                <a:lnTo>
                                  <a:pt x="229235" y="181610"/>
                                </a:lnTo>
                                <a:lnTo>
                                  <a:pt x="0" y="18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D4B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0" name="Shape 6500"/>
                        <wps:cNvSpPr/>
                        <wps:spPr>
                          <a:xfrm>
                            <a:off x="0" y="346075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181610"/>
                                </a:moveTo>
                                <a:lnTo>
                                  <a:pt x="229235" y="181610"/>
                                </a:lnTo>
                                <a:lnTo>
                                  <a:pt x="229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36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49" name="Shape 62049"/>
                        <wps:cNvSpPr/>
                        <wps:spPr>
                          <a:xfrm>
                            <a:off x="0" y="728345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0"/>
                                </a:moveTo>
                                <a:lnTo>
                                  <a:pt x="229235" y="0"/>
                                </a:lnTo>
                                <a:lnTo>
                                  <a:pt x="229235" y="181610"/>
                                </a:lnTo>
                                <a:lnTo>
                                  <a:pt x="0" y="18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6C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2" name="Shape 6502"/>
                        <wps:cNvSpPr/>
                        <wps:spPr>
                          <a:xfrm>
                            <a:off x="0" y="728345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181610"/>
                                </a:moveTo>
                                <a:lnTo>
                                  <a:pt x="229235" y="181610"/>
                                </a:lnTo>
                                <a:lnTo>
                                  <a:pt x="229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36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9467" o:spid="_x0000_s1035" style="position:absolute;left:0;text-align:left;margin-left:-12pt;margin-top:-3.7pt;width:18.05pt;height:71.65pt;z-index:251659264" coordsize="2292,9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">
                <v:rect id="Rectangle 6304" o:spid="_x0000_s1036" style="position:absolute;left:1522;top:2223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rMbccA&#10;AADdAAAADwAAAGRycy9kb3ducmV2LnhtbESPQWvCQBSE7wX/w/KE3upGW4KmriLakhzbKGhvj+wz&#10;CWbfhuzWRH99t1DocZiZb5jlejCNuFLnassKppMIBHFhdc2lgsP+/WkOwnlkjY1lUnAjB+vV6GGJ&#10;ibY9f9I196UIEHYJKqi8bxMpXVGRQTexLXHwzrYz6IPsSqk77APcNHIWRbE0WHNYqLClbUXFJf82&#10;CtJ5uzll9t6XzdtXevw4Lnb7hVfqcTxsXkF4Gvx/+K+daQXxc/QC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6zG3HAAAA3QAAAA8AAAAAAAAAAAAAAAAAmAIAAGRy&#10;cy9kb3ducmV2LnhtbFBLBQYAAAAABAAEAPUAAACMAwAAAAA=&#10;" filled="f" stroked="f">
                  <v:textbox inset="0,0,0,0">
                    <w:txbxContent>
                      <w:p w:rsidR="00A94148" w:rsidRDefault="00D101A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08" o:spid="_x0000_s1037" style="position:absolute;left:1522;top:5728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fGaMQA&#10;AADdAAAADwAAAGRycy9kb3ducmV2LnhtbERPTWvCQBC9F/wPywi91U1bkBizEdGWeNRYsL0N2TEJ&#10;zc6G7DZJ++vdg9Dj432nm8m0YqDeNZYVPC8iEMSl1Q1XCj7O708xCOeRNbaWScEvOdhks4cUE21H&#10;PtFQ+EqEEHYJKqi97xIpXVmTQbewHXHgrrY36APsK6l7HEO4aeVLFC2lwYZDQ40d7Woqv4sfoyCP&#10;u+3nwf6NVfv2lV+Ol9X+vPJKPc6n7RqEp8n/i+/ug1awfI3C3PAmPAGZ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3xmjEAAAA3QAAAA8AAAAAAAAAAAAAAAAAmAIAAGRycy9k&#10;b3ducmV2LnhtbFBLBQYAAAAABAAEAPUAAACJAwAAAAA=&#10;" filled="f" stroked="f">
                  <v:textbox inset="0,0,0,0">
                    <w:txbxContent>
                      <w:p w:rsidR="00A94148" w:rsidRDefault="00D101A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2047" o:spid="_x0000_s1038" style="position:absolute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b43McA&#10;AADeAAAADwAAAGRycy9kb3ducmV2LnhtbESPQWvCQBSE7wX/w/IKvUjdVYu2qatIS8BLQWN7f2Sf&#10;SWj2bciuSeqvdwWhx2FmvmFWm8HWoqPWV441TCcKBHHuTMWFhu9j+vwKwgdkg7Vj0vBHHjbr0cMK&#10;E+N6PlCXhUJECPsENZQhNImUPi/Jop+4hjh6J9daDFG2hTQt9hFuazlTaiEtVhwXSmzoo6T8Nztb&#10;DZe5wsubPTbd5ymVNut/xl/7VOunx2H7DiLQEP7D9/bOaFjM1MsSbnfiFZD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e2+NzHAAAA3gAAAA8AAAAAAAAAAAAAAAAAmAIAAGRy&#10;cy9kb3ducmV2LnhtbFBLBQYAAAAABAAEAPUAAACMAwAAAAA=&#10;" path="m,l229235,r,181610l,181610,,e" fillcolor="#8db3e2" stroked="f" strokeweight="0">
                  <v:stroke miterlimit="83231f" joinstyle="miter" endcap="round"/>
                  <v:path arrowok="t" textboxrect="0,0,229235,181610"/>
                </v:shape>
                <v:shape id="Shape 6498" o:spid="_x0000_s1039" style="position:absolute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JXvMUA&#10;AADdAAAADwAAAGRycy9kb3ducmV2LnhtbERPu27CMBTdK/EP1kXqBnarCkHAoLZqeQxVRWBgvMSX&#10;JGp8HcUmSfv1eEDqeHTei1VvK9FS40vHGp7GCgRx5kzJuYbj4XM0BeEDssHKMWn4JQ+r5eBhgYlx&#10;He+pTUMuYgj7BDUUIdSJlD4ryKIfu5o4chfXWAwRNrk0DXYx3FbyWamJtFhybCiwpveCsp/0ajV8&#10;Xbv0bbr27fd5e/rL1eZjlwal9eOwf52DCNSHf/HdvTUaJi+zODe+iU9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0le8xQAAAN0AAAAPAAAAAAAAAAAAAAAAAJgCAABkcnMv&#10;ZG93bnJldi54bWxQSwUGAAAAAAQABAD1AAAAigMAAAAA&#10;" path="m,181610r229235,l229235,,,,,181610xe" filled="f" strokeweight=".26mm">
                  <v:stroke miterlimit="83231f" joinstyle="miter" endcap="round"/>
                  <v:path arrowok="t" textboxrect="0,0,229235,181610"/>
                </v:shape>
                <v:shape id="Shape 62048" o:spid="_x0000_s1040" style="position:absolute;top:3460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EKFMMA&#10;AADeAAAADwAAAGRycy9kb3ducmV2LnhtbERPTWuDQBC9F/oflin01qyxQVqTjZRCQgg0paa9D+5E&#10;RXdW3NXov88eCjk+3vcmm0wrRupdbVnBchGBIC6srrlU8HvevbyBcB5ZY2uZFMzkINs+Pmww1fbK&#10;PzTmvhQhhF2KCirvu1RKV1Rk0C1sRxy4i+0N+gD7UuoeryHctDKOokQarDk0VNjRZ0VFkw9GwfD+&#10;jacmPn6dX3Mz67FdDvviT6nnp+ljDcLT5O/if/dBK0jiaBX2hjvhCsjt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6EKFMMAAADeAAAADwAAAAAAAAAAAAAAAACYAgAAZHJzL2Rv&#10;d25yZXYueG1sUEsFBgAAAAAEAAQA9QAAAIgDAAAAAA==&#10;" path="m,l229235,r,181610l,181610,,e" fillcolor="#fbd4b4" stroked="f" strokeweight="0">
                  <v:stroke miterlimit="83231f" joinstyle="miter" endcap="round"/>
                  <v:path arrowok="t" textboxrect="0,0,229235,181610"/>
                </v:shape>
                <v:shape id="Shape 6500" o:spid="_x0000_s1041" style="position:absolute;top:3460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/BoMQA&#10;AADdAAAADwAAAGRycy9kb3ducmV2LnhtbERPz2vCMBS+C/sfwhvsZpMNJlKNso1t6kFknQePz+at&#10;LWteShPb6l9vDoLHj+/3fDnYWnTU+sqxhudEgSDOnam40LD//RpPQfiAbLB2TBrO5GG5eBjNMTWu&#10;5x/qslCIGMI+RQ1lCE0qpc9LsugT1xBH7s+1FkOEbSFNi30Mt7V8UWoiLVYcG0ps6KOk/D87WQ3b&#10;U5+9T799tzuuD5dCrT43WVBaPz0ObzMQgYZwF9/ca6Nh8qri/vgmPgG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PwaDEAAAA3QAAAA8AAAAAAAAAAAAAAAAAmAIAAGRycy9k&#10;b3ducmV2LnhtbFBLBQYAAAAABAAEAPUAAACJAwAAAAA=&#10;" path="m,181610r229235,l229235,,,,,181610xe" filled="f" strokeweight=".26mm">
                  <v:stroke miterlimit="83231f" joinstyle="miter" endcap="round"/>
                  <v:path arrowok="t" textboxrect="0,0,229235,181610"/>
                </v:shape>
                <v:shape id="Shape 62049" o:spid="_x0000_s1042" style="position:absolute;top:7283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8Wr8cA&#10;AADeAAAADwAAAGRycy9kb3ducmV2LnhtbESPQUsDMRSE74L/ITyhF2kTFynttmmphYIHlVpLz4/N&#10;62Z187IkaXf990YQPA4z8w2zXA+uFVcKsfGs4WGiQBBX3jRcazh+7MYzEDEhG2w9k4ZvirBe3d4s&#10;sTS+53e6HlItMoRjiRpsSl0pZawsOYwT3xFn7+yDw5RlqKUJ2Ge4a2Wh1FQ6bDgvWOxoa6n6Olyc&#10;hpem/wxq//p22tiZubfxSRb9oPXobtgsQCQa0n/4r/1sNEwL9TiH3zv5Cs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dfFq/HAAAA3gAAAA8AAAAAAAAAAAAAAAAAmAIAAGRy&#10;cy9kb3ducmV2LnhtbFBLBQYAAAAABAAEAPUAAACMAwAAAAA=&#10;" path="m,l229235,r,181610l,181610,,e" fillcolor="#e36c0a" stroked="f" strokeweight="0">
                  <v:stroke miterlimit="83231f" joinstyle="miter" endcap="round"/>
                  <v:path arrowok="t" textboxrect="0,0,229235,181610"/>
                </v:shape>
                <v:shape id="Shape 6502" o:spid="_x0000_s1043" style="position:absolute;top:7283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H6TMcA&#10;AADdAAAADwAAAGRycy9kb3ducmV2LnhtbESPQWvCQBSE7wX/w/KE3upuhYpEV2lLW+1BxOjB4zP7&#10;TEKzb0N2TWJ/fbcgeBxm5htmvuxtJVpqfOlYw/NIgSDOnCk513DYfz5NQfiAbLByTBqu5GG5GDzM&#10;MTGu4x21achFhLBPUEMRQp1I6bOCLPqRq4mjd3aNxRBlk0vTYBfhtpJjpSbSYslxocCa3gvKftKL&#10;1bC5dOnb9Mu329P6+Jur1cd3GpTWj8P+dQYiUB/u4Vt7bTRMXtQY/t/EJ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HR+kzHAAAA3QAAAA8AAAAAAAAAAAAAAAAAmAIAAGRy&#10;cy9kb3ducmV2LnhtbFBLBQYAAAAABAAEAPUAAACMAwAAAAA=&#10;" path="m,181610r229235,l229235,,,,,181610xe" filled="f" strokeweight=".26mm">
                  <v:stroke miterlimit="83231f" joinstyle="miter" endcap="round"/>
                  <v:path arrowok="t" textboxrect="0,0,229235,181610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    Введение занятий по расписанию </w:t>
      </w:r>
    </w:p>
    <w:p w:rsidR="00A94148" w:rsidRDefault="00D101AF">
      <w:pPr>
        <w:spacing w:after="252" w:line="259" w:lineRule="auto"/>
        <w:ind w:left="-5" w:right="0"/>
        <w:jc w:val="left"/>
      </w:pPr>
      <w:r>
        <w:rPr>
          <w:sz w:val="24"/>
        </w:rPr>
        <w:t xml:space="preserve">    Текущий контроль </w:t>
      </w:r>
    </w:p>
    <w:p w:rsidR="00A94148" w:rsidRDefault="00D101AF">
      <w:pPr>
        <w:spacing w:after="0" w:line="259" w:lineRule="auto"/>
        <w:ind w:left="-5" w:right="0"/>
        <w:jc w:val="left"/>
      </w:pPr>
      <w:r>
        <w:rPr>
          <w:sz w:val="24"/>
        </w:rPr>
        <w:t xml:space="preserve">    Итоговая аттестация </w:t>
      </w:r>
    </w:p>
    <w:p w:rsidR="00A94148" w:rsidRDefault="00D101AF">
      <w:pPr>
        <w:spacing w:after="0" w:line="259" w:lineRule="auto"/>
        <w:ind w:left="3078" w:right="3325"/>
        <w:jc w:val="center"/>
      </w:pPr>
      <w:r>
        <w:rPr>
          <w:b/>
          <w:sz w:val="24"/>
        </w:rPr>
        <w:t xml:space="preserve">Календарный учебный график  2, 6 года обучения </w:t>
      </w:r>
    </w:p>
    <w:tbl>
      <w:tblPr>
        <w:tblStyle w:val="TableGrid"/>
        <w:tblW w:w="9459" w:type="dxa"/>
        <w:tblInd w:w="-220" w:type="dxa"/>
        <w:tblCellMar>
          <w:top w:w="53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1878"/>
        <w:gridCol w:w="1616"/>
        <w:gridCol w:w="276"/>
        <w:gridCol w:w="1869"/>
        <w:gridCol w:w="282"/>
        <w:gridCol w:w="2518"/>
        <w:gridCol w:w="1020"/>
      </w:tblGrid>
      <w:tr w:rsidR="00A94148">
        <w:trPr>
          <w:trHeight w:val="839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Учебный год </w:t>
            </w:r>
          </w:p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 xml:space="preserve">1 учебный период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 xml:space="preserve">2 учебный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>период</w:t>
            </w:r>
            <w:r>
              <w:rPr>
                <w:sz w:val="24"/>
              </w:rPr>
              <w:t xml:space="preserve">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48" w:rsidRDefault="00A9414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sz w:val="24"/>
              </w:rPr>
              <w:t xml:space="preserve">3 учебный период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102" w:right="0" w:firstLine="0"/>
              <w:jc w:val="left"/>
            </w:pPr>
            <w:r>
              <w:rPr>
                <w:b/>
                <w:sz w:val="24"/>
              </w:rPr>
              <w:t xml:space="preserve">Всего </w:t>
            </w:r>
          </w:p>
        </w:tc>
      </w:tr>
      <w:tr w:rsidR="00A94148">
        <w:trPr>
          <w:trHeight w:val="561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4148" w:rsidRDefault="00D101AF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Кол-во недель  (4-х часовая)   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18 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A94148" w:rsidRDefault="00D101AF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4"/>
              </w:rPr>
              <w:t xml:space="preserve">20 </w:t>
            </w:r>
          </w:p>
          <w:p w:rsidR="00A94148" w:rsidRDefault="00D101AF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/>
          </w:tcPr>
          <w:p w:rsidR="00A94148" w:rsidRDefault="00D101AF">
            <w:pPr>
              <w:spacing w:after="0" w:line="259" w:lineRule="auto"/>
              <w:ind w:left="3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44 </w:t>
            </w:r>
          </w:p>
        </w:tc>
      </w:tr>
      <w:tr w:rsidR="00A94148">
        <w:trPr>
          <w:trHeight w:val="560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4148" w:rsidRDefault="00D101A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Кол-во  учебных часов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72 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A94148" w:rsidRDefault="00D101AF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:rsidR="00A94148" w:rsidRDefault="00D101AF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4"/>
              </w:rPr>
              <w:t xml:space="preserve">80 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/>
          </w:tcPr>
          <w:p w:rsidR="00A94148" w:rsidRDefault="00D101AF">
            <w:pPr>
              <w:spacing w:after="0" w:line="259" w:lineRule="auto"/>
              <w:ind w:left="3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24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8" w:rsidRDefault="00D101AF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 xml:space="preserve">176 </w:t>
            </w:r>
          </w:p>
        </w:tc>
      </w:tr>
    </w:tbl>
    <w:p w:rsidR="00A94148" w:rsidRDefault="00D101AF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A94148" w:rsidRDefault="00D101AF">
      <w:pPr>
        <w:spacing w:after="0" w:line="259" w:lineRule="auto"/>
        <w:ind w:left="-5" w:right="0"/>
        <w:jc w:val="left"/>
      </w:pPr>
      <w:r>
        <w:rPr>
          <w:b/>
          <w:sz w:val="24"/>
        </w:rPr>
        <w:t xml:space="preserve">Условные обозначения: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rPr>
          <w:b/>
          <w:sz w:val="24"/>
        </w:rPr>
        <w:lastRenderedPageBreak/>
        <w:t xml:space="preserve"> </w:t>
      </w:r>
    </w:p>
    <w:p w:rsidR="00A94148" w:rsidRDefault="00D101AF">
      <w:pPr>
        <w:spacing w:after="0" w:line="259" w:lineRule="auto"/>
        <w:ind w:left="-5" w:right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-152272</wp:posOffset>
                </wp:positionH>
                <wp:positionV relativeFrom="paragraph">
                  <wp:posOffset>-46477</wp:posOffset>
                </wp:positionV>
                <wp:extent cx="229235" cy="909955"/>
                <wp:effectExtent l="0" t="0" r="0" b="0"/>
                <wp:wrapSquare wrapText="bothSides"/>
                <wp:docPr id="59468" name="Group 594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235" cy="909955"/>
                          <a:chOff x="0" y="0"/>
                          <a:chExt cx="229235" cy="909955"/>
                        </a:xfrm>
                      </wpg:grpSpPr>
                      <wps:wsp>
                        <wps:cNvPr id="6486" name="Rectangle 6486"/>
                        <wps:cNvSpPr/>
                        <wps:spPr>
                          <a:xfrm>
                            <a:off x="152273" y="572258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4148" w:rsidRDefault="00D101A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50" name="Shape 62050"/>
                        <wps:cNvSpPr/>
                        <wps:spPr>
                          <a:xfrm>
                            <a:off x="0" y="0"/>
                            <a:ext cx="229235" cy="181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1">
                                <a:moveTo>
                                  <a:pt x="0" y="0"/>
                                </a:moveTo>
                                <a:lnTo>
                                  <a:pt x="229235" y="0"/>
                                </a:lnTo>
                                <a:lnTo>
                                  <a:pt x="229235" y="181611"/>
                                </a:lnTo>
                                <a:lnTo>
                                  <a:pt x="0" y="1816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DB3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4" name="Shape 6504"/>
                        <wps:cNvSpPr/>
                        <wps:spPr>
                          <a:xfrm>
                            <a:off x="0" y="0"/>
                            <a:ext cx="229235" cy="181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1">
                                <a:moveTo>
                                  <a:pt x="0" y="181611"/>
                                </a:moveTo>
                                <a:lnTo>
                                  <a:pt x="229235" y="181611"/>
                                </a:lnTo>
                                <a:lnTo>
                                  <a:pt x="229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36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51" name="Shape 62051"/>
                        <wps:cNvSpPr/>
                        <wps:spPr>
                          <a:xfrm>
                            <a:off x="0" y="346075"/>
                            <a:ext cx="229235" cy="181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1">
                                <a:moveTo>
                                  <a:pt x="0" y="0"/>
                                </a:moveTo>
                                <a:lnTo>
                                  <a:pt x="229235" y="0"/>
                                </a:lnTo>
                                <a:lnTo>
                                  <a:pt x="229235" y="181611"/>
                                </a:lnTo>
                                <a:lnTo>
                                  <a:pt x="0" y="1816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D4B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6" name="Shape 6506"/>
                        <wps:cNvSpPr/>
                        <wps:spPr>
                          <a:xfrm>
                            <a:off x="0" y="346075"/>
                            <a:ext cx="229235" cy="181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1">
                                <a:moveTo>
                                  <a:pt x="0" y="181611"/>
                                </a:moveTo>
                                <a:lnTo>
                                  <a:pt x="229235" y="181611"/>
                                </a:lnTo>
                                <a:lnTo>
                                  <a:pt x="229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36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52" name="Shape 62052"/>
                        <wps:cNvSpPr/>
                        <wps:spPr>
                          <a:xfrm>
                            <a:off x="0" y="728345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0"/>
                                </a:moveTo>
                                <a:lnTo>
                                  <a:pt x="229235" y="0"/>
                                </a:lnTo>
                                <a:lnTo>
                                  <a:pt x="229235" y="181610"/>
                                </a:lnTo>
                                <a:lnTo>
                                  <a:pt x="0" y="181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6C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8" name="Shape 6508"/>
                        <wps:cNvSpPr/>
                        <wps:spPr>
                          <a:xfrm>
                            <a:off x="0" y="728345"/>
                            <a:ext cx="22923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5" h="181610">
                                <a:moveTo>
                                  <a:pt x="0" y="181610"/>
                                </a:moveTo>
                                <a:lnTo>
                                  <a:pt x="229235" y="181610"/>
                                </a:lnTo>
                                <a:lnTo>
                                  <a:pt x="229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36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9468" o:spid="_x0000_s1044" style="position:absolute;left:0;text-align:left;margin-left:-12pt;margin-top:-3.65pt;width:18.05pt;height:71.65pt;z-index:251660288" coordsize="2292,9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">
                <v:rect id="Rectangle 6486" o:spid="_x0000_s1045" style="position:absolute;left:1522;top:5722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05vsYA&#10;AADdAAAADwAAAGRycy9kb3ducmV2LnhtbESPT2vCQBTE74LfYXmCN90oEmLqKuIf9NiqYHt7ZF+T&#10;YPZtyK4m7afvFgSPw8z8hlmsOlOJBzWutKxgMo5AEGdWl5wruJz3owSE88gaK8uk4IccrJb93gJT&#10;bVv+oMfJ5yJA2KWooPC+TqV0WUEG3djWxMH7to1BH2STS91gG+CmktMoiqXBksNCgTVtCspup7tR&#10;cEjq9efR/rZ5tfs6XN+v8+157pUaDrr1GwhPnX+Fn+2jVhDPkhj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05vsYAAADdAAAADwAAAAAAAAAAAAAAAACYAgAAZHJz&#10;L2Rvd25yZXYueG1sUEsFBgAAAAAEAAQA9QAAAIsDAAAAAA==&#10;" filled="f" stroked="f">
                  <v:textbox inset="0,0,0,0">
                    <w:txbxContent>
                      <w:p w:rsidR="00A94148" w:rsidRDefault="00D101A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2050" o:spid="_x0000_s1046" style="position:absolute;width:2292;height:1816;visibility:visible;mso-wrap-style:square;v-text-anchor:top" coordsize="229235,181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rSXcUA&#10;AADeAAAADwAAAGRycy9kb3ducmV2LnhtbESP32rCMBTG7wXfIRxhN6LpxNXRNRU3GAiywdQHOCRn&#10;bVlzEpvM1rc3F4Ndfnz/+JXb0XbiSn1oHSt4XGYgiLUzLdcKzqf3xTOIEJENdo5JwY0CbKvppMTC&#10;uIG/6HqMtUgjHApU0MToCymDbshiWDpPnLxv11uMSfa1ND0Oadx2cpVlubTYcnpo0NNbQ/rn+GsV&#10;fOjLsO60n+9vB836sHmNn35U6mE27l5ARBrjf/ivvTcK8lX2lAASTkIBW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ytJdxQAAAN4AAAAPAAAAAAAAAAAAAAAAAJgCAABkcnMv&#10;ZG93bnJldi54bWxQSwUGAAAAAAQABAD1AAAAigMAAAAA&#10;" path="m,l229235,r,181611l,181611,,e" fillcolor="#8db3e2" stroked="f" strokeweight="0">
                  <v:stroke miterlimit="83231f" joinstyle="miter" endcap="round"/>
                  <v:path arrowok="t" textboxrect="0,0,229235,181611"/>
                </v:shape>
                <v:shape id="Shape 6504" o:spid="_x0000_s1047" style="position:absolute;width:2292;height:1816;visibility:visible;mso-wrap-style:square;v-text-anchor:top" coordsize="229235,181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38K8QA&#10;AADdAAAADwAAAGRycy9kb3ducmV2LnhtbESPwWrDMBBE74H+g9hCb4mcUofgRjah0Nr0Vie5b62N&#10;bWKtjKXG6t9XgUCPw8y8YXZFMIO40uR6ywrWqwQEcWN1z62C4+F9uQXhPLLGwTIp+CUHRf6w2GGm&#10;7cxfdK19KyKEXYYKOu/HTErXdGTQrexIHL2znQz6KKdW6gnnCDeDfE6SjTTYc1zocKS3jppL/WMU&#10;VMOpXH9jWR/C54cMZ9u4Y7pV6ukx7F9BeAr+P3xvV1rBJk1e4PYmPgGZ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9/CvEAAAA3QAAAA8AAAAAAAAAAAAAAAAAmAIAAGRycy9k&#10;b3ducmV2LnhtbFBLBQYAAAAABAAEAPUAAACJAwAAAAA=&#10;" path="m,181611r229235,l229235,,,,,181611xe" filled="f" strokeweight=".26mm">
                  <v:stroke miterlimit="83231f" joinstyle="miter" endcap="round"/>
                  <v:path arrowok="t" textboxrect="0,0,229235,181611"/>
                </v:shape>
                <v:shape id="Shape 62051" o:spid="_x0000_s1048" style="position:absolute;top:3460;width:2292;height:1816;visibility:visible;mso-wrap-style:square;v-text-anchor:top" coordsize="229235,181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FVoMgA&#10;AADeAAAADwAAAGRycy9kb3ducmV2LnhtbESPQWvCQBSE7wX/w/KE3uomloqkrqEoQg8torWH3B67&#10;zyRN9m3IbmP8911B6HGYmW+YVT7aVgzU+9qxgnSWgCDWztRcKjh97Z6WIHxANtg6JgVX8pCvJw8r&#10;zIy78IGGYyhFhLDPUEEVQpdJ6XVFFv3MdcTRO7veYoiyL6Xp8RLhtpXzJFlIizXHhQo72lSkm+Ov&#10;VXDY0v45fFybbVEMP9/F3px1+qnU43R8ewURaAz/4Xv73ShYzJOXFG534hWQ6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igVWgyAAAAN4AAAAPAAAAAAAAAAAAAAAAAJgCAABk&#10;cnMvZG93bnJldi54bWxQSwUGAAAAAAQABAD1AAAAjQMAAAAA&#10;" path="m,l229235,r,181611l,181611,,e" fillcolor="#fbd4b4" stroked="f" strokeweight="0">
                  <v:stroke miterlimit="83231f" joinstyle="miter" endcap="round"/>
                  <v:path arrowok="t" textboxrect="0,0,229235,181611"/>
                </v:shape>
                <v:shape id="Shape 6506" o:spid="_x0000_s1049" style="position:absolute;top:3460;width:2292;height:1816;visibility:visible;mso-wrap-style:square;v-text-anchor:top" coordsize="229235,181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PHx8IA&#10;AADdAAAADwAAAGRycy9kb3ducmV2LnhtbESPT4vCMBTE78J+h/AWvGmqYJGuqYiwq+zNqvdn8/qH&#10;bV5KEzV++40geBxm5jfMah1MJ240uNaygtk0AUFcWt1yreB0/J4sQTiPrLGzTAoe5GCdf4xWmGl7&#10;5wPdCl+LCGGXoYLG+z6T0pUNGXRT2xNHr7KDQR/lUEs94D3CTSfnSZJKgy3HhQZ72jZU/hVXo2Df&#10;nXezC+6KY/j9kaGypTstlkqNP8PmC4Sn4N/hV3uvFaSLJIXnm/gEZP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Y8fHwgAAAN0AAAAPAAAAAAAAAAAAAAAAAJgCAABkcnMvZG93&#10;bnJldi54bWxQSwUGAAAAAAQABAD1AAAAhwMAAAAA&#10;" path="m,181611r229235,l229235,,,,,181611xe" filled="f" strokeweight=".26mm">
                  <v:stroke miterlimit="83231f" joinstyle="miter" endcap="round"/>
                  <v:path arrowok="t" textboxrect="0,0,229235,181611"/>
                </v:shape>
                <v:shape id="Shape 62052" o:spid="_x0000_s1050" style="position:absolute;top:7283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ISA8YA&#10;AADeAAAADwAAAGRycy9kb3ducmV2LnhtbESPQWsCMRSE7wX/Q3iCl1ITFxTZGkUFoQcrrS09Pzav&#10;m203L0uSutt/b4RCj8PMfMOsNoNrxYVCbDxrmE0VCOLKm4ZrDe9vh4cliJiQDbaeScMvRdisR3cr&#10;LI3v+ZUu51SLDOFYogabUldKGStLDuPUd8TZ+/TBYcoy1NIE7DPctbJQaiEdNpwXLHa0t1R9n3+c&#10;hmPTfwX18nz62NqlubdxJ4t+0HoyHraPIBIN6T/8134yGhaFmhdwu5OvgF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ISA8YAAADeAAAADwAAAAAAAAAAAAAAAACYAgAAZHJz&#10;L2Rvd25yZXYueG1sUEsFBgAAAAAEAAQA9QAAAIsDAAAAAA==&#10;" path="m,l229235,r,181610l,181610,,e" fillcolor="#e36c0a" stroked="f" strokeweight="0">
                  <v:stroke miterlimit="83231f" joinstyle="miter" endcap="round"/>
                  <v:path arrowok="t" textboxrect="0,0,229235,181610"/>
                </v:shape>
                <v:shape id="Shape 6508" o:spid="_x0000_s1051" style="position:absolute;top:7283;width:2292;height:1816;visibility:visible;mso-wrap-style:square;v-text-anchor:top" coordsize="229235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nNpsQA&#10;AADdAAAADwAAAGRycy9kb3ducmV2LnhtbERPz2vCMBS+C/sfwhvsZpMNJlKNso1t6kFknQePz+at&#10;LWteShPb6l9vDoLHj+/3fDnYWnTU+sqxhudEgSDOnam40LD//RpPQfiAbLB2TBrO5GG5eBjNMTWu&#10;5x/qslCIGMI+RQ1lCE0qpc9LsugT1xBH7s+1FkOEbSFNi30Mt7V8UWoiLVYcG0ps6KOk/D87WQ3b&#10;U5+9T799tzuuD5dCrT43WVBaPz0ObzMQgYZwF9/ca6Nh8qri3PgmPgG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5zabEAAAA3QAAAA8AAAAAAAAAAAAAAAAAmAIAAGRycy9k&#10;b3ducmV2LnhtbFBLBQYAAAAABAAEAPUAAACJAwAAAAA=&#10;" path="m,181610r229235,l229235,,,,,181610xe" filled="f" strokeweight=".26mm">
                  <v:stroke miterlimit="83231f" joinstyle="miter" endcap="round"/>
                  <v:path arrowok="t" textboxrect="0,0,229235,181610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    Введение занятий по расписанию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    </w:t>
      </w:r>
    </w:p>
    <w:p w:rsidR="00A94148" w:rsidRDefault="00D101AF">
      <w:pPr>
        <w:spacing w:after="0" w:line="476" w:lineRule="auto"/>
        <w:ind w:left="-5" w:right="6780"/>
        <w:jc w:val="left"/>
      </w:pPr>
      <w:r>
        <w:rPr>
          <w:sz w:val="24"/>
        </w:rPr>
        <w:t xml:space="preserve">     </w:t>
      </w:r>
      <w:r>
        <w:rPr>
          <w:sz w:val="24"/>
        </w:rPr>
        <w:t xml:space="preserve">Текущий контроль     Итоговая аттестация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pStyle w:val="1"/>
        <w:ind w:left="485" w:right="676"/>
      </w:pPr>
      <w:r>
        <w:t xml:space="preserve">Организационно-педагогические условия реализации программы </w:t>
      </w:r>
    </w:p>
    <w:p w:rsidR="00A94148" w:rsidRDefault="00D101AF">
      <w:pPr>
        <w:ind w:left="0" w:right="367" w:firstLine="708"/>
      </w:pPr>
      <w:r>
        <w:t xml:space="preserve">Педагог дополнительного образования, реализующий данную программу, имеет высшее профессиональное образование или среднее профессиональное образование в </w:t>
      </w:r>
      <w:r>
        <w:t>области, соответствующей профилю кружка,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«Образование и педагогика» б</w:t>
      </w:r>
      <w:r>
        <w:t xml:space="preserve">ез предъявления требований к стажу работы. </w:t>
      </w:r>
    </w:p>
    <w:p w:rsidR="00A94148" w:rsidRDefault="00D101AF">
      <w:pPr>
        <w:spacing w:after="0" w:line="259" w:lineRule="auto"/>
        <w:ind w:left="577" w:right="0"/>
        <w:jc w:val="left"/>
      </w:pPr>
      <w:r>
        <w:rPr>
          <w:b/>
        </w:rPr>
        <w:t xml:space="preserve">Материально-техническое обеспечение </w:t>
      </w:r>
    </w:p>
    <w:p w:rsidR="00A94148" w:rsidRDefault="00D101AF">
      <w:pPr>
        <w:numPr>
          <w:ilvl w:val="0"/>
          <w:numId w:val="11"/>
        </w:numPr>
        <w:ind w:right="367" w:hanging="164"/>
      </w:pPr>
      <w:r>
        <w:t xml:space="preserve">помещения с инструментами (фортепиано, синтезатор); </w:t>
      </w:r>
    </w:p>
    <w:p w:rsidR="00A94148" w:rsidRDefault="00D101AF">
      <w:pPr>
        <w:numPr>
          <w:ilvl w:val="0"/>
          <w:numId w:val="11"/>
        </w:numPr>
        <w:ind w:right="367" w:hanging="164"/>
      </w:pPr>
      <w:r>
        <w:t xml:space="preserve">музыкальный центр, компьютер, видеоаппаратура; </w:t>
      </w:r>
    </w:p>
    <w:p w:rsidR="00A94148" w:rsidRDefault="00D101AF">
      <w:pPr>
        <w:numPr>
          <w:ilvl w:val="0"/>
          <w:numId w:val="11"/>
        </w:numPr>
        <w:ind w:right="367" w:hanging="164"/>
      </w:pPr>
      <w:r>
        <w:t xml:space="preserve">микшерский пульт, акустические системы; </w:t>
      </w:r>
    </w:p>
    <w:p w:rsidR="00A94148" w:rsidRDefault="00D101AF">
      <w:pPr>
        <w:numPr>
          <w:ilvl w:val="0"/>
          <w:numId w:val="11"/>
        </w:numPr>
        <w:ind w:right="367" w:hanging="164"/>
      </w:pPr>
      <w:r>
        <w:t xml:space="preserve">микрофонные радиосистемы; </w:t>
      </w:r>
    </w:p>
    <w:p w:rsidR="00A94148" w:rsidRDefault="00D101AF">
      <w:pPr>
        <w:numPr>
          <w:ilvl w:val="0"/>
          <w:numId w:val="11"/>
        </w:numPr>
        <w:ind w:right="367" w:hanging="164"/>
      </w:pPr>
      <w:r>
        <w:t xml:space="preserve">коллекция фонограмм, нотная библиотека; - площадка с зеркалами для постановки номеров;   - костюмы для выступлений. </w:t>
      </w:r>
    </w:p>
    <w:p w:rsidR="00A94148" w:rsidRDefault="00D101AF">
      <w:pPr>
        <w:spacing w:after="0" w:line="259" w:lineRule="auto"/>
        <w:ind w:left="577" w:right="0"/>
        <w:jc w:val="left"/>
      </w:pPr>
      <w:r>
        <w:rPr>
          <w:b/>
        </w:rPr>
        <w:t>Методическое обеспечение программы</w:t>
      </w:r>
      <w:r>
        <w:t xml:space="preserve"> </w:t>
      </w:r>
    </w:p>
    <w:p w:rsidR="00A94148" w:rsidRDefault="00D101AF">
      <w:pPr>
        <w:ind w:left="0" w:right="367" w:firstLine="567"/>
      </w:pPr>
      <w:r>
        <w:t>Все виды музыкальной деятельности на вокально-хоровых занятиях (вокально-хоровая работа, слушание музык</w:t>
      </w:r>
      <w:r>
        <w:t>и, музыкальная грамота и т.д.) друг с другом взаимодействуют и взаимообусловлены. Каждый раздел или тема предполагает использование различных форм организации занятий, основанных на творческом содружестве педагога и всего коллектива. В младшем и среднем ан</w:t>
      </w:r>
      <w:r>
        <w:t>самбле педагогом широко применяются различные игровые приемы и методы, способствующие успешному певческому развитию детей: физкультминутки, подвижные музыкально-дидактические игры, инсценировки, драматизация (пение русских народных сказок с игрой на детски</w:t>
      </w:r>
      <w:r>
        <w:t>х музыкальных инструментах), музыкально-ритмические композиции на разучиваемый репертуар, различные импровизации (пластические, вокальные, речевые, инструментальные). На занятиях целесообразно использовать и музыкально-ритмические движения в сочетании с ре</w:t>
      </w:r>
      <w:r>
        <w:t>чевой декламацией или пением (под музыку или без музыкального сопровождения). Это способствует созданию необходимых условий для эффективного развития слуходвигательной координации учащихся. В старшем ансамбле – больше уделяется внимания на концертно-артист</w:t>
      </w:r>
      <w:r>
        <w:t xml:space="preserve">ическую деятельность (концерты, конкурсы, вокально-хоровые фестивали и т.д). </w:t>
      </w:r>
    </w:p>
    <w:p w:rsidR="00A94148" w:rsidRDefault="00D101AF">
      <w:pPr>
        <w:ind w:right="367"/>
      </w:pPr>
      <w:r>
        <w:lastRenderedPageBreak/>
        <w:t xml:space="preserve">     </w:t>
      </w:r>
      <w:r>
        <w:t>В практической работе мною  широко используются практические рекомендации уникального метода обучения вокалу Н.Княжинской, элементы таких частных методик развития слуха и голоса, как “хоровое сольфеджио” Г.Струве, принципы музыкальной педагогики К.Орфа, ме</w:t>
      </w:r>
      <w:r>
        <w:t>тодика обучения вокалу Д.Огороднова, теоретико-методические аспекты использования ТСО по методу О.Поляковой, технология И.Закатовой дифференцированного обучения детей Этот процесс сопровождается зрительной наглядностью (рисунки, таблицы, нотная запись) и п</w:t>
      </w:r>
      <w:r>
        <w:t xml:space="preserve">одкрепляется двигательно-моторной активностью учащихся. С этой целью на занятии применяются различные игровые методы включения элементов музыкальной грамоты в процесс вокально-хоровой работы. </w:t>
      </w:r>
    </w:p>
    <w:p w:rsidR="00A94148" w:rsidRDefault="00D101AF">
      <w:pPr>
        <w:ind w:right="367"/>
      </w:pPr>
      <w:r>
        <w:t xml:space="preserve">     Поэтапность обучения пению (от простых навыков к сложным) </w:t>
      </w:r>
      <w:r>
        <w:t>в данной программе предполагает и постепенное усложнение музыкального материала, который должен соответствовать не только возрастным особенностям обучающихся, но и способствовать реализации принципа постепенного расширения диапазона на основе высокохудожес</w:t>
      </w:r>
      <w:r>
        <w:t xml:space="preserve">твенных произведений, в которых заложены идеи красоты и добра.  </w:t>
      </w:r>
    </w:p>
    <w:p w:rsidR="00A94148" w:rsidRDefault="00D101AF">
      <w:pPr>
        <w:ind w:right="367"/>
      </w:pPr>
      <w:r>
        <w:t xml:space="preserve">      При обучении юных вокалистов используется следующий комплекс, включающий четыре группы методов и приёмов: </w:t>
      </w:r>
    </w:p>
    <w:p w:rsidR="00A94148" w:rsidRDefault="00D101AF">
      <w:pPr>
        <w:numPr>
          <w:ilvl w:val="0"/>
          <w:numId w:val="12"/>
        </w:numPr>
        <w:ind w:right="360" w:hanging="281"/>
      </w:pPr>
      <w:r>
        <w:rPr>
          <w:i/>
        </w:rPr>
        <w:t>Методы формирования (сознания и эмоциональной сферы личности):</w:t>
      </w:r>
      <w:r>
        <w:t xml:space="preserve"> разучивание нов</w:t>
      </w:r>
      <w:r>
        <w:t xml:space="preserve">ых песен начинается с прослушивания аудиозаписи песни в исполнении эталонного певца или ансамбля, затем разбирается характер, образы, содержание, разбираются слова, продумывается театрализация и сценография образа. </w:t>
      </w:r>
    </w:p>
    <w:p w:rsidR="00A94148" w:rsidRDefault="00D101AF">
      <w:pPr>
        <w:numPr>
          <w:ilvl w:val="0"/>
          <w:numId w:val="12"/>
        </w:numPr>
        <w:spacing w:after="17" w:line="264" w:lineRule="auto"/>
        <w:ind w:right="360" w:hanging="281"/>
      </w:pPr>
      <w:r>
        <w:rPr>
          <w:i/>
        </w:rPr>
        <w:t>Метода организации деятельности и формир</w:t>
      </w:r>
      <w:r>
        <w:rPr>
          <w:i/>
        </w:rPr>
        <w:t>ование опыта поведения:</w:t>
      </w:r>
      <w:r>
        <w:t xml:space="preserve"> </w:t>
      </w:r>
    </w:p>
    <w:p w:rsidR="00A94148" w:rsidRDefault="00D101AF">
      <w:pPr>
        <w:numPr>
          <w:ilvl w:val="1"/>
          <w:numId w:val="12"/>
        </w:numPr>
        <w:ind w:right="367"/>
      </w:pPr>
      <w:r>
        <w:t xml:space="preserve">метод комплексного инструктажа (Правила поведения на занятиях, на сцене, в студии звукозаписи;  </w:t>
      </w:r>
    </w:p>
    <w:p w:rsidR="00A94148" w:rsidRDefault="00D101AF">
      <w:pPr>
        <w:numPr>
          <w:ilvl w:val="1"/>
          <w:numId w:val="12"/>
        </w:numPr>
        <w:ind w:right="367"/>
      </w:pPr>
      <w:r>
        <w:t>знакомство с правилами эстрадного пения с показом эталонов звучания   на примере аудиозаписей отечественных и зарубежных исполнителей,</w:t>
      </w:r>
      <w:r>
        <w:t xml:space="preserve"> в том числе и детей); </w:t>
      </w:r>
    </w:p>
    <w:p w:rsidR="00A94148" w:rsidRDefault="00D101AF">
      <w:pPr>
        <w:numPr>
          <w:ilvl w:val="1"/>
          <w:numId w:val="12"/>
        </w:numPr>
        <w:ind w:right="367"/>
      </w:pPr>
      <w:r>
        <w:t xml:space="preserve">наглядный метод (слуховой и зрительный, с использованием компьютерных технологий);  </w:t>
      </w:r>
    </w:p>
    <w:p w:rsidR="00A94148" w:rsidRDefault="00D101AF">
      <w:pPr>
        <w:numPr>
          <w:ilvl w:val="1"/>
          <w:numId w:val="12"/>
        </w:numPr>
        <w:ind w:right="367"/>
      </w:pPr>
      <w:r>
        <w:t>объяснительно-иллюстративный в сочетании с репродуктивным, частично поисковый (эвристический) метод (например: использование ТСО в студии при поиск</w:t>
      </w:r>
      <w:r>
        <w:t xml:space="preserve">е наилучшего звучания голоса ребёнка);     - специфические вокальные методы. </w:t>
      </w:r>
    </w:p>
    <w:p w:rsidR="00A94148" w:rsidRDefault="00D101AF">
      <w:pPr>
        <w:numPr>
          <w:ilvl w:val="0"/>
          <w:numId w:val="12"/>
        </w:numPr>
        <w:spacing w:after="17" w:line="264" w:lineRule="auto"/>
        <w:ind w:right="360" w:hanging="281"/>
      </w:pPr>
      <w:r>
        <w:rPr>
          <w:i/>
        </w:rPr>
        <w:t xml:space="preserve">Методы стимулирования и мотивации деятельности:  </w:t>
      </w:r>
    </w:p>
    <w:p w:rsidR="00A94148" w:rsidRDefault="00D101AF">
      <w:pPr>
        <w:numPr>
          <w:ilvl w:val="0"/>
          <w:numId w:val="13"/>
        </w:numPr>
        <w:ind w:right="367" w:hanging="164"/>
      </w:pPr>
      <w:r>
        <w:t xml:space="preserve">создание ситуаций переживания; </w:t>
      </w:r>
    </w:p>
    <w:p w:rsidR="00A94148" w:rsidRDefault="00D101AF">
      <w:pPr>
        <w:numPr>
          <w:ilvl w:val="0"/>
          <w:numId w:val="13"/>
        </w:numPr>
        <w:ind w:right="367" w:hanging="164"/>
      </w:pPr>
      <w:r>
        <w:t>успеха (выпуск сольных концертных номеров, победы в конкурсах и т.д.); - творческие соревнования</w:t>
      </w:r>
      <w:r>
        <w:t xml:space="preserve">; </w:t>
      </w:r>
      <w:r>
        <w:rPr>
          <w:i/>
        </w:rPr>
        <w:t xml:space="preserve"> </w:t>
      </w:r>
    </w:p>
    <w:p w:rsidR="00A94148" w:rsidRDefault="00D101AF">
      <w:pPr>
        <w:numPr>
          <w:ilvl w:val="0"/>
          <w:numId w:val="13"/>
        </w:numPr>
        <w:ind w:right="367" w:hanging="164"/>
      </w:pPr>
      <w:r>
        <w:lastRenderedPageBreak/>
        <w:t xml:space="preserve">совместное творчество;  -познавательные;  -поощрение. </w:t>
      </w:r>
    </w:p>
    <w:p w:rsidR="00A94148" w:rsidRDefault="00D101AF">
      <w:pPr>
        <w:ind w:right="322"/>
        <w:jc w:val="left"/>
      </w:pPr>
      <w:r>
        <w:t xml:space="preserve">     Задача этой группы средств заключается в развитии устойчивого интереса к певческой и исполнительской эстрадной культуре, а через неё к народной и классической. </w:t>
      </w:r>
    </w:p>
    <w:p w:rsidR="00A94148" w:rsidRDefault="00D101AF">
      <w:pPr>
        <w:spacing w:after="17" w:line="264" w:lineRule="auto"/>
        <w:ind w:left="-5" w:right="360"/>
      </w:pPr>
      <w:r>
        <w:t>2.</w:t>
      </w:r>
      <w:r>
        <w:rPr>
          <w:rFonts w:ascii="Arial" w:eastAsia="Arial" w:hAnsi="Arial" w:cs="Arial"/>
        </w:rPr>
        <w:t xml:space="preserve"> </w:t>
      </w:r>
      <w:r>
        <w:rPr>
          <w:i/>
        </w:rPr>
        <w:t>Методы систематического конт</w:t>
      </w:r>
      <w:r>
        <w:rPr>
          <w:i/>
        </w:rPr>
        <w:t>роля за эффективностью музыкальнопедагогического процесса со стороны педагога, с использованием ТСО и методы самоконтроля со стороны обучающегося</w:t>
      </w:r>
      <w:r>
        <w:t xml:space="preserve">: наблюдение, индивидуальные прослушивания и запись голоса, опросы, а также самонаблюдение и самооценка. </w:t>
      </w:r>
    </w:p>
    <w:p w:rsidR="00A94148" w:rsidRDefault="00D101AF">
      <w:pPr>
        <w:ind w:right="367"/>
      </w:pPr>
      <w:r>
        <w:t xml:space="preserve">  Дан</w:t>
      </w:r>
      <w:r>
        <w:t xml:space="preserve">ная группа методов направлена:  </w:t>
      </w:r>
    </w:p>
    <w:p w:rsidR="00A94148" w:rsidRDefault="00D101AF">
      <w:pPr>
        <w:tabs>
          <w:tab w:val="center" w:pos="764"/>
          <w:tab w:val="center" w:pos="2213"/>
          <w:tab w:val="center" w:pos="4630"/>
          <w:tab w:val="center" w:pos="6818"/>
          <w:tab w:val="center" w:pos="8451"/>
          <w:tab w:val="center" w:pos="9526"/>
        </w:tabs>
        <w:ind w:left="0" w:right="0" w:firstLine="0"/>
        <w:jc w:val="left"/>
      </w:pPr>
      <w:r>
        <w:t xml:space="preserve">а) </w:t>
      </w:r>
      <w:r>
        <w:tab/>
        <w:t xml:space="preserve">на </w:t>
      </w:r>
      <w:r>
        <w:tab/>
        <w:t xml:space="preserve">осуществление </w:t>
      </w:r>
      <w:r>
        <w:tab/>
        <w:t xml:space="preserve">систематического, </w:t>
      </w:r>
      <w:r>
        <w:tab/>
        <w:t xml:space="preserve">поэтапного </w:t>
      </w:r>
      <w:r>
        <w:tab/>
        <w:t xml:space="preserve">контроля </w:t>
      </w:r>
      <w:r>
        <w:tab/>
        <w:t xml:space="preserve">за </w:t>
      </w:r>
    </w:p>
    <w:p w:rsidR="00A94148" w:rsidRDefault="00D101AF">
      <w:pPr>
        <w:ind w:right="367"/>
      </w:pPr>
      <w:r>
        <w:t xml:space="preserve">эффективностью использованных средств и форм в музыкальнопедагогическом процессе;  </w:t>
      </w:r>
    </w:p>
    <w:p w:rsidR="00A94148" w:rsidRDefault="00D101AF">
      <w:pPr>
        <w:ind w:right="367"/>
      </w:pPr>
      <w:r>
        <w:t xml:space="preserve">б) на изучение певческого развития обучающегося;  </w:t>
      </w:r>
    </w:p>
    <w:p w:rsidR="00A94148" w:rsidRDefault="00D101AF">
      <w:pPr>
        <w:ind w:right="367"/>
      </w:pPr>
      <w:r>
        <w:t xml:space="preserve">в) на овладение самими обучающимися средствами самоконтроля. </w:t>
      </w:r>
    </w:p>
    <w:p w:rsidR="00A94148" w:rsidRDefault="00D101AF">
      <w:pPr>
        <w:ind w:right="367"/>
      </w:pPr>
      <w:r>
        <w:t xml:space="preserve">  В программе предусмотрен индивидуальный подход к каждому воспитаннику с использованием ТСО, которые могут создавать искусственные акустические условия для поющих. </w:t>
      </w:r>
    </w:p>
    <w:p w:rsidR="00A94148" w:rsidRDefault="00D101AF">
      <w:pPr>
        <w:ind w:right="367"/>
      </w:pPr>
      <w:r>
        <w:t xml:space="preserve">   Так как эстрадное искусст</w:t>
      </w:r>
      <w:r>
        <w:t>во связано с использованием современной электронной техники (микрофоны, эквалайзеры, процессоры эффектов, микшерские пульты, усилители НЧ, портальные акустические системы, мониторы, компьютеры, MD CD DVD проигрыватели и т.д.), то всё это может служить Техн</w:t>
      </w:r>
      <w:r>
        <w:t xml:space="preserve">ическими Средствами Обучения певцов. </w:t>
      </w:r>
    </w:p>
    <w:p w:rsidR="00A94148" w:rsidRDefault="00D101AF">
      <w:pPr>
        <w:ind w:right="367"/>
      </w:pPr>
      <w:r>
        <w:t xml:space="preserve">  Эстрадная манера пения приближается по звучанию к народной манере, но использует основные принципы постановки голоса в классическом вокале, поэтому в работе с детьми в стиле эстрадного вокала происходит опора на лучш</w:t>
      </w:r>
      <w:r>
        <w:t xml:space="preserve">ие достижения отечественной и вокальной школы. Используются: </w:t>
      </w:r>
    </w:p>
    <w:p w:rsidR="00A94148" w:rsidRDefault="00D101AF">
      <w:pPr>
        <w:numPr>
          <w:ilvl w:val="0"/>
          <w:numId w:val="14"/>
        </w:numPr>
        <w:ind w:right="367" w:hanging="233"/>
      </w:pPr>
      <w:r>
        <w:t xml:space="preserve">фонетический метод обучения А.Емельянова; </w:t>
      </w:r>
    </w:p>
    <w:p w:rsidR="00A94148" w:rsidRDefault="00D101AF">
      <w:pPr>
        <w:numPr>
          <w:ilvl w:val="0"/>
          <w:numId w:val="14"/>
        </w:numPr>
        <w:ind w:right="367" w:hanging="233"/>
      </w:pPr>
      <w:r>
        <w:t xml:space="preserve">метод создания искусственных акустических условий с применением ТСО;     - метод сравнительного анализа и коррекции при работе в студии звукозаписи. </w:t>
      </w:r>
    </w:p>
    <w:p w:rsidR="00A94148" w:rsidRDefault="00D101AF">
      <w:pPr>
        <w:spacing w:after="0" w:line="259" w:lineRule="auto"/>
        <w:ind w:left="-5" w:right="0"/>
        <w:jc w:val="left"/>
      </w:pPr>
      <w:r>
        <w:t xml:space="preserve"> </w:t>
      </w:r>
      <w:r>
        <w:t xml:space="preserve">   </w:t>
      </w:r>
      <w:r>
        <w:rPr>
          <w:b/>
        </w:rPr>
        <w:t xml:space="preserve">Дидактические материалы </w:t>
      </w:r>
    </w:p>
    <w:p w:rsidR="00A94148" w:rsidRDefault="00D101AF">
      <w:pPr>
        <w:ind w:right="367"/>
      </w:pPr>
      <w:r>
        <w:t xml:space="preserve">    Содержательным фактором программы по эстрадному вокалу выступают лучшие образцы отечественных детских эстрадных песен (композиторы: В.Шаинский, В.Крылатов, А.Ермолов, О.Полякова, В.Ударцев, А.Петряшева, В.Осошник,В.Тюльканов</w:t>
      </w:r>
      <w:r>
        <w:t xml:space="preserve"> и др.), а так же известные образцы записей лучших отечественных и зарубежных исполнителей эстрадной музыки. В репертуар включены авторские песни калининградского композитора -Т.Музыкантовой. А также: </w:t>
      </w:r>
    </w:p>
    <w:p w:rsidR="00A94148" w:rsidRDefault="00D101AF">
      <w:pPr>
        <w:numPr>
          <w:ilvl w:val="0"/>
          <w:numId w:val="15"/>
        </w:numPr>
        <w:ind w:right="367" w:hanging="212"/>
      </w:pPr>
      <w:r>
        <w:t xml:space="preserve">методическая литература; </w:t>
      </w:r>
    </w:p>
    <w:p w:rsidR="00A94148" w:rsidRDefault="00D101AF">
      <w:pPr>
        <w:numPr>
          <w:ilvl w:val="0"/>
          <w:numId w:val="15"/>
        </w:numPr>
        <w:ind w:right="367" w:hanging="212"/>
      </w:pPr>
      <w:r>
        <w:lastRenderedPageBreak/>
        <w:t>музыкально-дидактический мат</w:t>
      </w:r>
      <w:r>
        <w:t xml:space="preserve">ериал: нотные тетради, доска учебная с нотным станом; </w:t>
      </w:r>
    </w:p>
    <w:p w:rsidR="00A94148" w:rsidRDefault="00D101AF">
      <w:pPr>
        <w:numPr>
          <w:ilvl w:val="0"/>
          <w:numId w:val="15"/>
        </w:numPr>
        <w:ind w:right="367" w:hanging="212"/>
      </w:pPr>
      <w:r>
        <w:t xml:space="preserve">объяснительно-иллюстративный материал: схемы, таблицы, наглядные пособия;  </w:t>
      </w:r>
    </w:p>
    <w:p w:rsidR="00A94148" w:rsidRDefault="00D101AF">
      <w:pPr>
        <w:numPr>
          <w:ilvl w:val="0"/>
          <w:numId w:val="15"/>
        </w:numPr>
        <w:ind w:right="367" w:hanging="212"/>
      </w:pPr>
      <w:r>
        <w:t xml:space="preserve">аудио и видео-фонотека;  </w:t>
      </w:r>
    </w:p>
    <w:p w:rsidR="00A94148" w:rsidRDefault="00D101AF">
      <w:pPr>
        <w:numPr>
          <w:ilvl w:val="0"/>
          <w:numId w:val="15"/>
        </w:numPr>
        <w:ind w:right="367" w:hanging="212"/>
      </w:pPr>
      <w:r>
        <w:t xml:space="preserve">нотная библиотека; </w:t>
      </w:r>
    </w:p>
    <w:p w:rsidR="00A94148" w:rsidRDefault="00D101AF">
      <w:pPr>
        <w:numPr>
          <w:ilvl w:val="0"/>
          <w:numId w:val="15"/>
        </w:numPr>
        <w:ind w:right="367" w:hanging="212"/>
      </w:pPr>
      <w:r>
        <w:t xml:space="preserve">наличие достаточного количества отпечатанных партитур. </w:t>
      </w:r>
    </w:p>
    <w:p w:rsidR="00A94148" w:rsidRDefault="00A94148">
      <w:pPr>
        <w:sectPr w:rsidR="00A94148">
          <w:footerReference w:type="even" r:id="rId8"/>
          <w:footerReference w:type="default" r:id="rId9"/>
          <w:footerReference w:type="first" r:id="rId10"/>
          <w:pgSz w:w="11906" w:h="16838"/>
          <w:pgMar w:top="910" w:right="756" w:bottom="1288" w:left="1133" w:header="720" w:footer="720" w:gutter="0"/>
          <w:cols w:space="720"/>
          <w:titlePg/>
        </w:sectPr>
      </w:pPr>
    </w:p>
    <w:p w:rsidR="00A94148" w:rsidRDefault="00D101AF">
      <w:pPr>
        <w:spacing w:after="36" w:line="259" w:lineRule="auto"/>
        <w:ind w:left="61" w:right="0" w:firstLine="0"/>
        <w:jc w:val="center"/>
      </w:pPr>
      <w:r>
        <w:lastRenderedPageBreak/>
        <w:t xml:space="preserve"> </w:t>
      </w:r>
    </w:p>
    <w:p w:rsidR="00A94148" w:rsidRDefault="00D101AF">
      <w:pPr>
        <w:spacing w:after="29" w:line="259" w:lineRule="auto"/>
        <w:ind w:left="-5" w:right="0"/>
        <w:jc w:val="left"/>
      </w:pPr>
      <w:r>
        <w:rPr>
          <w:b/>
        </w:rPr>
        <w:t xml:space="preserve">СПИСОК ЛИТЕРАТУРЫ: </w:t>
      </w:r>
    </w:p>
    <w:p w:rsidR="00A94148" w:rsidRDefault="00D101AF">
      <w:pPr>
        <w:spacing w:after="0" w:line="259" w:lineRule="auto"/>
        <w:ind w:left="-5" w:right="0"/>
        <w:jc w:val="left"/>
      </w:pPr>
      <w:r>
        <w:rPr>
          <w:b/>
        </w:rPr>
        <w:t xml:space="preserve">1. Нормативно-правовые документы: </w:t>
      </w:r>
    </w:p>
    <w:p w:rsidR="00A94148" w:rsidRDefault="00D101AF">
      <w:pPr>
        <w:numPr>
          <w:ilvl w:val="0"/>
          <w:numId w:val="16"/>
        </w:numPr>
        <w:ind w:right="8" w:hanging="284"/>
      </w:pPr>
      <w:r>
        <w:t xml:space="preserve">Конвенция о правах ребенка, одобренная Генеральной Ассамблеей ООН 20.11 1989г. </w:t>
      </w:r>
    </w:p>
    <w:p w:rsidR="00A94148" w:rsidRDefault="00D101AF">
      <w:pPr>
        <w:numPr>
          <w:ilvl w:val="0"/>
          <w:numId w:val="16"/>
        </w:numPr>
        <w:ind w:right="8" w:hanging="284"/>
      </w:pPr>
      <w:r>
        <w:t xml:space="preserve">Конституция РФ. </w:t>
      </w:r>
    </w:p>
    <w:p w:rsidR="00A94148" w:rsidRDefault="00D101AF">
      <w:pPr>
        <w:numPr>
          <w:ilvl w:val="0"/>
          <w:numId w:val="16"/>
        </w:numPr>
        <w:ind w:right="8" w:hanging="284"/>
      </w:pPr>
      <w:r>
        <w:t xml:space="preserve">Федеральный закон Российской Федерации от 29.12.2012 № 273-ФЗ «Об образовании в Российской Федерации» </w:t>
      </w:r>
    </w:p>
    <w:p w:rsidR="00A94148" w:rsidRDefault="00D101AF">
      <w:pPr>
        <w:numPr>
          <w:ilvl w:val="0"/>
          <w:numId w:val="16"/>
        </w:numPr>
        <w:ind w:right="8" w:hanging="284"/>
      </w:pPr>
      <w:r>
        <w:t>Приказ Минобрнауки РФ от 9 ноября 2018 г. № 196 «Об утве</w:t>
      </w:r>
      <w:r>
        <w:t xml:space="preserve">рждении Порядка организации и осуществления образовательной деятельности по дополнительным общеразвивающим программам». </w:t>
      </w:r>
    </w:p>
    <w:p w:rsidR="00A94148" w:rsidRDefault="00D101AF">
      <w:pPr>
        <w:numPr>
          <w:ilvl w:val="0"/>
          <w:numId w:val="16"/>
        </w:numPr>
        <w:ind w:right="8" w:hanging="284"/>
      </w:pPr>
      <w:r>
        <w:t xml:space="preserve">Концепцией развития дополнительного образования детей в Российской Федерации до 2020 года;  </w:t>
      </w:r>
    </w:p>
    <w:p w:rsidR="00A94148" w:rsidRDefault="00D101AF">
      <w:pPr>
        <w:numPr>
          <w:ilvl w:val="0"/>
          <w:numId w:val="16"/>
        </w:numPr>
        <w:ind w:right="8" w:hanging="284"/>
      </w:pPr>
      <w:r>
        <w:t>Постановление Главного государственного са</w:t>
      </w:r>
      <w:r>
        <w:t xml:space="preserve">нитарного врача РФ от 04.07.2014 №41 «О введении в действие санитарно-эпидемиологических правил и нормативов СанПиН 2.4.4.3172-14» </w:t>
      </w:r>
    </w:p>
    <w:p w:rsidR="00A94148" w:rsidRDefault="00D101AF">
      <w:pPr>
        <w:numPr>
          <w:ilvl w:val="0"/>
          <w:numId w:val="16"/>
        </w:numPr>
        <w:ind w:right="8" w:hanging="284"/>
      </w:pPr>
      <w:r>
        <w:t>Письмо Департамента молодежной политики, воспитания и социальной поддержки Минобрнауки России от 11.12.2006т№06-1844//Пример</w:t>
      </w:r>
      <w:r>
        <w:t xml:space="preserve">ные требования к программам дополнительного образования детей. </w:t>
      </w:r>
    </w:p>
    <w:p w:rsidR="00A94148" w:rsidRDefault="00D101AF">
      <w:pPr>
        <w:spacing w:after="36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-5" w:right="0"/>
        <w:jc w:val="left"/>
      </w:pPr>
      <w:r>
        <w:rPr>
          <w:b/>
        </w:rPr>
        <w:t xml:space="preserve">Литература для педагогов: </w:t>
      </w:r>
    </w:p>
    <w:p w:rsidR="00A94148" w:rsidRDefault="00D101AF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 xml:space="preserve">Белоброва Е. Техника эстрадного и рок – вокала. – М., 2009. [электронный ресурс] </w:t>
      </w:r>
      <w:hyperlink r:id="rId11">
        <w:r>
          <w:t>http://rutracker.org</w:t>
        </w:r>
      </w:hyperlink>
      <w:hyperlink r:id="rId12">
        <w:r>
          <w:t xml:space="preserve"> </w:t>
        </w:r>
      </w:hyperlink>
    </w:p>
    <w:p w:rsidR="00A94148" w:rsidRDefault="00D101AF">
      <w:pPr>
        <w:numPr>
          <w:ilvl w:val="0"/>
          <w:numId w:val="17"/>
        </w:numPr>
        <w:ind w:right="0" w:firstLine="142"/>
      </w:pPr>
      <w:r>
        <w:t xml:space="preserve">Белков, И.А. До свиданья, лето! / Песни и хоры для школьников в сопровождении фортепиано // И.А. Белков; [предисл. Е.В. Сидоровой]. – Воронеж: 2008. – 80 с.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>Белухин Д.А. Личностно ориентированная педагогика в вопросах и ответах: уч</w:t>
      </w:r>
      <w:r>
        <w:t xml:space="preserve">ебное пособие. - М.: МПСИ, 2006. - 312с.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 xml:space="preserve">Богданов И.А., Вербицкий И.А. Драматургия эстрадного представления / И.А. Богданов, И.А. Вербицкий. – СПб. ГАТИ, 2009.- 424с.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 xml:space="preserve">Букатов В.М. Коллективность актёрского творчества. [электронный ресурс] </w:t>
      </w:r>
      <w:hyperlink r:id="rId13">
        <w:r>
          <w:t>http://rejisser.com</w:t>
        </w:r>
      </w:hyperlink>
      <w:hyperlink r:id="rId14">
        <w:r>
          <w:t xml:space="preserve"> </w:t>
        </w:r>
      </w:hyperlink>
    </w:p>
    <w:p w:rsidR="00A94148" w:rsidRDefault="00D101AF">
      <w:pPr>
        <w:numPr>
          <w:ilvl w:val="0"/>
          <w:numId w:val="17"/>
        </w:numPr>
        <w:ind w:right="0" w:firstLine="142"/>
      </w:pPr>
      <w:r>
        <w:t xml:space="preserve">Гонтаренко Н.Б. Сольное пение: секреты вокального мастерства /Н.Б.Гонтаренко. – Изд. 2-е – Ростов на Дону: Феникс, 2007. -155с.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>Емельянов Е.В. Развитие голоса. Координац</w:t>
      </w:r>
      <w:r>
        <w:t xml:space="preserve">ия и тренинг, 5- изд., стер. – СПб.: Лань, Планета музыки, 2010.-192с.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 xml:space="preserve">Журавленко Н.И. Уроки пения.- Минск: Полиграфмаркет, 1998.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lastRenderedPageBreak/>
        <w:t xml:space="preserve">Исаева И.О. Эстрадное пение. Экспресс-курс развития вокальных способностей. - М.: АСТ; Астрель, 2007.- 319с.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>Кан-</w:t>
      </w:r>
      <w:r>
        <w:t xml:space="preserve">Калик </w:t>
      </w:r>
      <w:r>
        <w:tab/>
        <w:t xml:space="preserve">В.А. </w:t>
      </w:r>
      <w:r>
        <w:tab/>
        <w:t xml:space="preserve">Педагогическое </w:t>
      </w:r>
      <w:r>
        <w:tab/>
        <w:t xml:space="preserve">творчество. </w:t>
      </w:r>
      <w:r>
        <w:tab/>
        <w:t xml:space="preserve">- </w:t>
      </w:r>
      <w:r>
        <w:tab/>
        <w:t xml:space="preserve">М.: </w:t>
      </w:r>
      <w:r>
        <w:tab/>
        <w:t xml:space="preserve">Педагогика. </w:t>
      </w:r>
    </w:p>
    <w:p w:rsidR="00A94148" w:rsidRDefault="00D101AF">
      <w:pPr>
        <w:ind w:right="367"/>
      </w:pPr>
      <w:r>
        <w:t xml:space="preserve">[Электронный ресурс](http://opac.skunb.ru) 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 xml:space="preserve">Кирнарская Д. К. Психология специальных способностей. Музыкальные способности. – М.: Таланты-21 век, 2004.- 469с.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>Козлова, А.М. От сердца к сердцу:</w:t>
      </w:r>
      <w:r>
        <w:t xml:space="preserve"> музыка для детского хора и солистов / </w:t>
      </w:r>
    </w:p>
    <w:p w:rsidR="00A94148" w:rsidRDefault="00D101AF">
      <w:pPr>
        <w:ind w:right="367"/>
      </w:pPr>
      <w:r>
        <w:t xml:space="preserve">А.М. Козлова. – Минск: А.Н. Вараксин, 2008. – 33с.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 xml:space="preserve">Кузьгов Р.Ж. Основы эстрадного вокала, сборник упражнений, </w:t>
      </w:r>
    </w:p>
    <w:p w:rsidR="00A94148" w:rsidRDefault="00D101AF">
      <w:pPr>
        <w:ind w:right="367"/>
      </w:pPr>
      <w:r>
        <w:t xml:space="preserve">Павлодар, 2012 – 256с.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 xml:space="preserve">Маркуорт Л. Самоучитель по пению. – М.: АСТ: Астрель, 2007.- 158с.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>Менчинская Н</w:t>
      </w:r>
      <w:r>
        <w:t xml:space="preserve">.А. Проблемы обучения, воспитания и психического развития ребёнка: Избранные психологические труды / Под ред. Е.Д.Божович. – М.: МПСИ; Воронеж: НПО «МОДЭК», 2004. – 512с. </w:t>
      </w:r>
    </w:p>
    <w:p w:rsidR="00A94148" w:rsidRDefault="00D101AF">
      <w:pPr>
        <w:numPr>
          <w:ilvl w:val="0"/>
          <w:numId w:val="17"/>
        </w:numPr>
        <w:ind w:right="0" w:firstLine="142"/>
      </w:pPr>
      <w:r>
        <w:t>Михайлова М.А. Развитие музыкальных способностей детей: популярное пособие для родителей и педагогов. – Ярославль: Академия развития, 1997.- 240с. 17.</w:t>
      </w:r>
      <w:r>
        <w:rPr>
          <w:rFonts w:ascii="Arial" w:eastAsia="Arial" w:hAnsi="Arial" w:cs="Arial"/>
        </w:rPr>
        <w:t xml:space="preserve"> </w:t>
      </w:r>
      <w:r>
        <w:t xml:space="preserve">Морозов В. П.  Искусство резонансного пения. – М., 2007.-497с. </w:t>
      </w:r>
    </w:p>
    <w:p w:rsidR="00A94148" w:rsidRDefault="00D101AF">
      <w:pPr>
        <w:numPr>
          <w:ilvl w:val="0"/>
          <w:numId w:val="18"/>
        </w:numPr>
        <w:ind w:right="8"/>
      </w:pPr>
      <w:r>
        <w:t xml:space="preserve">Огороднов </w:t>
      </w:r>
      <w:r>
        <w:tab/>
        <w:t xml:space="preserve">Д.Е. </w:t>
      </w:r>
      <w:r>
        <w:tab/>
        <w:t xml:space="preserve">Музыкально-певческое </w:t>
      </w:r>
      <w:r>
        <w:tab/>
        <w:t>во</w:t>
      </w:r>
      <w:r>
        <w:t xml:space="preserve">спитание </w:t>
      </w:r>
      <w:r>
        <w:tab/>
        <w:t xml:space="preserve">детей </w:t>
      </w:r>
      <w:r>
        <w:tab/>
        <w:t xml:space="preserve">в общеобразовательной школе. [Электронный ресурс] www.twirpx.com. </w:t>
      </w:r>
    </w:p>
    <w:p w:rsidR="00A94148" w:rsidRDefault="00D101AF">
      <w:pPr>
        <w:numPr>
          <w:ilvl w:val="0"/>
          <w:numId w:val="18"/>
        </w:numPr>
        <w:ind w:right="8"/>
      </w:pPr>
      <w:r>
        <w:t xml:space="preserve">Огороднов Д.Е. Пение рождается на кончиках пальцев…// Музыкальная жизнь. №12, 2011. </w:t>
      </w:r>
    </w:p>
    <w:p w:rsidR="00A94148" w:rsidRDefault="00D101AF">
      <w:pPr>
        <w:numPr>
          <w:ilvl w:val="0"/>
          <w:numId w:val="18"/>
        </w:numPr>
        <w:ind w:right="8"/>
      </w:pPr>
      <w:r>
        <w:t xml:space="preserve">Полякова О.И. Детский эстрадный коллектив: Методические рекомендации. – М.: Московский </w:t>
      </w:r>
      <w:r>
        <w:t xml:space="preserve">Городской Дворец детского (юношеского) творчества, Дом научно-технического творчества молодежи, 2004. </w:t>
      </w:r>
    </w:p>
    <w:p w:rsidR="00A94148" w:rsidRDefault="00D101AF">
      <w:pPr>
        <w:numPr>
          <w:ilvl w:val="0"/>
          <w:numId w:val="18"/>
        </w:numPr>
        <w:ind w:right="8"/>
      </w:pPr>
      <w:r>
        <w:t>Полякова О.И. К вопросу обучения детей эстрадному пению. // Материалы 1-й Международной межвузовской научно-практической конференции 2931марта 2001 года.</w:t>
      </w:r>
      <w:r>
        <w:t xml:space="preserve"> – Екатеринбург, 2001. </w:t>
      </w:r>
    </w:p>
    <w:p w:rsidR="00A94148" w:rsidRDefault="00D101AF">
      <w:pPr>
        <w:numPr>
          <w:ilvl w:val="0"/>
          <w:numId w:val="18"/>
        </w:numPr>
        <w:ind w:right="8"/>
      </w:pPr>
      <w:r>
        <w:t xml:space="preserve">Полякова О.И. Принципы подбора репертуара для детской эстрадной студии. //Народно-певческая культура: региональные традиции, проблемы изучения, пути развития. – Тамбов: ТГУ им. Г.Р. Державина, 2002. </w:t>
      </w:r>
    </w:p>
    <w:p w:rsidR="00A94148" w:rsidRDefault="00D101AF">
      <w:pPr>
        <w:numPr>
          <w:ilvl w:val="0"/>
          <w:numId w:val="18"/>
        </w:numPr>
        <w:ind w:right="8"/>
      </w:pPr>
      <w:r>
        <w:t>Риггз С. Пойте как звезды. / Сос</w:t>
      </w:r>
      <w:r>
        <w:t>т и ред. Дж. Д.Карателло . – СПб.: Питер , 2007. - 286с. 24.</w:t>
      </w:r>
      <w:r>
        <w:rPr>
          <w:rFonts w:ascii="Arial" w:eastAsia="Arial" w:hAnsi="Arial" w:cs="Arial"/>
        </w:rPr>
        <w:t xml:space="preserve"> </w:t>
      </w:r>
      <w:r>
        <w:t xml:space="preserve">Романова Л.В. Школа эстрадного вокала. – СПб.: Лань, 2007.- 40с.  </w:t>
      </w:r>
    </w:p>
    <w:p w:rsidR="00A94148" w:rsidRDefault="00D101AF">
      <w:pPr>
        <w:numPr>
          <w:ilvl w:val="0"/>
          <w:numId w:val="19"/>
        </w:numPr>
        <w:ind w:right="0"/>
      </w:pPr>
      <w:r>
        <w:t xml:space="preserve">Рубинштейн С.Л. Основы общей психологии. – СПб.: Питер, 2008.-713с.: ил.- (Серия «Мастера психологии»). </w:t>
      </w:r>
    </w:p>
    <w:p w:rsidR="00A94148" w:rsidRDefault="00D101AF">
      <w:pPr>
        <w:numPr>
          <w:ilvl w:val="0"/>
          <w:numId w:val="19"/>
        </w:numPr>
        <w:ind w:right="0"/>
      </w:pPr>
      <w:r>
        <w:t>Система детского музыка</w:t>
      </w:r>
      <w:r>
        <w:t xml:space="preserve">льного воспитания Карла Орфа, / редакция Баренбойм Л.А. -Л.: Музыка,1970г. </w:t>
      </w:r>
    </w:p>
    <w:p w:rsidR="00A94148" w:rsidRDefault="00D101AF">
      <w:pPr>
        <w:numPr>
          <w:ilvl w:val="0"/>
          <w:numId w:val="19"/>
        </w:numPr>
        <w:ind w:right="0"/>
      </w:pPr>
      <w:r>
        <w:lastRenderedPageBreak/>
        <w:t xml:space="preserve">Сухин И.Г. Весёлые скороговорки для «непослушных» звуков. – Ярославль, Академия Холдинг, 2006.- 192с. </w:t>
      </w:r>
    </w:p>
    <w:p w:rsidR="00A94148" w:rsidRDefault="00D101AF">
      <w:pPr>
        <w:numPr>
          <w:ilvl w:val="0"/>
          <w:numId w:val="19"/>
        </w:numPr>
        <w:ind w:right="0"/>
      </w:pPr>
      <w:r>
        <w:t>Фельдштейн Д.И. Психология развития человека как личности: Избранные труды: В</w:t>
      </w:r>
      <w:r>
        <w:t xml:space="preserve"> 2т./ Д.И. Фельдштейн – М.: МПСИ; Воронеж: НПО «МОДЭК», 2005. </w:t>
      </w:r>
    </w:p>
    <w:p w:rsidR="00A94148" w:rsidRDefault="00D101AF">
      <w:pPr>
        <w:ind w:right="367"/>
      </w:pPr>
      <w:r>
        <w:t xml:space="preserve">–  Т.2. - 456с. </w:t>
      </w:r>
    </w:p>
    <w:p w:rsidR="00A94148" w:rsidRDefault="00D101AF">
      <w:pPr>
        <w:numPr>
          <w:ilvl w:val="0"/>
          <w:numId w:val="20"/>
        </w:numPr>
        <w:ind w:right="14"/>
      </w:pPr>
      <w:r>
        <w:t xml:space="preserve">Хромова Н.П. Формы проведения занятий в учреждениях ДОД деятельность // «Дополнительное образование и воспитание» №9(167) 2013. – С.10-13. </w:t>
      </w:r>
    </w:p>
    <w:p w:rsidR="00A94148" w:rsidRDefault="00D101AF">
      <w:pPr>
        <w:numPr>
          <w:ilvl w:val="0"/>
          <w:numId w:val="20"/>
        </w:numPr>
        <w:ind w:right="14"/>
      </w:pPr>
      <w:r>
        <w:t xml:space="preserve">Юренева-Княжинская Н.Г. Вокальное и </w:t>
      </w:r>
      <w:r>
        <w:t xml:space="preserve">психологическое здоровье певца и влияние эмоционального состояния исполнителя на исполнительское мастерство. - Москва, 2008.-44с.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-5" w:right="0"/>
        <w:jc w:val="left"/>
      </w:pPr>
      <w:r>
        <w:rPr>
          <w:b/>
        </w:rPr>
        <w:t xml:space="preserve">Литература для детей: </w:t>
      </w:r>
    </w:p>
    <w:p w:rsidR="00A94148" w:rsidRDefault="00D101AF">
      <w:pPr>
        <w:numPr>
          <w:ilvl w:val="0"/>
          <w:numId w:val="21"/>
        </w:numPr>
        <w:ind w:right="367" w:hanging="428"/>
      </w:pPr>
      <w:r>
        <w:t xml:space="preserve">Ершова А. Актёрская грамота – детям / А.Ершова, В.Букатов – СПб., 2005. </w:t>
      </w:r>
    </w:p>
    <w:p w:rsidR="00A94148" w:rsidRDefault="00D101AF">
      <w:pPr>
        <w:numPr>
          <w:ilvl w:val="0"/>
          <w:numId w:val="21"/>
        </w:numPr>
        <w:ind w:right="367" w:hanging="428"/>
      </w:pPr>
      <w:r>
        <w:t xml:space="preserve">Кошмина И.В.  Духовная музыка России и Запада. — Т., 2003г. </w:t>
      </w:r>
    </w:p>
    <w:p w:rsidR="00A94148" w:rsidRDefault="00D101AF">
      <w:pPr>
        <w:numPr>
          <w:ilvl w:val="0"/>
          <w:numId w:val="21"/>
        </w:numPr>
        <w:ind w:right="367" w:hanging="428"/>
      </w:pPr>
      <w:r>
        <w:t xml:space="preserve">Кузьгов Р.Ж. "Основы эстрадного вокала", сборник упражнений,   Павлодар, 2012. </w:t>
      </w:r>
    </w:p>
    <w:p w:rsidR="00A94148" w:rsidRDefault="00D101AF">
      <w:pPr>
        <w:numPr>
          <w:ilvl w:val="0"/>
          <w:numId w:val="21"/>
        </w:numPr>
        <w:ind w:right="367" w:hanging="428"/>
      </w:pPr>
      <w:r>
        <w:t>Кузьгов Р.Ж. "Основы эстрадного вокала", учебное пособие, Павлодар, 2012.  5.</w:t>
      </w:r>
      <w:r>
        <w:rPr>
          <w:rFonts w:ascii="Arial" w:eastAsia="Arial" w:hAnsi="Arial" w:cs="Arial"/>
        </w:rPr>
        <w:t xml:space="preserve"> </w:t>
      </w:r>
      <w:r>
        <w:t>Полякова О.И. Золотая сказка. [Звукоз</w:t>
      </w:r>
      <w:r>
        <w:t xml:space="preserve">апись] / Ольга Полякова; исп.: Детский эстрадный коллектив Глобус Московского городского дворца детского и юношеского творчества. Для младших школьников. М. Весть ТДА. 2003г.- 1 мк. </w:t>
      </w:r>
    </w:p>
    <w:p w:rsidR="00A94148" w:rsidRDefault="00D101AF">
      <w:pPr>
        <w:numPr>
          <w:ilvl w:val="0"/>
          <w:numId w:val="22"/>
        </w:numPr>
        <w:ind w:right="12" w:hanging="428"/>
      </w:pPr>
      <w:r>
        <w:t>Полякова О.И Лунная сказка. [Звукозапись] / Детский эстрадный коллектив Г</w:t>
      </w:r>
      <w:r>
        <w:t xml:space="preserve">лобус Московского городского дворца детского и юношеского творчества. Для средних школьников (11-15 лет). – М. Весть-ТДА, 2000г. - 1 мк. </w:t>
      </w:r>
    </w:p>
    <w:p w:rsidR="00A94148" w:rsidRDefault="00D101AF">
      <w:pPr>
        <w:numPr>
          <w:ilvl w:val="0"/>
          <w:numId w:val="22"/>
        </w:numPr>
        <w:ind w:right="12" w:hanging="428"/>
      </w:pPr>
      <w:r>
        <w:t xml:space="preserve">Полякова О.И. Караоке для детей. Глобус. Новые песни О.Поляковой. </w:t>
      </w:r>
    </w:p>
    <w:p w:rsidR="00A94148" w:rsidRDefault="00D101AF">
      <w:pPr>
        <w:ind w:right="0"/>
      </w:pPr>
      <w:r>
        <w:t>[Звукозапись] / Ольга Полякова; исп.: Детский эстра</w:t>
      </w:r>
      <w:r>
        <w:t xml:space="preserve">дный коллектив Глобус Московского городского дворца детского и юношеского творчества. – М. </w:t>
      </w:r>
    </w:p>
    <w:p w:rsidR="00A94148" w:rsidRDefault="00D101AF">
      <w:pPr>
        <w:ind w:right="367"/>
      </w:pPr>
      <w:r>
        <w:t xml:space="preserve">ВЕСТЪТДА. 2006г. – 1CD </w:t>
      </w:r>
    </w:p>
    <w:p w:rsidR="00A94148" w:rsidRDefault="00D101AF">
      <w:pPr>
        <w:spacing w:after="31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-5" w:right="0"/>
        <w:jc w:val="left"/>
      </w:pPr>
      <w:r>
        <w:rPr>
          <w:b/>
        </w:rPr>
        <w:t xml:space="preserve">Интернет-ресурсы: </w:t>
      </w:r>
    </w:p>
    <w:p w:rsidR="00A94148" w:rsidRDefault="00D101AF">
      <w:pPr>
        <w:numPr>
          <w:ilvl w:val="0"/>
          <w:numId w:val="23"/>
        </w:numPr>
        <w:ind w:right="367" w:hanging="428"/>
      </w:pPr>
      <w:r>
        <w:t>Детям о музыке –</w:t>
      </w:r>
      <w:hyperlink r:id="rId15">
        <w:r>
          <w:t xml:space="preserve"> </w:t>
        </w:r>
      </w:hyperlink>
      <w:hyperlink r:id="rId16">
        <w:r>
          <w:t>http://www.muz</w:t>
        </w:r>
      </w:hyperlink>
      <w:hyperlink r:id="rId17">
        <w:r>
          <w:t>-</w:t>
        </w:r>
      </w:hyperlink>
      <w:hyperlink r:id="rId18">
        <w:r>
          <w:t>urok.ru/</w:t>
        </w:r>
      </w:hyperlink>
      <w:hyperlink r:id="rId19">
        <w:r>
          <w:t xml:space="preserve"> </w:t>
        </w:r>
      </w:hyperlink>
    </w:p>
    <w:p w:rsidR="00A94148" w:rsidRDefault="00D101AF">
      <w:pPr>
        <w:numPr>
          <w:ilvl w:val="0"/>
          <w:numId w:val="23"/>
        </w:numPr>
        <w:ind w:right="367" w:hanging="428"/>
      </w:pPr>
      <w:r>
        <w:t>Искусство слышать –</w:t>
      </w:r>
      <w:hyperlink r:id="rId20">
        <w:r>
          <w:t xml:space="preserve"> </w:t>
        </w:r>
      </w:hyperlink>
      <w:hyperlink r:id="rId21">
        <w:r>
          <w:t>http://iskusstvo.my1.ru/</w:t>
        </w:r>
      </w:hyperlink>
      <w:hyperlink r:id="rId22">
        <w:r>
          <w:t xml:space="preserve"> </w:t>
        </w:r>
      </w:hyperlink>
    </w:p>
    <w:p w:rsidR="00A94148" w:rsidRDefault="00D101AF">
      <w:pPr>
        <w:numPr>
          <w:ilvl w:val="0"/>
          <w:numId w:val="23"/>
        </w:numPr>
        <w:ind w:right="367" w:hanging="428"/>
      </w:pPr>
      <w:r>
        <w:t>Классическая музыка –</w:t>
      </w:r>
      <w:hyperlink r:id="rId23">
        <w:r>
          <w:t xml:space="preserve"> </w:t>
        </w:r>
      </w:hyperlink>
      <w:hyperlink r:id="rId24">
        <w:r>
          <w:t>http</w:t>
        </w:r>
      </w:hyperlink>
      <w:hyperlink r:id="rId25">
        <w:r>
          <w:t>://</w:t>
        </w:r>
      </w:hyperlink>
      <w:hyperlink r:id="rId26">
        <w:r>
          <w:t>class</w:t>
        </w:r>
        <w:r>
          <w:t>ic</w:t>
        </w:r>
      </w:hyperlink>
      <w:hyperlink r:id="rId27">
        <w:r>
          <w:t>.</w:t>
        </w:r>
      </w:hyperlink>
      <w:hyperlink r:id="rId28">
        <w:r>
          <w:t>ru</w:t>
        </w:r>
      </w:hyperlink>
      <w:hyperlink r:id="rId29">
        <w:r>
          <w:t xml:space="preserve"> </w:t>
        </w:r>
      </w:hyperlink>
    </w:p>
    <w:p w:rsidR="00A94148" w:rsidRDefault="00D101AF">
      <w:pPr>
        <w:numPr>
          <w:ilvl w:val="0"/>
          <w:numId w:val="23"/>
        </w:numPr>
        <w:ind w:right="367" w:hanging="428"/>
      </w:pPr>
      <w:r>
        <w:t xml:space="preserve">Веб-сайт: http://bubentsy.jimdo.com </w:t>
      </w:r>
    </w:p>
    <w:p w:rsidR="00A94148" w:rsidRDefault="00D101AF">
      <w:pPr>
        <w:numPr>
          <w:ilvl w:val="0"/>
          <w:numId w:val="23"/>
        </w:numPr>
        <w:ind w:right="367" w:hanging="428"/>
      </w:pPr>
      <w:r>
        <w:t xml:space="preserve">Группа в «Контакте» https://vk.com/club1503735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94148" w:rsidRDefault="00D101AF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A94148">
      <w:footerReference w:type="even" r:id="rId30"/>
      <w:footerReference w:type="default" r:id="rId31"/>
      <w:footerReference w:type="first" r:id="rId32"/>
      <w:pgSz w:w="11906" w:h="16838"/>
      <w:pgMar w:top="1137" w:right="1124" w:bottom="1543" w:left="1133" w:header="720" w:footer="716" w:gutter="0"/>
      <w:pgNumType w:start="5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1AF" w:rsidRDefault="00D101AF">
      <w:pPr>
        <w:spacing w:after="0" w:line="240" w:lineRule="auto"/>
      </w:pPr>
      <w:r>
        <w:separator/>
      </w:r>
    </w:p>
  </w:endnote>
  <w:endnote w:type="continuationSeparator" w:id="0">
    <w:p w:rsidR="00D101AF" w:rsidRDefault="00D1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148" w:rsidRDefault="00D101AF">
    <w:pPr>
      <w:spacing w:after="0" w:line="259" w:lineRule="auto"/>
      <w:ind w:left="0" w:right="23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A94148" w:rsidRDefault="00D101AF">
    <w:pPr>
      <w:spacing w:after="0" w:line="259" w:lineRule="auto"/>
      <w:ind w:left="144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148" w:rsidRDefault="00D101AF">
    <w:pPr>
      <w:spacing w:after="0" w:line="259" w:lineRule="auto"/>
      <w:ind w:left="0" w:right="23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3389" w:rsidRPr="00A03389">
      <w:rPr>
        <w:noProof/>
        <w:sz w:val="24"/>
      </w:rPr>
      <w:t>15</w:t>
    </w:r>
    <w:r>
      <w:rPr>
        <w:sz w:val="24"/>
      </w:rPr>
      <w:fldChar w:fldCharType="end"/>
    </w:r>
    <w:r>
      <w:rPr>
        <w:sz w:val="24"/>
      </w:rPr>
      <w:t xml:space="preserve"> </w:t>
    </w:r>
  </w:p>
  <w:p w:rsidR="00A94148" w:rsidRDefault="00D101AF">
    <w:pPr>
      <w:spacing w:after="0" w:line="259" w:lineRule="auto"/>
      <w:ind w:left="144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148" w:rsidRDefault="00A94148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148" w:rsidRDefault="00D101AF">
    <w:pPr>
      <w:spacing w:after="0" w:line="259" w:lineRule="auto"/>
      <w:ind w:left="0" w:righ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52</w:t>
    </w:r>
    <w:r>
      <w:rPr>
        <w:sz w:val="24"/>
      </w:rPr>
      <w:fldChar w:fldCharType="end"/>
    </w:r>
    <w:r>
      <w:rPr>
        <w:sz w:val="24"/>
      </w:rPr>
      <w:t xml:space="preserve"> </w:t>
    </w:r>
  </w:p>
  <w:p w:rsidR="00A94148" w:rsidRDefault="00D101AF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148" w:rsidRDefault="00D101AF">
    <w:pPr>
      <w:spacing w:after="0" w:line="259" w:lineRule="auto"/>
      <w:ind w:left="0" w:righ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3389" w:rsidRPr="00A03389">
      <w:rPr>
        <w:noProof/>
        <w:sz w:val="24"/>
      </w:rPr>
      <w:t>55</w:t>
    </w:r>
    <w:r>
      <w:rPr>
        <w:sz w:val="24"/>
      </w:rPr>
      <w:fldChar w:fldCharType="end"/>
    </w:r>
    <w:r>
      <w:rPr>
        <w:sz w:val="24"/>
      </w:rPr>
      <w:t xml:space="preserve"> </w:t>
    </w:r>
  </w:p>
  <w:p w:rsidR="00A94148" w:rsidRDefault="00D101AF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148" w:rsidRDefault="00D101AF">
    <w:pPr>
      <w:spacing w:after="0" w:line="259" w:lineRule="auto"/>
      <w:ind w:left="0" w:righ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52</w:t>
    </w:r>
    <w:r>
      <w:rPr>
        <w:sz w:val="24"/>
      </w:rPr>
      <w:fldChar w:fldCharType="end"/>
    </w:r>
    <w:r>
      <w:rPr>
        <w:sz w:val="24"/>
      </w:rPr>
      <w:t xml:space="preserve"> </w:t>
    </w:r>
  </w:p>
  <w:p w:rsidR="00A94148" w:rsidRDefault="00D101AF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1AF" w:rsidRDefault="00D101AF">
      <w:pPr>
        <w:spacing w:after="0" w:line="240" w:lineRule="auto"/>
      </w:pPr>
      <w:r>
        <w:separator/>
      </w:r>
    </w:p>
  </w:footnote>
  <w:footnote w:type="continuationSeparator" w:id="0">
    <w:p w:rsidR="00D101AF" w:rsidRDefault="00D1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F5B16"/>
    <w:multiLevelType w:val="hybridMultilevel"/>
    <w:tmpl w:val="4FD03B10"/>
    <w:lvl w:ilvl="0" w:tplc="5E6CDF20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88DC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5217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2E15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FCEF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04ED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3E0F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040A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6221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D55664"/>
    <w:multiLevelType w:val="hybridMultilevel"/>
    <w:tmpl w:val="E256849A"/>
    <w:lvl w:ilvl="0" w:tplc="988222EE">
      <w:start w:val="1"/>
      <w:numFmt w:val="bullet"/>
      <w:lvlText w:val="-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6C2B6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00F30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2463F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088D9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70D20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269AE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BC83D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80879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D900328"/>
    <w:multiLevelType w:val="hybridMultilevel"/>
    <w:tmpl w:val="AECAEC26"/>
    <w:lvl w:ilvl="0" w:tplc="EB248834">
      <w:start w:val="1"/>
      <w:numFmt w:val="bullet"/>
      <w:lvlText w:val="•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2C5E2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6287E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CC703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F2F78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38DBD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4E5C3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EA457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66FD5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E1D1DFB"/>
    <w:multiLevelType w:val="hybridMultilevel"/>
    <w:tmpl w:val="A5867770"/>
    <w:lvl w:ilvl="0" w:tplc="9822CCAA">
      <w:start w:val="1"/>
      <w:numFmt w:val="bullet"/>
      <w:lvlText w:val="-"/>
      <w:lvlJc w:val="left"/>
      <w:pPr>
        <w:ind w:left="1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26A27E">
      <w:start w:val="1"/>
      <w:numFmt w:val="bullet"/>
      <w:lvlText w:val="o"/>
      <w:lvlJc w:val="left"/>
      <w:pPr>
        <w:ind w:left="1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50C3A6">
      <w:start w:val="1"/>
      <w:numFmt w:val="bullet"/>
      <w:lvlText w:val="▪"/>
      <w:lvlJc w:val="left"/>
      <w:pPr>
        <w:ind w:left="2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A2B88E">
      <w:start w:val="1"/>
      <w:numFmt w:val="bullet"/>
      <w:lvlText w:val="•"/>
      <w:lvlJc w:val="left"/>
      <w:pPr>
        <w:ind w:left="3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08774C">
      <w:start w:val="1"/>
      <w:numFmt w:val="bullet"/>
      <w:lvlText w:val="o"/>
      <w:lvlJc w:val="left"/>
      <w:pPr>
        <w:ind w:left="3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5C45E8">
      <w:start w:val="1"/>
      <w:numFmt w:val="bullet"/>
      <w:lvlText w:val="▪"/>
      <w:lvlJc w:val="left"/>
      <w:pPr>
        <w:ind w:left="4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80C588">
      <w:start w:val="1"/>
      <w:numFmt w:val="bullet"/>
      <w:lvlText w:val="•"/>
      <w:lvlJc w:val="left"/>
      <w:pPr>
        <w:ind w:left="5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B407E0">
      <w:start w:val="1"/>
      <w:numFmt w:val="bullet"/>
      <w:lvlText w:val="o"/>
      <w:lvlJc w:val="left"/>
      <w:pPr>
        <w:ind w:left="6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8C6834">
      <w:start w:val="1"/>
      <w:numFmt w:val="bullet"/>
      <w:lvlText w:val="▪"/>
      <w:lvlJc w:val="left"/>
      <w:pPr>
        <w:ind w:left="6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0C578FE"/>
    <w:multiLevelType w:val="hybridMultilevel"/>
    <w:tmpl w:val="DA64D348"/>
    <w:lvl w:ilvl="0" w:tplc="F7D434EE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AE705E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FA2DE4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B087B0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C0119E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0C4C10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6486E6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F0BBF0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CCE032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117513D"/>
    <w:multiLevelType w:val="hybridMultilevel"/>
    <w:tmpl w:val="AAD2D564"/>
    <w:lvl w:ilvl="0" w:tplc="D7F2ED8C">
      <w:start w:val="1"/>
      <w:numFmt w:val="bullet"/>
      <w:lvlText w:val="-"/>
      <w:lvlJc w:val="left"/>
      <w:pPr>
        <w:ind w:left="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00D7DC">
      <w:start w:val="1"/>
      <w:numFmt w:val="bullet"/>
      <w:lvlText w:val="o"/>
      <w:lvlJc w:val="left"/>
      <w:pPr>
        <w:ind w:left="1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34198A">
      <w:start w:val="1"/>
      <w:numFmt w:val="bullet"/>
      <w:lvlText w:val="▪"/>
      <w:lvlJc w:val="left"/>
      <w:pPr>
        <w:ind w:left="2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A66AF6">
      <w:start w:val="1"/>
      <w:numFmt w:val="bullet"/>
      <w:lvlText w:val="•"/>
      <w:lvlJc w:val="left"/>
      <w:pPr>
        <w:ind w:left="2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F4D2F0">
      <w:start w:val="1"/>
      <w:numFmt w:val="bullet"/>
      <w:lvlText w:val="o"/>
      <w:lvlJc w:val="left"/>
      <w:pPr>
        <w:ind w:left="3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F270AA">
      <w:start w:val="1"/>
      <w:numFmt w:val="bullet"/>
      <w:lvlText w:val="▪"/>
      <w:lvlJc w:val="left"/>
      <w:pPr>
        <w:ind w:left="4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C2EAB0">
      <w:start w:val="1"/>
      <w:numFmt w:val="bullet"/>
      <w:lvlText w:val="•"/>
      <w:lvlJc w:val="left"/>
      <w:pPr>
        <w:ind w:left="4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220DF4">
      <w:start w:val="1"/>
      <w:numFmt w:val="bullet"/>
      <w:lvlText w:val="o"/>
      <w:lvlJc w:val="left"/>
      <w:pPr>
        <w:ind w:left="5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7A5EE8">
      <w:start w:val="1"/>
      <w:numFmt w:val="bullet"/>
      <w:lvlText w:val="▪"/>
      <w:lvlJc w:val="left"/>
      <w:pPr>
        <w:ind w:left="6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1CF78E3"/>
    <w:multiLevelType w:val="hybridMultilevel"/>
    <w:tmpl w:val="C3B6B248"/>
    <w:lvl w:ilvl="0" w:tplc="035A127E">
      <w:start w:val="1"/>
      <w:numFmt w:val="bullet"/>
      <w:lvlText w:val="•"/>
      <w:lvlJc w:val="left"/>
      <w:pPr>
        <w:ind w:left="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0CED92">
      <w:start w:val="1"/>
      <w:numFmt w:val="bullet"/>
      <w:lvlText w:val="-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64C6DA">
      <w:start w:val="1"/>
      <w:numFmt w:val="bullet"/>
      <w:lvlText w:val="▪"/>
      <w:lvlJc w:val="left"/>
      <w:pPr>
        <w:ind w:left="1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1022A2">
      <w:start w:val="1"/>
      <w:numFmt w:val="bullet"/>
      <w:lvlText w:val="•"/>
      <w:lvlJc w:val="left"/>
      <w:pPr>
        <w:ind w:left="2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3C4A42">
      <w:start w:val="1"/>
      <w:numFmt w:val="bullet"/>
      <w:lvlText w:val="o"/>
      <w:lvlJc w:val="left"/>
      <w:pPr>
        <w:ind w:left="2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10C87E">
      <w:start w:val="1"/>
      <w:numFmt w:val="bullet"/>
      <w:lvlText w:val="▪"/>
      <w:lvlJc w:val="left"/>
      <w:pPr>
        <w:ind w:left="3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6A410">
      <w:start w:val="1"/>
      <w:numFmt w:val="bullet"/>
      <w:lvlText w:val="•"/>
      <w:lvlJc w:val="left"/>
      <w:pPr>
        <w:ind w:left="4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96812C">
      <w:start w:val="1"/>
      <w:numFmt w:val="bullet"/>
      <w:lvlText w:val="o"/>
      <w:lvlJc w:val="left"/>
      <w:pPr>
        <w:ind w:left="5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1673DE">
      <w:start w:val="1"/>
      <w:numFmt w:val="bullet"/>
      <w:lvlText w:val="▪"/>
      <w:lvlJc w:val="left"/>
      <w:pPr>
        <w:ind w:left="5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23C488B"/>
    <w:multiLevelType w:val="hybridMultilevel"/>
    <w:tmpl w:val="7A3CCE36"/>
    <w:lvl w:ilvl="0" w:tplc="8C4A7B48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E6D548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B8267A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3CFBAE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029012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448594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5A54E2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3C5D94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82FC98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7D603DE"/>
    <w:multiLevelType w:val="hybridMultilevel"/>
    <w:tmpl w:val="05D4E1D4"/>
    <w:lvl w:ilvl="0" w:tplc="398AC24E">
      <w:start w:val="2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EE1B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30E4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B2EC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E8BC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E604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263A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3ECF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D29F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CC66EB6"/>
    <w:multiLevelType w:val="hybridMultilevel"/>
    <w:tmpl w:val="F4585858"/>
    <w:lvl w:ilvl="0" w:tplc="C45EF84A">
      <w:start w:val="1"/>
      <w:numFmt w:val="bullet"/>
      <w:lvlText w:val="–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52D91E">
      <w:start w:val="1"/>
      <w:numFmt w:val="bullet"/>
      <w:lvlText w:val="o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283B74">
      <w:start w:val="1"/>
      <w:numFmt w:val="bullet"/>
      <w:lvlText w:val="▪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D8B3CC">
      <w:start w:val="1"/>
      <w:numFmt w:val="bullet"/>
      <w:lvlText w:val="•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CA28D4">
      <w:start w:val="1"/>
      <w:numFmt w:val="bullet"/>
      <w:lvlText w:val="o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246E8E">
      <w:start w:val="1"/>
      <w:numFmt w:val="bullet"/>
      <w:lvlText w:val="▪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86A22C">
      <w:start w:val="1"/>
      <w:numFmt w:val="bullet"/>
      <w:lvlText w:val="•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7A64B2">
      <w:start w:val="1"/>
      <w:numFmt w:val="bullet"/>
      <w:lvlText w:val="o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3A4BFDA">
      <w:start w:val="1"/>
      <w:numFmt w:val="bullet"/>
      <w:lvlText w:val="▪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DE553DD"/>
    <w:multiLevelType w:val="hybridMultilevel"/>
    <w:tmpl w:val="0AF2458E"/>
    <w:lvl w:ilvl="0" w:tplc="EFCCEC9E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E0AD3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042522">
      <w:start w:val="1"/>
      <w:numFmt w:val="bullet"/>
      <w:lvlText w:val="▪"/>
      <w:lvlJc w:val="left"/>
      <w:pPr>
        <w:ind w:left="1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7EDB56">
      <w:start w:val="1"/>
      <w:numFmt w:val="bullet"/>
      <w:lvlText w:val="•"/>
      <w:lvlJc w:val="left"/>
      <w:pPr>
        <w:ind w:left="2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EE5DE2">
      <w:start w:val="1"/>
      <w:numFmt w:val="bullet"/>
      <w:lvlText w:val="o"/>
      <w:lvlJc w:val="left"/>
      <w:pPr>
        <w:ind w:left="2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5A5E6E">
      <w:start w:val="1"/>
      <w:numFmt w:val="bullet"/>
      <w:lvlText w:val="▪"/>
      <w:lvlJc w:val="left"/>
      <w:pPr>
        <w:ind w:left="3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1EB2D8">
      <w:start w:val="1"/>
      <w:numFmt w:val="bullet"/>
      <w:lvlText w:val="•"/>
      <w:lvlJc w:val="left"/>
      <w:pPr>
        <w:ind w:left="4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3815AE">
      <w:start w:val="1"/>
      <w:numFmt w:val="bullet"/>
      <w:lvlText w:val="o"/>
      <w:lvlJc w:val="left"/>
      <w:pPr>
        <w:ind w:left="4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682402">
      <w:start w:val="1"/>
      <w:numFmt w:val="bullet"/>
      <w:lvlText w:val="▪"/>
      <w:lvlJc w:val="left"/>
      <w:pPr>
        <w:ind w:left="5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3DD6E50"/>
    <w:multiLevelType w:val="hybridMultilevel"/>
    <w:tmpl w:val="87E4B6CC"/>
    <w:lvl w:ilvl="0" w:tplc="4EB6FC52">
      <w:start w:val="6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E8A8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FA01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129E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E4C2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B828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845F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4A4B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4CF1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4206D44"/>
    <w:multiLevelType w:val="hybridMultilevel"/>
    <w:tmpl w:val="3FE82AEE"/>
    <w:lvl w:ilvl="0" w:tplc="5EBCB10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AA7D20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243204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7C9568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F0A9E0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566AAA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EC5B84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82C794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7CCA46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B626288"/>
    <w:multiLevelType w:val="hybridMultilevel"/>
    <w:tmpl w:val="94A2A990"/>
    <w:lvl w:ilvl="0" w:tplc="64CA05F0">
      <w:start w:val="1"/>
      <w:numFmt w:val="bullet"/>
      <w:lvlText w:val="-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66C74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EA2424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A2487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1CE0D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6AD1E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DEBDC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2ADB9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3E400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C194826"/>
    <w:multiLevelType w:val="hybridMultilevel"/>
    <w:tmpl w:val="494C7E3E"/>
    <w:lvl w:ilvl="0" w:tplc="A948D26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9E3916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3E6EA8">
      <w:start w:val="1"/>
      <w:numFmt w:val="bullet"/>
      <w:lvlRestart w:val="0"/>
      <w:lvlText w:val="-"/>
      <w:lvlJc w:val="left"/>
      <w:pPr>
        <w:ind w:left="5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D04E5A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0418CA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DEE91C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30B880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DCC220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680B2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0F254C0"/>
    <w:multiLevelType w:val="hybridMultilevel"/>
    <w:tmpl w:val="2EEEEB3E"/>
    <w:lvl w:ilvl="0" w:tplc="39AA79E2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0C2E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440E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1CA9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7A6E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D0FD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32D5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0AFE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5C7A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40125A4"/>
    <w:multiLevelType w:val="hybridMultilevel"/>
    <w:tmpl w:val="9DBE160A"/>
    <w:lvl w:ilvl="0" w:tplc="CBBA4862">
      <w:start w:val="1"/>
      <w:numFmt w:val="decimal"/>
      <w:lvlText w:val="%1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ECCB2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3EDC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DE973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5EFD9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A8DE0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CAFE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FA5D7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848A8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8760E9A"/>
    <w:multiLevelType w:val="hybridMultilevel"/>
    <w:tmpl w:val="BFDE1A88"/>
    <w:lvl w:ilvl="0" w:tplc="1F20920C">
      <w:start w:val="18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C2EE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1AB6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DC50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B4DB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E80F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EA83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4A23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3EA8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E95705C"/>
    <w:multiLevelType w:val="hybridMultilevel"/>
    <w:tmpl w:val="9A7E3C3A"/>
    <w:lvl w:ilvl="0" w:tplc="C5840E6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1E7350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D69778">
      <w:start w:val="1"/>
      <w:numFmt w:val="bullet"/>
      <w:lvlRestart w:val="0"/>
      <w:lvlText w:val="-"/>
      <w:lvlJc w:val="left"/>
      <w:pPr>
        <w:ind w:left="8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F4CF06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CE053A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8EB3AE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402BEA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70C7EE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5068B6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A4F563D"/>
    <w:multiLevelType w:val="hybridMultilevel"/>
    <w:tmpl w:val="3FDC3280"/>
    <w:lvl w:ilvl="0" w:tplc="9EF8115A">
      <w:start w:val="1"/>
      <w:numFmt w:val="bullet"/>
      <w:lvlText w:val="-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6A4B1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CEDB1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CE6D3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EEE6F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AC0FB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F0B62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7073B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50235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2575F5D"/>
    <w:multiLevelType w:val="hybridMultilevel"/>
    <w:tmpl w:val="8B523F84"/>
    <w:lvl w:ilvl="0" w:tplc="344A5BBA">
      <w:start w:val="1"/>
      <w:numFmt w:val="decimal"/>
      <w:lvlText w:val="%1.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E8E5B4">
      <w:start w:val="1"/>
      <w:numFmt w:val="lowerLetter"/>
      <w:lvlText w:val="%2"/>
      <w:lvlJc w:val="left"/>
      <w:pPr>
        <w:ind w:left="1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78763E">
      <w:start w:val="1"/>
      <w:numFmt w:val="lowerRoman"/>
      <w:lvlText w:val="%3"/>
      <w:lvlJc w:val="left"/>
      <w:pPr>
        <w:ind w:left="2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F2D226">
      <w:start w:val="1"/>
      <w:numFmt w:val="decimal"/>
      <w:lvlText w:val="%4"/>
      <w:lvlJc w:val="left"/>
      <w:pPr>
        <w:ind w:left="3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7EA776">
      <w:start w:val="1"/>
      <w:numFmt w:val="lowerLetter"/>
      <w:lvlText w:val="%5"/>
      <w:lvlJc w:val="left"/>
      <w:pPr>
        <w:ind w:left="3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D88264">
      <w:start w:val="1"/>
      <w:numFmt w:val="lowerRoman"/>
      <w:lvlText w:val="%6"/>
      <w:lvlJc w:val="left"/>
      <w:pPr>
        <w:ind w:left="4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AA9ACE">
      <w:start w:val="1"/>
      <w:numFmt w:val="decimal"/>
      <w:lvlText w:val="%7"/>
      <w:lvlJc w:val="left"/>
      <w:pPr>
        <w:ind w:left="5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9A95F4">
      <w:start w:val="1"/>
      <w:numFmt w:val="lowerLetter"/>
      <w:lvlText w:val="%8"/>
      <w:lvlJc w:val="left"/>
      <w:pPr>
        <w:ind w:left="6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0CA212">
      <w:start w:val="1"/>
      <w:numFmt w:val="lowerRoman"/>
      <w:lvlText w:val="%9"/>
      <w:lvlJc w:val="left"/>
      <w:pPr>
        <w:ind w:left="6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33C1A55"/>
    <w:multiLevelType w:val="hybridMultilevel"/>
    <w:tmpl w:val="B540E566"/>
    <w:lvl w:ilvl="0" w:tplc="36749086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C27EC6">
      <w:start w:val="1"/>
      <w:numFmt w:val="bullet"/>
      <w:lvlText w:val="o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32958C">
      <w:start w:val="1"/>
      <w:numFmt w:val="bullet"/>
      <w:lvlText w:val="▪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FC8F92">
      <w:start w:val="1"/>
      <w:numFmt w:val="bullet"/>
      <w:lvlText w:val="•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1A80E4">
      <w:start w:val="1"/>
      <w:numFmt w:val="bullet"/>
      <w:lvlText w:val="o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0AECEE">
      <w:start w:val="1"/>
      <w:numFmt w:val="bullet"/>
      <w:lvlText w:val="▪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9462E4">
      <w:start w:val="1"/>
      <w:numFmt w:val="bullet"/>
      <w:lvlText w:val="•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827D18">
      <w:start w:val="1"/>
      <w:numFmt w:val="bullet"/>
      <w:lvlText w:val="o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30D970">
      <w:start w:val="1"/>
      <w:numFmt w:val="bullet"/>
      <w:lvlText w:val="▪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6184F9B"/>
    <w:multiLevelType w:val="hybridMultilevel"/>
    <w:tmpl w:val="843C6BAA"/>
    <w:lvl w:ilvl="0" w:tplc="DD3AB1EE">
      <w:start w:val="29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7837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872DD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9C2F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A461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CA4F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BAB4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3266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A4DE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20"/>
  </w:num>
  <w:num w:numId="3">
    <w:abstractNumId w:val="3"/>
  </w:num>
  <w:num w:numId="4">
    <w:abstractNumId w:val="6"/>
  </w:num>
  <w:num w:numId="5">
    <w:abstractNumId w:val="14"/>
  </w:num>
  <w:num w:numId="6">
    <w:abstractNumId w:val="18"/>
  </w:num>
  <w:num w:numId="7">
    <w:abstractNumId w:val="16"/>
  </w:num>
  <w:num w:numId="8">
    <w:abstractNumId w:val="7"/>
  </w:num>
  <w:num w:numId="9">
    <w:abstractNumId w:val="1"/>
  </w:num>
  <w:num w:numId="10">
    <w:abstractNumId w:val="19"/>
  </w:num>
  <w:num w:numId="11">
    <w:abstractNumId w:val="4"/>
  </w:num>
  <w:num w:numId="12">
    <w:abstractNumId w:val="10"/>
  </w:num>
  <w:num w:numId="13">
    <w:abstractNumId w:val="21"/>
  </w:num>
  <w:num w:numId="14">
    <w:abstractNumId w:val="5"/>
  </w:num>
  <w:num w:numId="15">
    <w:abstractNumId w:val="9"/>
  </w:num>
  <w:num w:numId="16">
    <w:abstractNumId w:val="15"/>
  </w:num>
  <w:num w:numId="17">
    <w:abstractNumId w:val="12"/>
  </w:num>
  <w:num w:numId="18">
    <w:abstractNumId w:val="17"/>
  </w:num>
  <w:num w:numId="19">
    <w:abstractNumId w:val="8"/>
  </w:num>
  <w:num w:numId="20">
    <w:abstractNumId w:val="22"/>
  </w:num>
  <w:num w:numId="21">
    <w:abstractNumId w:val="0"/>
  </w:num>
  <w:num w:numId="22">
    <w:abstractNumId w:val="1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48"/>
    <w:rsid w:val="00A03389"/>
    <w:rsid w:val="00A94148"/>
    <w:rsid w:val="00D1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6F09F9-6AE4-474C-8456-2AB2FA6F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68" w:lineRule="auto"/>
      <w:ind w:left="10" w:right="23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23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rejisser.com/" TargetMode="External"/><Relationship Id="rId18" Type="http://schemas.openxmlformats.org/officeDocument/2006/relationships/hyperlink" Target="http://www.muz-urok.ru/" TargetMode="External"/><Relationship Id="rId26" Type="http://schemas.openxmlformats.org/officeDocument/2006/relationships/hyperlink" Target="http://classic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skusstvo.my1.ru/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http://rutracker.org/" TargetMode="External"/><Relationship Id="rId17" Type="http://schemas.openxmlformats.org/officeDocument/2006/relationships/hyperlink" Target="http://www.muz-urok.ru/" TargetMode="External"/><Relationship Id="rId25" Type="http://schemas.openxmlformats.org/officeDocument/2006/relationships/hyperlink" Target="http://classic.ru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uz-urok.ru/" TargetMode="External"/><Relationship Id="rId20" Type="http://schemas.openxmlformats.org/officeDocument/2006/relationships/hyperlink" Target="http://iskusstvo.my1.ru/" TargetMode="External"/><Relationship Id="rId29" Type="http://schemas.openxmlformats.org/officeDocument/2006/relationships/hyperlink" Target="http://classic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tracker.org/" TargetMode="External"/><Relationship Id="rId24" Type="http://schemas.openxmlformats.org/officeDocument/2006/relationships/hyperlink" Target="http://classic.ru/" TargetMode="External"/><Relationship Id="rId32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hyperlink" Target="http://www.muz-urok.ru/" TargetMode="External"/><Relationship Id="rId23" Type="http://schemas.openxmlformats.org/officeDocument/2006/relationships/hyperlink" Target="http://classic.ru/" TargetMode="External"/><Relationship Id="rId28" Type="http://schemas.openxmlformats.org/officeDocument/2006/relationships/hyperlink" Target="http://classic.ru/" TargetMode="External"/><Relationship Id="rId10" Type="http://schemas.openxmlformats.org/officeDocument/2006/relationships/footer" Target="footer3.xml"/><Relationship Id="rId19" Type="http://schemas.openxmlformats.org/officeDocument/2006/relationships/hyperlink" Target="http://www.muz-urok.ru/" TargetMode="External"/><Relationship Id="rId3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rejisser.com/" TargetMode="External"/><Relationship Id="rId22" Type="http://schemas.openxmlformats.org/officeDocument/2006/relationships/hyperlink" Target="http://iskusstvo.my1.ru/" TargetMode="External"/><Relationship Id="rId27" Type="http://schemas.openxmlformats.org/officeDocument/2006/relationships/hyperlink" Target="http://classic.ru/" TargetMode="External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9293</Words>
  <Characters>52974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Авторская программа объединения " АВИАМОДЕЛИРОВАНИЕ"</vt:lpstr>
    </vt:vector>
  </TitlesOfParts>
  <Company/>
  <LinksUpToDate>false</LinksUpToDate>
  <CharactersWithSpaces>62143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Авторская программа объединения " АВИАМОДЕЛИРОВАНИЕ"</dc:title>
  <dc:subject/>
  <dc:creator>ЛАРЕНКОВ В. В.</dc:creator>
  <cp:keywords/>
  <cp:lastModifiedBy>comp-112</cp:lastModifiedBy>
  <cp:revision>3</cp:revision>
  <cp:lastPrinted>2019-10-14T19:49:00Z</cp:lastPrinted>
  <dcterms:created xsi:type="dcterms:W3CDTF">2019-10-14T19:49:00Z</dcterms:created>
  <dcterms:modified xsi:type="dcterms:W3CDTF">2019-10-14T19:49:00Z</dcterms:modified>
</cp:coreProperties>
</file>