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EE3" w:rsidRPr="00D2549A" w:rsidRDefault="00C23EE3" w:rsidP="00C23EE3">
      <w:pPr>
        <w:shd w:val="clear" w:color="auto" w:fill="FFFFFF"/>
        <w:spacing w:after="150" w:line="315" w:lineRule="atLeast"/>
        <w:jc w:val="center"/>
        <w:rPr>
          <w:rFonts w:ascii="Times New Roman" w:eastAsia="Times New Roman" w:hAnsi="Times New Roman" w:cs="Times New Roman"/>
          <w:bCs/>
          <w:color w:val="CC0066"/>
          <w:sz w:val="28"/>
          <w:szCs w:val="28"/>
          <w:lang w:eastAsia="ru-RU"/>
        </w:rPr>
      </w:pPr>
      <w:r w:rsidRPr="00D2549A">
        <w:rPr>
          <w:rFonts w:ascii="Times New Roman" w:hAnsi="Times New Roman" w:cs="Times New Roman"/>
          <w:color w:val="000000"/>
          <w:sz w:val="28"/>
          <w:szCs w:val="28"/>
        </w:rPr>
        <w:t xml:space="preserve">Муниципальное бюджетное дошкольное образовательное учреждение Детский сад комбинированного вида № 49 «Семицветик» </w:t>
      </w:r>
    </w:p>
    <w:p w:rsidR="00387AD9" w:rsidRDefault="00387AD9" w:rsidP="00387AD9">
      <w:pPr>
        <w:jc w:val="center"/>
        <w:rPr>
          <w:rFonts w:ascii="Times New Roman" w:hAnsi="Times New Roman" w:cs="Times New Roman"/>
          <w:sz w:val="28"/>
          <w:szCs w:val="28"/>
        </w:rPr>
      </w:pPr>
    </w:p>
    <w:p w:rsidR="00387AD9" w:rsidRDefault="00387AD9" w:rsidP="00387AD9">
      <w:pPr>
        <w:jc w:val="center"/>
        <w:rPr>
          <w:rFonts w:ascii="Times New Roman" w:hAnsi="Times New Roman" w:cs="Times New Roman"/>
          <w:sz w:val="28"/>
          <w:szCs w:val="28"/>
        </w:rPr>
      </w:pPr>
    </w:p>
    <w:p w:rsidR="00387AD9" w:rsidRDefault="00387AD9" w:rsidP="00387AD9">
      <w:pPr>
        <w:jc w:val="center"/>
        <w:rPr>
          <w:rFonts w:ascii="Times New Roman" w:hAnsi="Times New Roman" w:cs="Times New Roman"/>
          <w:sz w:val="28"/>
          <w:szCs w:val="28"/>
        </w:rPr>
      </w:pPr>
    </w:p>
    <w:p w:rsidR="00387AD9" w:rsidRDefault="00387AD9" w:rsidP="00387AD9">
      <w:pPr>
        <w:jc w:val="center"/>
        <w:rPr>
          <w:rFonts w:ascii="Times New Roman" w:hAnsi="Times New Roman" w:cs="Times New Roman"/>
          <w:sz w:val="28"/>
          <w:szCs w:val="28"/>
        </w:rPr>
      </w:pPr>
    </w:p>
    <w:p w:rsidR="00387AD9" w:rsidRPr="00CD1A3B" w:rsidRDefault="00387AD9" w:rsidP="00387AD9">
      <w:pPr>
        <w:jc w:val="center"/>
        <w:rPr>
          <w:rFonts w:ascii="Times New Roman" w:hAnsi="Times New Roman" w:cs="Times New Roman"/>
          <w:b/>
          <w:sz w:val="32"/>
          <w:szCs w:val="32"/>
        </w:rPr>
      </w:pPr>
    </w:p>
    <w:p w:rsidR="00387AD9" w:rsidRPr="00CD1A3B" w:rsidRDefault="00CD1A3B" w:rsidP="00387AD9">
      <w:pPr>
        <w:jc w:val="center"/>
        <w:rPr>
          <w:rFonts w:ascii="Times New Roman" w:hAnsi="Times New Roman" w:cs="Times New Roman"/>
          <w:b/>
          <w:sz w:val="32"/>
          <w:szCs w:val="32"/>
        </w:rPr>
      </w:pPr>
      <w:r w:rsidRPr="00CD1A3B">
        <w:rPr>
          <w:rFonts w:ascii="Times New Roman" w:hAnsi="Times New Roman" w:cs="Times New Roman"/>
          <w:b/>
          <w:color w:val="000000"/>
          <w:sz w:val="32"/>
          <w:szCs w:val="32"/>
          <w:bdr w:val="none" w:sz="0" w:space="0" w:color="auto" w:frame="1"/>
        </w:rPr>
        <w:t>Мастер-класс «Детское экспериментирование. Организация и проведение экспериментов с дошкольниками. Занимательные опыты и эксперименты»</w:t>
      </w:r>
    </w:p>
    <w:p w:rsidR="00387AD9" w:rsidRDefault="00387AD9" w:rsidP="00387AD9">
      <w:pPr>
        <w:jc w:val="center"/>
        <w:rPr>
          <w:rFonts w:ascii="Times New Roman" w:hAnsi="Times New Roman" w:cs="Times New Roman"/>
          <w:b/>
          <w:sz w:val="28"/>
          <w:szCs w:val="28"/>
        </w:rPr>
      </w:pPr>
    </w:p>
    <w:p w:rsidR="00387AD9" w:rsidRDefault="00387AD9" w:rsidP="00387AD9">
      <w:pPr>
        <w:jc w:val="center"/>
        <w:rPr>
          <w:rFonts w:ascii="Times New Roman" w:hAnsi="Times New Roman" w:cs="Times New Roman"/>
          <w:b/>
          <w:sz w:val="28"/>
          <w:szCs w:val="28"/>
        </w:rPr>
      </w:pPr>
    </w:p>
    <w:p w:rsidR="00387AD9" w:rsidRDefault="00387AD9" w:rsidP="00387AD9">
      <w:pPr>
        <w:jc w:val="center"/>
        <w:rPr>
          <w:rFonts w:ascii="Times New Roman" w:hAnsi="Times New Roman" w:cs="Times New Roman"/>
          <w:b/>
          <w:sz w:val="28"/>
          <w:szCs w:val="28"/>
        </w:rPr>
      </w:pPr>
    </w:p>
    <w:p w:rsidR="00387AD9" w:rsidRDefault="00387AD9" w:rsidP="00387AD9">
      <w:pPr>
        <w:jc w:val="center"/>
        <w:rPr>
          <w:rFonts w:ascii="Times New Roman" w:hAnsi="Times New Roman" w:cs="Times New Roman"/>
          <w:b/>
          <w:sz w:val="28"/>
          <w:szCs w:val="28"/>
        </w:rPr>
      </w:pPr>
    </w:p>
    <w:p w:rsidR="00387AD9" w:rsidRDefault="00387AD9" w:rsidP="00387AD9">
      <w:pPr>
        <w:jc w:val="center"/>
        <w:rPr>
          <w:rFonts w:ascii="Times New Roman" w:hAnsi="Times New Roman" w:cs="Times New Roman"/>
          <w:b/>
          <w:sz w:val="28"/>
          <w:szCs w:val="28"/>
        </w:rPr>
      </w:pPr>
    </w:p>
    <w:p w:rsidR="00387AD9" w:rsidRDefault="00387AD9" w:rsidP="00387AD9">
      <w:pPr>
        <w:jc w:val="center"/>
        <w:rPr>
          <w:rFonts w:ascii="Times New Roman" w:hAnsi="Times New Roman" w:cs="Times New Roman"/>
          <w:b/>
          <w:sz w:val="28"/>
          <w:szCs w:val="28"/>
        </w:rPr>
      </w:pPr>
    </w:p>
    <w:p w:rsidR="00387AD9" w:rsidRDefault="00D2549A" w:rsidP="00D2549A">
      <w:pPr>
        <w:rPr>
          <w:rFonts w:ascii="Times New Roman" w:hAnsi="Times New Roman" w:cs="Times New Roman"/>
          <w:sz w:val="28"/>
          <w:szCs w:val="28"/>
        </w:rPr>
      </w:pPr>
      <w:r>
        <w:rPr>
          <w:rFonts w:ascii="Times New Roman" w:hAnsi="Times New Roman" w:cs="Times New Roman"/>
          <w:b/>
          <w:sz w:val="28"/>
          <w:szCs w:val="28"/>
        </w:rPr>
        <w:t xml:space="preserve">                                                                                          </w:t>
      </w:r>
      <w:r w:rsidR="00387AD9">
        <w:rPr>
          <w:rFonts w:ascii="Times New Roman" w:hAnsi="Times New Roman" w:cs="Times New Roman"/>
          <w:sz w:val="28"/>
          <w:szCs w:val="28"/>
        </w:rPr>
        <w:t xml:space="preserve">   Провела: педагог</w:t>
      </w:r>
    </w:p>
    <w:p w:rsidR="00387AD9" w:rsidRDefault="00387AD9" w:rsidP="00387AD9">
      <w:pPr>
        <w:jc w:val="center"/>
        <w:rPr>
          <w:rFonts w:ascii="Times New Roman" w:hAnsi="Times New Roman" w:cs="Times New Roman"/>
          <w:sz w:val="28"/>
          <w:szCs w:val="28"/>
        </w:rPr>
      </w:pPr>
      <w:r>
        <w:rPr>
          <w:rFonts w:ascii="Times New Roman" w:hAnsi="Times New Roman" w:cs="Times New Roman"/>
          <w:sz w:val="28"/>
          <w:szCs w:val="28"/>
        </w:rPr>
        <w:t xml:space="preserve">                                                      </w:t>
      </w:r>
      <w:r w:rsidR="00D2549A">
        <w:rPr>
          <w:rFonts w:ascii="Times New Roman" w:hAnsi="Times New Roman" w:cs="Times New Roman"/>
          <w:sz w:val="28"/>
          <w:szCs w:val="28"/>
        </w:rPr>
        <w:t xml:space="preserve">                               </w:t>
      </w:r>
      <w:r>
        <w:rPr>
          <w:rFonts w:ascii="Times New Roman" w:hAnsi="Times New Roman" w:cs="Times New Roman"/>
          <w:sz w:val="28"/>
          <w:szCs w:val="28"/>
        </w:rPr>
        <w:t>Мельникова</w:t>
      </w:r>
      <w:r w:rsidR="00D2549A">
        <w:rPr>
          <w:rFonts w:ascii="Times New Roman" w:hAnsi="Times New Roman" w:cs="Times New Roman"/>
          <w:sz w:val="28"/>
          <w:szCs w:val="28"/>
        </w:rPr>
        <w:t xml:space="preserve"> И. В.</w:t>
      </w:r>
    </w:p>
    <w:p w:rsidR="00387AD9" w:rsidRDefault="00387AD9" w:rsidP="00387AD9">
      <w:pPr>
        <w:jc w:val="center"/>
        <w:rPr>
          <w:rFonts w:ascii="Times New Roman" w:hAnsi="Times New Roman" w:cs="Times New Roman"/>
          <w:sz w:val="28"/>
          <w:szCs w:val="28"/>
        </w:rPr>
      </w:pPr>
    </w:p>
    <w:p w:rsidR="00D2549A" w:rsidRDefault="00D2549A" w:rsidP="00D2549A">
      <w:pPr>
        <w:jc w:val="center"/>
        <w:rPr>
          <w:rFonts w:ascii="Times New Roman" w:hAnsi="Times New Roman" w:cs="Times New Roman"/>
          <w:sz w:val="28"/>
          <w:szCs w:val="28"/>
        </w:rPr>
      </w:pPr>
    </w:p>
    <w:p w:rsidR="00CD1A3B" w:rsidRDefault="00CD1A3B" w:rsidP="00D2549A">
      <w:pPr>
        <w:jc w:val="center"/>
        <w:rPr>
          <w:rFonts w:ascii="Times New Roman" w:hAnsi="Times New Roman" w:cs="Times New Roman"/>
          <w:sz w:val="28"/>
          <w:szCs w:val="28"/>
        </w:rPr>
      </w:pPr>
    </w:p>
    <w:p w:rsidR="00387AD9" w:rsidRDefault="00D903E4" w:rsidP="00D2549A">
      <w:pPr>
        <w:jc w:val="center"/>
        <w:rPr>
          <w:rFonts w:ascii="Times New Roman" w:hAnsi="Times New Roman" w:cs="Times New Roman"/>
          <w:sz w:val="28"/>
          <w:szCs w:val="28"/>
        </w:rPr>
      </w:pPr>
      <w:r>
        <w:rPr>
          <w:rFonts w:ascii="Times New Roman" w:hAnsi="Times New Roman" w:cs="Times New Roman"/>
          <w:sz w:val="28"/>
          <w:szCs w:val="28"/>
        </w:rPr>
        <w:t xml:space="preserve"> </w:t>
      </w:r>
      <w:r w:rsidR="00387AD9">
        <w:rPr>
          <w:rFonts w:ascii="Times New Roman" w:hAnsi="Times New Roman" w:cs="Times New Roman"/>
          <w:sz w:val="28"/>
          <w:szCs w:val="28"/>
        </w:rPr>
        <w:t>Химки</w:t>
      </w:r>
      <w:r w:rsidR="00D2549A">
        <w:rPr>
          <w:rFonts w:ascii="Times New Roman" w:hAnsi="Times New Roman" w:cs="Times New Roman"/>
          <w:sz w:val="28"/>
          <w:szCs w:val="28"/>
        </w:rPr>
        <w:t xml:space="preserve">, </w:t>
      </w:r>
      <w:r w:rsidR="009D64A6">
        <w:rPr>
          <w:rFonts w:ascii="Times New Roman" w:hAnsi="Times New Roman" w:cs="Times New Roman"/>
          <w:sz w:val="28"/>
          <w:szCs w:val="28"/>
        </w:rPr>
        <w:t>2018</w:t>
      </w:r>
      <w:r w:rsidR="00D2549A">
        <w:rPr>
          <w:rFonts w:ascii="Times New Roman" w:hAnsi="Times New Roman" w:cs="Times New Roman"/>
          <w:sz w:val="28"/>
          <w:szCs w:val="28"/>
        </w:rPr>
        <w:t xml:space="preserve"> г.</w:t>
      </w:r>
    </w:p>
    <w:p w:rsidR="00DA0EBA" w:rsidRPr="00DA0EBA" w:rsidRDefault="00DA0EBA" w:rsidP="00DA0EBA">
      <w:pPr>
        <w:spacing w:after="0"/>
        <w:ind w:firstLine="709"/>
        <w:contextualSpacing/>
        <w:jc w:val="center"/>
        <w:rPr>
          <w:rFonts w:ascii="Times New Roman" w:hAnsi="Times New Roman" w:cs="Times New Roman"/>
          <w:b/>
          <w:color w:val="000000" w:themeColor="text1"/>
          <w:sz w:val="28"/>
          <w:szCs w:val="28"/>
          <w:shd w:val="clear" w:color="auto" w:fill="FFFFFF"/>
        </w:rPr>
      </w:pPr>
      <w:r w:rsidRPr="00DA0EBA">
        <w:rPr>
          <w:rFonts w:ascii="Times New Roman" w:hAnsi="Times New Roman" w:cs="Times New Roman"/>
          <w:b/>
          <w:color w:val="000000" w:themeColor="text1"/>
          <w:sz w:val="28"/>
          <w:szCs w:val="28"/>
          <w:shd w:val="clear" w:color="auto" w:fill="FFFFFF"/>
        </w:rPr>
        <w:lastRenderedPageBreak/>
        <w:t>Введение</w:t>
      </w:r>
    </w:p>
    <w:p w:rsidR="00DA0EBA" w:rsidRDefault="00DA0EBA" w:rsidP="00387E29">
      <w:pPr>
        <w:spacing w:after="0"/>
        <w:ind w:firstLine="709"/>
        <w:contextualSpacing/>
        <w:jc w:val="both"/>
        <w:rPr>
          <w:rFonts w:ascii="Times New Roman" w:hAnsi="Times New Roman" w:cs="Times New Roman"/>
          <w:color w:val="000000" w:themeColor="text1"/>
          <w:sz w:val="28"/>
          <w:szCs w:val="28"/>
          <w:shd w:val="clear" w:color="auto" w:fill="FFFFFF"/>
        </w:rPr>
      </w:pPr>
    </w:p>
    <w:p w:rsidR="001B2BDF" w:rsidRDefault="001B2BDF" w:rsidP="00387E29">
      <w:pPr>
        <w:spacing w:after="0"/>
        <w:ind w:firstLine="709"/>
        <w:contextualSpacing/>
        <w:jc w:val="both"/>
        <w:rPr>
          <w:rFonts w:ascii="Times New Roman" w:hAnsi="Times New Roman" w:cs="Times New Roman"/>
          <w:color w:val="000000" w:themeColor="text1"/>
          <w:sz w:val="28"/>
          <w:szCs w:val="28"/>
          <w:shd w:val="clear" w:color="auto" w:fill="FFFFFF"/>
        </w:rPr>
      </w:pPr>
      <w:r w:rsidRPr="001B2BDF">
        <w:rPr>
          <w:rFonts w:ascii="Times New Roman" w:hAnsi="Times New Roman" w:cs="Times New Roman"/>
          <w:color w:val="000000" w:themeColor="text1"/>
          <w:sz w:val="28"/>
          <w:szCs w:val="28"/>
          <w:shd w:val="clear" w:color="auto" w:fill="FFFFFF"/>
        </w:rPr>
        <w:t xml:space="preserve">Дошкольники – прирожденные исследователи. Тому подтверждение – их любознательность, постоянное стремление к эксперименту, желание самостоятельно находить решение в проблемной ситуации. Задача родителей – не пресекать эту деятельность, а наоборот, активно поощрять. Говоря о познавательно - исследовательской деятельности, мы </w:t>
      </w:r>
      <w:r w:rsidR="00387E29">
        <w:rPr>
          <w:rFonts w:ascii="Times New Roman" w:hAnsi="Times New Roman" w:cs="Times New Roman"/>
          <w:color w:val="000000" w:themeColor="text1"/>
          <w:sz w:val="28"/>
          <w:szCs w:val="28"/>
          <w:shd w:val="clear" w:color="auto" w:fill="FFFFFF"/>
        </w:rPr>
        <w:t>имеем в виду активность ребенка</w:t>
      </w:r>
      <w:r w:rsidRPr="001B2BDF">
        <w:rPr>
          <w:rFonts w:ascii="Times New Roman" w:hAnsi="Times New Roman" w:cs="Times New Roman"/>
          <w:color w:val="000000" w:themeColor="text1"/>
          <w:sz w:val="28"/>
          <w:szCs w:val="28"/>
          <w:shd w:val="clear" w:color="auto" w:fill="FFFFFF"/>
        </w:rPr>
        <w:t xml:space="preserve">, впрямую направленную на постижение устройства вещей, связей между явлениями окружающего мира, их упорядочение и систематизацию. </w:t>
      </w:r>
    </w:p>
    <w:p w:rsidR="001B2BDF" w:rsidRDefault="001B2BDF" w:rsidP="00387E29">
      <w:pPr>
        <w:spacing w:after="0"/>
        <w:ind w:firstLine="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Эта деятельность зарождается в раннем детстве, поначалу представляя собой простое, как будто бесцельное (процессуальное) экспериментирование, с вещами, в ходе которого дифференцируется восприятие, возникает простейшая  категоризация предметов по цвету, форме, назначению, осваиваются сенсорные эталоны, простые орудийные действия.</w:t>
      </w:r>
    </w:p>
    <w:p w:rsidR="003D36D6" w:rsidRDefault="003D36D6" w:rsidP="00387E29">
      <w:pPr>
        <w:spacing w:after="0"/>
        <w:ind w:firstLine="709"/>
        <w:contextualSpacing/>
        <w:jc w:val="both"/>
        <w:rPr>
          <w:rFonts w:ascii="Times New Roman" w:hAnsi="Times New Roman" w:cs="Times New Roman"/>
          <w:color w:val="000000"/>
          <w:sz w:val="28"/>
          <w:szCs w:val="28"/>
          <w:shd w:val="clear" w:color="auto" w:fill="FFFFFF"/>
        </w:rPr>
      </w:pPr>
      <w:r w:rsidRPr="003D36D6">
        <w:rPr>
          <w:rFonts w:ascii="Times New Roman" w:hAnsi="Times New Roman" w:cs="Times New Roman"/>
          <w:color w:val="000000"/>
          <w:sz w:val="28"/>
          <w:szCs w:val="28"/>
          <w:shd w:val="clear" w:color="auto" w:fill="FFFFFF"/>
        </w:rPr>
        <w:t>Познавательно-исследовательская деятельность  дошкольника в естественной форме проявляется в виде так называемого детского экспериментирования с предметами и в виде вербального исследования вопросов, задаваемых взрослому (почему, зачем, как?)</w:t>
      </w:r>
    </w:p>
    <w:p w:rsidR="00223B45" w:rsidRDefault="00223B45" w:rsidP="00387E29">
      <w:pPr>
        <w:spacing w:after="0"/>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Дети дошкольного возраста очень наблюдательны. Наблюдая окружающий мир, они делают свои выводы, умозаключения, устанавливают причинно-следственные связи. Дети подмечают многое: особенности строения предметов, животных, их поведение, настроение людей и т.д. Способность наблюдать окружающий мир - очень важное преимущество детства. Для накопления определенных знаний и применения их в практической деятельности  с детьми необходимо как можно больше заниматься. При наблюдениях нужно опираться на любознательность детей. Их многочисленные вопросы к взрослым – лучшее проявление этой особенности. С возрастом характер вопросов у многих детей меняется, если</w:t>
      </w:r>
      <w:r w:rsidR="00936EB9">
        <w:rPr>
          <w:rFonts w:ascii="Times New Roman" w:hAnsi="Times New Roman" w:cs="Times New Roman"/>
          <w:color w:val="000000"/>
          <w:sz w:val="28"/>
          <w:szCs w:val="28"/>
          <w:shd w:val="clear" w:color="auto" w:fill="FFFFFF"/>
        </w:rPr>
        <w:t xml:space="preserve"> в три года они задавали вопрос</w:t>
      </w:r>
      <w:r>
        <w:rPr>
          <w:rFonts w:ascii="Times New Roman" w:hAnsi="Times New Roman" w:cs="Times New Roman"/>
          <w:color w:val="000000"/>
          <w:sz w:val="28"/>
          <w:szCs w:val="28"/>
          <w:shd w:val="clear" w:color="auto" w:fill="FFFFFF"/>
        </w:rPr>
        <w:t>: «Что это?», то в четыре уже появили</w:t>
      </w:r>
      <w:r w:rsidR="00936EB9">
        <w:rPr>
          <w:rFonts w:ascii="Times New Roman" w:hAnsi="Times New Roman" w:cs="Times New Roman"/>
          <w:color w:val="000000"/>
          <w:sz w:val="28"/>
          <w:szCs w:val="28"/>
          <w:shd w:val="clear" w:color="auto" w:fill="FFFFFF"/>
        </w:rPr>
        <w:t xml:space="preserve">сь </w:t>
      </w:r>
      <w:r w:rsidR="00936EB9">
        <w:rPr>
          <w:rFonts w:ascii="Times New Roman" w:hAnsi="Times New Roman" w:cs="Times New Roman"/>
          <w:color w:val="000000"/>
          <w:sz w:val="28"/>
          <w:szCs w:val="28"/>
          <w:shd w:val="clear" w:color="auto" w:fill="FFFFFF"/>
        </w:rPr>
        <w:lastRenderedPageBreak/>
        <w:t>«Почему?», «Зачем?», а впять</w:t>
      </w:r>
      <w:r>
        <w:rPr>
          <w:rFonts w:ascii="Times New Roman" w:hAnsi="Times New Roman" w:cs="Times New Roman"/>
          <w:color w:val="000000"/>
          <w:sz w:val="28"/>
          <w:szCs w:val="28"/>
          <w:shd w:val="clear" w:color="auto" w:fill="FFFFFF"/>
        </w:rPr>
        <w:t>, шесть лет очень важные для развития «Как это происходит?»</w:t>
      </w:r>
    </w:p>
    <w:p w:rsidR="00E57BAD" w:rsidRDefault="0097649C" w:rsidP="00387E29">
      <w:pPr>
        <w:spacing w:after="0"/>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Развитие исследовательских способностей ребенка – одна из важнейших задач современного образования. Знания, полученные в результате собственного эксперимента, исследовательского поиска  значительно прочнее и надежнее для ребенка тех сведений о мире, что получены репродуктивным путем. Одно из направлений детской экспериментальной деятельности, - опыты. Дети с огромным удовольствием проводят опыты с объектами неживой природы: песком, глиной, снегом, воздухом, камнями, водой, магнитом и пр. </w:t>
      </w:r>
      <w:r w:rsidR="00493417">
        <w:rPr>
          <w:rFonts w:ascii="Times New Roman" w:hAnsi="Times New Roman" w:cs="Times New Roman"/>
          <w:color w:val="000000"/>
          <w:sz w:val="28"/>
          <w:szCs w:val="28"/>
          <w:shd w:val="clear" w:color="auto" w:fill="FFFFFF"/>
        </w:rPr>
        <w:t>Н</w:t>
      </w:r>
      <w:r>
        <w:rPr>
          <w:rFonts w:ascii="Times New Roman" w:hAnsi="Times New Roman" w:cs="Times New Roman"/>
          <w:color w:val="000000"/>
          <w:sz w:val="28"/>
          <w:szCs w:val="28"/>
          <w:shd w:val="clear" w:color="auto" w:fill="FFFFFF"/>
        </w:rPr>
        <w:t>апример</w:t>
      </w:r>
      <w:r w:rsidR="00493417">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слепить фигурку</w:t>
      </w:r>
      <w:r w:rsidR="00E57BAD">
        <w:rPr>
          <w:rFonts w:ascii="Times New Roman" w:hAnsi="Times New Roman" w:cs="Times New Roman"/>
          <w:color w:val="000000"/>
          <w:sz w:val="28"/>
          <w:szCs w:val="28"/>
          <w:shd w:val="clear" w:color="auto" w:fill="FFFFFF"/>
        </w:rPr>
        <w:t xml:space="preserve"> из мокрого и сухого песка. Дети рассуждают, какой песок лепится, почему. Рассматривая песок через лупу, обнаруживают, что он состоит из мелких кристалликов-песчинок, этим объясняется свойство сухого песка - сыпучесть. По теме: «Волшебница вода» опыты: «Наливаем – выливаем», «Снежинка на ладошке», «Превращение воды в лед» и др. Такие опыты чем-то напоминают ребятам фокусы, они необычны, а главное – ребята все проделывают сами.</w:t>
      </w:r>
    </w:p>
    <w:p w:rsidR="00E57BAD" w:rsidRDefault="00E57BAD" w:rsidP="00387E29">
      <w:pPr>
        <w:spacing w:after="0"/>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На занятиях дети учатся задавать вопросы: «Как это сделать?», обращаться с просьбами: «Давайте сделаем так», «давайте посмотрим, что будет, если», сравнивать два состояния одного и того же объекта и находить не только разницу, но и сходства. Дети самостоятельно задумывают опыт, сами продумывают методику и распределяют обязанности между собой, сами его выполняют и сами делают необходимые выводы.</w:t>
      </w:r>
    </w:p>
    <w:p w:rsidR="00E57BAD" w:rsidRDefault="00E57BAD" w:rsidP="00387E29">
      <w:pPr>
        <w:spacing w:after="0"/>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Вот советы:</w:t>
      </w:r>
    </w:p>
    <w:p w:rsidR="00E57BAD" w:rsidRPr="00387E29" w:rsidRDefault="00387E29" w:rsidP="00387E29">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E57BAD" w:rsidRPr="00387E29">
        <w:rPr>
          <w:rFonts w:ascii="Times New Roman" w:hAnsi="Times New Roman" w:cs="Times New Roman"/>
          <w:sz w:val="28"/>
          <w:szCs w:val="28"/>
          <w:shd w:val="clear" w:color="auto" w:fill="FFFFFF"/>
        </w:rPr>
        <w:t xml:space="preserve">Меньше учите, больше делитесь. </w:t>
      </w:r>
    </w:p>
    <w:p w:rsidR="00E57BAD" w:rsidRPr="00387E29" w:rsidRDefault="00387E29" w:rsidP="00387E29">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E57BAD" w:rsidRPr="00387E29">
        <w:rPr>
          <w:rFonts w:ascii="Times New Roman" w:hAnsi="Times New Roman" w:cs="Times New Roman"/>
          <w:sz w:val="28"/>
          <w:szCs w:val="28"/>
          <w:shd w:val="clear" w:color="auto" w:fill="FFFFFF"/>
        </w:rPr>
        <w:t>Поощряйте поисковую активность детей.</w:t>
      </w:r>
    </w:p>
    <w:p w:rsidR="00E57BAD" w:rsidRPr="00387E29" w:rsidRDefault="00387E29" w:rsidP="00387E29">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E57BAD" w:rsidRPr="00387E29">
        <w:rPr>
          <w:rFonts w:ascii="Times New Roman" w:hAnsi="Times New Roman" w:cs="Times New Roman"/>
          <w:sz w:val="28"/>
          <w:szCs w:val="28"/>
          <w:shd w:val="clear" w:color="auto" w:fill="FFFFFF"/>
        </w:rPr>
        <w:t>Активизируйте внимание ребенка. Учите детей наблюдать и соблюдать правила поведения в природе.</w:t>
      </w:r>
    </w:p>
    <w:p w:rsidR="00E57BAD" w:rsidRPr="00387E29" w:rsidRDefault="009109B8" w:rsidP="00387E29">
      <w:pPr>
        <w:rPr>
          <w:rFonts w:ascii="Times New Roman" w:hAnsi="Times New Roman" w:cs="Times New Roman"/>
          <w:sz w:val="28"/>
          <w:szCs w:val="28"/>
          <w:shd w:val="clear" w:color="auto" w:fill="FFFFFF"/>
        </w:rPr>
      </w:pPr>
      <w:r w:rsidRPr="00387E29">
        <w:rPr>
          <w:rFonts w:ascii="Times New Roman" w:hAnsi="Times New Roman" w:cs="Times New Roman"/>
          <w:sz w:val="28"/>
          <w:szCs w:val="28"/>
          <w:shd w:val="clear" w:color="auto" w:fill="FFFFFF"/>
        </w:rPr>
        <w:t>Знакомство с окружающим миром должно быть увлекательным, радостным.</w:t>
      </w:r>
    </w:p>
    <w:p w:rsidR="009109B8" w:rsidRPr="00387E29" w:rsidRDefault="009109B8" w:rsidP="00387E29">
      <w:pPr>
        <w:rPr>
          <w:rFonts w:ascii="Times New Roman" w:hAnsi="Times New Roman" w:cs="Times New Roman"/>
          <w:sz w:val="28"/>
          <w:szCs w:val="28"/>
          <w:shd w:val="clear" w:color="auto" w:fill="FFFFFF"/>
        </w:rPr>
      </w:pPr>
      <w:r w:rsidRPr="00387E29">
        <w:rPr>
          <w:rFonts w:ascii="Times New Roman" w:hAnsi="Times New Roman" w:cs="Times New Roman"/>
          <w:sz w:val="28"/>
          <w:szCs w:val="28"/>
          <w:shd w:val="clear" w:color="auto" w:fill="FFFFFF"/>
        </w:rPr>
        <w:lastRenderedPageBreak/>
        <w:t>В завершении хотелось бы  напомнить одну древнюю китайскую пословицу:</w:t>
      </w:r>
    </w:p>
    <w:p w:rsidR="00CA0AAD" w:rsidRDefault="009109B8" w:rsidP="00387E29">
      <w:pPr>
        <w:spacing w:after="0"/>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«Расскажи – и я забуду, покажи – и я запомню, дай попробовать – и я пойму».</w:t>
      </w:r>
      <w:r w:rsidR="001304BC">
        <w:rPr>
          <w:rFonts w:ascii="Times New Roman" w:hAnsi="Times New Roman" w:cs="Times New Roman"/>
          <w:color w:val="000000"/>
          <w:sz w:val="28"/>
          <w:szCs w:val="28"/>
          <w:shd w:val="clear" w:color="auto" w:fill="FFFFFF"/>
        </w:rPr>
        <w:t xml:space="preserve"> </w:t>
      </w:r>
    </w:p>
    <w:p w:rsidR="009109B8" w:rsidRDefault="009109B8" w:rsidP="00387E29">
      <w:pPr>
        <w:spacing w:after="0"/>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Только через действия ребенок сможет познать многообразие окружающего мира и определить собственное место в нем.</w:t>
      </w:r>
    </w:p>
    <w:p w:rsidR="001B2BDF" w:rsidRDefault="00E57BAD" w:rsidP="00387E29">
      <w:pPr>
        <w:spacing w:after="0"/>
        <w:ind w:firstLine="709"/>
        <w:contextualSpacing/>
        <w:jc w:val="both"/>
        <w:rPr>
          <w:rFonts w:ascii="Times New Roman" w:hAnsi="Times New Roman" w:cs="Times New Roman"/>
          <w:sz w:val="28"/>
          <w:szCs w:val="28"/>
          <w:lang w:eastAsia="ru-RU"/>
        </w:rPr>
      </w:pPr>
      <w:r>
        <w:rPr>
          <w:rFonts w:ascii="Times New Roman" w:hAnsi="Times New Roman" w:cs="Times New Roman"/>
          <w:color w:val="000000"/>
          <w:sz w:val="28"/>
          <w:szCs w:val="28"/>
          <w:shd w:val="clear" w:color="auto" w:fill="FFFFFF"/>
        </w:rPr>
        <w:t xml:space="preserve"> </w:t>
      </w:r>
    </w:p>
    <w:p w:rsidR="001B2BDF" w:rsidRDefault="001B2BDF" w:rsidP="00763C3B">
      <w:pPr>
        <w:spacing w:after="0"/>
        <w:ind w:left="-142" w:right="566" w:hanging="709"/>
        <w:contextualSpacing/>
        <w:jc w:val="both"/>
        <w:rPr>
          <w:rFonts w:ascii="Times New Roman" w:hAnsi="Times New Roman" w:cs="Times New Roman"/>
          <w:sz w:val="28"/>
          <w:szCs w:val="28"/>
          <w:lang w:eastAsia="ru-RU"/>
        </w:rPr>
      </w:pPr>
    </w:p>
    <w:p w:rsidR="00763C3B" w:rsidRDefault="00763C3B" w:rsidP="00763C3B">
      <w:pPr>
        <w:spacing w:after="0"/>
        <w:ind w:left="-142" w:right="566" w:hanging="709"/>
        <w:contextualSpacing/>
        <w:jc w:val="both"/>
        <w:rPr>
          <w:rFonts w:ascii="Times New Roman" w:hAnsi="Times New Roman" w:cs="Times New Roman"/>
          <w:sz w:val="28"/>
          <w:szCs w:val="28"/>
          <w:lang w:eastAsia="ru-RU"/>
        </w:rPr>
      </w:pPr>
    </w:p>
    <w:p w:rsidR="00763C3B" w:rsidRDefault="00763C3B" w:rsidP="00763C3B">
      <w:pPr>
        <w:spacing w:after="0"/>
        <w:ind w:left="-142" w:right="566" w:hanging="709"/>
        <w:contextualSpacing/>
        <w:jc w:val="both"/>
        <w:rPr>
          <w:rFonts w:ascii="Times New Roman" w:hAnsi="Times New Roman" w:cs="Times New Roman"/>
          <w:sz w:val="28"/>
          <w:szCs w:val="28"/>
          <w:lang w:eastAsia="ru-RU"/>
        </w:rPr>
      </w:pPr>
    </w:p>
    <w:p w:rsidR="00763C3B" w:rsidRDefault="00763C3B" w:rsidP="00763C3B">
      <w:pPr>
        <w:spacing w:after="0"/>
        <w:ind w:left="-142" w:right="566" w:hanging="709"/>
        <w:contextualSpacing/>
        <w:jc w:val="both"/>
        <w:rPr>
          <w:rFonts w:ascii="Times New Roman" w:hAnsi="Times New Roman" w:cs="Times New Roman"/>
          <w:sz w:val="28"/>
          <w:szCs w:val="28"/>
          <w:lang w:eastAsia="ru-RU"/>
        </w:rPr>
      </w:pPr>
    </w:p>
    <w:p w:rsidR="00763C3B" w:rsidRDefault="00763C3B" w:rsidP="00763C3B">
      <w:pPr>
        <w:spacing w:after="0"/>
        <w:ind w:left="-142" w:right="566" w:hanging="709"/>
        <w:contextualSpacing/>
        <w:jc w:val="both"/>
        <w:rPr>
          <w:rFonts w:ascii="Times New Roman" w:hAnsi="Times New Roman" w:cs="Times New Roman"/>
          <w:sz w:val="28"/>
          <w:szCs w:val="28"/>
          <w:lang w:eastAsia="ru-RU"/>
        </w:rPr>
      </w:pPr>
    </w:p>
    <w:p w:rsidR="00763C3B" w:rsidRDefault="00763C3B" w:rsidP="00763C3B">
      <w:pPr>
        <w:spacing w:after="0"/>
        <w:ind w:left="-142" w:right="566" w:hanging="709"/>
        <w:contextualSpacing/>
        <w:jc w:val="both"/>
        <w:rPr>
          <w:rFonts w:ascii="Times New Roman" w:hAnsi="Times New Roman" w:cs="Times New Roman"/>
          <w:sz w:val="28"/>
          <w:szCs w:val="28"/>
          <w:lang w:eastAsia="ru-RU"/>
        </w:rPr>
      </w:pPr>
    </w:p>
    <w:p w:rsidR="00763C3B" w:rsidRDefault="00763C3B" w:rsidP="00763C3B">
      <w:pPr>
        <w:spacing w:after="0"/>
        <w:ind w:left="-142" w:right="566" w:hanging="709"/>
        <w:contextualSpacing/>
        <w:jc w:val="both"/>
        <w:rPr>
          <w:rFonts w:ascii="Times New Roman" w:hAnsi="Times New Roman" w:cs="Times New Roman"/>
          <w:sz w:val="28"/>
          <w:szCs w:val="28"/>
          <w:lang w:eastAsia="ru-RU"/>
        </w:rPr>
      </w:pPr>
    </w:p>
    <w:p w:rsidR="00763C3B" w:rsidRDefault="00763C3B" w:rsidP="00763C3B">
      <w:pPr>
        <w:spacing w:after="0"/>
        <w:ind w:left="-142" w:right="566" w:hanging="709"/>
        <w:contextualSpacing/>
        <w:jc w:val="center"/>
        <w:rPr>
          <w:rFonts w:ascii="Times New Roman" w:hAnsi="Times New Roman" w:cs="Times New Roman"/>
          <w:sz w:val="28"/>
          <w:szCs w:val="28"/>
          <w:lang w:eastAsia="ru-RU"/>
        </w:rPr>
      </w:pPr>
    </w:p>
    <w:p w:rsidR="00763C3B" w:rsidRDefault="00763C3B" w:rsidP="00763C3B">
      <w:pPr>
        <w:spacing w:after="0"/>
        <w:ind w:left="-142" w:right="566" w:hanging="709"/>
        <w:contextualSpacing/>
        <w:jc w:val="both"/>
        <w:rPr>
          <w:rFonts w:ascii="Times New Roman" w:hAnsi="Times New Roman" w:cs="Times New Roman"/>
          <w:sz w:val="28"/>
          <w:szCs w:val="28"/>
          <w:lang w:eastAsia="ru-RU"/>
        </w:rPr>
      </w:pPr>
    </w:p>
    <w:p w:rsidR="00763C3B" w:rsidRDefault="00763C3B" w:rsidP="00763C3B">
      <w:pPr>
        <w:spacing w:after="0"/>
        <w:ind w:left="-709" w:right="566" w:hanging="709"/>
        <w:contextualSpacing/>
        <w:jc w:val="both"/>
        <w:rPr>
          <w:rFonts w:ascii="Times New Roman" w:hAnsi="Times New Roman" w:cs="Times New Roman"/>
          <w:sz w:val="28"/>
          <w:szCs w:val="28"/>
          <w:lang w:eastAsia="ru-RU"/>
        </w:rPr>
      </w:pPr>
    </w:p>
    <w:p w:rsidR="00A342B4" w:rsidRDefault="00A342B4" w:rsidP="00763C3B">
      <w:pPr>
        <w:spacing w:after="0"/>
        <w:ind w:right="566"/>
        <w:contextualSpacing/>
        <w:rPr>
          <w:rFonts w:ascii="Times New Roman" w:hAnsi="Times New Roman" w:cs="Times New Roman"/>
          <w:b/>
          <w:sz w:val="32"/>
          <w:szCs w:val="32"/>
          <w:lang w:eastAsia="ru-RU"/>
        </w:rPr>
      </w:pPr>
    </w:p>
    <w:p w:rsidR="00A342B4" w:rsidRDefault="00A342B4" w:rsidP="00557270">
      <w:pPr>
        <w:spacing w:after="0"/>
        <w:contextualSpacing/>
        <w:jc w:val="center"/>
        <w:rPr>
          <w:rFonts w:ascii="Times New Roman" w:hAnsi="Times New Roman" w:cs="Times New Roman"/>
          <w:b/>
          <w:sz w:val="32"/>
          <w:szCs w:val="32"/>
          <w:lang w:eastAsia="ru-RU"/>
        </w:rPr>
      </w:pPr>
    </w:p>
    <w:p w:rsidR="00A342B4" w:rsidRDefault="00A342B4" w:rsidP="00557270">
      <w:pPr>
        <w:spacing w:after="0"/>
        <w:contextualSpacing/>
        <w:jc w:val="center"/>
        <w:rPr>
          <w:rFonts w:ascii="Times New Roman" w:hAnsi="Times New Roman" w:cs="Times New Roman"/>
          <w:b/>
          <w:sz w:val="32"/>
          <w:szCs w:val="32"/>
          <w:lang w:eastAsia="ru-RU"/>
        </w:rPr>
      </w:pPr>
    </w:p>
    <w:p w:rsidR="00A342B4" w:rsidRDefault="00A342B4" w:rsidP="00557270">
      <w:pPr>
        <w:spacing w:after="0"/>
        <w:contextualSpacing/>
        <w:jc w:val="center"/>
        <w:rPr>
          <w:rFonts w:ascii="Times New Roman" w:hAnsi="Times New Roman" w:cs="Times New Roman"/>
          <w:b/>
          <w:noProof/>
          <w:sz w:val="32"/>
          <w:szCs w:val="32"/>
          <w:lang w:eastAsia="ru-RU"/>
        </w:rPr>
      </w:pPr>
    </w:p>
    <w:p w:rsidR="00763C3B" w:rsidRDefault="00763C3B" w:rsidP="00557270">
      <w:pPr>
        <w:spacing w:after="0"/>
        <w:contextualSpacing/>
        <w:jc w:val="center"/>
        <w:rPr>
          <w:rFonts w:ascii="Times New Roman" w:hAnsi="Times New Roman" w:cs="Times New Roman"/>
          <w:b/>
          <w:noProof/>
          <w:sz w:val="32"/>
          <w:szCs w:val="32"/>
          <w:lang w:eastAsia="ru-RU"/>
        </w:rPr>
      </w:pPr>
    </w:p>
    <w:p w:rsidR="00763C3B" w:rsidRDefault="00763C3B" w:rsidP="00557270">
      <w:pPr>
        <w:spacing w:after="0"/>
        <w:contextualSpacing/>
        <w:jc w:val="center"/>
        <w:rPr>
          <w:rFonts w:ascii="Times New Roman" w:hAnsi="Times New Roman" w:cs="Times New Roman"/>
          <w:b/>
          <w:noProof/>
          <w:sz w:val="32"/>
          <w:szCs w:val="32"/>
          <w:lang w:eastAsia="ru-RU"/>
        </w:rPr>
      </w:pPr>
    </w:p>
    <w:p w:rsidR="00763C3B" w:rsidRDefault="00763C3B" w:rsidP="00557270">
      <w:pPr>
        <w:spacing w:after="0"/>
        <w:contextualSpacing/>
        <w:jc w:val="center"/>
        <w:rPr>
          <w:rFonts w:ascii="Times New Roman" w:hAnsi="Times New Roman" w:cs="Times New Roman"/>
          <w:b/>
          <w:noProof/>
          <w:sz w:val="32"/>
          <w:szCs w:val="32"/>
          <w:lang w:eastAsia="ru-RU"/>
        </w:rPr>
      </w:pPr>
    </w:p>
    <w:p w:rsidR="00763C3B" w:rsidRDefault="00763C3B" w:rsidP="00557270">
      <w:pPr>
        <w:spacing w:after="0"/>
        <w:contextualSpacing/>
        <w:jc w:val="center"/>
        <w:rPr>
          <w:rFonts w:ascii="Times New Roman" w:hAnsi="Times New Roman" w:cs="Times New Roman"/>
          <w:b/>
          <w:noProof/>
          <w:sz w:val="32"/>
          <w:szCs w:val="32"/>
          <w:lang w:eastAsia="ru-RU"/>
        </w:rPr>
      </w:pPr>
    </w:p>
    <w:p w:rsidR="00763C3B" w:rsidRDefault="00763C3B" w:rsidP="00557270">
      <w:pPr>
        <w:spacing w:after="0"/>
        <w:contextualSpacing/>
        <w:jc w:val="center"/>
        <w:rPr>
          <w:rFonts w:ascii="Times New Roman" w:hAnsi="Times New Roman" w:cs="Times New Roman"/>
          <w:b/>
          <w:noProof/>
          <w:sz w:val="32"/>
          <w:szCs w:val="32"/>
          <w:lang w:eastAsia="ru-RU"/>
        </w:rPr>
      </w:pPr>
    </w:p>
    <w:p w:rsidR="00763C3B" w:rsidRDefault="00763C3B" w:rsidP="00557270">
      <w:pPr>
        <w:spacing w:after="0"/>
        <w:contextualSpacing/>
        <w:jc w:val="center"/>
        <w:rPr>
          <w:rFonts w:ascii="Times New Roman" w:hAnsi="Times New Roman" w:cs="Times New Roman"/>
          <w:b/>
          <w:noProof/>
          <w:sz w:val="32"/>
          <w:szCs w:val="32"/>
          <w:lang w:eastAsia="ru-RU"/>
        </w:rPr>
      </w:pPr>
    </w:p>
    <w:p w:rsidR="00763C3B" w:rsidRDefault="00763C3B" w:rsidP="00557270">
      <w:pPr>
        <w:spacing w:after="0"/>
        <w:contextualSpacing/>
        <w:jc w:val="center"/>
        <w:rPr>
          <w:rFonts w:ascii="Times New Roman" w:hAnsi="Times New Roman" w:cs="Times New Roman"/>
          <w:b/>
          <w:sz w:val="32"/>
          <w:szCs w:val="32"/>
          <w:lang w:eastAsia="ru-RU"/>
        </w:rPr>
      </w:pPr>
    </w:p>
    <w:p w:rsidR="00A342B4" w:rsidRDefault="00A342B4" w:rsidP="00557270">
      <w:pPr>
        <w:spacing w:after="0"/>
        <w:contextualSpacing/>
        <w:jc w:val="center"/>
        <w:rPr>
          <w:rFonts w:ascii="Times New Roman" w:hAnsi="Times New Roman" w:cs="Times New Roman"/>
          <w:b/>
          <w:sz w:val="32"/>
          <w:szCs w:val="32"/>
          <w:lang w:eastAsia="ru-RU"/>
        </w:rPr>
      </w:pPr>
    </w:p>
    <w:p w:rsidR="00A342B4" w:rsidRDefault="00A342B4" w:rsidP="00F2661F">
      <w:pPr>
        <w:spacing w:after="0" w:line="240" w:lineRule="auto"/>
        <w:jc w:val="center"/>
        <w:rPr>
          <w:rFonts w:ascii="Times New Roman" w:hAnsi="Times New Roman" w:cs="Times New Roman"/>
          <w:b/>
          <w:color w:val="000000" w:themeColor="text1"/>
          <w:sz w:val="32"/>
          <w:szCs w:val="32"/>
        </w:rPr>
      </w:pPr>
    </w:p>
    <w:p w:rsidR="00A342B4" w:rsidRDefault="00A342B4" w:rsidP="00F2661F">
      <w:pPr>
        <w:spacing w:after="0" w:line="240" w:lineRule="auto"/>
        <w:jc w:val="center"/>
        <w:rPr>
          <w:rFonts w:ascii="Times New Roman" w:hAnsi="Times New Roman" w:cs="Times New Roman"/>
          <w:b/>
          <w:color w:val="000000" w:themeColor="text1"/>
          <w:sz w:val="32"/>
          <w:szCs w:val="32"/>
        </w:rPr>
      </w:pPr>
    </w:p>
    <w:p w:rsidR="00A342B4" w:rsidRDefault="00763C3B" w:rsidP="00F2661F">
      <w:pPr>
        <w:spacing w:after="0" w:line="240" w:lineRule="auto"/>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О</w:t>
      </w:r>
      <w:r w:rsidRPr="00763C3B">
        <w:rPr>
          <w:rFonts w:ascii="Times New Roman" w:hAnsi="Times New Roman" w:cs="Times New Roman"/>
          <w:b/>
          <w:color w:val="000000" w:themeColor="text1"/>
          <w:sz w:val="32"/>
          <w:szCs w:val="32"/>
        </w:rPr>
        <w:t>пыты и эксперименты  дошкольников</w:t>
      </w:r>
      <w:r>
        <w:rPr>
          <w:rFonts w:ascii="Times New Roman" w:hAnsi="Times New Roman" w:cs="Times New Roman"/>
          <w:b/>
          <w:color w:val="000000" w:themeColor="text1"/>
          <w:sz w:val="32"/>
          <w:szCs w:val="32"/>
        </w:rPr>
        <w:t>.</w:t>
      </w:r>
    </w:p>
    <w:p w:rsidR="00A342B4" w:rsidRDefault="00A342B4" w:rsidP="00F2661F">
      <w:pPr>
        <w:spacing w:after="0" w:line="240" w:lineRule="auto"/>
        <w:jc w:val="center"/>
        <w:rPr>
          <w:rFonts w:ascii="Times New Roman" w:hAnsi="Times New Roman" w:cs="Times New Roman"/>
          <w:b/>
          <w:color w:val="000000" w:themeColor="text1"/>
          <w:sz w:val="32"/>
          <w:szCs w:val="32"/>
        </w:rPr>
      </w:pPr>
    </w:p>
    <w:p w:rsidR="00A342B4" w:rsidRDefault="00A342B4" w:rsidP="00F2661F">
      <w:pPr>
        <w:spacing w:after="0" w:line="240" w:lineRule="auto"/>
        <w:jc w:val="center"/>
        <w:rPr>
          <w:rFonts w:ascii="Times New Roman" w:hAnsi="Times New Roman" w:cs="Times New Roman"/>
          <w:b/>
          <w:color w:val="000000" w:themeColor="text1"/>
          <w:sz w:val="32"/>
          <w:szCs w:val="32"/>
        </w:rPr>
      </w:pPr>
    </w:p>
    <w:p w:rsidR="00A342B4" w:rsidRDefault="00A342B4" w:rsidP="00F2661F">
      <w:pPr>
        <w:spacing w:after="0" w:line="240" w:lineRule="auto"/>
        <w:jc w:val="center"/>
        <w:rPr>
          <w:rFonts w:ascii="Times New Roman" w:hAnsi="Times New Roman" w:cs="Times New Roman"/>
          <w:b/>
          <w:color w:val="000000" w:themeColor="text1"/>
          <w:sz w:val="32"/>
          <w:szCs w:val="32"/>
        </w:rPr>
      </w:pPr>
    </w:p>
    <w:tbl>
      <w:tblPr>
        <w:tblStyle w:val="a4"/>
        <w:tblW w:w="0" w:type="auto"/>
        <w:tblInd w:w="-743" w:type="dxa"/>
        <w:tblLook w:val="04A0"/>
      </w:tblPr>
      <w:tblGrid>
        <w:gridCol w:w="2754"/>
        <w:gridCol w:w="3103"/>
        <w:gridCol w:w="1949"/>
        <w:gridCol w:w="2508"/>
      </w:tblGrid>
      <w:tr w:rsidR="006E3589" w:rsidTr="00EF6349">
        <w:trPr>
          <w:trHeight w:val="175"/>
        </w:trPr>
        <w:tc>
          <w:tcPr>
            <w:tcW w:w="0" w:type="auto"/>
          </w:tcPr>
          <w:p w:rsidR="006E3589" w:rsidRDefault="006E3589" w:rsidP="006E3589">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Игра-экспериментирование</w:t>
            </w:r>
          </w:p>
        </w:tc>
        <w:tc>
          <w:tcPr>
            <w:tcW w:w="0" w:type="auto"/>
          </w:tcPr>
          <w:p w:rsidR="006E3589" w:rsidRDefault="006E3589" w:rsidP="006E3589">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Задачи</w:t>
            </w:r>
          </w:p>
        </w:tc>
        <w:tc>
          <w:tcPr>
            <w:tcW w:w="0" w:type="auto"/>
          </w:tcPr>
          <w:p w:rsidR="006E3589" w:rsidRDefault="006E3589" w:rsidP="006E3589">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Материалы</w:t>
            </w:r>
          </w:p>
        </w:tc>
        <w:tc>
          <w:tcPr>
            <w:tcW w:w="0" w:type="auto"/>
          </w:tcPr>
          <w:p w:rsidR="006E3589" w:rsidRDefault="006E3589" w:rsidP="006E3589">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Ход опыта</w:t>
            </w:r>
          </w:p>
        </w:tc>
      </w:tr>
      <w:tr w:rsidR="006E3589" w:rsidTr="00EF6349">
        <w:trPr>
          <w:trHeight w:val="175"/>
        </w:trPr>
        <w:tc>
          <w:tcPr>
            <w:tcW w:w="0" w:type="auto"/>
          </w:tcPr>
          <w:p w:rsidR="006E3589" w:rsidRDefault="006E3589"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«Почему осенью бывает грязно»</w:t>
            </w:r>
          </w:p>
        </w:tc>
        <w:tc>
          <w:tcPr>
            <w:tcW w:w="0" w:type="auto"/>
          </w:tcPr>
          <w:p w:rsidR="006E3589" w:rsidRDefault="006E3589" w:rsidP="00FB3223">
            <w:pPr>
              <w:pStyle w:val="a5"/>
              <w:numPr>
                <w:ilvl w:val="0"/>
                <w:numId w:val="1"/>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Познакомить детей со свойствами почвы.</w:t>
            </w:r>
          </w:p>
          <w:p w:rsidR="006E3589" w:rsidRDefault="006E3589" w:rsidP="00FB3223">
            <w:pPr>
              <w:pStyle w:val="a5"/>
              <w:numPr>
                <w:ilvl w:val="0"/>
                <w:numId w:val="1"/>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Развивать мелкую моторику рук.</w:t>
            </w:r>
          </w:p>
          <w:p w:rsidR="006E3589" w:rsidRPr="006E3589" w:rsidRDefault="006E3589" w:rsidP="00FB3223">
            <w:pPr>
              <w:pStyle w:val="a5"/>
              <w:numPr>
                <w:ilvl w:val="0"/>
                <w:numId w:val="1"/>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Воспитывать интерес к явлениям природы</w:t>
            </w:r>
          </w:p>
        </w:tc>
        <w:tc>
          <w:tcPr>
            <w:tcW w:w="0" w:type="auto"/>
          </w:tcPr>
          <w:p w:rsidR="006E3589" w:rsidRDefault="006E3589"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Пульверизатор с водой, чашка с землей.</w:t>
            </w:r>
          </w:p>
        </w:tc>
        <w:tc>
          <w:tcPr>
            <w:tcW w:w="0" w:type="auto"/>
          </w:tcPr>
          <w:p w:rsidR="006E3589" w:rsidRDefault="006E3589"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чашку с землей набрызгать воды (дождик идет)</w:t>
            </w:r>
            <w:proofErr w:type="gramStart"/>
            <w:r>
              <w:rPr>
                <w:rFonts w:ascii="Times New Roman" w:hAnsi="Times New Roman" w:cs="Times New Roman"/>
                <w:color w:val="000000" w:themeColor="text1"/>
                <w:sz w:val="28"/>
                <w:szCs w:val="28"/>
              </w:rPr>
              <w:t>.П</w:t>
            </w:r>
            <w:proofErr w:type="gramEnd"/>
            <w:r>
              <w:rPr>
                <w:rFonts w:ascii="Times New Roman" w:hAnsi="Times New Roman" w:cs="Times New Roman"/>
                <w:color w:val="000000" w:themeColor="text1"/>
                <w:sz w:val="28"/>
                <w:szCs w:val="28"/>
              </w:rPr>
              <w:t>ощупать руками образовавшуюся грязь.</w:t>
            </w:r>
          </w:p>
        </w:tc>
      </w:tr>
      <w:tr w:rsidR="006E3589" w:rsidTr="00EF6349">
        <w:trPr>
          <w:trHeight w:val="175"/>
        </w:trPr>
        <w:tc>
          <w:tcPr>
            <w:tcW w:w="0" w:type="auto"/>
          </w:tcPr>
          <w:p w:rsidR="006E3589" w:rsidRDefault="006E3589"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«Лепим колобки»</w:t>
            </w:r>
          </w:p>
        </w:tc>
        <w:tc>
          <w:tcPr>
            <w:tcW w:w="0" w:type="auto"/>
          </w:tcPr>
          <w:p w:rsidR="006E3589" w:rsidRDefault="006E3589" w:rsidP="00FB3223">
            <w:pPr>
              <w:pStyle w:val="a5"/>
              <w:numPr>
                <w:ilvl w:val="0"/>
                <w:numId w:val="2"/>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Познакомить детей со свойствами песка.</w:t>
            </w:r>
          </w:p>
          <w:p w:rsidR="006E3589" w:rsidRDefault="006E3589" w:rsidP="00FB3223">
            <w:pPr>
              <w:pStyle w:val="a5"/>
              <w:numPr>
                <w:ilvl w:val="0"/>
                <w:numId w:val="2"/>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Развивать мелкую моторику рук.</w:t>
            </w:r>
          </w:p>
          <w:p w:rsidR="006E3589" w:rsidRPr="006E3589" w:rsidRDefault="006E3589" w:rsidP="00FB3223">
            <w:pPr>
              <w:pStyle w:val="a5"/>
              <w:numPr>
                <w:ilvl w:val="0"/>
                <w:numId w:val="2"/>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Воспитывать аккуратность.</w:t>
            </w:r>
          </w:p>
        </w:tc>
        <w:tc>
          <w:tcPr>
            <w:tcW w:w="0" w:type="auto"/>
          </w:tcPr>
          <w:p w:rsidR="006E3589" w:rsidRDefault="006E3589"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Различные формочки округлой формы, песок.</w:t>
            </w:r>
          </w:p>
        </w:tc>
        <w:tc>
          <w:tcPr>
            <w:tcW w:w="0" w:type="auto"/>
          </w:tcPr>
          <w:p w:rsidR="006E3589" w:rsidRDefault="00DC39E1"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Дети экспериментирую</w:t>
            </w:r>
            <w:proofErr w:type="gramStart"/>
            <w:r>
              <w:rPr>
                <w:rFonts w:ascii="Times New Roman" w:hAnsi="Times New Roman" w:cs="Times New Roman"/>
                <w:color w:val="000000" w:themeColor="text1"/>
                <w:sz w:val="28"/>
                <w:szCs w:val="28"/>
              </w:rPr>
              <w:t>т-</w:t>
            </w:r>
            <w:proofErr w:type="gramEnd"/>
            <w:r w:rsidR="006E3589">
              <w:rPr>
                <w:rFonts w:ascii="Times New Roman" w:hAnsi="Times New Roman" w:cs="Times New Roman"/>
                <w:color w:val="000000" w:themeColor="text1"/>
                <w:sz w:val="28"/>
                <w:szCs w:val="28"/>
              </w:rPr>
              <w:t xml:space="preserve"> из какого песка (влажного или сухого) лучше лепить колобки.</w:t>
            </w:r>
          </w:p>
        </w:tc>
      </w:tr>
      <w:tr w:rsidR="006E3589" w:rsidTr="00EF6349">
        <w:trPr>
          <w:trHeight w:val="175"/>
        </w:trPr>
        <w:tc>
          <w:tcPr>
            <w:tcW w:w="0" w:type="auto"/>
          </w:tcPr>
          <w:p w:rsidR="006E3589" w:rsidRDefault="006E3589"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«Веселые кораблики»</w:t>
            </w:r>
          </w:p>
        </w:tc>
        <w:tc>
          <w:tcPr>
            <w:tcW w:w="0" w:type="auto"/>
          </w:tcPr>
          <w:p w:rsidR="006E3589" w:rsidRPr="006E3589" w:rsidRDefault="006E3589" w:rsidP="006E3589">
            <w:pPr>
              <w:pStyle w:val="a5"/>
              <w:numPr>
                <w:ilvl w:val="0"/>
                <w:numId w:val="3"/>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Познакомить детей со свойствами воды и бумаги.</w:t>
            </w:r>
          </w:p>
        </w:tc>
        <w:tc>
          <w:tcPr>
            <w:tcW w:w="0" w:type="auto"/>
          </w:tcPr>
          <w:p w:rsidR="006E3589" w:rsidRDefault="006E3589"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Таз с водой, лодочки</w:t>
            </w:r>
            <w:r w:rsidR="00CC36F8">
              <w:rPr>
                <w:rFonts w:ascii="Times New Roman" w:hAnsi="Times New Roman" w:cs="Times New Roman"/>
                <w:color w:val="000000" w:themeColor="text1"/>
                <w:sz w:val="28"/>
                <w:szCs w:val="28"/>
              </w:rPr>
              <w:t>.</w:t>
            </w:r>
          </w:p>
        </w:tc>
        <w:tc>
          <w:tcPr>
            <w:tcW w:w="0" w:type="auto"/>
          </w:tcPr>
          <w:p w:rsidR="006E3589" w:rsidRDefault="00CC36F8"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Дети запускают в таз с водой лодочки, наблюдают за ними</w:t>
            </w:r>
            <w:r w:rsidR="005A189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делают «волны - ветер»</w:t>
            </w:r>
          </w:p>
        </w:tc>
      </w:tr>
      <w:tr w:rsidR="006E3589" w:rsidTr="00EF6349">
        <w:trPr>
          <w:trHeight w:val="175"/>
        </w:trPr>
        <w:tc>
          <w:tcPr>
            <w:tcW w:w="0" w:type="auto"/>
          </w:tcPr>
          <w:p w:rsidR="006E3589" w:rsidRDefault="00CC36F8"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«Вот какая пена»</w:t>
            </w:r>
          </w:p>
        </w:tc>
        <w:tc>
          <w:tcPr>
            <w:tcW w:w="0" w:type="auto"/>
          </w:tcPr>
          <w:p w:rsidR="006E3589" w:rsidRPr="00FB3223" w:rsidRDefault="00CC36F8" w:rsidP="00FB3223">
            <w:pPr>
              <w:pStyle w:val="a5"/>
              <w:numPr>
                <w:ilvl w:val="0"/>
                <w:numId w:val="15"/>
              </w:numPr>
              <w:jc w:val="both"/>
              <w:rPr>
                <w:rFonts w:ascii="Times New Roman" w:hAnsi="Times New Roman" w:cs="Times New Roman"/>
                <w:color w:val="000000" w:themeColor="text1"/>
                <w:sz w:val="28"/>
                <w:szCs w:val="28"/>
              </w:rPr>
            </w:pPr>
            <w:r w:rsidRPr="00FB3223">
              <w:rPr>
                <w:rFonts w:ascii="Times New Roman" w:hAnsi="Times New Roman" w:cs="Times New Roman"/>
                <w:color w:val="000000" w:themeColor="text1"/>
                <w:sz w:val="28"/>
                <w:szCs w:val="28"/>
              </w:rPr>
              <w:t xml:space="preserve">Познакомить детей </w:t>
            </w:r>
            <w:r w:rsidR="00FB3223" w:rsidRPr="00FB3223">
              <w:rPr>
                <w:rFonts w:ascii="Times New Roman" w:hAnsi="Times New Roman" w:cs="Times New Roman"/>
                <w:color w:val="000000" w:themeColor="text1"/>
                <w:sz w:val="28"/>
                <w:szCs w:val="28"/>
              </w:rPr>
              <w:t xml:space="preserve">           </w:t>
            </w:r>
            <w:r w:rsidRPr="00FB3223">
              <w:rPr>
                <w:rFonts w:ascii="Times New Roman" w:hAnsi="Times New Roman" w:cs="Times New Roman"/>
                <w:color w:val="000000" w:themeColor="text1"/>
                <w:sz w:val="28"/>
                <w:szCs w:val="28"/>
              </w:rPr>
              <w:t>со свойством мыла.</w:t>
            </w:r>
          </w:p>
          <w:p w:rsidR="00CC36F8" w:rsidRPr="00FB3223" w:rsidRDefault="00FB3223" w:rsidP="00FB3223">
            <w:pPr>
              <w:pStyle w:val="a5"/>
              <w:numPr>
                <w:ilvl w:val="0"/>
                <w:numId w:val="15"/>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00CC36F8" w:rsidRPr="00FB3223">
              <w:rPr>
                <w:rFonts w:ascii="Times New Roman" w:hAnsi="Times New Roman" w:cs="Times New Roman"/>
                <w:color w:val="000000" w:themeColor="text1"/>
                <w:sz w:val="28"/>
                <w:szCs w:val="28"/>
              </w:rPr>
              <w:t xml:space="preserve">азвивать навыки </w:t>
            </w:r>
            <w:r w:rsidRPr="00FB3223">
              <w:rPr>
                <w:rFonts w:ascii="Times New Roman" w:hAnsi="Times New Roman" w:cs="Times New Roman"/>
                <w:color w:val="000000" w:themeColor="text1"/>
                <w:sz w:val="28"/>
                <w:szCs w:val="28"/>
              </w:rPr>
              <w:t xml:space="preserve">  </w:t>
            </w:r>
            <w:r w:rsidR="00CC36F8" w:rsidRPr="00FB3223">
              <w:rPr>
                <w:rFonts w:ascii="Times New Roman" w:hAnsi="Times New Roman" w:cs="Times New Roman"/>
                <w:color w:val="000000" w:themeColor="text1"/>
                <w:sz w:val="28"/>
                <w:szCs w:val="28"/>
              </w:rPr>
              <w:t>самостоятельности.</w:t>
            </w:r>
          </w:p>
          <w:p w:rsidR="00CC36F8" w:rsidRPr="00FB3223" w:rsidRDefault="00CC36F8" w:rsidP="00FB3223">
            <w:pPr>
              <w:pStyle w:val="a5"/>
              <w:numPr>
                <w:ilvl w:val="0"/>
                <w:numId w:val="15"/>
              </w:numPr>
              <w:jc w:val="both"/>
              <w:rPr>
                <w:rFonts w:ascii="Times New Roman" w:hAnsi="Times New Roman" w:cs="Times New Roman"/>
                <w:color w:val="000000" w:themeColor="text1"/>
                <w:sz w:val="28"/>
                <w:szCs w:val="28"/>
              </w:rPr>
            </w:pPr>
            <w:r w:rsidRPr="00FB3223">
              <w:rPr>
                <w:rFonts w:ascii="Times New Roman" w:hAnsi="Times New Roman" w:cs="Times New Roman"/>
                <w:color w:val="000000" w:themeColor="text1"/>
                <w:sz w:val="28"/>
                <w:szCs w:val="28"/>
              </w:rPr>
              <w:t xml:space="preserve">Воспитывать </w:t>
            </w:r>
            <w:r w:rsidR="00FB3223" w:rsidRPr="00FB3223">
              <w:rPr>
                <w:rFonts w:ascii="Times New Roman" w:hAnsi="Times New Roman" w:cs="Times New Roman"/>
                <w:color w:val="000000" w:themeColor="text1"/>
                <w:sz w:val="28"/>
                <w:szCs w:val="28"/>
              </w:rPr>
              <w:t xml:space="preserve"> </w:t>
            </w:r>
            <w:r w:rsidRPr="00FB3223">
              <w:rPr>
                <w:rFonts w:ascii="Times New Roman" w:hAnsi="Times New Roman" w:cs="Times New Roman"/>
                <w:color w:val="000000" w:themeColor="text1"/>
                <w:sz w:val="28"/>
                <w:szCs w:val="28"/>
              </w:rPr>
              <w:t xml:space="preserve">желание </w:t>
            </w:r>
            <w:r w:rsidR="00FB3223" w:rsidRPr="00FB3223">
              <w:rPr>
                <w:rFonts w:ascii="Times New Roman" w:hAnsi="Times New Roman" w:cs="Times New Roman"/>
                <w:color w:val="000000" w:themeColor="text1"/>
                <w:sz w:val="28"/>
                <w:szCs w:val="28"/>
              </w:rPr>
              <w:t xml:space="preserve"> </w:t>
            </w:r>
            <w:r w:rsidRPr="00FB3223">
              <w:rPr>
                <w:rFonts w:ascii="Times New Roman" w:hAnsi="Times New Roman" w:cs="Times New Roman"/>
                <w:color w:val="000000" w:themeColor="text1"/>
                <w:sz w:val="28"/>
                <w:szCs w:val="28"/>
              </w:rPr>
              <w:t xml:space="preserve">соблюдать </w:t>
            </w:r>
            <w:r w:rsidRPr="00FB3223">
              <w:rPr>
                <w:rFonts w:ascii="Times New Roman" w:hAnsi="Times New Roman" w:cs="Times New Roman"/>
                <w:color w:val="000000" w:themeColor="text1"/>
                <w:sz w:val="28"/>
                <w:szCs w:val="28"/>
              </w:rPr>
              <w:lastRenderedPageBreak/>
              <w:t>гигиену.</w:t>
            </w:r>
          </w:p>
        </w:tc>
        <w:tc>
          <w:tcPr>
            <w:tcW w:w="0" w:type="auto"/>
          </w:tcPr>
          <w:p w:rsidR="006E3589" w:rsidRDefault="00CC36F8"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Таз с водой, мыло или мыльный раствор.</w:t>
            </w:r>
          </w:p>
        </w:tc>
        <w:tc>
          <w:tcPr>
            <w:tcW w:w="0" w:type="auto"/>
          </w:tcPr>
          <w:p w:rsidR="006E3589" w:rsidRDefault="00CC36F8"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Дети соревнуются</w:t>
            </w:r>
            <w:r w:rsidR="005A189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кто лучше взобьет пену в тазике.</w:t>
            </w:r>
          </w:p>
        </w:tc>
      </w:tr>
      <w:tr w:rsidR="006E3589" w:rsidTr="00EF6349">
        <w:trPr>
          <w:trHeight w:val="3519"/>
        </w:trPr>
        <w:tc>
          <w:tcPr>
            <w:tcW w:w="0" w:type="auto"/>
          </w:tcPr>
          <w:p w:rsidR="006E3589" w:rsidRDefault="00CC36F8"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«Блестящие комочки»</w:t>
            </w:r>
          </w:p>
        </w:tc>
        <w:tc>
          <w:tcPr>
            <w:tcW w:w="0" w:type="auto"/>
          </w:tcPr>
          <w:p w:rsidR="006E3589" w:rsidRPr="00FB3223" w:rsidRDefault="00CC36F8" w:rsidP="00FB3223">
            <w:pPr>
              <w:pStyle w:val="a5"/>
              <w:numPr>
                <w:ilvl w:val="0"/>
                <w:numId w:val="16"/>
              </w:numPr>
              <w:jc w:val="both"/>
              <w:rPr>
                <w:rFonts w:ascii="Times New Roman" w:hAnsi="Times New Roman" w:cs="Times New Roman"/>
                <w:color w:val="000000" w:themeColor="text1"/>
                <w:sz w:val="28"/>
                <w:szCs w:val="28"/>
              </w:rPr>
            </w:pPr>
            <w:r w:rsidRPr="00FB3223">
              <w:rPr>
                <w:rFonts w:ascii="Times New Roman" w:hAnsi="Times New Roman" w:cs="Times New Roman"/>
                <w:color w:val="000000" w:themeColor="text1"/>
                <w:sz w:val="28"/>
                <w:szCs w:val="28"/>
              </w:rPr>
              <w:t xml:space="preserve">Познакомить детей </w:t>
            </w:r>
            <w:r w:rsidR="00FB3223" w:rsidRPr="00FB3223">
              <w:rPr>
                <w:rFonts w:ascii="Times New Roman" w:hAnsi="Times New Roman" w:cs="Times New Roman"/>
                <w:color w:val="000000" w:themeColor="text1"/>
                <w:sz w:val="28"/>
                <w:szCs w:val="28"/>
              </w:rPr>
              <w:t xml:space="preserve">   </w:t>
            </w:r>
            <w:r w:rsidRPr="00FB3223">
              <w:rPr>
                <w:rFonts w:ascii="Times New Roman" w:hAnsi="Times New Roman" w:cs="Times New Roman"/>
                <w:color w:val="000000" w:themeColor="text1"/>
                <w:sz w:val="28"/>
                <w:szCs w:val="28"/>
              </w:rPr>
              <w:t>с различными видами бумаги.</w:t>
            </w:r>
          </w:p>
          <w:p w:rsidR="00CC36F8" w:rsidRPr="00FB3223" w:rsidRDefault="00CC36F8" w:rsidP="00FB3223">
            <w:pPr>
              <w:pStyle w:val="a5"/>
              <w:numPr>
                <w:ilvl w:val="0"/>
                <w:numId w:val="16"/>
              </w:numPr>
              <w:jc w:val="both"/>
              <w:rPr>
                <w:rFonts w:ascii="Times New Roman" w:hAnsi="Times New Roman" w:cs="Times New Roman"/>
                <w:color w:val="000000" w:themeColor="text1"/>
                <w:sz w:val="28"/>
                <w:szCs w:val="28"/>
              </w:rPr>
            </w:pPr>
            <w:r w:rsidRPr="00FB3223">
              <w:rPr>
                <w:rFonts w:ascii="Times New Roman" w:hAnsi="Times New Roman" w:cs="Times New Roman"/>
                <w:color w:val="000000" w:themeColor="text1"/>
                <w:sz w:val="28"/>
                <w:szCs w:val="28"/>
              </w:rPr>
              <w:t>Развивать тактильные ощущения.</w:t>
            </w:r>
          </w:p>
          <w:p w:rsidR="00CC36F8" w:rsidRPr="00FB3223" w:rsidRDefault="00CC36F8" w:rsidP="00FB3223">
            <w:pPr>
              <w:pStyle w:val="a5"/>
              <w:numPr>
                <w:ilvl w:val="0"/>
                <w:numId w:val="16"/>
              </w:numPr>
              <w:jc w:val="both"/>
              <w:rPr>
                <w:rFonts w:ascii="Times New Roman" w:hAnsi="Times New Roman" w:cs="Times New Roman"/>
                <w:color w:val="000000" w:themeColor="text1"/>
                <w:sz w:val="28"/>
                <w:szCs w:val="28"/>
              </w:rPr>
            </w:pPr>
            <w:r w:rsidRPr="00FB3223">
              <w:rPr>
                <w:rFonts w:ascii="Times New Roman" w:hAnsi="Times New Roman" w:cs="Times New Roman"/>
                <w:color w:val="000000" w:themeColor="text1"/>
                <w:sz w:val="28"/>
                <w:szCs w:val="28"/>
              </w:rPr>
              <w:t>Способствовать становлению воображения.</w:t>
            </w:r>
          </w:p>
        </w:tc>
        <w:tc>
          <w:tcPr>
            <w:tcW w:w="0" w:type="auto"/>
          </w:tcPr>
          <w:p w:rsidR="006E3589" w:rsidRDefault="00CC36F8"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Фольга</w:t>
            </w:r>
          </w:p>
        </w:tc>
        <w:tc>
          <w:tcPr>
            <w:tcW w:w="0" w:type="auto"/>
          </w:tcPr>
          <w:p w:rsidR="006E3589" w:rsidRDefault="00CC36F8"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Дети комкают тонкую фольгу, делают разные комочки и играют с ними. Экспериментируют с отражением своих рук, движений пальцев.</w:t>
            </w:r>
          </w:p>
          <w:p w:rsidR="00CC36F8" w:rsidRDefault="00CC36F8" w:rsidP="00B274E4">
            <w:pPr>
              <w:jc w:val="both"/>
              <w:rPr>
                <w:rFonts w:ascii="Times New Roman" w:hAnsi="Times New Roman" w:cs="Times New Roman"/>
                <w:color w:val="000000" w:themeColor="text1"/>
                <w:sz w:val="28"/>
                <w:szCs w:val="28"/>
              </w:rPr>
            </w:pPr>
          </w:p>
        </w:tc>
      </w:tr>
      <w:tr w:rsidR="006E3589" w:rsidTr="00EF6349">
        <w:trPr>
          <w:trHeight w:val="175"/>
        </w:trPr>
        <w:tc>
          <w:tcPr>
            <w:tcW w:w="0" w:type="auto"/>
          </w:tcPr>
          <w:p w:rsidR="006E3589" w:rsidRDefault="00CC36F8"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«Цветная водичка»</w:t>
            </w:r>
          </w:p>
        </w:tc>
        <w:tc>
          <w:tcPr>
            <w:tcW w:w="0" w:type="auto"/>
          </w:tcPr>
          <w:p w:rsidR="006E3589" w:rsidRDefault="00CC36F8" w:rsidP="00CC36F8">
            <w:pPr>
              <w:pStyle w:val="a5"/>
              <w:numPr>
                <w:ilvl w:val="0"/>
                <w:numId w:val="4"/>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Продолжать знакомить детей со свойствами воды (прозрачность).</w:t>
            </w:r>
          </w:p>
          <w:p w:rsidR="00CC36F8" w:rsidRDefault="00CC36F8" w:rsidP="00CC36F8">
            <w:pPr>
              <w:pStyle w:val="a5"/>
              <w:numPr>
                <w:ilvl w:val="0"/>
                <w:numId w:val="4"/>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Закрепить название цветов.</w:t>
            </w:r>
          </w:p>
          <w:p w:rsidR="00CC36F8" w:rsidRPr="00CC36F8" w:rsidRDefault="00CC36F8" w:rsidP="00CC36F8">
            <w:pPr>
              <w:pStyle w:val="a5"/>
              <w:numPr>
                <w:ilvl w:val="0"/>
                <w:numId w:val="4"/>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Воспитывать эстетический вкус.</w:t>
            </w:r>
          </w:p>
        </w:tc>
        <w:tc>
          <w:tcPr>
            <w:tcW w:w="0" w:type="auto"/>
          </w:tcPr>
          <w:p w:rsidR="006E3589" w:rsidRDefault="00CC36F8"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Вода, прозрачные стаканы, гуашь.</w:t>
            </w:r>
          </w:p>
        </w:tc>
        <w:tc>
          <w:tcPr>
            <w:tcW w:w="0" w:type="auto"/>
          </w:tcPr>
          <w:p w:rsidR="006E3589" w:rsidRDefault="00CC36F8"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Воспитатель с детьми рассматривают воду в стакане, кидают в него предметы. Почему их видно? Потому что вода прозрачная. </w:t>
            </w:r>
            <w:r w:rsidR="00551C2F">
              <w:rPr>
                <w:rFonts w:ascii="Times New Roman" w:hAnsi="Times New Roman" w:cs="Times New Roman"/>
                <w:color w:val="000000" w:themeColor="text1"/>
                <w:sz w:val="28"/>
                <w:szCs w:val="28"/>
              </w:rPr>
              <w:t>Далее при помощи гуаши делают цветную воду.</w:t>
            </w:r>
          </w:p>
        </w:tc>
      </w:tr>
      <w:tr w:rsidR="006E3589" w:rsidTr="00EF6349">
        <w:trPr>
          <w:trHeight w:val="175"/>
        </w:trPr>
        <w:tc>
          <w:tcPr>
            <w:tcW w:w="0" w:type="auto"/>
          </w:tcPr>
          <w:p w:rsidR="006E3589" w:rsidRDefault="00551C2F"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«Снежки»</w:t>
            </w:r>
          </w:p>
        </w:tc>
        <w:tc>
          <w:tcPr>
            <w:tcW w:w="0" w:type="auto"/>
          </w:tcPr>
          <w:p w:rsidR="006E3589" w:rsidRDefault="00551C2F" w:rsidP="00551C2F">
            <w:pPr>
              <w:pStyle w:val="a5"/>
              <w:numPr>
                <w:ilvl w:val="0"/>
                <w:numId w:val="5"/>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Познакомить детей со свойствами бумаги. </w:t>
            </w:r>
          </w:p>
          <w:p w:rsidR="00551C2F" w:rsidRDefault="00551C2F" w:rsidP="00551C2F">
            <w:pPr>
              <w:pStyle w:val="a5"/>
              <w:numPr>
                <w:ilvl w:val="0"/>
                <w:numId w:val="5"/>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Развивать мелкую моторику рук.</w:t>
            </w:r>
          </w:p>
          <w:p w:rsidR="00551C2F" w:rsidRPr="00551C2F" w:rsidRDefault="00551C2F" w:rsidP="00551C2F">
            <w:pPr>
              <w:pStyle w:val="a5"/>
              <w:numPr>
                <w:ilvl w:val="0"/>
                <w:numId w:val="5"/>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Способствовать дружеских взаимоотношений.</w:t>
            </w:r>
          </w:p>
        </w:tc>
        <w:tc>
          <w:tcPr>
            <w:tcW w:w="0" w:type="auto"/>
          </w:tcPr>
          <w:p w:rsidR="006E3589" w:rsidRDefault="00551C2F"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Бумага.</w:t>
            </w:r>
          </w:p>
          <w:p w:rsidR="00551C2F" w:rsidRDefault="00551C2F" w:rsidP="00B274E4">
            <w:pPr>
              <w:jc w:val="both"/>
              <w:rPr>
                <w:rFonts w:ascii="Times New Roman" w:hAnsi="Times New Roman" w:cs="Times New Roman"/>
                <w:color w:val="000000" w:themeColor="text1"/>
                <w:sz w:val="28"/>
                <w:szCs w:val="28"/>
              </w:rPr>
            </w:pPr>
          </w:p>
        </w:tc>
        <w:tc>
          <w:tcPr>
            <w:tcW w:w="0" w:type="auto"/>
          </w:tcPr>
          <w:p w:rsidR="006E3589" w:rsidRDefault="00551C2F"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Дети комкают бумагу, делают «снежки» – и бросаются ими</w:t>
            </w:r>
          </w:p>
        </w:tc>
      </w:tr>
      <w:tr w:rsidR="006E3589" w:rsidTr="00EF6349">
        <w:trPr>
          <w:trHeight w:val="101"/>
        </w:trPr>
        <w:tc>
          <w:tcPr>
            <w:tcW w:w="0" w:type="auto"/>
          </w:tcPr>
          <w:p w:rsidR="006E3589" w:rsidRDefault="00551C2F"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«Делаем фигурки»</w:t>
            </w:r>
          </w:p>
        </w:tc>
        <w:tc>
          <w:tcPr>
            <w:tcW w:w="0" w:type="auto"/>
          </w:tcPr>
          <w:p w:rsidR="006E3589" w:rsidRDefault="00551C2F" w:rsidP="00551C2F">
            <w:pPr>
              <w:pStyle w:val="a5"/>
              <w:numPr>
                <w:ilvl w:val="0"/>
                <w:numId w:val="6"/>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Познакомить детей со свойствами мокрого и рассыпчатого снега.</w:t>
            </w:r>
          </w:p>
          <w:p w:rsidR="00551C2F" w:rsidRPr="00551C2F" w:rsidRDefault="00551C2F" w:rsidP="00551C2F">
            <w:pPr>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Pr="00551C2F">
              <w:rPr>
                <w:rFonts w:ascii="Times New Roman" w:hAnsi="Times New Roman" w:cs="Times New Roman"/>
                <w:color w:val="000000" w:themeColor="text1"/>
                <w:sz w:val="28"/>
                <w:szCs w:val="28"/>
              </w:rPr>
              <w:t>Развивать мелкую моторику рук.</w:t>
            </w:r>
          </w:p>
          <w:p w:rsidR="00551C2F" w:rsidRPr="008A664A" w:rsidRDefault="008A664A" w:rsidP="008A664A">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3. </w:t>
            </w:r>
            <w:r w:rsidR="00551C2F" w:rsidRPr="008A664A">
              <w:rPr>
                <w:rFonts w:ascii="Times New Roman" w:hAnsi="Times New Roman" w:cs="Times New Roman"/>
                <w:color w:val="000000" w:themeColor="text1"/>
                <w:sz w:val="28"/>
                <w:szCs w:val="28"/>
              </w:rPr>
              <w:t xml:space="preserve">Воспитывать </w:t>
            </w:r>
            <w:r>
              <w:rPr>
                <w:rFonts w:ascii="Times New Roman" w:hAnsi="Times New Roman" w:cs="Times New Roman"/>
                <w:color w:val="000000" w:themeColor="text1"/>
                <w:sz w:val="28"/>
                <w:szCs w:val="28"/>
              </w:rPr>
              <w:t xml:space="preserve">          </w:t>
            </w:r>
            <w:r w:rsidR="00551C2F" w:rsidRPr="008A664A">
              <w:rPr>
                <w:rFonts w:ascii="Times New Roman" w:hAnsi="Times New Roman" w:cs="Times New Roman"/>
                <w:color w:val="000000" w:themeColor="text1"/>
                <w:sz w:val="28"/>
                <w:szCs w:val="28"/>
              </w:rPr>
              <w:t>интерес к деятельности.</w:t>
            </w:r>
          </w:p>
          <w:p w:rsidR="00551C2F" w:rsidRPr="00551C2F" w:rsidRDefault="00551C2F" w:rsidP="00551C2F">
            <w:pPr>
              <w:pStyle w:val="a5"/>
              <w:jc w:val="both"/>
              <w:rPr>
                <w:rFonts w:ascii="Times New Roman" w:hAnsi="Times New Roman" w:cs="Times New Roman"/>
                <w:color w:val="000000" w:themeColor="text1"/>
                <w:sz w:val="28"/>
                <w:szCs w:val="28"/>
              </w:rPr>
            </w:pPr>
          </w:p>
        </w:tc>
        <w:tc>
          <w:tcPr>
            <w:tcW w:w="0" w:type="auto"/>
          </w:tcPr>
          <w:p w:rsidR="006E3589" w:rsidRDefault="00551C2F"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Снег, разные формочки.</w:t>
            </w:r>
          </w:p>
        </w:tc>
        <w:tc>
          <w:tcPr>
            <w:tcW w:w="0" w:type="auto"/>
          </w:tcPr>
          <w:p w:rsidR="006E3589" w:rsidRDefault="00551C2F" w:rsidP="00EF6349">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Дети экспериментируют с разными формовками, пытаются сделать фигуры из мокрого и рассыпчатого снега.</w:t>
            </w:r>
          </w:p>
          <w:p w:rsidR="00551C2F" w:rsidRDefault="00551C2F" w:rsidP="00EF6349">
            <w:pPr>
              <w:rPr>
                <w:rFonts w:ascii="Times New Roman" w:hAnsi="Times New Roman" w:cs="Times New Roman"/>
                <w:color w:val="000000" w:themeColor="text1"/>
                <w:sz w:val="28"/>
                <w:szCs w:val="28"/>
              </w:rPr>
            </w:pPr>
          </w:p>
        </w:tc>
      </w:tr>
      <w:tr w:rsidR="006E3589" w:rsidTr="00EF6349">
        <w:trPr>
          <w:trHeight w:val="175"/>
        </w:trPr>
        <w:tc>
          <w:tcPr>
            <w:tcW w:w="0" w:type="auto"/>
          </w:tcPr>
          <w:p w:rsidR="006E3589" w:rsidRDefault="00551C2F"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«Куда дует ветер»</w:t>
            </w:r>
          </w:p>
        </w:tc>
        <w:tc>
          <w:tcPr>
            <w:tcW w:w="0" w:type="auto"/>
          </w:tcPr>
          <w:p w:rsidR="006E3589" w:rsidRDefault="00551C2F" w:rsidP="00551C2F">
            <w:pPr>
              <w:pStyle w:val="a5"/>
              <w:numPr>
                <w:ilvl w:val="0"/>
                <w:numId w:val="7"/>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Познакомить детей с определением направления ветра.</w:t>
            </w:r>
          </w:p>
          <w:p w:rsidR="00551C2F" w:rsidRDefault="00551C2F" w:rsidP="00551C2F">
            <w:pPr>
              <w:pStyle w:val="a5"/>
              <w:numPr>
                <w:ilvl w:val="0"/>
                <w:numId w:val="7"/>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Развивать интерес к явлениям природы.</w:t>
            </w:r>
          </w:p>
          <w:p w:rsidR="00551C2F" w:rsidRDefault="00551C2F" w:rsidP="00551C2F">
            <w:pPr>
              <w:pStyle w:val="a5"/>
              <w:numPr>
                <w:ilvl w:val="0"/>
                <w:numId w:val="7"/>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Воспитывать внимательность.</w:t>
            </w:r>
          </w:p>
          <w:p w:rsidR="00551C2F" w:rsidRPr="00551C2F" w:rsidRDefault="00551C2F" w:rsidP="00551C2F">
            <w:pPr>
              <w:pStyle w:val="a5"/>
              <w:jc w:val="both"/>
              <w:rPr>
                <w:rFonts w:ascii="Times New Roman" w:hAnsi="Times New Roman" w:cs="Times New Roman"/>
                <w:color w:val="000000" w:themeColor="text1"/>
                <w:sz w:val="28"/>
                <w:szCs w:val="28"/>
              </w:rPr>
            </w:pPr>
          </w:p>
        </w:tc>
        <w:tc>
          <w:tcPr>
            <w:tcW w:w="0" w:type="auto"/>
          </w:tcPr>
          <w:p w:rsidR="006E3589" w:rsidRDefault="00551C2F"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Ветродуи</w:t>
            </w:r>
            <w:r w:rsidR="005A189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(ленточка, намотанная на палку)</w:t>
            </w:r>
          </w:p>
        </w:tc>
        <w:tc>
          <w:tcPr>
            <w:tcW w:w="0" w:type="auto"/>
          </w:tcPr>
          <w:p w:rsidR="006E3589" w:rsidRDefault="00551C2F"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Воспитатель выносит на прогулку </w:t>
            </w:r>
            <w:proofErr w:type="gramStart"/>
            <w:r>
              <w:rPr>
                <w:rFonts w:ascii="Times New Roman" w:hAnsi="Times New Roman" w:cs="Times New Roman"/>
                <w:color w:val="000000" w:themeColor="text1"/>
                <w:sz w:val="28"/>
                <w:szCs w:val="28"/>
              </w:rPr>
              <w:t>ветродуи</w:t>
            </w:r>
            <w:proofErr w:type="gramEnd"/>
            <w:r>
              <w:rPr>
                <w:rFonts w:ascii="Times New Roman" w:hAnsi="Times New Roman" w:cs="Times New Roman"/>
                <w:color w:val="000000" w:themeColor="text1"/>
                <w:sz w:val="28"/>
                <w:szCs w:val="28"/>
              </w:rPr>
              <w:t xml:space="preserve"> и дети наблюдают в какую сторону они крутятся, в каком направлении.</w:t>
            </w:r>
          </w:p>
        </w:tc>
      </w:tr>
      <w:tr w:rsidR="006E3589" w:rsidTr="00EF6349">
        <w:trPr>
          <w:trHeight w:val="175"/>
        </w:trPr>
        <w:tc>
          <w:tcPr>
            <w:tcW w:w="0" w:type="auto"/>
          </w:tcPr>
          <w:p w:rsidR="006E3589" w:rsidRDefault="00551C2F"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«Украсим елочку сосульками»</w:t>
            </w:r>
          </w:p>
        </w:tc>
        <w:tc>
          <w:tcPr>
            <w:tcW w:w="0" w:type="auto"/>
          </w:tcPr>
          <w:p w:rsidR="006E3589" w:rsidRDefault="00551C2F" w:rsidP="00551C2F">
            <w:pPr>
              <w:pStyle w:val="a5"/>
              <w:numPr>
                <w:ilvl w:val="0"/>
                <w:numId w:val="8"/>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Познакомить детей с превращением воды в лед.</w:t>
            </w:r>
          </w:p>
          <w:p w:rsidR="00551C2F" w:rsidRPr="007E217E" w:rsidRDefault="00551C2F" w:rsidP="007E217E">
            <w:pPr>
              <w:ind w:left="360"/>
              <w:jc w:val="both"/>
              <w:rPr>
                <w:rFonts w:ascii="Times New Roman" w:hAnsi="Times New Roman" w:cs="Times New Roman"/>
                <w:color w:val="000000" w:themeColor="text1"/>
                <w:sz w:val="28"/>
                <w:szCs w:val="28"/>
              </w:rPr>
            </w:pPr>
          </w:p>
        </w:tc>
        <w:tc>
          <w:tcPr>
            <w:tcW w:w="0" w:type="auto"/>
          </w:tcPr>
          <w:p w:rsidR="006E3589" w:rsidRDefault="007E217E"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Вода, гуашь, формочки, нитки.</w:t>
            </w:r>
          </w:p>
        </w:tc>
        <w:tc>
          <w:tcPr>
            <w:tcW w:w="0" w:type="auto"/>
          </w:tcPr>
          <w:p w:rsidR="006E3589" w:rsidRDefault="007E217E" w:rsidP="004C0FCF">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группе воспитатель с детьми окрашивает воду, выливают  в формочку, кладет нитку</w:t>
            </w:r>
            <w:r w:rsidR="004C0FC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 формочку</w:t>
            </w:r>
            <w:r w:rsidR="004C0FC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замораживает.</w:t>
            </w:r>
          </w:p>
        </w:tc>
      </w:tr>
      <w:tr w:rsidR="006E3589" w:rsidTr="00EF6349">
        <w:trPr>
          <w:trHeight w:val="175"/>
        </w:trPr>
        <w:tc>
          <w:tcPr>
            <w:tcW w:w="0" w:type="auto"/>
          </w:tcPr>
          <w:p w:rsidR="006E3589" w:rsidRDefault="004C0FCF"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«Нырки»</w:t>
            </w:r>
          </w:p>
        </w:tc>
        <w:tc>
          <w:tcPr>
            <w:tcW w:w="0" w:type="auto"/>
          </w:tcPr>
          <w:p w:rsidR="006E3589" w:rsidRDefault="004C0FCF" w:rsidP="004C0FCF">
            <w:pPr>
              <w:pStyle w:val="a5"/>
              <w:numPr>
                <w:ilvl w:val="0"/>
                <w:numId w:val="9"/>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Познакомить детей со свойствами воды и воздуха.</w:t>
            </w:r>
          </w:p>
          <w:p w:rsidR="004C0FCF" w:rsidRDefault="004C0FCF" w:rsidP="004C0FCF">
            <w:pPr>
              <w:pStyle w:val="a5"/>
              <w:numPr>
                <w:ilvl w:val="0"/>
                <w:numId w:val="9"/>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Развивать любознательность.</w:t>
            </w:r>
          </w:p>
          <w:p w:rsidR="004C0FCF" w:rsidRPr="004C0FCF" w:rsidRDefault="004C0FCF" w:rsidP="004C0FCF">
            <w:pPr>
              <w:pStyle w:val="a5"/>
              <w:numPr>
                <w:ilvl w:val="0"/>
                <w:numId w:val="9"/>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Воспитывать самостоятельность.</w:t>
            </w:r>
          </w:p>
        </w:tc>
        <w:tc>
          <w:tcPr>
            <w:tcW w:w="0" w:type="auto"/>
          </w:tcPr>
          <w:p w:rsidR="006E3589" w:rsidRDefault="004C0FCF"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Таз с водой, маленькие мячи, резиновые надувные игрушки.</w:t>
            </w:r>
          </w:p>
        </w:tc>
        <w:tc>
          <w:tcPr>
            <w:tcW w:w="0" w:type="auto"/>
          </w:tcPr>
          <w:p w:rsidR="006E3589" w:rsidRDefault="004C0FCF"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Дети топят в тазу резиновые игрушки, мячи разжимают пальцы – и игрушки выпрыгивают из воды.</w:t>
            </w:r>
          </w:p>
          <w:p w:rsidR="004C0FCF" w:rsidRDefault="004C0FCF" w:rsidP="00B274E4">
            <w:pPr>
              <w:jc w:val="both"/>
              <w:rPr>
                <w:rFonts w:ascii="Times New Roman" w:hAnsi="Times New Roman" w:cs="Times New Roman"/>
                <w:color w:val="000000" w:themeColor="text1"/>
                <w:sz w:val="28"/>
                <w:szCs w:val="28"/>
              </w:rPr>
            </w:pPr>
          </w:p>
        </w:tc>
      </w:tr>
      <w:tr w:rsidR="006E3589" w:rsidTr="00EF6349">
        <w:trPr>
          <w:trHeight w:val="3101"/>
        </w:trPr>
        <w:tc>
          <w:tcPr>
            <w:tcW w:w="0" w:type="auto"/>
          </w:tcPr>
          <w:p w:rsidR="006E3589" w:rsidRDefault="004C0FCF"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«Радужные ножки бегут по дорожке»</w:t>
            </w:r>
          </w:p>
        </w:tc>
        <w:tc>
          <w:tcPr>
            <w:tcW w:w="0" w:type="auto"/>
          </w:tcPr>
          <w:p w:rsidR="006E3589" w:rsidRDefault="00F030A6" w:rsidP="004C0FCF">
            <w:pPr>
              <w:pStyle w:val="a5"/>
              <w:numPr>
                <w:ilvl w:val="0"/>
                <w:numId w:val="10"/>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Продолжать знакомить детей со свойствами влажного песка.</w:t>
            </w:r>
          </w:p>
          <w:p w:rsidR="00F030A6" w:rsidRDefault="00F030A6" w:rsidP="004C0FCF">
            <w:pPr>
              <w:pStyle w:val="a5"/>
              <w:numPr>
                <w:ilvl w:val="0"/>
                <w:numId w:val="10"/>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Развивать ориентировку в пространстве.</w:t>
            </w:r>
          </w:p>
          <w:p w:rsidR="00F030A6" w:rsidRPr="004C0FCF" w:rsidRDefault="00F030A6" w:rsidP="00F030A6">
            <w:pPr>
              <w:pStyle w:val="a5"/>
              <w:jc w:val="both"/>
              <w:rPr>
                <w:rFonts w:ascii="Times New Roman" w:hAnsi="Times New Roman" w:cs="Times New Roman"/>
                <w:color w:val="000000" w:themeColor="text1"/>
                <w:sz w:val="28"/>
                <w:szCs w:val="28"/>
              </w:rPr>
            </w:pPr>
          </w:p>
        </w:tc>
        <w:tc>
          <w:tcPr>
            <w:tcW w:w="0" w:type="auto"/>
          </w:tcPr>
          <w:p w:rsidR="006E3589" w:rsidRDefault="00F030A6"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Влажный песок, игрушки.</w:t>
            </w:r>
          </w:p>
        </w:tc>
        <w:tc>
          <w:tcPr>
            <w:tcW w:w="0" w:type="auto"/>
          </w:tcPr>
          <w:p w:rsidR="006E3589" w:rsidRDefault="00F030A6" w:rsidP="00F030A6">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Дети отпечатывают следы разной обуви на песке, оставляя отпечатки следов игрушек с колесами. </w:t>
            </w:r>
          </w:p>
        </w:tc>
      </w:tr>
      <w:tr w:rsidR="006E3589" w:rsidTr="00EF6349">
        <w:trPr>
          <w:trHeight w:val="4691"/>
        </w:trPr>
        <w:tc>
          <w:tcPr>
            <w:tcW w:w="0" w:type="auto"/>
          </w:tcPr>
          <w:p w:rsidR="006E3589" w:rsidRDefault="00F030A6"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«Чудесный мешочек»</w:t>
            </w:r>
          </w:p>
        </w:tc>
        <w:tc>
          <w:tcPr>
            <w:tcW w:w="0" w:type="auto"/>
          </w:tcPr>
          <w:p w:rsidR="006E3589" w:rsidRDefault="00F030A6" w:rsidP="00F030A6">
            <w:pPr>
              <w:pStyle w:val="a5"/>
              <w:numPr>
                <w:ilvl w:val="0"/>
                <w:numId w:val="11"/>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Учить детей сравнивать различные овощи, отмечать их особенности.</w:t>
            </w:r>
          </w:p>
          <w:p w:rsidR="00F030A6" w:rsidRDefault="00F030A6" w:rsidP="00F030A6">
            <w:pPr>
              <w:pStyle w:val="a5"/>
              <w:numPr>
                <w:ilvl w:val="0"/>
                <w:numId w:val="11"/>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Развивать тактильные ощущения, сенсорное восприятие.</w:t>
            </w:r>
          </w:p>
          <w:p w:rsidR="00F030A6" w:rsidRPr="00F030A6" w:rsidRDefault="00F030A6" w:rsidP="00F030A6">
            <w:pPr>
              <w:pStyle w:val="a5"/>
              <w:numPr>
                <w:ilvl w:val="0"/>
                <w:numId w:val="11"/>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Воспитывать внимательность.</w:t>
            </w:r>
          </w:p>
        </w:tc>
        <w:tc>
          <w:tcPr>
            <w:tcW w:w="0" w:type="auto"/>
          </w:tcPr>
          <w:p w:rsidR="006E3589" w:rsidRDefault="00F030A6"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Различные овощи.</w:t>
            </w:r>
          </w:p>
        </w:tc>
        <w:tc>
          <w:tcPr>
            <w:tcW w:w="0" w:type="auto"/>
          </w:tcPr>
          <w:p w:rsidR="006E3589" w:rsidRDefault="00F030A6"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Определение путем обследования формы, цвета, величины, запаха, вкуса разных овощей.</w:t>
            </w:r>
          </w:p>
        </w:tc>
      </w:tr>
      <w:tr w:rsidR="006E3589" w:rsidTr="00EF6349">
        <w:trPr>
          <w:trHeight w:val="3177"/>
        </w:trPr>
        <w:tc>
          <w:tcPr>
            <w:tcW w:w="0" w:type="auto"/>
          </w:tcPr>
          <w:p w:rsidR="006E3589" w:rsidRDefault="00F030A6"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«Игра с тенью»</w:t>
            </w:r>
          </w:p>
        </w:tc>
        <w:tc>
          <w:tcPr>
            <w:tcW w:w="0" w:type="auto"/>
          </w:tcPr>
          <w:p w:rsidR="006E3589" w:rsidRDefault="00F030A6" w:rsidP="00F030A6">
            <w:pPr>
              <w:pStyle w:val="a5"/>
              <w:numPr>
                <w:ilvl w:val="0"/>
                <w:numId w:val="12"/>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Познакомить детей с особенностью появления теней.</w:t>
            </w:r>
          </w:p>
          <w:p w:rsidR="00F030A6" w:rsidRDefault="00F030A6" w:rsidP="00F030A6">
            <w:pPr>
              <w:pStyle w:val="a5"/>
              <w:numPr>
                <w:ilvl w:val="0"/>
                <w:numId w:val="12"/>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Развивать творческое воображение.</w:t>
            </w:r>
          </w:p>
          <w:p w:rsidR="00F030A6" w:rsidRPr="00F030A6" w:rsidRDefault="00F030A6" w:rsidP="00F030A6">
            <w:pPr>
              <w:pStyle w:val="a5"/>
              <w:numPr>
                <w:ilvl w:val="0"/>
                <w:numId w:val="12"/>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Воспитывать наблюдательность.</w:t>
            </w:r>
          </w:p>
        </w:tc>
        <w:tc>
          <w:tcPr>
            <w:tcW w:w="0" w:type="auto"/>
          </w:tcPr>
          <w:p w:rsidR="006E3589" w:rsidRDefault="00F030A6"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Лампа, белая скатерть или экран, различные предметы.</w:t>
            </w:r>
          </w:p>
        </w:tc>
        <w:tc>
          <w:tcPr>
            <w:tcW w:w="0" w:type="auto"/>
          </w:tcPr>
          <w:p w:rsidR="006E3589" w:rsidRDefault="00F030A6"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Дети по своему желанию экспериментируют с тенями (с отражениями)</w:t>
            </w:r>
          </w:p>
        </w:tc>
      </w:tr>
      <w:tr w:rsidR="006E3589" w:rsidTr="00EF6349">
        <w:trPr>
          <w:trHeight w:val="3505"/>
        </w:trPr>
        <w:tc>
          <w:tcPr>
            <w:tcW w:w="0" w:type="auto"/>
          </w:tcPr>
          <w:p w:rsidR="006E3589" w:rsidRDefault="00F030A6"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«Бульбочки»</w:t>
            </w:r>
          </w:p>
        </w:tc>
        <w:tc>
          <w:tcPr>
            <w:tcW w:w="0" w:type="auto"/>
          </w:tcPr>
          <w:p w:rsidR="006E3589" w:rsidRDefault="00F030A6" w:rsidP="00F030A6">
            <w:pPr>
              <w:pStyle w:val="a5"/>
              <w:numPr>
                <w:ilvl w:val="0"/>
                <w:numId w:val="13"/>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Продолжать знакомить детей со свойствами воды и воздуха.</w:t>
            </w:r>
          </w:p>
          <w:p w:rsidR="00F030A6" w:rsidRDefault="00F030A6" w:rsidP="00F030A6">
            <w:pPr>
              <w:pStyle w:val="a5"/>
              <w:numPr>
                <w:ilvl w:val="0"/>
                <w:numId w:val="13"/>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Развивать чувство любопытства.</w:t>
            </w:r>
          </w:p>
          <w:p w:rsidR="00F030A6" w:rsidRDefault="00F030A6" w:rsidP="00F030A6">
            <w:pPr>
              <w:pStyle w:val="a5"/>
              <w:numPr>
                <w:ilvl w:val="0"/>
                <w:numId w:val="13"/>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Воспитывать аккуратность.</w:t>
            </w:r>
          </w:p>
          <w:p w:rsidR="00F030A6" w:rsidRPr="00F030A6" w:rsidRDefault="00F030A6" w:rsidP="00F030A6">
            <w:pPr>
              <w:pStyle w:val="a5"/>
              <w:jc w:val="both"/>
              <w:rPr>
                <w:rFonts w:ascii="Times New Roman" w:hAnsi="Times New Roman" w:cs="Times New Roman"/>
                <w:color w:val="000000" w:themeColor="text1"/>
                <w:sz w:val="28"/>
                <w:szCs w:val="28"/>
              </w:rPr>
            </w:pPr>
          </w:p>
        </w:tc>
        <w:tc>
          <w:tcPr>
            <w:tcW w:w="0" w:type="auto"/>
          </w:tcPr>
          <w:p w:rsidR="006E3589" w:rsidRDefault="00F030A6"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Таз с водой, резиновые игрушки, резиновая груша.</w:t>
            </w:r>
          </w:p>
        </w:tc>
        <w:tc>
          <w:tcPr>
            <w:tcW w:w="0" w:type="auto"/>
          </w:tcPr>
          <w:p w:rsidR="006E3589" w:rsidRDefault="00F030A6" w:rsidP="00B274E4">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тазу с водой дети булькают воздухом из резиновых игрушек и наблюдают за пузырьками воздуха.</w:t>
            </w:r>
          </w:p>
        </w:tc>
      </w:tr>
    </w:tbl>
    <w:p w:rsidR="009D35D4" w:rsidRDefault="009D35D4" w:rsidP="00B274E4">
      <w:pPr>
        <w:spacing w:after="0" w:line="240" w:lineRule="auto"/>
        <w:jc w:val="both"/>
        <w:rPr>
          <w:rFonts w:ascii="Times New Roman" w:hAnsi="Times New Roman" w:cs="Times New Roman"/>
          <w:color w:val="000000" w:themeColor="text1"/>
          <w:sz w:val="28"/>
          <w:szCs w:val="28"/>
        </w:rPr>
      </w:pPr>
    </w:p>
    <w:p w:rsidR="009D35D4" w:rsidRDefault="009D35D4" w:rsidP="00B274E4">
      <w:pPr>
        <w:spacing w:after="0" w:line="240" w:lineRule="auto"/>
        <w:jc w:val="both"/>
        <w:rPr>
          <w:rFonts w:ascii="Times New Roman" w:hAnsi="Times New Roman" w:cs="Times New Roman"/>
          <w:color w:val="000000" w:themeColor="text1"/>
          <w:sz w:val="28"/>
          <w:szCs w:val="28"/>
        </w:rPr>
      </w:pPr>
    </w:p>
    <w:p w:rsidR="009D35D4" w:rsidRDefault="009D35D4" w:rsidP="00B274E4">
      <w:pPr>
        <w:spacing w:after="0" w:line="240" w:lineRule="auto"/>
        <w:jc w:val="both"/>
        <w:rPr>
          <w:rFonts w:ascii="Times New Roman" w:hAnsi="Times New Roman" w:cs="Times New Roman"/>
          <w:color w:val="000000" w:themeColor="text1"/>
          <w:sz w:val="28"/>
          <w:szCs w:val="28"/>
        </w:rPr>
      </w:pPr>
    </w:p>
    <w:p w:rsidR="00EF6349" w:rsidRDefault="00EF6349" w:rsidP="009D35D4">
      <w:pPr>
        <w:spacing w:after="0" w:line="240" w:lineRule="auto"/>
        <w:jc w:val="center"/>
        <w:rPr>
          <w:rFonts w:ascii="Times New Roman" w:hAnsi="Times New Roman" w:cs="Times New Roman"/>
          <w:b/>
          <w:color w:val="000000" w:themeColor="text1"/>
          <w:sz w:val="28"/>
          <w:szCs w:val="28"/>
        </w:rPr>
      </w:pPr>
    </w:p>
    <w:p w:rsidR="00EF6349" w:rsidRDefault="00EF6349" w:rsidP="009D35D4">
      <w:pPr>
        <w:spacing w:after="0" w:line="240" w:lineRule="auto"/>
        <w:jc w:val="center"/>
        <w:rPr>
          <w:rFonts w:ascii="Times New Roman" w:hAnsi="Times New Roman" w:cs="Times New Roman"/>
          <w:b/>
          <w:color w:val="000000" w:themeColor="text1"/>
          <w:sz w:val="28"/>
          <w:szCs w:val="28"/>
        </w:rPr>
      </w:pPr>
    </w:p>
    <w:p w:rsidR="00EF6349" w:rsidRDefault="00EF6349" w:rsidP="009D35D4">
      <w:pPr>
        <w:spacing w:after="0" w:line="240" w:lineRule="auto"/>
        <w:jc w:val="center"/>
        <w:rPr>
          <w:rFonts w:ascii="Times New Roman" w:hAnsi="Times New Roman" w:cs="Times New Roman"/>
          <w:b/>
          <w:color w:val="000000" w:themeColor="text1"/>
          <w:sz w:val="28"/>
          <w:szCs w:val="28"/>
        </w:rPr>
      </w:pPr>
    </w:p>
    <w:p w:rsidR="00EF6349" w:rsidRDefault="00EF6349" w:rsidP="009D35D4">
      <w:pPr>
        <w:spacing w:after="0" w:line="240" w:lineRule="auto"/>
        <w:jc w:val="center"/>
        <w:rPr>
          <w:rFonts w:ascii="Times New Roman" w:hAnsi="Times New Roman" w:cs="Times New Roman"/>
          <w:b/>
          <w:color w:val="000000" w:themeColor="text1"/>
          <w:sz w:val="28"/>
          <w:szCs w:val="28"/>
        </w:rPr>
      </w:pPr>
    </w:p>
    <w:p w:rsidR="00EF6349" w:rsidRDefault="00EF6349" w:rsidP="009D35D4">
      <w:pPr>
        <w:spacing w:after="0" w:line="240" w:lineRule="auto"/>
        <w:jc w:val="center"/>
        <w:rPr>
          <w:rFonts w:ascii="Times New Roman" w:hAnsi="Times New Roman" w:cs="Times New Roman"/>
          <w:b/>
          <w:color w:val="000000" w:themeColor="text1"/>
          <w:sz w:val="28"/>
          <w:szCs w:val="28"/>
        </w:rPr>
      </w:pPr>
    </w:p>
    <w:p w:rsidR="00EF6349" w:rsidRDefault="00EF6349" w:rsidP="009D35D4">
      <w:pPr>
        <w:spacing w:after="0" w:line="240" w:lineRule="auto"/>
        <w:jc w:val="center"/>
        <w:rPr>
          <w:rFonts w:ascii="Times New Roman" w:hAnsi="Times New Roman" w:cs="Times New Roman"/>
          <w:b/>
          <w:color w:val="000000" w:themeColor="text1"/>
          <w:sz w:val="28"/>
          <w:szCs w:val="28"/>
        </w:rPr>
      </w:pPr>
    </w:p>
    <w:p w:rsidR="009D35D4" w:rsidRPr="009D35D4" w:rsidRDefault="009D35D4" w:rsidP="009D35D4">
      <w:pPr>
        <w:spacing w:after="0" w:line="240" w:lineRule="auto"/>
        <w:jc w:val="center"/>
        <w:rPr>
          <w:rFonts w:ascii="Times New Roman" w:hAnsi="Times New Roman" w:cs="Times New Roman"/>
          <w:b/>
          <w:color w:val="000000" w:themeColor="text1"/>
          <w:sz w:val="28"/>
          <w:szCs w:val="28"/>
        </w:rPr>
      </w:pPr>
      <w:r w:rsidRPr="009D35D4">
        <w:rPr>
          <w:rFonts w:ascii="Times New Roman" w:hAnsi="Times New Roman" w:cs="Times New Roman"/>
          <w:b/>
          <w:color w:val="000000" w:themeColor="text1"/>
          <w:sz w:val="28"/>
          <w:szCs w:val="28"/>
        </w:rPr>
        <w:lastRenderedPageBreak/>
        <w:t>«Дождик»</w:t>
      </w:r>
    </w:p>
    <w:p w:rsidR="000C2ABF" w:rsidRDefault="000C2ABF" w:rsidP="00B274E4">
      <w:pPr>
        <w:spacing w:line="240" w:lineRule="auto"/>
        <w:jc w:val="both"/>
        <w:rPr>
          <w:rFonts w:ascii="Times New Roman" w:hAnsi="Times New Roman" w:cs="Times New Roman"/>
          <w:b/>
          <w:color w:val="000000" w:themeColor="text1"/>
          <w:sz w:val="28"/>
          <w:szCs w:val="28"/>
        </w:rPr>
      </w:pPr>
    </w:p>
    <w:p w:rsidR="009D35D4" w:rsidRDefault="009D35D4" w:rsidP="00B274E4">
      <w:pPr>
        <w:spacing w:line="240" w:lineRule="auto"/>
        <w:jc w:val="both"/>
        <w:rPr>
          <w:rFonts w:ascii="Times New Roman" w:hAnsi="Times New Roman" w:cs="Times New Roman"/>
          <w:color w:val="000000" w:themeColor="text1"/>
          <w:sz w:val="28"/>
          <w:szCs w:val="28"/>
        </w:rPr>
      </w:pPr>
      <w:r w:rsidRPr="009D35D4">
        <w:rPr>
          <w:rFonts w:ascii="Times New Roman" w:hAnsi="Times New Roman" w:cs="Times New Roman"/>
          <w:b/>
          <w:color w:val="000000" w:themeColor="text1"/>
          <w:sz w:val="28"/>
          <w:szCs w:val="28"/>
        </w:rPr>
        <w:t>Необходимый инвентарь</w:t>
      </w:r>
      <w:r>
        <w:rPr>
          <w:rFonts w:ascii="Times New Roman" w:hAnsi="Times New Roman" w:cs="Times New Roman"/>
          <w:color w:val="000000" w:themeColor="text1"/>
          <w:sz w:val="28"/>
          <w:szCs w:val="28"/>
        </w:rPr>
        <w:t>: лейка.</w:t>
      </w:r>
    </w:p>
    <w:p w:rsidR="009D35D4" w:rsidRDefault="009D35D4" w:rsidP="00B274E4">
      <w:pPr>
        <w:spacing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Поместить в тазик или ванну пластмассовые игрушки, дайте ребенку лейку и предложите поиграть в кукольный дождик. Поливайте кукол из лейки, вспоминая все известные вам стихи про дождик. После «дождя» дайте малышу сухое полотенце и попросите вытереть все игрушки.</w:t>
      </w:r>
    </w:p>
    <w:p w:rsidR="009D35D4" w:rsidRDefault="009D35D4" w:rsidP="00B274E4">
      <w:pPr>
        <w:spacing w:line="240" w:lineRule="auto"/>
        <w:jc w:val="both"/>
        <w:rPr>
          <w:rFonts w:ascii="Times New Roman" w:hAnsi="Times New Roman" w:cs="Times New Roman"/>
          <w:color w:val="000000" w:themeColor="text1"/>
          <w:sz w:val="28"/>
          <w:szCs w:val="28"/>
        </w:rPr>
      </w:pPr>
    </w:p>
    <w:p w:rsidR="009D35D4" w:rsidRPr="009D35D4" w:rsidRDefault="009D35D4" w:rsidP="009D35D4">
      <w:pPr>
        <w:spacing w:line="240" w:lineRule="auto"/>
        <w:jc w:val="center"/>
        <w:rPr>
          <w:rFonts w:ascii="Times New Roman" w:hAnsi="Times New Roman" w:cs="Times New Roman"/>
          <w:i/>
          <w:color w:val="000000" w:themeColor="text1"/>
          <w:sz w:val="28"/>
          <w:szCs w:val="28"/>
        </w:rPr>
      </w:pPr>
      <w:r w:rsidRPr="009D35D4">
        <w:rPr>
          <w:rFonts w:ascii="Times New Roman" w:hAnsi="Times New Roman" w:cs="Times New Roman"/>
          <w:i/>
          <w:color w:val="000000" w:themeColor="text1"/>
          <w:sz w:val="28"/>
          <w:szCs w:val="28"/>
        </w:rPr>
        <w:t>Дождик, дождик!</w:t>
      </w:r>
    </w:p>
    <w:p w:rsidR="009D35D4" w:rsidRPr="009D35D4" w:rsidRDefault="009D35D4" w:rsidP="009D35D4">
      <w:pPr>
        <w:spacing w:after="0" w:line="240" w:lineRule="auto"/>
        <w:jc w:val="center"/>
        <w:rPr>
          <w:rFonts w:ascii="Times New Roman" w:hAnsi="Times New Roman" w:cs="Times New Roman"/>
          <w:i/>
          <w:color w:val="000000" w:themeColor="text1"/>
          <w:sz w:val="28"/>
          <w:szCs w:val="28"/>
        </w:rPr>
      </w:pPr>
      <w:r w:rsidRPr="009D35D4">
        <w:rPr>
          <w:rFonts w:ascii="Times New Roman" w:hAnsi="Times New Roman" w:cs="Times New Roman"/>
          <w:i/>
          <w:color w:val="000000" w:themeColor="text1"/>
          <w:sz w:val="28"/>
          <w:szCs w:val="28"/>
        </w:rPr>
        <w:t>Лейся пуще!</w:t>
      </w:r>
    </w:p>
    <w:p w:rsidR="009D35D4" w:rsidRPr="009D35D4" w:rsidRDefault="009D35D4" w:rsidP="009D35D4">
      <w:pPr>
        <w:spacing w:after="0" w:line="240" w:lineRule="auto"/>
        <w:jc w:val="center"/>
        <w:rPr>
          <w:rFonts w:ascii="Times New Roman" w:hAnsi="Times New Roman" w:cs="Times New Roman"/>
          <w:i/>
          <w:color w:val="000000" w:themeColor="text1"/>
          <w:sz w:val="28"/>
          <w:szCs w:val="28"/>
        </w:rPr>
      </w:pPr>
      <w:r w:rsidRPr="009D35D4">
        <w:rPr>
          <w:rFonts w:ascii="Times New Roman" w:hAnsi="Times New Roman" w:cs="Times New Roman"/>
          <w:i/>
          <w:color w:val="000000" w:themeColor="text1"/>
          <w:sz w:val="28"/>
          <w:szCs w:val="28"/>
        </w:rPr>
        <w:t>Пусть растет</w:t>
      </w:r>
    </w:p>
    <w:p w:rsidR="009D35D4" w:rsidRPr="009D35D4" w:rsidRDefault="009D35D4" w:rsidP="009D35D4">
      <w:pPr>
        <w:spacing w:after="0" w:line="240" w:lineRule="auto"/>
        <w:jc w:val="center"/>
        <w:rPr>
          <w:rFonts w:ascii="Times New Roman" w:hAnsi="Times New Roman" w:cs="Times New Roman"/>
          <w:i/>
          <w:color w:val="000000" w:themeColor="text1"/>
          <w:sz w:val="28"/>
          <w:szCs w:val="28"/>
        </w:rPr>
      </w:pPr>
      <w:r w:rsidRPr="009D35D4">
        <w:rPr>
          <w:rFonts w:ascii="Times New Roman" w:hAnsi="Times New Roman" w:cs="Times New Roman"/>
          <w:i/>
          <w:color w:val="000000" w:themeColor="text1"/>
          <w:sz w:val="28"/>
          <w:szCs w:val="28"/>
        </w:rPr>
        <w:t>Пшеница гуще!</w:t>
      </w:r>
    </w:p>
    <w:p w:rsidR="009D35D4" w:rsidRPr="009D35D4" w:rsidRDefault="009D35D4" w:rsidP="009D35D4">
      <w:pPr>
        <w:spacing w:after="0" w:line="240" w:lineRule="auto"/>
        <w:jc w:val="center"/>
        <w:rPr>
          <w:rFonts w:ascii="Times New Roman" w:hAnsi="Times New Roman" w:cs="Times New Roman"/>
          <w:i/>
          <w:color w:val="000000" w:themeColor="text1"/>
          <w:sz w:val="28"/>
          <w:szCs w:val="28"/>
        </w:rPr>
      </w:pPr>
      <w:r w:rsidRPr="009D35D4">
        <w:rPr>
          <w:rFonts w:ascii="Times New Roman" w:hAnsi="Times New Roman" w:cs="Times New Roman"/>
          <w:i/>
          <w:color w:val="000000" w:themeColor="text1"/>
          <w:sz w:val="28"/>
          <w:szCs w:val="28"/>
        </w:rPr>
        <w:t>Лейся, лейся!</w:t>
      </w:r>
    </w:p>
    <w:p w:rsidR="009D35D4" w:rsidRPr="009D35D4" w:rsidRDefault="009D35D4" w:rsidP="009D35D4">
      <w:pPr>
        <w:spacing w:after="0" w:line="240" w:lineRule="auto"/>
        <w:jc w:val="center"/>
        <w:rPr>
          <w:rFonts w:ascii="Times New Roman" w:hAnsi="Times New Roman" w:cs="Times New Roman"/>
          <w:i/>
          <w:color w:val="000000" w:themeColor="text1"/>
          <w:sz w:val="28"/>
          <w:szCs w:val="28"/>
        </w:rPr>
      </w:pPr>
      <w:r w:rsidRPr="009D35D4">
        <w:rPr>
          <w:rFonts w:ascii="Times New Roman" w:hAnsi="Times New Roman" w:cs="Times New Roman"/>
          <w:i/>
          <w:color w:val="000000" w:themeColor="text1"/>
          <w:sz w:val="28"/>
          <w:szCs w:val="28"/>
        </w:rPr>
        <w:t>Как река!</w:t>
      </w:r>
    </w:p>
    <w:p w:rsidR="009D35D4" w:rsidRPr="009D35D4" w:rsidRDefault="009D35D4" w:rsidP="009D35D4">
      <w:pPr>
        <w:spacing w:after="0" w:line="240" w:lineRule="auto"/>
        <w:jc w:val="center"/>
        <w:rPr>
          <w:rFonts w:ascii="Times New Roman" w:hAnsi="Times New Roman" w:cs="Times New Roman"/>
          <w:i/>
          <w:color w:val="000000" w:themeColor="text1"/>
          <w:sz w:val="28"/>
          <w:szCs w:val="28"/>
        </w:rPr>
      </w:pPr>
      <w:r w:rsidRPr="009D35D4">
        <w:rPr>
          <w:rFonts w:ascii="Times New Roman" w:hAnsi="Times New Roman" w:cs="Times New Roman"/>
          <w:i/>
          <w:color w:val="000000" w:themeColor="text1"/>
          <w:sz w:val="28"/>
          <w:szCs w:val="28"/>
        </w:rPr>
        <w:t>Будет белая мука!</w:t>
      </w:r>
    </w:p>
    <w:p w:rsidR="009D35D4" w:rsidRPr="009D35D4" w:rsidRDefault="009D35D4" w:rsidP="009D35D4">
      <w:pPr>
        <w:spacing w:after="0" w:line="240" w:lineRule="auto"/>
        <w:jc w:val="center"/>
        <w:rPr>
          <w:rFonts w:ascii="Times New Roman" w:hAnsi="Times New Roman" w:cs="Times New Roman"/>
          <w:i/>
          <w:color w:val="000000" w:themeColor="text1"/>
          <w:sz w:val="28"/>
          <w:szCs w:val="28"/>
        </w:rPr>
      </w:pPr>
      <w:r w:rsidRPr="009D35D4">
        <w:rPr>
          <w:rFonts w:ascii="Times New Roman" w:hAnsi="Times New Roman" w:cs="Times New Roman"/>
          <w:i/>
          <w:color w:val="000000" w:themeColor="text1"/>
          <w:sz w:val="28"/>
          <w:szCs w:val="28"/>
        </w:rPr>
        <w:t>Г. Лагздынь</w:t>
      </w:r>
    </w:p>
    <w:p w:rsidR="009D35D4" w:rsidRDefault="009D35D4" w:rsidP="00B274E4">
      <w:pPr>
        <w:spacing w:after="0" w:line="240" w:lineRule="auto"/>
        <w:jc w:val="both"/>
        <w:rPr>
          <w:rFonts w:ascii="Times New Roman" w:hAnsi="Times New Roman" w:cs="Times New Roman"/>
          <w:color w:val="000000" w:themeColor="text1"/>
          <w:sz w:val="28"/>
          <w:szCs w:val="28"/>
        </w:rPr>
      </w:pPr>
    </w:p>
    <w:p w:rsidR="009D35D4" w:rsidRDefault="009D35D4" w:rsidP="00B274E4">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Игра способствует развитию речи. </w:t>
      </w:r>
    </w:p>
    <w:p w:rsidR="009D35D4" w:rsidRDefault="009D35D4" w:rsidP="00B274E4">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9D35D4" w:rsidRDefault="009D35D4" w:rsidP="009D35D4">
      <w:pPr>
        <w:spacing w:after="0" w:line="240" w:lineRule="auto"/>
        <w:jc w:val="center"/>
        <w:rPr>
          <w:rFonts w:ascii="Times New Roman" w:hAnsi="Times New Roman" w:cs="Times New Roman"/>
          <w:b/>
          <w:color w:val="000000" w:themeColor="text1"/>
          <w:sz w:val="28"/>
          <w:szCs w:val="28"/>
        </w:rPr>
      </w:pPr>
    </w:p>
    <w:p w:rsidR="000C2ABF" w:rsidRDefault="009D35D4" w:rsidP="006B6A3B">
      <w:pPr>
        <w:spacing w:after="0" w:line="240" w:lineRule="auto"/>
        <w:jc w:val="center"/>
        <w:rPr>
          <w:rFonts w:ascii="Times New Roman" w:hAnsi="Times New Roman" w:cs="Times New Roman"/>
          <w:b/>
          <w:color w:val="000000" w:themeColor="text1"/>
          <w:sz w:val="28"/>
          <w:szCs w:val="28"/>
        </w:rPr>
      </w:pPr>
      <w:r w:rsidRPr="009D35D4">
        <w:rPr>
          <w:rFonts w:ascii="Times New Roman" w:hAnsi="Times New Roman" w:cs="Times New Roman"/>
          <w:b/>
          <w:color w:val="000000" w:themeColor="text1"/>
          <w:sz w:val="28"/>
          <w:szCs w:val="28"/>
        </w:rPr>
        <w:t>«Тонет – не тонет»</w:t>
      </w:r>
    </w:p>
    <w:p w:rsidR="006B6A3B" w:rsidRDefault="006B6A3B" w:rsidP="006B6A3B">
      <w:pPr>
        <w:spacing w:after="0" w:line="240" w:lineRule="auto"/>
        <w:jc w:val="center"/>
        <w:rPr>
          <w:rFonts w:ascii="Times New Roman" w:hAnsi="Times New Roman" w:cs="Times New Roman"/>
          <w:b/>
          <w:color w:val="000000" w:themeColor="text1"/>
          <w:sz w:val="28"/>
          <w:szCs w:val="28"/>
        </w:rPr>
      </w:pPr>
    </w:p>
    <w:p w:rsidR="009D35D4" w:rsidRDefault="009D35D4" w:rsidP="000C2ABF">
      <w:pPr>
        <w:spacing w:after="0" w:line="240" w:lineRule="auto"/>
        <w:jc w:val="both"/>
        <w:rPr>
          <w:rFonts w:ascii="Times New Roman" w:hAnsi="Times New Roman" w:cs="Times New Roman"/>
          <w:color w:val="000000" w:themeColor="text1"/>
          <w:sz w:val="28"/>
          <w:szCs w:val="28"/>
        </w:rPr>
      </w:pPr>
      <w:r w:rsidRPr="009D35D4">
        <w:rPr>
          <w:rFonts w:ascii="Times New Roman" w:hAnsi="Times New Roman" w:cs="Times New Roman"/>
          <w:b/>
          <w:color w:val="000000" w:themeColor="text1"/>
          <w:sz w:val="28"/>
          <w:szCs w:val="28"/>
        </w:rPr>
        <w:t>Необходимый материал</w:t>
      </w:r>
      <w:r>
        <w:rPr>
          <w:rFonts w:ascii="Times New Roman" w:hAnsi="Times New Roman" w:cs="Times New Roman"/>
          <w:color w:val="000000" w:themeColor="text1"/>
          <w:sz w:val="28"/>
          <w:szCs w:val="28"/>
        </w:rPr>
        <w:t>: тазик с водой, несколько предметов из разных материалов: перышко, гвоздик. Пластмассовый шарик, прищепка, бусинка, бумажка и т.  д.</w:t>
      </w:r>
    </w:p>
    <w:p w:rsidR="009D35D4" w:rsidRDefault="009D35D4" w:rsidP="00B274E4">
      <w:pPr>
        <w:spacing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ходе эксперимента ребенок должен распределить предметы по признаку «Тонет – не тонет»</w:t>
      </w:r>
    </w:p>
    <w:p w:rsidR="009D35D4" w:rsidRDefault="009D35D4" w:rsidP="009D35D4">
      <w:pPr>
        <w:pStyle w:val="a5"/>
        <w:numPr>
          <w:ilvl w:val="0"/>
          <w:numId w:val="17"/>
        </w:numPr>
        <w:spacing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Тонет сразу</w:t>
      </w:r>
    </w:p>
    <w:p w:rsidR="009D35D4" w:rsidRDefault="009D35D4" w:rsidP="009D35D4">
      <w:pPr>
        <w:pStyle w:val="a5"/>
        <w:numPr>
          <w:ilvl w:val="0"/>
          <w:numId w:val="17"/>
        </w:numPr>
        <w:spacing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Тонет после намокания</w:t>
      </w:r>
    </w:p>
    <w:p w:rsidR="009D35D4" w:rsidRDefault="009D35D4" w:rsidP="009D35D4">
      <w:pPr>
        <w:pStyle w:val="a5"/>
        <w:numPr>
          <w:ilvl w:val="0"/>
          <w:numId w:val="17"/>
        </w:numPr>
        <w:spacing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Не тонет.</w:t>
      </w:r>
    </w:p>
    <w:p w:rsidR="009D35D4" w:rsidRDefault="009D35D4" w:rsidP="009D35D4">
      <w:pPr>
        <w:pStyle w:val="a5"/>
        <w:spacing w:line="240" w:lineRule="auto"/>
        <w:jc w:val="both"/>
        <w:rPr>
          <w:rFonts w:ascii="Times New Roman" w:hAnsi="Times New Roman" w:cs="Times New Roman"/>
          <w:color w:val="000000" w:themeColor="text1"/>
          <w:sz w:val="28"/>
          <w:szCs w:val="28"/>
        </w:rPr>
      </w:pPr>
    </w:p>
    <w:p w:rsidR="009D35D4" w:rsidRPr="000C2ABF" w:rsidRDefault="009D35D4" w:rsidP="000C2ABF">
      <w:pPr>
        <w:pStyle w:val="a5"/>
        <w:spacing w:before="240" w:line="240" w:lineRule="auto"/>
        <w:jc w:val="center"/>
        <w:rPr>
          <w:rFonts w:ascii="Times New Roman" w:hAnsi="Times New Roman" w:cs="Times New Roman"/>
          <w:b/>
          <w:color w:val="000000" w:themeColor="text1"/>
          <w:sz w:val="28"/>
          <w:szCs w:val="28"/>
        </w:rPr>
      </w:pPr>
      <w:r w:rsidRPr="000C2ABF">
        <w:rPr>
          <w:rFonts w:ascii="Times New Roman" w:hAnsi="Times New Roman" w:cs="Times New Roman"/>
          <w:b/>
          <w:color w:val="000000" w:themeColor="text1"/>
          <w:sz w:val="28"/>
          <w:szCs w:val="28"/>
        </w:rPr>
        <w:t>«Волшебное свойство воды»</w:t>
      </w:r>
    </w:p>
    <w:p w:rsidR="000C2ABF" w:rsidRPr="000C2ABF" w:rsidRDefault="000C2ABF" w:rsidP="000C2ABF">
      <w:pPr>
        <w:spacing w:before="240" w:line="240" w:lineRule="auto"/>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инвентарь</w:t>
      </w:r>
      <w:r w:rsidRPr="000C2ABF">
        <w:rPr>
          <w:rFonts w:ascii="Times New Roman" w:hAnsi="Times New Roman" w:cs="Times New Roman"/>
          <w:sz w:val="28"/>
          <w:szCs w:val="28"/>
        </w:rPr>
        <w:t>: резиновая перчатка, надувной шарик, шарик, кувшин с водой, бутылка, губка.</w:t>
      </w:r>
    </w:p>
    <w:p w:rsidR="000C2ABF" w:rsidRDefault="000C2ABF" w:rsidP="000C2ABF">
      <w:pPr>
        <w:spacing w:line="240" w:lineRule="auto"/>
        <w:rPr>
          <w:rFonts w:ascii="Times New Roman" w:hAnsi="Times New Roman" w:cs="Times New Roman"/>
          <w:sz w:val="28"/>
          <w:szCs w:val="28"/>
        </w:rPr>
      </w:pPr>
      <w:r w:rsidRPr="000C2ABF">
        <w:rPr>
          <w:rFonts w:ascii="Times New Roman" w:hAnsi="Times New Roman" w:cs="Times New Roman"/>
          <w:sz w:val="28"/>
          <w:szCs w:val="28"/>
        </w:rPr>
        <w:t>Ребенок в ходе эксперимента получает знания о том, что вода принимает форму заполняемого предмета.</w:t>
      </w:r>
    </w:p>
    <w:p w:rsidR="000C2ABF" w:rsidRDefault="000C2ABF" w:rsidP="000C2ABF">
      <w:pPr>
        <w:spacing w:line="240" w:lineRule="auto"/>
        <w:rPr>
          <w:rFonts w:ascii="Times New Roman" w:hAnsi="Times New Roman" w:cs="Times New Roman"/>
          <w:sz w:val="28"/>
          <w:szCs w:val="28"/>
        </w:rPr>
      </w:pPr>
    </w:p>
    <w:p w:rsidR="000C2ABF" w:rsidRDefault="000C2ABF" w:rsidP="000C2ABF">
      <w:pPr>
        <w:spacing w:line="240" w:lineRule="auto"/>
        <w:rPr>
          <w:rFonts w:ascii="Times New Roman" w:hAnsi="Times New Roman" w:cs="Times New Roman"/>
          <w:sz w:val="28"/>
          <w:szCs w:val="28"/>
        </w:rPr>
      </w:pPr>
    </w:p>
    <w:p w:rsidR="000C2ABF" w:rsidRPr="000C2ABF" w:rsidRDefault="000C2ABF" w:rsidP="000C2ABF">
      <w:pPr>
        <w:spacing w:line="240" w:lineRule="auto"/>
        <w:jc w:val="center"/>
        <w:rPr>
          <w:rFonts w:ascii="Times New Roman" w:hAnsi="Times New Roman" w:cs="Times New Roman"/>
          <w:b/>
          <w:sz w:val="28"/>
          <w:szCs w:val="28"/>
        </w:rPr>
      </w:pPr>
      <w:r w:rsidRPr="000C2ABF">
        <w:rPr>
          <w:rFonts w:ascii="Times New Roman" w:hAnsi="Times New Roman" w:cs="Times New Roman"/>
          <w:b/>
          <w:sz w:val="28"/>
          <w:szCs w:val="28"/>
        </w:rPr>
        <w:lastRenderedPageBreak/>
        <w:t>«Луковая грядка»</w:t>
      </w:r>
    </w:p>
    <w:p w:rsidR="000C2ABF" w:rsidRDefault="000C2ABF" w:rsidP="000C2ABF">
      <w:pPr>
        <w:spacing w:line="240" w:lineRule="auto"/>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инвентарь</w:t>
      </w:r>
      <w:r w:rsidRPr="000C2ABF">
        <w:rPr>
          <w:rFonts w:ascii="Times New Roman" w:hAnsi="Times New Roman" w:cs="Times New Roman"/>
          <w:sz w:val="28"/>
          <w:szCs w:val="28"/>
        </w:rPr>
        <w:t>:</w:t>
      </w:r>
      <w:r>
        <w:rPr>
          <w:rFonts w:ascii="Times New Roman" w:hAnsi="Times New Roman" w:cs="Times New Roman"/>
          <w:sz w:val="28"/>
          <w:szCs w:val="28"/>
        </w:rPr>
        <w:t xml:space="preserve"> стаканчик, вода, луковицы.</w:t>
      </w:r>
    </w:p>
    <w:p w:rsidR="000C2ABF" w:rsidRDefault="000C2ABF" w:rsidP="000C2ABF">
      <w:pPr>
        <w:spacing w:line="240" w:lineRule="auto"/>
        <w:rPr>
          <w:rFonts w:ascii="Times New Roman" w:hAnsi="Times New Roman" w:cs="Times New Roman"/>
          <w:sz w:val="28"/>
          <w:szCs w:val="28"/>
        </w:rPr>
      </w:pPr>
      <w:r>
        <w:rPr>
          <w:rFonts w:ascii="Times New Roman" w:hAnsi="Times New Roman" w:cs="Times New Roman"/>
          <w:sz w:val="28"/>
          <w:szCs w:val="28"/>
        </w:rPr>
        <w:t>Ребенок с вашей помощью или самостоятельно разливает воду в стаканчики, затем «сажает» в них луковицы. Стаканчики выставляются на подоконник.</w:t>
      </w:r>
    </w:p>
    <w:p w:rsidR="000C2ABF" w:rsidRDefault="000C2ABF" w:rsidP="000C2ABF">
      <w:pPr>
        <w:spacing w:line="240" w:lineRule="auto"/>
        <w:rPr>
          <w:rFonts w:ascii="Times New Roman" w:hAnsi="Times New Roman" w:cs="Times New Roman"/>
          <w:sz w:val="28"/>
          <w:szCs w:val="28"/>
        </w:rPr>
      </w:pPr>
      <w:r>
        <w:rPr>
          <w:rFonts w:ascii="Times New Roman" w:hAnsi="Times New Roman" w:cs="Times New Roman"/>
          <w:sz w:val="28"/>
          <w:szCs w:val="28"/>
        </w:rPr>
        <w:t>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нескольких дней, ведется наблюдение за луковицами. Фиксируется появление корней и листьев</w:t>
      </w:r>
    </w:p>
    <w:p w:rsidR="00D36C28" w:rsidRDefault="00D36C28" w:rsidP="002E2E57">
      <w:pPr>
        <w:spacing w:line="240" w:lineRule="auto"/>
        <w:jc w:val="center"/>
        <w:rPr>
          <w:rFonts w:ascii="Times New Roman" w:hAnsi="Times New Roman" w:cs="Times New Roman"/>
          <w:b/>
          <w:sz w:val="28"/>
          <w:szCs w:val="28"/>
        </w:rPr>
      </w:pPr>
    </w:p>
    <w:p w:rsidR="000C2ABF" w:rsidRPr="002E2E57" w:rsidRDefault="000C2ABF" w:rsidP="002E2E57">
      <w:pPr>
        <w:spacing w:line="240" w:lineRule="auto"/>
        <w:jc w:val="center"/>
        <w:rPr>
          <w:rFonts w:ascii="Times New Roman" w:hAnsi="Times New Roman" w:cs="Times New Roman"/>
          <w:b/>
          <w:sz w:val="28"/>
          <w:szCs w:val="28"/>
        </w:rPr>
      </w:pPr>
      <w:r w:rsidRPr="002E2E57">
        <w:rPr>
          <w:rFonts w:ascii="Times New Roman" w:hAnsi="Times New Roman" w:cs="Times New Roman"/>
          <w:b/>
          <w:sz w:val="28"/>
          <w:szCs w:val="28"/>
        </w:rPr>
        <w:t>«</w:t>
      </w:r>
      <w:r w:rsidR="002E2E57" w:rsidRPr="002E2E57">
        <w:rPr>
          <w:rFonts w:ascii="Times New Roman" w:hAnsi="Times New Roman" w:cs="Times New Roman"/>
          <w:b/>
          <w:sz w:val="28"/>
          <w:szCs w:val="28"/>
        </w:rPr>
        <w:t>Поливае</w:t>
      </w:r>
      <w:r w:rsidRPr="002E2E57">
        <w:rPr>
          <w:rFonts w:ascii="Times New Roman" w:hAnsi="Times New Roman" w:cs="Times New Roman"/>
          <w:b/>
          <w:sz w:val="28"/>
          <w:szCs w:val="28"/>
        </w:rPr>
        <w:t>м цветы»</w:t>
      </w:r>
    </w:p>
    <w:p w:rsidR="000C2ABF" w:rsidRDefault="000C2ABF" w:rsidP="000C2ABF">
      <w:pPr>
        <w:spacing w:line="240" w:lineRule="auto"/>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инвентарь</w:t>
      </w:r>
      <w:r w:rsidRPr="000C2ABF">
        <w:rPr>
          <w:rFonts w:ascii="Times New Roman" w:hAnsi="Times New Roman" w:cs="Times New Roman"/>
          <w:sz w:val="28"/>
          <w:szCs w:val="28"/>
        </w:rPr>
        <w:t>: детская лейка.</w:t>
      </w:r>
    </w:p>
    <w:p w:rsidR="002E2E57" w:rsidRDefault="000C2ABF" w:rsidP="000C2ABF">
      <w:pPr>
        <w:spacing w:line="240" w:lineRule="auto"/>
        <w:rPr>
          <w:rFonts w:ascii="Times New Roman" w:hAnsi="Times New Roman" w:cs="Times New Roman"/>
          <w:sz w:val="28"/>
          <w:szCs w:val="28"/>
        </w:rPr>
      </w:pPr>
      <w:r>
        <w:rPr>
          <w:rFonts w:ascii="Times New Roman" w:hAnsi="Times New Roman" w:cs="Times New Roman"/>
          <w:sz w:val="28"/>
          <w:szCs w:val="28"/>
        </w:rPr>
        <w:t xml:space="preserve">Возьмите на прогулку лейку с водой. </w:t>
      </w:r>
      <w:r w:rsidR="002E2E57">
        <w:rPr>
          <w:rFonts w:ascii="Times New Roman" w:hAnsi="Times New Roman" w:cs="Times New Roman"/>
          <w:sz w:val="28"/>
          <w:szCs w:val="28"/>
        </w:rPr>
        <w:t>Найдите клумбу и объясните ребенку, что для того, чтобы цветы хорошо росли, их нужно поливать водой. Пусть малыш сам польет клумбу. Обратите его внимание на то, как при поливе темнеет земля. Поливать можно траву, деревья, кустарники, рассказывая при этом</w:t>
      </w:r>
      <w:r w:rsidR="00E72F81">
        <w:rPr>
          <w:rFonts w:ascii="Times New Roman" w:hAnsi="Times New Roman" w:cs="Times New Roman"/>
          <w:sz w:val="28"/>
          <w:szCs w:val="28"/>
        </w:rPr>
        <w:t xml:space="preserve">, </w:t>
      </w:r>
      <w:r w:rsidR="002E2E57">
        <w:rPr>
          <w:rFonts w:ascii="Times New Roman" w:hAnsi="Times New Roman" w:cs="Times New Roman"/>
          <w:sz w:val="28"/>
          <w:szCs w:val="28"/>
        </w:rPr>
        <w:t xml:space="preserve"> как растения пьют воду. Рассматривайте капельки воды, оставшиеся на листьях, замечайте, что струйки воды из лейки похожи на дождик. Спойте песенку или прочитайте стишок.</w:t>
      </w:r>
    </w:p>
    <w:p w:rsidR="000C2ABF" w:rsidRPr="002E2E57" w:rsidRDefault="002E2E57" w:rsidP="002E2E57">
      <w:pPr>
        <w:spacing w:line="240" w:lineRule="auto"/>
        <w:jc w:val="center"/>
        <w:rPr>
          <w:rFonts w:ascii="Times New Roman" w:hAnsi="Times New Roman" w:cs="Times New Roman"/>
          <w:i/>
          <w:sz w:val="28"/>
          <w:szCs w:val="28"/>
        </w:rPr>
      </w:pPr>
      <w:r w:rsidRPr="002E2E57">
        <w:rPr>
          <w:rFonts w:ascii="Times New Roman" w:hAnsi="Times New Roman" w:cs="Times New Roman"/>
          <w:i/>
          <w:sz w:val="28"/>
          <w:szCs w:val="28"/>
        </w:rPr>
        <w:t>Лейку, леечку возьмем</w:t>
      </w:r>
    </w:p>
    <w:p w:rsidR="002E2E57" w:rsidRPr="002E2E57" w:rsidRDefault="002E2E57" w:rsidP="002E2E57">
      <w:pPr>
        <w:spacing w:line="240" w:lineRule="auto"/>
        <w:jc w:val="center"/>
        <w:rPr>
          <w:rFonts w:ascii="Times New Roman" w:hAnsi="Times New Roman" w:cs="Times New Roman"/>
          <w:i/>
          <w:sz w:val="28"/>
          <w:szCs w:val="28"/>
        </w:rPr>
      </w:pPr>
      <w:r w:rsidRPr="002E2E57">
        <w:rPr>
          <w:rFonts w:ascii="Times New Roman" w:hAnsi="Times New Roman" w:cs="Times New Roman"/>
          <w:i/>
          <w:sz w:val="28"/>
          <w:szCs w:val="28"/>
        </w:rPr>
        <w:t>И  воды в нее нальем.</w:t>
      </w:r>
    </w:p>
    <w:p w:rsidR="002E2E57" w:rsidRPr="002E2E57" w:rsidRDefault="002E2E57" w:rsidP="002E2E57">
      <w:pPr>
        <w:spacing w:line="240" w:lineRule="auto"/>
        <w:jc w:val="center"/>
        <w:rPr>
          <w:rFonts w:ascii="Times New Roman" w:hAnsi="Times New Roman" w:cs="Times New Roman"/>
          <w:i/>
          <w:sz w:val="28"/>
          <w:szCs w:val="28"/>
        </w:rPr>
      </w:pPr>
      <w:r w:rsidRPr="002E2E57">
        <w:rPr>
          <w:rFonts w:ascii="Times New Roman" w:hAnsi="Times New Roman" w:cs="Times New Roman"/>
          <w:i/>
          <w:sz w:val="28"/>
          <w:szCs w:val="28"/>
        </w:rPr>
        <w:t>Мы польем цветочки лейкой,</w:t>
      </w:r>
    </w:p>
    <w:p w:rsidR="002E2E57" w:rsidRPr="002E2E57" w:rsidRDefault="002E2E57" w:rsidP="002E2E57">
      <w:pPr>
        <w:spacing w:line="240" w:lineRule="auto"/>
        <w:jc w:val="center"/>
        <w:rPr>
          <w:rFonts w:ascii="Times New Roman" w:hAnsi="Times New Roman" w:cs="Times New Roman"/>
          <w:i/>
          <w:sz w:val="28"/>
          <w:szCs w:val="28"/>
        </w:rPr>
      </w:pPr>
      <w:r w:rsidRPr="002E2E57">
        <w:rPr>
          <w:rFonts w:ascii="Times New Roman" w:hAnsi="Times New Roman" w:cs="Times New Roman"/>
          <w:i/>
          <w:sz w:val="28"/>
          <w:szCs w:val="28"/>
        </w:rPr>
        <w:t xml:space="preserve">Вырастайте поскорей – </w:t>
      </w:r>
      <w:proofErr w:type="spellStart"/>
      <w:r w:rsidRPr="002E2E57">
        <w:rPr>
          <w:rFonts w:ascii="Times New Roman" w:hAnsi="Times New Roman" w:cs="Times New Roman"/>
          <w:i/>
          <w:sz w:val="28"/>
          <w:szCs w:val="28"/>
        </w:rPr>
        <w:t>ка</w:t>
      </w:r>
      <w:proofErr w:type="spellEnd"/>
      <w:r>
        <w:rPr>
          <w:rFonts w:ascii="Times New Roman" w:hAnsi="Times New Roman" w:cs="Times New Roman"/>
          <w:i/>
          <w:sz w:val="28"/>
          <w:szCs w:val="28"/>
        </w:rPr>
        <w:t>.</w:t>
      </w:r>
    </w:p>
    <w:p w:rsidR="002E2E57" w:rsidRDefault="002E2E57" w:rsidP="000C2ABF">
      <w:pPr>
        <w:spacing w:line="240" w:lineRule="auto"/>
        <w:rPr>
          <w:rFonts w:ascii="Times New Roman" w:hAnsi="Times New Roman" w:cs="Times New Roman"/>
          <w:sz w:val="28"/>
          <w:szCs w:val="28"/>
        </w:rPr>
      </w:pPr>
      <w:r>
        <w:rPr>
          <w:rFonts w:ascii="Times New Roman" w:hAnsi="Times New Roman" w:cs="Times New Roman"/>
          <w:sz w:val="28"/>
          <w:szCs w:val="28"/>
        </w:rPr>
        <w:t>Игра способствует развитию воображения, моторики. Ребенок изучает свойства и назначения предметов, знакомится с растительным миром.</w:t>
      </w:r>
    </w:p>
    <w:p w:rsidR="002E2E57" w:rsidRDefault="002E2E57" w:rsidP="000C2ABF">
      <w:pPr>
        <w:spacing w:line="240" w:lineRule="auto"/>
        <w:rPr>
          <w:rFonts w:ascii="Times New Roman" w:hAnsi="Times New Roman" w:cs="Times New Roman"/>
          <w:sz w:val="28"/>
          <w:szCs w:val="28"/>
        </w:rPr>
      </w:pPr>
    </w:p>
    <w:p w:rsidR="00D36C28" w:rsidRDefault="002E2E57" w:rsidP="006B6A3B">
      <w:pPr>
        <w:spacing w:line="240" w:lineRule="auto"/>
        <w:jc w:val="center"/>
        <w:rPr>
          <w:rFonts w:ascii="Times New Roman" w:hAnsi="Times New Roman" w:cs="Times New Roman"/>
          <w:b/>
          <w:sz w:val="28"/>
          <w:szCs w:val="28"/>
        </w:rPr>
      </w:pPr>
      <w:r w:rsidRPr="00D36C28">
        <w:rPr>
          <w:rFonts w:ascii="Times New Roman" w:hAnsi="Times New Roman" w:cs="Times New Roman"/>
          <w:b/>
          <w:sz w:val="28"/>
          <w:szCs w:val="28"/>
        </w:rPr>
        <w:t>«Капли»</w:t>
      </w:r>
    </w:p>
    <w:p w:rsidR="002E2E57" w:rsidRDefault="002E2E57" w:rsidP="000C2ABF">
      <w:pPr>
        <w:spacing w:line="240" w:lineRule="auto"/>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инвентарь</w:t>
      </w:r>
      <w:r w:rsidRPr="000C2ABF">
        <w:rPr>
          <w:rFonts w:ascii="Times New Roman" w:hAnsi="Times New Roman" w:cs="Times New Roman"/>
          <w:sz w:val="28"/>
          <w:szCs w:val="28"/>
        </w:rPr>
        <w:t>:</w:t>
      </w:r>
      <w:r>
        <w:rPr>
          <w:rFonts w:ascii="Times New Roman" w:hAnsi="Times New Roman" w:cs="Times New Roman"/>
          <w:sz w:val="28"/>
          <w:szCs w:val="28"/>
        </w:rPr>
        <w:t xml:space="preserve"> контейнер для кубиков льда, чашка с слегка подкрашенной гуашью водой, пипетка, губка или салфетка.</w:t>
      </w:r>
    </w:p>
    <w:p w:rsidR="00D36C28" w:rsidRDefault="00D36C28" w:rsidP="000C2ABF">
      <w:pPr>
        <w:spacing w:line="240" w:lineRule="auto"/>
        <w:rPr>
          <w:rFonts w:ascii="Times New Roman" w:hAnsi="Times New Roman" w:cs="Times New Roman"/>
          <w:sz w:val="28"/>
          <w:szCs w:val="28"/>
        </w:rPr>
      </w:pPr>
    </w:p>
    <w:p w:rsidR="002E2E57" w:rsidRDefault="002E2E57" w:rsidP="000C2ABF">
      <w:pPr>
        <w:spacing w:line="240" w:lineRule="auto"/>
        <w:rPr>
          <w:rFonts w:ascii="Times New Roman" w:hAnsi="Times New Roman" w:cs="Times New Roman"/>
          <w:sz w:val="28"/>
          <w:szCs w:val="28"/>
        </w:rPr>
      </w:pPr>
      <w:r>
        <w:rPr>
          <w:rFonts w:ascii="Times New Roman" w:hAnsi="Times New Roman" w:cs="Times New Roman"/>
          <w:sz w:val="28"/>
          <w:szCs w:val="28"/>
        </w:rPr>
        <w:t>С помощью пипетки ребенок переносит воду из чашки в контейнер для льда.</w:t>
      </w:r>
    </w:p>
    <w:p w:rsidR="002E2E57" w:rsidRDefault="002E2E57" w:rsidP="000C2ABF">
      <w:pPr>
        <w:spacing w:line="240" w:lineRule="auto"/>
        <w:rPr>
          <w:rFonts w:ascii="Times New Roman" w:hAnsi="Times New Roman" w:cs="Times New Roman"/>
          <w:sz w:val="28"/>
          <w:szCs w:val="28"/>
        </w:rPr>
      </w:pPr>
      <w:r>
        <w:rPr>
          <w:rFonts w:ascii="Times New Roman" w:hAnsi="Times New Roman" w:cs="Times New Roman"/>
          <w:sz w:val="28"/>
          <w:szCs w:val="28"/>
        </w:rPr>
        <w:t>Когда все ячейки заполняются, можно собрать таким же способом воду обратно в чашк</w:t>
      </w:r>
      <w:r w:rsidR="00D36C28">
        <w:rPr>
          <w:rFonts w:ascii="Times New Roman" w:hAnsi="Times New Roman" w:cs="Times New Roman"/>
          <w:sz w:val="28"/>
          <w:szCs w:val="28"/>
        </w:rPr>
        <w:t>у</w:t>
      </w:r>
      <w:r>
        <w:rPr>
          <w:rFonts w:ascii="Times New Roman" w:hAnsi="Times New Roman" w:cs="Times New Roman"/>
          <w:sz w:val="28"/>
          <w:szCs w:val="28"/>
        </w:rPr>
        <w:t>.</w:t>
      </w:r>
    </w:p>
    <w:p w:rsidR="002E2E57" w:rsidRDefault="00D36C28" w:rsidP="000C2ABF">
      <w:pPr>
        <w:spacing w:line="240" w:lineRule="auto"/>
        <w:rPr>
          <w:rFonts w:ascii="Times New Roman" w:hAnsi="Times New Roman" w:cs="Times New Roman"/>
          <w:sz w:val="28"/>
          <w:szCs w:val="28"/>
        </w:rPr>
      </w:pPr>
      <w:r>
        <w:rPr>
          <w:rFonts w:ascii="Times New Roman" w:hAnsi="Times New Roman" w:cs="Times New Roman"/>
          <w:sz w:val="28"/>
          <w:szCs w:val="28"/>
        </w:rPr>
        <w:t>В ходе эксперимента можно посчитать,  сколько капель вмещается в одну ячейку, в две и т. д.</w:t>
      </w:r>
    </w:p>
    <w:p w:rsidR="002E2E57" w:rsidRPr="00D36C28" w:rsidRDefault="00D36C28" w:rsidP="00D36C28">
      <w:pPr>
        <w:spacing w:line="240" w:lineRule="auto"/>
        <w:jc w:val="center"/>
        <w:rPr>
          <w:rFonts w:ascii="Times New Roman" w:hAnsi="Times New Roman" w:cs="Times New Roman"/>
          <w:b/>
          <w:sz w:val="28"/>
          <w:szCs w:val="28"/>
        </w:rPr>
      </w:pPr>
      <w:r w:rsidRPr="00D36C28">
        <w:rPr>
          <w:rFonts w:ascii="Times New Roman" w:hAnsi="Times New Roman" w:cs="Times New Roman"/>
          <w:b/>
          <w:sz w:val="28"/>
          <w:szCs w:val="28"/>
        </w:rPr>
        <w:lastRenderedPageBreak/>
        <w:t>«Налил – вылил»</w:t>
      </w:r>
    </w:p>
    <w:p w:rsidR="00D36C28" w:rsidRDefault="00D36C28" w:rsidP="000C2ABF">
      <w:pPr>
        <w:spacing w:line="240" w:lineRule="auto"/>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инвентарь</w:t>
      </w:r>
      <w:r w:rsidRPr="000C2ABF">
        <w:rPr>
          <w:rFonts w:ascii="Times New Roman" w:hAnsi="Times New Roman" w:cs="Times New Roman"/>
          <w:sz w:val="28"/>
          <w:szCs w:val="28"/>
        </w:rPr>
        <w:t>:</w:t>
      </w:r>
      <w:r>
        <w:rPr>
          <w:rFonts w:ascii="Times New Roman" w:hAnsi="Times New Roman" w:cs="Times New Roman"/>
          <w:sz w:val="28"/>
          <w:szCs w:val="28"/>
        </w:rPr>
        <w:t xml:space="preserve"> емкость с водой, 1 большой стакан и 1 маленький стакан.</w:t>
      </w:r>
    </w:p>
    <w:p w:rsidR="00D36C28" w:rsidRDefault="00D36C28" w:rsidP="000C2ABF">
      <w:pPr>
        <w:spacing w:line="240" w:lineRule="auto"/>
        <w:rPr>
          <w:rFonts w:ascii="Times New Roman" w:hAnsi="Times New Roman" w:cs="Times New Roman"/>
          <w:sz w:val="28"/>
          <w:szCs w:val="28"/>
        </w:rPr>
      </w:pPr>
      <w:r>
        <w:rPr>
          <w:rFonts w:ascii="Times New Roman" w:hAnsi="Times New Roman" w:cs="Times New Roman"/>
          <w:sz w:val="28"/>
          <w:szCs w:val="28"/>
        </w:rPr>
        <w:t>Поставьте перед р</w:t>
      </w:r>
      <w:r w:rsidR="00E72F81">
        <w:rPr>
          <w:rFonts w:ascii="Times New Roman" w:hAnsi="Times New Roman" w:cs="Times New Roman"/>
          <w:sz w:val="28"/>
          <w:szCs w:val="28"/>
        </w:rPr>
        <w:t xml:space="preserve">ебенком тазик с водой, покажите, </w:t>
      </w:r>
      <w:r>
        <w:rPr>
          <w:rFonts w:ascii="Times New Roman" w:hAnsi="Times New Roman" w:cs="Times New Roman"/>
          <w:sz w:val="28"/>
          <w:szCs w:val="28"/>
        </w:rPr>
        <w:t>как можно зачерпывать  воду одним стаканом и переливать ее в другой. Предоставьте ребенку свободу действий. Игра способствует развитию координации движений</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расширяет представления о свойствах вещества.</w:t>
      </w:r>
    </w:p>
    <w:p w:rsidR="00D36C28" w:rsidRDefault="00D36C28" w:rsidP="00D36C28">
      <w:pPr>
        <w:spacing w:line="240" w:lineRule="auto"/>
        <w:jc w:val="center"/>
        <w:rPr>
          <w:rFonts w:ascii="Times New Roman" w:hAnsi="Times New Roman" w:cs="Times New Roman"/>
          <w:b/>
          <w:sz w:val="28"/>
          <w:szCs w:val="28"/>
        </w:rPr>
      </w:pPr>
    </w:p>
    <w:p w:rsidR="00D36C28" w:rsidRDefault="00D36C28" w:rsidP="00D36C28">
      <w:pPr>
        <w:spacing w:line="240" w:lineRule="auto"/>
        <w:jc w:val="center"/>
        <w:rPr>
          <w:rFonts w:ascii="Times New Roman" w:hAnsi="Times New Roman" w:cs="Times New Roman"/>
          <w:b/>
          <w:sz w:val="28"/>
          <w:szCs w:val="28"/>
        </w:rPr>
      </w:pPr>
      <w:r w:rsidRPr="00D36C28">
        <w:rPr>
          <w:rFonts w:ascii="Times New Roman" w:hAnsi="Times New Roman" w:cs="Times New Roman"/>
          <w:b/>
          <w:sz w:val="28"/>
          <w:szCs w:val="28"/>
        </w:rPr>
        <w:t>«Шарик в воде»</w:t>
      </w:r>
    </w:p>
    <w:p w:rsidR="00D36C28" w:rsidRDefault="00D36C28" w:rsidP="00493C2C">
      <w:pPr>
        <w:spacing w:line="240" w:lineRule="auto"/>
        <w:jc w:val="both"/>
        <w:rPr>
          <w:rFonts w:ascii="Times New Roman" w:hAnsi="Times New Roman" w:cs="Times New Roman"/>
          <w:sz w:val="28"/>
          <w:szCs w:val="28"/>
        </w:rPr>
      </w:pPr>
      <w:r w:rsidRPr="00493C2C">
        <w:rPr>
          <w:rFonts w:ascii="Times New Roman" w:hAnsi="Times New Roman" w:cs="Times New Roman"/>
          <w:sz w:val="28"/>
          <w:szCs w:val="28"/>
        </w:rPr>
        <w:t xml:space="preserve">В такой игре </w:t>
      </w:r>
      <w:r w:rsidR="00493C2C" w:rsidRPr="00493C2C">
        <w:rPr>
          <w:rFonts w:ascii="Times New Roman" w:hAnsi="Times New Roman" w:cs="Times New Roman"/>
          <w:sz w:val="28"/>
          <w:szCs w:val="28"/>
        </w:rPr>
        <w:t>–</w:t>
      </w:r>
      <w:r w:rsidRPr="00493C2C">
        <w:rPr>
          <w:rFonts w:ascii="Times New Roman" w:hAnsi="Times New Roman" w:cs="Times New Roman"/>
          <w:sz w:val="28"/>
          <w:szCs w:val="28"/>
        </w:rPr>
        <w:t xml:space="preserve"> эксперимен</w:t>
      </w:r>
      <w:r w:rsidR="00493C2C" w:rsidRPr="00493C2C">
        <w:rPr>
          <w:rFonts w:ascii="Times New Roman" w:hAnsi="Times New Roman" w:cs="Times New Roman"/>
          <w:sz w:val="28"/>
          <w:szCs w:val="28"/>
        </w:rPr>
        <w:t>те тренируется мелкая моторика</w:t>
      </w:r>
      <w:r w:rsidR="00493C2C">
        <w:rPr>
          <w:rFonts w:ascii="Times New Roman" w:hAnsi="Times New Roman" w:cs="Times New Roman"/>
          <w:sz w:val="28"/>
          <w:szCs w:val="28"/>
        </w:rPr>
        <w:t>.</w:t>
      </w:r>
    </w:p>
    <w:p w:rsidR="00493C2C" w:rsidRDefault="00493C2C" w:rsidP="00493C2C">
      <w:pPr>
        <w:spacing w:line="240" w:lineRule="auto"/>
        <w:jc w:val="both"/>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инвентарь</w:t>
      </w:r>
      <w:r w:rsidRPr="000C2ABF">
        <w:rPr>
          <w:rFonts w:ascii="Times New Roman" w:hAnsi="Times New Roman" w:cs="Times New Roman"/>
          <w:sz w:val="28"/>
          <w:szCs w:val="28"/>
        </w:rPr>
        <w:t>:</w:t>
      </w:r>
      <w:r>
        <w:rPr>
          <w:rFonts w:ascii="Times New Roman" w:hAnsi="Times New Roman" w:cs="Times New Roman"/>
          <w:sz w:val="28"/>
          <w:szCs w:val="28"/>
        </w:rPr>
        <w:t xml:space="preserve"> две глубокие тарелки или два небольших тазика, несколько теннисных шариков, ситечко с ручкой, салфетка или губка.</w:t>
      </w:r>
    </w:p>
    <w:p w:rsidR="00493C2C" w:rsidRDefault="00493C2C" w:rsidP="00493C2C">
      <w:pPr>
        <w:spacing w:line="240" w:lineRule="auto"/>
        <w:jc w:val="both"/>
        <w:rPr>
          <w:rFonts w:ascii="Times New Roman" w:hAnsi="Times New Roman" w:cs="Times New Roman"/>
          <w:sz w:val="28"/>
          <w:szCs w:val="28"/>
        </w:rPr>
      </w:pPr>
      <w:r>
        <w:rPr>
          <w:rFonts w:ascii="Times New Roman" w:hAnsi="Times New Roman" w:cs="Times New Roman"/>
          <w:sz w:val="28"/>
          <w:szCs w:val="28"/>
        </w:rPr>
        <w:t>Поставьте на стол две глубокие тарелки, одну из которых наполните водой и опустите в нее шарики. Ребенок с помощью ситечка достает шарики из тарелки с водой и перекладывает в пустую тарелку.  В процессе эксперимента он замечает, что вода проливается в дырки ситечка, и что пластмассовые шарики не тонут в воде.</w:t>
      </w:r>
    </w:p>
    <w:p w:rsidR="00493C2C" w:rsidRDefault="00493C2C" w:rsidP="00493C2C">
      <w:pPr>
        <w:spacing w:line="240" w:lineRule="auto"/>
        <w:jc w:val="center"/>
        <w:rPr>
          <w:rFonts w:ascii="Times New Roman" w:hAnsi="Times New Roman" w:cs="Times New Roman"/>
          <w:b/>
          <w:sz w:val="28"/>
          <w:szCs w:val="28"/>
        </w:rPr>
      </w:pPr>
    </w:p>
    <w:p w:rsidR="00493C2C" w:rsidRDefault="00493C2C" w:rsidP="00493C2C">
      <w:pPr>
        <w:spacing w:line="240" w:lineRule="auto"/>
        <w:jc w:val="center"/>
        <w:rPr>
          <w:rFonts w:ascii="Times New Roman" w:hAnsi="Times New Roman" w:cs="Times New Roman"/>
          <w:b/>
          <w:sz w:val="28"/>
          <w:szCs w:val="28"/>
        </w:rPr>
      </w:pPr>
      <w:r w:rsidRPr="00493C2C">
        <w:rPr>
          <w:rFonts w:ascii="Times New Roman" w:hAnsi="Times New Roman" w:cs="Times New Roman"/>
          <w:b/>
          <w:sz w:val="28"/>
          <w:szCs w:val="28"/>
        </w:rPr>
        <w:t>«Моет трубочиста»</w:t>
      </w:r>
    </w:p>
    <w:p w:rsidR="00493C2C" w:rsidRDefault="00493C2C" w:rsidP="00493C2C">
      <w:pPr>
        <w:spacing w:line="240" w:lineRule="auto"/>
        <w:jc w:val="both"/>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инвентарь</w:t>
      </w:r>
      <w:r w:rsidRPr="000C2ABF">
        <w:rPr>
          <w:rFonts w:ascii="Times New Roman" w:hAnsi="Times New Roman" w:cs="Times New Roman"/>
          <w:sz w:val="28"/>
          <w:szCs w:val="28"/>
        </w:rPr>
        <w:t>:</w:t>
      </w:r>
      <w:r>
        <w:rPr>
          <w:rFonts w:ascii="Times New Roman" w:hAnsi="Times New Roman" w:cs="Times New Roman"/>
          <w:sz w:val="28"/>
          <w:szCs w:val="28"/>
        </w:rPr>
        <w:t xml:space="preserve"> небольшая пластмассовая или резиновая кукла, поролоновая губка.</w:t>
      </w:r>
    </w:p>
    <w:p w:rsidR="00493C2C" w:rsidRDefault="00493C2C" w:rsidP="00493C2C">
      <w:pPr>
        <w:spacing w:line="240" w:lineRule="auto"/>
        <w:jc w:val="both"/>
        <w:rPr>
          <w:rFonts w:ascii="Times New Roman" w:hAnsi="Times New Roman" w:cs="Times New Roman"/>
          <w:sz w:val="28"/>
          <w:szCs w:val="28"/>
        </w:rPr>
      </w:pPr>
      <w:r>
        <w:rPr>
          <w:rFonts w:ascii="Times New Roman" w:hAnsi="Times New Roman" w:cs="Times New Roman"/>
          <w:sz w:val="28"/>
          <w:szCs w:val="28"/>
        </w:rPr>
        <w:t>Попросите малыша вымыть испачканную куклу. Называйте части тела, которые надо вымыть: «А теперь вымой ей ножку, посмотри, как она испачкалась», и т. д. Губку можно намылить, обратите внимание ребенка НА ТО, как скользит в руках намыленная кукла. Игра способствует развитию моторики, речи.</w:t>
      </w:r>
    </w:p>
    <w:p w:rsidR="00493C2C" w:rsidRPr="00391806" w:rsidRDefault="00391806" w:rsidP="00391806">
      <w:pPr>
        <w:spacing w:line="240" w:lineRule="auto"/>
        <w:jc w:val="center"/>
        <w:rPr>
          <w:rFonts w:ascii="Times New Roman" w:hAnsi="Times New Roman" w:cs="Times New Roman"/>
          <w:b/>
          <w:sz w:val="28"/>
          <w:szCs w:val="28"/>
        </w:rPr>
      </w:pPr>
      <w:r w:rsidRPr="00391806">
        <w:rPr>
          <w:rFonts w:ascii="Times New Roman" w:hAnsi="Times New Roman" w:cs="Times New Roman"/>
          <w:b/>
          <w:sz w:val="28"/>
          <w:szCs w:val="28"/>
        </w:rPr>
        <w:t>«Выжми мочалку»</w:t>
      </w:r>
    </w:p>
    <w:p w:rsidR="00391806" w:rsidRDefault="00391806" w:rsidP="00493C2C">
      <w:pPr>
        <w:spacing w:line="240" w:lineRule="auto"/>
        <w:jc w:val="both"/>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инвентарь</w:t>
      </w:r>
      <w:r w:rsidRPr="000C2ABF">
        <w:rPr>
          <w:rFonts w:ascii="Times New Roman" w:hAnsi="Times New Roman" w:cs="Times New Roman"/>
          <w:sz w:val="28"/>
          <w:szCs w:val="28"/>
        </w:rPr>
        <w:t>:</w:t>
      </w:r>
      <w:r>
        <w:rPr>
          <w:rFonts w:ascii="Times New Roman" w:hAnsi="Times New Roman" w:cs="Times New Roman"/>
          <w:sz w:val="28"/>
          <w:szCs w:val="28"/>
        </w:rPr>
        <w:t xml:space="preserve"> две емкости, поролоновая губка.</w:t>
      </w:r>
    </w:p>
    <w:p w:rsidR="00391806" w:rsidRDefault="00391806" w:rsidP="00493C2C">
      <w:pPr>
        <w:spacing w:line="240" w:lineRule="auto"/>
        <w:jc w:val="both"/>
        <w:rPr>
          <w:rFonts w:ascii="Times New Roman" w:hAnsi="Times New Roman" w:cs="Times New Roman"/>
          <w:sz w:val="28"/>
          <w:szCs w:val="28"/>
        </w:rPr>
      </w:pPr>
      <w:r>
        <w:rPr>
          <w:rFonts w:ascii="Times New Roman" w:hAnsi="Times New Roman" w:cs="Times New Roman"/>
          <w:sz w:val="28"/>
          <w:szCs w:val="28"/>
        </w:rPr>
        <w:t>Одну емкость заполните водой. Покажите ребенку, как с помощью губки можно переносить воду из одной посуды в другую. Предложите попро</w:t>
      </w:r>
      <w:r w:rsidR="00CE3E85">
        <w:rPr>
          <w:rFonts w:ascii="Times New Roman" w:hAnsi="Times New Roman" w:cs="Times New Roman"/>
          <w:sz w:val="28"/>
          <w:szCs w:val="28"/>
        </w:rPr>
        <w:t>бовать самому сделать это же</w:t>
      </w:r>
      <w:r>
        <w:rPr>
          <w:rFonts w:ascii="Times New Roman" w:hAnsi="Times New Roman" w:cs="Times New Roman"/>
          <w:sz w:val="28"/>
          <w:szCs w:val="28"/>
        </w:rPr>
        <w:t>.</w:t>
      </w:r>
    </w:p>
    <w:p w:rsidR="00391806" w:rsidRDefault="00391806" w:rsidP="00493C2C">
      <w:pPr>
        <w:spacing w:line="240" w:lineRule="auto"/>
        <w:jc w:val="both"/>
        <w:rPr>
          <w:rFonts w:ascii="Times New Roman" w:hAnsi="Times New Roman" w:cs="Times New Roman"/>
          <w:sz w:val="28"/>
          <w:szCs w:val="28"/>
        </w:rPr>
      </w:pPr>
      <w:r>
        <w:rPr>
          <w:rFonts w:ascii="Times New Roman" w:hAnsi="Times New Roman" w:cs="Times New Roman"/>
          <w:sz w:val="28"/>
          <w:szCs w:val="28"/>
        </w:rPr>
        <w:t>Игра развивает мелкую моторику рук.</w:t>
      </w:r>
    </w:p>
    <w:p w:rsidR="006B6A3B" w:rsidRDefault="006B6A3B" w:rsidP="00391806">
      <w:pPr>
        <w:spacing w:line="240" w:lineRule="auto"/>
        <w:jc w:val="center"/>
        <w:rPr>
          <w:rFonts w:ascii="Times New Roman" w:hAnsi="Times New Roman" w:cs="Times New Roman"/>
          <w:b/>
          <w:sz w:val="28"/>
          <w:szCs w:val="28"/>
        </w:rPr>
      </w:pPr>
    </w:p>
    <w:p w:rsidR="006B6A3B" w:rsidRDefault="006B6A3B" w:rsidP="00391806">
      <w:pPr>
        <w:spacing w:line="240" w:lineRule="auto"/>
        <w:jc w:val="center"/>
        <w:rPr>
          <w:rFonts w:ascii="Times New Roman" w:hAnsi="Times New Roman" w:cs="Times New Roman"/>
          <w:b/>
          <w:sz w:val="28"/>
          <w:szCs w:val="28"/>
        </w:rPr>
      </w:pPr>
    </w:p>
    <w:p w:rsidR="00391806" w:rsidRPr="00391806" w:rsidRDefault="00391806" w:rsidP="00391806">
      <w:pPr>
        <w:spacing w:line="240" w:lineRule="auto"/>
        <w:jc w:val="center"/>
        <w:rPr>
          <w:rFonts w:ascii="Times New Roman" w:hAnsi="Times New Roman" w:cs="Times New Roman"/>
          <w:b/>
          <w:sz w:val="28"/>
          <w:szCs w:val="28"/>
        </w:rPr>
      </w:pPr>
      <w:r w:rsidRPr="00391806">
        <w:rPr>
          <w:rFonts w:ascii="Times New Roman" w:hAnsi="Times New Roman" w:cs="Times New Roman"/>
          <w:b/>
          <w:sz w:val="28"/>
          <w:szCs w:val="28"/>
        </w:rPr>
        <w:lastRenderedPageBreak/>
        <w:t>«Кораблики»</w:t>
      </w:r>
    </w:p>
    <w:p w:rsidR="00391806" w:rsidRDefault="00391806" w:rsidP="00493C2C">
      <w:pPr>
        <w:spacing w:line="240" w:lineRule="auto"/>
        <w:jc w:val="both"/>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инвентарь</w:t>
      </w:r>
      <w:r w:rsidRPr="000C2ABF">
        <w:rPr>
          <w:rFonts w:ascii="Times New Roman" w:hAnsi="Times New Roman" w:cs="Times New Roman"/>
          <w:sz w:val="28"/>
          <w:szCs w:val="28"/>
        </w:rPr>
        <w:t>:</w:t>
      </w:r>
      <w:r>
        <w:rPr>
          <w:rFonts w:ascii="Times New Roman" w:hAnsi="Times New Roman" w:cs="Times New Roman"/>
          <w:sz w:val="28"/>
          <w:szCs w:val="28"/>
        </w:rPr>
        <w:t xml:space="preserve"> тазик, бумага.</w:t>
      </w:r>
    </w:p>
    <w:p w:rsidR="00391806" w:rsidRDefault="00391806" w:rsidP="00493C2C">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Налейте в тазик немного воды. Покажите ребенку, как можно бросать в тазик мелкие кусочки бумаги, подуйте на них. Скорее </w:t>
      </w:r>
      <w:proofErr w:type="gramStart"/>
      <w:r>
        <w:rPr>
          <w:rFonts w:ascii="Times New Roman" w:hAnsi="Times New Roman" w:cs="Times New Roman"/>
          <w:sz w:val="28"/>
          <w:szCs w:val="28"/>
        </w:rPr>
        <w:t>всего</w:t>
      </w:r>
      <w:proofErr w:type="gramEnd"/>
      <w:r>
        <w:rPr>
          <w:rFonts w:ascii="Times New Roman" w:hAnsi="Times New Roman" w:cs="Times New Roman"/>
          <w:sz w:val="28"/>
          <w:szCs w:val="28"/>
        </w:rPr>
        <w:t xml:space="preserve"> ребенок повторит ваши действия.</w:t>
      </w:r>
    </w:p>
    <w:p w:rsidR="00391806" w:rsidRDefault="00391806" w:rsidP="00493C2C">
      <w:pPr>
        <w:spacing w:line="240" w:lineRule="auto"/>
        <w:jc w:val="both"/>
        <w:rPr>
          <w:rFonts w:ascii="Times New Roman" w:hAnsi="Times New Roman" w:cs="Times New Roman"/>
          <w:sz w:val="28"/>
          <w:szCs w:val="28"/>
        </w:rPr>
      </w:pPr>
      <w:r>
        <w:rPr>
          <w:rFonts w:ascii="Times New Roman" w:hAnsi="Times New Roman" w:cs="Times New Roman"/>
          <w:sz w:val="28"/>
          <w:szCs w:val="28"/>
        </w:rPr>
        <w:t>Игра способствует развитию мелкой моторики и артикуляционного аппарата.</w:t>
      </w:r>
    </w:p>
    <w:p w:rsidR="00391806" w:rsidRDefault="00391806" w:rsidP="00493C2C">
      <w:pPr>
        <w:spacing w:line="240" w:lineRule="auto"/>
        <w:jc w:val="both"/>
        <w:rPr>
          <w:rFonts w:ascii="Times New Roman" w:hAnsi="Times New Roman" w:cs="Times New Roman"/>
          <w:sz w:val="28"/>
          <w:szCs w:val="28"/>
        </w:rPr>
      </w:pPr>
    </w:p>
    <w:p w:rsidR="00391806" w:rsidRPr="00391806" w:rsidRDefault="00391806" w:rsidP="00391806">
      <w:pPr>
        <w:spacing w:line="240" w:lineRule="auto"/>
        <w:jc w:val="center"/>
        <w:rPr>
          <w:rFonts w:ascii="Times New Roman" w:hAnsi="Times New Roman" w:cs="Times New Roman"/>
          <w:b/>
          <w:sz w:val="28"/>
          <w:szCs w:val="28"/>
        </w:rPr>
      </w:pPr>
      <w:r w:rsidRPr="00391806">
        <w:rPr>
          <w:rFonts w:ascii="Times New Roman" w:hAnsi="Times New Roman" w:cs="Times New Roman"/>
          <w:b/>
          <w:sz w:val="28"/>
          <w:szCs w:val="28"/>
        </w:rPr>
        <w:t>«В час по чайной ложке»</w:t>
      </w:r>
    </w:p>
    <w:p w:rsidR="00391806" w:rsidRDefault="00391806" w:rsidP="00493C2C">
      <w:pPr>
        <w:spacing w:line="240" w:lineRule="auto"/>
        <w:jc w:val="both"/>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инвентарь</w:t>
      </w:r>
      <w:r w:rsidRPr="000C2ABF">
        <w:rPr>
          <w:rFonts w:ascii="Times New Roman" w:hAnsi="Times New Roman" w:cs="Times New Roman"/>
          <w:sz w:val="28"/>
          <w:szCs w:val="28"/>
        </w:rPr>
        <w:t>:</w:t>
      </w:r>
      <w:r>
        <w:rPr>
          <w:rFonts w:ascii="Times New Roman" w:hAnsi="Times New Roman" w:cs="Times New Roman"/>
          <w:sz w:val="28"/>
          <w:szCs w:val="28"/>
        </w:rPr>
        <w:t xml:space="preserve"> 2 стакана, чайная ложка, столовая ложка.</w:t>
      </w:r>
    </w:p>
    <w:p w:rsidR="00391806" w:rsidRDefault="00391806" w:rsidP="00493C2C">
      <w:pPr>
        <w:spacing w:line="240" w:lineRule="auto"/>
        <w:jc w:val="both"/>
        <w:rPr>
          <w:rFonts w:ascii="Times New Roman" w:hAnsi="Times New Roman" w:cs="Times New Roman"/>
          <w:sz w:val="28"/>
          <w:szCs w:val="28"/>
        </w:rPr>
      </w:pPr>
      <w:r>
        <w:rPr>
          <w:rFonts w:ascii="Times New Roman" w:hAnsi="Times New Roman" w:cs="Times New Roman"/>
          <w:sz w:val="28"/>
          <w:szCs w:val="28"/>
        </w:rPr>
        <w:t>Налейте воду в один стакан. Покажите ребенку, как можно переливать воду ложками в другой стакан. Разрешите ему поиграть самостоятельно. Игра способствует развитию мелкой моторики, по</w:t>
      </w:r>
      <w:r w:rsidR="00E72F81">
        <w:rPr>
          <w:rFonts w:ascii="Times New Roman" w:hAnsi="Times New Roman" w:cs="Times New Roman"/>
          <w:sz w:val="28"/>
          <w:szCs w:val="28"/>
        </w:rPr>
        <w:t>могает освоить понятия -</w:t>
      </w:r>
      <w:r>
        <w:rPr>
          <w:rFonts w:ascii="Times New Roman" w:hAnsi="Times New Roman" w:cs="Times New Roman"/>
          <w:sz w:val="28"/>
          <w:szCs w:val="28"/>
        </w:rPr>
        <w:t xml:space="preserve"> пустой, </w:t>
      </w:r>
      <w:proofErr w:type="gramStart"/>
      <w:r>
        <w:rPr>
          <w:rFonts w:ascii="Times New Roman" w:hAnsi="Times New Roman" w:cs="Times New Roman"/>
          <w:sz w:val="28"/>
          <w:szCs w:val="28"/>
        </w:rPr>
        <w:t>полный</w:t>
      </w:r>
      <w:proofErr w:type="gramEnd"/>
      <w:r>
        <w:rPr>
          <w:rFonts w:ascii="Times New Roman" w:hAnsi="Times New Roman" w:cs="Times New Roman"/>
          <w:sz w:val="28"/>
          <w:szCs w:val="28"/>
        </w:rPr>
        <w:t>.</w:t>
      </w:r>
    </w:p>
    <w:p w:rsidR="00391806" w:rsidRDefault="00391806" w:rsidP="00493C2C">
      <w:pPr>
        <w:spacing w:line="240" w:lineRule="auto"/>
        <w:jc w:val="both"/>
        <w:rPr>
          <w:rFonts w:ascii="Times New Roman" w:hAnsi="Times New Roman" w:cs="Times New Roman"/>
          <w:sz w:val="28"/>
          <w:szCs w:val="28"/>
        </w:rPr>
      </w:pPr>
    </w:p>
    <w:p w:rsidR="00391806" w:rsidRPr="00391806" w:rsidRDefault="00391806" w:rsidP="00391806">
      <w:pPr>
        <w:spacing w:line="240" w:lineRule="auto"/>
        <w:jc w:val="center"/>
        <w:rPr>
          <w:rFonts w:ascii="Times New Roman" w:hAnsi="Times New Roman" w:cs="Times New Roman"/>
          <w:b/>
          <w:sz w:val="28"/>
          <w:szCs w:val="28"/>
        </w:rPr>
      </w:pPr>
      <w:r w:rsidRPr="00391806">
        <w:rPr>
          <w:rFonts w:ascii="Times New Roman" w:hAnsi="Times New Roman" w:cs="Times New Roman"/>
          <w:b/>
          <w:sz w:val="28"/>
          <w:szCs w:val="28"/>
        </w:rPr>
        <w:t>«Свойства соленой воды»</w:t>
      </w:r>
    </w:p>
    <w:p w:rsidR="00391806" w:rsidRDefault="00391806" w:rsidP="00493C2C">
      <w:pPr>
        <w:spacing w:line="240" w:lineRule="auto"/>
        <w:jc w:val="both"/>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инвентарь</w:t>
      </w:r>
      <w:r w:rsidRPr="000C2ABF">
        <w:rPr>
          <w:rFonts w:ascii="Times New Roman" w:hAnsi="Times New Roman" w:cs="Times New Roman"/>
          <w:sz w:val="28"/>
          <w:szCs w:val="28"/>
        </w:rPr>
        <w:t>:</w:t>
      </w:r>
      <w:r>
        <w:rPr>
          <w:rFonts w:ascii="Times New Roman" w:hAnsi="Times New Roman" w:cs="Times New Roman"/>
          <w:sz w:val="28"/>
          <w:szCs w:val="28"/>
        </w:rPr>
        <w:t xml:space="preserve">  два стакана с водой,  два яйца,  поваренная соль (4 ст. ложки), ложки.</w:t>
      </w:r>
    </w:p>
    <w:p w:rsidR="00391806" w:rsidRDefault="00391806" w:rsidP="00493C2C">
      <w:pPr>
        <w:spacing w:line="240" w:lineRule="auto"/>
        <w:jc w:val="both"/>
        <w:rPr>
          <w:rFonts w:ascii="Times New Roman" w:hAnsi="Times New Roman" w:cs="Times New Roman"/>
          <w:sz w:val="28"/>
          <w:szCs w:val="28"/>
        </w:rPr>
      </w:pPr>
      <w:r>
        <w:rPr>
          <w:rFonts w:ascii="Times New Roman" w:hAnsi="Times New Roman" w:cs="Times New Roman"/>
          <w:sz w:val="28"/>
          <w:szCs w:val="28"/>
        </w:rPr>
        <w:t>Ребенок с помощью ложки опускает яйцо в стакан, наблюдает, что оно тонет.</w:t>
      </w:r>
    </w:p>
    <w:p w:rsidR="00391806" w:rsidRPr="00493C2C" w:rsidRDefault="00391806" w:rsidP="00493C2C">
      <w:pPr>
        <w:spacing w:line="240" w:lineRule="auto"/>
        <w:jc w:val="both"/>
        <w:rPr>
          <w:rFonts w:ascii="Times New Roman" w:hAnsi="Times New Roman" w:cs="Times New Roman"/>
          <w:sz w:val="28"/>
          <w:szCs w:val="28"/>
        </w:rPr>
      </w:pPr>
      <w:r>
        <w:rPr>
          <w:rFonts w:ascii="Times New Roman" w:hAnsi="Times New Roman" w:cs="Times New Roman"/>
          <w:sz w:val="28"/>
          <w:szCs w:val="28"/>
        </w:rPr>
        <w:t>Во втором стакане он растворяет соль, тщательно размешивая ее ложкой. Опускает второе яйцо. Наблюдает, что в этом стакане яйцо плавает на поверхности.</w:t>
      </w:r>
    </w:p>
    <w:p w:rsidR="005E2ADE" w:rsidRDefault="005E2ADE" w:rsidP="005E2ADE">
      <w:pPr>
        <w:spacing w:line="240" w:lineRule="auto"/>
        <w:jc w:val="center"/>
        <w:rPr>
          <w:rFonts w:ascii="Times New Roman" w:hAnsi="Times New Roman" w:cs="Times New Roman"/>
          <w:b/>
          <w:sz w:val="28"/>
          <w:szCs w:val="28"/>
        </w:rPr>
      </w:pPr>
    </w:p>
    <w:p w:rsidR="00D36C28" w:rsidRDefault="005E2ADE" w:rsidP="005E2ADE">
      <w:pPr>
        <w:spacing w:line="240" w:lineRule="auto"/>
        <w:jc w:val="center"/>
        <w:rPr>
          <w:rFonts w:ascii="Times New Roman" w:hAnsi="Times New Roman" w:cs="Times New Roman"/>
          <w:b/>
          <w:sz w:val="28"/>
          <w:szCs w:val="28"/>
        </w:rPr>
      </w:pPr>
      <w:r>
        <w:rPr>
          <w:rFonts w:ascii="Times New Roman" w:hAnsi="Times New Roman" w:cs="Times New Roman"/>
          <w:b/>
          <w:sz w:val="28"/>
          <w:szCs w:val="28"/>
        </w:rPr>
        <w:t>«Сквозь сито»</w:t>
      </w:r>
    </w:p>
    <w:p w:rsidR="005E2ADE" w:rsidRDefault="005E2ADE" w:rsidP="00D36C28">
      <w:pPr>
        <w:spacing w:line="240" w:lineRule="auto"/>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инвентарь</w:t>
      </w:r>
      <w:r w:rsidRPr="000C2ABF">
        <w:rPr>
          <w:rFonts w:ascii="Times New Roman" w:hAnsi="Times New Roman" w:cs="Times New Roman"/>
          <w:sz w:val="28"/>
          <w:szCs w:val="28"/>
        </w:rPr>
        <w:t>:</w:t>
      </w:r>
      <w:r>
        <w:rPr>
          <w:rFonts w:ascii="Times New Roman" w:hAnsi="Times New Roman" w:cs="Times New Roman"/>
          <w:sz w:val="28"/>
          <w:szCs w:val="28"/>
        </w:rPr>
        <w:t xml:space="preserve"> стакан, сито.</w:t>
      </w:r>
    </w:p>
    <w:p w:rsidR="00D36C28" w:rsidRDefault="005E2ADE" w:rsidP="000C2ABF">
      <w:pPr>
        <w:spacing w:line="240" w:lineRule="auto"/>
        <w:rPr>
          <w:rFonts w:ascii="Times New Roman" w:hAnsi="Times New Roman" w:cs="Times New Roman"/>
          <w:b/>
          <w:sz w:val="28"/>
          <w:szCs w:val="28"/>
        </w:rPr>
      </w:pPr>
      <w:r>
        <w:rPr>
          <w:rFonts w:ascii="Times New Roman" w:hAnsi="Times New Roman" w:cs="Times New Roman"/>
          <w:sz w:val="28"/>
          <w:szCs w:val="28"/>
        </w:rPr>
        <w:t>Поставьте перед ребенком тазик с водой, пусть малыш льет воду из стакана в сито. Объясните ему, почему вода утекает. В игре ребенок познает назначения предметов и свойства вещества.</w:t>
      </w:r>
    </w:p>
    <w:p w:rsidR="005E2ADE" w:rsidRDefault="005E2ADE" w:rsidP="005E2ADE">
      <w:pPr>
        <w:spacing w:line="240" w:lineRule="auto"/>
        <w:jc w:val="center"/>
        <w:rPr>
          <w:rFonts w:ascii="Times New Roman" w:hAnsi="Times New Roman" w:cs="Times New Roman"/>
          <w:b/>
          <w:sz w:val="28"/>
          <w:szCs w:val="28"/>
        </w:rPr>
      </w:pPr>
    </w:p>
    <w:p w:rsidR="006B6A3B" w:rsidRDefault="006B6A3B" w:rsidP="005E2ADE">
      <w:pPr>
        <w:spacing w:line="240" w:lineRule="auto"/>
        <w:jc w:val="center"/>
        <w:rPr>
          <w:rFonts w:ascii="Times New Roman" w:hAnsi="Times New Roman" w:cs="Times New Roman"/>
          <w:b/>
          <w:sz w:val="28"/>
          <w:szCs w:val="28"/>
        </w:rPr>
      </w:pPr>
    </w:p>
    <w:p w:rsidR="006B6A3B" w:rsidRDefault="006B6A3B" w:rsidP="005E2ADE">
      <w:pPr>
        <w:spacing w:line="240" w:lineRule="auto"/>
        <w:jc w:val="center"/>
        <w:rPr>
          <w:rFonts w:ascii="Times New Roman" w:hAnsi="Times New Roman" w:cs="Times New Roman"/>
          <w:b/>
          <w:sz w:val="28"/>
          <w:szCs w:val="28"/>
        </w:rPr>
      </w:pPr>
    </w:p>
    <w:p w:rsidR="006B6A3B" w:rsidRDefault="006B6A3B" w:rsidP="005E2ADE">
      <w:pPr>
        <w:spacing w:line="240" w:lineRule="auto"/>
        <w:jc w:val="center"/>
        <w:rPr>
          <w:rFonts w:ascii="Times New Roman" w:hAnsi="Times New Roman" w:cs="Times New Roman"/>
          <w:b/>
          <w:sz w:val="28"/>
          <w:szCs w:val="28"/>
        </w:rPr>
      </w:pPr>
    </w:p>
    <w:p w:rsidR="006B6A3B" w:rsidRDefault="006B6A3B" w:rsidP="005E2ADE">
      <w:pPr>
        <w:spacing w:line="240" w:lineRule="auto"/>
        <w:jc w:val="center"/>
        <w:rPr>
          <w:rFonts w:ascii="Times New Roman" w:hAnsi="Times New Roman" w:cs="Times New Roman"/>
          <w:b/>
          <w:sz w:val="28"/>
          <w:szCs w:val="28"/>
        </w:rPr>
      </w:pPr>
    </w:p>
    <w:p w:rsidR="006B6A3B" w:rsidRDefault="005E2ADE" w:rsidP="006B6A3B">
      <w:pPr>
        <w:spacing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«Поплывет или утонет»</w:t>
      </w:r>
    </w:p>
    <w:p w:rsidR="005E2ADE" w:rsidRDefault="005E2ADE" w:rsidP="000C2ABF">
      <w:pPr>
        <w:spacing w:line="240" w:lineRule="auto"/>
        <w:rPr>
          <w:rFonts w:ascii="Times New Roman" w:hAnsi="Times New Roman" w:cs="Times New Roman"/>
          <w:sz w:val="28"/>
          <w:szCs w:val="28"/>
        </w:rPr>
      </w:pPr>
      <w:r w:rsidRPr="005E2ADE">
        <w:rPr>
          <w:rFonts w:ascii="Times New Roman" w:hAnsi="Times New Roman" w:cs="Times New Roman"/>
          <w:sz w:val="28"/>
          <w:szCs w:val="28"/>
        </w:rPr>
        <w:t xml:space="preserve">Поставьте перед ребенком тазик с водой, </w:t>
      </w:r>
      <w:r>
        <w:rPr>
          <w:rFonts w:ascii="Times New Roman" w:hAnsi="Times New Roman" w:cs="Times New Roman"/>
          <w:sz w:val="28"/>
          <w:szCs w:val="28"/>
        </w:rPr>
        <w:t>дайте ему пуговицы, камушки, лоскуты ткани, мелкие игрушки, металлическую или деревянную ложку. Объясните, почему одни вещи тонут, а другие остаются на поверхности.</w:t>
      </w:r>
    </w:p>
    <w:p w:rsidR="005E2ADE" w:rsidRDefault="005E2ADE" w:rsidP="000C2ABF">
      <w:pPr>
        <w:spacing w:line="240" w:lineRule="auto"/>
        <w:rPr>
          <w:rFonts w:ascii="Times New Roman" w:hAnsi="Times New Roman" w:cs="Times New Roman"/>
          <w:sz w:val="28"/>
          <w:szCs w:val="28"/>
        </w:rPr>
      </w:pPr>
      <w:r>
        <w:rPr>
          <w:rFonts w:ascii="Times New Roman" w:hAnsi="Times New Roman" w:cs="Times New Roman"/>
          <w:sz w:val="28"/>
          <w:szCs w:val="28"/>
        </w:rPr>
        <w:t>В игре познаются свойства предметов, закладываются основы классифицирования, развития мелкой моторики.</w:t>
      </w:r>
    </w:p>
    <w:p w:rsidR="005E2ADE" w:rsidRDefault="005E2ADE" w:rsidP="005E2ADE">
      <w:pPr>
        <w:spacing w:line="240" w:lineRule="auto"/>
        <w:jc w:val="center"/>
        <w:rPr>
          <w:rFonts w:ascii="Times New Roman" w:hAnsi="Times New Roman" w:cs="Times New Roman"/>
          <w:b/>
          <w:sz w:val="28"/>
          <w:szCs w:val="28"/>
        </w:rPr>
      </w:pPr>
    </w:p>
    <w:p w:rsidR="005E2ADE" w:rsidRPr="005E2ADE" w:rsidRDefault="005E2ADE" w:rsidP="005E2ADE">
      <w:pPr>
        <w:spacing w:line="240" w:lineRule="auto"/>
        <w:jc w:val="center"/>
        <w:rPr>
          <w:rFonts w:ascii="Times New Roman" w:hAnsi="Times New Roman" w:cs="Times New Roman"/>
          <w:b/>
          <w:sz w:val="28"/>
          <w:szCs w:val="28"/>
        </w:rPr>
      </w:pPr>
      <w:r w:rsidRPr="005E2ADE">
        <w:rPr>
          <w:rFonts w:ascii="Times New Roman" w:hAnsi="Times New Roman" w:cs="Times New Roman"/>
          <w:b/>
          <w:sz w:val="28"/>
          <w:szCs w:val="28"/>
        </w:rPr>
        <w:t>«Умываемся»</w:t>
      </w:r>
    </w:p>
    <w:p w:rsidR="005E2ADE" w:rsidRDefault="005E2ADE" w:rsidP="000C2ABF">
      <w:pPr>
        <w:spacing w:line="240" w:lineRule="auto"/>
        <w:rPr>
          <w:rFonts w:ascii="Times New Roman" w:hAnsi="Times New Roman" w:cs="Times New Roman"/>
          <w:sz w:val="28"/>
          <w:szCs w:val="28"/>
        </w:rPr>
      </w:pPr>
      <w:r>
        <w:rPr>
          <w:rFonts w:ascii="Times New Roman" w:hAnsi="Times New Roman" w:cs="Times New Roman"/>
          <w:sz w:val="28"/>
          <w:szCs w:val="28"/>
        </w:rPr>
        <w:t>Умывая малыша, читайте веселое стихотворение, сопровождая соответствующими действиями:</w:t>
      </w:r>
    </w:p>
    <w:p w:rsidR="005E2ADE" w:rsidRPr="005E2ADE" w:rsidRDefault="005E2ADE" w:rsidP="005E2ADE">
      <w:pPr>
        <w:spacing w:line="240" w:lineRule="auto"/>
        <w:jc w:val="center"/>
        <w:rPr>
          <w:rFonts w:ascii="Times New Roman" w:hAnsi="Times New Roman" w:cs="Times New Roman"/>
          <w:i/>
          <w:sz w:val="28"/>
          <w:szCs w:val="28"/>
        </w:rPr>
      </w:pPr>
      <w:r w:rsidRPr="005E2ADE">
        <w:rPr>
          <w:rFonts w:ascii="Times New Roman" w:hAnsi="Times New Roman" w:cs="Times New Roman"/>
          <w:i/>
          <w:sz w:val="28"/>
          <w:szCs w:val="28"/>
        </w:rPr>
        <w:t>Аккуратные зайчата?</w:t>
      </w:r>
    </w:p>
    <w:p w:rsidR="005E2ADE" w:rsidRPr="005E2ADE" w:rsidRDefault="005E2ADE" w:rsidP="005E2ADE">
      <w:pPr>
        <w:spacing w:line="240" w:lineRule="auto"/>
        <w:jc w:val="center"/>
        <w:rPr>
          <w:rFonts w:ascii="Times New Roman" w:hAnsi="Times New Roman" w:cs="Times New Roman"/>
          <w:i/>
          <w:sz w:val="28"/>
          <w:szCs w:val="28"/>
        </w:rPr>
      </w:pPr>
      <w:r w:rsidRPr="005E2ADE">
        <w:rPr>
          <w:rFonts w:ascii="Times New Roman" w:hAnsi="Times New Roman" w:cs="Times New Roman"/>
          <w:i/>
          <w:sz w:val="28"/>
          <w:szCs w:val="28"/>
        </w:rPr>
        <w:t>Лапки?</w:t>
      </w:r>
    </w:p>
    <w:p w:rsidR="005E2ADE" w:rsidRPr="005E2ADE" w:rsidRDefault="005E2ADE" w:rsidP="005E2ADE">
      <w:pPr>
        <w:spacing w:line="240" w:lineRule="auto"/>
        <w:jc w:val="center"/>
        <w:rPr>
          <w:rFonts w:ascii="Times New Roman" w:hAnsi="Times New Roman" w:cs="Times New Roman"/>
          <w:i/>
          <w:sz w:val="28"/>
          <w:szCs w:val="28"/>
        </w:rPr>
      </w:pPr>
      <w:r w:rsidRPr="005E2ADE">
        <w:rPr>
          <w:rFonts w:ascii="Times New Roman" w:hAnsi="Times New Roman" w:cs="Times New Roman"/>
          <w:i/>
          <w:sz w:val="28"/>
          <w:szCs w:val="28"/>
        </w:rPr>
        <w:t>Мыли!</w:t>
      </w:r>
    </w:p>
    <w:p w:rsidR="005E2ADE" w:rsidRPr="005E2ADE" w:rsidRDefault="005E2ADE" w:rsidP="005E2ADE">
      <w:pPr>
        <w:spacing w:line="240" w:lineRule="auto"/>
        <w:jc w:val="center"/>
        <w:rPr>
          <w:rFonts w:ascii="Times New Roman" w:hAnsi="Times New Roman" w:cs="Times New Roman"/>
          <w:i/>
          <w:sz w:val="28"/>
          <w:szCs w:val="28"/>
        </w:rPr>
      </w:pPr>
      <w:r w:rsidRPr="005E2ADE">
        <w:rPr>
          <w:rFonts w:ascii="Times New Roman" w:hAnsi="Times New Roman" w:cs="Times New Roman"/>
          <w:i/>
          <w:sz w:val="28"/>
          <w:szCs w:val="28"/>
        </w:rPr>
        <w:t>Ушки?</w:t>
      </w:r>
    </w:p>
    <w:p w:rsidR="005E2ADE" w:rsidRPr="005E2ADE" w:rsidRDefault="005E2ADE" w:rsidP="005E2ADE">
      <w:pPr>
        <w:spacing w:line="240" w:lineRule="auto"/>
        <w:jc w:val="center"/>
        <w:rPr>
          <w:rFonts w:ascii="Times New Roman" w:hAnsi="Times New Roman" w:cs="Times New Roman"/>
          <w:i/>
          <w:sz w:val="28"/>
          <w:szCs w:val="28"/>
        </w:rPr>
      </w:pPr>
      <w:r w:rsidRPr="005E2ADE">
        <w:rPr>
          <w:rFonts w:ascii="Times New Roman" w:hAnsi="Times New Roman" w:cs="Times New Roman"/>
          <w:i/>
          <w:sz w:val="28"/>
          <w:szCs w:val="28"/>
        </w:rPr>
        <w:t>Мыли!</w:t>
      </w:r>
    </w:p>
    <w:p w:rsidR="005E2ADE" w:rsidRPr="005E2ADE" w:rsidRDefault="005E2ADE" w:rsidP="005E2ADE">
      <w:pPr>
        <w:spacing w:line="240" w:lineRule="auto"/>
        <w:jc w:val="center"/>
        <w:rPr>
          <w:rFonts w:ascii="Times New Roman" w:hAnsi="Times New Roman" w:cs="Times New Roman"/>
          <w:i/>
          <w:sz w:val="28"/>
          <w:szCs w:val="28"/>
        </w:rPr>
      </w:pPr>
      <w:r w:rsidRPr="005E2ADE">
        <w:rPr>
          <w:rFonts w:ascii="Times New Roman" w:hAnsi="Times New Roman" w:cs="Times New Roman"/>
          <w:i/>
          <w:sz w:val="28"/>
          <w:szCs w:val="28"/>
        </w:rPr>
        <w:t>Хвостик?</w:t>
      </w:r>
    </w:p>
    <w:p w:rsidR="005E2ADE" w:rsidRPr="005E2ADE" w:rsidRDefault="005E2ADE" w:rsidP="005E2ADE">
      <w:pPr>
        <w:spacing w:line="240" w:lineRule="auto"/>
        <w:jc w:val="center"/>
        <w:rPr>
          <w:rFonts w:ascii="Times New Roman" w:hAnsi="Times New Roman" w:cs="Times New Roman"/>
          <w:i/>
          <w:sz w:val="28"/>
          <w:szCs w:val="28"/>
        </w:rPr>
      </w:pPr>
      <w:r w:rsidRPr="005E2ADE">
        <w:rPr>
          <w:rFonts w:ascii="Times New Roman" w:hAnsi="Times New Roman" w:cs="Times New Roman"/>
          <w:i/>
          <w:sz w:val="28"/>
          <w:szCs w:val="28"/>
        </w:rPr>
        <w:t>Мыли!</w:t>
      </w:r>
    </w:p>
    <w:p w:rsidR="005E2ADE" w:rsidRPr="005E2ADE" w:rsidRDefault="005E2ADE" w:rsidP="005E2ADE">
      <w:pPr>
        <w:spacing w:line="240" w:lineRule="auto"/>
        <w:jc w:val="center"/>
        <w:rPr>
          <w:rFonts w:ascii="Times New Roman" w:hAnsi="Times New Roman" w:cs="Times New Roman"/>
          <w:i/>
          <w:sz w:val="28"/>
          <w:szCs w:val="28"/>
        </w:rPr>
      </w:pPr>
      <w:r w:rsidRPr="005E2ADE">
        <w:rPr>
          <w:rFonts w:ascii="Times New Roman" w:hAnsi="Times New Roman" w:cs="Times New Roman"/>
          <w:i/>
          <w:sz w:val="28"/>
          <w:szCs w:val="28"/>
        </w:rPr>
        <w:t>Все помыли.</w:t>
      </w:r>
    </w:p>
    <w:p w:rsidR="005E2ADE" w:rsidRPr="005E2ADE" w:rsidRDefault="005E2ADE" w:rsidP="005E2ADE">
      <w:pPr>
        <w:spacing w:line="240" w:lineRule="auto"/>
        <w:jc w:val="center"/>
        <w:rPr>
          <w:rFonts w:ascii="Times New Roman" w:hAnsi="Times New Roman" w:cs="Times New Roman"/>
          <w:i/>
          <w:sz w:val="28"/>
          <w:szCs w:val="28"/>
        </w:rPr>
      </w:pPr>
      <w:r w:rsidRPr="005E2ADE">
        <w:rPr>
          <w:rFonts w:ascii="Times New Roman" w:hAnsi="Times New Roman" w:cs="Times New Roman"/>
          <w:i/>
          <w:sz w:val="28"/>
          <w:szCs w:val="28"/>
        </w:rPr>
        <w:t>И теперь мы чистые,</w:t>
      </w:r>
    </w:p>
    <w:p w:rsidR="005E2ADE" w:rsidRPr="005E2ADE" w:rsidRDefault="005E2ADE" w:rsidP="005E2ADE">
      <w:pPr>
        <w:spacing w:line="240" w:lineRule="auto"/>
        <w:jc w:val="center"/>
        <w:rPr>
          <w:rFonts w:ascii="Times New Roman" w:hAnsi="Times New Roman" w:cs="Times New Roman"/>
          <w:i/>
          <w:sz w:val="28"/>
          <w:szCs w:val="28"/>
        </w:rPr>
      </w:pPr>
      <w:r w:rsidRPr="005E2ADE">
        <w:rPr>
          <w:rFonts w:ascii="Times New Roman" w:hAnsi="Times New Roman" w:cs="Times New Roman"/>
          <w:i/>
          <w:sz w:val="28"/>
          <w:szCs w:val="28"/>
        </w:rPr>
        <w:t>Зайчики пушистые.</w:t>
      </w:r>
    </w:p>
    <w:p w:rsidR="005E2ADE" w:rsidRPr="005E2ADE" w:rsidRDefault="005E2ADE" w:rsidP="005E2ADE">
      <w:pPr>
        <w:spacing w:line="240" w:lineRule="auto"/>
        <w:jc w:val="center"/>
        <w:rPr>
          <w:rFonts w:ascii="Times New Roman" w:hAnsi="Times New Roman" w:cs="Times New Roman"/>
          <w:i/>
          <w:sz w:val="28"/>
          <w:szCs w:val="28"/>
        </w:rPr>
      </w:pPr>
      <w:r w:rsidRPr="005E2ADE">
        <w:rPr>
          <w:rFonts w:ascii="Times New Roman" w:hAnsi="Times New Roman" w:cs="Times New Roman"/>
          <w:i/>
          <w:sz w:val="28"/>
          <w:szCs w:val="28"/>
        </w:rPr>
        <w:t>Г. Лагздынь</w:t>
      </w:r>
    </w:p>
    <w:p w:rsidR="005E2ADE" w:rsidRDefault="005E2ADE" w:rsidP="000C2ABF">
      <w:pPr>
        <w:spacing w:line="240" w:lineRule="auto"/>
        <w:rPr>
          <w:rFonts w:ascii="Times New Roman" w:hAnsi="Times New Roman" w:cs="Times New Roman"/>
          <w:sz w:val="28"/>
          <w:szCs w:val="28"/>
        </w:rPr>
      </w:pPr>
      <w:r>
        <w:rPr>
          <w:rFonts w:ascii="Times New Roman" w:hAnsi="Times New Roman" w:cs="Times New Roman"/>
          <w:sz w:val="28"/>
          <w:szCs w:val="28"/>
        </w:rPr>
        <w:t>В игре ребенок запоминает названия частей тела.</w:t>
      </w:r>
    </w:p>
    <w:p w:rsidR="005E2ADE" w:rsidRDefault="005E2ADE" w:rsidP="005E2ADE">
      <w:pPr>
        <w:spacing w:line="240" w:lineRule="auto"/>
        <w:jc w:val="center"/>
        <w:rPr>
          <w:rFonts w:ascii="Times New Roman" w:hAnsi="Times New Roman" w:cs="Times New Roman"/>
          <w:b/>
          <w:sz w:val="28"/>
          <w:szCs w:val="28"/>
        </w:rPr>
      </w:pPr>
    </w:p>
    <w:p w:rsidR="005E2ADE" w:rsidRPr="005E2ADE" w:rsidRDefault="005E2ADE" w:rsidP="005E2ADE">
      <w:pPr>
        <w:spacing w:line="240" w:lineRule="auto"/>
        <w:jc w:val="center"/>
        <w:rPr>
          <w:rFonts w:ascii="Times New Roman" w:hAnsi="Times New Roman" w:cs="Times New Roman"/>
          <w:b/>
          <w:sz w:val="28"/>
          <w:szCs w:val="28"/>
        </w:rPr>
      </w:pPr>
      <w:r w:rsidRPr="005E2ADE">
        <w:rPr>
          <w:rFonts w:ascii="Times New Roman" w:hAnsi="Times New Roman" w:cs="Times New Roman"/>
          <w:b/>
          <w:sz w:val="28"/>
          <w:szCs w:val="28"/>
        </w:rPr>
        <w:t>«Разлить поровну»</w:t>
      </w:r>
    </w:p>
    <w:p w:rsidR="005E2ADE" w:rsidRDefault="005E2ADE" w:rsidP="000C2ABF">
      <w:pPr>
        <w:spacing w:line="240" w:lineRule="auto"/>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инвентарь</w:t>
      </w:r>
      <w:r>
        <w:rPr>
          <w:rFonts w:ascii="Times New Roman" w:hAnsi="Times New Roman" w:cs="Times New Roman"/>
          <w:b/>
          <w:sz w:val="28"/>
          <w:szCs w:val="28"/>
        </w:rPr>
        <w:t>:</w:t>
      </w:r>
      <w:r>
        <w:rPr>
          <w:rFonts w:ascii="Times New Roman" w:hAnsi="Times New Roman" w:cs="Times New Roman"/>
          <w:sz w:val="28"/>
          <w:szCs w:val="28"/>
        </w:rPr>
        <w:t xml:space="preserve"> три прозрачных стакана, кувшин или чайник с водой, салфетка.</w:t>
      </w:r>
    </w:p>
    <w:p w:rsidR="005E2ADE" w:rsidRDefault="005E2ADE" w:rsidP="000C2ABF">
      <w:pPr>
        <w:spacing w:line="240" w:lineRule="auto"/>
        <w:rPr>
          <w:rFonts w:ascii="Times New Roman" w:hAnsi="Times New Roman" w:cs="Times New Roman"/>
          <w:sz w:val="28"/>
          <w:szCs w:val="28"/>
        </w:rPr>
      </w:pPr>
      <w:r>
        <w:rPr>
          <w:rFonts w:ascii="Times New Roman" w:hAnsi="Times New Roman" w:cs="Times New Roman"/>
          <w:sz w:val="28"/>
          <w:szCs w:val="28"/>
        </w:rPr>
        <w:t>Ребенок должен разливать воду из кувшина поровну во все три стакана. Когда стаканчики наполнены, вы проверяете результат.</w:t>
      </w:r>
    </w:p>
    <w:p w:rsidR="005E2ADE" w:rsidRDefault="005E2ADE" w:rsidP="000C2ABF">
      <w:pPr>
        <w:spacing w:line="240" w:lineRule="auto"/>
        <w:rPr>
          <w:rFonts w:ascii="Times New Roman" w:hAnsi="Times New Roman" w:cs="Times New Roman"/>
          <w:sz w:val="28"/>
          <w:szCs w:val="28"/>
        </w:rPr>
      </w:pPr>
      <w:r>
        <w:rPr>
          <w:rFonts w:ascii="Times New Roman" w:hAnsi="Times New Roman" w:cs="Times New Roman"/>
          <w:sz w:val="28"/>
          <w:szCs w:val="28"/>
        </w:rPr>
        <w:t>Работу можно повторить, вылив воду из стаканчиков обратно в кувшин.</w:t>
      </w:r>
    </w:p>
    <w:p w:rsidR="0053572A" w:rsidRDefault="0053572A" w:rsidP="0053572A">
      <w:pPr>
        <w:spacing w:line="240" w:lineRule="auto"/>
        <w:jc w:val="center"/>
        <w:rPr>
          <w:rFonts w:ascii="Times New Roman" w:hAnsi="Times New Roman" w:cs="Times New Roman"/>
          <w:b/>
          <w:sz w:val="28"/>
          <w:szCs w:val="28"/>
        </w:rPr>
      </w:pPr>
    </w:p>
    <w:p w:rsidR="0053572A" w:rsidRPr="0053572A" w:rsidRDefault="0053572A" w:rsidP="0053572A">
      <w:pPr>
        <w:spacing w:line="240" w:lineRule="auto"/>
        <w:jc w:val="center"/>
        <w:rPr>
          <w:rFonts w:ascii="Times New Roman" w:hAnsi="Times New Roman" w:cs="Times New Roman"/>
          <w:b/>
          <w:sz w:val="28"/>
          <w:szCs w:val="28"/>
        </w:rPr>
      </w:pPr>
      <w:r w:rsidRPr="0053572A">
        <w:rPr>
          <w:rFonts w:ascii="Times New Roman" w:hAnsi="Times New Roman" w:cs="Times New Roman"/>
          <w:b/>
          <w:sz w:val="28"/>
          <w:szCs w:val="28"/>
        </w:rPr>
        <w:lastRenderedPageBreak/>
        <w:t>«Прыгающий шарик»</w:t>
      </w:r>
    </w:p>
    <w:p w:rsidR="0053572A" w:rsidRDefault="0053572A" w:rsidP="000C2ABF">
      <w:pPr>
        <w:spacing w:line="240" w:lineRule="auto"/>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w:t>
      </w:r>
      <w:r>
        <w:rPr>
          <w:rFonts w:ascii="Times New Roman" w:hAnsi="Times New Roman" w:cs="Times New Roman"/>
          <w:b/>
          <w:sz w:val="28"/>
          <w:szCs w:val="28"/>
        </w:rPr>
        <w:t>ь:</w:t>
      </w:r>
      <w:r>
        <w:rPr>
          <w:rFonts w:ascii="Times New Roman" w:hAnsi="Times New Roman" w:cs="Times New Roman"/>
          <w:sz w:val="28"/>
          <w:szCs w:val="28"/>
        </w:rPr>
        <w:t xml:space="preserve"> пластмассовый шарик для настольного тенниса.</w:t>
      </w:r>
    </w:p>
    <w:p w:rsidR="002E2E57" w:rsidRDefault="0053572A" w:rsidP="000C2ABF">
      <w:pPr>
        <w:spacing w:line="240" w:lineRule="auto"/>
        <w:rPr>
          <w:rFonts w:ascii="Times New Roman" w:hAnsi="Times New Roman" w:cs="Times New Roman"/>
          <w:sz w:val="28"/>
          <w:szCs w:val="28"/>
        </w:rPr>
      </w:pPr>
      <w:r>
        <w:rPr>
          <w:rFonts w:ascii="Times New Roman" w:hAnsi="Times New Roman" w:cs="Times New Roman"/>
          <w:sz w:val="28"/>
          <w:szCs w:val="28"/>
        </w:rPr>
        <w:t>Откройте воду в кране и бросьте шарик в струю воды. Ребенку будет интересно наблюдать за тем, как шарик прыгает в струе воды, не выскакивая из нее.</w:t>
      </w:r>
    </w:p>
    <w:p w:rsidR="002E2E57" w:rsidRPr="00E72F81" w:rsidRDefault="006B6A3B" w:rsidP="00E72F81">
      <w:pPr>
        <w:spacing w:line="240" w:lineRule="auto"/>
        <w:jc w:val="center"/>
        <w:rPr>
          <w:rFonts w:ascii="Times New Roman" w:hAnsi="Times New Roman" w:cs="Times New Roman"/>
          <w:b/>
          <w:sz w:val="28"/>
          <w:szCs w:val="28"/>
        </w:rPr>
      </w:pPr>
      <w:r w:rsidRPr="00E72F81">
        <w:rPr>
          <w:rFonts w:ascii="Times New Roman" w:hAnsi="Times New Roman" w:cs="Times New Roman"/>
          <w:b/>
          <w:sz w:val="28"/>
          <w:szCs w:val="28"/>
        </w:rPr>
        <w:t>«Я и река»</w:t>
      </w:r>
    </w:p>
    <w:p w:rsidR="006B6A3B" w:rsidRDefault="006B6A3B" w:rsidP="000C2ABF">
      <w:pPr>
        <w:spacing w:line="240" w:lineRule="auto"/>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инвентарь</w:t>
      </w:r>
      <w:r>
        <w:rPr>
          <w:rFonts w:ascii="Times New Roman" w:hAnsi="Times New Roman" w:cs="Times New Roman"/>
          <w:b/>
          <w:sz w:val="28"/>
          <w:szCs w:val="28"/>
        </w:rPr>
        <w:t xml:space="preserve">: </w:t>
      </w:r>
      <w:r>
        <w:rPr>
          <w:rFonts w:ascii="Times New Roman" w:hAnsi="Times New Roman" w:cs="Times New Roman"/>
          <w:sz w:val="28"/>
          <w:szCs w:val="28"/>
        </w:rPr>
        <w:t>бутылка для воды, салфетка – фильтр, два пустых стакана, стакан с проточной водой.</w:t>
      </w:r>
    </w:p>
    <w:p w:rsidR="006B6A3B" w:rsidRDefault="006B6A3B" w:rsidP="000C2ABF">
      <w:pPr>
        <w:spacing w:line="240" w:lineRule="auto"/>
        <w:rPr>
          <w:rFonts w:ascii="Times New Roman" w:hAnsi="Times New Roman" w:cs="Times New Roman"/>
          <w:sz w:val="28"/>
          <w:szCs w:val="28"/>
        </w:rPr>
      </w:pPr>
      <w:r>
        <w:rPr>
          <w:rFonts w:ascii="Times New Roman" w:hAnsi="Times New Roman" w:cs="Times New Roman"/>
          <w:sz w:val="28"/>
          <w:szCs w:val="28"/>
        </w:rPr>
        <w:t>- На прогулке наберите воду из реки. Дома проведите эксперимент.</w:t>
      </w:r>
    </w:p>
    <w:p w:rsidR="006B6A3B" w:rsidRDefault="006B6A3B" w:rsidP="000C2ABF">
      <w:pPr>
        <w:spacing w:line="240" w:lineRule="auto"/>
        <w:rPr>
          <w:rFonts w:ascii="Times New Roman" w:hAnsi="Times New Roman" w:cs="Times New Roman"/>
          <w:sz w:val="28"/>
          <w:szCs w:val="28"/>
        </w:rPr>
      </w:pPr>
      <w:r>
        <w:rPr>
          <w:rFonts w:ascii="Times New Roman" w:hAnsi="Times New Roman" w:cs="Times New Roman"/>
          <w:sz w:val="28"/>
          <w:szCs w:val="28"/>
        </w:rPr>
        <w:t>- Налейте воду из бутылки в один из пустых стаканов, рядом поставьте стакан с проточной водой. Пусть ребенок сравнит цвет воды в обоих стаканах.</w:t>
      </w:r>
    </w:p>
    <w:p w:rsidR="006B6A3B" w:rsidRDefault="006B6A3B" w:rsidP="000C2ABF">
      <w:pPr>
        <w:spacing w:line="240" w:lineRule="auto"/>
        <w:rPr>
          <w:rFonts w:ascii="Times New Roman" w:hAnsi="Times New Roman" w:cs="Times New Roman"/>
          <w:sz w:val="28"/>
          <w:szCs w:val="28"/>
        </w:rPr>
      </w:pPr>
      <w:r>
        <w:rPr>
          <w:rFonts w:ascii="Times New Roman" w:hAnsi="Times New Roman" w:cs="Times New Roman"/>
          <w:sz w:val="28"/>
          <w:szCs w:val="28"/>
        </w:rPr>
        <w:t>-Затем с помощью салфетки – фильтра очистите воду в стакане с речной водой. Снова сравните. Если одного фильтрования оказалось не достаточно, повторите процедуру. Удастся ли вам добиться очищения речной воды?</w:t>
      </w:r>
    </w:p>
    <w:p w:rsidR="006B6A3B" w:rsidRDefault="006B6A3B" w:rsidP="000C2ABF">
      <w:pPr>
        <w:spacing w:line="240" w:lineRule="auto"/>
        <w:rPr>
          <w:rFonts w:ascii="Times New Roman" w:hAnsi="Times New Roman" w:cs="Times New Roman"/>
          <w:sz w:val="28"/>
          <w:szCs w:val="28"/>
        </w:rPr>
      </w:pPr>
      <w:r>
        <w:rPr>
          <w:rFonts w:ascii="Times New Roman" w:hAnsi="Times New Roman" w:cs="Times New Roman"/>
          <w:sz w:val="28"/>
          <w:szCs w:val="28"/>
        </w:rPr>
        <w:t xml:space="preserve">-Параллельно поговорите с ребенком о </w:t>
      </w:r>
      <w:r w:rsidR="00E72F81">
        <w:rPr>
          <w:rFonts w:ascii="Times New Roman" w:hAnsi="Times New Roman" w:cs="Times New Roman"/>
          <w:sz w:val="28"/>
          <w:szCs w:val="28"/>
        </w:rPr>
        <w:t>проблемах загрязнения окружаю</w:t>
      </w:r>
      <w:r>
        <w:rPr>
          <w:rFonts w:ascii="Times New Roman" w:hAnsi="Times New Roman" w:cs="Times New Roman"/>
          <w:sz w:val="28"/>
          <w:szCs w:val="28"/>
        </w:rPr>
        <w:t>щей среды.</w:t>
      </w:r>
    </w:p>
    <w:p w:rsidR="00E72F81" w:rsidRDefault="006B6A3B" w:rsidP="000C2ABF">
      <w:pPr>
        <w:spacing w:line="240" w:lineRule="auto"/>
        <w:rPr>
          <w:rFonts w:ascii="Times New Roman" w:hAnsi="Times New Roman" w:cs="Times New Roman"/>
          <w:sz w:val="28"/>
          <w:szCs w:val="28"/>
        </w:rPr>
      </w:pPr>
      <w:r>
        <w:rPr>
          <w:rFonts w:ascii="Times New Roman" w:hAnsi="Times New Roman" w:cs="Times New Roman"/>
          <w:sz w:val="28"/>
          <w:szCs w:val="28"/>
        </w:rPr>
        <w:t xml:space="preserve">-Очищенную воду можно «вернуть реке». </w:t>
      </w:r>
      <w:r w:rsidR="00E72F81">
        <w:rPr>
          <w:rFonts w:ascii="Times New Roman" w:hAnsi="Times New Roman" w:cs="Times New Roman"/>
          <w:sz w:val="28"/>
          <w:szCs w:val="28"/>
        </w:rPr>
        <w:t>В конце опыта скажите ребенку, что благодаря его усилиям речка выздоровела.</w:t>
      </w:r>
    </w:p>
    <w:p w:rsidR="008D179E" w:rsidRPr="006B672B" w:rsidRDefault="00E72F81" w:rsidP="006B672B">
      <w:pPr>
        <w:spacing w:line="240" w:lineRule="auto"/>
        <w:rPr>
          <w:rFonts w:ascii="Times New Roman" w:hAnsi="Times New Roman" w:cs="Times New Roman"/>
          <w:sz w:val="28"/>
          <w:szCs w:val="28"/>
        </w:rPr>
      </w:pPr>
      <w:r>
        <w:rPr>
          <w:rFonts w:ascii="Times New Roman" w:hAnsi="Times New Roman" w:cs="Times New Roman"/>
          <w:sz w:val="28"/>
          <w:szCs w:val="28"/>
        </w:rPr>
        <w:t xml:space="preserve">- Объясните, что есть такие большие, специальные фильтры, при помощи которых люди очищают грязную воду, текущую в реках с заводов. Пусть вспомнит, как крокодил Гена в мультфильме закрыл собой отверстие в </w:t>
      </w:r>
      <w:proofErr w:type="gramStart"/>
      <w:r>
        <w:rPr>
          <w:rFonts w:ascii="Times New Roman" w:hAnsi="Times New Roman" w:cs="Times New Roman"/>
          <w:sz w:val="28"/>
          <w:szCs w:val="28"/>
        </w:rPr>
        <w:t>трубе</w:t>
      </w:r>
      <w:proofErr w:type="gramEnd"/>
      <w:r>
        <w:rPr>
          <w:rFonts w:ascii="Times New Roman" w:hAnsi="Times New Roman" w:cs="Times New Roman"/>
          <w:sz w:val="28"/>
          <w:szCs w:val="28"/>
        </w:rPr>
        <w:t xml:space="preserve"> из которого текла грязная заводская вода. А если это отверстие закрыть фильтром, который  очистит грязную воду, река не будет загрязняться. </w:t>
      </w:r>
    </w:p>
    <w:p w:rsidR="008D179E" w:rsidRDefault="008D179E" w:rsidP="00013A45">
      <w:pPr>
        <w:spacing w:line="240" w:lineRule="auto"/>
        <w:jc w:val="center"/>
        <w:rPr>
          <w:rFonts w:ascii="Times New Roman" w:hAnsi="Times New Roman" w:cs="Times New Roman"/>
          <w:b/>
          <w:sz w:val="28"/>
          <w:szCs w:val="28"/>
        </w:rPr>
      </w:pPr>
    </w:p>
    <w:p w:rsidR="00013A45" w:rsidRPr="00013A45" w:rsidRDefault="00013A45" w:rsidP="00013A45">
      <w:pPr>
        <w:spacing w:line="240" w:lineRule="auto"/>
        <w:jc w:val="center"/>
        <w:rPr>
          <w:rFonts w:ascii="Times New Roman" w:hAnsi="Times New Roman" w:cs="Times New Roman"/>
          <w:b/>
          <w:sz w:val="28"/>
          <w:szCs w:val="28"/>
        </w:rPr>
      </w:pPr>
      <w:r w:rsidRPr="00013A45">
        <w:rPr>
          <w:rFonts w:ascii="Times New Roman" w:hAnsi="Times New Roman" w:cs="Times New Roman"/>
          <w:b/>
          <w:sz w:val="28"/>
          <w:szCs w:val="28"/>
        </w:rPr>
        <w:t>«Взбивание пены»</w:t>
      </w:r>
    </w:p>
    <w:p w:rsidR="00013A45" w:rsidRDefault="00013A45" w:rsidP="000C2ABF">
      <w:pPr>
        <w:spacing w:line="240" w:lineRule="auto"/>
        <w:rPr>
          <w:rFonts w:ascii="Times New Roman" w:hAnsi="Times New Roman" w:cs="Times New Roman"/>
          <w:sz w:val="28"/>
          <w:szCs w:val="28"/>
        </w:rPr>
      </w:pPr>
      <w:r w:rsidRPr="000C2ABF">
        <w:rPr>
          <w:rFonts w:ascii="Times New Roman" w:hAnsi="Times New Roman" w:cs="Times New Roman"/>
          <w:b/>
          <w:sz w:val="28"/>
          <w:szCs w:val="28"/>
        </w:rPr>
        <w:t>Необходимый инвентарь</w:t>
      </w:r>
      <w:r>
        <w:rPr>
          <w:rFonts w:ascii="Times New Roman" w:hAnsi="Times New Roman" w:cs="Times New Roman"/>
          <w:b/>
          <w:sz w:val="28"/>
          <w:szCs w:val="28"/>
        </w:rPr>
        <w:t>:</w:t>
      </w:r>
      <w:r>
        <w:rPr>
          <w:rFonts w:ascii="Times New Roman" w:hAnsi="Times New Roman" w:cs="Times New Roman"/>
          <w:sz w:val="28"/>
          <w:szCs w:val="28"/>
        </w:rPr>
        <w:t xml:space="preserve"> тазик с водой, венчик, пена для ванны или жидкое мыло, губка или салфетка.</w:t>
      </w:r>
    </w:p>
    <w:p w:rsidR="00013A45" w:rsidRDefault="00013A45" w:rsidP="000C2ABF">
      <w:pPr>
        <w:spacing w:line="240" w:lineRule="auto"/>
        <w:rPr>
          <w:rFonts w:ascii="Times New Roman" w:hAnsi="Times New Roman" w:cs="Times New Roman"/>
          <w:sz w:val="28"/>
          <w:szCs w:val="28"/>
        </w:rPr>
      </w:pPr>
      <w:r>
        <w:rPr>
          <w:rFonts w:ascii="Times New Roman" w:hAnsi="Times New Roman" w:cs="Times New Roman"/>
          <w:sz w:val="28"/>
          <w:szCs w:val="28"/>
        </w:rPr>
        <w:t>- Ребенок наливает немного мыла или пены в ванну и  с помощью венчика взбивает пену. Смотрит, достаточно мыла добавлено в тазик.</w:t>
      </w:r>
    </w:p>
    <w:p w:rsidR="00013A45" w:rsidRDefault="00013A45" w:rsidP="000C2ABF">
      <w:pPr>
        <w:spacing w:line="240" w:lineRule="auto"/>
        <w:rPr>
          <w:rFonts w:ascii="Times New Roman" w:hAnsi="Times New Roman" w:cs="Times New Roman"/>
          <w:sz w:val="28"/>
          <w:szCs w:val="28"/>
        </w:rPr>
      </w:pPr>
      <w:r>
        <w:rPr>
          <w:rFonts w:ascii="Times New Roman" w:hAnsi="Times New Roman" w:cs="Times New Roman"/>
          <w:sz w:val="28"/>
          <w:szCs w:val="28"/>
        </w:rPr>
        <w:t>Если нет, еще немного добавляет.</w:t>
      </w:r>
    </w:p>
    <w:p w:rsidR="00013A45" w:rsidRDefault="00013A45" w:rsidP="000C2ABF">
      <w:pPr>
        <w:spacing w:line="240" w:lineRule="auto"/>
        <w:rPr>
          <w:rFonts w:ascii="Times New Roman" w:hAnsi="Times New Roman" w:cs="Times New Roman"/>
          <w:sz w:val="28"/>
          <w:szCs w:val="28"/>
        </w:rPr>
      </w:pPr>
      <w:r>
        <w:rPr>
          <w:rFonts w:ascii="Times New Roman" w:hAnsi="Times New Roman" w:cs="Times New Roman"/>
          <w:sz w:val="28"/>
          <w:szCs w:val="28"/>
        </w:rPr>
        <w:t>- Когда эксперимент закончен, он выливает воду в ведро. Капли воды на столе и мокрый тазик вытирает с помощью губки или салфетки.</w:t>
      </w:r>
    </w:p>
    <w:p w:rsidR="00013A45" w:rsidRPr="00013A45" w:rsidRDefault="00013A45" w:rsidP="000C2ABF">
      <w:pPr>
        <w:spacing w:line="240" w:lineRule="auto"/>
        <w:rPr>
          <w:rFonts w:ascii="Times New Roman" w:hAnsi="Times New Roman" w:cs="Times New Roman"/>
          <w:sz w:val="28"/>
          <w:szCs w:val="28"/>
        </w:rPr>
      </w:pPr>
      <w:r>
        <w:rPr>
          <w:rFonts w:ascii="Times New Roman" w:hAnsi="Times New Roman" w:cs="Times New Roman"/>
          <w:sz w:val="28"/>
          <w:szCs w:val="28"/>
        </w:rPr>
        <w:t>- Этот эксперимент полезен также для развития мускулатуры кисти руки.</w:t>
      </w:r>
    </w:p>
    <w:sectPr w:rsidR="00013A45" w:rsidRPr="00013A45" w:rsidSect="00DB60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15D3" w:rsidRDefault="008515D3" w:rsidP="00EF6349">
      <w:pPr>
        <w:spacing w:after="0" w:line="240" w:lineRule="auto"/>
      </w:pPr>
      <w:r>
        <w:separator/>
      </w:r>
    </w:p>
  </w:endnote>
  <w:endnote w:type="continuationSeparator" w:id="0">
    <w:p w:rsidR="008515D3" w:rsidRDefault="008515D3" w:rsidP="00EF63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15D3" w:rsidRDefault="008515D3" w:rsidP="00EF6349">
      <w:pPr>
        <w:spacing w:after="0" w:line="240" w:lineRule="auto"/>
      </w:pPr>
      <w:r>
        <w:separator/>
      </w:r>
    </w:p>
  </w:footnote>
  <w:footnote w:type="continuationSeparator" w:id="0">
    <w:p w:rsidR="008515D3" w:rsidRDefault="008515D3" w:rsidP="00EF634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02993"/>
    <w:multiLevelType w:val="hybridMultilevel"/>
    <w:tmpl w:val="39503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A32ACF"/>
    <w:multiLevelType w:val="hybridMultilevel"/>
    <w:tmpl w:val="A48C20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CE3D0D"/>
    <w:multiLevelType w:val="hybridMultilevel"/>
    <w:tmpl w:val="510489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F01788"/>
    <w:multiLevelType w:val="hybridMultilevel"/>
    <w:tmpl w:val="84A08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FE7C1E"/>
    <w:multiLevelType w:val="hybridMultilevel"/>
    <w:tmpl w:val="DB3044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DA1E44"/>
    <w:multiLevelType w:val="hybridMultilevel"/>
    <w:tmpl w:val="CA0A82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3146A9"/>
    <w:multiLevelType w:val="hybridMultilevel"/>
    <w:tmpl w:val="1B968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A3C01CA"/>
    <w:multiLevelType w:val="hybridMultilevel"/>
    <w:tmpl w:val="9D6CE5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01066A"/>
    <w:multiLevelType w:val="hybridMultilevel"/>
    <w:tmpl w:val="62C45A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1681D60"/>
    <w:multiLevelType w:val="hybridMultilevel"/>
    <w:tmpl w:val="1F1E10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1273E7"/>
    <w:multiLevelType w:val="hybridMultilevel"/>
    <w:tmpl w:val="45AADB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4621BB"/>
    <w:multiLevelType w:val="hybridMultilevel"/>
    <w:tmpl w:val="E13C6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6A505B"/>
    <w:multiLevelType w:val="hybridMultilevel"/>
    <w:tmpl w:val="EB4A2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CAD5681"/>
    <w:multiLevelType w:val="hybridMultilevel"/>
    <w:tmpl w:val="4C0AA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2BA6468"/>
    <w:multiLevelType w:val="hybridMultilevel"/>
    <w:tmpl w:val="6F8E3B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CD21076"/>
    <w:multiLevelType w:val="hybridMultilevel"/>
    <w:tmpl w:val="5EE872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FBA09C9"/>
    <w:multiLevelType w:val="hybridMultilevel"/>
    <w:tmpl w:val="68B097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3"/>
  </w:num>
  <w:num w:numId="3">
    <w:abstractNumId w:val="5"/>
  </w:num>
  <w:num w:numId="4">
    <w:abstractNumId w:val="1"/>
  </w:num>
  <w:num w:numId="5">
    <w:abstractNumId w:val="16"/>
  </w:num>
  <w:num w:numId="6">
    <w:abstractNumId w:val="11"/>
  </w:num>
  <w:num w:numId="7">
    <w:abstractNumId w:val="6"/>
  </w:num>
  <w:num w:numId="8">
    <w:abstractNumId w:val="8"/>
  </w:num>
  <w:num w:numId="9">
    <w:abstractNumId w:val="10"/>
  </w:num>
  <w:num w:numId="10">
    <w:abstractNumId w:val="0"/>
  </w:num>
  <w:num w:numId="11">
    <w:abstractNumId w:val="3"/>
  </w:num>
  <w:num w:numId="12">
    <w:abstractNumId w:val="12"/>
  </w:num>
  <w:num w:numId="13">
    <w:abstractNumId w:val="7"/>
  </w:num>
  <w:num w:numId="14">
    <w:abstractNumId w:val="2"/>
  </w:num>
  <w:num w:numId="15">
    <w:abstractNumId w:val="15"/>
  </w:num>
  <w:num w:numId="16">
    <w:abstractNumId w:val="14"/>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4"/>
  <w:proofState w:spelling="clean" w:grammar="clean"/>
  <w:defaultTabStop w:val="708"/>
  <w:characterSpacingControl w:val="doNotCompress"/>
  <w:footnotePr>
    <w:footnote w:id="-1"/>
    <w:footnote w:id="0"/>
  </w:footnotePr>
  <w:endnotePr>
    <w:endnote w:id="-1"/>
    <w:endnote w:id="0"/>
  </w:endnotePr>
  <w:compat/>
  <w:rsids>
    <w:rsidRoot w:val="00387AD9"/>
    <w:rsid w:val="00013A45"/>
    <w:rsid w:val="0002426A"/>
    <w:rsid w:val="00065049"/>
    <w:rsid w:val="00093173"/>
    <w:rsid w:val="000C2ABF"/>
    <w:rsid w:val="000D7C5E"/>
    <w:rsid w:val="00100D65"/>
    <w:rsid w:val="001304BC"/>
    <w:rsid w:val="00132416"/>
    <w:rsid w:val="001426F8"/>
    <w:rsid w:val="00157229"/>
    <w:rsid w:val="00195EFE"/>
    <w:rsid w:val="001B1919"/>
    <w:rsid w:val="001B2BDF"/>
    <w:rsid w:val="001C4429"/>
    <w:rsid w:val="00223B45"/>
    <w:rsid w:val="0022643F"/>
    <w:rsid w:val="00294D15"/>
    <w:rsid w:val="002E2D73"/>
    <w:rsid w:val="002E2E57"/>
    <w:rsid w:val="00387AD9"/>
    <w:rsid w:val="00387E29"/>
    <w:rsid w:val="00391806"/>
    <w:rsid w:val="003D36D6"/>
    <w:rsid w:val="00487A62"/>
    <w:rsid w:val="00493417"/>
    <w:rsid w:val="00493C2C"/>
    <w:rsid w:val="00493DF9"/>
    <w:rsid w:val="004C0FCF"/>
    <w:rsid w:val="004C6076"/>
    <w:rsid w:val="004E59F0"/>
    <w:rsid w:val="005131FC"/>
    <w:rsid w:val="0053572A"/>
    <w:rsid w:val="00551C2F"/>
    <w:rsid w:val="00557270"/>
    <w:rsid w:val="00585669"/>
    <w:rsid w:val="005A1897"/>
    <w:rsid w:val="005E2ADE"/>
    <w:rsid w:val="00601CF8"/>
    <w:rsid w:val="006626A8"/>
    <w:rsid w:val="0066523F"/>
    <w:rsid w:val="0067382C"/>
    <w:rsid w:val="006B672B"/>
    <w:rsid w:val="006B6A3B"/>
    <w:rsid w:val="006E3589"/>
    <w:rsid w:val="00714CE4"/>
    <w:rsid w:val="0076367F"/>
    <w:rsid w:val="00763C3B"/>
    <w:rsid w:val="007B69F1"/>
    <w:rsid w:val="007E217E"/>
    <w:rsid w:val="00835C6C"/>
    <w:rsid w:val="00837EF0"/>
    <w:rsid w:val="008515D3"/>
    <w:rsid w:val="008822C5"/>
    <w:rsid w:val="008A664A"/>
    <w:rsid w:val="008B0637"/>
    <w:rsid w:val="008C17DD"/>
    <w:rsid w:val="008D179E"/>
    <w:rsid w:val="00902E2D"/>
    <w:rsid w:val="009109B8"/>
    <w:rsid w:val="00936EB9"/>
    <w:rsid w:val="0097649C"/>
    <w:rsid w:val="009913BE"/>
    <w:rsid w:val="009D35D4"/>
    <w:rsid w:val="009D64A6"/>
    <w:rsid w:val="009F43FE"/>
    <w:rsid w:val="00A14967"/>
    <w:rsid w:val="00A342B4"/>
    <w:rsid w:val="00A947F0"/>
    <w:rsid w:val="00B2088B"/>
    <w:rsid w:val="00B274E4"/>
    <w:rsid w:val="00B54238"/>
    <w:rsid w:val="00BD64FF"/>
    <w:rsid w:val="00BF1A21"/>
    <w:rsid w:val="00C23EE3"/>
    <w:rsid w:val="00C310FB"/>
    <w:rsid w:val="00C77BE2"/>
    <w:rsid w:val="00C86E7C"/>
    <w:rsid w:val="00CA0AAD"/>
    <w:rsid w:val="00CC36F8"/>
    <w:rsid w:val="00CD1A3B"/>
    <w:rsid w:val="00CE3E85"/>
    <w:rsid w:val="00CE6A97"/>
    <w:rsid w:val="00CF0195"/>
    <w:rsid w:val="00D2549A"/>
    <w:rsid w:val="00D36C28"/>
    <w:rsid w:val="00D83131"/>
    <w:rsid w:val="00D903E4"/>
    <w:rsid w:val="00DA0EBA"/>
    <w:rsid w:val="00DB60D9"/>
    <w:rsid w:val="00DC39E1"/>
    <w:rsid w:val="00E47898"/>
    <w:rsid w:val="00E57BAD"/>
    <w:rsid w:val="00E72F81"/>
    <w:rsid w:val="00EF6349"/>
    <w:rsid w:val="00F030A6"/>
    <w:rsid w:val="00F130F4"/>
    <w:rsid w:val="00F2661F"/>
    <w:rsid w:val="00F71464"/>
    <w:rsid w:val="00F955A5"/>
    <w:rsid w:val="00FB3223"/>
    <w:rsid w:val="00FB4BDF"/>
    <w:rsid w:val="00FC78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0D9"/>
  </w:style>
  <w:style w:type="paragraph" w:styleId="1">
    <w:name w:val="heading 1"/>
    <w:basedOn w:val="a"/>
    <w:next w:val="a"/>
    <w:link w:val="10"/>
    <w:uiPriority w:val="9"/>
    <w:qFormat/>
    <w:rsid w:val="00902E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0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02E2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02E2D"/>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902E2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02E2D"/>
    <w:pPr>
      <w:spacing w:after="0" w:line="240" w:lineRule="auto"/>
    </w:pPr>
  </w:style>
  <w:style w:type="character" w:customStyle="1" w:styleId="10">
    <w:name w:val="Заголовок 1 Знак"/>
    <w:basedOn w:val="a0"/>
    <w:link w:val="1"/>
    <w:uiPriority w:val="9"/>
    <w:rsid w:val="00902E2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902E2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902E2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902E2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902E2D"/>
    <w:rPr>
      <w:rFonts w:asciiTheme="majorHAnsi" w:eastAsiaTheme="majorEastAsia" w:hAnsiTheme="majorHAnsi" w:cstheme="majorBidi"/>
      <w:color w:val="243F60" w:themeColor="accent1" w:themeShade="7F"/>
    </w:rPr>
  </w:style>
  <w:style w:type="table" w:styleId="a4">
    <w:name w:val="Table Grid"/>
    <w:basedOn w:val="a1"/>
    <w:uiPriority w:val="59"/>
    <w:rsid w:val="006E35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6E3589"/>
    <w:pPr>
      <w:ind w:left="720"/>
      <w:contextualSpacing/>
    </w:pPr>
  </w:style>
  <w:style w:type="paragraph" w:styleId="a6">
    <w:name w:val="header"/>
    <w:basedOn w:val="a"/>
    <w:link w:val="a7"/>
    <w:uiPriority w:val="99"/>
    <w:semiHidden/>
    <w:unhideWhenUsed/>
    <w:rsid w:val="00EF6349"/>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EF6349"/>
  </w:style>
  <w:style w:type="paragraph" w:styleId="a8">
    <w:name w:val="footer"/>
    <w:basedOn w:val="a"/>
    <w:link w:val="a9"/>
    <w:uiPriority w:val="99"/>
    <w:semiHidden/>
    <w:unhideWhenUsed/>
    <w:rsid w:val="00EF6349"/>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EF6349"/>
  </w:style>
  <w:style w:type="paragraph" w:styleId="aa">
    <w:name w:val="Balloon Text"/>
    <w:basedOn w:val="a"/>
    <w:link w:val="ab"/>
    <w:uiPriority w:val="99"/>
    <w:semiHidden/>
    <w:unhideWhenUsed/>
    <w:rsid w:val="00763C3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63C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3253805">
      <w:bodyDiv w:val="1"/>
      <w:marLeft w:val="0"/>
      <w:marRight w:val="0"/>
      <w:marTop w:val="0"/>
      <w:marBottom w:val="0"/>
      <w:divBdr>
        <w:top w:val="none" w:sz="0" w:space="0" w:color="auto"/>
        <w:left w:val="none" w:sz="0" w:space="0" w:color="auto"/>
        <w:bottom w:val="none" w:sz="0" w:space="0" w:color="auto"/>
        <w:right w:val="none" w:sz="0" w:space="0" w:color="auto"/>
      </w:divBdr>
    </w:div>
    <w:div w:id="132334724">
      <w:bodyDiv w:val="1"/>
      <w:marLeft w:val="0"/>
      <w:marRight w:val="0"/>
      <w:marTop w:val="0"/>
      <w:marBottom w:val="0"/>
      <w:divBdr>
        <w:top w:val="none" w:sz="0" w:space="0" w:color="auto"/>
        <w:left w:val="none" w:sz="0" w:space="0" w:color="auto"/>
        <w:bottom w:val="none" w:sz="0" w:space="0" w:color="auto"/>
        <w:right w:val="none" w:sz="0" w:space="0" w:color="auto"/>
      </w:divBdr>
    </w:div>
    <w:div w:id="229117114">
      <w:bodyDiv w:val="1"/>
      <w:marLeft w:val="0"/>
      <w:marRight w:val="0"/>
      <w:marTop w:val="0"/>
      <w:marBottom w:val="0"/>
      <w:divBdr>
        <w:top w:val="none" w:sz="0" w:space="0" w:color="auto"/>
        <w:left w:val="none" w:sz="0" w:space="0" w:color="auto"/>
        <w:bottom w:val="none" w:sz="0" w:space="0" w:color="auto"/>
        <w:right w:val="none" w:sz="0" w:space="0" w:color="auto"/>
      </w:divBdr>
    </w:div>
    <w:div w:id="283578072">
      <w:bodyDiv w:val="1"/>
      <w:marLeft w:val="0"/>
      <w:marRight w:val="0"/>
      <w:marTop w:val="0"/>
      <w:marBottom w:val="0"/>
      <w:divBdr>
        <w:top w:val="none" w:sz="0" w:space="0" w:color="auto"/>
        <w:left w:val="none" w:sz="0" w:space="0" w:color="auto"/>
        <w:bottom w:val="none" w:sz="0" w:space="0" w:color="auto"/>
        <w:right w:val="none" w:sz="0" w:space="0" w:color="auto"/>
      </w:divBdr>
    </w:div>
    <w:div w:id="413748726">
      <w:bodyDiv w:val="1"/>
      <w:marLeft w:val="0"/>
      <w:marRight w:val="0"/>
      <w:marTop w:val="0"/>
      <w:marBottom w:val="0"/>
      <w:divBdr>
        <w:top w:val="none" w:sz="0" w:space="0" w:color="auto"/>
        <w:left w:val="none" w:sz="0" w:space="0" w:color="auto"/>
        <w:bottom w:val="none" w:sz="0" w:space="0" w:color="auto"/>
        <w:right w:val="none" w:sz="0" w:space="0" w:color="auto"/>
      </w:divBdr>
    </w:div>
    <w:div w:id="588857624">
      <w:bodyDiv w:val="1"/>
      <w:marLeft w:val="0"/>
      <w:marRight w:val="0"/>
      <w:marTop w:val="0"/>
      <w:marBottom w:val="0"/>
      <w:divBdr>
        <w:top w:val="none" w:sz="0" w:space="0" w:color="auto"/>
        <w:left w:val="none" w:sz="0" w:space="0" w:color="auto"/>
        <w:bottom w:val="none" w:sz="0" w:space="0" w:color="auto"/>
        <w:right w:val="none" w:sz="0" w:space="0" w:color="auto"/>
      </w:divBdr>
    </w:div>
    <w:div w:id="929587457">
      <w:bodyDiv w:val="1"/>
      <w:marLeft w:val="0"/>
      <w:marRight w:val="0"/>
      <w:marTop w:val="0"/>
      <w:marBottom w:val="0"/>
      <w:divBdr>
        <w:top w:val="none" w:sz="0" w:space="0" w:color="auto"/>
        <w:left w:val="none" w:sz="0" w:space="0" w:color="auto"/>
        <w:bottom w:val="none" w:sz="0" w:space="0" w:color="auto"/>
        <w:right w:val="none" w:sz="0" w:space="0" w:color="auto"/>
      </w:divBdr>
    </w:div>
    <w:div w:id="953755593">
      <w:bodyDiv w:val="1"/>
      <w:marLeft w:val="0"/>
      <w:marRight w:val="0"/>
      <w:marTop w:val="0"/>
      <w:marBottom w:val="0"/>
      <w:divBdr>
        <w:top w:val="none" w:sz="0" w:space="0" w:color="auto"/>
        <w:left w:val="none" w:sz="0" w:space="0" w:color="auto"/>
        <w:bottom w:val="none" w:sz="0" w:space="0" w:color="auto"/>
        <w:right w:val="none" w:sz="0" w:space="0" w:color="auto"/>
      </w:divBdr>
    </w:div>
    <w:div w:id="974986340">
      <w:bodyDiv w:val="1"/>
      <w:marLeft w:val="0"/>
      <w:marRight w:val="0"/>
      <w:marTop w:val="0"/>
      <w:marBottom w:val="0"/>
      <w:divBdr>
        <w:top w:val="none" w:sz="0" w:space="0" w:color="auto"/>
        <w:left w:val="none" w:sz="0" w:space="0" w:color="auto"/>
        <w:bottom w:val="none" w:sz="0" w:space="0" w:color="auto"/>
        <w:right w:val="none" w:sz="0" w:space="0" w:color="auto"/>
      </w:divBdr>
    </w:div>
    <w:div w:id="1000355159">
      <w:bodyDiv w:val="1"/>
      <w:marLeft w:val="0"/>
      <w:marRight w:val="0"/>
      <w:marTop w:val="0"/>
      <w:marBottom w:val="0"/>
      <w:divBdr>
        <w:top w:val="none" w:sz="0" w:space="0" w:color="auto"/>
        <w:left w:val="none" w:sz="0" w:space="0" w:color="auto"/>
        <w:bottom w:val="none" w:sz="0" w:space="0" w:color="auto"/>
        <w:right w:val="none" w:sz="0" w:space="0" w:color="auto"/>
      </w:divBdr>
    </w:div>
    <w:div w:id="1047071989">
      <w:bodyDiv w:val="1"/>
      <w:marLeft w:val="0"/>
      <w:marRight w:val="0"/>
      <w:marTop w:val="0"/>
      <w:marBottom w:val="0"/>
      <w:divBdr>
        <w:top w:val="none" w:sz="0" w:space="0" w:color="auto"/>
        <w:left w:val="none" w:sz="0" w:space="0" w:color="auto"/>
        <w:bottom w:val="none" w:sz="0" w:space="0" w:color="auto"/>
        <w:right w:val="none" w:sz="0" w:space="0" w:color="auto"/>
      </w:divBdr>
    </w:div>
    <w:div w:id="1137383299">
      <w:bodyDiv w:val="1"/>
      <w:marLeft w:val="0"/>
      <w:marRight w:val="0"/>
      <w:marTop w:val="0"/>
      <w:marBottom w:val="0"/>
      <w:divBdr>
        <w:top w:val="none" w:sz="0" w:space="0" w:color="auto"/>
        <w:left w:val="none" w:sz="0" w:space="0" w:color="auto"/>
        <w:bottom w:val="none" w:sz="0" w:space="0" w:color="auto"/>
        <w:right w:val="none" w:sz="0" w:space="0" w:color="auto"/>
      </w:divBdr>
    </w:div>
    <w:div w:id="1284924953">
      <w:bodyDiv w:val="1"/>
      <w:marLeft w:val="0"/>
      <w:marRight w:val="0"/>
      <w:marTop w:val="0"/>
      <w:marBottom w:val="0"/>
      <w:divBdr>
        <w:top w:val="none" w:sz="0" w:space="0" w:color="auto"/>
        <w:left w:val="none" w:sz="0" w:space="0" w:color="auto"/>
        <w:bottom w:val="none" w:sz="0" w:space="0" w:color="auto"/>
        <w:right w:val="none" w:sz="0" w:space="0" w:color="auto"/>
      </w:divBdr>
    </w:div>
    <w:div w:id="1443769933">
      <w:bodyDiv w:val="1"/>
      <w:marLeft w:val="0"/>
      <w:marRight w:val="0"/>
      <w:marTop w:val="0"/>
      <w:marBottom w:val="0"/>
      <w:divBdr>
        <w:top w:val="none" w:sz="0" w:space="0" w:color="auto"/>
        <w:left w:val="none" w:sz="0" w:space="0" w:color="auto"/>
        <w:bottom w:val="none" w:sz="0" w:space="0" w:color="auto"/>
        <w:right w:val="none" w:sz="0" w:space="0" w:color="auto"/>
      </w:divBdr>
    </w:div>
    <w:div w:id="1466045284">
      <w:bodyDiv w:val="1"/>
      <w:marLeft w:val="0"/>
      <w:marRight w:val="0"/>
      <w:marTop w:val="0"/>
      <w:marBottom w:val="0"/>
      <w:divBdr>
        <w:top w:val="none" w:sz="0" w:space="0" w:color="auto"/>
        <w:left w:val="none" w:sz="0" w:space="0" w:color="auto"/>
        <w:bottom w:val="none" w:sz="0" w:space="0" w:color="auto"/>
        <w:right w:val="none" w:sz="0" w:space="0" w:color="auto"/>
      </w:divBdr>
    </w:div>
    <w:div w:id="1844470216">
      <w:bodyDiv w:val="1"/>
      <w:marLeft w:val="0"/>
      <w:marRight w:val="0"/>
      <w:marTop w:val="0"/>
      <w:marBottom w:val="0"/>
      <w:divBdr>
        <w:top w:val="none" w:sz="0" w:space="0" w:color="auto"/>
        <w:left w:val="none" w:sz="0" w:space="0" w:color="auto"/>
        <w:bottom w:val="none" w:sz="0" w:space="0" w:color="auto"/>
        <w:right w:val="none" w:sz="0" w:space="0" w:color="auto"/>
      </w:divBdr>
    </w:div>
    <w:div w:id="1877811034">
      <w:bodyDiv w:val="1"/>
      <w:marLeft w:val="0"/>
      <w:marRight w:val="0"/>
      <w:marTop w:val="0"/>
      <w:marBottom w:val="0"/>
      <w:divBdr>
        <w:top w:val="none" w:sz="0" w:space="0" w:color="auto"/>
        <w:left w:val="none" w:sz="0" w:space="0" w:color="auto"/>
        <w:bottom w:val="none" w:sz="0" w:space="0" w:color="auto"/>
        <w:right w:val="none" w:sz="0" w:space="0" w:color="auto"/>
      </w:divBdr>
    </w:div>
    <w:div w:id="1896429978">
      <w:bodyDiv w:val="1"/>
      <w:marLeft w:val="0"/>
      <w:marRight w:val="0"/>
      <w:marTop w:val="0"/>
      <w:marBottom w:val="0"/>
      <w:divBdr>
        <w:top w:val="none" w:sz="0" w:space="0" w:color="auto"/>
        <w:left w:val="none" w:sz="0" w:space="0" w:color="auto"/>
        <w:bottom w:val="none" w:sz="0" w:space="0" w:color="auto"/>
        <w:right w:val="none" w:sz="0" w:space="0" w:color="auto"/>
      </w:divBdr>
    </w:div>
    <w:div w:id="211085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1A2E63-3F28-4646-87AC-8F444621E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14</Pages>
  <Words>2385</Words>
  <Characters>13597</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Гаврилица</dc:creator>
  <cp:keywords/>
  <dc:description/>
  <cp:lastModifiedBy>Виктория Гаврилица</cp:lastModifiedBy>
  <cp:revision>63</cp:revision>
  <dcterms:created xsi:type="dcterms:W3CDTF">2021-01-26T13:25:00Z</dcterms:created>
  <dcterms:modified xsi:type="dcterms:W3CDTF">2021-01-28T17:53:00Z</dcterms:modified>
</cp:coreProperties>
</file>